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53" w:rsidRDefault="00A41453" w:rsidP="00822A54">
      <w:pPr>
        <w:jc w:val="right"/>
        <w:rPr>
          <w:rFonts w:ascii="Arial" w:hAnsi="Arial" w:cs="Arial"/>
          <w:b/>
          <w:sz w:val="20"/>
          <w:szCs w:val="20"/>
        </w:rPr>
      </w:pPr>
    </w:p>
    <w:p w:rsidR="0088149C" w:rsidRDefault="002C0339" w:rsidP="00822A54">
      <w:pPr>
        <w:jc w:val="right"/>
        <w:rPr>
          <w:rFonts w:ascii="Arial" w:hAnsi="Arial" w:cs="Arial"/>
          <w:b/>
          <w:sz w:val="20"/>
          <w:szCs w:val="20"/>
        </w:rPr>
      </w:pPr>
      <w:r>
        <w:rPr>
          <w:rFonts w:ascii="Arial" w:hAnsi="Arial" w:cs="Arial"/>
          <w:b/>
          <w:sz w:val="20"/>
          <w:szCs w:val="20"/>
        </w:rPr>
        <w:t>2</w:t>
      </w:r>
      <w:r w:rsidR="004E4B5C">
        <w:rPr>
          <w:rFonts w:ascii="Arial" w:hAnsi="Arial" w:cs="Arial"/>
          <w:b/>
          <w:sz w:val="20"/>
          <w:szCs w:val="20"/>
        </w:rPr>
        <w:t>7</w:t>
      </w:r>
      <w:r w:rsidR="00BD2F74">
        <w:rPr>
          <w:rFonts w:ascii="Arial" w:hAnsi="Arial" w:cs="Arial"/>
          <w:b/>
          <w:sz w:val="20"/>
          <w:szCs w:val="20"/>
        </w:rPr>
        <w:t xml:space="preserve"> </w:t>
      </w:r>
      <w:r>
        <w:rPr>
          <w:rFonts w:ascii="Arial" w:hAnsi="Arial" w:cs="Arial"/>
          <w:b/>
          <w:sz w:val="20"/>
          <w:szCs w:val="20"/>
        </w:rPr>
        <w:t>апреля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C3520">
        <w:rPr>
          <w:rFonts w:ascii="Arial" w:hAnsi="Arial" w:cs="Arial"/>
          <w:b/>
          <w:sz w:val="20"/>
          <w:szCs w:val="20"/>
        </w:rPr>
        <w:t>9</w:t>
      </w:r>
      <w:r w:rsidR="00093BD8">
        <w:rPr>
          <w:rFonts w:ascii="Arial" w:hAnsi="Arial" w:cs="Arial"/>
          <w:b/>
          <w:sz w:val="20"/>
          <w:szCs w:val="20"/>
        </w:rPr>
        <w:t xml:space="preserve"> (</w:t>
      </w:r>
      <w:r w:rsidR="004E4B5C">
        <w:rPr>
          <w:rFonts w:ascii="Arial" w:hAnsi="Arial" w:cs="Arial"/>
          <w:b/>
          <w:sz w:val="20"/>
          <w:szCs w:val="20"/>
        </w:rPr>
        <w:t>11</w:t>
      </w:r>
      <w:r w:rsidR="000C3520">
        <w:rPr>
          <w:rFonts w:ascii="Arial" w:hAnsi="Arial" w:cs="Arial"/>
          <w:b/>
          <w:sz w:val="20"/>
          <w:szCs w:val="20"/>
        </w:rPr>
        <w:t>4</w:t>
      </w:r>
      <w:r w:rsidR="0088149C">
        <w:rPr>
          <w:rFonts w:ascii="Arial" w:hAnsi="Arial" w:cs="Arial"/>
          <w:b/>
          <w:sz w:val="20"/>
          <w:szCs w:val="20"/>
        </w:rPr>
        <w:t>)</w:t>
      </w:r>
    </w:p>
    <w:p w:rsidR="0088149C" w:rsidRDefault="007B1432"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F7108C" w:rsidRPr="00F7108C" w:rsidRDefault="00F7108C" w:rsidP="00F7108C">
            <w:pPr>
              <w:widowControl w:val="0"/>
              <w:tabs>
                <w:tab w:val="left" w:pos="709"/>
                <w:tab w:val="left" w:pos="8222"/>
                <w:tab w:val="left" w:pos="8364"/>
              </w:tabs>
              <w:spacing w:line="160" w:lineRule="exact"/>
              <w:jc w:val="both"/>
              <w:outlineLvl w:val="0"/>
              <w:rPr>
                <w:rFonts w:ascii="Arial" w:hAnsi="Arial" w:cs="Arial"/>
                <w:sz w:val="12"/>
                <w:szCs w:val="12"/>
              </w:rPr>
            </w:pPr>
            <w:r w:rsidRPr="00F7108C">
              <w:rPr>
                <w:rFonts w:ascii="Arial" w:hAnsi="Arial" w:cs="Arial"/>
                <w:sz w:val="12"/>
                <w:szCs w:val="12"/>
              </w:rPr>
              <w:t>СОВЕТ ДЕПУТАТОВ БЛАГОДАРНЕНСКОГО ГОРОДСКОГО ОКРУГА</w:t>
            </w:r>
            <w:r>
              <w:rPr>
                <w:rFonts w:ascii="Arial" w:hAnsi="Arial" w:cs="Arial"/>
                <w:sz w:val="12"/>
                <w:szCs w:val="12"/>
              </w:rPr>
              <w:t xml:space="preserve">  </w:t>
            </w:r>
            <w:r w:rsidRPr="00F7108C">
              <w:rPr>
                <w:rFonts w:ascii="Arial" w:hAnsi="Arial" w:cs="Arial"/>
                <w:sz w:val="12"/>
                <w:szCs w:val="12"/>
              </w:rPr>
              <w:t>СТАВРОПОЛЬСКОГО КРАЯ ПЕРВОГО СОЗЫВА</w:t>
            </w:r>
          </w:p>
          <w:p w:rsidR="00F7108C" w:rsidRPr="00F7108C" w:rsidRDefault="00F7108C" w:rsidP="00F7108C">
            <w:pPr>
              <w:widowControl w:val="0"/>
              <w:tabs>
                <w:tab w:val="left" w:pos="709"/>
                <w:tab w:val="left" w:pos="8222"/>
                <w:tab w:val="left" w:pos="8364"/>
              </w:tabs>
              <w:spacing w:line="160" w:lineRule="exact"/>
              <w:jc w:val="both"/>
              <w:outlineLvl w:val="0"/>
              <w:rPr>
                <w:rFonts w:ascii="Arial" w:hAnsi="Arial" w:cs="Arial"/>
                <w:sz w:val="12"/>
                <w:szCs w:val="12"/>
              </w:rPr>
            </w:pPr>
            <w:r w:rsidRPr="00F7108C">
              <w:rPr>
                <w:rFonts w:ascii="Arial" w:hAnsi="Arial" w:cs="Arial"/>
                <w:sz w:val="12"/>
                <w:szCs w:val="12"/>
              </w:rPr>
              <w:t>РЕШЕНИЕ</w:t>
            </w:r>
          </w:p>
          <w:p w:rsidR="00985672" w:rsidRPr="001C18AE" w:rsidRDefault="00F7108C" w:rsidP="00F7108C">
            <w:pPr>
              <w:widowControl w:val="0"/>
              <w:tabs>
                <w:tab w:val="left" w:pos="709"/>
                <w:tab w:val="left" w:pos="8222"/>
                <w:tab w:val="left" w:pos="8364"/>
              </w:tabs>
              <w:spacing w:line="160" w:lineRule="exact"/>
              <w:jc w:val="both"/>
              <w:outlineLvl w:val="0"/>
              <w:rPr>
                <w:rFonts w:ascii="Arial" w:hAnsi="Arial" w:cs="Arial"/>
                <w:sz w:val="12"/>
                <w:szCs w:val="12"/>
              </w:rPr>
            </w:pPr>
            <w:r w:rsidRPr="00F7108C">
              <w:rPr>
                <w:rFonts w:ascii="Arial" w:hAnsi="Arial" w:cs="Arial"/>
                <w:sz w:val="12"/>
                <w:szCs w:val="12"/>
              </w:rPr>
              <w:t xml:space="preserve">27 апреля 2021 года </w:t>
            </w:r>
            <w:proofErr w:type="spellStart"/>
            <w:r w:rsidRPr="00F7108C">
              <w:rPr>
                <w:rFonts w:ascii="Arial" w:hAnsi="Arial" w:cs="Arial"/>
                <w:sz w:val="12"/>
                <w:szCs w:val="12"/>
              </w:rPr>
              <w:t>г</w:t>
            </w:r>
            <w:proofErr w:type="gramStart"/>
            <w:r w:rsidRPr="00F7108C">
              <w:rPr>
                <w:rFonts w:ascii="Arial" w:hAnsi="Arial" w:cs="Arial"/>
                <w:sz w:val="12"/>
                <w:szCs w:val="12"/>
              </w:rPr>
              <w:t>.Б</w:t>
            </w:r>
            <w:proofErr w:type="gramEnd"/>
            <w:r w:rsidRPr="00F7108C">
              <w:rPr>
                <w:rFonts w:ascii="Arial" w:hAnsi="Arial" w:cs="Arial"/>
                <w:sz w:val="12"/>
                <w:szCs w:val="12"/>
              </w:rPr>
              <w:t>лагодарный</w:t>
            </w:r>
            <w:proofErr w:type="spellEnd"/>
            <w:r w:rsidRPr="00F7108C">
              <w:rPr>
                <w:rFonts w:ascii="Arial" w:hAnsi="Arial" w:cs="Arial"/>
                <w:sz w:val="12"/>
                <w:szCs w:val="12"/>
              </w:rPr>
              <w:t xml:space="preserve"> № 421</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F7108C" w:rsidP="00831367">
            <w:pPr>
              <w:tabs>
                <w:tab w:val="left" w:pos="7230"/>
              </w:tabs>
              <w:jc w:val="both"/>
              <w:rPr>
                <w:rFonts w:ascii="Arial" w:hAnsi="Arial" w:cs="Arial"/>
                <w:sz w:val="12"/>
                <w:szCs w:val="12"/>
              </w:rPr>
            </w:pPr>
            <w:proofErr w:type="spellStart"/>
            <w:r w:rsidRPr="00F7108C">
              <w:rPr>
                <w:rFonts w:ascii="Arial" w:hAnsi="Arial" w:cs="Arial"/>
                <w:sz w:val="14"/>
                <w:szCs w:val="12"/>
              </w:rPr>
              <w:t>Резалюция</w:t>
            </w:r>
            <w:proofErr w:type="spellEnd"/>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506F9B">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506F9B">
              <w:rPr>
                <w:rFonts w:ascii="Arial" w:hAnsi="Arial" w:cs="Arial"/>
                <w:color w:val="auto"/>
                <w:sz w:val="12"/>
                <w:szCs w:val="12"/>
              </w:rPr>
              <w:t>340</w:t>
            </w:r>
            <w:r>
              <w:rPr>
                <w:rFonts w:ascii="Arial" w:hAnsi="Arial" w:cs="Arial"/>
                <w:color w:val="auto"/>
                <w:sz w:val="12"/>
                <w:szCs w:val="12"/>
              </w:rPr>
              <w:t xml:space="preserve"> от 0</w:t>
            </w:r>
            <w:r w:rsidR="00506F9B">
              <w:rPr>
                <w:rFonts w:ascii="Arial" w:hAnsi="Arial" w:cs="Arial"/>
                <w:color w:val="auto"/>
                <w:sz w:val="12"/>
                <w:szCs w:val="12"/>
              </w:rPr>
              <w:t>8</w:t>
            </w:r>
            <w:r>
              <w:rPr>
                <w:rFonts w:ascii="Arial" w:hAnsi="Arial" w:cs="Arial"/>
                <w:color w:val="auto"/>
                <w:sz w:val="12"/>
                <w:szCs w:val="12"/>
              </w:rPr>
              <w:t xml:space="preserve"> </w:t>
            </w:r>
            <w:r w:rsidR="00506F9B">
              <w:rPr>
                <w:rFonts w:ascii="Arial" w:hAnsi="Arial" w:cs="Arial"/>
                <w:color w:val="auto"/>
                <w:sz w:val="12"/>
                <w:szCs w:val="12"/>
              </w:rPr>
              <w:t>апреля</w:t>
            </w:r>
            <w:r>
              <w:rPr>
                <w:rFonts w:ascii="Arial" w:hAnsi="Arial" w:cs="Arial"/>
                <w:color w:val="auto"/>
                <w:sz w:val="12"/>
                <w:szCs w:val="12"/>
              </w:rPr>
              <w:t>202</w:t>
            </w:r>
            <w:r w:rsidR="00D52659">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506F9B">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506F9B">
              <w:rPr>
                <w:rFonts w:ascii="Arial" w:hAnsi="Arial" w:cs="Arial"/>
                <w:color w:val="auto"/>
                <w:sz w:val="12"/>
                <w:szCs w:val="12"/>
              </w:rPr>
              <w:t xml:space="preserve">341 </w:t>
            </w:r>
            <w:r>
              <w:rPr>
                <w:rFonts w:ascii="Arial" w:hAnsi="Arial" w:cs="Arial"/>
                <w:color w:val="auto"/>
                <w:sz w:val="12"/>
                <w:szCs w:val="12"/>
              </w:rPr>
              <w:t>от 0</w:t>
            </w:r>
            <w:r w:rsidR="00506F9B">
              <w:rPr>
                <w:rFonts w:ascii="Arial" w:hAnsi="Arial" w:cs="Arial"/>
                <w:color w:val="auto"/>
                <w:sz w:val="12"/>
                <w:szCs w:val="12"/>
              </w:rPr>
              <w:t>8апреля</w:t>
            </w:r>
            <w:r>
              <w:rPr>
                <w:rFonts w:ascii="Arial" w:hAnsi="Arial" w:cs="Arial"/>
                <w:color w:val="auto"/>
                <w:sz w:val="12"/>
                <w:szCs w:val="12"/>
              </w:rPr>
              <w:t xml:space="preserve">  202</w:t>
            </w:r>
            <w:r w:rsidR="00D52659">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506F9B">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506F9B">
              <w:rPr>
                <w:rFonts w:ascii="Arial" w:hAnsi="Arial" w:cs="Arial"/>
                <w:color w:val="auto"/>
                <w:sz w:val="12"/>
                <w:szCs w:val="12"/>
              </w:rPr>
              <w:t>351</w:t>
            </w:r>
            <w:r>
              <w:rPr>
                <w:rFonts w:ascii="Arial" w:hAnsi="Arial" w:cs="Arial"/>
                <w:color w:val="auto"/>
                <w:sz w:val="12"/>
                <w:szCs w:val="12"/>
              </w:rPr>
              <w:t xml:space="preserve"> от </w:t>
            </w:r>
            <w:r w:rsidR="00506F9B">
              <w:rPr>
                <w:rFonts w:ascii="Arial" w:hAnsi="Arial" w:cs="Arial"/>
                <w:color w:val="auto"/>
                <w:sz w:val="12"/>
                <w:szCs w:val="12"/>
              </w:rPr>
              <w:t>14</w:t>
            </w:r>
            <w:r>
              <w:rPr>
                <w:rFonts w:ascii="Arial" w:hAnsi="Arial" w:cs="Arial"/>
                <w:color w:val="auto"/>
                <w:sz w:val="12"/>
                <w:szCs w:val="12"/>
              </w:rPr>
              <w:t xml:space="preserve"> </w:t>
            </w:r>
            <w:r w:rsidR="00506F9B">
              <w:rPr>
                <w:rFonts w:ascii="Arial" w:hAnsi="Arial" w:cs="Arial"/>
                <w:color w:val="auto"/>
                <w:sz w:val="12"/>
                <w:szCs w:val="12"/>
              </w:rPr>
              <w:t>апреля</w:t>
            </w:r>
            <w:r>
              <w:rPr>
                <w:rFonts w:ascii="Arial" w:hAnsi="Arial" w:cs="Arial"/>
                <w:color w:val="auto"/>
                <w:sz w:val="12"/>
                <w:szCs w:val="12"/>
              </w:rPr>
              <w:t xml:space="preserve">  202</w:t>
            </w:r>
            <w:r w:rsidR="00D52659">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652083" w:rsidP="00C90311">
            <w:pPr>
              <w:spacing w:line="160" w:lineRule="exact"/>
              <w:rPr>
                <w:rFonts w:ascii="Arial" w:hAnsi="Arial" w:cs="Arial"/>
                <w:sz w:val="12"/>
                <w:szCs w:val="12"/>
              </w:rPr>
            </w:pPr>
            <w:r>
              <w:rPr>
                <w:rFonts w:ascii="Arial" w:hAnsi="Arial" w:cs="Arial"/>
                <w:sz w:val="12"/>
                <w:szCs w:val="12"/>
              </w:rPr>
              <w:t>6</w:t>
            </w:r>
          </w:p>
        </w:tc>
        <w:tc>
          <w:tcPr>
            <w:tcW w:w="3753" w:type="dxa"/>
          </w:tcPr>
          <w:p w:rsidR="00CD22A5" w:rsidRPr="00B10A7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ГЛАВЫ АДМИНИСТРАЦИИ  БЛАГОДАРНЕНСКОГО ГОРОДСКОГО ОКРУГА  СТАВРОПОЛЬСКОГО КРАЯ № </w:t>
            </w:r>
            <w:r w:rsidR="00506F9B">
              <w:rPr>
                <w:rFonts w:ascii="Arial" w:hAnsi="Arial" w:cs="Arial"/>
                <w:sz w:val="12"/>
                <w:szCs w:val="12"/>
              </w:rPr>
              <w:t xml:space="preserve">352 </w:t>
            </w:r>
            <w:r w:rsidRPr="00F7108C">
              <w:rPr>
                <w:rFonts w:ascii="Arial" w:hAnsi="Arial" w:cs="Arial"/>
                <w:sz w:val="12"/>
                <w:szCs w:val="12"/>
              </w:rPr>
              <w:t xml:space="preserve"> от </w:t>
            </w:r>
            <w:r w:rsidR="00506F9B">
              <w:rPr>
                <w:rFonts w:ascii="Arial" w:hAnsi="Arial" w:cs="Arial"/>
                <w:sz w:val="12"/>
                <w:szCs w:val="12"/>
              </w:rPr>
              <w:t>14</w:t>
            </w:r>
            <w:r w:rsidRPr="00F7108C">
              <w:rPr>
                <w:rFonts w:ascii="Arial" w:hAnsi="Arial" w:cs="Arial"/>
                <w:sz w:val="12"/>
                <w:szCs w:val="12"/>
              </w:rPr>
              <w:t xml:space="preserve">  </w:t>
            </w:r>
            <w:r w:rsidR="00506F9B">
              <w:rPr>
                <w:rFonts w:ascii="Arial" w:hAnsi="Arial" w:cs="Arial"/>
                <w:sz w:val="12"/>
                <w:szCs w:val="12"/>
              </w:rPr>
              <w:t>апреля</w:t>
            </w:r>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CD22A5" w:rsidRPr="0080190C" w:rsidRDefault="00CD22A5"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7</w:t>
            </w:r>
          </w:p>
        </w:tc>
        <w:tc>
          <w:tcPr>
            <w:tcW w:w="3753" w:type="dxa"/>
          </w:tcPr>
          <w:p w:rsidR="00F7108C" w:rsidRPr="00F7108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АДМИНИСТРАЦИИ  БЛАГОДАРНЕНСКОГО ГОРОДСКОГО ОКРУГА  СТАВРОПОЛЬСКОГО КРАЯ № </w:t>
            </w:r>
            <w:r w:rsidR="00506F9B">
              <w:rPr>
                <w:rFonts w:ascii="Arial" w:hAnsi="Arial" w:cs="Arial"/>
                <w:sz w:val="12"/>
                <w:szCs w:val="12"/>
              </w:rPr>
              <w:t>353</w:t>
            </w:r>
            <w:r w:rsidRPr="00F7108C">
              <w:rPr>
                <w:rFonts w:ascii="Arial" w:hAnsi="Arial" w:cs="Arial"/>
                <w:sz w:val="12"/>
                <w:szCs w:val="12"/>
              </w:rPr>
              <w:t xml:space="preserve"> от </w:t>
            </w:r>
            <w:r w:rsidR="00506F9B">
              <w:rPr>
                <w:rFonts w:ascii="Arial" w:hAnsi="Arial" w:cs="Arial"/>
                <w:sz w:val="12"/>
                <w:szCs w:val="12"/>
              </w:rPr>
              <w:t>14 апреля</w:t>
            </w:r>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8</w:t>
            </w:r>
          </w:p>
        </w:tc>
        <w:tc>
          <w:tcPr>
            <w:tcW w:w="3753" w:type="dxa"/>
          </w:tcPr>
          <w:p w:rsidR="00F7108C" w:rsidRPr="00F7108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АДМИНИСТРАЦИИ  БЛАГОДАРНЕНСКОГО ГОРОДСКОГО ОКРУГА  СТАВРОПОЛЬСКОГО КРАЯ № </w:t>
            </w:r>
            <w:r w:rsidR="00506F9B">
              <w:rPr>
                <w:rFonts w:ascii="Arial" w:hAnsi="Arial" w:cs="Arial"/>
                <w:sz w:val="12"/>
                <w:szCs w:val="12"/>
              </w:rPr>
              <w:t>354</w:t>
            </w:r>
            <w:r w:rsidRPr="00F7108C">
              <w:rPr>
                <w:rFonts w:ascii="Arial" w:hAnsi="Arial" w:cs="Arial"/>
                <w:sz w:val="12"/>
                <w:szCs w:val="12"/>
              </w:rPr>
              <w:t xml:space="preserve"> от </w:t>
            </w:r>
            <w:r w:rsidR="00506F9B">
              <w:rPr>
                <w:rFonts w:ascii="Arial" w:hAnsi="Arial" w:cs="Arial"/>
                <w:sz w:val="12"/>
                <w:szCs w:val="12"/>
              </w:rPr>
              <w:t>14</w:t>
            </w:r>
            <w:r w:rsidRPr="00F7108C">
              <w:rPr>
                <w:rFonts w:ascii="Arial" w:hAnsi="Arial" w:cs="Arial"/>
                <w:sz w:val="12"/>
                <w:szCs w:val="12"/>
              </w:rPr>
              <w:t xml:space="preserve"> </w:t>
            </w:r>
            <w:proofErr w:type="spellStart"/>
            <w:r w:rsidRPr="00F7108C">
              <w:rPr>
                <w:rFonts w:ascii="Arial" w:hAnsi="Arial" w:cs="Arial"/>
                <w:sz w:val="12"/>
                <w:szCs w:val="12"/>
              </w:rPr>
              <w:t>и</w:t>
            </w:r>
            <w:r w:rsidR="00506F9B">
              <w:rPr>
                <w:rFonts w:ascii="Arial" w:hAnsi="Arial" w:cs="Arial"/>
                <w:sz w:val="12"/>
                <w:szCs w:val="12"/>
              </w:rPr>
              <w:t>апреля</w:t>
            </w:r>
            <w:proofErr w:type="spellEnd"/>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9</w:t>
            </w:r>
          </w:p>
        </w:tc>
        <w:tc>
          <w:tcPr>
            <w:tcW w:w="3753" w:type="dxa"/>
          </w:tcPr>
          <w:p w:rsidR="00F7108C" w:rsidRPr="00F7108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АДМИНИСТРАЦИИ  БЛАГОДАРНЕНСКОГО ГОРОДСКОГО </w:t>
            </w:r>
            <w:r w:rsidR="00506F9B">
              <w:rPr>
                <w:rFonts w:ascii="Arial" w:hAnsi="Arial" w:cs="Arial"/>
                <w:sz w:val="12"/>
                <w:szCs w:val="12"/>
              </w:rPr>
              <w:t xml:space="preserve">ОКРУГА  СТАВРОПОЛЬСКОГО КРАЯ № 370 от 19 </w:t>
            </w:r>
            <w:r w:rsidRPr="00F7108C">
              <w:rPr>
                <w:rFonts w:ascii="Arial" w:hAnsi="Arial" w:cs="Arial"/>
                <w:sz w:val="12"/>
                <w:szCs w:val="12"/>
              </w:rPr>
              <w:t xml:space="preserve"> </w:t>
            </w:r>
            <w:r w:rsidR="00506F9B">
              <w:rPr>
                <w:rFonts w:ascii="Arial" w:hAnsi="Arial" w:cs="Arial"/>
                <w:sz w:val="12"/>
                <w:szCs w:val="12"/>
              </w:rPr>
              <w:t>апреля</w:t>
            </w:r>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10</w:t>
            </w:r>
          </w:p>
        </w:tc>
        <w:tc>
          <w:tcPr>
            <w:tcW w:w="3753" w:type="dxa"/>
          </w:tcPr>
          <w:p w:rsidR="00F7108C" w:rsidRPr="00F7108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АДМИНИСТРАЦИИ  БЛАГОДАРНЕНСКОГО ГОРОДСКОГО ОКРУГА  СТАВРОПОЛЬСКОГО КРАЯ № </w:t>
            </w:r>
            <w:r w:rsidR="00506F9B">
              <w:rPr>
                <w:rFonts w:ascii="Arial" w:hAnsi="Arial" w:cs="Arial"/>
                <w:sz w:val="12"/>
                <w:szCs w:val="12"/>
              </w:rPr>
              <w:t>390</w:t>
            </w:r>
            <w:r w:rsidRPr="00F7108C">
              <w:rPr>
                <w:rFonts w:ascii="Arial" w:hAnsi="Arial" w:cs="Arial"/>
                <w:sz w:val="12"/>
                <w:szCs w:val="12"/>
              </w:rPr>
              <w:t xml:space="preserve"> от </w:t>
            </w:r>
            <w:r w:rsidR="00506F9B">
              <w:rPr>
                <w:rFonts w:ascii="Arial" w:hAnsi="Arial" w:cs="Arial"/>
                <w:sz w:val="12"/>
                <w:szCs w:val="12"/>
              </w:rPr>
              <w:t xml:space="preserve">20 </w:t>
            </w:r>
            <w:r w:rsidRPr="00F7108C">
              <w:rPr>
                <w:rFonts w:ascii="Arial" w:hAnsi="Arial" w:cs="Arial"/>
                <w:sz w:val="12"/>
                <w:szCs w:val="12"/>
              </w:rPr>
              <w:t xml:space="preserve"> </w:t>
            </w:r>
            <w:r w:rsidR="00506F9B">
              <w:rPr>
                <w:rFonts w:ascii="Arial" w:hAnsi="Arial" w:cs="Arial"/>
                <w:sz w:val="12"/>
                <w:szCs w:val="12"/>
              </w:rPr>
              <w:t>апреля</w:t>
            </w:r>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11</w:t>
            </w:r>
          </w:p>
        </w:tc>
        <w:tc>
          <w:tcPr>
            <w:tcW w:w="3753" w:type="dxa"/>
          </w:tcPr>
          <w:p w:rsidR="00F7108C" w:rsidRPr="00F7108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АДМИНИСТРАЦИИ  БЛАГОДАРНЕНСКОГО ГОРОДСКОГО ОКРУГА  СТАВРОПОЛЬСКОГО КРАЯ № </w:t>
            </w:r>
            <w:r w:rsidR="00506F9B">
              <w:rPr>
                <w:rFonts w:ascii="Arial" w:hAnsi="Arial" w:cs="Arial"/>
                <w:sz w:val="12"/>
                <w:szCs w:val="12"/>
              </w:rPr>
              <w:t>391</w:t>
            </w:r>
            <w:r w:rsidRPr="00F7108C">
              <w:rPr>
                <w:rFonts w:ascii="Arial" w:hAnsi="Arial" w:cs="Arial"/>
                <w:sz w:val="12"/>
                <w:szCs w:val="12"/>
              </w:rPr>
              <w:t xml:space="preserve"> от </w:t>
            </w:r>
            <w:r w:rsidR="00506F9B">
              <w:rPr>
                <w:rFonts w:ascii="Arial" w:hAnsi="Arial" w:cs="Arial"/>
                <w:sz w:val="12"/>
                <w:szCs w:val="12"/>
              </w:rPr>
              <w:t>20</w:t>
            </w:r>
            <w:r w:rsidRPr="00F7108C">
              <w:rPr>
                <w:rFonts w:ascii="Arial" w:hAnsi="Arial" w:cs="Arial"/>
                <w:sz w:val="12"/>
                <w:szCs w:val="12"/>
              </w:rPr>
              <w:t xml:space="preserve"> </w:t>
            </w:r>
            <w:r w:rsidR="00506F9B">
              <w:rPr>
                <w:rFonts w:ascii="Arial" w:hAnsi="Arial" w:cs="Arial"/>
                <w:sz w:val="12"/>
                <w:szCs w:val="12"/>
              </w:rPr>
              <w:t>апреля</w:t>
            </w:r>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12</w:t>
            </w:r>
          </w:p>
        </w:tc>
        <w:tc>
          <w:tcPr>
            <w:tcW w:w="3753" w:type="dxa"/>
          </w:tcPr>
          <w:p w:rsidR="00F7108C" w:rsidRPr="00F7108C" w:rsidRDefault="00F7108C" w:rsidP="00506F9B">
            <w:pPr>
              <w:shd w:val="clear" w:color="auto" w:fill="FFFFFF"/>
              <w:jc w:val="both"/>
              <w:rPr>
                <w:rFonts w:ascii="Arial" w:hAnsi="Arial" w:cs="Arial"/>
                <w:sz w:val="12"/>
                <w:szCs w:val="12"/>
              </w:rPr>
            </w:pPr>
            <w:r w:rsidRPr="00F7108C">
              <w:rPr>
                <w:rFonts w:ascii="Arial" w:hAnsi="Arial" w:cs="Arial"/>
                <w:sz w:val="12"/>
                <w:szCs w:val="12"/>
              </w:rPr>
              <w:t xml:space="preserve">ПОСТАНОВЛЕНИЕ АДМИНИСТРАЦИИ  БЛАГОДАРНЕНСКОГО ГОРОДСКОГО ОКРУГА  СТАВРОПОЛЬСКОГО КРАЯ № </w:t>
            </w:r>
            <w:r w:rsidR="00506F9B">
              <w:rPr>
                <w:rFonts w:ascii="Arial" w:hAnsi="Arial" w:cs="Arial"/>
                <w:sz w:val="12"/>
                <w:szCs w:val="12"/>
              </w:rPr>
              <w:t>401</w:t>
            </w:r>
            <w:r w:rsidRPr="00F7108C">
              <w:rPr>
                <w:rFonts w:ascii="Arial" w:hAnsi="Arial" w:cs="Arial"/>
                <w:sz w:val="12"/>
                <w:szCs w:val="12"/>
              </w:rPr>
              <w:t xml:space="preserve"> от </w:t>
            </w:r>
            <w:r w:rsidR="00506F9B">
              <w:rPr>
                <w:rFonts w:ascii="Arial" w:hAnsi="Arial" w:cs="Arial"/>
                <w:sz w:val="12"/>
                <w:szCs w:val="12"/>
              </w:rPr>
              <w:t>23</w:t>
            </w:r>
            <w:r w:rsidRPr="00F7108C">
              <w:rPr>
                <w:rFonts w:ascii="Arial" w:hAnsi="Arial" w:cs="Arial"/>
                <w:sz w:val="12"/>
                <w:szCs w:val="12"/>
              </w:rPr>
              <w:t xml:space="preserve"> </w:t>
            </w:r>
            <w:r w:rsidR="00506F9B">
              <w:rPr>
                <w:rFonts w:ascii="Arial" w:hAnsi="Arial" w:cs="Arial"/>
                <w:sz w:val="12"/>
                <w:szCs w:val="12"/>
              </w:rPr>
              <w:t>апреля</w:t>
            </w:r>
            <w:r w:rsidRPr="00F7108C">
              <w:rPr>
                <w:rFonts w:ascii="Arial" w:hAnsi="Arial" w:cs="Arial"/>
                <w:sz w:val="12"/>
                <w:szCs w:val="12"/>
              </w:rPr>
              <w:t xml:space="preserve">  202</w:t>
            </w:r>
            <w:r w:rsidR="00D52659">
              <w:rPr>
                <w:rFonts w:ascii="Arial" w:hAnsi="Arial" w:cs="Arial"/>
                <w:sz w:val="12"/>
                <w:szCs w:val="12"/>
              </w:rPr>
              <w:t>1</w:t>
            </w:r>
            <w:r w:rsidRPr="00F7108C">
              <w:rPr>
                <w:rFonts w:ascii="Arial" w:hAnsi="Arial" w:cs="Arial"/>
                <w:sz w:val="12"/>
                <w:szCs w:val="12"/>
              </w:rPr>
              <w:t xml:space="preserve"> г.</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13</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14</w:t>
            </w:r>
          </w:p>
        </w:tc>
        <w:tc>
          <w:tcPr>
            <w:tcW w:w="3753" w:type="dxa"/>
          </w:tcPr>
          <w:p w:rsidR="00F7108C" w:rsidRPr="00F7108C" w:rsidRDefault="00D52659">
            <w:pPr>
              <w:rPr>
                <w:rFonts w:ascii="Arial" w:hAnsi="Arial" w:cs="Arial"/>
                <w:sz w:val="16"/>
                <w:szCs w:val="16"/>
              </w:rPr>
            </w:pPr>
            <w:r>
              <w:rPr>
                <w:rFonts w:ascii="Arial" w:hAnsi="Arial" w:cs="Arial"/>
                <w:sz w:val="16"/>
                <w:szCs w:val="16"/>
              </w:rPr>
              <w:t>Заключение</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15</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16</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17</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18</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19</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20</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r w:rsidR="00F7108C" w:rsidRPr="0080190C" w:rsidTr="00FA07A2">
        <w:tc>
          <w:tcPr>
            <w:tcW w:w="394" w:type="dxa"/>
          </w:tcPr>
          <w:p w:rsidR="00F7108C" w:rsidRDefault="00D52659" w:rsidP="00C90311">
            <w:pPr>
              <w:spacing w:line="160" w:lineRule="exact"/>
              <w:rPr>
                <w:rFonts w:ascii="Arial" w:hAnsi="Arial" w:cs="Arial"/>
                <w:sz w:val="12"/>
                <w:szCs w:val="12"/>
              </w:rPr>
            </w:pPr>
            <w:r>
              <w:rPr>
                <w:rFonts w:ascii="Arial" w:hAnsi="Arial" w:cs="Arial"/>
                <w:sz w:val="12"/>
                <w:szCs w:val="12"/>
              </w:rPr>
              <w:t>21</w:t>
            </w:r>
          </w:p>
        </w:tc>
        <w:tc>
          <w:tcPr>
            <w:tcW w:w="3753" w:type="dxa"/>
          </w:tcPr>
          <w:p w:rsidR="00F7108C" w:rsidRPr="00F7108C" w:rsidRDefault="00F7108C">
            <w:pPr>
              <w:rPr>
                <w:rFonts w:ascii="Arial" w:hAnsi="Arial" w:cs="Arial"/>
                <w:sz w:val="16"/>
                <w:szCs w:val="16"/>
              </w:rPr>
            </w:pPr>
            <w:r w:rsidRPr="00F7108C">
              <w:rPr>
                <w:rFonts w:ascii="Arial" w:hAnsi="Arial" w:cs="Arial"/>
                <w:sz w:val="16"/>
                <w:szCs w:val="16"/>
              </w:rPr>
              <w:t xml:space="preserve">Извещение </w:t>
            </w:r>
          </w:p>
        </w:tc>
        <w:tc>
          <w:tcPr>
            <w:tcW w:w="673" w:type="dxa"/>
          </w:tcPr>
          <w:p w:rsidR="00F7108C" w:rsidRPr="0080190C" w:rsidRDefault="00F7108C"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4E4B5C" w:rsidRDefault="004E4B5C" w:rsidP="004E4B5C">
      <w:pPr>
        <w:ind w:left="-142"/>
        <w:jc w:val="both"/>
        <w:rPr>
          <w:rFonts w:ascii="Arial" w:hAnsi="Arial" w:cs="Arial"/>
          <w:b/>
          <w:color w:val="auto"/>
          <w:sz w:val="18"/>
          <w:szCs w:val="18"/>
        </w:rPr>
      </w:pPr>
    </w:p>
    <w:p w:rsidR="004E2BD8" w:rsidRPr="004E2BD8" w:rsidRDefault="004E2BD8" w:rsidP="004E2BD8">
      <w:pPr>
        <w:ind w:firstLine="568"/>
        <w:jc w:val="center"/>
        <w:rPr>
          <w:rFonts w:ascii="Arial" w:hAnsi="Arial" w:cs="Arial"/>
          <w:color w:val="auto"/>
          <w:sz w:val="18"/>
          <w:szCs w:val="18"/>
        </w:rPr>
      </w:pPr>
      <w:r w:rsidRPr="004E2BD8">
        <w:rPr>
          <w:rFonts w:ascii="Arial" w:hAnsi="Arial" w:cs="Arial"/>
          <w:color w:val="auto"/>
          <w:sz w:val="18"/>
          <w:szCs w:val="18"/>
        </w:rPr>
        <w:t>СОВЕТ ДЕПУТАТОВ БЛАГОДАРНЕНСКОГО ГОРОДСКОГО ОКРУГА</w:t>
      </w:r>
    </w:p>
    <w:p w:rsidR="004E2BD8" w:rsidRPr="004E2BD8" w:rsidRDefault="004E2BD8" w:rsidP="004E2BD8">
      <w:pPr>
        <w:ind w:firstLine="568"/>
        <w:jc w:val="center"/>
        <w:rPr>
          <w:rFonts w:ascii="Arial" w:hAnsi="Arial" w:cs="Arial"/>
          <w:color w:val="auto"/>
          <w:sz w:val="18"/>
          <w:szCs w:val="18"/>
        </w:rPr>
      </w:pPr>
      <w:r w:rsidRPr="004E2BD8">
        <w:rPr>
          <w:rFonts w:ascii="Arial" w:hAnsi="Arial" w:cs="Arial"/>
          <w:color w:val="auto"/>
          <w:sz w:val="18"/>
          <w:szCs w:val="18"/>
        </w:rPr>
        <w:t>СТАВРОПОЛЬСКОГО КРАЯ ПЕРВОГО СОЗЫВА</w:t>
      </w:r>
    </w:p>
    <w:p w:rsidR="004E2BD8" w:rsidRPr="004E2BD8" w:rsidRDefault="004E2BD8" w:rsidP="004E2BD8">
      <w:pPr>
        <w:ind w:firstLine="568"/>
        <w:jc w:val="center"/>
        <w:rPr>
          <w:rFonts w:ascii="Arial" w:hAnsi="Arial" w:cs="Arial"/>
          <w:color w:val="auto"/>
          <w:sz w:val="18"/>
          <w:szCs w:val="18"/>
        </w:rPr>
      </w:pPr>
    </w:p>
    <w:p w:rsidR="004E2BD8" w:rsidRPr="004E2BD8" w:rsidRDefault="004E2BD8" w:rsidP="004E2BD8">
      <w:pPr>
        <w:ind w:firstLine="568"/>
        <w:jc w:val="center"/>
        <w:rPr>
          <w:rFonts w:ascii="Arial" w:hAnsi="Arial" w:cs="Arial"/>
          <w:color w:val="auto"/>
          <w:sz w:val="18"/>
          <w:szCs w:val="18"/>
        </w:rPr>
      </w:pPr>
      <w:r w:rsidRPr="004E2BD8">
        <w:rPr>
          <w:rFonts w:ascii="Arial" w:hAnsi="Arial" w:cs="Arial"/>
          <w:color w:val="auto"/>
          <w:sz w:val="18"/>
          <w:szCs w:val="18"/>
        </w:rPr>
        <w:t>РЕШЕНИЕ</w:t>
      </w:r>
    </w:p>
    <w:p w:rsidR="004E2BD8" w:rsidRPr="004E2BD8" w:rsidRDefault="004E2BD8" w:rsidP="004E2BD8">
      <w:pPr>
        <w:ind w:firstLine="568"/>
        <w:jc w:val="center"/>
        <w:rPr>
          <w:rFonts w:ascii="Arial" w:hAnsi="Arial" w:cs="Arial"/>
          <w:color w:val="auto"/>
          <w:sz w:val="18"/>
          <w:szCs w:val="18"/>
        </w:rPr>
      </w:pPr>
    </w:p>
    <w:p w:rsidR="004E2BD8" w:rsidRPr="004E2BD8" w:rsidRDefault="004E2BD8" w:rsidP="004E2BD8">
      <w:pPr>
        <w:ind w:firstLine="568"/>
        <w:jc w:val="center"/>
        <w:rPr>
          <w:rFonts w:ascii="Arial" w:hAnsi="Arial" w:cs="Arial"/>
          <w:color w:val="auto"/>
          <w:sz w:val="18"/>
          <w:szCs w:val="18"/>
        </w:rPr>
      </w:pPr>
      <w:r>
        <w:rPr>
          <w:rFonts w:ascii="Arial" w:hAnsi="Arial" w:cs="Arial"/>
          <w:color w:val="auto"/>
          <w:sz w:val="18"/>
          <w:szCs w:val="18"/>
        </w:rPr>
        <w:t xml:space="preserve">27 апреля 2021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Pr="004E2BD8">
        <w:rPr>
          <w:rFonts w:ascii="Arial" w:hAnsi="Arial" w:cs="Arial"/>
          <w:color w:val="auto"/>
          <w:sz w:val="18"/>
          <w:szCs w:val="18"/>
        </w:rPr>
        <w:t>№ 421</w:t>
      </w:r>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proofErr w:type="gramStart"/>
      <w:r w:rsidRPr="004E2BD8">
        <w:rPr>
          <w:rFonts w:ascii="Arial" w:hAnsi="Arial" w:cs="Arial"/>
          <w:color w:val="auto"/>
          <w:sz w:val="18"/>
          <w:szCs w:val="18"/>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w:t>
      </w:r>
      <w:r w:rsidRPr="004E2BD8">
        <w:rPr>
          <w:rFonts w:ascii="Arial" w:hAnsi="Arial" w:cs="Arial"/>
          <w:color w:val="auto"/>
          <w:sz w:val="18"/>
          <w:szCs w:val="18"/>
        </w:rPr>
        <w:lastRenderedPageBreak/>
        <w:t>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r w:rsidRPr="004E2BD8">
        <w:rPr>
          <w:rFonts w:ascii="Arial" w:hAnsi="Arial" w:cs="Arial"/>
          <w:color w:val="auto"/>
          <w:sz w:val="18"/>
          <w:szCs w:val="18"/>
        </w:rPr>
        <w:t>В целях реализации Федерального закона от 25 декабря 2008 года № 273-ФЗ «О противодействии коррупции», Указа Президента Российской Федерации от 8 июля 2013 года № 613 «Вопросы противодействия коррупции», Совет депутатов Благодарненского городского округа Ставропольского края</w:t>
      </w:r>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r w:rsidRPr="004E2BD8">
        <w:rPr>
          <w:rFonts w:ascii="Arial" w:hAnsi="Arial" w:cs="Arial"/>
          <w:color w:val="auto"/>
          <w:sz w:val="18"/>
          <w:szCs w:val="18"/>
        </w:rPr>
        <w:t>РЕШИЛ:</w:t>
      </w:r>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r w:rsidRPr="004E2BD8">
        <w:rPr>
          <w:rFonts w:ascii="Arial" w:hAnsi="Arial" w:cs="Arial"/>
          <w:color w:val="auto"/>
          <w:sz w:val="18"/>
          <w:szCs w:val="18"/>
        </w:rPr>
        <w:t xml:space="preserve">1. </w:t>
      </w:r>
      <w:proofErr w:type="gramStart"/>
      <w:r w:rsidRPr="004E2BD8">
        <w:rPr>
          <w:rFonts w:ascii="Arial" w:hAnsi="Arial" w:cs="Arial"/>
          <w:color w:val="auto"/>
          <w:sz w:val="18"/>
          <w:szCs w:val="18"/>
        </w:rPr>
        <w:t>Утвердить прилагаемый Порядок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r w:rsidRPr="004E2BD8">
        <w:rPr>
          <w:rFonts w:ascii="Arial" w:hAnsi="Arial" w:cs="Arial"/>
          <w:color w:val="auto"/>
          <w:sz w:val="18"/>
          <w:szCs w:val="18"/>
        </w:rPr>
        <w:t>2. Признать утратившими силу решения Совета депутатов Благодарненского городского округа Ставропольского края:</w:t>
      </w:r>
    </w:p>
    <w:p w:rsidR="004E2BD8" w:rsidRPr="004E2BD8" w:rsidRDefault="004E2BD8" w:rsidP="004E2BD8">
      <w:pPr>
        <w:ind w:firstLine="568"/>
        <w:jc w:val="both"/>
        <w:rPr>
          <w:rFonts w:ascii="Arial" w:hAnsi="Arial" w:cs="Arial"/>
          <w:color w:val="auto"/>
          <w:sz w:val="18"/>
          <w:szCs w:val="18"/>
        </w:rPr>
      </w:pPr>
      <w:proofErr w:type="gramStart"/>
      <w:r w:rsidRPr="004E2BD8">
        <w:rPr>
          <w:rFonts w:ascii="Arial" w:hAnsi="Arial" w:cs="Arial"/>
          <w:color w:val="auto"/>
          <w:sz w:val="18"/>
          <w:szCs w:val="18"/>
        </w:rPr>
        <w:t>от 20 декабря 2017 года № 40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w:t>
      </w:r>
      <w:proofErr w:type="gramEnd"/>
      <w:r w:rsidRPr="004E2BD8">
        <w:rPr>
          <w:rFonts w:ascii="Arial" w:hAnsi="Arial" w:cs="Arial"/>
          <w:color w:val="auto"/>
          <w:sz w:val="18"/>
          <w:szCs w:val="18"/>
        </w:rPr>
        <w:t xml:space="preserve"> для опубликования»;</w:t>
      </w:r>
    </w:p>
    <w:p w:rsidR="004E2BD8" w:rsidRPr="004E2BD8" w:rsidRDefault="004E2BD8" w:rsidP="004E2BD8">
      <w:pPr>
        <w:ind w:firstLine="568"/>
        <w:jc w:val="both"/>
        <w:rPr>
          <w:rFonts w:ascii="Arial" w:hAnsi="Arial" w:cs="Arial"/>
          <w:color w:val="auto"/>
          <w:sz w:val="18"/>
          <w:szCs w:val="18"/>
        </w:rPr>
      </w:pPr>
      <w:r w:rsidRPr="004E2BD8">
        <w:rPr>
          <w:rFonts w:ascii="Arial" w:hAnsi="Arial" w:cs="Arial"/>
          <w:color w:val="auto"/>
          <w:sz w:val="18"/>
          <w:szCs w:val="18"/>
        </w:rPr>
        <w:t xml:space="preserve">от 27 февраля 2018 года № 84 «О внесении изменения в решение Совета депутатов Благодарненского городского округа Ставропольского края от 20 декабря 2017 года № 40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их супруг (супругов) и несовершеннолетних детей </w:t>
      </w:r>
      <w:r w:rsidRPr="004E2BD8">
        <w:rPr>
          <w:rFonts w:ascii="Arial" w:hAnsi="Arial" w:cs="Arial"/>
          <w:color w:val="auto"/>
          <w:sz w:val="18"/>
          <w:szCs w:val="18"/>
        </w:rPr>
        <w:lastRenderedPageBreak/>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r w:rsidRPr="004E2BD8">
        <w:rPr>
          <w:rFonts w:ascii="Arial" w:hAnsi="Arial" w:cs="Arial"/>
          <w:color w:val="auto"/>
          <w:sz w:val="18"/>
          <w:szCs w:val="18"/>
        </w:rPr>
        <w:t>3. Настоящее решение вступает в силу со дня его официального опубликования.</w:t>
      </w:r>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ind w:firstLine="568"/>
        <w:jc w:val="both"/>
        <w:rPr>
          <w:rFonts w:ascii="Arial" w:hAnsi="Arial" w:cs="Arial"/>
          <w:color w:val="auto"/>
          <w:sz w:val="18"/>
          <w:szCs w:val="18"/>
        </w:rPr>
      </w:pPr>
    </w:p>
    <w:p w:rsidR="004E2BD8" w:rsidRPr="004E2BD8" w:rsidRDefault="004E2BD8" w:rsidP="004E2BD8">
      <w:pPr>
        <w:rPr>
          <w:rFonts w:ascii="Arial" w:hAnsi="Arial" w:cs="Arial"/>
          <w:color w:val="auto"/>
          <w:sz w:val="18"/>
          <w:szCs w:val="18"/>
        </w:rPr>
      </w:pPr>
      <w:r w:rsidRPr="004E2BD8">
        <w:rPr>
          <w:rFonts w:ascii="Arial" w:hAnsi="Arial" w:cs="Arial"/>
          <w:color w:val="auto"/>
          <w:sz w:val="18"/>
          <w:szCs w:val="18"/>
        </w:rPr>
        <w:t>Председатель Совета депутатов</w:t>
      </w:r>
    </w:p>
    <w:p w:rsidR="004E2BD8" w:rsidRDefault="004E2BD8" w:rsidP="004E2BD8">
      <w:pPr>
        <w:rPr>
          <w:rFonts w:ascii="Arial" w:hAnsi="Arial" w:cs="Arial"/>
          <w:color w:val="auto"/>
          <w:sz w:val="18"/>
          <w:szCs w:val="18"/>
        </w:rPr>
      </w:pPr>
      <w:r w:rsidRPr="004E2BD8">
        <w:rPr>
          <w:rFonts w:ascii="Arial" w:hAnsi="Arial" w:cs="Arial"/>
          <w:color w:val="auto"/>
          <w:sz w:val="18"/>
          <w:szCs w:val="18"/>
        </w:rPr>
        <w:t>Благодарненского городского округа</w:t>
      </w:r>
    </w:p>
    <w:p w:rsidR="004E2BD8" w:rsidRDefault="004E2BD8" w:rsidP="004E2BD8">
      <w:pPr>
        <w:rPr>
          <w:rFonts w:ascii="Arial" w:hAnsi="Arial" w:cs="Arial"/>
          <w:color w:val="auto"/>
          <w:sz w:val="18"/>
          <w:szCs w:val="18"/>
        </w:rPr>
      </w:pPr>
      <w:r w:rsidRPr="004E2BD8">
        <w:rPr>
          <w:rFonts w:ascii="Arial" w:hAnsi="Arial" w:cs="Arial"/>
          <w:color w:val="auto"/>
          <w:sz w:val="18"/>
          <w:szCs w:val="18"/>
        </w:rPr>
        <w:t>Ставропольского края</w:t>
      </w:r>
      <w:r>
        <w:rPr>
          <w:rFonts w:ascii="Arial" w:hAnsi="Arial" w:cs="Arial"/>
          <w:color w:val="auto"/>
          <w:sz w:val="18"/>
          <w:szCs w:val="18"/>
        </w:rPr>
        <w:t xml:space="preserve">                           И.А. Ерохин</w:t>
      </w:r>
    </w:p>
    <w:p w:rsidR="004E2BD8" w:rsidRDefault="004E2BD8" w:rsidP="004E2BD8">
      <w:pPr>
        <w:ind w:firstLine="568"/>
        <w:jc w:val="both"/>
        <w:rPr>
          <w:rFonts w:ascii="Arial" w:hAnsi="Arial" w:cs="Arial"/>
          <w:color w:val="auto"/>
          <w:sz w:val="18"/>
          <w:szCs w:val="18"/>
        </w:rPr>
      </w:pPr>
    </w:p>
    <w:p w:rsidR="004E2BD8" w:rsidRDefault="004E2BD8" w:rsidP="004E2BD8">
      <w:pPr>
        <w:ind w:firstLine="568"/>
        <w:jc w:val="both"/>
        <w:rPr>
          <w:rFonts w:ascii="Arial" w:hAnsi="Arial" w:cs="Arial"/>
          <w:color w:val="auto"/>
          <w:sz w:val="18"/>
          <w:szCs w:val="18"/>
        </w:rPr>
      </w:pP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Глава</w:t>
      </w:r>
    </w:p>
    <w:p w:rsidR="004E2BD8" w:rsidRDefault="004E2BD8" w:rsidP="004E2BD8">
      <w:pPr>
        <w:jc w:val="both"/>
        <w:rPr>
          <w:rFonts w:ascii="Arial" w:hAnsi="Arial" w:cs="Arial"/>
          <w:color w:val="auto"/>
          <w:sz w:val="18"/>
          <w:szCs w:val="18"/>
        </w:rPr>
      </w:pPr>
      <w:r w:rsidRPr="004E2BD8">
        <w:rPr>
          <w:rFonts w:ascii="Arial" w:hAnsi="Arial" w:cs="Arial"/>
          <w:color w:val="auto"/>
          <w:sz w:val="18"/>
          <w:szCs w:val="18"/>
        </w:rPr>
        <w:t xml:space="preserve">Благодарненского городского округа </w:t>
      </w:r>
    </w:p>
    <w:p w:rsidR="004C3E74" w:rsidRPr="004E4B5C" w:rsidRDefault="004E2BD8" w:rsidP="004E2BD8">
      <w:pPr>
        <w:jc w:val="both"/>
        <w:rPr>
          <w:rFonts w:ascii="Arial" w:hAnsi="Arial" w:cs="Arial"/>
          <w:color w:val="auto"/>
          <w:sz w:val="18"/>
          <w:szCs w:val="18"/>
        </w:rPr>
      </w:pPr>
      <w:r w:rsidRPr="004E2BD8">
        <w:rPr>
          <w:rFonts w:ascii="Arial" w:hAnsi="Arial" w:cs="Arial"/>
          <w:color w:val="auto"/>
          <w:sz w:val="18"/>
          <w:szCs w:val="18"/>
        </w:rPr>
        <w:t>Ставропольского края</w:t>
      </w:r>
      <w:r>
        <w:rPr>
          <w:rFonts w:ascii="Arial" w:hAnsi="Arial" w:cs="Arial"/>
          <w:color w:val="auto"/>
          <w:sz w:val="18"/>
          <w:szCs w:val="18"/>
        </w:rPr>
        <w:t xml:space="preserve">                          </w:t>
      </w:r>
      <w:r w:rsidRPr="004E2BD8">
        <w:rPr>
          <w:rFonts w:ascii="Arial" w:hAnsi="Arial" w:cs="Arial"/>
          <w:color w:val="auto"/>
          <w:sz w:val="18"/>
          <w:szCs w:val="18"/>
        </w:rPr>
        <w:t>А.И. Теньков</w:t>
      </w:r>
    </w:p>
    <w:p w:rsidR="00D944FA" w:rsidRPr="004E4B5C" w:rsidRDefault="00D944FA" w:rsidP="004E4B5C">
      <w:pPr>
        <w:spacing w:line="160" w:lineRule="exact"/>
        <w:jc w:val="both"/>
        <w:rPr>
          <w:rFonts w:ascii="Arial" w:hAnsi="Arial" w:cs="Arial"/>
          <w:sz w:val="18"/>
          <w:szCs w:val="18"/>
        </w:rPr>
      </w:pPr>
    </w:p>
    <w:p w:rsidR="00D944FA" w:rsidRDefault="00D944FA" w:rsidP="004E4B5C">
      <w:pPr>
        <w:tabs>
          <w:tab w:val="left" w:pos="284"/>
        </w:tabs>
        <w:jc w:val="both"/>
        <w:rPr>
          <w:rFonts w:ascii="Arial" w:hAnsi="Arial" w:cs="Arial"/>
          <w:sz w:val="18"/>
          <w:szCs w:val="18"/>
        </w:rPr>
      </w:pPr>
    </w:p>
    <w:p w:rsidR="004E2BD8" w:rsidRPr="004E4B5C" w:rsidRDefault="004E2BD8" w:rsidP="004E4B5C">
      <w:pPr>
        <w:tabs>
          <w:tab w:val="left" w:pos="284"/>
        </w:tabs>
        <w:jc w:val="both"/>
        <w:rPr>
          <w:rFonts w:ascii="Arial" w:hAnsi="Arial" w:cs="Arial"/>
          <w:sz w:val="18"/>
          <w:szCs w:val="18"/>
        </w:rPr>
      </w:pPr>
    </w:p>
    <w:p w:rsidR="004E2BD8" w:rsidRPr="004E2BD8" w:rsidRDefault="004E2BD8" w:rsidP="004E2BD8">
      <w:pPr>
        <w:jc w:val="right"/>
        <w:rPr>
          <w:rFonts w:ascii="Arial" w:hAnsi="Arial" w:cs="Arial"/>
          <w:color w:val="auto"/>
          <w:sz w:val="18"/>
          <w:szCs w:val="18"/>
        </w:rPr>
      </w:pPr>
      <w:r w:rsidRPr="004E2BD8">
        <w:rPr>
          <w:rFonts w:ascii="Arial" w:hAnsi="Arial" w:cs="Arial"/>
          <w:color w:val="auto"/>
          <w:sz w:val="18"/>
          <w:szCs w:val="18"/>
        </w:rPr>
        <w:t xml:space="preserve">УТВЕРЖДЕН </w:t>
      </w:r>
    </w:p>
    <w:p w:rsidR="004E2BD8" w:rsidRPr="004E2BD8" w:rsidRDefault="004E2BD8" w:rsidP="004E2BD8">
      <w:pPr>
        <w:jc w:val="right"/>
        <w:rPr>
          <w:rFonts w:ascii="Arial" w:hAnsi="Arial" w:cs="Arial"/>
          <w:color w:val="auto"/>
          <w:sz w:val="18"/>
          <w:szCs w:val="18"/>
        </w:rPr>
      </w:pPr>
      <w:r w:rsidRPr="004E2BD8">
        <w:rPr>
          <w:rFonts w:ascii="Arial" w:hAnsi="Arial" w:cs="Arial"/>
          <w:color w:val="auto"/>
          <w:sz w:val="18"/>
          <w:szCs w:val="18"/>
        </w:rPr>
        <w:t>решением Совета депутатов Благодарненского городского округа Ставропольского края</w:t>
      </w:r>
    </w:p>
    <w:p w:rsidR="004E2BD8" w:rsidRPr="004E2BD8" w:rsidRDefault="004E2BD8" w:rsidP="004E2BD8">
      <w:pPr>
        <w:jc w:val="right"/>
        <w:rPr>
          <w:rFonts w:ascii="Arial" w:hAnsi="Arial" w:cs="Arial"/>
          <w:color w:val="auto"/>
          <w:sz w:val="18"/>
          <w:szCs w:val="18"/>
        </w:rPr>
      </w:pPr>
      <w:r w:rsidRPr="004E2BD8">
        <w:rPr>
          <w:rFonts w:ascii="Arial" w:hAnsi="Arial" w:cs="Arial"/>
          <w:color w:val="auto"/>
          <w:sz w:val="18"/>
          <w:szCs w:val="18"/>
        </w:rPr>
        <w:t>от 27 апреля 2021 года № 421</w:t>
      </w:r>
    </w:p>
    <w:p w:rsidR="004E2BD8" w:rsidRPr="004E2BD8" w:rsidRDefault="004E2BD8" w:rsidP="004E2BD8">
      <w:pPr>
        <w:rPr>
          <w:rFonts w:ascii="Arial" w:hAnsi="Arial" w:cs="Arial"/>
          <w:color w:val="auto"/>
          <w:sz w:val="18"/>
          <w:szCs w:val="18"/>
        </w:rPr>
      </w:pP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ПОРЯДОК</w:t>
      </w:r>
    </w:p>
    <w:p w:rsidR="004E2BD8" w:rsidRPr="004E2BD8" w:rsidRDefault="004E2BD8" w:rsidP="004E2BD8">
      <w:pPr>
        <w:jc w:val="both"/>
        <w:rPr>
          <w:rFonts w:ascii="Arial" w:hAnsi="Arial" w:cs="Arial"/>
          <w:color w:val="auto"/>
          <w:sz w:val="18"/>
          <w:szCs w:val="18"/>
        </w:rPr>
      </w:pPr>
      <w:proofErr w:type="gramStart"/>
      <w:r w:rsidRPr="004E2BD8">
        <w:rPr>
          <w:rFonts w:ascii="Arial" w:hAnsi="Arial" w:cs="Arial"/>
          <w:color w:val="auto"/>
          <w:sz w:val="18"/>
          <w:szCs w:val="18"/>
        </w:rPr>
        <w:t>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4E2BD8" w:rsidRPr="004E2BD8" w:rsidRDefault="004E2BD8" w:rsidP="004E2BD8">
      <w:pPr>
        <w:jc w:val="both"/>
        <w:rPr>
          <w:rFonts w:ascii="Arial" w:hAnsi="Arial" w:cs="Arial"/>
          <w:color w:val="auto"/>
          <w:sz w:val="18"/>
          <w:szCs w:val="18"/>
        </w:rPr>
      </w:pPr>
    </w:p>
    <w:p w:rsidR="004E2BD8" w:rsidRPr="004E2BD8" w:rsidRDefault="004E2BD8" w:rsidP="004E2BD8">
      <w:pPr>
        <w:jc w:val="both"/>
        <w:rPr>
          <w:rFonts w:ascii="Arial" w:hAnsi="Arial" w:cs="Arial"/>
          <w:color w:val="auto"/>
          <w:sz w:val="18"/>
          <w:szCs w:val="18"/>
        </w:rPr>
      </w:pP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 xml:space="preserve">1. </w:t>
      </w:r>
      <w:proofErr w:type="gramStart"/>
      <w:r w:rsidRPr="004E2BD8">
        <w:rPr>
          <w:rFonts w:ascii="Arial" w:hAnsi="Arial" w:cs="Arial"/>
          <w:color w:val="auto"/>
          <w:sz w:val="18"/>
          <w:szCs w:val="18"/>
        </w:rPr>
        <w:t>Настоящим Порядком устанавливаются обязанности Совета депутатов Благодарненского городского округа Ставропольского края (далее – Совет депутатов городского округа) по размещению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w:t>
      </w:r>
      <w:proofErr w:type="gramEnd"/>
      <w:r w:rsidRPr="004E2BD8">
        <w:rPr>
          <w:rFonts w:ascii="Arial" w:hAnsi="Arial" w:cs="Arial"/>
          <w:color w:val="auto"/>
          <w:sz w:val="18"/>
          <w:szCs w:val="18"/>
        </w:rPr>
        <w:t xml:space="preserve"> «Интернет» и предоставления этих сведений средствам массовой информации для опубликования (далее соответственно – муниципальный служащий, официальный сайт)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 xml:space="preserve">2. </w:t>
      </w:r>
      <w:proofErr w:type="gramStart"/>
      <w:r w:rsidRPr="004E2BD8">
        <w:rPr>
          <w:rFonts w:ascii="Arial" w:hAnsi="Arial" w:cs="Arial"/>
          <w:color w:val="auto"/>
          <w:sz w:val="18"/>
          <w:szCs w:val="18"/>
        </w:rPr>
        <w:t xml:space="preserve">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w:t>
      </w:r>
      <w:r w:rsidRPr="004E2BD8">
        <w:rPr>
          <w:rFonts w:ascii="Arial" w:hAnsi="Arial" w:cs="Arial"/>
          <w:color w:val="auto"/>
          <w:sz w:val="18"/>
          <w:szCs w:val="18"/>
        </w:rPr>
        <w:lastRenderedPageBreak/>
        <w:t>имущественного характера их супруг (супругов) и несовершеннолетних детей:</w:t>
      </w:r>
      <w:proofErr w:type="gramEnd"/>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в) декларированный годовой доход муниципального служащего, его супруги (супруга) и несовершеннолетних детей;</w:t>
      </w:r>
    </w:p>
    <w:p w:rsidR="004E2BD8" w:rsidRPr="004E2BD8" w:rsidRDefault="004E2BD8" w:rsidP="004E2BD8">
      <w:pPr>
        <w:jc w:val="both"/>
        <w:rPr>
          <w:rFonts w:ascii="Arial" w:hAnsi="Arial" w:cs="Arial"/>
          <w:color w:val="auto"/>
          <w:sz w:val="18"/>
          <w:szCs w:val="18"/>
        </w:rPr>
      </w:pPr>
      <w:proofErr w:type="gramStart"/>
      <w:r w:rsidRPr="004E2BD8">
        <w:rPr>
          <w:rFonts w:ascii="Arial" w:hAnsi="Arial" w:cs="Arial"/>
          <w:color w:val="auto"/>
          <w:sz w:val="18"/>
          <w:szCs w:val="1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4E2BD8">
        <w:rPr>
          <w:rFonts w:ascii="Arial" w:hAnsi="Arial" w:cs="Arial"/>
          <w:color w:val="auto"/>
          <w:sz w:val="18"/>
          <w:szCs w:val="18"/>
        </w:rPr>
        <w:t xml:space="preserve"> отчетному периоду.</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E2BD8" w:rsidRPr="004E2BD8" w:rsidRDefault="004E2BD8" w:rsidP="004E2BD8">
      <w:pPr>
        <w:jc w:val="both"/>
        <w:rPr>
          <w:rFonts w:ascii="Arial" w:hAnsi="Arial" w:cs="Arial"/>
          <w:color w:val="auto"/>
          <w:sz w:val="18"/>
          <w:szCs w:val="18"/>
        </w:rPr>
      </w:pPr>
      <w:proofErr w:type="gramStart"/>
      <w:r w:rsidRPr="004E2BD8">
        <w:rPr>
          <w:rFonts w:ascii="Arial" w:hAnsi="Arial" w:cs="Arial"/>
          <w:color w:val="auto"/>
          <w:sz w:val="18"/>
          <w:szCs w:val="18"/>
        </w:rPr>
        <w:t>а)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б) персональные данные супруги (супруга), детей и иных членов семьи муниципального служащего;</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д) информацию, отнесенную к государственной тайне или являющуюся конфиденциальной.</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 xml:space="preserve">4. </w:t>
      </w:r>
      <w:proofErr w:type="gramStart"/>
      <w:r w:rsidRPr="004E2BD8">
        <w:rPr>
          <w:rFonts w:ascii="Arial" w:hAnsi="Arial" w:cs="Arial"/>
          <w:color w:val="auto"/>
          <w:sz w:val="18"/>
          <w:szCs w:val="18"/>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4E2BD8">
        <w:rPr>
          <w:rFonts w:ascii="Arial" w:hAnsi="Arial" w:cs="Arial"/>
          <w:color w:val="auto"/>
          <w:sz w:val="18"/>
          <w:szCs w:val="18"/>
        </w:rPr>
        <w:t xml:space="preserve"> официальном </w:t>
      </w:r>
      <w:proofErr w:type="gramStart"/>
      <w:r w:rsidRPr="004E2BD8">
        <w:rPr>
          <w:rFonts w:ascii="Arial" w:hAnsi="Arial" w:cs="Arial"/>
          <w:color w:val="auto"/>
          <w:sz w:val="18"/>
          <w:szCs w:val="18"/>
        </w:rPr>
        <w:t>сайте</w:t>
      </w:r>
      <w:proofErr w:type="gramEnd"/>
      <w:r w:rsidRPr="004E2BD8">
        <w:rPr>
          <w:rFonts w:ascii="Arial" w:hAnsi="Arial" w:cs="Arial"/>
          <w:color w:val="auto"/>
          <w:sz w:val="18"/>
          <w:szCs w:val="18"/>
        </w:rPr>
        <w:t xml:space="preserve"> до момента освобождения этих лиц от должностей, замещение которых влечет за собой представление таких сведений, и ежегодно обновляются в течение 14 рабочих дней со дня истечения срока, установленного для их подачи.</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5. Должностное лицо, ответственное за кадровую работу в Совете депутатов городского округа:</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lastRenderedPageBreak/>
        <w:t>а) обеспечивает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муниципальными служащими, включенными в соответствующий перечень;</w:t>
      </w:r>
      <w:r w:rsidRPr="004E2BD8">
        <w:rPr>
          <w:rFonts w:ascii="Arial" w:hAnsi="Arial" w:cs="Arial"/>
          <w:color w:val="auto"/>
          <w:sz w:val="18"/>
          <w:szCs w:val="18"/>
        </w:rPr>
        <w:cr/>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б)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4E2BD8" w:rsidRPr="004E2BD8" w:rsidRDefault="004E2BD8" w:rsidP="004E2BD8">
      <w:pPr>
        <w:jc w:val="both"/>
        <w:rPr>
          <w:rFonts w:ascii="Arial" w:hAnsi="Arial" w:cs="Arial"/>
          <w:color w:val="auto"/>
          <w:sz w:val="18"/>
          <w:szCs w:val="18"/>
        </w:rPr>
      </w:pPr>
      <w:r w:rsidRPr="004E2BD8">
        <w:rPr>
          <w:rFonts w:ascii="Arial" w:hAnsi="Arial" w:cs="Arial"/>
          <w:color w:val="auto"/>
          <w:sz w:val="18"/>
          <w:szCs w:val="18"/>
        </w:rPr>
        <w:t>в)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077F66" w:rsidRPr="004E4B5C" w:rsidRDefault="004E2BD8" w:rsidP="004E2BD8">
      <w:pPr>
        <w:jc w:val="both"/>
        <w:rPr>
          <w:rFonts w:ascii="Arial" w:hAnsi="Arial" w:cs="Arial"/>
          <w:color w:val="auto"/>
          <w:sz w:val="18"/>
          <w:szCs w:val="18"/>
        </w:rPr>
      </w:pPr>
      <w:r w:rsidRPr="004E2BD8">
        <w:rPr>
          <w:rFonts w:ascii="Arial" w:hAnsi="Arial" w:cs="Arial"/>
          <w:color w:val="auto"/>
          <w:sz w:val="18"/>
          <w:szCs w:val="18"/>
        </w:rPr>
        <w:t xml:space="preserve">6. </w:t>
      </w:r>
      <w:proofErr w:type="gramStart"/>
      <w:r w:rsidRPr="004E2BD8">
        <w:rPr>
          <w:rFonts w:ascii="Arial" w:hAnsi="Arial" w:cs="Arial"/>
          <w:color w:val="auto"/>
          <w:sz w:val="18"/>
          <w:szCs w:val="18"/>
        </w:rPr>
        <w:t>Должностное лицо, ответственное за кадровую работу в Совете депутатов городского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D944FA" w:rsidRPr="004E4B5C" w:rsidRDefault="00D944FA" w:rsidP="004E4B5C">
      <w:pPr>
        <w:tabs>
          <w:tab w:val="left" w:pos="284"/>
          <w:tab w:val="left" w:pos="1620"/>
        </w:tabs>
        <w:rPr>
          <w:rFonts w:ascii="Arial" w:hAnsi="Arial" w:cs="Arial"/>
          <w:sz w:val="18"/>
          <w:szCs w:val="18"/>
        </w:rPr>
      </w:pPr>
    </w:p>
    <w:p w:rsidR="00D944FA" w:rsidRDefault="00D944FA" w:rsidP="004E4B5C">
      <w:pPr>
        <w:tabs>
          <w:tab w:val="left" w:pos="1620"/>
        </w:tabs>
        <w:rPr>
          <w:rFonts w:ascii="Arial" w:hAnsi="Arial" w:cs="Arial"/>
          <w:sz w:val="18"/>
          <w:szCs w:val="18"/>
        </w:rPr>
      </w:pPr>
    </w:p>
    <w:p w:rsidR="004E2BD8" w:rsidRDefault="004E2BD8" w:rsidP="004E4B5C">
      <w:pPr>
        <w:tabs>
          <w:tab w:val="left" w:pos="1620"/>
        </w:tabs>
        <w:rPr>
          <w:rFonts w:ascii="Arial" w:hAnsi="Arial" w:cs="Arial"/>
          <w:sz w:val="18"/>
          <w:szCs w:val="18"/>
        </w:rPr>
      </w:pPr>
    </w:p>
    <w:p w:rsidR="007E10B2" w:rsidRPr="007E10B2" w:rsidRDefault="007E10B2" w:rsidP="007E10B2">
      <w:pPr>
        <w:tabs>
          <w:tab w:val="left" w:pos="1620"/>
        </w:tabs>
        <w:jc w:val="center"/>
        <w:rPr>
          <w:rFonts w:ascii="Arial" w:hAnsi="Arial" w:cs="Arial"/>
          <w:sz w:val="18"/>
          <w:szCs w:val="18"/>
        </w:rPr>
      </w:pPr>
      <w:r>
        <w:rPr>
          <w:rFonts w:ascii="Arial" w:hAnsi="Arial" w:cs="Arial"/>
          <w:sz w:val="18"/>
          <w:szCs w:val="18"/>
        </w:rPr>
        <w:t>Р</w:t>
      </w:r>
      <w:r w:rsidRPr="007E10B2">
        <w:rPr>
          <w:rFonts w:ascii="Arial" w:hAnsi="Arial" w:cs="Arial"/>
          <w:sz w:val="18"/>
          <w:szCs w:val="18"/>
        </w:rPr>
        <w:t>ЕЗОЛЮЦИЯ</w:t>
      </w:r>
    </w:p>
    <w:p w:rsidR="007E10B2" w:rsidRPr="007E10B2" w:rsidRDefault="007E10B2" w:rsidP="007E10B2">
      <w:pPr>
        <w:tabs>
          <w:tab w:val="left" w:pos="1620"/>
        </w:tabs>
        <w:jc w:val="center"/>
        <w:rPr>
          <w:rFonts w:ascii="Arial" w:hAnsi="Arial" w:cs="Arial"/>
          <w:sz w:val="18"/>
          <w:szCs w:val="18"/>
        </w:rPr>
      </w:pPr>
      <w:r w:rsidRPr="007E10B2">
        <w:rPr>
          <w:rFonts w:ascii="Arial" w:hAnsi="Arial" w:cs="Arial"/>
          <w:sz w:val="18"/>
          <w:szCs w:val="18"/>
        </w:rPr>
        <w:t>(итоговый документ публичных слушаний)</w:t>
      </w:r>
    </w:p>
    <w:p w:rsidR="007E10B2" w:rsidRPr="007E10B2" w:rsidRDefault="007E10B2" w:rsidP="007E10B2">
      <w:pPr>
        <w:tabs>
          <w:tab w:val="left" w:pos="1620"/>
        </w:tabs>
        <w:jc w:val="center"/>
        <w:rPr>
          <w:rFonts w:ascii="Arial" w:hAnsi="Arial" w:cs="Arial"/>
          <w:sz w:val="18"/>
          <w:szCs w:val="18"/>
        </w:rPr>
      </w:pPr>
    </w:p>
    <w:p w:rsidR="007E10B2" w:rsidRPr="007E10B2" w:rsidRDefault="007E10B2" w:rsidP="007E10B2">
      <w:pPr>
        <w:tabs>
          <w:tab w:val="left" w:pos="1620"/>
        </w:tabs>
        <w:rPr>
          <w:rFonts w:ascii="Arial" w:hAnsi="Arial" w:cs="Arial"/>
          <w:sz w:val="18"/>
          <w:szCs w:val="18"/>
        </w:rPr>
      </w:pPr>
      <w:r w:rsidRPr="007E10B2">
        <w:rPr>
          <w:rFonts w:ascii="Arial" w:hAnsi="Arial" w:cs="Arial"/>
          <w:sz w:val="18"/>
          <w:szCs w:val="18"/>
        </w:rPr>
        <w:t xml:space="preserve">«27» апреля  2021  года                          г. </w:t>
      </w:r>
      <w:proofErr w:type="gramStart"/>
      <w:r w:rsidRPr="007E10B2">
        <w:rPr>
          <w:rFonts w:ascii="Arial" w:hAnsi="Arial" w:cs="Arial"/>
          <w:sz w:val="18"/>
          <w:szCs w:val="18"/>
        </w:rPr>
        <w:t>Благодарный</w:t>
      </w:r>
      <w:proofErr w:type="gramEnd"/>
    </w:p>
    <w:p w:rsidR="007E10B2" w:rsidRPr="007E10B2" w:rsidRDefault="007E10B2" w:rsidP="007E10B2">
      <w:pPr>
        <w:tabs>
          <w:tab w:val="left" w:pos="1620"/>
        </w:tabs>
        <w:rPr>
          <w:rFonts w:ascii="Arial" w:hAnsi="Arial" w:cs="Arial"/>
          <w:sz w:val="18"/>
          <w:szCs w:val="18"/>
        </w:rPr>
      </w:pPr>
    </w:p>
    <w:p w:rsidR="007E10B2" w:rsidRPr="007E10B2" w:rsidRDefault="007E10B2" w:rsidP="007E10B2">
      <w:pPr>
        <w:tabs>
          <w:tab w:val="left" w:pos="1620"/>
        </w:tabs>
        <w:rPr>
          <w:rFonts w:ascii="Arial" w:hAnsi="Arial" w:cs="Arial"/>
          <w:sz w:val="18"/>
          <w:szCs w:val="18"/>
        </w:rPr>
      </w:pPr>
      <w:r w:rsidRPr="007E10B2">
        <w:rPr>
          <w:rFonts w:ascii="Arial" w:hAnsi="Arial" w:cs="Arial"/>
          <w:sz w:val="18"/>
          <w:szCs w:val="18"/>
        </w:rPr>
        <w:t>1. Тема публичных слушаний: «Об утверждении отчета об исполнении бюджета Благодарненского городского округа Ставропольского края за 2020 год»</w:t>
      </w:r>
    </w:p>
    <w:p w:rsidR="007E10B2" w:rsidRPr="007E10B2" w:rsidRDefault="007E10B2" w:rsidP="007E10B2">
      <w:pPr>
        <w:tabs>
          <w:tab w:val="left" w:pos="1620"/>
        </w:tabs>
        <w:rPr>
          <w:rFonts w:ascii="Arial" w:hAnsi="Arial" w:cs="Arial"/>
          <w:sz w:val="18"/>
          <w:szCs w:val="18"/>
        </w:rPr>
      </w:pPr>
      <w:r w:rsidRPr="007E10B2">
        <w:rPr>
          <w:rFonts w:ascii="Arial" w:hAnsi="Arial" w:cs="Arial"/>
          <w:sz w:val="18"/>
          <w:szCs w:val="18"/>
        </w:rPr>
        <w:t xml:space="preserve">2. Вопросы, выносимые  на обсуждение: нет. </w:t>
      </w:r>
    </w:p>
    <w:p w:rsidR="007E10B2" w:rsidRPr="007E10B2" w:rsidRDefault="007E10B2" w:rsidP="007E10B2">
      <w:pPr>
        <w:tabs>
          <w:tab w:val="left" w:pos="1620"/>
        </w:tabs>
        <w:rPr>
          <w:rFonts w:ascii="Arial" w:hAnsi="Arial" w:cs="Arial"/>
          <w:sz w:val="18"/>
          <w:szCs w:val="18"/>
        </w:rPr>
      </w:pPr>
      <w:r w:rsidRPr="007E10B2">
        <w:rPr>
          <w:rFonts w:ascii="Arial" w:hAnsi="Arial" w:cs="Arial"/>
          <w:sz w:val="18"/>
          <w:szCs w:val="18"/>
        </w:rPr>
        <w:t>3. Поступившие предложения: нет.</w:t>
      </w:r>
    </w:p>
    <w:p w:rsidR="007E10B2" w:rsidRPr="007E10B2" w:rsidRDefault="007E10B2" w:rsidP="007E10B2">
      <w:pPr>
        <w:tabs>
          <w:tab w:val="left" w:pos="1620"/>
        </w:tabs>
        <w:rPr>
          <w:rFonts w:ascii="Arial" w:hAnsi="Arial" w:cs="Arial"/>
          <w:sz w:val="18"/>
          <w:szCs w:val="18"/>
        </w:rPr>
      </w:pPr>
      <w:r w:rsidRPr="007E10B2">
        <w:rPr>
          <w:rFonts w:ascii="Arial" w:hAnsi="Arial" w:cs="Arial"/>
          <w:sz w:val="18"/>
          <w:szCs w:val="18"/>
        </w:rPr>
        <w:t>4. Рекомендации: нет.</w:t>
      </w:r>
    </w:p>
    <w:p w:rsidR="007E10B2" w:rsidRPr="007E10B2" w:rsidRDefault="007E10B2" w:rsidP="007E10B2">
      <w:pPr>
        <w:tabs>
          <w:tab w:val="left" w:pos="1620"/>
        </w:tabs>
        <w:rPr>
          <w:rFonts w:ascii="Arial" w:hAnsi="Arial" w:cs="Arial"/>
          <w:sz w:val="18"/>
          <w:szCs w:val="18"/>
        </w:rPr>
      </w:pPr>
    </w:p>
    <w:p w:rsidR="007E10B2" w:rsidRPr="007E10B2" w:rsidRDefault="007E10B2" w:rsidP="007E10B2">
      <w:pPr>
        <w:tabs>
          <w:tab w:val="left" w:pos="1620"/>
        </w:tabs>
        <w:rPr>
          <w:rFonts w:ascii="Arial" w:hAnsi="Arial" w:cs="Arial"/>
          <w:sz w:val="18"/>
          <w:szCs w:val="18"/>
        </w:rPr>
      </w:pPr>
    </w:p>
    <w:p w:rsidR="007E10B2" w:rsidRPr="007E10B2" w:rsidRDefault="007E10B2" w:rsidP="007E10B2">
      <w:pPr>
        <w:tabs>
          <w:tab w:val="left" w:pos="1620"/>
        </w:tabs>
        <w:rPr>
          <w:rFonts w:ascii="Arial" w:hAnsi="Arial" w:cs="Arial"/>
          <w:sz w:val="18"/>
          <w:szCs w:val="18"/>
        </w:rPr>
      </w:pPr>
    </w:p>
    <w:p w:rsidR="007E10B2" w:rsidRPr="007E10B2" w:rsidRDefault="007E10B2" w:rsidP="007E10B2">
      <w:pPr>
        <w:tabs>
          <w:tab w:val="left" w:pos="1620"/>
        </w:tabs>
        <w:rPr>
          <w:rFonts w:ascii="Arial" w:hAnsi="Arial" w:cs="Arial"/>
          <w:sz w:val="18"/>
          <w:szCs w:val="18"/>
        </w:rPr>
      </w:pPr>
      <w:r>
        <w:rPr>
          <w:rFonts w:ascii="Arial" w:hAnsi="Arial" w:cs="Arial"/>
          <w:sz w:val="18"/>
          <w:szCs w:val="18"/>
        </w:rPr>
        <w:t xml:space="preserve">Председатель             </w:t>
      </w:r>
      <w:proofErr w:type="spellStart"/>
      <w:r w:rsidRPr="007E10B2">
        <w:rPr>
          <w:rFonts w:ascii="Arial" w:hAnsi="Arial" w:cs="Arial"/>
          <w:sz w:val="18"/>
          <w:szCs w:val="18"/>
        </w:rPr>
        <w:t>И.А.Ерохин</w:t>
      </w:r>
      <w:proofErr w:type="spellEnd"/>
      <w:r>
        <w:rPr>
          <w:rFonts w:ascii="Arial" w:hAnsi="Arial" w:cs="Arial"/>
          <w:sz w:val="18"/>
          <w:szCs w:val="18"/>
        </w:rPr>
        <w:t xml:space="preserve">                   (подпись)</w:t>
      </w:r>
    </w:p>
    <w:p w:rsidR="007E10B2" w:rsidRPr="007E10B2" w:rsidRDefault="007E10B2" w:rsidP="007E10B2">
      <w:pPr>
        <w:tabs>
          <w:tab w:val="left" w:pos="1620"/>
        </w:tabs>
        <w:rPr>
          <w:rFonts w:ascii="Arial" w:hAnsi="Arial" w:cs="Arial"/>
          <w:sz w:val="18"/>
          <w:szCs w:val="18"/>
        </w:rPr>
      </w:pPr>
      <w:r w:rsidRPr="007E10B2">
        <w:rPr>
          <w:rFonts w:ascii="Arial" w:hAnsi="Arial" w:cs="Arial"/>
          <w:sz w:val="18"/>
          <w:szCs w:val="18"/>
        </w:rPr>
        <w:tab/>
      </w:r>
      <w:r w:rsidRPr="007E10B2">
        <w:rPr>
          <w:rFonts w:ascii="Arial" w:hAnsi="Arial" w:cs="Arial"/>
          <w:sz w:val="18"/>
          <w:szCs w:val="18"/>
        </w:rPr>
        <w:tab/>
      </w:r>
    </w:p>
    <w:p w:rsidR="004E2BD8" w:rsidRDefault="007E10B2" w:rsidP="007E10B2">
      <w:pPr>
        <w:tabs>
          <w:tab w:val="left" w:pos="1620"/>
        </w:tabs>
        <w:rPr>
          <w:rFonts w:ascii="Arial" w:hAnsi="Arial" w:cs="Arial"/>
          <w:sz w:val="18"/>
          <w:szCs w:val="18"/>
        </w:rPr>
      </w:pPr>
      <w:r>
        <w:rPr>
          <w:rFonts w:ascii="Arial" w:hAnsi="Arial" w:cs="Arial"/>
          <w:sz w:val="18"/>
          <w:szCs w:val="18"/>
        </w:rPr>
        <w:t xml:space="preserve">Секретарь               </w:t>
      </w:r>
      <w:r w:rsidRPr="007E10B2">
        <w:rPr>
          <w:rFonts w:ascii="Arial" w:hAnsi="Arial" w:cs="Arial"/>
          <w:sz w:val="18"/>
          <w:szCs w:val="18"/>
        </w:rPr>
        <w:t xml:space="preserve">Е.Н. </w:t>
      </w:r>
      <w:proofErr w:type="spellStart"/>
      <w:r w:rsidRPr="007E10B2">
        <w:rPr>
          <w:rFonts w:ascii="Arial" w:hAnsi="Arial" w:cs="Arial"/>
          <w:sz w:val="18"/>
          <w:szCs w:val="18"/>
        </w:rPr>
        <w:t>Графова</w:t>
      </w:r>
      <w:proofErr w:type="spellEnd"/>
      <w:r>
        <w:rPr>
          <w:rFonts w:ascii="Arial" w:hAnsi="Arial" w:cs="Arial"/>
          <w:sz w:val="18"/>
          <w:szCs w:val="18"/>
        </w:rPr>
        <w:t xml:space="preserve">                    (подпись)</w:t>
      </w:r>
    </w:p>
    <w:p w:rsidR="004E2BD8" w:rsidRDefault="004E2BD8" w:rsidP="004E4B5C">
      <w:pPr>
        <w:tabs>
          <w:tab w:val="left" w:pos="1620"/>
        </w:tabs>
        <w:rPr>
          <w:rFonts w:ascii="Arial" w:hAnsi="Arial" w:cs="Arial"/>
          <w:sz w:val="18"/>
          <w:szCs w:val="18"/>
        </w:rPr>
      </w:pPr>
    </w:p>
    <w:p w:rsidR="00267D13" w:rsidRDefault="00267D13" w:rsidP="004E4B5C">
      <w:pPr>
        <w:tabs>
          <w:tab w:val="left" w:pos="1620"/>
        </w:tabs>
        <w:rPr>
          <w:rFonts w:ascii="Arial" w:hAnsi="Arial" w:cs="Arial"/>
          <w:sz w:val="18"/>
          <w:szCs w:val="18"/>
        </w:rPr>
      </w:pPr>
    </w:p>
    <w:p w:rsidR="00267D13" w:rsidRDefault="00267D13" w:rsidP="004E4B5C">
      <w:pPr>
        <w:tabs>
          <w:tab w:val="left" w:pos="1620"/>
        </w:tabs>
        <w:rPr>
          <w:rFonts w:ascii="Arial" w:hAnsi="Arial" w:cs="Arial"/>
          <w:sz w:val="18"/>
          <w:szCs w:val="18"/>
        </w:rPr>
      </w:pPr>
    </w:p>
    <w:p w:rsidR="00267D13" w:rsidRDefault="00267D13" w:rsidP="004E4B5C">
      <w:pPr>
        <w:tabs>
          <w:tab w:val="left" w:pos="1620"/>
        </w:tabs>
        <w:rPr>
          <w:rFonts w:ascii="Arial" w:hAnsi="Arial" w:cs="Arial"/>
          <w:sz w:val="18"/>
          <w:szCs w:val="18"/>
        </w:rPr>
      </w:pPr>
    </w:p>
    <w:p w:rsidR="00267D13" w:rsidRPr="00267D13" w:rsidRDefault="00267D13" w:rsidP="00EE1668">
      <w:pPr>
        <w:tabs>
          <w:tab w:val="left" w:pos="1620"/>
        </w:tabs>
        <w:jc w:val="center"/>
        <w:rPr>
          <w:rFonts w:ascii="Arial" w:hAnsi="Arial" w:cs="Arial"/>
          <w:sz w:val="18"/>
          <w:szCs w:val="18"/>
        </w:rPr>
      </w:pPr>
      <w:r w:rsidRPr="00267D13">
        <w:rPr>
          <w:rFonts w:ascii="Arial" w:hAnsi="Arial" w:cs="Arial"/>
          <w:sz w:val="18"/>
          <w:szCs w:val="18"/>
        </w:rPr>
        <w:t>ПОСТАНОВЛЕНИЕ</w:t>
      </w:r>
    </w:p>
    <w:p w:rsidR="00267D13" w:rsidRPr="00267D13" w:rsidRDefault="00267D13" w:rsidP="00EE1668">
      <w:pPr>
        <w:tabs>
          <w:tab w:val="left" w:pos="1620"/>
        </w:tabs>
        <w:jc w:val="center"/>
        <w:rPr>
          <w:rFonts w:ascii="Arial" w:hAnsi="Arial" w:cs="Arial"/>
          <w:sz w:val="18"/>
          <w:szCs w:val="18"/>
        </w:rPr>
      </w:pPr>
    </w:p>
    <w:p w:rsidR="00267D13" w:rsidRPr="00267D13" w:rsidRDefault="00267D13" w:rsidP="00EE1668">
      <w:pPr>
        <w:tabs>
          <w:tab w:val="left" w:pos="1620"/>
        </w:tabs>
        <w:jc w:val="center"/>
        <w:rPr>
          <w:rFonts w:ascii="Arial" w:hAnsi="Arial" w:cs="Arial"/>
          <w:sz w:val="18"/>
          <w:szCs w:val="18"/>
        </w:rPr>
      </w:pPr>
      <w:r w:rsidRPr="00267D13">
        <w:rPr>
          <w:rFonts w:ascii="Arial" w:hAnsi="Arial" w:cs="Arial"/>
          <w:sz w:val="18"/>
          <w:szCs w:val="18"/>
        </w:rPr>
        <w:t>АДМИНИСТРАЦИИ БЛАГОДАРНЕНСКОГО ГОРОДСКОГО ОКРУГА  СТАВРОПОЛЬСКОГО КРАЯ</w:t>
      </w:r>
    </w:p>
    <w:p w:rsidR="00267D13" w:rsidRPr="00267D13" w:rsidRDefault="00267D13" w:rsidP="00EE1668">
      <w:pPr>
        <w:tabs>
          <w:tab w:val="left" w:pos="1620"/>
        </w:tabs>
        <w:jc w:val="center"/>
        <w:rPr>
          <w:rFonts w:ascii="Arial" w:hAnsi="Arial" w:cs="Arial"/>
          <w:sz w:val="18"/>
          <w:szCs w:val="18"/>
        </w:rPr>
      </w:pPr>
      <w:r>
        <w:rPr>
          <w:rFonts w:ascii="Arial" w:hAnsi="Arial" w:cs="Arial"/>
          <w:sz w:val="18"/>
          <w:szCs w:val="18"/>
        </w:rPr>
        <w:t xml:space="preserve">08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67D13">
        <w:rPr>
          <w:rFonts w:ascii="Arial" w:hAnsi="Arial" w:cs="Arial"/>
          <w:sz w:val="18"/>
          <w:szCs w:val="18"/>
        </w:rPr>
        <w:t>340</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О начале противопожарного сезона на территории Благодарненского городского округа Ставропольского края</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 xml:space="preserve">В соответствии с постановлением Правительства Ставропольского края от 30 марта 2021 года № 129-п «О населенных пунктах и территориях садоводства, расположенных на территории Ставропольского края и </w:t>
      </w:r>
      <w:r w:rsidRPr="00267D13">
        <w:rPr>
          <w:rFonts w:ascii="Arial" w:hAnsi="Arial" w:cs="Arial"/>
          <w:sz w:val="18"/>
          <w:szCs w:val="18"/>
        </w:rPr>
        <w:lastRenderedPageBreak/>
        <w:t>подверженных угрозе лесных пожаров, и начале пожароопасного сезона в Ставропольском крае в 2021 году», администрация Благодарненского городского округа Ставропольского края</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ПОСТАНОВЛЯЕТ:</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1. Установить начало пожароопасного сезона на территории Благодарненского городского округа Ставропольского края с 01 апреля 2021 года.</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2. Отделу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начале пожароопасного сезона и соблюдении правил пожарной безопасности на территории Благодарненского городского округа Ставропольского края.</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 xml:space="preserve">3. </w:t>
      </w:r>
      <w:proofErr w:type="gramStart"/>
      <w:r w:rsidRPr="00267D13">
        <w:rPr>
          <w:rFonts w:ascii="Arial" w:hAnsi="Arial" w:cs="Arial"/>
          <w:sz w:val="18"/>
          <w:szCs w:val="18"/>
        </w:rPr>
        <w:t>Контроль за</w:t>
      </w:r>
      <w:proofErr w:type="gramEnd"/>
      <w:r w:rsidRPr="00267D13">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4. Настоящее постановление вступает в силу на следующий день после  его официального опубликования.</w:t>
      </w: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Глава</w:t>
      </w:r>
    </w:p>
    <w:p w:rsidR="00267D13" w:rsidRPr="00267D13" w:rsidRDefault="00267D13" w:rsidP="00EE1668">
      <w:pPr>
        <w:tabs>
          <w:tab w:val="left" w:pos="1620"/>
        </w:tabs>
        <w:jc w:val="both"/>
        <w:rPr>
          <w:rFonts w:ascii="Arial" w:hAnsi="Arial" w:cs="Arial"/>
          <w:sz w:val="18"/>
          <w:szCs w:val="18"/>
        </w:rPr>
      </w:pPr>
      <w:r w:rsidRPr="00267D13">
        <w:rPr>
          <w:rFonts w:ascii="Arial" w:hAnsi="Arial" w:cs="Arial"/>
          <w:sz w:val="18"/>
          <w:szCs w:val="18"/>
        </w:rPr>
        <w:t>Благодарненского городского округа</w:t>
      </w:r>
    </w:p>
    <w:p w:rsidR="004E2BD8" w:rsidRDefault="00267D13" w:rsidP="00EE1668">
      <w:pPr>
        <w:tabs>
          <w:tab w:val="left" w:pos="1620"/>
        </w:tabs>
        <w:jc w:val="both"/>
        <w:rPr>
          <w:rFonts w:ascii="Arial" w:hAnsi="Arial" w:cs="Arial"/>
          <w:sz w:val="18"/>
          <w:szCs w:val="18"/>
        </w:rPr>
      </w:pPr>
      <w:r>
        <w:rPr>
          <w:rFonts w:ascii="Arial" w:hAnsi="Arial" w:cs="Arial"/>
          <w:sz w:val="18"/>
          <w:szCs w:val="18"/>
        </w:rPr>
        <w:t>Ставропольского края</w:t>
      </w:r>
      <w:r w:rsidRPr="00267D13">
        <w:rPr>
          <w:rFonts w:ascii="Arial" w:hAnsi="Arial" w:cs="Arial"/>
          <w:sz w:val="18"/>
          <w:szCs w:val="18"/>
        </w:rPr>
        <w:t xml:space="preserve">                      А.И. Теньков</w:t>
      </w:r>
    </w:p>
    <w:p w:rsidR="004E2BD8" w:rsidRDefault="004E2BD8" w:rsidP="00EE1668">
      <w:pPr>
        <w:tabs>
          <w:tab w:val="left" w:pos="1620"/>
        </w:tabs>
        <w:jc w:val="both"/>
        <w:rPr>
          <w:rFonts w:ascii="Arial" w:hAnsi="Arial" w:cs="Arial"/>
          <w:sz w:val="18"/>
          <w:szCs w:val="18"/>
        </w:rPr>
      </w:pPr>
    </w:p>
    <w:p w:rsidR="004E2BD8" w:rsidRDefault="004E2BD8" w:rsidP="004E4B5C">
      <w:pPr>
        <w:tabs>
          <w:tab w:val="left" w:pos="1620"/>
        </w:tabs>
        <w:rPr>
          <w:rFonts w:ascii="Arial" w:hAnsi="Arial" w:cs="Arial"/>
          <w:sz w:val="18"/>
          <w:szCs w:val="18"/>
        </w:rPr>
      </w:pPr>
    </w:p>
    <w:p w:rsidR="004E2BD8" w:rsidRDefault="004E2BD8" w:rsidP="004E4B5C">
      <w:pPr>
        <w:tabs>
          <w:tab w:val="left" w:pos="1620"/>
        </w:tabs>
        <w:rPr>
          <w:rFonts w:ascii="Arial" w:hAnsi="Arial" w:cs="Arial"/>
          <w:sz w:val="18"/>
          <w:szCs w:val="18"/>
        </w:rPr>
      </w:pPr>
    </w:p>
    <w:p w:rsidR="00EE1668" w:rsidRPr="00EE1668" w:rsidRDefault="00EE1668" w:rsidP="00EE1668">
      <w:pPr>
        <w:tabs>
          <w:tab w:val="left" w:pos="1620"/>
        </w:tabs>
        <w:jc w:val="center"/>
        <w:rPr>
          <w:rFonts w:ascii="Arial" w:hAnsi="Arial" w:cs="Arial"/>
          <w:sz w:val="18"/>
          <w:szCs w:val="18"/>
        </w:rPr>
      </w:pPr>
      <w:r w:rsidRPr="00EE1668">
        <w:rPr>
          <w:rFonts w:ascii="Arial" w:hAnsi="Arial" w:cs="Arial"/>
          <w:sz w:val="18"/>
          <w:szCs w:val="18"/>
        </w:rPr>
        <w:t>ПОСТАНОВЛЕНИЕ</w:t>
      </w:r>
    </w:p>
    <w:p w:rsidR="00EE1668" w:rsidRPr="00EE1668" w:rsidRDefault="00EE1668" w:rsidP="00EE1668">
      <w:pPr>
        <w:tabs>
          <w:tab w:val="left" w:pos="1620"/>
        </w:tabs>
        <w:jc w:val="center"/>
        <w:rPr>
          <w:rFonts w:ascii="Arial" w:hAnsi="Arial" w:cs="Arial"/>
          <w:sz w:val="18"/>
          <w:szCs w:val="18"/>
        </w:rPr>
      </w:pPr>
    </w:p>
    <w:p w:rsidR="00EE1668" w:rsidRPr="00EE1668" w:rsidRDefault="00EE1668" w:rsidP="00EE1668">
      <w:pPr>
        <w:tabs>
          <w:tab w:val="left" w:pos="1620"/>
        </w:tabs>
        <w:jc w:val="center"/>
        <w:rPr>
          <w:rFonts w:ascii="Arial" w:hAnsi="Arial" w:cs="Arial"/>
          <w:sz w:val="18"/>
          <w:szCs w:val="18"/>
        </w:rPr>
      </w:pPr>
      <w:r w:rsidRPr="00EE1668">
        <w:rPr>
          <w:rFonts w:ascii="Arial" w:hAnsi="Arial" w:cs="Arial"/>
          <w:sz w:val="18"/>
          <w:szCs w:val="18"/>
        </w:rPr>
        <w:t>АДМИНИСТРАЦИИ БЛАГОДАРНЕНСКОГО ГОРОДСКОГО ОКРУГА  СТАВРОПОЛЬСКОГО КРАЯ</w:t>
      </w:r>
    </w:p>
    <w:p w:rsidR="00EE1668" w:rsidRPr="00EE1668" w:rsidRDefault="00EE1668" w:rsidP="00EE1668">
      <w:pPr>
        <w:tabs>
          <w:tab w:val="left" w:pos="1620"/>
        </w:tabs>
        <w:jc w:val="center"/>
        <w:rPr>
          <w:rFonts w:ascii="Arial" w:hAnsi="Arial" w:cs="Arial"/>
          <w:sz w:val="18"/>
          <w:szCs w:val="18"/>
        </w:rPr>
      </w:pPr>
      <w:r>
        <w:rPr>
          <w:rFonts w:ascii="Arial" w:hAnsi="Arial" w:cs="Arial"/>
          <w:sz w:val="18"/>
          <w:szCs w:val="18"/>
        </w:rPr>
        <w:t xml:space="preserve">08 </w:t>
      </w:r>
      <w:r w:rsidRPr="00EE1668">
        <w:rPr>
          <w:rFonts w:ascii="Arial" w:hAnsi="Arial" w:cs="Arial"/>
          <w:sz w:val="18"/>
          <w:szCs w:val="18"/>
        </w:rPr>
        <w:t>апре</w:t>
      </w:r>
      <w:r>
        <w:rPr>
          <w:rFonts w:ascii="Arial" w:hAnsi="Arial" w:cs="Arial"/>
          <w:sz w:val="18"/>
          <w:szCs w:val="18"/>
        </w:rPr>
        <w:t xml:space="preserve">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EE1668">
        <w:rPr>
          <w:rFonts w:ascii="Arial" w:hAnsi="Arial" w:cs="Arial"/>
          <w:sz w:val="18"/>
          <w:szCs w:val="18"/>
        </w:rPr>
        <w:t>341</w:t>
      </w: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02 февраля 2021 года № 85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proofErr w:type="gramStart"/>
      <w:r w:rsidRPr="00EE1668">
        <w:rPr>
          <w:rFonts w:ascii="Arial" w:hAnsi="Arial" w:cs="Arial"/>
          <w:sz w:val="18"/>
          <w:szCs w:val="18"/>
        </w:rPr>
        <w:t xml:space="preserve">В соответствии со статьей 33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w:t>
      </w:r>
      <w:r w:rsidRPr="00EE1668">
        <w:rPr>
          <w:rFonts w:ascii="Arial" w:hAnsi="Arial" w:cs="Arial"/>
          <w:sz w:val="18"/>
          <w:szCs w:val="18"/>
        </w:rPr>
        <w:lastRenderedPageBreak/>
        <w:t>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E1668">
        <w:rPr>
          <w:rFonts w:ascii="Arial" w:hAnsi="Arial" w:cs="Arial"/>
          <w:sz w:val="18"/>
          <w:szCs w:val="18"/>
        </w:rPr>
        <w:t>»,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администрация Благодарненского городского округа Ставропольского края</w:t>
      </w: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ПОСТАНОВЛЯЕТ:</w:t>
      </w: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r>
        <w:rPr>
          <w:rFonts w:ascii="Arial" w:hAnsi="Arial" w:cs="Arial"/>
          <w:sz w:val="18"/>
          <w:szCs w:val="18"/>
        </w:rPr>
        <w:t>1.</w:t>
      </w:r>
      <w:r w:rsidRPr="00EE1668">
        <w:rPr>
          <w:rFonts w:ascii="Arial" w:hAnsi="Arial" w:cs="Arial"/>
          <w:sz w:val="18"/>
          <w:szCs w:val="18"/>
        </w:rPr>
        <w:t>Внести в постановление администрации Благодарненского городского округа Ставропольского края от 02 февраля 2021 года № 85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 (с изменениями, внесенными постановлением администрации Благодарненского городского округа Ставропольского края от 09 марта 2021 года № 211) следующие изменения:</w:t>
      </w:r>
    </w:p>
    <w:p w:rsidR="00EE1668" w:rsidRPr="00EE1668" w:rsidRDefault="00EE1668" w:rsidP="00EE1668">
      <w:pPr>
        <w:tabs>
          <w:tab w:val="left" w:pos="1620"/>
        </w:tabs>
        <w:jc w:val="both"/>
        <w:rPr>
          <w:rFonts w:ascii="Arial" w:hAnsi="Arial" w:cs="Arial"/>
          <w:sz w:val="18"/>
          <w:szCs w:val="18"/>
        </w:rPr>
      </w:pPr>
      <w:r>
        <w:rPr>
          <w:rFonts w:ascii="Arial" w:hAnsi="Arial" w:cs="Arial"/>
          <w:sz w:val="18"/>
          <w:szCs w:val="18"/>
        </w:rPr>
        <w:t>1.1.</w:t>
      </w:r>
      <w:r w:rsidRPr="00EE1668">
        <w:rPr>
          <w:rFonts w:ascii="Arial" w:hAnsi="Arial" w:cs="Arial"/>
          <w:sz w:val="18"/>
          <w:szCs w:val="18"/>
        </w:rPr>
        <w:t>Наименование постановления изложить в следующей редакции:</w:t>
      </w: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2022 году».</w:t>
      </w: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1.2.Пункт 1. постановления изложить в следующей редакции:</w:t>
      </w: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«1.1.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2022 году».</w:t>
      </w:r>
    </w:p>
    <w:p w:rsidR="00EE1668" w:rsidRPr="00EE1668" w:rsidRDefault="00EE1668" w:rsidP="00EE1668">
      <w:pPr>
        <w:tabs>
          <w:tab w:val="left" w:pos="1620"/>
        </w:tabs>
        <w:jc w:val="both"/>
        <w:rPr>
          <w:rFonts w:ascii="Arial" w:hAnsi="Arial" w:cs="Arial"/>
          <w:sz w:val="18"/>
          <w:szCs w:val="18"/>
        </w:rPr>
      </w:pPr>
      <w:r>
        <w:rPr>
          <w:rFonts w:ascii="Arial" w:hAnsi="Arial" w:cs="Arial"/>
          <w:sz w:val="18"/>
          <w:szCs w:val="18"/>
        </w:rPr>
        <w:t>1.2.</w:t>
      </w:r>
      <w:r w:rsidRPr="00EE1668">
        <w:rPr>
          <w:rFonts w:ascii="Arial" w:hAnsi="Arial" w:cs="Arial"/>
          <w:sz w:val="18"/>
          <w:szCs w:val="18"/>
        </w:rPr>
        <w:t>Форму итогового протокола территориальной счетной комиссии о результатах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2022 году.</w:t>
      </w:r>
    </w:p>
    <w:p w:rsidR="00EE1668" w:rsidRPr="00EE1668" w:rsidRDefault="00EE1668" w:rsidP="00EE1668">
      <w:pPr>
        <w:tabs>
          <w:tab w:val="left" w:pos="1620"/>
        </w:tabs>
        <w:jc w:val="both"/>
        <w:rPr>
          <w:rFonts w:ascii="Arial" w:hAnsi="Arial" w:cs="Arial"/>
          <w:sz w:val="18"/>
          <w:szCs w:val="18"/>
        </w:rPr>
      </w:pPr>
      <w:r>
        <w:rPr>
          <w:rFonts w:ascii="Arial" w:hAnsi="Arial" w:cs="Arial"/>
          <w:sz w:val="18"/>
          <w:szCs w:val="18"/>
        </w:rPr>
        <w:t>1.3.</w:t>
      </w:r>
      <w:r w:rsidRPr="00EE1668">
        <w:rPr>
          <w:rFonts w:ascii="Arial" w:hAnsi="Arial" w:cs="Arial"/>
          <w:sz w:val="18"/>
          <w:szCs w:val="18"/>
        </w:rPr>
        <w:t xml:space="preserve">Форму итогового протокола общественной комиссии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w:t>
      </w:r>
      <w:r w:rsidRPr="00EE1668">
        <w:rPr>
          <w:rFonts w:ascii="Arial" w:hAnsi="Arial" w:cs="Arial"/>
          <w:sz w:val="18"/>
          <w:szCs w:val="18"/>
        </w:rPr>
        <w:lastRenderedPageBreak/>
        <w:t>Благодарненского городского округа Ставропольского края «Формирование современной городской среды на 2018-2024 годы» в 2022 году</w:t>
      </w:r>
      <w:proofErr w:type="gramStart"/>
      <w:r w:rsidRPr="00EE1668">
        <w:rPr>
          <w:rFonts w:ascii="Arial" w:hAnsi="Arial" w:cs="Arial"/>
          <w:sz w:val="18"/>
          <w:szCs w:val="18"/>
        </w:rPr>
        <w:t>.».</w:t>
      </w:r>
      <w:proofErr w:type="gramEnd"/>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1.3. Наименование Положения изложить в следующей редакции:</w:t>
      </w: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«Порядок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2022 году».</w:t>
      </w: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r>
        <w:rPr>
          <w:rFonts w:ascii="Arial" w:hAnsi="Arial" w:cs="Arial"/>
          <w:sz w:val="18"/>
          <w:szCs w:val="18"/>
        </w:rPr>
        <w:t>2.</w:t>
      </w:r>
      <w:proofErr w:type="gramStart"/>
      <w:r w:rsidRPr="00EE1668">
        <w:rPr>
          <w:rFonts w:ascii="Arial" w:hAnsi="Arial" w:cs="Arial"/>
          <w:sz w:val="18"/>
          <w:szCs w:val="18"/>
        </w:rPr>
        <w:t>Контроль за</w:t>
      </w:r>
      <w:proofErr w:type="gramEnd"/>
      <w:r w:rsidRPr="00EE1668">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EE1668" w:rsidRPr="00EE1668" w:rsidRDefault="00EE1668" w:rsidP="00EE1668">
      <w:pPr>
        <w:tabs>
          <w:tab w:val="left" w:pos="1620"/>
        </w:tabs>
        <w:jc w:val="both"/>
        <w:rPr>
          <w:rFonts w:ascii="Arial" w:hAnsi="Arial" w:cs="Arial"/>
          <w:sz w:val="18"/>
          <w:szCs w:val="18"/>
        </w:rPr>
      </w:pPr>
    </w:p>
    <w:p w:rsidR="00EE1668" w:rsidRPr="00EE1668" w:rsidRDefault="00EE1668" w:rsidP="00EE1668">
      <w:pPr>
        <w:tabs>
          <w:tab w:val="left" w:pos="1620"/>
        </w:tabs>
        <w:jc w:val="both"/>
        <w:rPr>
          <w:rFonts w:ascii="Arial" w:hAnsi="Arial" w:cs="Arial"/>
          <w:sz w:val="18"/>
          <w:szCs w:val="18"/>
        </w:rPr>
      </w:pPr>
      <w:r w:rsidRPr="00EE166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EE1668" w:rsidRPr="00EE1668" w:rsidRDefault="00EE1668" w:rsidP="00EE1668">
      <w:pPr>
        <w:tabs>
          <w:tab w:val="left" w:pos="1620"/>
        </w:tabs>
        <w:rPr>
          <w:rFonts w:ascii="Arial" w:hAnsi="Arial" w:cs="Arial"/>
          <w:sz w:val="18"/>
          <w:szCs w:val="18"/>
        </w:rPr>
      </w:pPr>
    </w:p>
    <w:p w:rsidR="00EE1668" w:rsidRPr="00EE1668" w:rsidRDefault="00EE1668" w:rsidP="00EE1668">
      <w:pPr>
        <w:tabs>
          <w:tab w:val="left" w:pos="1620"/>
        </w:tabs>
        <w:rPr>
          <w:rFonts w:ascii="Arial" w:hAnsi="Arial" w:cs="Arial"/>
          <w:sz w:val="18"/>
          <w:szCs w:val="18"/>
        </w:rPr>
      </w:pPr>
    </w:p>
    <w:p w:rsidR="00EE1668" w:rsidRPr="00EE1668" w:rsidRDefault="00EE1668" w:rsidP="00EE1668">
      <w:pPr>
        <w:tabs>
          <w:tab w:val="left" w:pos="1620"/>
        </w:tabs>
        <w:rPr>
          <w:rFonts w:ascii="Arial" w:hAnsi="Arial" w:cs="Arial"/>
          <w:sz w:val="18"/>
          <w:szCs w:val="18"/>
        </w:rPr>
      </w:pPr>
    </w:p>
    <w:p w:rsidR="00EE1668" w:rsidRPr="00EE1668" w:rsidRDefault="00EE1668" w:rsidP="00EE1668">
      <w:pPr>
        <w:tabs>
          <w:tab w:val="left" w:pos="1620"/>
        </w:tabs>
        <w:rPr>
          <w:rFonts w:ascii="Arial" w:hAnsi="Arial" w:cs="Arial"/>
          <w:sz w:val="18"/>
          <w:szCs w:val="18"/>
        </w:rPr>
      </w:pPr>
      <w:r w:rsidRPr="00EE1668">
        <w:rPr>
          <w:rFonts w:ascii="Arial" w:hAnsi="Arial" w:cs="Arial"/>
          <w:sz w:val="18"/>
          <w:szCs w:val="18"/>
        </w:rPr>
        <w:t>Глава</w:t>
      </w:r>
    </w:p>
    <w:p w:rsidR="00EE1668" w:rsidRPr="00EE1668" w:rsidRDefault="00EE1668" w:rsidP="00EE1668">
      <w:pPr>
        <w:tabs>
          <w:tab w:val="left" w:pos="1620"/>
        </w:tabs>
        <w:rPr>
          <w:rFonts w:ascii="Arial" w:hAnsi="Arial" w:cs="Arial"/>
          <w:sz w:val="18"/>
          <w:szCs w:val="18"/>
        </w:rPr>
      </w:pPr>
      <w:r w:rsidRPr="00EE1668">
        <w:rPr>
          <w:rFonts w:ascii="Arial" w:hAnsi="Arial" w:cs="Arial"/>
          <w:sz w:val="18"/>
          <w:szCs w:val="18"/>
        </w:rPr>
        <w:t xml:space="preserve">Благодарненского городского округа  </w:t>
      </w:r>
    </w:p>
    <w:p w:rsidR="004E2BD8" w:rsidRDefault="00EE1668" w:rsidP="00EE1668">
      <w:pPr>
        <w:tabs>
          <w:tab w:val="left" w:pos="1620"/>
        </w:tabs>
        <w:rPr>
          <w:rFonts w:ascii="Arial" w:hAnsi="Arial" w:cs="Arial"/>
          <w:sz w:val="18"/>
          <w:szCs w:val="18"/>
        </w:rPr>
      </w:pPr>
      <w:r w:rsidRPr="00EE1668">
        <w:rPr>
          <w:rFonts w:ascii="Arial" w:hAnsi="Arial" w:cs="Arial"/>
          <w:sz w:val="18"/>
          <w:szCs w:val="18"/>
        </w:rPr>
        <w:t>Ставропольского края</w:t>
      </w:r>
      <w:r w:rsidRPr="00EE1668">
        <w:rPr>
          <w:rFonts w:ascii="Arial" w:hAnsi="Arial" w:cs="Arial"/>
          <w:sz w:val="18"/>
          <w:szCs w:val="18"/>
        </w:rPr>
        <w:tab/>
      </w:r>
      <w:r>
        <w:rPr>
          <w:rFonts w:ascii="Arial" w:hAnsi="Arial" w:cs="Arial"/>
          <w:sz w:val="18"/>
          <w:szCs w:val="18"/>
        </w:rPr>
        <w:t xml:space="preserve">                     </w:t>
      </w:r>
      <w:proofErr w:type="spellStart"/>
      <w:r w:rsidRPr="00EE1668">
        <w:rPr>
          <w:rFonts w:ascii="Arial" w:hAnsi="Arial" w:cs="Arial"/>
          <w:sz w:val="18"/>
          <w:szCs w:val="18"/>
        </w:rPr>
        <w:t>А.И.Теньков</w:t>
      </w:r>
      <w:proofErr w:type="spellEnd"/>
    </w:p>
    <w:p w:rsidR="004E2BD8" w:rsidRDefault="004E2BD8" w:rsidP="004E4B5C">
      <w:pPr>
        <w:tabs>
          <w:tab w:val="left" w:pos="1620"/>
        </w:tabs>
        <w:rPr>
          <w:rFonts w:ascii="Arial" w:hAnsi="Arial" w:cs="Arial"/>
          <w:sz w:val="18"/>
          <w:szCs w:val="18"/>
        </w:rPr>
      </w:pPr>
    </w:p>
    <w:p w:rsidR="004E2BD8" w:rsidRDefault="004E2BD8" w:rsidP="004E4B5C">
      <w:pPr>
        <w:tabs>
          <w:tab w:val="left" w:pos="1620"/>
        </w:tabs>
        <w:rPr>
          <w:rFonts w:ascii="Arial" w:hAnsi="Arial" w:cs="Arial"/>
          <w:sz w:val="18"/>
          <w:szCs w:val="18"/>
        </w:rPr>
      </w:pPr>
    </w:p>
    <w:p w:rsidR="00DA5C17" w:rsidRDefault="00DA5C17" w:rsidP="004E4B5C">
      <w:pPr>
        <w:tabs>
          <w:tab w:val="left" w:pos="1620"/>
        </w:tabs>
        <w:rPr>
          <w:rFonts w:ascii="Arial" w:hAnsi="Arial" w:cs="Arial"/>
          <w:sz w:val="18"/>
          <w:szCs w:val="18"/>
        </w:rPr>
      </w:pP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ab/>
        <w:t>УТВЕРЖДЕН</w:t>
      </w: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постановлением  администрации Благодарненского городского округа Ставропольского края</w:t>
      </w: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 xml:space="preserve">от 02 февраля 2021 года № 85 </w:t>
      </w: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 xml:space="preserve">в редакции постановления </w:t>
      </w: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 xml:space="preserve">администрации Благодарненского городского округа </w:t>
      </w: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Ставропольского края</w:t>
      </w:r>
    </w:p>
    <w:p w:rsidR="00DA5C17" w:rsidRPr="00DA5C17" w:rsidRDefault="00DA5C17" w:rsidP="00DA5C17">
      <w:pPr>
        <w:tabs>
          <w:tab w:val="left" w:pos="1620"/>
        </w:tabs>
        <w:jc w:val="right"/>
        <w:rPr>
          <w:rFonts w:ascii="Arial" w:hAnsi="Arial" w:cs="Arial"/>
          <w:sz w:val="18"/>
          <w:szCs w:val="18"/>
        </w:rPr>
      </w:pPr>
      <w:r w:rsidRPr="00DA5C17">
        <w:rPr>
          <w:rFonts w:ascii="Arial" w:hAnsi="Arial" w:cs="Arial"/>
          <w:sz w:val="18"/>
          <w:szCs w:val="18"/>
        </w:rPr>
        <w:t>от 09 марта 2021 года № 211</w:t>
      </w:r>
    </w:p>
    <w:p w:rsidR="00DA5C17" w:rsidRPr="00DA5C17" w:rsidRDefault="00DA5C17" w:rsidP="00DA5C17">
      <w:pPr>
        <w:tabs>
          <w:tab w:val="left" w:pos="1620"/>
        </w:tabs>
        <w:rPr>
          <w:rFonts w:ascii="Arial" w:hAnsi="Arial" w:cs="Arial"/>
          <w:sz w:val="18"/>
          <w:szCs w:val="18"/>
        </w:rPr>
      </w:pPr>
    </w:p>
    <w:p w:rsidR="00DA5C17" w:rsidRPr="00DA5C17" w:rsidRDefault="00DA5C17" w:rsidP="00DA5C17">
      <w:pPr>
        <w:tabs>
          <w:tab w:val="left" w:pos="1620"/>
        </w:tabs>
        <w:rPr>
          <w:rFonts w:ascii="Arial" w:hAnsi="Arial" w:cs="Arial"/>
          <w:sz w:val="18"/>
          <w:szCs w:val="18"/>
        </w:rPr>
      </w:pPr>
    </w:p>
    <w:p w:rsidR="00DA5C17" w:rsidRPr="00DA5C17" w:rsidRDefault="00DA5C17" w:rsidP="0083354B">
      <w:pPr>
        <w:tabs>
          <w:tab w:val="left" w:pos="1620"/>
        </w:tabs>
        <w:jc w:val="right"/>
        <w:rPr>
          <w:rFonts w:ascii="Arial" w:hAnsi="Arial" w:cs="Arial"/>
          <w:sz w:val="18"/>
          <w:szCs w:val="18"/>
        </w:rPr>
      </w:pPr>
      <w:r w:rsidRPr="00DA5C17">
        <w:rPr>
          <w:rFonts w:ascii="Arial" w:hAnsi="Arial" w:cs="Arial"/>
          <w:sz w:val="18"/>
          <w:szCs w:val="18"/>
        </w:rPr>
        <w:t>Форма</w:t>
      </w:r>
    </w:p>
    <w:p w:rsidR="00DA5C17" w:rsidRPr="00DA5C17" w:rsidRDefault="00DA5C17" w:rsidP="00DA5C17">
      <w:pPr>
        <w:tabs>
          <w:tab w:val="left" w:pos="1620"/>
        </w:tabs>
        <w:rPr>
          <w:rFonts w:ascii="Arial" w:hAnsi="Arial" w:cs="Arial"/>
          <w:sz w:val="18"/>
          <w:szCs w:val="18"/>
        </w:rPr>
      </w:pPr>
    </w:p>
    <w:p w:rsidR="00DA5C17" w:rsidRPr="00DA5C17" w:rsidRDefault="00DA5C17" w:rsidP="00DA5C17">
      <w:pPr>
        <w:tabs>
          <w:tab w:val="left" w:pos="1620"/>
        </w:tabs>
        <w:jc w:val="center"/>
        <w:rPr>
          <w:rFonts w:ascii="Arial" w:hAnsi="Arial" w:cs="Arial"/>
          <w:sz w:val="18"/>
          <w:szCs w:val="18"/>
        </w:rPr>
      </w:pPr>
      <w:r w:rsidRPr="00DA5C17">
        <w:rPr>
          <w:rFonts w:ascii="Arial" w:hAnsi="Arial" w:cs="Arial"/>
          <w:sz w:val="18"/>
          <w:szCs w:val="18"/>
        </w:rPr>
        <w:t>ИТОГОВЫЙ ПРОТОКОЛ</w:t>
      </w:r>
    </w:p>
    <w:p w:rsidR="00DA5C17" w:rsidRPr="00DA5C17" w:rsidRDefault="00DA5C17" w:rsidP="00DA5C17">
      <w:pPr>
        <w:tabs>
          <w:tab w:val="left" w:pos="1620"/>
        </w:tabs>
        <w:jc w:val="center"/>
        <w:rPr>
          <w:rFonts w:ascii="Arial" w:hAnsi="Arial" w:cs="Arial"/>
          <w:sz w:val="18"/>
          <w:szCs w:val="18"/>
        </w:rPr>
      </w:pPr>
      <w:r w:rsidRPr="00DA5C17">
        <w:rPr>
          <w:rFonts w:ascii="Arial" w:hAnsi="Arial" w:cs="Arial"/>
          <w:sz w:val="18"/>
          <w:szCs w:val="18"/>
        </w:rPr>
        <w:t>общественной комиссии, образованной (наименование  правового  акта),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4E2BD8" w:rsidRDefault="00DA5C17" w:rsidP="00DA5C17">
      <w:pPr>
        <w:tabs>
          <w:tab w:val="left" w:pos="1620"/>
        </w:tabs>
        <w:jc w:val="center"/>
        <w:rPr>
          <w:rFonts w:ascii="Arial" w:hAnsi="Arial" w:cs="Arial"/>
          <w:sz w:val="18"/>
          <w:szCs w:val="18"/>
        </w:rPr>
      </w:pPr>
      <w:r w:rsidRPr="00DA5C17">
        <w:rPr>
          <w:rFonts w:ascii="Arial" w:hAnsi="Arial" w:cs="Arial"/>
          <w:sz w:val="18"/>
          <w:szCs w:val="18"/>
        </w:rPr>
        <w:t>от «____» ___________ 20___ года</w:t>
      </w:r>
    </w:p>
    <w:p w:rsidR="004E2BD8" w:rsidRDefault="004E2BD8" w:rsidP="004E4B5C">
      <w:pPr>
        <w:tabs>
          <w:tab w:val="left" w:pos="1620"/>
        </w:tabs>
        <w:rPr>
          <w:rFonts w:ascii="Arial" w:hAnsi="Arial" w:cs="Arial"/>
          <w:sz w:val="18"/>
          <w:szCs w:val="18"/>
        </w:rPr>
      </w:pPr>
    </w:p>
    <w:p w:rsidR="004E2BD8" w:rsidRDefault="00D5714C" w:rsidP="004E4B5C">
      <w:pPr>
        <w:tabs>
          <w:tab w:val="left" w:pos="1620"/>
        </w:tabs>
        <w:rPr>
          <w:rFonts w:ascii="Arial" w:hAnsi="Arial" w:cs="Arial"/>
          <w:sz w:val="18"/>
          <w:szCs w:val="18"/>
        </w:rPr>
      </w:pPr>
      <w:r w:rsidRPr="00D5714C">
        <w:rPr>
          <w:rFonts w:ascii="Arial" w:hAnsi="Arial" w:cs="Arial"/>
          <w:sz w:val="18"/>
          <w:szCs w:val="18"/>
        </w:rPr>
        <w:t>1. Информация о проведенном голосовании:</w:t>
      </w:r>
    </w:p>
    <w:tbl>
      <w:tblPr>
        <w:tblStyle w:val="102"/>
        <w:tblW w:w="4928" w:type="dxa"/>
        <w:tblLook w:val="04A0" w:firstRow="1" w:lastRow="0" w:firstColumn="1" w:lastColumn="0" w:noHBand="0" w:noVBand="1"/>
      </w:tblPr>
      <w:tblGrid>
        <w:gridCol w:w="534"/>
        <w:gridCol w:w="2976"/>
        <w:gridCol w:w="1418"/>
      </w:tblGrid>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 xml:space="preserve">№ </w:t>
            </w:r>
            <w:proofErr w:type="gramStart"/>
            <w:r w:rsidRPr="00D5714C">
              <w:rPr>
                <w:rFonts w:ascii="Arial" w:hAnsi="Arial" w:cs="Arial"/>
                <w:color w:val="auto"/>
                <w:sz w:val="16"/>
                <w:szCs w:val="16"/>
              </w:rPr>
              <w:t>п</w:t>
            </w:r>
            <w:proofErr w:type="gramEnd"/>
            <w:r w:rsidRPr="00D5714C">
              <w:rPr>
                <w:rFonts w:ascii="Arial" w:hAnsi="Arial" w:cs="Arial"/>
                <w:color w:val="auto"/>
                <w:sz w:val="16"/>
                <w:szCs w:val="16"/>
              </w:rPr>
              <w:t>/п</w:t>
            </w:r>
          </w:p>
        </w:tc>
        <w:tc>
          <w:tcPr>
            <w:tcW w:w="2976"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Наименование данных голосования</w:t>
            </w:r>
          </w:p>
        </w:tc>
        <w:tc>
          <w:tcPr>
            <w:tcW w:w="1418" w:type="dxa"/>
          </w:tcPr>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значение данных голосования</w:t>
            </w: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1.</w:t>
            </w:r>
          </w:p>
        </w:tc>
        <w:tc>
          <w:tcPr>
            <w:tcW w:w="2976"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Число участников голосования на территориальных счетных участках</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2.</w:t>
            </w:r>
          </w:p>
        </w:tc>
        <w:tc>
          <w:tcPr>
            <w:tcW w:w="2976"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Общее число бюллетеней, выданных территориальными счетными комиссиями участникам голосования в день голосования</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3.</w:t>
            </w:r>
          </w:p>
        </w:tc>
        <w:tc>
          <w:tcPr>
            <w:tcW w:w="2976"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Число погашенных бюллетеней</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lastRenderedPageBreak/>
              <w:t>4.</w:t>
            </w:r>
          </w:p>
        </w:tc>
        <w:tc>
          <w:tcPr>
            <w:tcW w:w="2976"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Число заполненных бюллетеней, полученных членами территориальных счетных комиссий</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5.</w:t>
            </w:r>
          </w:p>
        </w:tc>
        <w:tc>
          <w:tcPr>
            <w:tcW w:w="2976"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Число недействительных бюллетеней</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6.</w:t>
            </w:r>
          </w:p>
        </w:tc>
        <w:tc>
          <w:tcPr>
            <w:tcW w:w="2976" w:type="dxa"/>
          </w:tcPr>
          <w:p w:rsidR="00D5714C" w:rsidRPr="00D5714C" w:rsidRDefault="00D5714C" w:rsidP="00D5714C">
            <w:pPr>
              <w:widowControl w:val="0"/>
              <w:autoSpaceDE w:val="0"/>
              <w:autoSpaceDN w:val="0"/>
              <w:rPr>
                <w:rFonts w:ascii="Arial" w:hAnsi="Arial" w:cs="Arial"/>
                <w:color w:val="auto"/>
                <w:sz w:val="16"/>
                <w:szCs w:val="16"/>
              </w:rPr>
            </w:pPr>
            <w:r w:rsidRPr="00D5714C">
              <w:rPr>
                <w:rFonts w:ascii="Arial" w:hAnsi="Arial" w:cs="Arial"/>
                <w:color w:val="auto"/>
                <w:sz w:val="16"/>
                <w:szCs w:val="16"/>
              </w:rPr>
              <w:t>Число действительных бюллетеней</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4" w:type="dxa"/>
          </w:tcPr>
          <w:p w:rsidR="00D5714C" w:rsidRPr="00D5714C" w:rsidRDefault="00D5714C" w:rsidP="00D5714C">
            <w:pPr>
              <w:widowControl w:val="0"/>
              <w:autoSpaceDE w:val="0"/>
              <w:autoSpaceDN w:val="0"/>
              <w:jc w:val="center"/>
              <w:rPr>
                <w:rFonts w:ascii="Arial" w:hAnsi="Arial" w:cs="Arial"/>
                <w:color w:val="auto"/>
                <w:sz w:val="16"/>
                <w:szCs w:val="16"/>
              </w:rPr>
            </w:pPr>
            <w:r w:rsidRPr="00D5714C">
              <w:rPr>
                <w:rFonts w:ascii="Arial" w:hAnsi="Arial" w:cs="Arial"/>
                <w:color w:val="auto"/>
                <w:sz w:val="16"/>
                <w:szCs w:val="16"/>
              </w:rPr>
              <w:t>7.</w:t>
            </w:r>
          </w:p>
        </w:tc>
        <w:tc>
          <w:tcPr>
            <w:tcW w:w="2976"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Число участников голосования в электронной форме</w:t>
            </w: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r>
    </w:tbl>
    <w:p w:rsidR="004E2BD8" w:rsidRDefault="004E2BD8" w:rsidP="004E4B5C">
      <w:pPr>
        <w:tabs>
          <w:tab w:val="left" w:pos="1620"/>
        </w:tabs>
        <w:rPr>
          <w:rFonts w:ascii="Arial" w:hAnsi="Arial" w:cs="Arial"/>
          <w:sz w:val="18"/>
          <w:szCs w:val="18"/>
        </w:rPr>
      </w:pPr>
    </w:p>
    <w:p w:rsidR="004E2BD8" w:rsidRDefault="00D5714C" w:rsidP="004E4B5C">
      <w:pPr>
        <w:tabs>
          <w:tab w:val="left" w:pos="1620"/>
        </w:tabs>
        <w:rPr>
          <w:rFonts w:ascii="Arial" w:hAnsi="Arial" w:cs="Arial"/>
          <w:sz w:val="18"/>
          <w:szCs w:val="18"/>
        </w:rPr>
      </w:pPr>
      <w:r>
        <w:rPr>
          <w:rFonts w:ascii="Arial" w:hAnsi="Arial" w:cs="Arial"/>
          <w:sz w:val="18"/>
          <w:szCs w:val="18"/>
        </w:rPr>
        <w:t>2.</w:t>
      </w:r>
      <w:r w:rsidRPr="00D5714C">
        <w:rPr>
          <w:rFonts w:ascii="Arial" w:hAnsi="Arial" w:cs="Arial"/>
          <w:sz w:val="18"/>
          <w:szCs w:val="18"/>
        </w:rPr>
        <w:t>Итоги голосования:</w:t>
      </w:r>
    </w:p>
    <w:tbl>
      <w:tblPr>
        <w:tblStyle w:val="121"/>
        <w:tblW w:w="4951" w:type="dxa"/>
        <w:tblLayout w:type="fixed"/>
        <w:tblLook w:val="04A0" w:firstRow="1" w:lastRow="0" w:firstColumn="1" w:lastColumn="0" w:noHBand="0" w:noVBand="1"/>
      </w:tblPr>
      <w:tblGrid>
        <w:gridCol w:w="533"/>
        <w:gridCol w:w="850"/>
        <w:gridCol w:w="1418"/>
        <w:gridCol w:w="993"/>
        <w:gridCol w:w="1134"/>
        <w:gridCol w:w="23"/>
      </w:tblGrid>
      <w:tr w:rsidR="00D5714C" w:rsidRPr="00D5714C" w:rsidTr="00D5714C">
        <w:trPr>
          <w:gridAfter w:val="1"/>
          <w:wAfter w:w="23" w:type="dxa"/>
        </w:trPr>
        <w:tc>
          <w:tcPr>
            <w:tcW w:w="533" w:type="dxa"/>
          </w:tcPr>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 xml:space="preserve">№ </w:t>
            </w:r>
            <w:proofErr w:type="gramStart"/>
            <w:r w:rsidRPr="00D5714C">
              <w:rPr>
                <w:rFonts w:ascii="Arial" w:hAnsi="Arial" w:cs="Arial"/>
                <w:color w:val="auto"/>
                <w:sz w:val="16"/>
                <w:szCs w:val="16"/>
              </w:rPr>
              <w:t>п</w:t>
            </w:r>
            <w:proofErr w:type="gramEnd"/>
            <w:r w:rsidRPr="00D5714C">
              <w:rPr>
                <w:rFonts w:ascii="Arial" w:hAnsi="Arial" w:cs="Arial"/>
                <w:color w:val="auto"/>
                <w:sz w:val="16"/>
                <w:szCs w:val="16"/>
              </w:rPr>
              <w:t>/п</w:t>
            </w:r>
          </w:p>
        </w:tc>
        <w:tc>
          <w:tcPr>
            <w:tcW w:w="850" w:type="dxa"/>
          </w:tcPr>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Наименование проекта благоустройства общественной территории</w:t>
            </w:r>
          </w:p>
        </w:tc>
        <w:tc>
          <w:tcPr>
            <w:tcW w:w="1418" w:type="dxa"/>
          </w:tcPr>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количество голосов участников голосования на территориальном счетном участке (цифрами и прописью)</w:t>
            </w:r>
          </w:p>
        </w:tc>
        <w:tc>
          <w:tcPr>
            <w:tcW w:w="993" w:type="dxa"/>
          </w:tcPr>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количество голосов участников голосования в электронной форме</w:t>
            </w:r>
          </w:p>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 xml:space="preserve"> (цифрами и прописью)</w:t>
            </w:r>
          </w:p>
        </w:tc>
        <w:tc>
          <w:tcPr>
            <w:tcW w:w="1134" w:type="dxa"/>
          </w:tcPr>
          <w:p w:rsidR="00D5714C" w:rsidRPr="00D5714C" w:rsidRDefault="00D5714C" w:rsidP="00D5714C">
            <w:pPr>
              <w:widowControl w:val="0"/>
              <w:autoSpaceDE w:val="0"/>
              <w:autoSpaceDN w:val="0"/>
              <w:spacing w:line="240" w:lineRule="exact"/>
              <w:jc w:val="center"/>
              <w:rPr>
                <w:rFonts w:ascii="Arial" w:hAnsi="Arial" w:cs="Arial"/>
                <w:color w:val="auto"/>
                <w:sz w:val="16"/>
                <w:szCs w:val="16"/>
              </w:rPr>
            </w:pPr>
            <w:r w:rsidRPr="00D5714C">
              <w:rPr>
                <w:rFonts w:ascii="Arial" w:hAnsi="Arial" w:cs="Arial"/>
                <w:color w:val="auto"/>
                <w:sz w:val="16"/>
                <w:szCs w:val="16"/>
              </w:rPr>
              <w:t>общее количество голосов (цифрами и прописью)</w:t>
            </w:r>
          </w:p>
        </w:tc>
      </w:tr>
      <w:tr w:rsidR="00D5714C" w:rsidRPr="00D5714C" w:rsidTr="00D5714C">
        <w:tc>
          <w:tcPr>
            <w:tcW w:w="533"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1</w:t>
            </w:r>
          </w:p>
        </w:tc>
        <w:tc>
          <w:tcPr>
            <w:tcW w:w="850"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993"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157" w:type="dxa"/>
            <w:gridSpan w:val="2"/>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3"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2</w:t>
            </w:r>
          </w:p>
        </w:tc>
        <w:tc>
          <w:tcPr>
            <w:tcW w:w="850"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993"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157" w:type="dxa"/>
            <w:gridSpan w:val="2"/>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3"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3</w:t>
            </w:r>
          </w:p>
        </w:tc>
        <w:tc>
          <w:tcPr>
            <w:tcW w:w="850"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993"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157" w:type="dxa"/>
            <w:gridSpan w:val="2"/>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3"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4</w:t>
            </w:r>
          </w:p>
        </w:tc>
        <w:tc>
          <w:tcPr>
            <w:tcW w:w="850"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993"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157" w:type="dxa"/>
            <w:gridSpan w:val="2"/>
          </w:tcPr>
          <w:p w:rsidR="00D5714C" w:rsidRPr="00D5714C" w:rsidRDefault="00D5714C" w:rsidP="00D5714C">
            <w:pPr>
              <w:widowControl w:val="0"/>
              <w:autoSpaceDE w:val="0"/>
              <w:autoSpaceDN w:val="0"/>
              <w:jc w:val="both"/>
              <w:rPr>
                <w:rFonts w:ascii="Arial" w:hAnsi="Arial" w:cs="Arial"/>
                <w:color w:val="auto"/>
                <w:sz w:val="16"/>
                <w:szCs w:val="16"/>
              </w:rPr>
            </w:pPr>
          </w:p>
        </w:tc>
      </w:tr>
      <w:tr w:rsidR="00D5714C" w:rsidRPr="00D5714C" w:rsidTr="00D5714C">
        <w:tc>
          <w:tcPr>
            <w:tcW w:w="533" w:type="dxa"/>
          </w:tcPr>
          <w:p w:rsidR="00D5714C" w:rsidRPr="00D5714C" w:rsidRDefault="00D5714C" w:rsidP="00D5714C">
            <w:pPr>
              <w:widowControl w:val="0"/>
              <w:autoSpaceDE w:val="0"/>
              <w:autoSpaceDN w:val="0"/>
              <w:jc w:val="both"/>
              <w:rPr>
                <w:rFonts w:ascii="Arial" w:hAnsi="Arial" w:cs="Arial"/>
                <w:color w:val="auto"/>
                <w:sz w:val="16"/>
                <w:szCs w:val="16"/>
              </w:rPr>
            </w:pPr>
            <w:r w:rsidRPr="00D5714C">
              <w:rPr>
                <w:rFonts w:ascii="Arial" w:hAnsi="Arial" w:cs="Arial"/>
                <w:color w:val="auto"/>
                <w:sz w:val="16"/>
                <w:szCs w:val="16"/>
              </w:rPr>
              <w:t>5</w:t>
            </w:r>
          </w:p>
        </w:tc>
        <w:tc>
          <w:tcPr>
            <w:tcW w:w="850"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418"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993" w:type="dxa"/>
          </w:tcPr>
          <w:p w:rsidR="00D5714C" w:rsidRPr="00D5714C" w:rsidRDefault="00D5714C" w:rsidP="00D5714C">
            <w:pPr>
              <w:widowControl w:val="0"/>
              <w:autoSpaceDE w:val="0"/>
              <w:autoSpaceDN w:val="0"/>
              <w:jc w:val="both"/>
              <w:rPr>
                <w:rFonts w:ascii="Arial" w:hAnsi="Arial" w:cs="Arial"/>
                <w:color w:val="auto"/>
                <w:sz w:val="16"/>
                <w:szCs w:val="16"/>
              </w:rPr>
            </w:pPr>
          </w:p>
        </w:tc>
        <w:tc>
          <w:tcPr>
            <w:tcW w:w="1157" w:type="dxa"/>
            <w:gridSpan w:val="2"/>
          </w:tcPr>
          <w:p w:rsidR="00D5714C" w:rsidRPr="00D5714C" w:rsidRDefault="00D5714C" w:rsidP="00D5714C">
            <w:pPr>
              <w:widowControl w:val="0"/>
              <w:autoSpaceDE w:val="0"/>
              <w:autoSpaceDN w:val="0"/>
              <w:jc w:val="both"/>
              <w:rPr>
                <w:rFonts w:ascii="Arial" w:hAnsi="Arial" w:cs="Arial"/>
                <w:color w:val="auto"/>
                <w:sz w:val="16"/>
                <w:szCs w:val="16"/>
              </w:rPr>
            </w:pPr>
          </w:p>
        </w:tc>
      </w:tr>
    </w:tbl>
    <w:p w:rsidR="004E2BD8" w:rsidRDefault="004E2BD8" w:rsidP="004E4B5C">
      <w:pPr>
        <w:tabs>
          <w:tab w:val="left" w:pos="1620"/>
        </w:tabs>
        <w:rPr>
          <w:rFonts w:ascii="Arial" w:hAnsi="Arial" w:cs="Arial"/>
          <w:sz w:val="18"/>
          <w:szCs w:val="18"/>
        </w:rPr>
      </w:pPr>
    </w:p>
    <w:p w:rsidR="00D5714C" w:rsidRP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Председатель </w:t>
      </w:r>
      <w:proofErr w:type="gramStart"/>
      <w:r w:rsidRPr="00D5714C">
        <w:rPr>
          <w:rFonts w:ascii="Arial" w:hAnsi="Arial" w:cs="Arial"/>
          <w:sz w:val="18"/>
          <w:szCs w:val="18"/>
        </w:rPr>
        <w:t>общественной</w:t>
      </w:r>
      <w:proofErr w:type="gramEnd"/>
    </w:p>
    <w:p w:rsidR="00D5714C" w:rsidRPr="00D5714C" w:rsidRDefault="00D5714C" w:rsidP="00D5714C">
      <w:pPr>
        <w:tabs>
          <w:tab w:val="left" w:pos="1620"/>
        </w:tabs>
        <w:rPr>
          <w:rFonts w:ascii="Arial" w:hAnsi="Arial" w:cs="Arial"/>
          <w:sz w:val="18"/>
          <w:szCs w:val="18"/>
        </w:rPr>
      </w:pPr>
      <w:r>
        <w:rPr>
          <w:rFonts w:ascii="Arial" w:hAnsi="Arial" w:cs="Arial"/>
          <w:sz w:val="18"/>
          <w:szCs w:val="18"/>
        </w:rPr>
        <w:t>Комиссии №_____</w:t>
      </w:r>
      <w:r w:rsidRPr="00D5714C">
        <w:rPr>
          <w:rFonts w:ascii="Arial" w:hAnsi="Arial" w:cs="Arial"/>
          <w:sz w:val="18"/>
          <w:szCs w:val="18"/>
        </w:rPr>
        <w:t>____________________________</w:t>
      </w:r>
    </w:p>
    <w:p w:rsidR="00D5714C" w:rsidRPr="00D5714C" w:rsidRDefault="00D5714C" w:rsidP="00D5714C">
      <w:pPr>
        <w:tabs>
          <w:tab w:val="left" w:pos="1620"/>
        </w:tabs>
        <w:rPr>
          <w:rFonts w:ascii="Arial" w:hAnsi="Arial" w:cs="Arial"/>
          <w:sz w:val="18"/>
          <w:szCs w:val="18"/>
        </w:rPr>
      </w:pPr>
      <w:r>
        <w:rPr>
          <w:rFonts w:ascii="Arial" w:hAnsi="Arial" w:cs="Arial"/>
          <w:sz w:val="18"/>
          <w:szCs w:val="18"/>
        </w:rPr>
        <w:t xml:space="preserve">          </w:t>
      </w:r>
      <w:r w:rsidRPr="00D5714C">
        <w:rPr>
          <w:rFonts w:ascii="Arial" w:hAnsi="Arial" w:cs="Arial"/>
          <w:sz w:val="18"/>
          <w:szCs w:val="18"/>
        </w:rPr>
        <w:t xml:space="preserve"> </w:t>
      </w:r>
      <w:r>
        <w:rPr>
          <w:rFonts w:ascii="Arial" w:hAnsi="Arial" w:cs="Arial"/>
          <w:sz w:val="18"/>
          <w:szCs w:val="18"/>
        </w:rPr>
        <w:t xml:space="preserve">              </w:t>
      </w:r>
      <w:r w:rsidRPr="00D5714C">
        <w:rPr>
          <w:rFonts w:ascii="Arial" w:hAnsi="Arial" w:cs="Arial"/>
          <w:sz w:val="18"/>
          <w:szCs w:val="18"/>
        </w:rPr>
        <w:t xml:space="preserve"> (подпись)       </w:t>
      </w:r>
      <w:r>
        <w:rPr>
          <w:rFonts w:ascii="Arial" w:hAnsi="Arial" w:cs="Arial"/>
          <w:sz w:val="18"/>
          <w:szCs w:val="18"/>
        </w:rPr>
        <w:t xml:space="preserve">                </w:t>
      </w:r>
      <w:r w:rsidRPr="00D5714C">
        <w:rPr>
          <w:rFonts w:ascii="Arial" w:hAnsi="Arial" w:cs="Arial"/>
          <w:sz w:val="18"/>
          <w:szCs w:val="18"/>
        </w:rPr>
        <w:t>(Ф.И.О.)</w:t>
      </w:r>
    </w:p>
    <w:p w:rsidR="00D5714C" w:rsidRP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Секретарь </w:t>
      </w:r>
      <w:proofErr w:type="gramStart"/>
      <w:r w:rsidRPr="00D5714C">
        <w:rPr>
          <w:rFonts w:ascii="Arial" w:hAnsi="Arial" w:cs="Arial"/>
          <w:sz w:val="18"/>
          <w:szCs w:val="18"/>
        </w:rPr>
        <w:t>общественной</w:t>
      </w:r>
      <w:proofErr w:type="gramEnd"/>
    </w:p>
    <w:p w:rsidR="00D5714C" w:rsidRPr="00D5714C" w:rsidRDefault="00D5714C" w:rsidP="00D5714C">
      <w:pPr>
        <w:tabs>
          <w:tab w:val="left" w:pos="1620"/>
        </w:tabs>
        <w:rPr>
          <w:rFonts w:ascii="Arial" w:hAnsi="Arial" w:cs="Arial"/>
          <w:sz w:val="18"/>
          <w:szCs w:val="18"/>
        </w:rPr>
      </w:pPr>
      <w:r>
        <w:rPr>
          <w:rFonts w:ascii="Arial" w:hAnsi="Arial" w:cs="Arial"/>
          <w:sz w:val="18"/>
          <w:szCs w:val="18"/>
        </w:rPr>
        <w:t>Комиссии №__________________________________</w:t>
      </w:r>
    </w:p>
    <w:p w:rsidR="00D5714C" w:rsidRP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                 </w:t>
      </w:r>
      <w:r>
        <w:rPr>
          <w:rFonts w:ascii="Arial" w:hAnsi="Arial" w:cs="Arial"/>
          <w:sz w:val="18"/>
          <w:szCs w:val="18"/>
        </w:rPr>
        <w:t xml:space="preserve">        </w:t>
      </w:r>
      <w:r w:rsidRPr="00D5714C">
        <w:rPr>
          <w:rFonts w:ascii="Arial" w:hAnsi="Arial" w:cs="Arial"/>
          <w:sz w:val="18"/>
          <w:szCs w:val="18"/>
        </w:rPr>
        <w:t>(подпись</w:t>
      </w:r>
      <w:r>
        <w:rPr>
          <w:rFonts w:ascii="Arial" w:hAnsi="Arial" w:cs="Arial"/>
          <w:sz w:val="18"/>
          <w:szCs w:val="18"/>
        </w:rPr>
        <w:t xml:space="preserve">)             </w:t>
      </w:r>
      <w:r w:rsidRPr="00D5714C">
        <w:rPr>
          <w:rFonts w:ascii="Arial" w:hAnsi="Arial" w:cs="Arial"/>
          <w:sz w:val="18"/>
          <w:szCs w:val="18"/>
        </w:rPr>
        <w:t xml:space="preserve">        (Ф.И.О.) </w:t>
      </w:r>
    </w:p>
    <w:p w:rsidR="00D5714C" w:rsidRP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Члены </w:t>
      </w:r>
      <w:proofErr w:type="gramStart"/>
      <w:r w:rsidRPr="00D5714C">
        <w:rPr>
          <w:rFonts w:ascii="Arial" w:hAnsi="Arial" w:cs="Arial"/>
          <w:sz w:val="18"/>
          <w:szCs w:val="18"/>
        </w:rPr>
        <w:t>общественной</w:t>
      </w:r>
      <w:proofErr w:type="gramEnd"/>
    </w:p>
    <w:p w:rsidR="00D5714C" w:rsidRPr="00D5714C" w:rsidRDefault="00D5714C" w:rsidP="00D5714C">
      <w:pPr>
        <w:tabs>
          <w:tab w:val="left" w:pos="1620"/>
        </w:tabs>
        <w:rPr>
          <w:rFonts w:ascii="Arial" w:hAnsi="Arial" w:cs="Arial"/>
          <w:sz w:val="18"/>
          <w:szCs w:val="18"/>
        </w:rPr>
      </w:pPr>
      <w:r>
        <w:rPr>
          <w:rFonts w:ascii="Arial" w:hAnsi="Arial" w:cs="Arial"/>
          <w:sz w:val="18"/>
          <w:szCs w:val="18"/>
        </w:rPr>
        <w:t>комиссии № ________</w:t>
      </w:r>
      <w:r w:rsidRPr="00D5714C">
        <w:rPr>
          <w:rFonts w:ascii="Arial" w:hAnsi="Arial" w:cs="Arial"/>
          <w:sz w:val="18"/>
          <w:szCs w:val="18"/>
        </w:rPr>
        <w:t>____________________</w:t>
      </w:r>
      <w:r>
        <w:rPr>
          <w:rFonts w:ascii="Arial" w:hAnsi="Arial" w:cs="Arial"/>
          <w:sz w:val="18"/>
          <w:szCs w:val="18"/>
        </w:rPr>
        <w:t>______</w:t>
      </w:r>
    </w:p>
    <w:p w:rsidR="00D5714C" w:rsidRPr="00D5714C" w:rsidRDefault="00D5714C" w:rsidP="00D5714C">
      <w:pPr>
        <w:tabs>
          <w:tab w:val="left" w:pos="1620"/>
        </w:tabs>
        <w:rPr>
          <w:rFonts w:ascii="Arial" w:hAnsi="Arial" w:cs="Arial"/>
          <w:sz w:val="18"/>
          <w:szCs w:val="18"/>
        </w:rPr>
      </w:pPr>
      <w:r>
        <w:rPr>
          <w:rFonts w:ascii="Arial" w:hAnsi="Arial" w:cs="Arial"/>
          <w:sz w:val="18"/>
          <w:szCs w:val="18"/>
        </w:rPr>
        <w:t xml:space="preserve">                           </w:t>
      </w:r>
      <w:r w:rsidRPr="00D5714C">
        <w:rPr>
          <w:rFonts w:ascii="Arial" w:hAnsi="Arial" w:cs="Arial"/>
          <w:sz w:val="18"/>
          <w:szCs w:val="18"/>
        </w:rPr>
        <w:t>(под</w:t>
      </w:r>
      <w:r>
        <w:rPr>
          <w:rFonts w:ascii="Arial" w:hAnsi="Arial" w:cs="Arial"/>
          <w:sz w:val="18"/>
          <w:szCs w:val="18"/>
        </w:rPr>
        <w:t xml:space="preserve">пись)               </w:t>
      </w:r>
      <w:r w:rsidRPr="00D5714C">
        <w:rPr>
          <w:rFonts w:ascii="Arial" w:hAnsi="Arial" w:cs="Arial"/>
          <w:sz w:val="18"/>
          <w:szCs w:val="18"/>
        </w:rPr>
        <w:t xml:space="preserve">      (Ф.И.О.) </w:t>
      </w:r>
    </w:p>
    <w:p w:rsidR="00D5714C" w:rsidRPr="00D5714C" w:rsidRDefault="00D5714C" w:rsidP="00D5714C">
      <w:pPr>
        <w:tabs>
          <w:tab w:val="left" w:pos="1620"/>
        </w:tabs>
        <w:rPr>
          <w:rFonts w:ascii="Arial" w:hAnsi="Arial" w:cs="Arial"/>
          <w:sz w:val="18"/>
          <w:szCs w:val="18"/>
        </w:rPr>
      </w:pPr>
    </w:p>
    <w:p w:rsidR="00D5714C" w:rsidRPr="00D5714C" w:rsidRDefault="00D5714C" w:rsidP="00D5714C">
      <w:pPr>
        <w:tabs>
          <w:tab w:val="left" w:pos="1620"/>
        </w:tabs>
        <w:rPr>
          <w:rFonts w:ascii="Arial" w:hAnsi="Arial" w:cs="Arial"/>
          <w:sz w:val="18"/>
          <w:szCs w:val="18"/>
        </w:rPr>
      </w:pPr>
      <w:r>
        <w:rPr>
          <w:rFonts w:ascii="Arial" w:hAnsi="Arial" w:cs="Arial"/>
          <w:sz w:val="18"/>
          <w:szCs w:val="18"/>
        </w:rPr>
        <w:t xml:space="preserve"> </w:t>
      </w:r>
      <w:r w:rsidRPr="00D5714C">
        <w:rPr>
          <w:rFonts w:ascii="Arial" w:hAnsi="Arial" w:cs="Arial"/>
          <w:sz w:val="18"/>
          <w:szCs w:val="18"/>
        </w:rPr>
        <w:t>____________          ___________________________</w:t>
      </w:r>
    </w:p>
    <w:p w:rsidR="00D5714C" w:rsidRPr="00D5714C" w:rsidRDefault="00D5714C" w:rsidP="00D5714C">
      <w:pPr>
        <w:tabs>
          <w:tab w:val="left" w:pos="1620"/>
        </w:tabs>
        <w:rPr>
          <w:rFonts w:ascii="Arial" w:hAnsi="Arial" w:cs="Arial"/>
          <w:sz w:val="18"/>
          <w:szCs w:val="18"/>
        </w:rPr>
      </w:pPr>
      <w:r>
        <w:rPr>
          <w:rFonts w:ascii="Arial" w:hAnsi="Arial" w:cs="Arial"/>
          <w:sz w:val="18"/>
          <w:szCs w:val="18"/>
        </w:rPr>
        <w:t xml:space="preserve">            </w:t>
      </w:r>
      <w:r w:rsidRPr="00D5714C">
        <w:rPr>
          <w:rFonts w:ascii="Arial" w:hAnsi="Arial" w:cs="Arial"/>
          <w:sz w:val="18"/>
          <w:szCs w:val="18"/>
        </w:rPr>
        <w:t>(подпись)</w:t>
      </w:r>
      <w:r>
        <w:rPr>
          <w:rFonts w:ascii="Arial" w:hAnsi="Arial" w:cs="Arial"/>
          <w:sz w:val="18"/>
          <w:szCs w:val="18"/>
        </w:rPr>
        <w:t xml:space="preserve">                            </w:t>
      </w:r>
      <w:r w:rsidRPr="00D5714C">
        <w:rPr>
          <w:rFonts w:ascii="Arial" w:hAnsi="Arial" w:cs="Arial"/>
          <w:sz w:val="18"/>
          <w:szCs w:val="18"/>
        </w:rPr>
        <w:t xml:space="preserve">       (Ф.И.О.) </w:t>
      </w:r>
    </w:p>
    <w:p w:rsidR="00D5714C" w:rsidRPr="00D5714C" w:rsidRDefault="00D5714C" w:rsidP="00D5714C">
      <w:pPr>
        <w:tabs>
          <w:tab w:val="left" w:pos="1620"/>
        </w:tabs>
        <w:rPr>
          <w:rFonts w:ascii="Arial" w:hAnsi="Arial" w:cs="Arial"/>
          <w:sz w:val="18"/>
          <w:szCs w:val="18"/>
        </w:rPr>
      </w:pPr>
    </w:p>
    <w:p w:rsidR="00D5714C" w:rsidRPr="00D5714C" w:rsidRDefault="00D5714C" w:rsidP="00D5714C">
      <w:pPr>
        <w:tabs>
          <w:tab w:val="left" w:pos="1620"/>
        </w:tabs>
        <w:rPr>
          <w:rFonts w:ascii="Arial" w:hAnsi="Arial" w:cs="Arial"/>
          <w:sz w:val="18"/>
          <w:szCs w:val="18"/>
        </w:rPr>
      </w:pPr>
    </w:p>
    <w:p w:rsid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Настоящий Итоговый протокол подписан </w:t>
      </w:r>
    </w:p>
    <w:p w:rsidR="00D5714C" w:rsidRP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"__" _________ 20__ года </w:t>
      </w:r>
      <w:proofErr w:type="gramStart"/>
      <w:r w:rsidRPr="00D5714C">
        <w:rPr>
          <w:rFonts w:ascii="Arial" w:hAnsi="Arial" w:cs="Arial"/>
          <w:sz w:val="18"/>
          <w:szCs w:val="18"/>
        </w:rPr>
        <w:t>в</w:t>
      </w:r>
      <w:proofErr w:type="gramEnd"/>
      <w:r w:rsidRPr="00D5714C">
        <w:rPr>
          <w:rFonts w:ascii="Arial" w:hAnsi="Arial" w:cs="Arial"/>
          <w:sz w:val="18"/>
          <w:szCs w:val="18"/>
        </w:rPr>
        <w:t xml:space="preserve"> __ часов __ минут.</w:t>
      </w:r>
    </w:p>
    <w:p w:rsidR="00D5714C" w:rsidRPr="00D5714C" w:rsidRDefault="00D5714C" w:rsidP="00D5714C">
      <w:pPr>
        <w:tabs>
          <w:tab w:val="left" w:pos="1620"/>
        </w:tabs>
        <w:rPr>
          <w:rFonts w:ascii="Arial" w:hAnsi="Arial" w:cs="Arial"/>
          <w:sz w:val="18"/>
          <w:szCs w:val="18"/>
        </w:rPr>
      </w:pPr>
    </w:p>
    <w:p w:rsidR="00D5714C" w:rsidRPr="00D5714C" w:rsidRDefault="00D5714C" w:rsidP="00D5714C">
      <w:pPr>
        <w:tabs>
          <w:tab w:val="left" w:pos="1620"/>
        </w:tabs>
        <w:rPr>
          <w:rFonts w:ascii="Arial" w:hAnsi="Arial" w:cs="Arial"/>
          <w:sz w:val="18"/>
          <w:szCs w:val="18"/>
        </w:rPr>
      </w:pPr>
    </w:p>
    <w:p w:rsidR="00D5714C" w:rsidRPr="00D5714C" w:rsidRDefault="00D5714C" w:rsidP="00D5714C">
      <w:pPr>
        <w:tabs>
          <w:tab w:val="left" w:pos="1620"/>
        </w:tabs>
        <w:rPr>
          <w:rFonts w:ascii="Arial" w:hAnsi="Arial" w:cs="Arial"/>
          <w:sz w:val="18"/>
          <w:szCs w:val="18"/>
        </w:rPr>
      </w:pPr>
    </w:p>
    <w:p w:rsidR="00D5714C" w:rsidRDefault="00D5714C" w:rsidP="00D5714C">
      <w:pPr>
        <w:tabs>
          <w:tab w:val="left" w:pos="1620"/>
        </w:tabs>
        <w:rPr>
          <w:rFonts w:ascii="Arial" w:hAnsi="Arial" w:cs="Arial"/>
          <w:sz w:val="18"/>
          <w:szCs w:val="18"/>
        </w:rPr>
      </w:pPr>
      <w:r w:rsidRPr="00D5714C">
        <w:rPr>
          <w:rFonts w:ascii="Arial" w:hAnsi="Arial" w:cs="Arial"/>
          <w:sz w:val="18"/>
          <w:szCs w:val="18"/>
        </w:rPr>
        <w:t>Заместитель главы администрации</w:t>
      </w:r>
    </w:p>
    <w:p w:rsidR="00D5714C" w:rsidRDefault="00D5714C" w:rsidP="00D5714C">
      <w:pPr>
        <w:tabs>
          <w:tab w:val="left" w:pos="1620"/>
        </w:tabs>
        <w:rPr>
          <w:rFonts w:ascii="Arial" w:hAnsi="Arial" w:cs="Arial"/>
          <w:sz w:val="18"/>
          <w:szCs w:val="18"/>
        </w:rPr>
      </w:pPr>
      <w:r w:rsidRPr="00D5714C">
        <w:rPr>
          <w:rFonts w:ascii="Arial" w:hAnsi="Arial" w:cs="Arial"/>
          <w:sz w:val="18"/>
          <w:szCs w:val="18"/>
        </w:rPr>
        <w:t xml:space="preserve"> Благодарненского городского округа</w:t>
      </w:r>
    </w:p>
    <w:p w:rsidR="004E2BD8" w:rsidRDefault="00D5714C" w:rsidP="00D5714C">
      <w:pPr>
        <w:tabs>
          <w:tab w:val="left" w:pos="1620"/>
        </w:tabs>
        <w:rPr>
          <w:rFonts w:ascii="Arial" w:hAnsi="Arial" w:cs="Arial"/>
          <w:sz w:val="18"/>
          <w:szCs w:val="18"/>
        </w:rPr>
      </w:pPr>
      <w:r w:rsidRPr="00D5714C">
        <w:rPr>
          <w:rFonts w:ascii="Arial" w:hAnsi="Arial" w:cs="Arial"/>
          <w:sz w:val="18"/>
          <w:szCs w:val="18"/>
        </w:rPr>
        <w:t xml:space="preserve"> Ставропольского края</w:t>
      </w:r>
      <w:r w:rsidRPr="00D5714C">
        <w:rPr>
          <w:rFonts w:ascii="Arial" w:hAnsi="Arial" w:cs="Arial"/>
          <w:sz w:val="18"/>
          <w:szCs w:val="18"/>
        </w:rPr>
        <w:tab/>
        <w:t xml:space="preserve"> </w:t>
      </w:r>
      <w:r>
        <w:rPr>
          <w:rFonts w:ascii="Arial" w:hAnsi="Arial" w:cs="Arial"/>
          <w:sz w:val="18"/>
          <w:szCs w:val="18"/>
        </w:rPr>
        <w:t xml:space="preserve">                   </w:t>
      </w:r>
      <w:r w:rsidRPr="00D5714C">
        <w:rPr>
          <w:rFonts w:ascii="Arial" w:hAnsi="Arial" w:cs="Arial"/>
          <w:sz w:val="18"/>
          <w:szCs w:val="18"/>
        </w:rPr>
        <w:t>Н.Д. Федюнина</w:t>
      </w:r>
    </w:p>
    <w:p w:rsidR="004E2BD8" w:rsidRDefault="004E2BD8" w:rsidP="004E4B5C">
      <w:pPr>
        <w:tabs>
          <w:tab w:val="left" w:pos="1620"/>
        </w:tabs>
        <w:rPr>
          <w:rFonts w:ascii="Arial" w:hAnsi="Arial" w:cs="Arial"/>
          <w:sz w:val="18"/>
          <w:szCs w:val="18"/>
        </w:rPr>
      </w:pPr>
    </w:p>
    <w:p w:rsidR="004E2BD8" w:rsidRDefault="004E2BD8" w:rsidP="004E4B5C">
      <w:pPr>
        <w:tabs>
          <w:tab w:val="left" w:pos="1620"/>
        </w:tabs>
        <w:rPr>
          <w:rFonts w:ascii="Arial" w:hAnsi="Arial" w:cs="Arial"/>
          <w:sz w:val="18"/>
          <w:szCs w:val="18"/>
        </w:rPr>
      </w:pPr>
    </w:p>
    <w:p w:rsidR="004E2BD8" w:rsidRDefault="004E2BD8" w:rsidP="004E4B5C">
      <w:pPr>
        <w:tabs>
          <w:tab w:val="left" w:pos="1620"/>
        </w:tabs>
        <w:rPr>
          <w:rFonts w:ascii="Arial" w:hAnsi="Arial" w:cs="Arial"/>
          <w:sz w:val="18"/>
          <w:szCs w:val="18"/>
        </w:rPr>
      </w:pPr>
    </w:p>
    <w:p w:rsidR="006039A6" w:rsidRPr="006039A6" w:rsidRDefault="006039A6" w:rsidP="006039A6">
      <w:pPr>
        <w:tabs>
          <w:tab w:val="left" w:pos="1620"/>
        </w:tabs>
        <w:jc w:val="center"/>
        <w:rPr>
          <w:rFonts w:ascii="Arial" w:hAnsi="Arial" w:cs="Arial"/>
          <w:sz w:val="18"/>
          <w:szCs w:val="18"/>
        </w:rPr>
      </w:pPr>
      <w:r w:rsidRPr="006039A6">
        <w:rPr>
          <w:rFonts w:ascii="Arial" w:hAnsi="Arial" w:cs="Arial"/>
          <w:sz w:val="18"/>
          <w:szCs w:val="18"/>
        </w:rPr>
        <w:t>ПОСТАНОВЛЕНИЕ</w:t>
      </w:r>
    </w:p>
    <w:p w:rsidR="006039A6" w:rsidRPr="006039A6" w:rsidRDefault="006039A6" w:rsidP="006039A6">
      <w:pPr>
        <w:tabs>
          <w:tab w:val="left" w:pos="1620"/>
        </w:tabs>
        <w:jc w:val="center"/>
        <w:rPr>
          <w:rFonts w:ascii="Arial" w:hAnsi="Arial" w:cs="Arial"/>
          <w:sz w:val="18"/>
          <w:szCs w:val="18"/>
        </w:rPr>
      </w:pPr>
    </w:p>
    <w:p w:rsidR="006039A6" w:rsidRPr="006039A6" w:rsidRDefault="006039A6" w:rsidP="006039A6">
      <w:pPr>
        <w:tabs>
          <w:tab w:val="left" w:pos="1620"/>
        </w:tabs>
        <w:jc w:val="center"/>
        <w:rPr>
          <w:rFonts w:ascii="Arial" w:hAnsi="Arial" w:cs="Arial"/>
          <w:sz w:val="18"/>
          <w:szCs w:val="18"/>
        </w:rPr>
      </w:pPr>
      <w:r w:rsidRPr="006039A6">
        <w:rPr>
          <w:rFonts w:ascii="Arial" w:hAnsi="Arial" w:cs="Arial"/>
          <w:sz w:val="18"/>
          <w:szCs w:val="18"/>
        </w:rPr>
        <w:t>АДМИНИСТРАЦИИ БЛАГОДАРНЕНСКОГО ГОРОДСКОГО ОКРУГА  СТАВРОПОЛЬСКОГО КРАЯ</w:t>
      </w:r>
    </w:p>
    <w:p w:rsidR="006039A6" w:rsidRPr="006039A6" w:rsidRDefault="006039A6" w:rsidP="006039A6">
      <w:pPr>
        <w:tabs>
          <w:tab w:val="left" w:pos="1620"/>
        </w:tabs>
        <w:jc w:val="center"/>
        <w:rPr>
          <w:rFonts w:ascii="Arial" w:hAnsi="Arial" w:cs="Arial"/>
          <w:sz w:val="18"/>
          <w:szCs w:val="18"/>
        </w:rPr>
      </w:pPr>
      <w:r>
        <w:rPr>
          <w:rFonts w:ascii="Arial" w:hAnsi="Arial" w:cs="Arial"/>
          <w:sz w:val="18"/>
          <w:szCs w:val="18"/>
        </w:rPr>
        <w:t xml:space="preserve">14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039A6">
        <w:rPr>
          <w:rFonts w:ascii="Arial" w:hAnsi="Arial" w:cs="Arial"/>
          <w:sz w:val="18"/>
          <w:szCs w:val="18"/>
        </w:rPr>
        <w:t>351</w:t>
      </w:r>
    </w:p>
    <w:p w:rsidR="006039A6" w:rsidRPr="006039A6" w:rsidRDefault="006039A6" w:rsidP="006039A6">
      <w:pPr>
        <w:tabs>
          <w:tab w:val="left" w:pos="1620"/>
        </w:tabs>
        <w:rPr>
          <w:rFonts w:ascii="Arial" w:hAnsi="Arial" w:cs="Arial"/>
          <w:sz w:val="18"/>
          <w:szCs w:val="18"/>
        </w:rPr>
      </w:pPr>
    </w:p>
    <w:p w:rsidR="006039A6" w:rsidRPr="006039A6" w:rsidRDefault="006039A6" w:rsidP="006039A6">
      <w:pPr>
        <w:tabs>
          <w:tab w:val="left" w:pos="1620"/>
        </w:tabs>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Об утверждении Порядка выдачи свидетельств об осуществлении перевозок по муниципальному маршруту регулярных перевозок пассажиров и багажа автомобильным транспортом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и карт соответствующего маршрута без проведения открытого конкурса на право получения свидетельств об </w:t>
      </w:r>
      <w:r w:rsidRPr="006039A6">
        <w:rPr>
          <w:rFonts w:ascii="Arial" w:hAnsi="Arial" w:cs="Arial"/>
          <w:sz w:val="18"/>
          <w:szCs w:val="18"/>
        </w:rPr>
        <w:lastRenderedPageBreak/>
        <w:t xml:space="preserve">осуществлении перевозок по муниципальному маршруту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В соответствии с частью 3.1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Благодарненского городского округа Ставропольского края</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ПОСТАНОВЛЯЕТ:</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1. Утвердить прилагаемый Порядок выдачи свидетельств об осуществлении перевозок по муниципальному маршруту регулярных перевозок пассажиров и багажа автомобильным транспортом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и карт соответствующего маршрута без проведения открытого конкурса на право получения свидетельств об осуществлении перевозок по муниципальному маршруту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2. </w:t>
      </w:r>
      <w:proofErr w:type="gramStart"/>
      <w:r w:rsidRPr="006039A6">
        <w:rPr>
          <w:rFonts w:ascii="Arial" w:hAnsi="Arial" w:cs="Arial"/>
          <w:sz w:val="18"/>
          <w:szCs w:val="18"/>
        </w:rPr>
        <w:t>Контроль за</w:t>
      </w:r>
      <w:proofErr w:type="gramEnd"/>
      <w:r w:rsidRPr="006039A6">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 В.</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039A6" w:rsidRPr="006039A6" w:rsidRDefault="006039A6" w:rsidP="006039A6">
      <w:pPr>
        <w:tabs>
          <w:tab w:val="left" w:pos="1620"/>
        </w:tabs>
        <w:jc w:val="both"/>
        <w:rPr>
          <w:rFonts w:ascii="Arial" w:hAnsi="Arial" w:cs="Arial"/>
          <w:sz w:val="18"/>
          <w:szCs w:val="18"/>
        </w:rPr>
      </w:pPr>
    </w:p>
    <w:p w:rsid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Глава  </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Благодарненского городского округа</w:t>
      </w:r>
    </w:p>
    <w:p w:rsidR="004E2BD8"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Ставропольского края                 </w:t>
      </w:r>
      <w:r>
        <w:rPr>
          <w:rFonts w:ascii="Arial" w:hAnsi="Arial" w:cs="Arial"/>
          <w:sz w:val="18"/>
          <w:szCs w:val="18"/>
        </w:rPr>
        <w:t xml:space="preserve">   </w:t>
      </w:r>
      <w:r w:rsidRPr="006039A6">
        <w:rPr>
          <w:rFonts w:ascii="Arial" w:hAnsi="Arial" w:cs="Arial"/>
          <w:sz w:val="18"/>
          <w:szCs w:val="18"/>
        </w:rPr>
        <w:t>А.И. Теньков</w:t>
      </w:r>
    </w:p>
    <w:p w:rsidR="004E2BD8" w:rsidRDefault="004E2BD8" w:rsidP="006039A6">
      <w:pPr>
        <w:tabs>
          <w:tab w:val="left" w:pos="1620"/>
        </w:tabs>
        <w:jc w:val="both"/>
        <w:rPr>
          <w:rFonts w:ascii="Arial" w:hAnsi="Arial" w:cs="Arial"/>
          <w:sz w:val="18"/>
          <w:szCs w:val="18"/>
        </w:rPr>
      </w:pPr>
    </w:p>
    <w:p w:rsidR="004E2BD8" w:rsidRDefault="004E2BD8" w:rsidP="006039A6">
      <w:pPr>
        <w:tabs>
          <w:tab w:val="left" w:pos="1620"/>
        </w:tabs>
        <w:jc w:val="both"/>
        <w:rPr>
          <w:rFonts w:ascii="Arial" w:hAnsi="Arial" w:cs="Arial"/>
          <w:sz w:val="18"/>
          <w:szCs w:val="18"/>
        </w:rPr>
      </w:pPr>
    </w:p>
    <w:p w:rsidR="006039A6" w:rsidRPr="006039A6" w:rsidRDefault="006039A6" w:rsidP="006039A6">
      <w:pPr>
        <w:tabs>
          <w:tab w:val="left" w:pos="1620"/>
        </w:tabs>
        <w:jc w:val="right"/>
        <w:rPr>
          <w:rFonts w:ascii="Arial" w:hAnsi="Arial" w:cs="Arial"/>
          <w:sz w:val="18"/>
          <w:szCs w:val="18"/>
        </w:rPr>
      </w:pPr>
      <w:r w:rsidRPr="006039A6">
        <w:rPr>
          <w:rFonts w:ascii="Arial" w:hAnsi="Arial" w:cs="Arial"/>
          <w:sz w:val="18"/>
          <w:szCs w:val="18"/>
        </w:rPr>
        <w:tab/>
        <w:t>УТВЕРЖДЕН</w:t>
      </w:r>
    </w:p>
    <w:p w:rsidR="006039A6" w:rsidRPr="006039A6" w:rsidRDefault="006039A6" w:rsidP="006039A6">
      <w:pPr>
        <w:tabs>
          <w:tab w:val="left" w:pos="1620"/>
        </w:tabs>
        <w:jc w:val="right"/>
        <w:rPr>
          <w:rFonts w:ascii="Arial" w:hAnsi="Arial" w:cs="Arial"/>
          <w:sz w:val="18"/>
          <w:szCs w:val="18"/>
        </w:rPr>
      </w:pPr>
      <w:r w:rsidRPr="006039A6">
        <w:rPr>
          <w:rFonts w:ascii="Arial" w:hAnsi="Arial" w:cs="Arial"/>
          <w:sz w:val="18"/>
          <w:szCs w:val="18"/>
        </w:rPr>
        <w:t>постановлением администрации Благодарненского городского округа Ставропольского края</w:t>
      </w:r>
    </w:p>
    <w:p w:rsidR="006039A6" w:rsidRPr="006039A6" w:rsidRDefault="006039A6" w:rsidP="006039A6">
      <w:pPr>
        <w:tabs>
          <w:tab w:val="left" w:pos="1620"/>
        </w:tabs>
        <w:jc w:val="right"/>
        <w:rPr>
          <w:rFonts w:ascii="Arial" w:hAnsi="Arial" w:cs="Arial"/>
          <w:sz w:val="18"/>
          <w:szCs w:val="18"/>
        </w:rPr>
      </w:pPr>
      <w:r w:rsidRPr="006039A6">
        <w:rPr>
          <w:rFonts w:ascii="Arial" w:hAnsi="Arial" w:cs="Arial"/>
          <w:sz w:val="18"/>
          <w:szCs w:val="18"/>
        </w:rPr>
        <w:t>от 14 апреля 2021 года № 351</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ПОРЯДОК</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выдачи свидетельств об осуществлении перевозок по муниципальному маршруту регулярных перевозок пассажиров и багажа автомобильным транспортом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и карт соответствующего маршрута без проведения открытого конкурса на право получения свидетельств об осуществлении перевозок по муниципальному маршруту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proofErr w:type="gramStart"/>
      <w:r>
        <w:rPr>
          <w:rFonts w:ascii="Arial" w:hAnsi="Arial" w:cs="Arial"/>
          <w:sz w:val="18"/>
          <w:szCs w:val="18"/>
        </w:rPr>
        <w:t>1.</w:t>
      </w:r>
      <w:r w:rsidRPr="006039A6">
        <w:rPr>
          <w:rFonts w:ascii="Arial" w:hAnsi="Arial" w:cs="Arial"/>
          <w:sz w:val="18"/>
          <w:szCs w:val="18"/>
        </w:rPr>
        <w:t xml:space="preserve">Настоящий Порядок выдачи свидетельств об осуществлении перевозок по муниципальному маршруту регулярных перевозок пассажиров и багажа автомобильным транспортом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и карт соответствующего маршрута без проведения открытого конкурса на право получения свидетельств об </w:t>
      </w:r>
      <w:r w:rsidRPr="006039A6">
        <w:rPr>
          <w:rFonts w:ascii="Arial" w:hAnsi="Arial" w:cs="Arial"/>
          <w:sz w:val="18"/>
          <w:szCs w:val="18"/>
        </w:rPr>
        <w:lastRenderedPageBreak/>
        <w:t xml:space="preserve">осуществлении перевозок по муниципальному маршруту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(далее – Порядок)  регулирует процедуру определения юридического лица, индивидуального предпринимателя, участников</w:t>
      </w:r>
      <w:proofErr w:type="gramEnd"/>
      <w:r w:rsidRPr="006039A6">
        <w:rPr>
          <w:rFonts w:ascii="Arial" w:hAnsi="Arial" w:cs="Arial"/>
          <w:sz w:val="18"/>
          <w:szCs w:val="18"/>
        </w:rPr>
        <w:t xml:space="preserve"> </w:t>
      </w:r>
      <w:proofErr w:type="gramStart"/>
      <w:r w:rsidRPr="006039A6">
        <w:rPr>
          <w:rFonts w:ascii="Arial" w:hAnsi="Arial" w:cs="Arial"/>
          <w:sz w:val="18"/>
          <w:szCs w:val="18"/>
        </w:rPr>
        <w:t xml:space="preserve">договора простого товарищества, которым выдаются свидетельства об осуществлении перевозок по муниципальному маршруту регулярных перевозок и карты маршрута регулярных перевозок без проведения открытого конкурса на право получения свидетельств об  осуществлении перевозок по муниципальному маршруту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(далее соответственно - свидетельство, маршрут регулярных перевозок, карты маршрута, открытый конкурс), в случаях, предусмотренных частью 3 статьи 19 и пунктом</w:t>
      </w:r>
      <w:proofErr w:type="gramEnd"/>
      <w:r w:rsidRPr="006039A6">
        <w:rPr>
          <w:rFonts w:ascii="Arial" w:hAnsi="Arial" w:cs="Arial"/>
          <w:sz w:val="18"/>
          <w:szCs w:val="18"/>
        </w:rPr>
        <w:t xml:space="preserve"> 2 части 4.1 статьи 39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Понятия, используемые в настоящем Порядке, применяются в том же значении, что и в Федеральном законе.</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2. Юридическое лицо, индивидуальный предприниматель, участники договора простого товарищества, которым свидетельства и карты маршрута выдаются без проведения открытого конкурса (далее – перевозчик), определяются администрацией Благодарненского городского округа Ставропольского </w:t>
      </w:r>
      <w:proofErr w:type="gramStart"/>
      <w:r w:rsidRPr="006039A6">
        <w:rPr>
          <w:rFonts w:ascii="Arial" w:hAnsi="Arial" w:cs="Arial"/>
          <w:sz w:val="18"/>
          <w:szCs w:val="18"/>
        </w:rPr>
        <w:t>края</w:t>
      </w:r>
      <w:proofErr w:type="gramEnd"/>
      <w:r w:rsidRPr="006039A6">
        <w:rPr>
          <w:rFonts w:ascii="Arial" w:hAnsi="Arial" w:cs="Arial"/>
          <w:sz w:val="18"/>
          <w:szCs w:val="18"/>
        </w:rPr>
        <w:t xml:space="preserve"> на основании поступившего от них уведомления о готовности принятия на себя обязательств по обслуживанию маршрута регулярных перевозок по форме согласно приложению к настоящему Порядку (далее соответственно - администрация, уведомление) с учетом положений Федерального закона и в соответствии с требованиями настоящего Порядка.</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Выдача свидетельств и карт маршрута перевозчикам обеспечивается отделом дорожного хозяйства управления по делам территорий администрации.</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3. </w:t>
      </w:r>
      <w:proofErr w:type="gramStart"/>
      <w:r w:rsidRPr="006039A6">
        <w:rPr>
          <w:rFonts w:ascii="Arial" w:hAnsi="Arial" w:cs="Arial"/>
          <w:sz w:val="18"/>
          <w:szCs w:val="18"/>
        </w:rPr>
        <w:t>В день наступления обстоятельств, которые явились основанием для выдачи свидетельств и карт маршрута без проведения открытого конкурса в соответствии с пунктом 1 настоящего Порядка, администрация размещает на официальном сайте администрации Благодарненского городского округа Ставропольского края в информационно-телекоммуникационной сети «Интернет» по адресу www.abgosk.ru информацию о возможности получения свидетельств и карт маршрута без проведения открытого конкурса (далее соответственно - официальный сайт</w:t>
      </w:r>
      <w:proofErr w:type="gramEnd"/>
      <w:r w:rsidRPr="006039A6">
        <w:rPr>
          <w:rFonts w:ascii="Arial" w:hAnsi="Arial" w:cs="Arial"/>
          <w:sz w:val="18"/>
          <w:szCs w:val="18"/>
        </w:rPr>
        <w:t>, информация).</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4. В информации указываются следующие сведения:</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а) обстоятельства, послужившие основанием для выдачи свидетельств и карт маршрута без проведения открытого конкурса;</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б) место нахождения администрации, контактный телефон;</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в) почтовый адрес, адрес электронной почты, по которым принимаются уведомления;</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г) место приема уведомлений;</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д) срок начала и окончания приема уведомлений;</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е) порядковый номер и наименование маршрута регулярных перевозок в границах Благодарненского </w:t>
      </w:r>
      <w:r w:rsidRPr="006039A6">
        <w:rPr>
          <w:rFonts w:ascii="Arial" w:hAnsi="Arial" w:cs="Arial"/>
          <w:sz w:val="18"/>
          <w:szCs w:val="18"/>
        </w:rPr>
        <w:lastRenderedPageBreak/>
        <w:t>городского округа Ставропольского края в соответствии с реестром маршрутов;</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ж) вид, класс, экологические характеристики транспортных средств и максимальное количество транспортных средств каждого класса, необходимое для осуществления регулярных перевозок по маршруту регулярных перевозок, со сроком эксплуатации, не превышающим 15 лет;</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з) срок, на который выдается свидетельство.</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5. Уведомления принимаются управлением по делам территорий администрации с даты и времени, указанных в информации.</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6. Перевозчики, заинтересованные в получении свидетельств и карт маршрута без проведения открытого конкурса, представляют в управление по делам территорий администрации уведомление по форме согласно приложению к настоящему Порядку и следующие документы:</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а) копии документов, подтверждающих наличие у перевозчика на праве собственности или ином законном основании транспортных средств, предполагаемых к использованию на маршруте регулярных перевозок;</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б) доверенность или иной документ, подтверждающий полномочия на подписание уведомления, либо их копии (в случае подписания уведомления уполномоченным лицом (далее - документы).</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7. Уведомление и документы представляются в управление по делам территорий администрации перевозчиками нарочно на бумажном носителе либо в формате TIFF, PDF или JPEG по адресу электронной почты, указанной в информации, с обязательным последующим подтверждением на бумажном носителе.</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Уведомление должно быть подписано перевозчиком либо уполномоченным лицом и скреплено печатью (при наличии) перевозчика.</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8. Уведомления регистрируются управлением по делам территорий администрации в день их получения в журнале регистрации уведомлений в порядке их поступления, с указанием порядкового номера уведомления, даты и времени его регистрации.</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По требованию перевозчика, предоставившего уведомление нарочно на бумажном носителе, управление по делам территорий администрации выдает расписку в получении такого уведомления с указанием даты и времени его получения.</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9. Прием уведомлений прекращается по окончании срока приема уведомлений, указанного в информации.</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10. Управление по делам территорий администрации рассматривает уведомление и документы, представленные перевозчиком, в день их поступления в порядке очередности согласно дате и времени регистрации в журнале регистрации уведомлений.</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Рассмотрение уведомлений и документов, представленных перевозчиком, осуществляется до первого уведомления, соответствующего требованиям настоящего Порядка. В случае соответствия уведомления требованиям настоящего Порядка последующие уведомления, зарегистрированные в журнале регистрации уведомлений, не рассматриваются.</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11. Основаниями для отказа в выдаче свидетельств и карт маршрута являются:</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а) несоответствие уведомления требованиям к его форме и (или) составу в соответствии с приложением к настоящему Порядку;</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б) отсутствие на уведомлении подписи перевозчика или подписание его неуполномоченным лицом;</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lastRenderedPageBreak/>
        <w:t>в) несоответствие сведений, представленных перевозчиком, требованиям, размещенным администрацией в соответствии с подпунктом «ж» пункта 4 настоящего Порядка.</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12. Информация об итогах рассмотрения уведомлений с указанием перевозчика, которому выдаются свидетельство и карты маршрута, подписывается первым заместителем главы администрации – начальником управления по делам территорий администрации.</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13. В течение одного рабочего дня </w:t>
      </w:r>
      <w:proofErr w:type="gramStart"/>
      <w:r w:rsidRPr="006039A6">
        <w:rPr>
          <w:rFonts w:ascii="Arial" w:hAnsi="Arial" w:cs="Arial"/>
          <w:sz w:val="18"/>
          <w:szCs w:val="18"/>
        </w:rPr>
        <w:t>с даты подписания</w:t>
      </w:r>
      <w:proofErr w:type="gramEnd"/>
      <w:r w:rsidRPr="006039A6">
        <w:rPr>
          <w:rFonts w:ascii="Arial" w:hAnsi="Arial" w:cs="Arial"/>
          <w:sz w:val="18"/>
          <w:szCs w:val="18"/>
        </w:rPr>
        <w:t xml:space="preserve"> информации об итогах рассмотрения уведомлений администрация размещает на официальном сайте сведения об итогах рассмотрения уведомлений, о перевозчике, которому выдаются свидетельство и карты маршрута, и сроке их получения перевозчиком.</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14. В случае не обращения перевозчика или неполучения им свидетельства и карт маршрута в указанный срок управление по делам территорий администрации рассматривает следующее уведомление в порядке очередности его регистрации в журнале регистрации уведомлений и определяет следующего (второго) перевозчика для выдачи ему свидетельства и карт маршрута в соответствии с настоящим Порядком.</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15. Администрация повторно размещает информацию на официальном сайте и определяет перевозчика для выдачи ему свидетельства и карт маршрута в соответствии с положениями настоящего Порядка в следующих случаях:</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а) перевозчик, от которого поступило единственное уведомление, зарегистрированное в журнале регистрации уведомлений, не обратился в управление по делам территорий администрации в указанный им срок для получения свидетельства и карт маршрута;</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б) в срок, указанный в информации, в управление по делам территорий администрации не поступило не одного уведомления.</w:t>
      </w:r>
    </w:p>
    <w:p w:rsidR="004E2BD8" w:rsidRDefault="006039A6" w:rsidP="006039A6">
      <w:pPr>
        <w:tabs>
          <w:tab w:val="left" w:pos="1620"/>
        </w:tabs>
        <w:jc w:val="both"/>
        <w:rPr>
          <w:rFonts w:ascii="Arial" w:hAnsi="Arial" w:cs="Arial"/>
          <w:sz w:val="18"/>
          <w:szCs w:val="18"/>
        </w:rPr>
      </w:pPr>
      <w:r w:rsidRPr="006039A6">
        <w:rPr>
          <w:rFonts w:ascii="Arial" w:hAnsi="Arial" w:cs="Arial"/>
          <w:sz w:val="18"/>
          <w:szCs w:val="18"/>
        </w:rPr>
        <w:t>16. Перевозчик, которому выданы свидетельство и карты маршрута, обязан приступить к осуществлению регулярных перевозок по маршруту регулярных перевозок в день, следующий за днем получения им свидетельства и карт маршрута.</w:t>
      </w:r>
    </w:p>
    <w:p w:rsidR="004E2BD8" w:rsidRDefault="004E2BD8" w:rsidP="006039A6">
      <w:pPr>
        <w:tabs>
          <w:tab w:val="left" w:pos="1620"/>
        </w:tabs>
        <w:jc w:val="both"/>
        <w:rPr>
          <w:rFonts w:ascii="Arial" w:hAnsi="Arial" w:cs="Arial"/>
          <w:sz w:val="18"/>
          <w:szCs w:val="18"/>
        </w:rPr>
      </w:pPr>
    </w:p>
    <w:p w:rsidR="004E2BD8" w:rsidRDefault="004E2BD8" w:rsidP="006039A6">
      <w:pPr>
        <w:tabs>
          <w:tab w:val="left" w:pos="1620"/>
        </w:tabs>
        <w:jc w:val="both"/>
        <w:rPr>
          <w:rFonts w:ascii="Arial" w:hAnsi="Arial" w:cs="Arial"/>
          <w:sz w:val="18"/>
          <w:szCs w:val="18"/>
        </w:rPr>
      </w:pP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6039A6" w:rsidRPr="006039A6" w:rsidRDefault="006039A6" w:rsidP="006039A6">
      <w:pPr>
        <w:tabs>
          <w:tab w:val="left" w:pos="1620"/>
        </w:tabs>
        <w:jc w:val="right"/>
        <w:rPr>
          <w:rFonts w:ascii="Arial" w:hAnsi="Arial" w:cs="Arial"/>
          <w:sz w:val="18"/>
          <w:szCs w:val="18"/>
        </w:rPr>
      </w:pPr>
      <w:r w:rsidRPr="006039A6">
        <w:rPr>
          <w:rFonts w:ascii="Arial" w:hAnsi="Arial" w:cs="Arial"/>
          <w:sz w:val="18"/>
          <w:szCs w:val="18"/>
        </w:rPr>
        <w:t>Приложение</w:t>
      </w:r>
    </w:p>
    <w:p w:rsidR="006039A6" w:rsidRPr="006039A6" w:rsidRDefault="006039A6" w:rsidP="006039A6">
      <w:pPr>
        <w:tabs>
          <w:tab w:val="left" w:pos="1620"/>
        </w:tabs>
        <w:jc w:val="right"/>
        <w:rPr>
          <w:rFonts w:ascii="Arial" w:hAnsi="Arial" w:cs="Arial"/>
          <w:sz w:val="18"/>
          <w:szCs w:val="18"/>
        </w:rPr>
      </w:pPr>
      <w:r w:rsidRPr="006039A6">
        <w:rPr>
          <w:rFonts w:ascii="Arial" w:hAnsi="Arial" w:cs="Arial"/>
          <w:sz w:val="18"/>
          <w:szCs w:val="18"/>
        </w:rPr>
        <w:t xml:space="preserve">к Порядку выдачи свидетельств об осуществлении перевозок по муниципальному маршруту регулярных перевозок пассажиров и багажа автомобильным транспортом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 и карт соответствующего маршрута без проведения открытого конкурса на право получения свидетельств об осуществлении перевозок по муниципальному маршруту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w:t>
      </w:r>
    </w:p>
    <w:p w:rsidR="006039A6" w:rsidRPr="006039A6" w:rsidRDefault="006039A6" w:rsidP="006039A6">
      <w:pPr>
        <w:tabs>
          <w:tab w:val="left" w:pos="1620"/>
        </w:tabs>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Форма</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УВЕДОМЛЕНИЕ</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о готовности принятия на себя обязательств</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по обслуживанию муниципального маршрута </w:t>
      </w:r>
      <w:proofErr w:type="gramStart"/>
      <w:r w:rsidRPr="006039A6">
        <w:rPr>
          <w:rFonts w:ascii="Arial" w:hAnsi="Arial" w:cs="Arial"/>
          <w:sz w:val="18"/>
          <w:szCs w:val="18"/>
        </w:rPr>
        <w:t>регулярных</w:t>
      </w:r>
      <w:proofErr w:type="gramEnd"/>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Заявитель ____________________</w:t>
      </w:r>
      <w:r>
        <w:rPr>
          <w:rFonts w:ascii="Arial" w:hAnsi="Arial" w:cs="Arial"/>
          <w:sz w:val="18"/>
          <w:szCs w:val="18"/>
        </w:rPr>
        <w:t>___________________________</w:t>
      </w:r>
    </w:p>
    <w:p w:rsidR="006039A6" w:rsidRPr="006039A6" w:rsidRDefault="006039A6" w:rsidP="006039A6">
      <w:pPr>
        <w:tabs>
          <w:tab w:val="left" w:pos="1620"/>
        </w:tabs>
        <w:jc w:val="both"/>
        <w:rPr>
          <w:rFonts w:ascii="Arial" w:hAnsi="Arial" w:cs="Arial"/>
          <w:sz w:val="18"/>
          <w:szCs w:val="18"/>
        </w:rPr>
      </w:pPr>
      <w:r>
        <w:rPr>
          <w:rFonts w:ascii="Arial" w:hAnsi="Arial" w:cs="Arial"/>
          <w:sz w:val="18"/>
          <w:szCs w:val="18"/>
        </w:rPr>
        <w:lastRenderedPageBreak/>
        <w:t xml:space="preserve"> </w:t>
      </w:r>
      <w:proofErr w:type="gramStart"/>
      <w:r w:rsidRPr="006039A6">
        <w:rPr>
          <w:rFonts w:ascii="Arial" w:hAnsi="Arial" w:cs="Arial"/>
          <w:sz w:val="18"/>
          <w:szCs w:val="18"/>
        </w:rPr>
        <w:t>(наименование и организационно-правовая форма юридического лица</w:t>
      </w:r>
      <w:proofErr w:type="gramEnd"/>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__________________________________</w:t>
      </w:r>
      <w:r>
        <w:rPr>
          <w:rFonts w:ascii="Arial" w:hAnsi="Arial" w:cs="Arial"/>
          <w:sz w:val="18"/>
          <w:szCs w:val="18"/>
        </w:rPr>
        <w:t>_____________</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или фамилия, имя и отчество индивидуального </w:t>
      </w:r>
      <w:proofErr w:type="gramStart"/>
      <w:r w:rsidRPr="006039A6">
        <w:rPr>
          <w:rFonts w:ascii="Arial" w:hAnsi="Arial" w:cs="Arial"/>
          <w:sz w:val="18"/>
          <w:szCs w:val="18"/>
        </w:rPr>
        <w:t>предпринимателя</w:t>
      </w:r>
      <w:proofErr w:type="gramEnd"/>
      <w:r w:rsidRPr="006039A6">
        <w:rPr>
          <w:rFonts w:ascii="Arial" w:hAnsi="Arial" w:cs="Arial"/>
          <w:sz w:val="18"/>
          <w:szCs w:val="18"/>
        </w:rPr>
        <w:t xml:space="preserve"> и идентификационный номер</w:t>
      </w:r>
    </w:p>
    <w:p w:rsidR="006039A6" w:rsidRPr="006039A6" w:rsidRDefault="006039A6" w:rsidP="006039A6">
      <w:pPr>
        <w:tabs>
          <w:tab w:val="left" w:pos="1620"/>
        </w:tabs>
        <w:jc w:val="both"/>
        <w:rPr>
          <w:rFonts w:ascii="Arial" w:hAnsi="Arial" w:cs="Arial"/>
          <w:sz w:val="18"/>
          <w:szCs w:val="18"/>
        </w:rPr>
      </w:pPr>
      <w:proofErr w:type="gramStart"/>
      <w:r w:rsidRPr="006039A6">
        <w:rPr>
          <w:rFonts w:ascii="Arial" w:hAnsi="Arial" w:cs="Arial"/>
          <w:sz w:val="18"/>
          <w:szCs w:val="18"/>
        </w:rPr>
        <w:t>налогоплательщика) адрес, электронный адрес, телефон)) __________________________________</w:t>
      </w:r>
      <w:r>
        <w:rPr>
          <w:rFonts w:ascii="Arial" w:hAnsi="Arial" w:cs="Arial"/>
          <w:sz w:val="18"/>
          <w:szCs w:val="18"/>
        </w:rPr>
        <w:t>_____________</w:t>
      </w:r>
      <w:proofErr w:type="gramEnd"/>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(место нахождения юридического лица (адрес регистрации индивидуального предпринимателя))</w:t>
      </w:r>
    </w:p>
    <w:p w:rsidR="006039A6" w:rsidRPr="006039A6" w:rsidRDefault="006039A6" w:rsidP="006039A6">
      <w:pPr>
        <w:tabs>
          <w:tab w:val="left" w:pos="1620"/>
        </w:tabs>
        <w:jc w:val="both"/>
        <w:rPr>
          <w:rFonts w:ascii="Arial" w:hAnsi="Arial" w:cs="Arial"/>
          <w:sz w:val="18"/>
          <w:szCs w:val="18"/>
        </w:rPr>
      </w:pP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именуемый  далее  перевозчик, в лице_________________________________</w:t>
      </w:r>
    </w:p>
    <w:p w:rsidR="006039A6" w:rsidRPr="006039A6" w:rsidRDefault="006039A6" w:rsidP="006039A6">
      <w:pPr>
        <w:tabs>
          <w:tab w:val="left" w:pos="1620"/>
        </w:tabs>
        <w:jc w:val="both"/>
        <w:rPr>
          <w:rFonts w:ascii="Arial" w:hAnsi="Arial" w:cs="Arial"/>
          <w:sz w:val="18"/>
          <w:szCs w:val="18"/>
        </w:rPr>
      </w:pPr>
      <w:r>
        <w:rPr>
          <w:rFonts w:ascii="Arial" w:hAnsi="Arial" w:cs="Arial"/>
          <w:sz w:val="18"/>
          <w:szCs w:val="18"/>
        </w:rPr>
        <w:t xml:space="preserve">          </w:t>
      </w:r>
      <w:r w:rsidRPr="006039A6">
        <w:rPr>
          <w:rFonts w:ascii="Arial" w:hAnsi="Arial" w:cs="Arial"/>
          <w:sz w:val="18"/>
          <w:szCs w:val="18"/>
        </w:rPr>
        <w:t xml:space="preserve"> (фамилия, имя, отчество представителя заявителя)</w:t>
      </w:r>
    </w:p>
    <w:p w:rsidR="006039A6" w:rsidRPr="006039A6" w:rsidRDefault="006039A6" w:rsidP="006039A6">
      <w:pPr>
        <w:tabs>
          <w:tab w:val="left" w:pos="1620"/>
        </w:tabs>
        <w:jc w:val="both"/>
        <w:rPr>
          <w:rFonts w:ascii="Arial" w:hAnsi="Arial" w:cs="Arial"/>
          <w:sz w:val="18"/>
          <w:szCs w:val="18"/>
        </w:rPr>
      </w:pPr>
      <w:proofErr w:type="gramStart"/>
      <w:r w:rsidRPr="006039A6">
        <w:rPr>
          <w:rFonts w:ascii="Arial" w:hAnsi="Arial" w:cs="Arial"/>
          <w:sz w:val="18"/>
          <w:szCs w:val="18"/>
        </w:rPr>
        <w:t>действующего</w:t>
      </w:r>
      <w:proofErr w:type="gramEnd"/>
      <w:r w:rsidRPr="006039A6">
        <w:rPr>
          <w:rFonts w:ascii="Arial" w:hAnsi="Arial" w:cs="Arial"/>
          <w:sz w:val="18"/>
          <w:szCs w:val="18"/>
        </w:rPr>
        <w:t xml:space="preserve"> на основании _________________________________________</w:t>
      </w:r>
    </w:p>
    <w:p w:rsidR="006039A6" w:rsidRPr="006039A6" w:rsidRDefault="006039A6" w:rsidP="006039A6">
      <w:pPr>
        <w:tabs>
          <w:tab w:val="left" w:pos="1620"/>
        </w:tabs>
        <w:jc w:val="both"/>
        <w:rPr>
          <w:rFonts w:ascii="Arial" w:hAnsi="Arial" w:cs="Arial"/>
          <w:sz w:val="18"/>
          <w:szCs w:val="18"/>
        </w:rPr>
      </w:pPr>
      <w:r>
        <w:rPr>
          <w:rFonts w:ascii="Arial" w:hAnsi="Arial" w:cs="Arial"/>
          <w:sz w:val="18"/>
          <w:szCs w:val="18"/>
        </w:rPr>
        <w:t xml:space="preserve"> </w:t>
      </w:r>
      <w:r w:rsidRPr="006039A6">
        <w:rPr>
          <w:rFonts w:ascii="Arial" w:hAnsi="Arial" w:cs="Arial"/>
          <w:sz w:val="18"/>
          <w:szCs w:val="18"/>
        </w:rPr>
        <w:t xml:space="preserve">  (наименование документа (устав, доверенность))</w:t>
      </w:r>
    </w:p>
    <w:p w:rsidR="006039A6" w:rsidRPr="006039A6" w:rsidRDefault="006039A6" w:rsidP="006039A6">
      <w:pPr>
        <w:tabs>
          <w:tab w:val="left" w:pos="1620"/>
        </w:tabs>
        <w:jc w:val="both"/>
        <w:rPr>
          <w:rFonts w:ascii="Arial" w:hAnsi="Arial" w:cs="Arial"/>
          <w:sz w:val="18"/>
          <w:szCs w:val="18"/>
        </w:rPr>
      </w:pPr>
      <w:r w:rsidRPr="006039A6">
        <w:rPr>
          <w:rFonts w:ascii="Arial" w:hAnsi="Arial" w:cs="Arial"/>
          <w:sz w:val="18"/>
          <w:szCs w:val="18"/>
        </w:rPr>
        <w:t xml:space="preserve">Прошу Вас принять к рассмотрению уведомление о готовности принятия на себя обязательств по обслуживанию муниципального маршрута регулярных перевозок в </w:t>
      </w:r>
      <w:proofErr w:type="spellStart"/>
      <w:r w:rsidRPr="006039A6">
        <w:rPr>
          <w:rFonts w:ascii="Arial" w:hAnsi="Arial" w:cs="Arial"/>
          <w:sz w:val="18"/>
          <w:szCs w:val="18"/>
        </w:rPr>
        <w:t>Благодарненском</w:t>
      </w:r>
      <w:proofErr w:type="spellEnd"/>
      <w:r w:rsidRPr="006039A6">
        <w:rPr>
          <w:rFonts w:ascii="Arial" w:hAnsi="Arial" w:cs="Arial"/>
          <w:sz w:val="18"/>
          <w:szCs w:val="18"/>
        </w:rPr>
        <w:t xml:space="preserve"> городском округе Ставропольского края.</w:t>
      </w:r>
    </w:p>
    <w:p w:rsidR="00D5714C" w:rsidRDefault="006039A6" w:rsidP="006039A6">
      <w:pPr>
        <w:tabs>
          <w:tab w:val="left" w:pos="1620"/>
        </w:tabs>
        <w:jc w:val="both"/>
        <w:rPr>
          <w:rFonts w:ascii="Arial" w:hAnsi="Arial" w:cs="Arial"/>
          <w:sz w:val="18"/>
          <w:szCs w:val="18"/>
        </w:rPr>
      </w:pPr>
      <w:r w:rsidRPr="006039A6">
        <w:rPr>
          <w:rFonts w:ascii="Arial" w:hAnsi="Arial" w:cs="Arial"/>
          <w:sz w:val="18"/>
          <w:szCs w:val="18"/>
        </w:rPr>
        <w:t>Сообщаю следующие сведения о виде, классе, экологических характеристиках транспортных средств и максимальном количестве транспортных средств, принадлежащих мне на праве собственности или ином законном основании и предполагаемых к использованию на муниципальном маршруте регулярных перевозок:</w:t>
      </w:r>
    </w:p>
    <w:p w:rsidR="00D5714C" w:rsidRDefault="00D5714C" w:rsidP="006039A6">
      <w:pPr>
        <w:tabs>
          <w:tab w:val="left" w:pos="1620"/>
        </w:tabs>
        <w:jc w:val="both"/>
        <w:rPr>
          <w:rFonts w:ascii="Arial" w:hAnsi="Arial" w:cs="Arial"/>
          <w:sz w:val="18"/>
          <w:szCs w:val="18"/>
        </w:rPr>
      </w:pPr>
    </w:p>
    <w:tbl>
      <w:tblPr>
        <w:tblStyle w:val="130"/>
        <w:tblW w:w="0" w:type="auto"/>
        <w:tblLook w:val="04A0" w:firstRow="1" w:lastRow="0" w:firstColumn="1" w:lastColumn="0" w:noHBand="0" w:noVBand="1"/>
      </w:tblPr>
      <w:tblGrid>
        <w:gridCol w:w="1388"/>
        <w:gridCol w:w="1149"/>
        <w:gridCol w:w="1216"/>
        <w:gridCol w:w="1211"/>
      </w:tblGrid>
      <w:tr w:rsidR="004E59BC" w:rsidRPr="004E59BC" w:rsidTr="006D137A">
        <w:tc>
          <w:tcPr>
            <w:tcW w:w="1575" w:type="dxa"/>
          </w:tcPr>
          <w:p w:rsidR="004E59BC" w:rsidRPr="004E59BC" w:rsidRDefault="004E59BC" w:rsidP="004E59BC">
            <w:pPr>
              <w:widowControl w:val="0"/>
              <w:autoSpaceDE w:val="0"/>
              <w:autoSpaceDN w:val="0"/>
              <w:spacing w:line="240" w:lineRule="exact"/>
              <w:jc w:val="center"/>
              <w:rPr>
                <w:rFonts w:ascii="Arial" w:hAnsi="Arial" w:cs="Arial"/>
                <w:color w:val="auto"/>
                <w:sz w:val="16"/>
                <w:szCs w:val="16"/>
              </w:rPr>
            </w:pPr>
            <w:r w:rsidRPr="004E59BC">
              <w:rPr>
                <w:rFonts w:ascii="Arial" w:hAnsi="Arial" w:cs="Arial"/>
                <w:color w:val="auto"/>
                <w:sz w:val="16"/>
                <w:szCs w:val="16"/>
              </w:rPr>
              <w:t>Порядковый номер и наименование маршрута регулярных перевозок в границах Благодарненского городского округа Ставропольского края (указанный в информации о возможности получения свидетельства и карт маршрута без проведения открытого конкурса)</w:t>
            </w:r>
          </w:p>
        </w:tc>
        <w:tc>
          <w:tcPr>
            <w:tcW w:w="1299" w:type="dxa"/>
          </w:tcPr>
          <w:p w:rsidR="004E59BC" w:rsidRPr="004E59BC" w:rsidRDefault="004E59BC" w:rsidP="004E59BC">
            <w:pPr>
              <w:widowControl w:val="0"/>
              <w:autoSpaceDE w:val="0"/>
              <w:autoSpaceDN w:val="0"/>
              <w:spacing w:line="240" w:lineRule="exact"/>
              <w:jc w:val="center"/>
              <w:rPr>
                <w:rFonts w:ascii="Arial" w:hAnsi="Arial" w:cs="Arial"/>
                <w:color w:val="auto"/>
                <w:sz w:val="16"/>
                <w:szCs w:val="16"/>
              </w:rPr>
            </w:pPr>
            <w:r w:rsidRPr="004E59BC">
              <w:rPr>
                <w:rFonts w:ascii="Arial" w:hAnsi="Arial" w:cs="Arial"/>
                <w:color w:val="auto"/>
                <w:sz w:val="16"/>
                <w:szCs w:val="16"/>
              </w:rPr>
              <w:t>вид, класс транспортного средства</w:t>
            </w:r>
          </w:p>
        </w:tc>
        <w:tc>
          <w:tcPr>
            <w:tcW w:w="1376" w:type="dxa"/>
          </w:tcPr>
          <w:p w:rsidR="004E59BC" w:rsidRPr="004E59BC" w:rsidRDefault="004E59BC" w:rsidP="004E59BC">
            <w:pPr>
              <w:widowControl w:val="0"/>
              <w:autoSpaceDE w:val="0"/>
              <w:autoSpaceDN w:val="0"/>
              <w:spacing w:line="240" w:lineRule="exact"/>
              <w:jc w:val="center"/>
              <w:rPr>
                <w:rFonts w:ascii="Arial" w:hAnsi="Arial" w:cs="Arial"/>
                <w:color w:val="auto"/>
                <w:sz w:val="16"/>
                <w:szCs w:val="16"/>
              </w:rPr>
            </w:pPr>
            <w:r w:rsidRPr="004E59BC">
              <w:rPr>
                <w:rFonts w:ascii="Arial" w:hAnsi="Arial" w:cs="Arial"/>
                <w:color w:val="auto"/>
                <w:sz w:val="16"/>
                <w:szCs w:val="16"/>
              </w:rPr>
              <w:t>экологические характеристики транспортных средств</w:t>
            </w:r>
          </w:p>
        </w:tc>
        <w:tc>
          <w:tcPr>
            <w:tcW w:w="1387" w:type="dxa"/>
          </w:tcPr>
          <w:p w:rsidR="004E59BC" w:rsidRPr="004E59BC" w:rsidRDefault="004E59BC" w:rsidP="004E59BC">
            <w:pPr>
              <w:widowControl w:val="0"/>
              <w:autoSpaceDE w:val="0"/>
              <w:autoSpaceDN w:val="0"/>
              <w:spacing w:line="240" w:lineRule="exact"/>
              <w:jc w:val="center"/>
              <w:rPr>
                <w:rFonts w:ascii="Arial" w:hAnsi="Arial" w:cs="Arial"/>
                <w:color w:val="auto"/>
                <w:sz w:val="16"/>
                <w:szCs w:val="16"/>
              </w:rPr>
            </w:pPr>
            <w:r w:rsidRPr="004E59BC">
              <w:rPr>
                <w:rFonts w:ascii="Arial" w:hAnsi="Arial" w:cs="Arial"/>
                <w:color w:val="auto"/>
                <w:sz w:val="16"/>
                <w:szCs w:val="16"/>
              </w:rPr>
              <w:t>максимальное количество транспортных средств каждого класса, необходимых для осуществления регулярных перевозок</w:t>
            </w:r>
          </w:p>
        </w:tc>
      </w:tr>
      <w:tr w:rsidR="004E59BC" w:rsidRPr="004E59BC" w:rsidTr="006D137A">
        <w:tc>
          <w:tcPr>
            <w:tcW w:w="1575" w:type="dxa"/>
          </w:tcPr>
          <w:p w:rsidR="004E59BC" w:rsidRPr="004E59BC" w:rsidRDefault="004E59BC" w:rsidP="004E59BC">
            <w:pPr>
              <w:widowControl w:val="0"/>
              <w:autoSpaceDE w:val="0"/>
              <w:autoSpaceDN w:val="0"/>
              <w:jc w:val="both"/>
              <w:rPr>
                <w:rFonts w:ascii="Arial" w:hAnsi="Arial" w:cs="Arial"/>
                <w:color w:val="auto"/>
                <w:sz w:val="16"/>
                <w:szCs w:val="16"/>
              </w:rPr>
            </w:pPr>
          </w:p>
        </w:tc>
        <w:tc>
          <w:tcPr>
            <w:tcW w:w="1299" w:type="dxa"/>
          </w:tcPr>
          <w:p w:rsidR="004E59BC" w:rsidRPr="004E59BC" w:rsidRDefault="004E59BC" w:rsidP="004E59BC">
            <w:pPr>
              <w:widowControl w:val="0"/>
              <w:autoSpaceDE w:val="0"/>
              <w:autoSpaceDN w:val="0"/>
              <w:jc w:val="both"/>
              <w:rPr>
                <w:rFonts w:ascii="Arial" w:hAnsi="Arial" w:cs="Arial"/>
                <w:color w:val="auto"/>
                <w:sz w:val="16"/>
                <w:szCs w:val="16"/>
              </w:rPr>
            </w:pPr>
          </w:p>
        </w:tc>
        <w:tc>
          <w:tcPr>
            <w:tcW w:w="1376" w:type="dxa"/>
          </w:tcPr>
          <w:p w:rsidR="004E59BC" w:rsidRPr="004E59BC" w:rsidRDefault="004E59BC" w:rsidP="004E59BC">
            <w:pPr>
              <w:widowControl w:val="0"/>
              <w:autoSpaceDE w:val="0"/>
              <w:autoSpaceDN w:val="0"/>
              <w:jc w:val="both"/>
              <w:rPr>
                <w:rFonts w:ascii="Arial" w:hAnsi="Arial" w:cs="Arial"/>
                <w:color w:val="auto"/>
                <w:sz w:val="16"/>
                <w:szCs w:val="16"/>
              </w:rPr>
            </w:pPr>
          </w:p>
        </w:tc>
        <w:tc>
          <w:tcPr>
            <w:tcW w:w="1387" w:type="dxa"/>
          </w:tcPr>
          <w:p w:rsidR="004E59BC" w:rsidRPr="004E59BC" w:rsidRDefault="004E59BC" w:rsidP="004E59BC">
            <w:pPr>
              <w:widowControl w:val="0"/>
              <w:autoSpaceDE w:val="0"/>
              <w:autoSpaceDN w:val="0"/>
              <w:jc w:val="both"/>
              <w:rPr>
                <w:rFonts w:ascii="Arial" w:hAnsi="Arial" w:cs="Arial"/>
                <w:color w:val="auto"/>
                <w:sz w:val="16"/>
                <w:szCs w:val="16"/>
              </w:rPr>
            </w:pPr>
          </w:p>
        </w:tc>
      </w:tr>
    </w:tbl>
    <w:p w:rsidR="00D5714C" w:rsidRDefault="00D5714C" w:rsidP="004E4B5C">
      <w:pPr>
        <w:tabs>
          <w:tab w:val="left" w:pos="1620"/>
        </w:tabs>
        <w:rPr>
          <w:rFonts w:ascii="Arial" w:hAnsi="Arial" w:cs="Arial"/>
          <w:sz w:val="18"/>
          <w:szCs w:val="18"/>
        </w:rPr>
      </w:pP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Настоящим уведомлением подтверждаю, что в отношении ___________</w:t>
      </w:r>
      <w:r>
        <w:rPr>
          <w:rFonts w:ascii="Arial" w:hAnsi="Arial" w:cs="Arial"/>
          <w:sz w:val="18"/>
          <w:szCs w:val="18"/>
        </w:rPr>
        <w:t>__________________________</w:t>
      </w:r>
      <w:r w:rsidRPr="004E59BC">
        <w:rPr>
          <w:rFonts w:ascii="Arial" w:hAnsi="Arial" w:cs="Arial"/>
          <w:sz w:val="18"/>
          <w:szCs w:val="18"/>
        </w:rPr>
        <w:t xml:space="preserve"> __________________________________</w:t>
      </w:r>
      <w:r>
        <w:rPr>
          <w:rFonts w:ascii="Arial" w:hAnsi="Arial" w:cs="Arial"/>
          <w:sz w:val="18"/>
          <w:szCs w:val="18"/>
        </w:rPr>
        <w:t>_____________</w:t>
      </w: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(наименование юридического лица, Ф.И.О. индивидуального предпринимателя)</w:t>
      </w:r>
    </w:p>
    <w:p w:rsidR="004E59BC" w:rsidRPr="004E59BC" w:rsidRDefault="004E59BC" w:rsidP="004E59BC">
      <w:pPr>
        <w:tabs>
          <w:tab w:val="left" w:pos="1620"/>
        </w:tabs>
        <w:rPr>
          <w:rFonts w:ascii="Arial" w:hAnsi="Arial" w:cs="Arial"/>
          <w:sz w:val="18"/>
          <w:szCs w:val="18"/>
        </w:rPr>
      </w:pP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не проводится процедура ликвидации, не принято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w:t>
      </w: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lastRenderedPageBreak/>
        <w:t>К настоящему уведомлению прилагаю документы, подтверждающие наличие на праве собственности или  ином законном основании транспортных средств, предполагаемых  к  использованию на муниципальном маршруте регулярных перевозок, на ____________ листах в 1 экз.</w:t>
      </w:r>
    </w:p>
    <w:p w:rsidR="004E59BC" w:rsidRPr="004E59BC" w:rsidRDefault="004E59BC" w:rsidP="004E59BC">
      <w:pPr>
        <w:tabs>
          <w:tab w:val="left" w:pos="1620"/>
        </w:tabs>
        <w:rPr>
          <w:rFonts w:ascii="Arial" w:hAnsi="Arial" w:cs="Arial"/>
          <w:sz w:val="18"/>
          <w:szCs w:val="18"/>
        </w:rPr>
      </w:pPr>
    </w:p>
    <w:p w:rsidR="004E59BC" w:rsidRPr="004E59BC" w:rsidRDefault="004E59BC" w:rsidP="004E59BC">
      <w:pPr>
        <w:tabs>
          <w:tab w:val="left" w:pos="1620"/>
        </w:tabs>
        <w:rPr>
          <w:rFonts w:ascii="Arial" w:hAnsi="Arial" w:cs="Arial"/>
          <w:sz w:val="18"/>
          <w:szCs w:val="18"/>
        </w:rPr>
      </w:pPr>
      <w:r>
        <w:rPr>
          <w:rFonts w:ascii="Arial" w:hAnsi="Arial" w:cs="Arial"/>
          <w:sz w:val="18"/>
          <w:szCs w:val="18"/>
        </w:rPr>
        <w:t>Перевозчик _____________</w:t>
      </w:r>
      <w:r w:rsidRPr="004E59BC">
        <w:rPr>
          <w:rFonts w:ascii="Arial" w:hAnsi="Arial" w:cs="Arial"/>
          <w:sz w:val="18"/>
          <w:szCs w:val="18"/>
        </w:rPr>
        <w:t>_______________________________</w:t>
      </w: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 xml:space="preserve">              (подпись)        (расшифровка подписи)</w:t>
      </w:r>
    </w:p>
    <w:p w:rsidR="004E59BC" w:rsidRPr="004E59BC" w:rsidRDefault="004E59BC" w:rsidP="004E59BC">
      <w:pPr>
        <w:tabs>
          <w:tab w:val="left" w:pos="1620"/>
        </w:tabs>
        <w:rPr>
          <w:rFonts w:ascii="Arial" w:hAnsi="Arial" w:cs="Arial"/>
          <w:sz w:val="18"/>
          <w:szCs w:val="18"/>
        </w:rPr>
      </w:pP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М.П. «___» ___________________ 20___ г.</w:t>
      </w:r>
    </w:p>
    <w:p w:rsidR="004E59BC" w:rsidRPr="004E59BC" w:rsidRDefault="004E59BC" w:rsidP="004E59BC">
      <w:pPr>
        <w:tabs>
          <w:tab w:val="left" w:pos="1620"/>
        </w:tabs>
        <w:rPr>
          <w:rFonts w:ascii="Arial" w:hAnsi="Arial" w:cs="Arial"/>
          <w:sz w:val="18"/>
          <w:szCs w:val="18"/>
        </w:rPr>
      </w:pPr>
    </w:p>
    <w:p w:rsidR="004E59BC" w:rsidRDefault="004E59BC" w:rsidP="004E59BC">
      <w:pPr>
        <w:tabs>
          <w:tab w:val="left" w:pos="1620"/>
        </w:tabs>
        <w:rPr>
          <w:rFonts w:ascii="Arial" w:hAnsi="Arial" w:cs="Arial"/>
          <w:sz w:val="18"/>
          <w:szCs w:val="18"/>
        </w:rPr>
      </w:pPr>
    </w:p>
    <w:p w:rsidR="004E59BC" w:rsidRPr="004E59BC" w:rsidRDefault="004E59BC" w:rsidP="004E59BC">
      <w:pPr>
        <w:tabs>
          <w:tab w:val="left" w:pos="1620"/>
        </w:tabs>
        <w:rPr>
          <w:rFonts w:ascii="Arial" w:hAnsi="Arial" w:cs="Arial"/>
          <w:sz w:val="18"/>
          <w:szCs w:val="18"/>
        </w:rPr>
      </w:pP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 xml:space="preserve">Заместитель  главы администрации  </w:t>
      </w:r>
    </w:p>
    <w:p w:rsidR="004E59BC" w:rsidRPr="004E59BC" w:rsidRDefault="004E59BC" w:rsidP="004E59BC">
      <w:pPr>
        <w:tabs>
          <w:tab w:val="left" w:pos="1620"/>
        </w:tabs>
        <w:rPr>
          <w:rFonts w:ascii="Arial" w:hAnsi="Arial" w:cs="Arial"/>
          <w:sz w:val="18"/>
          <w:szCs w:val="18"/>
        </w:rPr>
      </w:pPr>
      <w:r w:rsidRPr="004E59BC">
        <w:rPr>
          <w:rFonts w:ascii="Arial" w:hAnsi="Arial" w:cs="Arial"/>
          <w:sz w:val="18"/>
          <w:szCs w:val="18"/>
        </w:rPr>
        <w:t>Благодарненского городского округа</w:t>
      </w:r>
    </w:p>
    <w:p w:rsidR="00D5714C" w:rsidRDefault="004E59BC" w:rsidP="004E59BC">
      <w:pPr>
        <w:tabs>
          <w:tab w:val="left" w:pos="1620"/>
        </w:tabs>
        <w:rPr>
          <w:rFonts w:ascii="Arial" w:hAnsi="Arial" w:cs="Arial"/>
          <w:sz w:val="18"/>
          <w:szCs w:val="18"/>
        </w:rPr>
      </w:pPr>
      <w:r w:rsidRPr="004E59BC">
        <w:rPr>
          <w:rFonts w:ascii="Arial" w:hAnsi="Arial" w:cs="Arial"/>
          <w:sz w:val="18"/>
          <w:szCs w:val="18"/>
        </w:rPr>
        <w:t>Ставропольского края</w:t>
      </w:r>
      <w:r>
        <w:rPr>
          <w:rFonts w:ascii="Arial" w:hAnsi="Arial" w:cs="Arial"/>
          <w:sz w:val="18"/>
          <w:szCs w:val="18"/>
        </w:rPr>
        <w:t xml:space="preserve">                              </w:t>
      </w:r>
      <w:r w:rsidRPr="004E59BC">
        <w:rPr>
          <w:rFonts w:ascii="Arial" w:hAnsi="Arial" w:cs="Arial"/>
          <w:sz w:val="18"/>
          <w:szCs w:val="18"/>
        </w:rPr>
        <w:t>Н.Д. Федюнина</w:t>
      </w: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40669E" w:rsidRDefault="0040669E" w:rsidP="004E4B5C">
      <w:pPr>
        <w:tabs>
          <w:tab w:val="left" w:pos="1620"/>
        </w:tabs>
        <w:rPr>
          <w:rFonts w:ascii="Arial" w:hAnsi="Arial" w:cs="Arial"/>
          <w:sz w:val="18"/>
          <w:szCs w:val="18"/>
        </w:rPr>
      </w:pPr>
    </w:p>
    <w:p w:rsidR="0040669E" w:rsidRPr="0040669E" w:rsidRDefault="0040669E" w:rsidP="0040669E">
      <w:pPr>
        <w:tabs>
          <w:tab w:val="left" w:pos="1620"/>
        </w:tabs>
        <w:jc w:val="center"/>
        <w:rPr>
          <w:rFonts w:ascii="Arial" w:hAnsi="Arial" w:cs="Arial"/>
          <w:sz w:val="18"/>
          <w:szCs w:val="18"/>
        </w:rPr>
      </w:pPr>
      <w:r w:rsidRPr="0040669E">
        <w:rPr>
          <w:rFonts w:ascii="Arial" w:hAnsi="Arial" w:cs="Arial"/>
          <w:sz w:val="18"/>
          <w:szCs w:val="18"/>
        </w:rPr>
        <w:t>ПОСТАНОВЛЕНИЕ</w:t>
      </w:r>
    </w:p>
    <w:p w:rsidR="0040669E" w:rsidRPr="0040669E" w:rsidRDefault="0040669E" w:rsidP="0040669E">
      <w:pPr>
        <w:tabs>
          <w:tab w:val="left" w:pos="1620"/>
        </w:tabs>
        <w:jc w:val="center"/>
        <w:rPr>
          <w:rFonts w:ascii="Arial" w:hAnsi="Arial" w:cs="Arial"/>
          <w:sz w:val="18"/>
          <w:szCs w:val="18"/>
        </w:rPr>
      </w:pPr>
    </w:p>
    <w:p w:rsidR="0040669E" w:rsidRPr="0040669E" w:rsidRDefault="0040669E" w:rsidP="0040669E">
      <w:pPr>
        <w:tabs>
          <w:tab w:val="left" w:pos="1620"/>
        </w:tabs>
        <w:jc w:val="center"/>
        <w:rPr>
          <w:rFonts w:ascii="Arial" w:hAnsi="Arial" w:cs="Arial"/>
          <w:sz w:val="18"/>
          <w:szCs w:val="18"/>
        </w:rPr>
      </w:pPr>
      <w:r w:rsidRPr="0040669E">
        <w:rPr>
          <w:rFonts w:ascii="Arial" w:hAnsi="Arial" w:cs="Arial"/>
          <w:sz w:val="18"/>
          <w:szCs w:val="18"/>
        </w:rPr>
        <w:t>АДМИНИСТРАЦИИ БЛАГОДАРНЕНСКОГО ГОРОДСКОГО ОКРУГА  СТАВРОПОЛЬСКОГО КРАЯ</w:t>
      </w:r>
    </w:p>
    <w:p w:rsidR="0040669E" w:rsidRPr="0040669E" w:rsidRDefault="0040669E" w:rsidP="0040669E">
      <w:pPr>
        <w:tabs>
          <w:tab w:val="left" w:pos="1620"/>
        </w:tabs>
        <w:jc w:val="center"/>
        <w:rPr>
          <w:rFonts w:ascii="Arial" w:hAnsi="Arial" w:cs="Arial"/>
          <w:sz w:val="18"/>
          <w:szCs w:val="18"/>
        </w:rPr>
      </w:pPr>
      <w:r>
        <w:rPr>
          <w:rFonts w:ascii="Arial" w:hAnsi="Arial" w:cs="Arial"/>
          <w:sz w:val="18"/>
          <w:szCs w:val="18"/>
        </w:rPr>
        <w:t xml:space="preserve">14 апреля   </w:t>
      </w:r>
      <w:r w:rsidRPr="0040669E">
        <w:rPr>
          <w:rFonts w:ascii="Arial" w:hAnsi="Arial" w:cs="Arial"/>
          <w:sz w:val="18"/>
          <w:szCs w:val="18"/>
        </w:rPr>
        <w:t>2021  год</w:t>
      </w:r>
      <w:r>
        <w:rPr>
          <w:rFonts w:ascii="Arial" w:hAnsi="Arial" w:cs="Arial"/>
          <w:sz w:val="18"/>
          <w:szCs w:val="18"/>
        </w:rPr>
        <w:t xml:space="preserve">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0669E">
        <w:rPr>
          <w:rFonts w:ascii="Arial" w:hAnsi="Arial" w:cs="Arial"/>
          <w:sz w:val="18"/>
          <w:szCs w:val="18"/>
        </w:rPr>
        <w:t>352</w:t>
      </w:r>
    </w:p>
    <w:p w:rsidR="0040669E" w:rsidRPr="0040669E" w:rsidRDefault="0040669E" w:rsidP="0040669E">
      <w:pPr>
        <w:tabs>
          <w:tab w:val="left" w:pos="1620"/>
        </w:tabs>
        <w:rPr>
          <w:rFonts w:ascii="Arial" w:hAnsi="Arial" w:cs="Arial"/>
          <w:sz w:val="18"/>
          <w:szCs w:val="18"/>
        </w:rPr>
      </w:pPr>
    </w:p>
    <w:p w:rsidR="0040669E" w:rsidRPr="0040669E" w:rsidRDefault="0040669E" w:rsidP="0040669E">
      <w:pPr>
        <w:tabs>
          <w:tab w:val="left" w:pos="1620"/>
        </w:tabs>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sidRPr="0040669E">
        <w:rPr>
          <w:rFonts w:ascii="Arial" w:hAnsi="Arial" w:cs="Arial"/>
          <w:sz w:val="18"/>
          <w:szCs w:val="18"/>
        </w:rPr>
        <w:t>Об утверждении Положения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proofErr w:type="gramStart"/>
      <w:r w:rsidRPr="0040669E">
        <w:rPr>
          <w:rFonts w:ascii="Arial" w:hAnsi="Arial" w:cs="Arial"/>
          <w:sz w:val="18"/>
          <w:szCs w:val="18"/>
        </w:rPr>
        <w:t>В целях   реализации    федеральных законов    от 02 марта   2007 года №  25-ФЗ «О муниципальной службе в Российской Федерации», от 25 декабря 2008 года №  273-ФЗ «О противодействии коррупции»,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постановления</w:t>
      </w:r>
      <w:proofErr w:type="gramEnd"/>
      <w:r w:rsidRPr="0040669E">
        <w:rPr>
          <w:rFonts w:ascii="Arial" w:hAnsi="Arial" w:cs="Arial"/>
          <w:sz w:val="18"/>
          <w:szCs w:val="18"/>
        </w:rPr>
        <w:t xml:space="preserve"> Губернатора Ставропольского края от 07 августа 2007 года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администрация Благодарненского городского округа Ставропольского края </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sidRPr="0040669E">
        <w:rPr>
          <w:rFonts w:ascii="Arial" w:hAnsi="Arial" w:cs="Arial"/>
          <w:sz w:val="18"/>
          <w:szCs w:val="18"/>
        </w:rPr>
        <w:t>ПОСТАНОВЛЯЕТ:</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Pr>
          <w:rFonts w:ascii="Arial" w:hAnsi="Arial" w:cs="Arial"/>
          <w:sz w:val="18"/>
          <w:szCs w:val="18"/>
        </w:rPr>
        <w:t xml:space="preserve">1. </w:t>
      </w:r>
      <w:r w:rsidRPr="0040669E">
        <w:rPr>
          <w:rFonts w:ascii="Arial" w:hAnsi="Arial" w:cs="Arial"/>
          <w:sz w:val="18"/>
          <w:szCs w:val="18"/>
        </w:rPr>
        <w:t xml:space="preserve">Утвердить прилагаемое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w:t>
      </w:r>
      <w:r w:rsidRPr="0040669E">
        <w:rPr>
          <w:rFonts w:ascii="Arial" w:hAnsi="Arial" w:cs="Arial"/>
          <w:sz w:val="18"/>
          <w:szCs w:val="18"/>
        </w:rPr>
        <w:lastRenderedPageBreak/>
        <w:t>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Pr>
          <w:rFonts w:ascii="Arial" w:hAnsi="Arial" w:cs="Arial"/>
          <w:sz w:val="18"/>
          <w:szCs w:val="18"/>
        </w:rPr>
        <w:t xml:space="preserve">2. </w:t>
      </w:r>
      <w:proofErr w:type="gramStart"/>
      <w:r w:rsidRPr="0040669E">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31 января 2018 года № 74 «Об утверждении положения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w:t>
      </w:r>
      <w:proofErr w:type="gramEnd"/>
      <w:r w:rsidRPr="0040669E">
        <w:rPr>
          <w:rFonts w:ascii="Arial" w:hAnsi="Arial" w:cs="Arial"/>
          <w:sz w:val="18"/>
          <w:szCs w:val="18"/>
        </w:rPr>
        <w:t xml:space="preserve"> края».</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sidRPr="0040669E">
        <w:rPr>
          <w:rFonts w:ascii="Arial" w:hAnsi="Arial" w:cs="Arial"/>
          <w:sz w:val="18"/>
          <w:szCs w:val="18"/>
        </w:rPr>
        <w:t xml:space="preserve">3. </w:t>
      </w:r>
      <w:proofErr w:type="gramStart"/>
      <w:r w:rsidRPr="0040669E">
        <w:rPr>
          <w:rFonts w:ascii="Arial" w:hAnsi="Arial" w:cs="Arial"/>
          <w:sz w:val="18"/>
          <w:szCs w:val="18"/>
        </w:rPr>
        <w:t>Контроль за</w:t>
      </w:r>
      <w:proofErr w:type="gramEnd"/>
      <w:r w:rsidRPr="0040669E">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sidRPr="0040669E">
        <w:rPr>
          <w:rFonts w:ascii="Arial" w:hAnsi="Arial" w:cs="Arial"/>
          <w:sz w:val="18"/>
          <w:szCs w:val="18"/>
        </w:rPr>
        <w:t xml:space="preserve">4. </w:t>
      </w:r>
      <w:r>
        <w:rPr>
          <w:rFonts w:ascii="Arial" w:hAnsi="Arial" w:cs="Arial"/>
          <w:sz w:val="18"/>
          <w:szCs w:val="18"/>
        </w:rPr>
        <w:t xml:space="preserve"> </w:t>
      </w:r>
      <w:r w:rsidRPr="0040669E">
        <w:rPr>
          <w:rFonts w:ascii="Arial" w:hAnsi="Arial" w:cs="Arial"/>
          <w:sz w:val="18"/>
          <w:szCs w:val="18"/>
        </w:rPr>
        <w:t>Настоящее постановление вступает в силу со дня его официального опубликования.</w:t>
      </w: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p>
    <w:p w:rsidR="0040669E" w:rsidRPr="0040669E" w:rsidRDefault="0040669E" w:rsidP="0040669E">
      <w:pPr>
        <w:tabs>
          <w:tab w:val="left" w:pos="1620"/>
        </w:tabs>
        <w:jc w:val="both"/>
        <w:rPr>
          <w:rFonts w:ascii="Arial" w:hAnsi="Arial" w:cs="Arial"/>
          <w:sz w:val="18"/>
          <w:szCs w:val="18"/>
        </w:rPr>
      </w:pPr>
      <w:r w:rsidRPr="0040669E">
        <w:rPr>
          <w:rFonts w:ascii="Arial" w:hAnsi="Arial" w:cs="Arial"/>
          <w:sz w:val="18"/>
          <w:szCs w:val="18"/>
        </w:rPr>
        <w:t xml:space="preserve">Глава </w:t>
      </w:r>
    </w:p>
    <w:p w:rsidR="0040669E" w:rsidRPr="0040669E" w:rsidRDefault="0040669E" w:rsidP="0040669E">
      <w:pPr>
        <w:tabs>
          <w:tab w:val="left" w:pos="1620"/>
        </w:tabs>
        <w:jc w:val="both"/>
        <w:rPr>
          <w:rFonts w:ascii="Arial" w:hAnsi="Arial" w:cs="Arial"/>
          <w:sz w:val="18"/>
          <w:szCs w:val="18"/>
        </w:rPr>
      </w:pPr>
      <w:r w:rsidRPr="0040669E">
        <w:rPr>
          <w:rFonts w:ascii="Arial" w:hAnsi="Arial" w:cs="Arial"/>
          <w:sz w:val="18"/>
          <w:szCs w:val="18"/>
        </w:rPr>
        <w:t xml:space="preserve">Благодарненского городского округа </w:t>
      </w:r>
    </w:p>
    <w:p w:rsidR="00D5714C" w:rsidRDefault="0040669E" w:rsidP="0040669E">
      <w:pPr>
        <w:tabs>
          <w:tab w:val="left" w:pos="1620"/>
        </w:tabs>
        <w:jc w:val="both"/>
        <w:rPr>
          <w:rFonts w:ascii="Arial" w:hAnsi="Arial" w:cs="Arial"/>
          <w:sz w:val="18"/>
          <w:szCs w:val="18"/>
        </w:rPr>
      </w:pPr>
      <w:r w:rsidRPr="0040669E">
        <w:rPr>
          <w:rFonts w:ascii="Arial" w:hAnsi="Arial" w:cs="Arial"/>
          <w:sz w:val="18"/>
          <w:szCs w:val="18"/>
        </w:rPr>
        <w:t>Ставропольского края                    А.И. Теньков</w:t>
      </w:r>
    </w:p>
    <w:p w:rsidR="00D5714C" w:rsidRDefault="00D5714C" w:rsidP="0040669E">
      <w:pPr>
        <w:tabs>
          <w:tab w:val="left" w:pos="1620"/>
        </w:tabs>
        <w:jc w:val="both"/>
        <w:rPr>
          <w:rFonts w:ascii="Arial" w:hAnsi="Arial" w:cs="Arial"/>
          <w:sz w:val="18"/>
          <w:szCs w:val="18"/>
        </w:rPr>
      </w:pPr>
    </w:p>
    <w:p w:rsidR="00D5714C" w:rsidRDefault="00D5714C" w:rsidP="004E4B5C">
      <w:pPr>
        <w:tabs>
          <w:tab w:val="left" w:pos="1620"/>
        </w:tabs>
        <w:rPr>
          <w:rFonts w:ascii="Arial" w:hAnsi="Arial" w:cs="Arial"/>
          <w:sz w:val="18"/>
          <w:szCs w:val="18"/>
        </w:rPr>
      </w:pPr>
    </w:p>
    <w:p w:rsidR="004541CE" w:rsidRDefault="004541CE" w:rsidP="004E4B5C">
      <w:pPr>
        <w:tabs>
          <w:tab w:val="left" w:pos="1620"/>
        </w:tabs>
        <w:rPr>
          <w:rFonts w:ascii="Arial" w:hAnsi="Arial" w:cs="Arial"/>
          <w:sz w:val="18"/>
          <w:szCs w:val="18"/>
        </w:rPr>
      </w:pPr>
    </w:p>
    <w:p w:rsidR="004541CE" w:rsidRPr="004541CE" w:rsidRDefault="004541CE" w:rsidP="004541CE">
      <w:pPr>
        <w:tabs>
          <w:tab w:val="left" w:pos="1620"/>
        </w:tabs>
        <w:jc w:val="right"/>
        <w:rPr>
          <w:rFonts w:ascii="Arial" w:hAnsi="Arial" w:cs="Arial"/>
          <w:sz w:val="18"/>
          <w:szCs w:val="18"/>
        </w:rPr>
      </w:pPr>
      <w:r w:rsidRPr="004541CE">
        <w:rPr>
          <w:rFonts w:ascii="Arial" w:hAnsi="Arial" w:cs="Arial"/>
          <w:sz w:val="18"/>
          <w:szCs w:val="18"/>
        </w:rPr>
        <w:tab/>
        <w:t>УТВЕРЖДЕН</w:t>
      </w:r>
    </w:p>
    <w:p w:rsidR="004541CE" w:rsidRPr="004541CE" w:rsidRDefault="004541CE" w:rsidP="004541CE">
      <w:pPr>
        <w:tabs>
          <w:tab w:val="left" w:pos="1620"/>
        </w:tabs>
        <w:jc w:val="right"/>
        <w:rPr>
          <w:rFonts w:ascii="Arial" w:hAnsi="Arial" w:cs="Arial"/>
          <w:sz w:val="18"/>
          <w:szCs w:val="18"/>
        </w:rPr>
      </w:pPr>
      <w:r w:rsidRPr="004541CE">
        <w:rPr>
          <w:rFonts w:ascii="Arial" w:hAnsi="Arial" w:cs="Arial"/>
          <w:sz w:val="18"/>
          <w:szCs w:val="18"/>
        </w:rPr>
        <w:t>постановлением администрации Благодарненского городского округа Ставропольского края</w:t>
      </w:r>
    </w:p>
    <w:p w:rsidR="004541CE" w:rsidRPr="004541CE" w:rsidRDefault="004541CE" w:rsidP="004541CE">
      <w:pPr>
        <w:tabs>
          <w:tab w:val="left" w:pos="1620"/>
        </w:tabs>
        <w:jc w:val="right"/>
        <w:rPr>
          <w:rFonts w:ascii="Arial" w:hAnsi="Arial" w:cs="Arial"/>
          <w:sz w:val="18"/>
          <w:szCs w:val="18"/>
        </w:rPr>
      </w:pPr>
      <w:r w:rsidRPr="004541CE">
        <w:rPr>
          <w:rFonts w:ascii="Arial" w:hAnsi="Arial" w:cs="Arial"/>
          <w:sz w:val="18"/>
          <w:szCs w:val="18"/>
        </w:rPr>
        <w:t>от 14 апреля 2021 года № 352</w:t>
      </w:r>
    </w:p>
    <w:p w:rsidR="004541CE" w:rsidRPr="004541CE" w:rsidRDefault="004541CE" w:rsidP="004541CE">
      <w:pPr>
        <w:tabs>
          <w:tab w:val="left" w:pos="1620"/>
        </w:tabs>
        <w:rPr>
          <w:rFonts w:ascii="Arial" w:hAnsi="Arial" w:cs="Arial"/>
          <w:sz w:val="18"/>
          <w:szCs w:val="18"/>
        </w:rPr>
      </w:pP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ПОЛОЖЕНИЕ</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4541CE" w:rsidRPr="004541CE" w:rsidRDefault="004541CE" w:rsidP="004541CE">
      <w:pPr>
        <w:tabs>
          <w:tab w:val="left" w:pos="1620"/>
        </w:tabs>
        <w:jc w:val="both"/>
        <w:rPr>
          <w:rFonts w:ascii="Arial" w:hAnsi="Arial" w:cs="Arial"/>
          <w:sz w:val="18"/>
          <w:szCs w:val="18"/>
        </w:rPr>
      </w:pPr>
    </w:p>
    <w:p w:rsidR="004541CE" w:rsidRPr="004541CE" w:rsidRDefault="004541CE" w:rsidP="004541CE">
      <w:pPr>
        <w:tabs>
          <w:tab w:val="left" w:pos="1620"/>
        </w:tabs>
        <w:jc w:val="both"/>
        <w:rPr>
          <w:rFonts w:ascii="Arial" w:hAnsi="Arial" w:cs="Arial"/>
          <w:sz w:val="18"/>
          <w:szCs w:val="18"/>
        </w:rPr>
      </w:pP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1. Настоящее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 (далее - Положение) определяет порядок предоставления:</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 xml:space="preserve">а) гражданами Российской Федерации (далее - гражданин) при назначении на должности муниципальной службы в администрации Благодарненского городского округа Ставропольского края (далее - муниципальная служба, администрация) сведений о доходах и принадлежащем им на праве </w:t>
      </w:r>
      <w:r w:rsidRPr="004541CE">
        <w:rPr>
          <w:rFonts w:ascii="Arial" w:hAnsi="Arial" w:cs="Arial"/>
          <w:sz w:val="18"/>
          <w:szCs w:val="18"/>
        </w:rPr>
        <w:lastRenderedPageBreak/>
        <w:t>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w:t>
      </w:r>
      <w:proofErr w:type="gramEnd"/>
      <w:r w:rsidRPr="004541CE">
        <w:rPr>
          <w:rFonts w:ascii="Arial" w:hAnsi="Arial" w:cs="Arial"/>
          <w:sz w:val="18"/>
          <w:szCs w:val="18"/>
        </w:rPr>
        <w:t xml:space="preserve"> характера (далее - сведения о доходах, об имуществе и обязательствах имущественного характера);</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б) муниципальными служащими администрации, замещающими по состоянию на 31 декабря отчетного года должности, предусмотренные перечнем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городского округа Ставропольского края (далее</w:t>
      </w:r>
      <w:proofErr w:type="gramEnd"/>
      <w:r w:rsidRPr="004541CE">
        <w:rPr>
          <w:rFonts w:ascii="Arial" w:hAnsi="Arial" w:cs="Arial"/>
          <w:sz w:val="18"/>
          <w:szCs w:val="18"/>
        </w:rPr>
        <w:t xml:space="preserve">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w:t>
      </w:r>
      <w:proofErr w:type="gramStart"/>
      <w:r w:rsidRPr="004541CE">
        <w:rPr>
          <w:rFonts w:ascii="Arial" w:hAnsi="Arial" w:cs="Arial"/>
          <w:sz w:val="18"/>
          <w:szCs w:val="18"/>
        </w:rPr>
        <w:t>имуществе</w:t>
      </w:r>
      <w:proofErr w:type="gramEnd"/>
      <w:r w:rsidRPr="004541CE">
        <w:rPr>
          <w:rFonts w:ascii="Arial" w:hAnsi="Arial" w:cs="Arial"/>
          <w:sz w:val="18"/>
          <w:szCs w:val="18"/>
        </w:rPr>
        <w:t xml:space="preserve">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2. </w:t>
      </w:r>
      <w:proofErr w:type="gramStart"/>
      <w:r w:rsidRPr="004541CE">
        <w:rPr>
          <w:rFonts w:ascii="Arial" w:hAnsi="Arial" w:cs="Arial"/>
          <w:sz w:val="18"/>
          <w:szCs w:val="18"/>
        </w:rPr>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4541CE">
        <w:rPr>
          <w:rFonts w:ascii="Arial" w:hAnsi="Arial" w:cs="Arial"/>
          <w:sz w:val="18"/>
          <w:szCs w:val="18"/>
        </w:rPr>
        <w:t xml:space="preserve"> </w:t>
      </w:r>
      <w:proofErr w:type="gramStart"/>
      <w:r w:rsidRPr="004541CE">
        <w:rPr>
          <w:rFonts w:ascii="Arial" w:hAnsi="Arial" w:cs="Arial"/>
          <w:sz w:val="18"/>
          <w:szCs w:val="18"/>
        </w:rPr>
        <w:t>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3. </w:t>
      </w:r>
      <w:proofErr w:type="gramStart"/>
      <w:r w:rsidRPr="004541CE">
        <w:rPr>
          <w:rFonts w:ascii="Arial" w:hAnsi="Arial" w:cs="Arial"/>
          <w:sz w:val="18"/>
          <w:szCs w:val="18"/>
        </w:rPr>
        <w:t xml:space="preserve">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w:t>
      </w:r>
      <w:r w:rsidRPr="004541CE">
        <w:rPr>
          <w:rFonts w:ascii="Arial" w:hAnsi="Arial" w:cs="Arial"/>
          <w:sz w:val="18"/>
          <w:szCs w:val="18"/>
        </w:rPr>
        <w:lastRenderedPageBreak/>
        <w:t>ежегодно, не позднее 30 апреля года, следующего за отчетным.</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4. В отдел кадрового обеспечения и профилактики коррупционных правонарушений администрации представляются:</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аппарате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перечнем должностей, указанные в настоящем подпункте, при назначении</w:t>
      </w:r>
      <w:proofErr w:type="gramEnd"/>
      <w:r w:rsidRPr="004541CE">
        <w:rPr>
          <w:rFonts w:ascii="Arial" w:hAnsi="Arial" w:cs="Arial"/>
          <w:sz w:val="18"/>
          <w:szCs w:val="18"/>
        </w:rPr>
        <w:t xml:space="preserve"> на должность, включенную в перечень должностей;</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 должность руководителя органа администрации со статусом юридического лица.</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Лицам, ответственным за кадровую работу соответствующего органа администрации со статусом юридического лица, предоставляются:</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перечнем должностей;</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перечень должностей.</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5. Гражданин при назначении на </w:t>
      </w:r>
      <w:proofErr w:type="gramStart"/>
      <w:r w:rsidRPr="004541CE">
        <w:rPr>
          <w:rFonts w:ascii="Arial" w:hAnsi="Arial" w:cs="Arial"/>
          <w:sz w:val="18"/>
          <w:szCs w:val="18"/>
        </w:rPr>
        <w:t>должность муниципальной службы, включенную в перечень должностей предоставляет</w:t>
      </w:r>
      <w:proofErr w:type="gramEnd"/>
      <w:r w:rsidRPr="004541CE">
        <w:rPr>
          <w:rFonts w:ascii="Arial" w:hAnsi="Arial" w:cs="Arial"/>
          <w:sz w:val="18"/>
          <w:szCs w:val="18"/>
        </w:rPr>
        <w:t>:</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541CE">
        <w:rPr>
          <w:rFonts w:ascii="Arial" w:hAnsi="Arial" w:cs="Arial"/>
          <w:sz w:val="18"/>
          <w:szCs w:val="18"/>
        </w:rPr>
        <w:t xml:space="preserve"> подачи документов для поступления на муниципальную службу (на отчетную дату);</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w:t>
      </w:r>
      <w:r w:rsidRPr="004541CE">
        <w:rPr>
          <w:rFonts w:ascii="Arial" w:hAnsi="Arial" w:cs="Arial"/>
          <w:sz w:val="18"/>
          <w:szCs w:val="18"/>
        </w:rPr>
        <w:lastRenderedPageBreak/>
        <w:t>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541CE">
        <w:rPr>
          <w:rFonts w:ascii="Arial" w:hAnsi="Arial" w:cs="Arial"/>
          <w:sz w:val="18"/>
          <w:szCs w:val="18"/>
        </w:rPr>
        <w:t xml:space="preserve"> для замещения должности муниципальной службы (на отчетную дату).</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6. Кандидат на должность муниципальной службы, предусмотренную перечнем должностей, предоставляет сведения о доходах, об имуществе и обязательствах имущественного характера в соответствии с пунктом 5 настоящего Положения.</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7. Муниципальный служащий предоставляет ежегодно:</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4541CE">
        <w:rPr>
          <w:rFonts w:ascii="Arial" w:hAnsi="Arial" w:cs="Arial"/>
          <w:sz w:val="18"/>
          <w:szCs w:val="1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8. Муниципальный служащий при предоставлении сведений о доходах, расходах, об имуществе и обязательствах имущественного характера:</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а) в соответствующих разделах справки указывает:</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фамилию, имя и отчество лица, в отношении которого предоставляются эти сведения;</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предусмотренные законом основания получения в собственность недвижимого имущества за рубежом;</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 xml:space="preserve">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w:t>
      </w:r>
      <w:r w:rsidRPr="004541CE">
        <w:rPr>
          <w:rFonts w:ascii="Arial" w:hAnsi="Arial" w:cs="Arial"/>
          <w:sz w:val="18"/>
          <w:szCs w:val="18"/>
        </w:rPr>
        <w:lastRenderedPageBreak/>
        <w:t>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w:t>
      </w:r>
      <w:proofErr w:type="gramEnd"/>
      <w:r w:rsidRPr="004541CE">
        <w:rPr>
          <w:rFonts w:ascii="Arial" w:hAnsi="Arial" w:cs="Arial"/>
          <w:sz w:val="18"/>
          <w:szCs w:val="18"/>
        </w:rPr>
        <w:t xml:space="preserve"> имущество за рубежом, - в случае его приобретения на возмездной основе;</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предоставлении сведений о доходах, об имуществе и обязательствах имущественного характера:</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а) в соответствующих разделах справки помимо сведений, предусмотренных подпунктом "а" пункта 8 настоящего Положения, указывает:</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сведения об иностранных счетах и иностранных финансовых инструментах своих супруги (супруга) и несовершеннолетних детей;</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предусмотренные законом основания получения в собственность иностранных финансовых инструментов;</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10. </w:t>
      </w:r>
      <w:proofErr w:type="gramStart"/>
      <w:r w:rsidRPr="004541CE">
        <w:rPr>
          <w:rFonts w:ascii="Arial" w:hAnsi="Arial" w:cs="Arial"/>
          <w:sz w:val="18"/>
          <w:szCs w:val="18"/>
        </w:rPr>
        <w:t>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Муниципальный служащий может предоставить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предоставления сведений о доходах, об имуществе и обязательствах имущественного характера в соответствии с пунктом 5 настоящего Положения.</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11. В случае невозможности по объективным причинам предоставить сведения о доходах, об имуществе и </w:t>
      </w:r>
      <w:r w:rsidRPr="004541CE">
        <w:rPr>
          <w:rFonts w:ascii="Arial" w:hAnsi="Arial" w:cs="Arial"/>
          <w:sz w:val="18"/>
          <w:szCs w:val="18"/>
        </w:rPr>
        <w:lastRenderedPageBreak/>
        <w:t>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12.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13. </w:t>
      </w:r>
      <w:proofErr w:type="gramStart"/>
      <w:r w:rsidRPr="004541CE">
        <w:rPr>
          <w:rFonts w:ascii="Arial" w:hAnsi="Arial" w:cs="Arial"/>
          <w:sz w:val="18"/>
          <w:szCs w:val="18"/>
        </w:rPr>
        <w:t>Сведения о доходах, об имуществе и обязательствах имущественного характера, предоставляемые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предоставляемые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roofErr w:type="gramEnd"/>
      <w:r w:rsidRPr="004541CE">
        <w:rPr>
          <w:rFonts w:ascii="Arial" w:hAnsi="Arial" w:cs="Arial"/>
          <w:sz w:val="18"/>
          <w:szCs w:val="18"/>
        </w:rPr>
        <w:t>. Указанные сведения также могут храниться в электронном виде.</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В случае если гражданин, кандидат на должность муниципальной службы, предусмотренную перечнем должностей, предоставившие в отдел кадрового обеспечения и профилактики коррупционных правонарушений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4541CE">
        <w:rPr>
          <w:rFonts w:ascii="Arial" w:hAnsi="Arial" w:cs="Arial"/>
          <w:sz w:val="18"/>
          <w:szCs w:val="18"/>
        </w:rPr>
        <w:t>, не были назначены на должность муниципальной службы, указанные сведения возвращаются ему по его письменному заявлению вместе с другими документами.</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14. </w:t>
      </w:r>
      <w:proofErr w:type="gramStart"/>
      <w:r w:rsidRPr="004541CE">
        <w:rPr>
          <w:rFonts w:ascii="Arial" w:hAnsi="Arial" w:cs="Arial"/>
          <w:sz w:val="18"/>
          <w:szCs w:val="1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 и профилактики коррупционных правонарушений и предоставляются для опубликования средствам массовой информации в порядке и сроки, определяемые постановлением администрации.</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w:t>
      </w:r>
      <w:r w:rsidRPr="004541CE">
        <w:rPr>
          <w:rFonts w:ascii="Arial" w:hAnsi="Arial" w:cs="Arial"/>
          <w:sz w:val="18"/>
          <w:szCs w:val="18"/>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17. </w:t>
      </w:r>
      <w:proofErr w:type="gramStart"/>
      <w:r w:rsidRPr="004541CE">
        <w:rPr>
          <w:rFonts w:ascii="Arial" w:hAnsi="Arial" w:cs="Arial"/>
          <w:sz w:val="18"/>
          <w:szCs w:val="18"/>
        </w:rPr>
        <w:t>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предоставление заведомо недостоверных или неполных сведений является основанием для отказа</w:t>
      </w:r>
      <w:proofErr w:type="gramEnd"/>
      <w:r w:rsidRPr="004541CE">
        <w:rPr>
          <w:rFonts w:ascii="Arial" w:hAnsi="Arial" w:cs="Arial"/>
          <w:sz w:val="18"/>
          <w:szCs w:val="18"/>
        </w:rPr>
        <w:t xml:space="preserve"> в приеме указанных гражданина на муниципальную службу, кандидата на должность муниципальной службы, включенную в перечень должностей.</w:t>
      </w:r>
    </w:p>
    <w:p w:rsidR="004541CE" w:rsidRPr="004541CE" w:rsidRDefault="004541CE" w:rsidP="004541CE">
      <w:pPr>
        <w:tabs>
          <w:tab w:val="left" w:pos="1620"/>
        </w:tabs>
        <w:jc w:val="both"/>
        <w:rPr>
          <w:rFonts w:ascii="Arial" w:hAnsi="Arial" w:cs="Arial"/>
          <w:sz w:val="18"/>
          <w:szCs w:val="18"/>
        </w:rPr>
      </w:pPr>
      <w:proofErr w:type="gramStart"/>
      <w:r w:rsidRPr="004541CE">
        <w:rPr>
          <w:rFonts w:ascii="Arial" w:hAnsi="Arial" w:cs="Arial"/>
          <w:sz w:val="18"/>
          <w:szCs w:val="18"/>
        </w:rPr>
        <w:t>Не предоставление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541CE" w:rsidRPr="004541CE" w:rsidRDefault="004541CE" w:rsidP="004541CE">
      <w:pPr>
        <w:tabs>
          <w:tab w:val="left" w:pos="1620"/>
        </w:tabs>
        <w:jc w:val="both"/>
        <w:rPr>
          <w:rFonts w:ascii="Arial" w:hAnsi="Arial" w:cs="Arial"/>
          <w:sz w:val="18"/>
          <w:szCs w:val="18"/>
        </w:rPr>
      </w:pPr>
      <w:r w:rsidRPr="004541CE">
        <w:rPr>
          <w:rFonts w:ascii="Arial" w:hAnsi="Arial" w:cs="Arial"/>
          <w:sz w:val="18"/>
          <w:szCs w:val="18"/>
        </w:rPr>
        <w:t xml:space="preserve">18. </w:t>
      </w:r>
      <w:proofErr w:type="gramStart"/>
      <w:r w:rsidRPr="004541CE">
        <w:rPr>
          <w:rFonts w:ascii="Arial" w:hAnsi="Arial" w:cs="Arial"/>
          <w:sz w:val="18"/>
          <w:szCs w:val="18"/>
        </w:rPr>
        <w:t xml:space="preserve">До  30 июня 2021 года включительно граждане, претендующие на замещение муниципальных должностей в </w:t>
      </w:r>
      <w:proofErr w:type="spellStart"/>
      <w:r w:rsidRPr="004541CE">
        <w:rPr>
          <w:rFonts w:ascii="Arial" w:hAnsi="Arial" w:cs="Arial"/>
          <w:sz w:val="18"/>
          <w:szCs w:val="18"/>
        </w:rPr>
        <w:t>Благодарненском</w:t>
      </w:r>
      <w:proofErr w:type="spellEnd"/>
      <w:r w:rsidRPr="004541CE">
        <w:rPr>
          <w:rFonts w:ascii="Arial" w:hAnsi="Arial" w:cs="Arial"/>
          <w:sz w:val="18"/>
          <w:szCs w:val="18"/>
        </w:rPr>
        <w:t xml:space="preserve"> городском округе Ставропольского края, должностей муниципальной службы в администрации Благодарненского городского округа Ставропольского края, включенные в соответствующий перечень, муниципальные служащие муниципальной службы в администрации Благодарненского городского округа Ставропольского края, замещающие должности, не включенные в соответствующий перечень, и претендующие на замещение должностей муниципальной службы, включенных в соответствующий</w:t>
      </w:r>
      <w:proofErr w:type="gramEnd"/>
      <w:r w:rsidRPr="004541CE">
        <w:rPr>
          <w:rFonts w:ascii="Arial" w:hAnsi="Arial" w:cs="Arial"/>
          <w:sz w:val="18"/>
          <w:szCs w:val="18"/>
        </w:rPr>
        <w:t xml:space="preserve"> </w:t>
      </w:r>
      <w:proofErr w:type="gramStart"/>
      <w:r w:rsidRPr="004541CE">
        <w:rPr>
          <w:rFonts w:ascii="Arial" w:hAnsi="Arial" w:cs="Arial"/>
          <w:sz w:val="18"/>
          <w:szCs w:val="18"/>
        </w:rPr>
        <w:t>перечень, вместе со сведениями, представляемыми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w:t>
      </w:r>
      <w:proofErr w:type="gramEnd"/>
      <w:r w:rsidRPr="004541CE">
        <w:rPr>
          <w:rFonts w:ascii="Arial" w:hAnsi="Arial" w:cs="Arial"/>
          <w:sz w:val="18"/>
          <w:szCs w:val="18"/>
        </w:rPr>
        <w:t xml:space="preserve"> </w:t>
      </w:r>
      <w:proofErr w:type="gramStart"/>
      <w:r w:rsidRPr="004541CE">
        <w:rPr>
          <w:rFonts w:ascii="Arial" w:hAnsi="Arial" w:cs="Arial"/>
          <w:sz w:val="18"/>
          <w:szCs w:val="18"/>
        </w:rPr>
        <w:t>по состоянию на первое число месяца, предшествующего месяцу подачи документов для замещения соответствующей должности,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 декабря 2020 года № 778 «О мерах по реализации отдельных положений Федерального</w:t>
      </w:r>
      <w:proofErr w:type="gramEnd"/>
      <w:r w:rsidRPr="004541CE">
        <w:rPr>
          <w:rFonts w:ascii="Arial" w:hAnsi="Arial" w:cs="Arial"/>
          <w:sz w:val="18"/>
          <w:szCs w:val="18"/>
        </w:rPr>
        <w:t xml:space="preserve"> закона «О цифровых финансовых активах, цифровой валюте и о внесении изменений в отдельные законодательные акты Российской Федерации».</w:t>
      </w:r>
    </w:p>
    <w:p w:rsidR="004541CE" w:rsidRPr="004541CE" w:rsidRDefault="004541CE" w:rsidP="004541CE">
      <w:pPr>
        <w:tabs>
          <w:tab w:val="left" w:pos="1620"/>
        </w:tabs>
        <w:jc w:val="both"/>
        <w:rPr>
          <w:rFonts w:ascii="Arial" w:hAnsi="Arial" w:cs="Arial"/>
          <w:sz w:val="18"/>
          <w:szCs w:val="18"/>
        </w:rPr>
      </w:pPr>
    </w:p>
    <w:p w:rsidR="004541CE" w:rsidRPr="004541CE" w:rsidRDefault="004541CE" w:rsidP="004541CE">
      <w:pPr>
        <w:tabs>
          <w:tab w:val="left" w:pos="1620"/>
        </w:tabs>
        <w:rPr>
          <w:rFonts w:ascii="Arial" w:hAnsi="Arial" w:cs="Arial"/>
          <w:sz w:val="18"/>
          <w:szCs w:val="18"/>
        </w:rPr>
      </w:pPr>
    </w:p>
    <w:p w:rsidR="004541CE" w:rsidRPr="004541CE" w:rsidRDefault="004541CE" w:rsidP="004541CE">
      <w:pPr>
        <w:tabs>
          <w:tab w:val="left" w:pos="1620"/>
        </w:tabs>
        <w:rPr>
          <w:rFonts w:ascii="Arial" w:hAnsi="Arial" w:cs="Arial"/>
          <w:sz w:val="18"/>
          <w:szCs w:val="18"/>
        </w:rPr>
      </w:pPr>
    </w:p>
    <w:p w:rsidR="004541CE" w:rsidRPr="004541CE" w:rsidRDefault="004541CE" w:rsidP="004541CE">
      <w:pPr>
        <w:tabs>
          <w:tab w:val="left" w:pos="1620"/>
        </w:tabs>
        <w:rPr>
          <w:rFonts w:ascii="Arial" w:hAnsi="Arial" w:cs="Arial"/>
          <w:sz w:val="18"/>
          <w:szCs w:val="18"/>
        </w:rPr>
      </w:pPr>
      <w:r w:rsidRPr="004541CE">
        <w:rPr>
          <w:rFonts w:ascii="Arial" w:hAnsi="Arial" w:cs="Arial"/>
          <w:sz w:val="18"/>
          <w:szCs w:val="18"/>
        </w:rPr>
        <w:t>Заместитель главы администрации</w:t>
      </w:r>
    </w:p>
    <w:p w:rsidR="004541CE" w:rsidRPr="004541CE" w:rsidRDefault="004541CE" w:rsidP="004541CE">
      <w:pPr>
        <w:tabs>
          <w:tab w:val="left" w:pos="1620"/>
        </w:tabs>
        <w:rPr>
          <w:rFonts w:ascii="Arial" w:hAnsi="Arial" w:cs="Arial"/>
          <w:sz w:val="18"/>
          <w:szCs w:val="18"/>
        </w:rPr>
      </w:pPr>
      <w:r w:rsidRPr="004541CE">
        <w:rPr>
          <w:rFonts w:ascii="Arial" w:hAnsi="Arial" w:cs="Arial"/>
          <w:sz w:val="18"/>
          <w:szCs w:val="18"/>
        </w:rPr>
        <w:lastRenderedPageBreak/>
        <w:t>Благодарненского городского округа</w:t>
      </w:r>
    </w:p>
    <w:p w:rsidR="00D5714C" w:rsidRDefault="004541CE" w:rsidP="004541CE">
      <w:pPr>
        <w:tabs>
          <w:tab w:val="left" w:pos="1620"/>
        </w:tabs>
        <w:rPr>
          <w:rFonts w:ascii="Arial" w:hAnsi="Arial" w:cs="Arial"/>
          <w:sz w:val="18"/>
          <w:szCs w:val="18"/>
        </w:rPr>
      </w:pPr>
      <w:r w:rsidRPr="004541CE">
        <w:rPr>
          <w:rFonts w:ascii="Arial" w:hAnsi="Arial" w:cs="Arial"/>
          <w:sz w:val="18"/>
          <w:szCs w:val="18"/>
        </w:rPr>
        <w:t>Ставропольского края                      Н.Д. Федюнина</w:t>
      </w: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BE3687" w:rsidRPr="00BE3687" w:rsidRDefault="00BE3687" w:rsidP="00BE3687">
      <w:pPr>
        <w:tabs>
          <w:tab w:val="left" w:pos="1620"/>
        </w:tabs>
        <w:jc w:val="center"/>
        <w:rPr>
          <w:rFonts w:ascii="Arial" w:hAnsi="Arial" w:cs="Arial"/>
          <w:sz w:val="18"/>
          <w:szCs w:val="18"/>
        </w:rPr>
      </w:pPr>
      <w:r w:rsidRPr="00BE3687">
        <w:rPr>
          <w:rFonts w:ascii="Arial" w:hAnsi="Arial" w:cs="Arial"/>
          <w:sz w:val="18"/>
          <w:szCs w:val="18"/>
        </w:rPr>
        <w:t>ПОСТАНОВЛЕНИЕ</w:t>
      </w:r>
    </w:p>
    <w:p w:rsidR="00BE3687" w:rsidRPr="00BE3687" w:rsidRDefault="00BE3687" w:rsidP="00BE3687">
      <w:pPr>
        <w:tabs>
          <w:tab w:val="left" w:pos="1620"/>
        </w:tabs>
        <w:jc w:val="center"/>
        <w:rPr>
          <w:rFonts w:ascii="Arial" w:hAnsi="Arial" w:cs="Arial"/>
          <w:sz w:val="18"/>
          <w:szCs w:val="18"/>
        </w:rPr>
      </w:pPr>
    </w:p>
    <w:p w:rsidR="00BE3687" w:rsidRPr="00BE3687" w:rsidRDefault="00BE3687" w:rsidP="00BE3687">
      <w:pPr>
        <w:tabs>
          <w:tab w:val="left" w:pos="1620"/>
        </w:tabs>
        <w:jc w:val="center"/>
        <w:rPr>
          <w:rFonts w:ascii="Arial" w:hAnsi="Arial" w:cs="Arial"/>
          <w:sz w:val="18"/>
          <w:szCs w:val="18"/>
        </w:rPr>
      </w:pPr>
      <w:r w:rsidRPr="00BE3687">
        <w:rPr>
          <w:rFonts w:ascii="Arial" w:hAnsi="Arial" w:cs="Arial"/>
          <w:sz w:val="18"/>
          <w:szCs w:val="18"/>
        </w:rPr>
        <w:t>АДМИНИСТРАЦИИ БЛАГОДАРНЕНСКОГО ГОРОДСКОГО ОКРУГА  СТАВРОПОЛЬСКОГО КРАЯ</w:t>
      </w:r>
    </w:p>
    <w:p w:rsidR="00BE3687" w:rsidRPr="00BE3687" w:rsidRDefault="00BE3687" w:rsidP="00BE3687">
      <w:pPr>
        <w:tabs>
          <w:tab w:val="left" w:pos="1620"/>
        </w:tabs>
        <w:jc w:val="center"/>
        <w:rPr>
          <w:rFonts w:ascii="Arial" w:hAnsi="Arial" w:cs="Arial"/>
          <w:sz w:val="18"/>
          <w:szCs w:val="18"/>
        </w:rPr>
      </w:pPr>
      <w:r>
        <w:rPr>
          <w:rFonts w:ascii="Arial" w:hAnsi="Arial" w:cs="Arial"/>
          <w:sz w:val="18"/>
          <w:szCs w:val="18"/>
        </w:rPr>
        <w:t xml:space="preserve">14 </w:t>
      </w:r>
      <w:r w:rsidRPr="00BE3687">
        <w:rPr>
          <w:rFonts w:ascii="Arial" w:hAnsi="Arial" w:cs="Arial"/>
          <w:sz w:val="18"/>
          <w:szCs w:val="18"/>
        </w:rPr>
        <w:t>апреля</w:t>
      </w:r>
      <w:r>
        <w:rPr>
          <w:rFonts w:ascii="Arial" w:hAnsi="Arial" w:cs="Arial"/>
          <w:sz w:val="18"/>
          <w:szCs w:val="18"/>
        </w:rPr>
        <w:t xml:space="preserve">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E3687">
        <w:rPr>
          <w:rFonts w:ascii="Arial" w:hAnsi="Arial" w:cs="Arial"/>
          <w:sz w:val="18"/>
          <w:szCs w:val="18"/>
        </w:rPr>
        <w:t>353</w:t>
      </w:r>
    </w:p>
    <w:p w:rsidR="00BE3687" w:rsidRPr="00BE3687" w:rsidRDefault="00BE3687" w:rsidP="00BE3687">
      <w:pPr>
        <w:tabs>
          <w:tab w:val="left" w:pos="1620"/>
        </w:tabs>
        <w:jc w:val="center"/>
        <w:rPr>
          <w:rFonts w:ascii="Arial" w:hAnsi="Arial" w:cs="Arial"/>
          <w:sz w:val="18"/>
          <w:szCs w:val="18"/>
        </w:rPr>
      </w:pPr>
    </w:p>
    <w:p w:rsidR="00BE3687" w:rsidRPr="00BE3687" w:rsidRDefault="00BE3687" w:rsidP="00BE3687">
      <w:pPr>
        <w:tabs>
          <w:tab w:val="left" w:pos="1620"/>
        </w:tabs>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О  Порядке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proofErr w:type="gramStart"/>
      <w:r w:rsidRPr="00BE3687">
        <w:rPr>
          <w:rFonts w:ascii="Arial" w:hAnsi="Arial" w:cs="Arial"/>
          <w:sz w:val="18"/>
          <w:szCs w:val="18"/>
        </w:rPr>
        <w:t>В соответствии со статьей 275 Трудового кодекса Российской Федерации, с Федеральным законом от 25 декабря 2008 года № 273-ФЗ «О противодействии коррупции», постановлением Губернатора Ставропольского края от 27 февраля 2013 года № 109 «О порядке представления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сведений о доходах, об имуществе и обязательствах имущественного характера» администрация Благодарненского</w:t>
      </w:r>
      <w:proofErr w:type="gramEnd"/>
      <w:r w:rsidRPr="00BE3687">
        <w:rPr>
          <w:rFonts w:ascii="Arial" w:hAnsi="Arial" w:cs="Arial"/>
          <w:sz w:val="18"/>
          <w:szCs w:val="18"/>
        </w:rPr>
        <w:t xml:space="preserve"> городского округа Ставропольского края</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ПОСТАНОВЛЯЕТ:</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Pr>
          <w:rFonts w:ascii="Arial" w:hAnsi="Arial" w:cs="Arial"/>
          <w:sz w:val="18"/>
          <w:szCs w:val="18"/>
        </w:rPr>
        <w:t>1.</w:t>
      </w:r>
      <w:r w:rsidRPr="00BE3687">
        <w:rPr>
          <w:rFonts w:ascii="Arial" w:hAnsi="Arial" w:cs="Arial"/>
          <w:sz w:val="18"/>
          <w:szCs w:val="18"/>
        </w:rPr>
        <w:t>Утвердить прилагаемый Порядок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04 февраля 2019  года № 99 «О порядке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3. </w:t>
      </w:r>
      <w:proofErr w:type="gramStart"/>
      <w:r w:rsidRPr="00BE3687">
        <w:rPr>
          <w:rFonts w:ascii="Arial" w:hAnsi="Arial" w:cs="Arial"/>
          <w:sz w:val="18"/>
          <w:szCs w:val="18"/>
        </w:rPr>
        <w:t>Контроль за</w:t>
      </w:r>
      <w:proofErr w:type="gramEnd"/>
      <w:r w:rsidRPr="00BE3687">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 </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rPr>
          <w:rFonts w:ascii="Arial" w:hAnsi="Arial" w:cs="Arial"/>
          <w:sz w:val="18"/>
          <w:szCs w:val="18"/>
        </w:rPr>
      </w:pPr>
    </w:p>
    <w:p w:rsidR="00BE3687" w:rsidRPr="00BE3687" w:rsidRDefault="00BE3687" w:rsidP="00BE3687">
      <w:pPr>
        <w:tabs>
          <w:tab w:val="left" w:pos="1620"/>
        </w:tabs>
        <w:rPr>
          <w:rFonts w:ascii="Arial" w:hAnsi="Arial" w:cs="Arial"/>
          <w:sz w:val="18"/>
          <w:szCs w:val="18"/>
        </w:rPr>
      </w:pPr>
      <w:r w:rsidRPr="00BE3687">
        <w:rPr>
          <w:rFonts w:ascii="Arial" w:hAnsi="Arial" w:cs="Arial"/>
          <w:sz w:val="18"/>
          <w:szCs w:val="18"/>
        </w:rPr>
        <w:t xml:space="preserve">Глава </w:t>
      </w:r>
    </w:p>
    <w:p w:rsidR="00BE3687" w:rsidRPr="00BE3687" w:rsidRDefault="00BE3687" w:rsidP="00BE3687">
      <w:pPr>
        <w:tabs>
          <w:tab w:val="left" w:pos="1620"/>
        </w:tabs>
        <w:rPr>
          <w:rFonts w:ascii="Arial" w:hAnsi="Arial" w:cs="Arial"/>
          <w:sz w:val="18"/>
          <w:szCs w:val="18"/>
        </w:rPr>
      </w:pPr>
      <w:r w:rsidRPr="00BE3687">
        <w:rPr>
          <w:rFonts w:ascii="Arial" w:hAnsi="Arial" w:cs="Arial"/>
          <w:sz w:val="18"/>
          <w:szCs w:val="18"/>
        </w:rPr>
        <w:t>Благодарненского городского округа</w:t>
      </w:r>
    </w:p>
    <w:p w:rsidR="00D5714C" w:rsidRDefault="00BE3687" w:rsidP="00BE3687">
      <w:pPr>
        <w:tabs>
          <w:tab w:val="left" w:pos="1620"/>
        </w:tabs>
        <w:rPr>
          <w:rFonts w:ascii="Arial" w:hAnsi="Arial" w:cs="Arial"/>
          <w:sz w:val="18"/>
          <w:szCs w:val="18"/>
        </w:rPr>
      </w:pPr>
      <w:r>
        <w:rPr>
          <w:rFonts w:ascii="Arial" w:hAnsi="Arial" w:cs="Arial"/>
          <w:sz w:val="18"/>
          <w:szCs w:val="18"/>
        </w:rPr>
        <w:t xml:space="preserve">Ставропольского края                            </w:t>
      </w:r>
      <w:r w:rsidRPr="00BE3687">
        <w:rPr>
          <w:rFonts w:ascii="Arial" w:hAnsi="Arial" w:cs="Arial"/>
          <w:sz w:val="18"/>
          <w:szCs w:val="18"/>
        </w:rPr>
        <w:t>А.И. Теньков</w:t>
      </w: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BE3687" w:rsidRDefault="00BE3687" w:rsidP="004E4B5C">
      <w:pPr>
        <w:tabs>
          <w:tab w:val="left" w:pos="1620"/>
        </w:tabs>
        <w:rPr>
          <w:rFonts w:ascii="Arial" w:hAnsi="Arial" w:cs="Arial"/>
          <w:sz w:val="18"/>
          <w:szCs w:val="18"/>
        </w:rPr>
      </w:pPr>
    </w:p>
    <w:p w:rsidR="00BE3687" w:rsidRPr="00BE3687" w:rsidRDefault="00BE3687" w:rsidP="00BE3687">
      <w:pPr>
        <w:tabs>
          <w:tab w:val="left" w:pos="1620"/>
        </w:tabs>
        <w:jc w:val="right"/>
        <w:rPr>
          <w:rFonts w:ascii="Arial" w:hAnsi="Arial" w:cs="Arial"/>
          <w:sz w:val="18"/>
          <w:szCs w:val="18"/>
        </w:rPr>
      </w:pPr>
      <w:r w:rsidRPr="00BE3687">
        <w:rPr>
          <w:rFonts w:ascii="Arial" w:hAnsi="Arial" w:cs="Arial"/>
          <w:sz w:val="18"/>
          <w:szCs w:val="18"/>
        </w:rPr>
        <w:tab/>
        <w:t>УТВЕРЖДЕН</w:t>
      </w:r>
    </w:p>
    <w:p w:rsidR="00BE3687" w:rsidRPr="00BE3687" w:rsidRDefault="00BE3687" w:rsidP="00BE3687">
      <w:pPr>
        <w:tabs>
          <w:tab w:val="left" w:pos="1620"/>
        </w:tabs>
        <w:jc w:val="right"/>
        <w:rPr>
          <w:rFonts w:ascii="Arial" w:hAnsi="Arial" w:cs="Arial"/>
          <w:sz w:val="18"/>
          <w:szCs w:val="18"/>
        </w:rPr>
      </w:pPr>
      <w:r w:rsidRPr="00BE3687">
        <w:rPr>
          <w:rFonts w:ascii="Arial" w:hAnsi="Arial" w:cs="Arial"/>
          <w:sz w:val="18"/>
          <w:szCs w:val="18"/>
        </w:rPr>
        <w:lastRenderedPageBreak/>
        <w:t>постановлением администрации Благодарненского городского округа Ставропольского края</w:t>
      </w:r>
    </w:p>
    <w:p w:rsidR="00BE3687" w:rsidRPr="00BE3687" w:rsidRDefault="00BE3687" w:rsidP="00BE3687">
      <w:pPr>
        <w:tabs>
          <w:tab w:val="left" w:pos="1620"/>
        </w:tabs>
        <w:jc w:val="right"/>
        <w:rPr>
          <w:rFonts w:ascii="Arial" w:hAnsi="Arial" w:cs="Arial"/>
          <w:sz w:val="18"/>
          <w:szCs w:val="18"/>
        </w:rPr>
      </w:pPr>
      <w:r w:rsidRPr="00BE3687">
        <w:rPr>
          <w:rFonts w:ascii="Arial" w:hAnsi="Arial" w:cs="Arial"/>
          <w:sz w:val="18"/>
          <w:szCs w:val="18"/>
        </w:rPr>
        <w:t>от 14 апреля 2021 года № 353</w:t>
      </w:r>
    </w:p>
    <w:p w:rsidR="00BE3687" w:rsidRPr="00BE3687" w:rsidRDefault="00BE3687" w:rsidP="00BE3687">
      <w:pPr>
        <w:tabs>
          <w:tab w:val="left" w:pos="1620"/>
        </w:tabs>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ПОРЯДОК</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w:t>
      </w:r>
    </w:p>
    <w:p w:rsidR="00BE3687" w:rsidRPr="00BE3687" w:rsidRDefault="00BE3687" w:rsidP="00BE3687">
      <w:pPr>
        <w:tabs>
          <w:tab w:val="left" w:pos="1620"/>
        </w:tabs>
        <w:jc w:val="both"/>
        <w:rPr>
          <w:rFonts w:ascii="Arial" w:hAnsi="Arial" w:cs="Arial"/>
          <w:sz w:val="18"/>
          <w:szCs w:val="18"/>
        </w:rPr>
      </w:pP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1. </w:t>
      </w:r>
      <w:proofErr w:type="gramStart"/>
      <w:r w:rsidRPr="00BE3687">
        <w:rPr>
          <w:rFonts w:ascii="Arial" w:hAnsi="Arial" w:cs="Arial"/>
          <w:sz w:val="18"/>
          <w:szCs w:val="18"/>
        </w:rPr>
        <w:t>Настоящий Порядок представления лицом, поступающим на должность руководителя муниципального учреждения, а также руководителем муниципального учреждения сведении о своих доходах, расходах, об имуществе и обязательствах имущественного характера (далее – Порядок) определяет представление лицом, поступающим на должность руководителя муниципального учреждения Благодарненского городского округа Ставропольского края (далее - муниципальное учреждение), и руководителем муниципального учреждения сведений о своих доходах, расходах, об имуществе и обязательствах имущественного характера</w:t>
      </w:r>
      <w:proofErr w:type="gramEnd"/>
      <w:r w:rsidRPr="00BE3687">
        <w:rPr>
          <w:rFonts w:ascii="Arial" w:hAnsi="Arial" w:cs="Arial"/>
          <w:sz w:val="18"/>
          <w:szCs w:val="18"/>
        </w:rPr>
        <w:t>, а также о доходах,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2. </w:t>
      </w:r>
      <w:proofErr w:type="gramStart"/>
      <w:r w:rsidRPr="00BE3687">
        <w:rPr>
          <w:rFonts w:ascii="Arial" w:hAnsi="Arial" w:cs="Arial"/>
          <w:sz w:val="18"/>
          <w:szCs w:val="18"/>
        </w:rPr>
        <w:t>Лицо, поступающее на должность руководителя муниципального учреждения, при поступлении на должность представляет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должность руководителя муниципального учреждения, сведения об имуществе, принадлежащем ему на праве собственности, и</w:t>
      </w:r>
      <w:proofErr w:type="gramEnd"/>
      <w:r w:rsidRPr="00BE3687">
        <w:rPr>
          <w:rFonts w:ascii="Arial" w:hAnsi="Arial" w:cs="Arial"/>
          <w:sz w:val="18"/>
          <w:szCs w:val="18"/>
        </w:rPr>
        <w:t xml:space="preserve"> </w:t>
      </w:r>
      <w:proofErr w:type="gramStart"/>
      <w:r w:rsidRPr="00BE3687">
        <w:rPr>
          <w:rFonts w:ascii="Arial" w:hAnsi="Arial" w:cs="Arial"/>
          <w:sz w:val="18"/>
          <w:szCs w:val="18"/>
        </w:rPr>
        <w:t>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а также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должность руководителя муниципального учреждения, а</w:t>
      </w:r>
      <w:proofErr w:type="gramEnd"/>
      <w:r w:rsidRPr="00BE3687">
        <w:rPr>
          <w:rFonts w:ascii="Arial" w:hAnsi="Arial" w:cs="Arial"/>
          <w:sz w:val="18"/>
          <w:szCs w:val="18"/>
        </w:rPr>
        <w:t xml:space="preserve"> </w:t>
      </w:r>
      <w:proofErr w:type="gramStart"/>
      <w:r w:rsidRPr="00BE3687">
        <w:rPr>
          <w:rFonts w:ascii="Arial" w:hAnsi="Arial" w:cs="Arial"/>
          <w:sz w:val="18"/>
          <w:szCs w:val="18"/>
        </w:rPr>
        <w:t>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w:t>
      </w:r>
      <w:proofErr w:type="gramEnd"/>
      <w:r w:rsidRPr="00BE3687">
        <w:rPr>
          <w:rFonts w:ascii="Arial" w:hAnsi="Arial" w:cs="Arial"/>
          <w:sz w:val="18"/>
          <w:szCs w:val="18"/>
        </w:rPr>
        <w:t xml:space="preserve"> официальном </w:t>
      </w:r>
      <w:proofErr w:type="gramStart"/>
      <w:r w:rsidRPr="00BE3687">
        <w:rPr>
          <w:rFonts w:ascii="Arial" w:hAnsi="Arial" w:cs="Arial"/>
          <w:sz w:val="18"/>
          <w:szCs w:val="18"/>
        </w:rPr>
        <w:t>сайте</w:t>
      </w:r>
      <w:proofErr w:type="gramEnd"/>
      <w:r w:rsidRPr="00BE3687">
        <w:rPr>
          <w:rFonts w:ascii="Arial" w:hAnsi="Arial" w:cs="Arial"/>
          <w:sz w:val="18"/>
          <w:szCs w:val="18"/>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3. </w:t>
      </w:r>
      <w:proofErr w:type="gramStart"/>
      <w:r w:rsidRPr="00BE3687">
        <w:rPr>
          <w:rFonts w:ascii="Arial" w:hAnsi="Arial" w:cs="Arial"/>
          <w:sz w:val="18"/>
          <w:szCs w:val="18"/>
        </w:rPr>
        <w:t xml:space="preserve">Руководитель муниципального учреждения ежегодно, не позднее 30 апреля года, следующего за </w:t>
      </w:r>
      <w:r w:rsidRPr="00BE3687">
        <w:rPr>
          <w:rFonts w:ascii="Arial" w:hAnsi="Arial" w:cs="Arial"/>
          <w:sz w:val="18"/>
          <w:szCs w:val="18"/>
        </w:rPr>
        <w:lastRenderedPageBreak/>
        <w:t>отчетным, представляет сведения о своих доходах, расходах,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w:t>
      </w:r>
      <w:proofErr w:type="gramEnd"/>
      <w:r w:rsidRPr="00BE3687">
        <w:rPr>
          <w:rFonts w:ascii="Arial" w:hAnsi="Arial" w:cs="Arial"/>
          <w:sz w:val="18"/>
          <w:szCs w:val="18"/>
        </w:rPr>
        <w:t xml:space="preserve"> </w:t>
      </w:r>
      <w:proofErr w:type="gramStart"/>
      <w:r w:rsidRPr="00BE3687">
        <w:rPr>
          <w:rFonts w:ascii="Arial" w:hAnsi="Arial" w:cs="Arial"/>
          <w:sz w:val="18"/>
          <w:szCs w:val="18"/>
        </w:rPr>
        <w:t>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Президентом Российской Федерации.</w:t>
      </w:r>
      <w:proofErr w:type="gramEnd"/>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4. Сведения о доходах, расходах, об имуществе и обязательствах имущественного характера, предусмотренные пунктами 2 и 3 настоящего Порядка, представляются в отдел кадрового обеспечения и профилактики коррупционных правонарушений администрации Благодарненского городского округа Ставропольского края.</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5. </w:t>
      </w:r>
      <w:proofErr w:type="gramStart"/>
      <w:r w:rsidRPr="00BE3687">
        <w:rPr>
          <w:rFonts w:ascii="Arial" w:hAnsi="Arial" w:cs="Arial"/>
          <w:sz w:val="18"/>
          <w:szCs w:val="18"/>
        </w:rPr>
        <w:t>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пункте 3 настоящего Порядка.</w:t>
      </w:r>
      <w:proofErr w:type="gramEnd"/>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6. </w:t>
      </w:r>
      <w:proofErr w:type="gramStart"/>
      <w:r w:rsidRPr="00BE3687">
        <w:rPr>
          <w:rFonts w:ascii="Arial" w:hAnsi="Arial" w:cs="Arial"/>
          <w:sz w:val="18"/>
          <w:szCs w:val="18"/>
        </w:rPr>
        <w:t>В случае если лицо, поступающее на должность руководителя муниципального учреждения,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необходимые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о доходах</w:t>
      </w:r>
      <w:proofErr w:type="gramEnd"/>
      <w:r w:rsidRPr="00BE3687">
        <w:rPr>
          <w:rFonts w:ascii="Arial" w:hAnsi="Arial" w:cs="Arial"/>
          <w:sz w:val="18"/>
          <w:szCs w:val="18"/>
        </w:rPr>
        <w:t>, об имуществе и обязательствах имущественного характера в соответствии с пунктом 2 настоящего Порядка.</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7.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должность руководителя муниципального учреждения, руководителем муниципального учреждения осуществляется в соответствии с законодательством Российской Федерации, законодательством Ставропольского края, нормативными правовыми актами Благодарненского городского округа Ставропольского края.</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8. </w:t>
      </w:r>
      <w:proofErr w:type="gramStart"/>
      <w:r w:rsidRPr="00BE3687">
        <w:rPr>
          <w:rFonts w:ascii="Arial" w:hAnsi="Arial" w:cs="Arial"/>
          <w:sz w:val="18"/>
          <w:szCs w:val="18"/>
        </w:rPr>
        <w:t xml:space="preserve">Сведения о доходах, расходах, об имуществе и обязательствах имущественного характера, представленные лицом, поступающим на должность руководителя муниципального учреждения, и руководителем муниципального учреждения в соответствии с настоящим Порядком, являются сведениями конфиденциального характера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федеральным законом они не </w:t>
      </w:r>
      <w:r w:rsidRPr="00BE3687">
        <w:rPr>
          <w:rFonts w:ascii="Arial" w:hAnsi="Arial" w:cs="Arial"/>
          <w:sz w:val="18"/>
          <w:szCs w:val="18"/>
        </w:rPr>
        <w:lastRenderedPageBreak/>
        <w:t>отнесены к сведениям, составляющим государственную тайну.</w:t>
      </w:r>
      <w:proofErr w:type="gramEnd"/>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9. Сведения о доходах, расходах,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Благодарненского городского округа Ставропольского края отделом кадрового обеспечения и профилактики коррупционных правонарушений администрации Благодарненского городского округа Ставропольского края.</w:t>
      </w:r>
    </w:p>
    <w:p w:rsidR="00BE3687" w:rsidRPr="00BE3687" w:rsidRDefault="00BE3687" w:rsidP="00BE3687">
      <w:pPr>
        <w:tabs>
          <w:tab w:val="left" w:pos="1620"/>
        </w:tabs>
        <w:jc w:val="both"/>
        <w:rPr>
          <w:rFonts w:ascii="Arial" w:hAnsi="Arial" w:cs="Arial"/>
          <w:sz w:val="18"/>
          <w:szCs w:val="18"/>
        </w:rPr>
      </w:pPr>
      <w:r w:rsidRPr="00BE3687">
        <w:rPr>
          <w:rFonts w:ascii="Arial" w:hAnsi="Arial" w:cs="Arial"/>
          <w:sz w:val="18"/>
          <w:szCs w:val="18"/>
        </w:rPr>
        <w:t xml:space="preserve">10. </w:t>
      </w:r>
      <w:proofErr w:type="gramStart"/>
      <w:r w:rsidRPr="00BE3687">
        <w:rPr>
          <w:rFonts w:ascii="Arial" w:hAnsi="Arial" w:cs="Arial"/>
          <w:sz w:val="18"/>
          <w:szCs w:val="18"/>
        </w:rPr>
        <w:t xml:space="preserve">До 30 июня 2021 года включительно граждане, претендующие на замещение должностей руководителей муниципальных учреждений в </w:t>
      </w:r>
      <w:proofErr w:type="spellStart"/>
      <w:r w:rsidRPr="00BE3687">
        <w:rPr>
          <w:rFonts w:ascii="Arial" w:hAnsi="Arial" w:cs="Arial"/>
          <w:sz w:val="18"/>
          <w:szCs w:val="18"/>
        </w:rPr>
        <w:t>Благодарненском</w:t>
      </w:r>
      <w:proofErr w:type="spellEnd"/>
      <w:r w:rsidRPr="00BE3687">
        <w:rPr>
          <w:rFonts w:ascii="Arial" w:hAnsi="Arial" w:cs="Arial"/>
          <w:sz w:val="18"/>
          <w:szCs w:val="18"/>
        </w:rPr>
        <w:t xml:space="preserve"> городском округе Ставропольского края, включенные в соответствующий перечень, вместе со сведениями, представляемыми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w:t>
      </w:r>
      <w:proofErr w:type="gramEnd"/>
      <w:r w:rsidRPr="00BE3687">
        <w:rPr>
          <w:rFonts w:ascii="Arial" w:hAnsi="Arial" w:cs="Arial"/>
          <w:sz w:val="18"/>
          <w:szCs w:val="18"/>
        </w:rPr>
        <w:t xml:space="preserve"> </w:t>
      </w:r>
      <w:proofErr w:type="gramStart"/>
      <w:r w:rsidRPr="00BE3687">
        <w:rPr>
          <w:rFonts w:ascii="Arial" w:hAnsi="Arial" w:cs="Arial"/>
          <w:sz w:val="18"/>
          <w:szCs w:val="18"/>
        </w:rPr>
        <w:t>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по состоянию на первое число месяца, предшествующего месяцу подачи документов для замещения соответствующей должности,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r w:rsidRPr="00BE3687">
        <w:rPr>
          <w:rFonts w:ascii="Arial" w:hAnsi="Arial" w:cs="Arial"/>
          <w:sz w:val="18"/>
          <w:szCs w:val="18"/>
        </w:rPr>
        <w:t>) по форме согласно приложению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BE3687" w:rsidRPr="00BE3687" w:rsidRDefault="00BE3687" w:rsidP="00BE3687">
      <w:pPr>
        <w:tabs>
          <w:tab w:val="left" w:pos="1620"/>
        </w:tabs>
        <w:rPr>
          <w:rFonts w:ascii="Arial" w:hAnsi="Arial" w:cs="Arial"/>
          <w:sz w:val="18"/>
          <w:szCs w:val="18"/>
        </w:rPr>
      </w:pPr>
    </w:p>
    <w:p w:rsidR="00BE3687" w:rsidRDefault="00BE3687" w:rsidP="00BE3687">
      <w:pPr>
        <w:tabs>
          <w:tab w:val="left" w:pos="1620"/>
        </w:tabs>
        <w:rPr>
          <w:rFonts w:ascii="Arial" w:hAnsi="Arial" w:cs="Arial"/>
          <w:sz w:val="18"/>
          <w:szCs w:val="18"/>
        </w:rPr>
      </w:pPr>
    </w:p>
    <w:p w:rsidR="00BE3687" w:rsidRPr="00BE3687" w:rsidRDefault="00BE3687" w:rsidP="00BE3687">
      <w:pPr>
        <w:tabs>
          <w:tab w:val="left" w:pos="1620"/>
        </w:tabs>
        <w:rPr>
          <w:rFonts w:ascii="Arial" w:hAnsi="Arial" w:cs="Arial"/>
          <w:sz w:val="18"/>
          <w:szCs w:val="18"/>
        </w:rPr>
      </w:pPr>
    </w:p>
    <w:p w:rsidR="00BE3687" w:rsidRPr="00BE3687" w:rsidRDefault="00BE3687" w:rsidP="00BE3687">
      <w:pPr>
        <w:tabs>
          <w:tab w:val="left" w:pos="1620"/>
        </w:tabs>
        <w:rPr>
          <w:rFonts w:ascii="Arial" w:hAnsi="Arial" w:cs="Arial"/>
          <w:sz w:val="18"/>
          <w:szCs w:val="18"/>
        </w:rPr>
      </w:pPr>
      <w:r w:rsidRPr="00BE3687">
        <w:rPr>
          <w:rFonts w:ascii="Arial" w:hAnsi="Arial" w:cs="Arial"/>
          <w:sz w:val="18"/>
          <w:szCs w:val="18"/>
        </w:rPr>
        <w:t>Заместитель главы администрации</w:t>
      </w:r>
    </w:p>
    <w:p w:rsidR="00BE3687" w:rsidRPr="00BE3687" w:rsidRDefault="00BE3687" w:rsidP="00BE3687">
      <w:pPr>
        <w:tabs>
          <w:tab w:val="left" w:pos="1620"/>
        </w:tabs>
        <w:rPr>
          <w:rFonts w:ascii="Arial" w:hAnsi="Arial" w:cs="Arial"/>
          <w:sz w:val="18"/>
          <w:szCs w:val="18"/>
        </w:rPr>
      </w:pPr>
      <w:r w:rsidRPr="00BE3687">
        <w:rPr>
          <w:rFonts w:ascii="Arial" w:hAnsi="Arial" w:cs="Arial"/>
          <w:sz w:val="18"/>
          <w:szCs w:val="18"/>
        </w:rPr>
        <w:t>Благодарненского городского округа</w:t>
      </w:r>
    </w:p>
    <w:p w:rsidR="00D5714C" w:rsidRDefault="00BE3687" w:rsidP="00BE3687">
      <w:pPr>
        <w:tabs>
          <w:tab w:val="left" w:pos="1620"/>
        </w:tabs>
        <w:rPr>
          <w:rFonts w:ascii="Arial" w:hAnsi="Arial" w:cs="Arial"/>
          <w:sz w:val="18"/>
          <w:szCs w:val="18"/>
        </w:rPr>
      </w:pPr>
      <w:r w:rsidRPr="00BE3687">
        <w:rPr>
          <w:rFonts w:ascii="Arial" w:hAnsi="Arial" w:cs="Arial"/>
          <w:sz w:val="18"/>
          <w:szCs w:val="18"/>
        </w:rPr>
        <w:t>Ставропольского края</w:t>
      </w:r>
      <w:r w:rsidRPr="00BE3687">
        <w:rPr>
          <w:rFonts w:ascii="Arial" w:hAnsi="Arial" w:cs="Arial"/>
          <w:sz w:val="18"/>
          <w:szCs w:val="18"/>
        </w:rPr>
        <w:tab/>
      </w:r>
      <w:r>
        <w:rPr>
          <w:rFonts w:ascii="Arial" w:hAnsi="Arial" w:cs="Arial"/>
          <w:sz w:val="18"/>
          <w:szCs w:val="18"/>
        </w:rPr>
        <w:t xml:space="preserve">                   </w:t>
      </w:r>
      <w:r w:rsidRPr="00BE3687">
        <w:rPr>
          <w:rFonts w:ascii="Arial" w:hAnsi="Arial" w:cs="Arial"/>
          <w:sz w:val="18"/>
          <w:szCs w:val="18"/>
        </w:rPr>
        <w:t>Н.Д. Федюнина</w:t>
      </w: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D5714C" w:rsidRDefault="00D5714C" w:rsidP="004E4B5C">
      <w:pPr>
        <w:tabs>
          <w:tab w:val="left" w:pos="1620"/>
        </w:tabs>
        <w:rPr>
          <w:rFonts w:ascii="Arial" w:hAnsi="Arial" w:cs="Arial"/>
          <w:sz w:val="18"/>
          <w:szCs w:val="18"/>
        </w:rPr>
      </w:pPr>
    </w:p>
    <w:p w:rsidR="00C251AC" w:rsidRPr="00C251AC" w:rsidRDefault="00C251AC" w:rsidP="00C251AC">
      <w:pPr>
        <w:tabs>
          <w:tab w:val="left" w:pos="1620"/>
        </w:tabs>
        <w:jc w:val="center"/>
        <w:rPr>
          <w:rFonts w:ascii="Arial" w:hAnsi="Arial" w:cs="Arial"/>
          <w:sz w:val="18"/>
          <w:szCs w:val="18"/>
        </w:rPr>
      </w:pPr>
      <w:r w:rsidRPr="00C251AC">
        <w:rPr>
          <w:rFonts w:ascii="Arial" w:hAnsi="Arial" w:cs="Arial"/>
          <w:sz w:val="18"/>
          <w:szCs w:val="18"/>
        </w:rPr>
        <w:t>ПОСТАНОВЛЕНИЕ</w:t>
      </w:r>
    </w:p>
    <w:p w:rsidR="00C251AC" w:rsidRPr="00C251AC" w:rsidRDefault="00C251AC" w:rsidP="00C251AC">
      <w:pPr>
        <w:tabs>
          <w:tab w:val="left" w:pos="1620"/>
        </w:tabs>
        <w:jc w:val="center"/>
        <w:rPr>
          <w:rFonts w:ascii="Arial" w:hAnsi="Arial" w:cs="Arial"/>
          <w:sz w:val="18"/>
          <w:szCs w:val="18"/>
        </w:rPr>
      </w:pPr>
    </w:p>
    <w:p w:rsidR="00C251AC" w:rsidRPr="00C251AC" w:rsidRDefault="00C251AC" w:rsidP="00C251AC">
      <w:pPr>
        <w:tabs>
          <w:tab w:val="left" w:pos="1620"/>
        </w:tabs>
        <w:jc w:val="center"/>
        <w:rPr>
          <w:rFonts w:ascii="Arial" w:hAnsi="Arial" w:cs="Arial"/>
          <w:sz w:val="18"/>
          <w:szCs w:val="18"/>
        </w:rPr>
      </w:pPr>
      <w:r w:rsidRPr="00C251AC">
        <w:rPr>
          <w:rFonts w:ascii="Arial" w:hAnsi="Arial" w:cs="Arial"/>
          <w:sz w:val="18"/>
          <w:szCs w:val="18"/>
        </w:rPr>
        <w:t>АДМИНИСТРАЦИИ БЛАГОДАРНЕНСКОГО ГОРОДСКОГО ОКРУГА  СТАВРОПОЛЬСКОГО КРАЯ</w:t>
      </w:r>
    </w:p>
    <w:p w:rsidR="00C251AC" w:rsidRPr="00C251AC" w:rsidRDefault="00C251AC" w:rsidP="00C251AC">
      <w:pPr>
        <w:tabs>
          <w:tab w:val="left" w:pos="1620"/>
        </w:tabs>
        <w:jc w:val="center"/>
        <w:rPr>
          <w:rFonts w:ascii="Arial" w:hAnsi="Arial" w:cs="Arial"/>
          <w:sz w:val="18"/>
          <w:szCs w:val="18"/>
        </w:rPr>
      </w:pPr>
      <w:r>
        <w:rPr>
          <w:rFonts w:ascii="Arial" w:hAnsi="Arial" w:cs="Arial"/>
          <w:sz w:val="18"/>
          <w:szCs w:val="18"/>
        </w:rPr>
        <w:t xml:space="preserve">14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C251AC">
        <w:rPr>
          <w:rFonts w:ascii="Arial" w:hAnsi="Arial" w:cs="Arial"/>
          <w:sz w:val="18"/>
          <w:szCs w:val="18"/>
        </w:rPr>
        <w:t>354</w:t>
      </w:r>
    </w:p>
    <w:p w:rsidR="00C251AC" w:rsidRDefault="00C251AC" w:rsidP="00C251AC">
      <w:pPr>
        <w:tabs>
          <w:tab w:val="left" w:pos="1620"/>
        </w:tabs>
        <w:rPr>
          <w:rFonts w:ascii="Arial" w:hAnsi="Arial" w:cs="Arial"/>
          <w:sz w:val="18"/>
          <w:szCs w:val="18"/>
        </w:rPr>
      </w:pPr>
    </w:p>
    <w:p w:rsidR="00C251AC" w:rsidRPr="00C251AC" w:rsidRDefault="00C251AC" w:rsidP="00C251AC">
      <w:pPr>
        <w:tabs>
          <w:tab w:val="left" w:pos="1620"/>
        </w:tabs>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 xml:space="preserve">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proofErr w:type="gramStart"/>
      <w:r w:rsidRPr="00C251AC">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w:t>
      </w:r>
      <w:r w:rsidRPr="00C251AC">
        <w:rPr>
          <w:rFonts w:ascii="Arial" w:hAnsi="Arial" w:cs="Arial"/>
          <w:sz w:val="18"/>
          <w:szCs w:val="18"/>
        </w:rPr>
        <w:lastRenderedPageBreak/>
        <w:t>перерабатывающей промышленности, торговле и лицензированию от 01 июля 2010 года № 87 о/д «Об утверждении Порядка разработки</w:t>
      </w:r>
      <w:proofErr w:type="gramEnd"/>
      <w:r w:rsidRPr="00C251AC">
        <w:rPr>
          <w:rFonts w:ascii="Arial" w:hAnsi="Arial" w:cs="Arial"/>
          <w:sz w:val="18"/>
          <w:szCs w:val="18"/>
        </w:rPr>
        <w:t xml:space="preserve">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ПОСТАНОВЛЯЕТ:</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1.Утвердить прилагаемые:</w:t>
      </w: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1.1.Схему размещения нестационарных торговых объектов на территории Благодарненского городского округа Ставропольского края.</w:t>
      </w: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1.2. Схему размещения нестационарных  объектов по предоставлению услуг на территории Благодарненского городского округа Ставропольского края.</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 xml:space="preserve">2. Признать утратившим силу постановление администрации Благодарненского городского округа Ставропольского края от 25 ноября 2020 года № 1579 «Об утверждении Схем размещения нестационарных торговых объектов и  торговых объектов по </w:t>
      </w:r>
      <w:r w:rsidRPr="00C251AC">
        <w:rPr>
          <w:rFonts w:ascii="Arial" w:hAnsi="Arial" w:cs="Arial"/>
          <w:sz w:val="18"/>
          <w:szCs w:val="18"/>
        </w:rPr>
        <w:lastRenderedPageBreak/>
        <w:t>предоставлению услуг на территории Благодарненского городского округа Ставропольского края».</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3.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 xml:space="preserve">4. </w:t>
      </w:r>
      <w:proofErr w:type="gramStart"/>
      <w:r w:rsidRPr="00C251AC">
        <w:rPr>
          <w:rFonts w:ascii="Arial" w:hAnsi="Arial" w:cs="Arial"/>
          <w:sz w:val="18"/>
          <w:szCs w:val="18"/>
        </w:rPr>
        <w:t>Контроль за</w:t>
      </w:r>
      <w:proofErr w:type="gramEnd"/>
      <w:r w:rsidRPr="00C251AC">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 xml:space="preserve">5. Настоящее постановление вступает в силу  на следующий день после дня его официального опубликования. </w:t>
      </w: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Глава</w:t>
      </w:r>
    </w:p>
    <w:p w:rsidR="00C251AC" w:rsidRPr="00C251AC" w:rsidRDefault="00C251AC" w:rsidP="00C251AC">
      <w:pPr>
        <w:tabs>
          <w:tab w:val="left" w:pos="1620"/>
        </w:tabs>
        <w:jc w:val="both"/>
        <w:rPr>
          <w:rFonts w:ascii="Arial" w:hAnsi="Arial" w:cs="Arial"/>
          <w:sz w:val="18"/>
          <w:szCs w:val="18"/>
        </w:rPr>
      </w:pPr>
      <w:r w:rsidRPr="00C251AC">
        <w:rPr>
          <w:rFonts w:ascii="Arial" w:hAnsi="Arial" w:cs="Arial"/>
          <w:sz w:val="18"/>
          <w:szCs w:val="18"/>
        </w:rPr>
        <w:t>Благодарненского городского округа</w:t>
      </w:r>
    </w:p>
    <w:p w:rsidR="00BE3687" w:rsidRDefault="00C251AC" w:rsidP="00C251AC">
      <w:pPr>
        <w:tabs>
          <w:tab w:val="left" w:pos="1620"/>
        </w:tabs>
        <w:jc w:val="both"/>
        <w:rPr>
          <w:rFonts w:ascii="Arial" w:hAnsi="Arial" w:cs="Arial"/>
          <w:sz w:val="18"/>
          <w:szCs w:val="18"/>
        </w:rPr>
      </w:pPr>
      <w:r w:rsidRPr="00C251AC">
        <w:rPr>
          <w:rFonts w:ascii="Arial" w:hAnsi="Arial" w:cs="Arial"/>
          <w:sz w:val="18"/>
          <w:szCs w:val="18"/>
        </w:rPr>
        <w:t>Ставропольского края</w:t>
      </w:r>
      <w:r>
        <w:rPr>
          <w:rFonts w:ascii="Arial" w:hAnsi="Arial" w:cs="Arial"/>
          <w:sz w:val="18"/>
          <w:szCs w:val="18"/>
        </w:rPr>
        <w:t xml:space="preserve">                           </w:t>
      </w:r>
      <w:r w:rsidRPr="00C251AC">
        <w:rPr>
          <w:rFonts w:ascii="Arial" w:hAnsi="Arial" w:cs="Arial"/>
          <w:sz w:val="18"/>
          <w:szCs w:val="18"/>
        </w:rPr>
        <w:t>А.И. Теньков</w:t>
      </w:r>
    </w:p>
    <w:p w:rsidR="00BE3687" w:rsidRDefault="00BE3687" w:rsidP="004E4B5C">
      <w:pPr>
        <w:tabs>
          <w:tab w:val="left" w:pos="1620"/>
        </w:tabs>
        <w:rPr>
          <w:rFonts w:ascii="Arial" w:hAnsi="Arial" w:cs="Arial"/>
          <w:sz w:val="18"/>
          <w:szCs w:val="18"/>
        </w:rPr>
      </w:pPr>
    </w:p>
    <w:p w:rsidR="00F6097B" w:rsidRDefault="00F6097B" w:rsidP="004E4B5C">
      <w:pPr>
        <w:spacing w:line="240" w:lineRule="exact"/>
        <w:rPr>
          <w:rFonts w:ascii="Arial" w:hAnsi="Arial" w:cs="Arial"/>
          <w:sz w:val="16"/>
          <w:szCs w:val="16"/>
        </w:rPr>
        <w:sectPr w:rsidR="00F6097B" w:rsidSect="009A39ED">
          <w:type w:val="continuous"/>
          <w:pgSz w:w="11905" w:h="16838"/>
          <w:pgMar w:top="1134" w:right="706" w:bottom="1134" w:left="851" w:header="720" w:footer="720" w:gutter="0"/>
          <w:cols w:num="2" w:space="851"/>
          <w:noEndnote/>
          <w:titlePg/>
          <w:docGrid w:linePitch="381"/>
        </w:sectPr>
      </w:pPr>
    </w:p>
    <w:p w:rsidR="00705F1B" w:rsidRPr="004E4B5C" w:rsidRDefault="00705F1B" w:rsidP="004121B8">
      <w:pPr>
        <w:spacing w:line="240" w:lineRule="exact"/>
        <w:ind w:firstLine="142"/>
        <w:rPr>
          <w:rFonts w:ascii="Arial" w:hAnsi="Arial" w:cs="Arial"/>
          <w:sz w:val="18"/>
          <w:szCs w:val="18"/>
        </w:rPr>
      </w:pPr>
    </w:p>
    <w:p w:rsidR="006D137A" w:rsidRPr="006D137A" w:rsidRDefault="006D137A" w:rsidP="006D137A">
      <w:pPr>
        <w:spacing w:line="240" w:lineRule="exact"/>
        <w:ind w:firstLine="142"/>
        <w:jc w:val="right"/>
        <w:rPr>
          <w:rFonts w:ascii="Arial" w:hAnsi="Arial" w:cs="Arial"/>
          <w:sz w:val="18"/>
          <w:szCs w:val="18"/>
        </w:rPr>
      </w:pPr>
      <w:r w:rsidRPr="006D137A">
        <w:rPr>
          <w:rFonts w:ascii="Arial" w:hAnsi="Arial" w:cs="Arial"/>
          <w:sz w:val="18"/>
          <w:szCs w:val="18"/>
        </w:rPr>
        <w:tab/>
        <w:t>УТВЕРЖДЕНА</w:t>
      </w:r>
    </w:p>
    <w:p w:rsidR="006D137A" w:rsidRPr="006D137A" w:rsidRDefault="006D137A" w:rsidP="006D137A">
      <w:pPr>
        <w:spacing w:line="240" w:lineRule="exact"/>
        <w:ind w:firstLine="142"/>
        <w:jc w:val="right"/>
        <w:rPr>
          <w:rFonts w:ascii="Arial" w:hAnsi="Arial" w:cs="Arial"/>
          <w:sz w:val="18"/>
          <w:szCs w:val="18"/>
        </w:rPr>
      </w:pPr>
      <w:r w:rsidRPr="006D137A">
        <w:rPr>
          <w:rFonts w:ascii="Arial" w:hAnsi="Arial" w:cs="Arial"/>
          <w:sz w:val="18"/>
          <w:szCs w:val="18"/>
        </w:rPr>
        <w:t>постановлением администрации Благодарненского городского округа Ставропольского края</w:t>
      </w:r>
    </w:p>
    <w:p w:rsidR="006D137A" w:rsidRPr="006D137A" w:rsidRDefault="006D137A" w:rsidP="006D137A">
      <w:pPr>
        <w:spacing w:line="240" w:lineRule="exact"/>
        <w:ind w:firstLine="142"/>
        <w:jc w:val="right"/>
        <w:rPr>
          <w:rFonts w:ascii="Arial" w:hAnsi="Arial" w:cs="Arial"/>
          <w:sz w:val="18"/>
          <w:szCs w:val="18"/>
        </w:rPr>
      </w:pPr>
      <w:r w:rsidRPr="006D137A">
        <w:rPr>
          <w:rFonts w:ascii="Arial" w:hAnsi="Arial" w:cs="Arial"/>
          <w:sz w:val="18"/>
          <w:szCs w:val="18"/>
        </w:rPr>
        <w:t>от 14 апреля  2021 года № 354</w:t>
      </w:r>
    </w:p>
    <w:p w:rsidR="006D137A" w:rsidRPr="006D137A" w:rsidRDefault="006D137A" w:rsidP="006D137A">
      <w:pPr>
        <w:spacing w:line="240" w:lineRule="exact"/>
        <w:ind w:firstLine="142"/>
        <w:rPr>
          <w:rFonts w:ascii="Arial" w:hAnsi="Arial" w:cs="Arial"/>
          <w:sz w:val="18"/>
          <w:szCs w:val="18"/>
        </w:rPr>
      </w:pPr>
    </w:p>
    <w:p w:rsidR="006D137A" w:rsidRPr="006D137A" w:rsidRDefault="006D137A" w:rsidP="006D137A">
      <w:pPr>
        <w:spacing w:line="240" w:lineRule="exact"/>
        <w:ind w:firstLine="142"/>
        <w:jc w:val="center"/>
        <w:rPr>
          <w:rFonts w:ascii="Arial" w:hAnsi="Arial" w:cs="Arial"/>
          <w:sz w:val="18"/>
          <w:szCs w:val="18"/>
        </w:rPr>
      </w:pPr>
      <w:r w:rsidRPr="006D137A">
        <w:rPr>
          <w:rFonts w:ascii="Arial" w:hAnsi="Arial" w:cs="Arial"/>
          <w:sz w:val="18"/>
          <w:szCs w:val="18"/>
        </w:rPr>
        <w:t>СХЕМА</w:t>
      </w:r>
    </w:p>
    <w:p w:rsidR="006D137A" w:rsidRPr="006D137A" w:rsidRDefault="006D137A" w:rsidP="006D137A">
      <w:pPr>
        <w:spacing w:line="240" w:lineRule="exact"/>
        <w:ind w:firstLine="142"/>
        <w:jc w:val="center"/>
        <w:rPr>
          <w:rFonts w:ascii="Arial" w:hAnsi="Arial" w:cs="Arial"/>
          <w:sz w:val="18"/>
          <w:szCs w:val="18"/>
        </w:rPr>
      </w:pPr>
      <w:r w:rsidRPr="006D137A">
        <w:rPr>
          <w:rFonts w:ascii="Arial" w:hAnsi="Arial" w:cs="Arial"/>
          <w:sz w:val="18"/>
          <w:szCs w:val="18"/>
        </w:rPr>
        <w:t>размещения нестационарных торговых объектов на территории Благодарненского городского округа</w:t>
      </w:r>
    </w:p>
    <w:p w:rsidR="006D137A" w:rsidRPr="006D137A" w:rsidRDefault="006D137A" w:rsidP="006D137A">
      <w:pPr>
        <w:spacing w:line="240" w:lineRule="exact"/>
        <w:ind w:firstLine="142"/>
        <w:jc w:val="center"/>
        <w:rPr>
          <w:rFonts w:ascii="Arial" w:hAnsi="Arial" w:cs="Arial"/>
          <w:sz w:val="18"/>
          <w:szCs w:val="18"/>
        </w:rPr>
      </w:pPr>
      <w:r w:rsidRPr="006D137A">
        <w:rPr>
          <w:rFonts w:ascii="Arial" w:hAnsi="Arial" w:cs="Arial"/>
          <w:sz w:val="18"/>
          <w:szCs w:val="18"/>
        </w:rPr>
        <w:t>Ставропольского края на 2021 год</w:t>
      </w:r>
    </w:p>
    <w:p w:rsidR="001936E3" w:rsidRPr="004E4B5C" w:rsidRDefault="001936E3" w:rsidP="006D137A">
      <w:pPr>
        <w:spacing w:line="240" w:lineRule="exact"/>
        <w:ind w:firstLine="142"/>
        <w:jc w:val="center"/>
        <w:rPr>
          <w:rFonts w:ascii="Arial" w:hAnsi="Arial" w:cs="Arial"/>
          <w:sz w:val="18"/>
          <w:szCs w:val="18"/>
        </w:rPr>
      </w:pPr>
    </w:p>
    <w:tbl>
      <w:tblPr>
        <w:tblW w:w="10211" w:type="dxa"/>
        <w:jc w:val="center"/>
        <w:tblInd w:w="3892" w:type="dxa"/>
        <w:tblLayout w:type="fixed"/>
        <w:tblCellMar>
          <w:left w:w="10" w:type="dxa"/>
          <w:right w:w="10" w:type="dxa"/>
        </w:tblCellMar>
        <w:tblLook w:val="04A0" w:firstRow="1" w:lastRow="0" w:firstColumn="1" w:lastColumn="0" w:noHBand="0" w:noVBand="1"/>
      </w:tblPr>
      <w:tblGrid>
        <w:gridCol w:w="683"/>
        <w:gridCol w:w="497"/>
        <w:gridCol w:w="1621"/>
        <w:gridCol w:w="2235"/>
        <w:gridCol w:w="33"/>
        <w:gridCol w:w="1042"/>
        <w:gridCol w:w="59"/>
        <w:gridCol w:w="992"/>
        <w:gridCol w:w="76"/>
        <w:gridCol w:w="950"/>
        <w:gridCol w:w="1985"/>
        <w:gridCol w:w="38"/>
      </w:tblGrid>
      <w:tr w:rsidR="006D137A" w:rsidRPr="006D137A" w:rsidTr="006D137A">
        <w:trPr>
          <w:cantSplit/>
          <w:trHeight w:val="1525"/>
          <w:jc w:val="center"/>
        </w:trPr>
        <w:tc>
          <w:tcPr>
            <w:tcW w:w="118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val="de-DE" w:eastAsia="ja-JP" w:bidi="fa-IR"/>
              </w:rPr>
              <w:t>№</w:t>
            </w:r>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proofErr w:type="gramStart"/>
            <w:r w:rsidRPr="006D137A">
              <w:rPr>
                <w:rFonts w:ascii="Arial" w:hAnsi="Arial" w:cs="Arial"/>
                <w:kern w:val="3"/>
                <w:sz w:val="16"/>
                <w:szCs w:val="16"/>
                <w:lang w:eastAsia="ja-JP" w:bidi="fa-IR"/>
              </w:rPr>
              <w:t>п</w:t>
            </w:r>
            <w:proofErr w:type="gramEnd"/>
            <w:r w:rsidRPr="006D137A">
              <w:rPr>
                <w:rFonts w:ascii="Arial" w:hAnsi="Arial" w:cs="Arial"/>
                <w:kern w:val="3"/>
                <w:sz w:val="16"/>
                <w:szCs w:val="16"/>
                <w:lang w:eastAsia="ja-JP" w:bidi="fa-IR"/>
              </w:rPr>
              <w:t>/п</w:t>
            </w:r>
          </w:p>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p>
        </w:tc>
        <w:tc>
          <w:tcPr>
            <w:tcW w:w="16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Населенный пункт</w:t>
            </w:r>
          </w:p>
        </w:tc>
        <w:tc>
          <w:tcPr>
            <w:tcW w:w="2268" w:type="dxa"/>
            <w:gridSpan w:val="2"/>
            <w:tcBorders>
              <w:top w:val="single" w:sz="2" w:space="0" w:color="000000"/>
              <w:left w:val="single" w:sz="4" w:space="0" w:color="auto"/>
              <w:bottom w:val="single" w:sz="2" w:space="0" w:color="000000"/>
              <w:right w:val="nil"/>
            </w:tcBorders>
          </w:tcPr>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адресный ориентир места расположения нестационарных торговых объектов</w:t>
            </w:r>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p>
          <w:p w:rsidR="006D137A" w:rsidRPr="006D137A" w:rsidRDefault="006D137A" w:rsidP="006D137A">
            <w:pPr>
              <w:suppressAutoHyphens/>
              <w:spacing w:line="240" w:lineRule="exact"/>
              <w:textAlignment w:val="baseline"/>
              <w:rPr>
                <w:rFonts w:ascii="Arial" w:hAnsi="Arial" w:cs="Arial"/>
                <w:bCs/>
                <w:kern w:val="3"/>
                <w:sz w:val="16"/>
                <w:szCs w:val="16"/>
                <w:lang w:eastAsia="ja-JP" w:bidi="fa-IR"/>
              </w:rPr>
            </w:pPr>
          </w:p>
        </w:tc>
        <w:tc>
          <w:tcPr>
            <w:tcW w:w="10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к</w:t>
            </w:r>
            <w:proofErr w:type="spellStart"/>
            <w:r w:rsidRPr="006D137A">
              <w:rPr>
                <w:rFonts w:ascii="Arial" w:hAnsi="Arial" w:cs="Arial"/>
                <w:kern w:val="3"/>
                <w:sz w:val="16"/>
                <w:szCs w:val="16"/>
                <w:lang w:val="de-DE" w:eastAsia="ja-JP" w:bidi="fa-IR"/>
              </w:rPr>
              <w:t>оличес</w:t>
            </w:r>
            <w:r w:rsidRPr="006D137A">
              <w:rPr>
                <w:rFonts w:ascii="Arial" w:hAnsi="Arial" w:cs="Arial"/>
                <w:kern w:val="3"/>
                <w:sz w:val="16"/>
                <w:szCs w:val="16"/>
                <w:lang w:eastAsia="ja-JP" w:bidi="fa-IR"/>
              </w:rPr>
              <w:t>тво</w:t>
            </w:r>
            <w:proofErr w:type="spellEnd"/>
            <w:r w:rsidRPr="006D137A">
              <w:rPr>
                <w:rFonts w:ascii="Arial" w:hAnsi="Arial" w:cs="Arial"/>
                <w:kern w:val="3"/>
                <w:sz w:val="16"/>
                <w:szCs w:val="16"/>
                <w:lang w:eastAsia="ja-JP" w:bidi="fa-IR"/>
              </w:rPr>
              <w:t>,</w:t>
            </w:r>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proofErr w:type="spellStart"/>
            <w:r w:rsidRPr="006D137A">
              <w:rPr>
                <w:rFonts w:ascii="Arial" w:hAnsi="Arial" w:cs="Arial"/>
                <w:kern w:val="3"/>
                <w:sz w:val="16"/>
                <w:szCs w:val="16"/>
                <w:lang w:val="de-DE" w:eastAsia="ja-JP" w:bidi="fa-IR"/>
              </w:rPr>
              <w:t>отведенных</w:t>
            </w:r>
            <w:proofErr w:type="spellEnd"/>
            <w:r w:rsidRPr="006D137A">
              <w:rPr>
                <w:rFonts w:ascii="Arial" w:hAnsi="Arial" w:cs="Arial"/>
                <w:kern w:val="3"/>
                <w:sz w:val="16"/>
                <w:szCs w:val="16"/>
                <w:lang w:val="de-DE" w:eastAsia="ja-JP" w:bidi="fa-IR"/>
              </w:rPr>
              <w:t xml:space="preserve"> </w:t>
            </w:r>
            <w:proofErr w:type="spellStart"/>
            <w:r w:rsidRPr="006D137A">
              <w:rPr>
                <w:rFonts w:ascii="Arial" w:hAnsi="Arial" w:cs="Arial"/>
                <w:kern w:val="3"/>
                <w:sz w:val="16"/>
                <w:szCs w:val="16"/>
                <w:lang w:val="de-DE" w:eastAsia="ja-JP" w:bidi="fa-IR"/>
              </w:rPr>
              <w:t>мест</w:t>
            </w:r>
            <w:proofErr w:type="spellEnd"/>
            <w:r w:rsidRPr="006D137A">
              <w:rPr>
                <w:rFonts w:ascii="Arial" w:hAnsi="Arial" w:cs="Arial"/>
                <w:kern w:val="3"/>
                <w:sz w:val="16"/>
                <w:szCs w:val="16"/>
                <w:lang w:eastAsia="ja-JP" w:bidi="fa-IR"/>
              </w:rPr>
              <w:t xml:space="preserve"> под не</w:t>
            </w:r>
          </w:p>
          <w:p w:rsidR="006D137A" w:rsidRPr="006D137A" w:rsidRDefault="006D137A" w:rsidP="006D137A">
            <w:pPr>
              <w:suppressAutoHyphens/>
              <w:spacing w:line="240" w:lineRule="exact"/>
              <w:jc w:val="center"/>
              <w:textAlignment w:val="baseline"/>
              <w:rPr>
                <w:rFonts w:ascii="Arial" w:hAnsi="Arial" w:cs="Arial"/>
                <w:kern w:val="3"/>
                <w:sz w:val="16"/>
                <w:szCs w:val="16"/>
                <w:lang w:val="de-DE" w:eastAsia="ja-JP" w:bidi="fa-IR"/>
              </w:rPr>
            </w:pPr>
            <w:r w:rsidRPr="006D137A">
              <w:rPr>
                <w:rFonts w:ascii="Arial" w:hAnsi="Arial" w:cs="Arial"/>
                <w:kern w:val="3"/>
                <w:sz w:val="16"/>
                <w:szCs w:val="16"/>
                <w:lang w:eastAsia="ja-JP" w:bidi="fa-IR"/>
              </w:rPr>
              <w:t>стационар</w:t>
            </w:r>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proofErr w:type="spellStart"/>
            <w:r w:rsidRPr="006D137A">
              <w:rPr>
                <w:rFonts w:ascii="Arial" w:hAnsi="Arial" w:cs="Arial"/>
                <w:kern w:val="3"/>
                <w:sz w:val="16"/>
                <w:szCs w:val="16"/>
                <w:lang w:eastAsia="ja-JP" w:bidi="fa-IR"/>
              </w:rPr>
              <w:t>ные</w:t>
            </w:r>
            <w:proofErr w:type="spellEnd"/>
            <w:r w:rsidRPr="006D137A">
              <w:rPr>
                <w:rFonts w:ascii="Arial" w:hAnsi="Arial" w:cs="Arial"/>
                <w:kern w:val="3"/>
                <w:sz w:val="16"/>
                <w:szCs w:val="16"/>
                <w:lang w:eastAsia="ja-JP" w:bidi="fa-IR"/>
              </w:rPr>
              <w:t xml:space="preserve"> </w:t>
            </w:r>
            <w:proofErr w:type="spellStart"/>
            <w:r w:rsidRPr="006D137A">
              <w:rPr>
                <w:rFonts w:ascii="Arial" w:hAnsi="Arial" w:cs="Arial"/>
                <w:kern w:val="3"/>
                <w:sz w:val="16"/>
                <w:szCs w:val="16"/>
                <w:lang w:eastAsia="ja-JP" w:bidi="fa-IR"/>
              </w:rPr>
              <w:t>торго</w:t>
            </w:r>
            <w:proofErr w:type="spellEnd"/>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вые объекты</w:t>
            </w:r>
          </w:p>
        </w:tc>
        <w:tc>
          <w:tcPr>
            <w:tcW w:w="1127" w:type="dxa"/>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 xml:space="preserve">вид нестационарного торгового </w:t>
            </w:r>
            <w:proofErr w:type="spellStart"/>
            <w:r w:rsidRPr="006D137A">
              <w:rPr>
                <w:rFonts w:ascii="Arial" w:hAnsi="Arial" w:cs="Arial"/>
                <w:kern w:val="3"/>
                <w:sz w:val="16"/>
                <w:szCs w:val="16"/>
                <w:lang w:val="de-DE" w:eastAsia="ja-JP" w:bidi="fa-IR"/>
              </w:rPr>
              <w:t>объекта</w:t>
            </w:r>
            <w:proofErr w:type="spellEnd"/>
          </w:p>
        </w:tc>
        <w:tc>
          <w:tcPr>
            <w:tcW w:w="950" w:type="dxa"/>
            <w:tcBorders>
              <w:top w:val="single" w:sz="2" w:space="0" w:color="000000"/>
              <w:left w:val="single" w:sz="2" w:space="0" w:color="000000"/>
              <w:bottom w:val="single" w:sz="2" w:space="0" w:color="000000"/>
              <w:right w:val="nil"/>
            </w:tcBorders>
            <w:hideMark/>
          </w:tcPr>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н</w:t>
            </w:r>
            <w:proofErr w:type="spellStart"/>
            <w:r w:rsidRPr="006D137A">
              <w:rPr>
                <w:rFonts w:ascii="Arial" w:hAnsi="Arial" w:cs="Arial"/>
                <w:kern w:val="3"/>
                <w:sz w:val="16"/>
                <w:szCs w:val="16"/>
                <w:lang w:val="de-DE" w:eastAsia="ja-JP" w:bidi="fa-IR"/>
              </w:rPr>
              <w:t>азначение</w:t>
            </w:r>
            <w:proofErr w:type="spellEnd"/>
            <w:r w:rsidRPr="006D137A">
              <w:rPr>
                <w:rFonts w:ascii="Arial" w:hAnsi="Arial" w:cs="Arial"/>
                <w:kern w:val="3"/>
                <w:sz w:val="16"/>
                <w:szCs w:val="16"/>
                <w:lang w:val="de-DE" w:eastAsia="ja-JP" w:bidi="fa-IR"/>
              </w:rPr>
              <w:t xml:space="preserve"> (</w:t>
            </w:r>
            <w:proofErr w:type="spellStart"/>
            <w:r w:rsidRPr="006D137A">
              <w:rPr>
                <w:rFonts w:ascii="Arial" w:hAnsi="Arial" w:cs="Arial"/>
                <w:kern w:val="3"/>
                <w:sz w:val="16"/>
                <w:szCs w:val="16"/>
                <w:lang w:val="de-DE" w:eastAsia="ja-JP" w:bidi="fa-IR"/>
              </w:rPr>
              <w:t>специализация</w:t>
            </w:r>
            <w:proofErr w:type="spellEnd"/>
            <w:r w:rsidRPr="006D137A">
              <w:rPr>
                <w:rFonts w:ascii="Arial" w:hAnsi="Arial" w:cs="Arial"/>
                <w:kern w:val="3"/>
                <w:sz w:val="16"/>
                <w:szCs w:val="16"/>
                <w:lang w:val="de-DE" w:eastAsia="ja-JP" w:bidi="fa-IR"/>
              </w:rPr>
              <w:t xml:space="preserve">) </w:t>
            </w:r>
            <w:r w:rsidRPr="006D137A">
              <w:rPr>
                <w:rFonts w:ascii="Arial" w:hAnsi="Arial" w:cs="Arial"/>
                <w:kern w:val="3"/>
                <w:sz w:val="16"/>
                <w:szCs w:val="16"/>
                <w:lang w:eastAsia="ja-JP" w:bidi="fa-IR"/>
              </w:rPr>
              <w:t xml:space="preserve">нестационарного </w:t>
            </w:r>
            <w:proofErr w:type="spellStart"/>
            <w:r w:rsidRPr="006D137A">
              <w:rPr>
                <w:rFonts w:ascii="Arial" w:hAnsi="Arial" w:cs="Arial"/>
                <w:kern w:val="3"/>
                <w:sz w:val="16"/>
                <w:szCs w:val="16"/>
                <w:lang w:val="de-DE" w:eastAsia="ja-JP" w:bidi="fa-IR"/>
              </w:rPr>
              <w:t>торгового</w:t>
            </w:r>
            <w:proofErr w:type="spellEnd"/>
            <w:r w:rsidRPr="006D137A">
              <w:rPr>
                <w:rFonts w:ascii="Arial" w:hAnsi="Arial" w:cs="Arial"/>
                <w:kern w:val="3"/>
                <w:sz w:val="16"/>
                <w:szCs w:val="16"/>
                <w:lang w:val="de-DE" w:eastAsia="ja-JP" w:bidi="fa-IR"/>
              </w:rPr>
              <w:t xml:space="preserve"> </w:t>
            </w:r>
            <w:proofErr w:type="spellStart"/>
            <w:r w:rsidRPr="006D137A">
              <w:rPr>
                <w:rFonts w:ascii="Arial" w:hAnsi="Arial" w:cs="Arial"/>
                <w:kern w:val="3"/>
                <w:sz w:val="16"/>
                <w:szCs w:val="16"/>
                <w:lang w:val="de-DE" w:eastAsia="ja-JP" w:bidi="fa-IR"/>
              </w:rPr>
              <w:t>объекта</w:t>
            </w:r>
            <w:proofErr w:type="spellEnd"/>
          </w:p>
        </w:tc>
        <w:tc>
          <w:tcPr>
            <w:tcW w:w="202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с</w:t>
            </w:r>
            <w:proofErr w:type="spellStart"/>
            <w:r w:rsidRPr="006D137A">
              <w:rPr>
                <w:rFonts w:ascii="Arial" w:hAnsi="Arial" w:cs="Arial"/>
                <w:kern w:val="3"/>
                <w:sz w:val="16"/>
                <w:szCs w:val="16"/>
                <w:lang w:val="de-DE" w:eastAsia="ja-JP" w:bidi="fa-IR"/>
              </w:rPr>
              <w:t>рок</w:t>
            </w:r>
            <w:proofErr w:type="spellEnd"/>
            <w:r w:rsidRPr="006D137A">
              <w:rPr>
                <w:rFonts w:ascii="Arial" w:hAnsi="Arial" w:cs="Arial"/>
                <w:kern w:val="3"/>
                <w:sz w:val="16"/>
                <w:szCs w:val="16"/>
                <w:lang w:val="de-DE" w:eastAsia="ja-JP" w:bidi="fa-IR"/>
              </w:rPr>
              <w:t>,</w:t>
            </w:r>
          </w:p>
          <w:p w:rsidR="006D137A" w:rsidRPr="006D137A" w:rsidRDefault="006D137A" w:rsidP="006D137A">
            <w:pPr>
              <w:suppressAutoHyphens/>
              <w:spacing w:line="240" w:lineRule="exact"/>
              <w:ind w:left="-20" w:right="-20"/>
              <w:jc w:val="center"/>
              <w:textAlignment w:val="baseline"/>
              <w:rPr>
                <w:rFonts w:ascii="Arial" w:hAnsi="Arial" w:cs="Arial"/>
                <w:bCs/>
                <w:kern w:val="3"/>
                <w:sz w:val="16"/>
                <w:szCs w:val="16"/>
                <w:lang w:val="de-DE" w:eastAsia="ja-JP" w:bidi="fa-IR"/>
              </w:rPr>
            </w:pPr>
            <w:proofErr w:type="spellStart"/>
            <w:r w:rsidRPr="006D137A">
              <w:rPr>
                <w:rFonts w:ascii="Arial" w:hAnsi="Arial" w:cs="Arial"/>
                <w:kern w:val="3"/>
                <w:sz w:val="16"/>
                <w:szCs w:val="16"/>
                <w:lang w:val="de-DE" w:eastAsia="ja-JP" w:bidi="fa-IR"/>
              </w:rPr>
              <w:t>на</w:t>
            </w:r>
            <w:proofErr w:type="spellEnd"/>
            <w:r w:rsidRPr="006D137A">
              <w:rPr>
                <w:rFonts w:ascii="Arial" w:hAnsi="Arial" w:cs="Arial"/>
                <w:kern w:val="3"/>
                <w:sz w:val="16"/>
                <w:szCs w:val="16"/>
                <w:lang w:val="de-DE" w:eastAsia="ja-JP" w:bidi="fa-IR"/>
              </w:rPr>
              <w:t xml:space="preserve"> </w:t>
            </w:r>
            <w:proofErr w:type="spellStart"/>
            <w:r w:rsidRPr="006D137A">
              <w:rPr>
                <w:rFonts w:ascii="Arial" w:hAnsi="Arial" w:cs="Arial"/>
                <w:kern w:val="3"/>
                <w:sz w:val="16"/>
                <w:szCs w:val="16"/>
                <w:lang w:val="de-DE" w:eastAsia="ja-JP" w:bidi="fa-IR"/>
              </w:rPr>
              <w:t>который</w:t>
            </w:r>
            <w:proofErr w:type="spellEnd"/>
            <w:r w:rsidRPr="006D137A">
              <w:rPr>
                <w:rFonts w:ascii="Arial" w:hAnsi="Arial" w:cs="Arial"/>
                <w:kern w:val="3"/>
                <w:sz w:val="16"/>
                <w:szCs w:val="16"/>
                <w:lang w:val="de-DE" w:eastAsia="ja-JP" w:bidi="fa-IR"/>
              </w:rPr>
              <w:t xml:space="preserve"> </w:t>
            </w:r>
            <w:proofErr w:type="spellStart"/>
            <w:r w:rsidRPr="006D137A">
              <w:rPr>
                <w:rFonts w:ascii="Arial" w:hAnsi="Arial" w:cs="Arial"/>
                <w:kern w:val="3"/>
                <w:sz w:val="16"/>
                <w:szCs w:val="16"/>
                <w:lang w:val="de-DE" w:eastAsia="ja-JP" w:bidi="fa-IR"/>
              </w:rPr>
              <w:t>нестационарный</w:t>
            </w:r>
            <w:proofErr w:type="spellEnd"/>
            <w:r w:rsidRPr="006D137A">
              <w:rPr>
                <w:rFonts w:ascii="Arial" w:hAnsi="Arial" w:cs="Arial"/>
                <w:kern w:val="3"/>
                <w:sz w:val="16"/>
                <w:szCs w:val="16"/>
                <w:lang w:eastAsia="ja-JP" w:bidi="fa-IR"/>
              </w:rPr>
              <w:t xml:space="preserve"> торговый </w:t>
            </w:r>
            <w:proofErr w:type="spellStart"/>
            <w:r w:rsidRPr="006D137A">
              <w:rPr>
                <w:rFonts w:ascii="Arial" w:hAnsi="Arial" w:cs="Arial"/>
                <w:kern w:val="3"/>
                <w:sz w:val="16"/>
                <w:szCs w:val="16"/>
                <w:lang w:val="de-DE" w:eastAsia="ja-JP" w:bidi="fa-IR"/>
              </w:rPr>
              <w:t>объект</w:t>
            </w:r>
            <w:proofErr w:type="spellEnd"/>
            <w:r w:rsidRPr="006D137A">
              <w:rPr>
                <w:rFonts w:ascii="Arial" w:hAnsi="Arial" w:cs="Arial"/>
                <w:kern w:val="3"/>
                <w:sz w:val="16"/>
                <w:szCs w:val="16"/>
                <w:lang w:val="de-DE" w:eastAsia="ja-JP" w:bidi="fa-IR"/>
              </w:rPr>
              <w:t xml:space="preserve"> </w:t>
            </w:r>
            <w:proofErr w:type="spellStart"/>
            <w:r w:rsidRPr="006D137A">
              <w:rPr>
                <w:rFonts w:ascii="Arial" w:hAnsi="Arial" w:cs="Arial"/>
                <w:kern w:val="3"/>
                <w:sz w:val="16"/>
                <w:szCs w:val="16"/>
                <w:lang w:val="de-DE" w:eastAsia="ja-JP" w:bidi="fa-IR"/>
              </w:rPr>
              <w:t>размещается</w:t>
            </w:r>
            <w:proofErr w:type="spellEnd"/>
          </w:p>
        </w:tc>
      </w:tr>
      <w:tr w:rsidR="006D137A" w:rsidRPr="006D137A" w:rsidTr="006D137A">
        <w:trPr>
          <w:gridAfter w:val="1"/>
          <w:wAfter w:w="38" w:type="dxa"/>
          <w:trHeight w:val="155"/>
          <w:jc w:val="center"/>
        </w:trPr>
        <w:tc>
          <w:tcPr>
            <w:tcW w:w="10173" w:type="dxa"/>
            <w:gridSpan w:val="1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AutoHyphens/>
              <w:contextualSpacing/>
              <w:jc w:val="center"/>
              <w:textAlignment w:val="baseline"/>
              <w:rPr>
                <w:rFonts w:ascii="Arial" w:hAnsi="Arial" w:cs="Arial"/>
                <w:color w:val="FF0000"/>
                <w:kern w:val="3"/>
                <w:sz w:val="16"/>
                <w:szCs w:val="16"/>
                <w:lang w:eastAsia="ja-JP" w:bidi="fa-IR"/>
              </w:rPr>
            </w:pPr>
          </w:p>
          <w:p w:rsidR="006D137A" w:rsidRPr="006D137A" w:rsidRDefault="006D137A" w:rsidP="006D137A">
            <w:pPr>
              <w:suppressAutoHyphens/>
              <w:contextualSpacing/>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Раздел 1.Торговля плодоовощной продукцией, рассадой, саженцами деревьев и кустарников:</w:t>
            </w:r>
          </w:p>
        </w:tc>
      </w:tr>
      <w:tr w:rsidR="006D137A" w:rsidRPr="006D137A" w:rsidTr="006D137A">
        <w:trPr>
          <w:trHeight w:val="531"/>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 xml:space="preserve">пересечение улиц Свободы Лесная нечетная сторона </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плодовоовощная продукция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переулок Школьный, 99 </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плодовоовощная продукция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4" w:space="0" w:color="auto"/>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sz w:val="16"/>
                <w:szCs w:val="16"/>
                <w:lang w:eastAsia="en-US"/>
              </w:rPr>
            </w:pPr>
            <w:r w:rsidRPr="006D137A">
              <w:rPr>
                <w:rFonts w:ascii="Arial" w:hAnsi="Arial" w:cs="Arial"/>
                <w:sz w:val="16"/>
                <w:szCs w:val="16"/>
                <w:lang w:eastAsia="en-US"/>
              </w:rPr>
              <w:t>улица Первомайская, район здания № 105</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10</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автомагазин </w:t>
            </w:r>
          </w:p>
        </w:tc>
        <w:tc>
          <w:tcPr>
            <w:tcW w:w="950" w:type="dxa"/>
            <w:tcBorders>
              <w:top w:val="single" w:sz="4" w:space="0" w:color="auto"/>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рассада, саженцы</w:t>
            </w:r>
          </w:p>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деревьев и кустарников </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апреля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15 ноября  </w:t>
            </w:r>
          </w:p>
        </w:tc>
      </w:tr>
      <w:tr w:rsidR="006D137A" w:rsidRPr="006D137A" w:rsidTr="006D137A">
        <w:trPr>
          <w:trHeight w:val="439"/>
          <w:jc w:val="center"/>
        </w:trPr>
        <w:tc>
          <w:tcPr>
            <w:tcW w:w="1180" w:type="dxa"/>
            <w:gridSpan w:val="2"/>
            <w:tcBorders>
              <w:top w:val="nil"/>
              <w:left w:val="single" w:sz="4" w:space="0" w:color="auto"/>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sz w:val="16"/>
                <w:szCs w:val="16"/>
                <w:lang w:eastAsia="en-US"/>
              </w:rPr>
            </w:pPr>
            <w:r w:rsidRPr="006D137A">
              <w:rPr>
                <w:rFonts w:ascii="Arial" w:hAnsi="Arial" w:cs="Arial"/>
                <w:sz w:val="16"/>
                <w:szCs w:val="16"/>
                <w:lang w:eastAsia="en-US"/>
              </w:rPr>
              <w:t>улица Первомайская, район здания № 105</w:t>
            </w:r>
          </w:p>
        </w:tc>
        <w:tc>
          <w:tcPr>
            <w:tcW w:w="1042" w:type="dxa"/>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10</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nil"/>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плодоовощная продукция</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4" w:space="0" w:color="auto"/>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улица Советская, район здания</w:t>
            </w:r>
          </w:p>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 № 174 (пересечение  ул. </w:t>
            </w:r>
            <w:proofErr w:type="gramStart"/>
            <w:r w:rsidRPr="006D137A">
              <w:rPr>
                <w:rFonts w:ascii="Arial" w:hAnsi="Arial" w:cs="Arial"/>
                <w:bCs/>
                <w:kern w:val="3"/>
                <w:sz w:val="16"/>
                <w:szCs w:val="16"/>
                <w:lang w:eastAsia="ja-JP" w:bidi="fa-IR"/>
              </w:rPr>
              <w:t>Советская</w:t>
            </w:r>
            <w:proofErr w:type="gramEnd"/>
            <w:r w:rsidRPr="006D137A">
              <w:rPr>
                <w:rFonts w:ascii="Arial" w:hAnsi="Arial" w:cs="Arial"/>
                <w:bCs/>
                <w:kern w:val="3"/>
                <w:sz w:val="16"/>
                <w:szCs w:val="16"/>
                <w:lang w:eastAsia="ja-JP" w:bidi="fa-IR"/>
              </w:rPr>
              <w:t xml:space="preserve"> и  пер. Кочубея)</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плодовоовощная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237"/>
          <w:jc w:val="center"/>
        </w:trPr>
        <w:tc>
          <w:tcPr>
            <w:tcW w:w="1180" w:type="dxa"/>
            <w:gridSpan w:val="2"/>
            <w:tcBorders>
              <w:top w:val="single" w:sz="4" w:space="0" w:color="auto"/>
              <w:left w:val="single" w:sz="4" w:space="0" w:color="auto"/>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6</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w:t>
            </w:r>
            <w:proofErr w:type="spellStart"/>
            <w:r w:rsidRPr="006D137A">
              <w:rPr>
                <w:rFonts w:ascii="Arial" w:hAnsi="Arial" w:cs="Arial"/>
                <w:kern w:val="3"/>
                <w:sz w:val="16"/>
                <w:szCs w:val="16"/>
                <w:lang w:eastAsia="ja-JP" w:bidi="fa-IR"/>
              </w:rPr>
              <w:t>Краснознаменская</w:t>
            </w:r>
            <w:proofErr w:type="spellEnd"/>
            <w:r w:rsidRPr="006D137A">
              <w:rPr>
                <w:rFonts w:ascii="Arial" w:hAnsi="Arial" w:cs="Arial"/>
                <w:kern w:val="3"/>
                <w:sz w:val="16"/>
                <w:szCs w:val="16"/>
                <w:lang w:eastAsia="ja-JP" w:bidi="fa-IR"/>
              </w:rPr>
              <w:t xml:space="preserve">, </w:t>
            </w:r>
            <w:proofErr w:type="spellStart"/>
            <w:r w:rsidRPr="006D137A">
              <w:rPr>
                <w:rFonts w:ascii="Arial" w:hAnsi="Arial" w:cs="Arial"/>
                <w:kern w:val="3"/>
                <w:sz w:val="16"/>
                <w:szCs w:val="16"/>
                <w:lang w:eastAsia="ja-JP" w:bidi="fa-IR"/>
              </w:rPr>
              <w:t>террит</w:t>
            </w:r>
            <w:proofErr w:type="gramStart"/>
            <w:r w:rsidRPr="006D137A">
              <w:rPr>
                <w:rFonts w:ascii="Arial" w:hAnsi="Arial" w:cs="Arial"/>
                <w:kern w:val="3"/>
                <w:sz w:val="16"/>
                <w:szCs w:val="16"/>
                <w:lang w:eastAsia="ja-JP" w:bidi="fa-IR"/>
              </w:rPr>
              <w:t>о</w:t>
            </w:r>
            <w:proofErr w:type="spellEnd"/>
            <w:r w:rsidRPr="006D137A">
              <w:rPr>
                <w:rFonts w:ascii="Arial" w:hAnsi="Arial" w:cs="Arial"/>
                <w:kern w:val="3"/>
                <w:sz w:val="16"/>
                <w:szCs w:val="16"/>
                <w:lang w:eastAsia="ja-JP" w:bidi="fa-IR"/>
              </w:rPr>
              <w:t>-</w:t>
            </w:r>
            <w:proofErr w:type="gramEnd"/>
            <w:r w:rsidRPr="006D137A">
              <w:rPr>
                <w:rFonts w:ascii="Arial" w:hAnsi="Arial" w:cs="Arial"/>
                <w:kern w:val="3"/>
                <w:sz w:val="16"/>
                <w:szCs w:val="16"/>
                <w:lang w:eastAsia="ja-JP" w:bidi="fa-IR"/>
              </w:rPr>
              <w:t xml:space="preserve"> </w:t>
            </w:r>
            <w:proofErr w:type="spellStart"/>
            <w:r w:rsidRPr="006D137A">
              <w:rPr>
                <w:rFonts w:ascii="Arial" w:hAnsi="Arial" w:cs="Arial"/>
                <w:kern w:val="3"/>
                <w:sz w:val="16"/>
                <w:szCs w:val="16"/>
                <w:lang w:eastAsia="ja-JP" w:bidi="fa-IR"/>
              </w:rPr>
              <w:t>рия</w:t>
            </w:r>
            <w:proofErr w:type="spellEnd"/>
            <w:r w:rsidRPr="006D137A">
              <w:rPr>
                <w:rFonts w:ascii="Arial" w:hAnsi="Arial" w:cs="Arial"/>
                <w:kern w:val="3"/>
                <w:sz w:val="16"/>
                <w:szCs w:val="16"/>
                <w:lang w:eastAsia="ja-JP" w:bidi="fa-IR"/>
              </w:rPr>
              <w:t xml:space="preserve">, прилегающая к зданию № 2А </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15</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рассада</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апреля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01 июня </w:t>
            </w:r>
          </w:p>
        </w:tc>
      </w:tr>
      <w:tr w:rsidR="006D137A" w:rsidRPr="006D137A" w:rsidTr="006D137A">
        <w:trPr>
          <w:trHeight w:val="439"/>
          <w:jc w:val="center"/>
        </w:trPr>
        <w:tc>
          <w:tcPr>
            <w:tcW w:w="1180" w:type="dxa"/>
            <w:gridSpan w:val="2"/>
            <w:tcBorders>
              <w:top w:val="single" w:sz="4" w:space="0" w:color="auto"/>
              <w:left w:val="single" w:sz="4" w:space="0" w:color="auto"/>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7</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eastAsia="Calibri" w:hAnsi="Arial" w:cs="Arial"/>
                <w:sz w:val="16"/>
                <w:szCs w:val="16"/>
                <w:lang w:eastAsia="en-US"/>
              </w:rPr>
            </w:pPr>
            <w:r w:rsidRPr="006D137A">
              <w:rPr>
                <w:rFonts w:ascii="Arial" w:hAnsi="Arial" w:cs="Arial"/>
                <w:kern w:val="3"/>
                <w:sz w:val="16"/>
                <w:szCs w:val="16"/>
                <w:lang w:eastAsia="ja-JP" w:bidi="fa-IR"/>
              </w:rPr>
              <w:t>улица  Вокзальная, район здания №23, напротив г</w:t>
            </w:r>
            <w:r w:rsidRPr="006D137A">
              <w:rPr>
                <w:rFonts w:ascii="Arial" w:eastAsia="Calibri" w:hAnsi="Arial" w:cs="Arial"/>
                <w:sz w:val="16"/>
                <w:szCs w:val="16"/>
                <w:lang w:eastAsia="en-US"/>
              </w:rPr>
              <w:t xml:space="preserve">осударственного </w:t>
            </w:r>
            <w:proofErr w:type="spellStart"/>
            <w:r w:rsidRPr="006D137A">
              <w:rPr>
                <w:rFonts w:ascii="Arial" w:eastAsia="Calibri" w:hAnsi="Arial" w:cs="Arial"/>
                <w:sz w:val="16"/>
                <w:szCs w:val="16"/>
                <w:lang w:eastAsia="en-US"/>
              </w:rPr>
              <w:t>уч</w:t>
            </w:r>
            <w:proofErr w:type="spellEnd"/>
          </w:p>
          <w:p w:rsidR="006D137A" w:rsidRPr="006D137A" w:rsidRDefault="006D137A" w:rsidP="006D137A">
            <w:pPr>
              <w:suppressLineNumbers/>
              <w:suppressAutoHyphens/>
              <w:snapToGrid w:val="0"/>
              <w:ind w:left="185" w:right="131"/>
              <w:jc w:val="both"/>
              <w:textAlignment w:val="baseline"/>
              <w:rPr>
                <w:rFonts w:ascii="Arial" w:eastAsia="Calibri" w:hAnsi="Arial" w:cs="Arial"/>
                <w:sz w:val="16"/>
                <w:szCs w:val="16"/>
                <w:lang w:eastAsia="en-US"/>
              </w:rPr>
            </w:pPr>
            <w:proofErr w:type="spellStart"/>
            <w:r w:rsidRPr="006D137A">
              <w:rPr>
                <w:rFonts w:ascii="Arial" w:eastAsia="Calibri" w:hAnsi="Arial" w:cs="Arial"/>
                <w:sz w:val="16"/>
                <w:szCs w:val="16"/>
                <w:lang w:eastAsia="en-US"/>
              </w:rPr>
              <w:t>реждения</w:t>
            </w:r>
            <w:proofErr w:type="spellEnd"/>
            <w:r w:rsidRPr="006D137A">
              <w:rPr>
                <w:rFonts w:ascii="Arial" w:eastAsia="Calibri" w:hAnsi="Arial" w:cs="Arial"/>
                <w:sz w:val="16"/>
                <w:szCs w:val="16"/>
                <w:lang w:eastAsia="en-US"/>
              </w:rPr>
              <w:t xml:space="preserve"> – Управления </w:t>
            </w:r>
            <w:proofErr w:type="spellStart"/>
            <w:r w:rsidRPr="006D137A">
              <w:rPr>
                <w:rFonts w:ascii="Arial" w:eastAsia="Calibri" w:hAnsi="Arial" w:cs="Arial"/>
                <w:sz w:val="16"/>
                <w:szCs w:val="16"/>
                <w:lang w:eastAsia="en-US"/>
              </w:rPr>
              <w:t>Пенсионно</w:t>
            </w:r>
            <w:proofErr w:type="spellEnd"/>
          </w:p>
          <w:p w:rsidR="006D137A" w:rsidRPr="006D137A" w:rsidRDefault="006D137A" w:rsidP="006D137A">
            <w:pPr>
              <w:suppressLineNumbers/>
              <w:suppressAutoHyphens/>
              <w:snapToGrid w:val="0"/>
              <w:ind w:left="185" w:right="131"/>
              <w:jc w:val="both"/>
              <w:textAlignment w:val="baseline"/>
              <w:rPr>
                <w:rFonts w:ascii="Arial" w:eastAsia="Calibri" w:hAnsi="Arial" w:cs="Arial"/>
                <w:sz w:val="16"/>
                <w:szCs w:val="16"/>
                <w:lang w:eastAsia="en-US"/>
              </w:rPr>
            </w:pPr>
            <w:proofErr w:type="spellStart"/>
            <w:r w:rsidRPr="006D137A">
              <w:rPr>
                <w:rFonts w:ascii="Arial" w:eastAsia="Calibri" w:hAnsi="Arial" w:cs="Arial"/>
                <w:sz w:val="16"/>
                <w:szCs w:val="16"/>
                <w:lang w:eastAsia="en-US"/>
              </w:rPr>
              <w:t>го</w:t>
            </w:r>
            <w:proofErr w:type="spellEnd"/>
            <w:r w:rsidRPr="006D137A">
              <w:rPr>
                <w:rFonts w:ascii="Arial" w:eastAsia="Calibri" w:hAnsi="Arial" w:cs="Arial"/>
                <w:sz w:val="16"/>
                <w:szCs w:val="16"/>
                <w:lang w:eastAsia="en-US"/>
              </w:rPr>
              <w:t xml:space="preserve"> фонда Российской Федерации по </w:t>
            </w:r>
            <w:proofErr w:type="spellStart"/>
            <w:r w:rsidRPr="006D137A">
              <w:rPr>
                <w:rFonts w:ascii="Arial" w:eastAsia="Calibri" w:hAnsi="Arial" w:cs="Arial"/>
                <w:sz w:val="16"/>
                <w:szCs w:val="16"/>
                <w:lang w:eastAsia="en-US"/>
              </w:rPr>
              <w:t>Благодарненскому</w:t>
            </w:r>
            <w:proofErr w:type="spellEnd"/>
            <w:r w:rsidRPr="006D137A">
              <w:rPr>
                <w:rFonts w:ascii="Arial" w:eastAsia="Calibri" w:hAnsi="Arial" w:cs="Arial"/>
                <w:sz w:val="16"/>
                <w:szCs w:val="16"/>
                <w:lang w:eastAsia="en-US"/>
              </w:rPr>
              <w:t xml:space="preserve"> району </w:t>
            </w:r>
            <w:proofErr w:type="spellStart"/>
            <w:r w:rsidRPr="006D137A">
              <w:rPr>
                <w:rFonts w:ascii="Arial" w:eastAsia="Calibri" w:hAnsi="Arial" w:cs="Arial"/>
                <w:sz w:val="16"/>
                <w:szCs w:val="16"/>
                <w:lang w:eastAsia="en-US"/>
              </w:rPr>
              <w:t>Ставро</w:t>
            </w:r>
            <w:proofErr w:type="spellEnd"/>
          </w:p>
          <w:p w:rsidR="006D137A" w:rsidRPr="006D137A" w:rsidRDefault="006D137A" w:rsidP="006D137A">
            <w:pPr>
              <w:suppressLineNumbers/>
              <w:suppressAutoHyphens/>
              <w:snapToGrid w:val="0"/>
              <w:ind w:left="185" w:right="131"/>
              <w:jc w:val="both"/>
              <w:textAlignment w:val="baseline"/>
              <w:rPr>
                <w:rFonts w:ascii="Arial" w:eastAsia="Calibri" w:hAnsi="Arial" w:cs="Arial"/>
                <w:sz w:val="16"/>
                <w:szCs w:val="16"/>
                <w:lang w:eastAsia="en-US"/>
              </w:rPr>
            </w:pPr>
            <w:r w:rsidRPr="006D137A">
              <w:rPr>
                <w:rFonts w:ascii="Arial" w:eastAsia="Calibri" w:hAnsi="Arial" w:cs="Arial"/>
                <w:sz w:val="16"/>
                <w:szCs w:val="16"/>
                <w:lang w:eastAsia="en-US"/>
              </w:rPr>
              <w:t>польского края (</w:t>
            </w:r>
            <w:proofErr w:type="gramStart"/>
            <w:r w:rsidRPr="006D137A">
              <w:rPr>
                <w:rFonts w:ascii="Arial" w:eastAsia="Calibri" w:hAnsi="Arial" w:cs="Arial"/>
                <w:sz w:val="16"/>
                <w:szCs w:val="16"/>
                <w:lang w:eastAsia="en-US"/>
              </w:rPr>
              <w:t>межрайонное</w:t>
            </w:r>
            <w:proofErr w:type="gramEnd"/>
            <w:r w:rsidRPr="006D137A">
              <w:rPr>
                <w:rFonts w:ascii="Arial" w:eastAsia="Calibri" w:hAnsi="Arial" w:cs="Arial"/>
                <w:sz w:val="16"/>
                <w:szCs w:val="16"/>
                <w:lang w:eastAsia="en-US"/>
              </w:rPr>
              <w:t>)</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автомагазин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плодовоовощная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8</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улиц </w:t>
            </w:r>
            <w:proofErr w:type="gramStart"/>
            <w:r w:rsidRPr="006D137A">
              <w:rPr>
                <w:rFonts w:ascii="Arial" w:hAnsi="Arial" w:cs="Arial"/>
                <w:kern w:val="3"/>
                <w:sz w:val="16"/>
                <w:szCs w:val="16"/>
                <w:lang w:eastAsia="ja-JP" w:bidi="fa-IR"/>
              </w:rPr>
              <w:t>Шоссейная</w:t>
            </w:r>
            <w:proofErr w:type="gramEnd"/>
            <w:r w:rsidRPr="006D137A">
              <w:rPr>
                <w:rFonts w:ascii="Arial" w:hAnsi="Arial" w:cs="Arial"/>
                <w:kern w:val="3"/>
                <w:sz w:val="16"/>
                <w:szCs w:val="16"/>
                <w:lang w:eastAsia="ja-JP" w:bidi="fa-IR"/>
              </w:rPr>
              <w:t xml:space="preserve">, Вокзальная </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плодовоовощная продукция</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4" w:space="0" w:color="auto"/>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9</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Село </w:t>
            </w:r>
            <w:proofErr w:type="spellStart"/>
            <w:r w:rsidRPr="006D137A">
              <w:rPr>
                <w:rFonts w:ascii="Arial" w:hAnsi="Arial" w:cs="Arial"/>
                <w:bCs/>
                <w:kern w:val="3"/>
                <w:sz w:val="16"/>
                <w:szCs w:val="16"/>
                <w:lang w:eastAsia="ja-JP" w:bidi="fa-IR"/>
              </w:rPr>
              <w:t>Шишкино</w:t>
            </w:r>
            <w:proofErr w:type="spellEnd"/>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Дьякова, б/</w:t>
            </w:r>
            <w:proofErr w:type="gramStart"/>
            <w:r w:rsidRPr="006D137A">
              <w:rPr>
                <w:rFonts w:ascii="Arial" w:hAnsi="Arial" w:cs="Arial"/>
                <w:kern w:val="3"/>
                <w:sz w:val="16"/>
                <w:szCs w:val="16"/>
                <w:lang w:eastAsia="ja-JP" w:bidi="fa-IR"/>
              </w:rPr>
              <w:t>н</w:t>
            </w:r>
            <w:proofErr w:type="gramEnd"/>
          </w:p>
        </w:tc>
        <w:tc>
          <w:tcPr>
            <w:tcW w:w="1042" w:type="dxa"/>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8</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автомагазины</w:t>
            </w:r>
          </w:p>
        </w:tc>
        <w:tc>
          <w:tcPr>
            <w:tcW w:w="950" w:type="dxa"/>
            <w:tcBorders>
              <w:top w:val="nil"/>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плодоовощная продукция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4" w:space="0" w:color="auto"/>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10</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Село </w:t>
            </w:r>
            <w:proofErr w:type="spellStart"/>
            <w:r w:rsidRPr="006D137A">
              <w:rPr>
                <w:rFonts w:ascii="Arial" w:hAnsi="Arial" w:cs="Arial"/>
                <w:bCs/>
                <w:kern w:val="3"/>
                <w:sz w:val="16"/>
                <w:szCs w:val="16"/>
                <w:lang w:eastAsia="ja-JP" w:bidi="fa-IR"/>
              </w:rPr>
              <w:t>Шишкино</w:t>
            </w:r>
            <w:proofErr w:type="spellEnd"/>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Дьякова, б/</w:t>
            </w:r>
            <w:proofErr w:type="gramStart"/>
            <w:r w:rsidRPr="006D137A">
              <w:rPr>
                <w:rFonts w:ascii="Arial" w:hAnsi="Arial" w:cs="Arial"/>
                <w:kern w:val="3"/>
                <w:sz w:val="16"/>
                <w:szCs w:val="16"/>
                <w:lang w:eastAsia="ja-JP" w:bidi="fa-IR"/>
              </w:rPr>
              <w:t>н</w:t>
            </w:r>
            <w:proofErr w:type="gramEnd"/>
          </w:p>
        </w:tc>
        <w:tc>
          <w:tcPr>
            <w:tcW w:w="1042" w:type="dxa"/>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автоцистерна</w:t>
            </w:r>
          </w:p>
        </w:tc>
        <w:tc>
          <w:tcPr>
            <w:tcW w:w="950" w:type="dxa"/>
            <w:tcBorders>
              <w:top w:val="nil"/>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живая рыба </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4" w:space="0" w:color="auto"/>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Село </w:t>
            </w:r>
            <w:proofErr w:type="spellStart"/>
            <w:r w:rsidRPr="006D137A">
              <w:rPr>
                <w:rFonts w:ascii="Arial" w:hAnsi="Arial" w:cs="Arial"/>
                <w:bCs/>
                <w:kern w:val="3"/>
                <w:sz w:val="16"/>
                <w:szCs w:val="16"/>
                <w:lang w:eastAsia="ja-JP" w:bidi="fa-IR"/>
              </w:rPr>
              <w:t>Шишкино</w:t>
            </w:r>
            <w:proofErr w:type="spellEnd"/>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Дьякова, б/</w:t>
            </w:r>
            <w:proofErr w:type="gramStart"/>
            <w:r w:rsidRPr="006D137A">
              <w:rPr>
                <w:rFonts w:ascii="Arial" w:hAnsi="Arial" w:cs="Arial"/>
                <w:kern w:val="3"/>
                <w:sz w:val="16"/>
                <w:szCs w:val="16"/>
                <w:lang w:eastAsia="ja-JP" w:bidi="fa-IR"/>
              </w:rPr>
              <w:t>н</w:t>
            </w:r>
            <w:proofErr w:type="gramEnd"/>
          </w:p>
        </w:tc>
        <w:tc>
          <w:tcPr>
            <w:tcW w:w="1042" w:type="dxa"/>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автомагазин</w:t>
            </w:r>
          </w:p>
        </w:tc>
        <w:tc>
          <w:tcPr>
            <w:tcW w:w="950" w:type="dxa"/>
            <w:tcBorders>
              <w:top w:val="nil"/>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мясная продукция </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gridAfter w:val="1"/>
          <w:wAfter w:w="38" w:type="dxa"/>
          <w:trHeight w:val="439"/>
          <w:jc w:val="center"/>
        </w:trPr>
        <w:tc>
          <w:tcPr>
            <w:tcW w:w="10173" w:type="dxa"/>
            <w:gridSpan w:val="11"/>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left="187" w:right="130"/>
              <w:contextualSpacing/>
              <w:jc w:val="center"/>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2.Торговля бахчевыми культурами</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бахчевой развал</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бахчевые культуры</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июля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01 октября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улица Первомайская, район здания</w:t>
            </w:r>
            <w:r w:rsidRPr="006D137A">
              <w:rPr>
                <w:rFonts w:ascii="Arial" w:hAnsi="Arial" w:cs="Arial"/>
                <w:bCs/>
                <w:kern w:val="3"/>
                <w:sz w:val="16"/>
                <w:szCs w:val="16"/>
                <w:lang w:eastAsia="ja-JP" w:bidi="fa-IR"/>
              </w:rPr>
              <w:t xml:space="preserve">  № 105</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бахчевой развал</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бахчевые культуры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июля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01 октября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пересечение улиц Свободы. Лесная нечетная сторона</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бахчевой развал</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бахчевые культуры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июля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01 октября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переулок Подгорный и улица Чапаева </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2</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бахчевой развал</w:t>
            </w:r>
          </w:p>
        </w:tc>
        <w:tc>
          <w:tcPr>
            <w:tcW w:w="950" w:type="dxa"/>
            <w:tcBorders>
              <w:top w:val="single" w:sz="4" w:space="0" w:color="auto"/>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бахчевые культуры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июля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01 октября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6</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переулок Школьный, 96</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бахчевые культуры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июля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01 октября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7</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улиц </w:t>
            </w:r>
            <w:proofErr w:type="gramStart"/>
            <w:r w:rsidRPr="006D137A">
              <w:rPr>
                <w:rFonts w:ascii="Arial" w:hAnsi="Arial" w:cs="Arial"/>
                <w:kern w:val="3"/>
                <w:sz w:val="16"/>
                <w:szCs w:val="16"/>
                <w:lang w:eastAsia="ja-JP" w:bidi="fa-IR"/>
              </w:rPr>
              <w:t>Шоссейная</w:t>
            </w:r>
            <w:proofErr w:type="gramEnd"/>
            <w:r w:rsidRPr="006D137A">
              <w:rPr>
                <w:rFonts w:ascii="Arial" w:hAnsi="Arial" w:cs="Arial"/>
                <w:kern w:val="3"/>
                <w:sz w:val="16"/>
                <w:szCs w:val="16"/>
                <w:lang w:eastAsia="ja-JP" w:bidi="fa-IR"/>
              </w:rPr>
              <w:t xml:space="preserve">, Вокзальная </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бахчевые культуры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июля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октября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8</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село </w:t>
            </w:r>
            <w:proofErr w:type="spellStart"/>
            <w:r w:rsidRPr="006D137A">
              <w:rPr>
                <w:rFonts w:ascii="Arial" w:hAnsi="Arial" w:cs="Arial"/>
                <w:bCs/>
                <w:kern w:val="3"/>
                <w:sz w:val="16"/>
                <w:szCs w:val="16"/>
                <w:lang w:eastAsia="ja-JP" w:bidi="fa-IR"/>
              </w:rPr>
              <w:t>Елизаветинс</w:t>
            </w:r>
            <w:proofErr w:type="spellEnd"/>
          </w:p>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кое</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плодоовощная продукция, бахчевые культуры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9</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Село Бурлацкое </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автомобильная дорога «Светлоград – Благодарный – Буденновск» в границах с. </w:t>
            </w:r>
            <w:proofErr w:type="spellStart"/>
            <w:r w:rsidRPr="006D137A">
              <w:rPr>
                <w:rFonts w:ascii="Arial" w:hAnsi="Arial" w:cs="Arial"/>
                <w:kern w:val="3"/>
                <w:sz w:val="16"/>
                <w:szCs w:val="16"/>
                <w:lang w:eastAsia="ja-JP" w:bidi="fa-IR"/>
              </w:rPr>
              <w:t>Бурлацское</w:t>
            </w:r>
            <w:proofErr w:type="spellEnd"/>
            <w:r w:rsidRPr="006D137A">
              <w:rPr>
                <w:rFonts w:ascii="Arial" w:hAnsi="Arial" w:cs="Arial"/>
                <w:kern w:val="3"/>
                <w:sz w:val="16"/>
                <w:szCs w:val="16"/>
                <w:lang w:eastAsia="ja-JP" w:bidi="fa-IR"/>
              </w:rPr>
              <w:t xml:space="preserve"> пересечение с пер. Мирный по ходу движения справа</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автомагазин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плодоовощная продукция, бахчевые культуры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gridAfter w:val="1"/>
          <w:wAfter w:w="38" w:type="dxa"/>
          <w:trHeight w:val="439"/>
          <w:jc w:val="center"/>
        </w:trPr>
        <w:tc>
          <w:tcPr>
            <w:tcW w:w="10173" w:type="dxa"/>
            <w:gridSpan w:val="1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left="187" w:right="130"/>
              <w:contextualSpacing/>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left="187" w:right="130"/>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3. Торговля живой рыбой</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переулок Школьный,  96</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автоцистерна</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живая рыба</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928"/>
          <w:jc w:val="center"/>
        </w:trPr>
        <w:tc>
          <w:tcPr>
            <w:tcW w:w="11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2</w:t>
            </w:r>
          </w:p>
        </w:tc>
        <w:tc>
          <w:tcPr>
            <w:tcW w:w="162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single" w:sz="4" w:space="0" w:color="auto"/>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Вокзальная, район здания № 23, напротив г</w:t>
            </w:r>
            <w:r w:rsidRPr="006D137A">
              <w:rPr>
                <w:rFonts w:ascii="Arial" w:eastAsia="Calibri" w:hAnsi="Arial" w:cs="Arial"/>
                <w:sz w:val="16"/>
                <w:szCs w:val="16"/>
                <w:lang w:eastAsia="en-US"/>
              </w:rPr>
              <w:t xml:space="preserve">осударственного учреждения – Управления Пенсионного фонда Российской Федерации по </w:t>
            </w:r>
            <w:proofErr w:type="spellStart"/>
            <w:r w:rsidRPr="006D137A">
              <w:rPr>
                <w:rFonts w:ascii="Arial" w:eastAsia="Calibri" w:hAnsi="Arial" w:cs="Arial"/>
                <w:sz w:val="16"/>
                <w:szCs w:val="16"/>
                <w:lang w:eastAsia="en-US"/>
              </w:rPr>
              <w:t>Благодарненскому</w:t>
            </w:r>
            <w:proofErr w:type="spellEnd"/>
            <w:r w:rsidRPr="006D137A">
              <w:rPr>
                <w:rFonts w:ascii="Arial" w:eastAsia="Calibri" w:hAnsi="Arial" w:cs="Arial"/>
                <w:sz w:val="16"/>
                <w:szCs w:val="16"/>
                <w:lang w:eastAsia="en-US"/>
              </w:rPr>
              <w:t xml:space="preserve"> району Ставропольского края (</w:t>
            </w:r>
            <w:proofErr w:type="gramStart"/>
            <w:r w:rsidRPr="006D137A">
              <w:rPr>
                <w:rFonts w:ascii="Arial" w:eastAsia="Calibri" w:hAnsi="Arial" w:cs="Arial"/>
                <w:sz w:val="16"/>
                <w:szCs w:val="16"/>
                <w:lang w:eastAsia="en-US"/>
              </w:rPr>
              <w:t>межрайонное</w:t>
            </w:r>
            <w:proofErr w:type="gramEnd"/>
            <w:r w:rsidRPr="006D137A">
              <w:rPr>
                <w:rFonts w:ascii="Arial" w:eastAsia="Calibri" w:hAnsi="Arial" w:cs="Arial"/>
                <w:sz w:val="16"/>
                <w:szCs w:val="16"/>
                <w:lang w:eastAsia="en-US"/>
              </w:rPr>
              <w:t>)</w:t>
            </w:r>
          </w:p>
        </w:tc>
        <w:tc>
          <w:tcPr>
            <w:tcW w:w="10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автоцистерна</w:t>
            </w:r>
          </w:p>
        </w:tc>
        <w:tc>
          <w:tcPr>
            <w:tcW w:w="950" w:type="dxa"/>
            <w:tcBorders>
              <w:top w:val="single" w:sz="4" w:space="0" w:color="auto"/>
              <w:left w:val="single" w:sz="4" w:space="0" w:color="auto"/>
              <w:bottom w:val="single" w:sz="4" w:space="0" w:color="auto"/>
              <w:right w:val="single" w:sz="4" w:space="0" w:color="auto"/>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живая рыба</w:t>
            </w:r>
          </w:p>
        </w:tc>
        <w:tc>
          <w:tcPr>
            <w:tcW w:w="202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p>
        </w:tc>
      </w:tr>
      <w:tr w:rsidR="006D137A" w:rsidRPr="006D137A" w:rsidTr="006D137A">
        <w:trPr>
          <w:trHeight w:val="624"/>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площадь Строителей, 12</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автоцистерна</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живая рыба</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624"/>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автоцистерна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живая рыба</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gridAfter w:val="1"/>
          <w:wAfter w:w="38" w:type="dxa"/>
          <w:trHeight w:val="439"/>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4. Торговля новогодними елями и соснами</w:t>
            </w:r>
          </w:p>
        </w:tc>
      </w:tr>
      <w:tr w:rsidR="006D137A" w:rsidRPr="006D137A" w:rsidTr="006D137A">
        <w:trPr>
          <w:trHeight w:val="798"/>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пересечение улиц Свободы. Лесная нечетная сторона</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елочный базар</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хвойные деревья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декабря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улица Первомайская, район здания</w:t>
            </w:r>
            <w:r w:rsidRPr="006D137A">
              <w:rPr>
                <w:rFonts w:ascii="Arial" w:hAnsi="Arial" w:cs="Arial"/>
                <w:bCs/>
                <w:kern w:val="3"/>
                <w:sz w:val="16"/>
                <w:szCs w:val="16"/>
                <w:lang w:eastAsia="ja-JP" w:bidi="fa-IR"/>
              </w:rPr>
              <w:t xml:space="preserve"> № 105</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елочный базар</w:t>
            </w:r>
          </w:p>
        </w:tc>
        <w:tc>
          <w:tcPr>
            <w:tcW w:w="950" w:type="dxa"/>
            <w:tcBorders>
              <w:top w:val="nil"/>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хвойные деревья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декабря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елочный базар</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хвойные деревья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декабря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переулок Школьный,  96</w:t>
            </w:r>
          </w:p>
        </w:tc>
        <w:tc>
          <w:tcPr>
            <w:tcW w:w="1042" w:type="dxa"/>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елочный базар</w:t>
            </w:r>
          </w:p>
        </w:tc>
        <w:tc>
          <w:tcPr>
            <w:tcW w:w="950" w:type="dxa"/>
            <w:tcBorders>
              <w:top w:val="nil"/>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хвойные деревья</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декабря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6</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улица Краснознаменская,2А</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елочный базар</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хвойные деревья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декабря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gridAfter w:val="1"/>
          <w:wAfter w:w="38" w:type="dxa"/>
          <w:trHeight w:val="439"/>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right="130"/>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5. Продукты питания и сопутствующие товары</w:t>
            </w:r>
          </w:p>
        </w:tc>
      </w:tr>
      <w:tr w:rsidR="006D137A" w:rsidRPr="006D137A" w:rsidTr="006D137A">
        <w:trPr>
          <w:trHeight w:val="439"/>
          <w:jc w:val="center"/>
        </w:trPr>
        <w:tc>
          <w:tcPr>
            <w:tcW w:w="1180" w:type="dxa"/>
            <w:gridSpan w:val="2"/>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vMerge w:val="restart"/>
            <w:tcBorders>
              <w:top w:val="single" w:sz="4" w:space="0" w:color="auto"/>
              <w:left w:val="single" w:sz="4" w:space="0" w:color="auto"/>
              <w:bottom w:val="single" w:sz="2" w:space="0" w:color="000000"/>
              <w:right w:val="nil"/>
            </w:tcBorders>
          </w:tcPr>
          <w:p w:rsidR="006D137A" w:rsidRPr="006D137A" w:rsidRDefault="006D137A" w:rsidP="006D137A">
            <w:pPr>
              <w:suppressLineNumbers/>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Однокозова, район здания </w:t>
            </w:r>
          </w:p>
          <w:p w:rsidR="006D137A" w:rsidRPr="006D137A" w:rsidRDefault="006D137A" w:rsidP="006D137A">
            <w:pPr>
              <w:suppressLineNumbers/>
              <w:suppressAutoHyphens/>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 160 (территория, прилегающая к  г</w:t>
            </w:r>
            <w:r w:rsidRPr="006D137A">
              <w:rPr>
                <w:rFonts w:ascii="Arial" w:eastAsia="Calibri" w:hAnsi="Arial" w:cs="Arial"/>
                <w:sz w:val="16"/>
                <w:szCs w:val="16"/>
                <w:lang w:eastAsia="en-US"/>
              </w:rPr>
              <w:t>осударственному  бюджетному  учреждению здравоохранения  Ставропольского края «</w:t>
            </w:r>
            <w:proofErr w:type="spellStart"/>
            <w:r w:rsidRPr="006D137A">
              <w:rPr>
                <w:rFonts w:ascii="Arial" w:eastAsia="Calibri" w:hAnsi="Arial" w:cs="Arial"/>
                <w:sz w:val="16"/>
                <w:szCs w:val="16"/>
                <w:lang w:eastAsia="en-US"/>
              </w:rPr>
              <w:t>Благодарненская</w:t>
            </w:r>
            <w:proofErr w:type="spellEnd"/>
            <w:r w:rsidRPr="006D137A">
              <w:rPr>
                <w:rFonts w:ascii="Arial" w:eastAsia="Calibri" w:hAnsi="Arial" w:cs="Arial"/>
                <w:sz w:val="16"/>
                <w:szCs w:val="16"/>
                <w:lang w:eastAsia="en-US"/>
              </w:rPr>
              <w:t xml:space="preserve"> районная больница»)</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val="de-DE" w:eastAsia="ja-JP" w:bidi="fa-IR"/>
              </w:rPr>
            </w:pP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плодоовощная продукция</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vMerge/>
            <w:tcBorders>
              <w:top w:val="nil"/>
              <w:left w:val="single" w:sz="2" w:space="0" w:color="000000"/>
              <w:bottom w:val="single" w:sz="2" w:space="0" w:color="000000"/>
              <w:right w:val="nil"/>
            </w:tcBorders>
            <w:vAlign w:val="center"/>
            <w:hideMark/>
          </w:tcPr>
          <w:p w:rsidR="006D137A" w:rsidRPr="006D137A" w:rsidRDefault="006D137A" w:rsidP="006D137A">
            <w:pPr>
              <w:rPr>
                <w:rFonts w:ascii="Arial" w:hAnsi="Arial" w:cs="Arial"/>
                <w:bCs/>
                <w:kern w:val="3"/>
                <w:sz w:val="16"/>
                <w:szCs w:val="16"/>
                <w:lang w:eastAsia="ja-JP" w:bidi="fa-IR"/>
              </w:rPr>
            </w:pPr>
          </w:p>
        </w:tc>
        <w:tc>
          <w:tcPr>
            <w:tcW w:w="1621" w:type="dxa"/>
            <w:vMerge/>
            <w:tcBorders>
              <w:top w:val="nil"/>
              <w:left w:val="single" w:sz="2" w:space="0" w:color="000000"/>
              <w:bottom w:val="single" w:sz="2" w:space="0" w:color="000000"/>
              <w:right w:val="single" w:sz="4" w:space="0" w:color="auto"/>
            </w:tcBorders>
            <w:vAlign w:val="center"/>
            <w:hideMark/>
          </w:tcPr>
          <w:p w:rsidR="006D137A" w:rsidRPr="006D137A" w:rsidRDefault="006D137A" w:rsidP="006D137A">
            <w:pPr>
              <w:rPr>
                <w:rFonts w:ascii="Arial" w:hAnsi="Arial" w:cs="Arial"/>
                <w:bCs/>
                <w:kern w:val="3"/>
                <w:sz w:val="16"/>
                <w:szCs w:val="16"/>
                <w:lang w:eastAsia="ja-JP" w:bidi="fa-IR"/>
              </w:rPr>
            </w:pPr>
          </w:p>
        </w:tc>
        <w:tc>
          <w:tcPr>
            <w:tcW w:w="2268" w:type="dxa"/>
            <w:gridSpan w:val="2"/>
            <w:vMerge/>
            <w:tcBorders>
              <w:top w:val="nil"/>
              <w:left w:val="single" w:sz="4" w:space="0" w:color="auto"/>
              <w:bottom w:val="single" w:sz="2" w:space="0" w:color="000000"/>
              <w:right w:val="nil"/>
            </w:tcBorders>
            <w:vAlign w:val="center"/>
          </w:tcPr>
          <w:p w:rsidR="006D137A" w:rsidRPr="006D137A" w:rsidRDefault="006D137A" w:rsidP="006D137A">
            <w:pPr>
              <w:ind w:left="185" w:right="131"/>
              <w:rPr>
                <w:rFonts w:ascii="Arial" w:hAnsi="Arial" w:cs="Arial"/>
                <w:bCs/>
                <w:kern w:val="3"/>
                <w:sz w:val="16"/>
                <w:szCs w:val="16"/>
                <w:lang w:eastAsia="ja-JP" w:bidi="fa-IR"/>
              </w:rPr>
            </w:pP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продукты питания и сопутствующие товары</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vMerge/>
            <w:tcBorders>
              <w:top w:val="nil"/>
              <w:left w:val="single" w:sz="2" w:space="0" w:color="000000"/>
              <w:bottom w:val="single" w:sz="4" w:space="0" w:color="auto"/>
              <w:right w:val="nil"/>
            </w:tcBorders>
            <w:vAlign w:val="center"/>
            <w:hideMark/>
          </w:tcPr>
          <w:p w:rsidR="006D137A" w:rsidRPr="006D137A" w:rsidRDefault="006D137A" w:rsidP="006D137A">
            <w:pPr>
              <w:rPr>
                <w:rFonts w:ascii="Arial" w:hAnsi="Arial" w:cs="Arial"/>
                <w:bCs/>
                <w:kern w:val="3"/>
                <w:sz w:val="16"/>
                <w:szCs w:val="16"/>
                <w:lang w:eastAsia="ja-JP" w:bidi="fa-IR"/>
              </w:rPr>
            </w:pPr>
          </w:p>
        </w:tc>
        <w:tc>
          <w:tcPr>
            <w:tcW w:w="1621" w:type="dxa"/>
            <w:vMerge/>
            <w:tcBorders>
              <w:top w:val="nil"/>
              <w:left w:val="single" w:sz="2" w:space="0" w:color="000000"/>
              <w:bottom w:val="single" w:sz="4" w:space="0" w:color="auto"/>
              <w:right w:val="single" w:sz="4" w:space="0" w:color="auto"/>
            </w:tcBorders>
            <w:vAlign w:val="center"/>
            <w:hideMark/>
          </w:tcPr>
          <w:p w:rsidR="006D137A" w:rsidRPr="006D137A" w:rsidRDefault="006D137A" w:rsidP="006D137A">
            <w:pPr>
              <w:rPr>
                <w:rFonts w:ascii="Arial" w:hAnsi="Arial" w:cs="Arial"/>
                <w:bCs/>
                <w:kern w:val="3"/>
                <w:sz w:val="16"/>
                <w:szCs w:val="16"/>
                <w:lang w:eastAsia="ja-JP" w:bidi="fa-IR"/>
              </w:rPr>
            </w:pPr>
          </w:p>
        </w:tc>
        <w:tc>
          <w:tcPr>
            <w:tcW w:w="2268" w:type="dxa"/>
            <w:gridSpan w:val="2"/>
            <w:vMerge/>
            <w:tcBorders>
              <w:top w:val="nil"/>
              <w:left w:val="single" w:sz="4" w:space="0" w:color="auto"/>
              <w:bottom w:val="single" w:sz="4" w:space="0" w:color="auto"/>
              <w:right w:val="nil"/>
            </w:tcBorders>
            <w:vAlign w:val="center"/>
          </w:tcPr>
          <w:p w:rsidR="006D137A" w:rsidRPr="006D137A" w:rsidRDefault="006D137A" w:rsidP="006D137A">
            <w:pPr>
              <w:ind w:left="185" w:right="131"/>
              <w:rPr>
                <w:rFonts w:ascii="Arial" w:hAnsi="Arial" w:cs="Arial"/>
                <w:bCs/>
                <w:kern w:val="3"/>
                <w:sz w:val="16"/>
                <w:szCs w:val="16"/>
                <w:lang w:eastAsia="ja-JP" w:bidi="fa-IR"/>
              </w:rPr>
            </w:pPr>
          </w:p>
        </w:tc>
        <w:tc>
          <w:tcPr>
            <w:tcW w:w="1042" w:type="dxa"/>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nil"/>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хлебобулочные кондитерские изделия и сопутствующие товары</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767"/>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AutoHyphens/>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улица   Ленина,   между   зданиями</w:t>
            </w:r>
            <w:r w:rsidRPr="006D137A">
              <w:rPr>
                <w:rFonts w:ascii="Arial" w:hAnsi="Arial" w:cs="Arial"/>
                <w:bCs/>
                <w:kern w:val="3"/>
                <w:sz w:val="16"/>
                <w:szCs w:val="16"/>
                <w:lang w:eastAsia="ja-JP" w:bidi="fa-IR"/>
              </w:rPr>
              <w:t xml:space="preserve"> </w:t>
            </w:r>
            <w:r w:rsidRPr="006D137A">
              <w:rPr>
                <w:rFonts w:ascii="Arial" w:hAnsi="Arial" w:cs="Arial"/>
                <w:kern w:val="3"/>
                <w:sz w:val="16"/>
                <w:szCs w:val="16"/>
                <w:lang w:eastAsia="ja-JP" w:bidi="fa-IR"/>
              </w:rPr>
              <w:t>№ 230 и № 232</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питания и сопутствующие товары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single" w:sz="4" w:space="0" w:color="auto"/>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улица   Советская,    район     здания № 167</w:t>
            </w:r>
          </w:p>
        </w:tc>
        <w:tc>
          <w:tcPr>
            <w:tcW w:w="10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4" w:space="0" w:color="auto"/>
              <w:bottom w:val="single" w:sz="4" w:space="0" w:color="auto"/>
              <w:right w:val="single" w:sz="4" w:space="0" w:color="auto"/>
            </w:tcBorders>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питания и сопутствующие товары</w:t>
            </w:r>
          </w:p>
        </w:tc>
        <w:tc>
          <w:tcPr>
            <w:tcW w:w="202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1294"/>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w:t>
            </w:r>
            <w:proofErr w:type="spellStart"/>
            <w:r w:rsidRPr="006D137A">
              <w:rPr>
                <w:rFonts w:ascii="Arial" w:hAnsi="Arial" w:cs="Arial"/>
                <w:kern w:val="3"/>
                <w:sz w:val="16"/>
                <w:szCs w:val="16"/>
                <w:lang w:eastAsia="ja-JP" w:bidi="fa-IR"/>
              </w:rPr>
              <w:t>Краснознаменская</w:t>
            </w:r>
            <w:proofErr w:type="spellEnd"/>
            <w:r w:rsidRPr="006D137A">
              <w:rPr>
                <w:rFonts w:ascii="Arial" w:hAnsi="Arial" w:cs="Arial"/>
                <w:kern w:val="3"/>
                <w:sz w:val="16"/>
                <w:szCs w:val="16"/>
                <w:lang w:eastAsia="ja-JP" w:bidi="fa-IR"/>
              </w:rPr>
              <w:t xml:space="preserve">, 2а </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хлебобулочные кондитерские изделия и </w:t>
            </w:r>
            <w:proofErr w:type="spellStart"/>
            <w:r w:rsidRPr="006D137A">
              <w:rPr>
                <w:rFonts w:ascii="Arial" w:hAnsi="Arial" w:cs="Arial"/>
                <w:kern w:val="3"/>
                <w:sz w:val="16"/>
                <w:szCs w:val="16"/>
                <w:lang w:eastAsia="ja-JP" w:bidi="fa-IR"/>
              </w:rPr>
              <w:t>сопутст</w:t>
            </w:r>
            <w:proofErr w:type="spell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proofErr w:type="spellStart"/>
            <w:r w:rsidRPr="006D137A">
              <w:rPr>
                <w:rFonts w:ascii="Arial" w:hAnsi="Arial" w:cs="Arial"/>
                <w:kern w:val="3"/>
                <w:sz w:val="16"/>
                <w:szCs w:val="16"/>
                <w:lang w:eastAsia="ja-JP" w:bidi="fa-IR"/>
              </w:rPr>
              <w:t>вующие</w:t>
            </w:r>
            <w:proofErr w:type="spellEnd"/>
            <w:r w:rsidRPr="006D137A">
              <w:rPr>
                <w:rFonts w:ascii="Arial" w:hAnsi="Arial" w:cs="Arial"/>
                <w:kern w:val="3"/>
                <w:sz w:val="16"/>
                <w:szCs w:val="16"/>
                <w:lang w:eastAsia="ja-JP" w:bidi="fa-IR"/>
              </w:rPr>
              <w:t xml:space="preserve"> товары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LineNumbers/>
              <w:suppressAutoHyphens/>
              <w:snapToGrid w:val="0"/>
              <w:ind w:left="185"/>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w:t>
            </w:r>
            <w:proofErr w:type="spellStart"/>
            <w:r w:rsidRPr="006D137A">
              <w:rPr>
                <w:rFonts w:ascii="Arial" w:hAnsi="Arial" w:cs="Arial"/>
                <w:kern w:val="3"/>
                <w:sz w:val="16"/>
                <w:szCs w:val="16"/>
                <w:lang w:eastAsia="ja-JP" w:bidi="fa-IR"/>
              </w:rPr>
              <w:t>Завокзальная</w:t>
            </w:r>
            <w:proofErr w:type="spellEnd"/>
            <w:r w:rsidRPr="006D137A">
              <w:rPr>
                <w:rFonts w:ascii="Arial" w:hAnsi="Arial" w:cs="Arial"/>
                <w:kern w:val="3"/>
                <w:sz w:val="16"/>
                <w:szCs w:val="16"/>
                <w:lang w:eastAsia="ja-JP" w:bidi="fa-IR"/>
              </w:rPr>
              <w:t>, б/н, территория,</w:t>
            </w:r>
          </w:p>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proofErr w:type="gramStart"/>
            <w:r w:rsidRPr="006D137A">
              <w:rPr>
                <w:rFonts w:ascii="Arial" w:hAnsi="Arial" w:cs="Arial"/>
                <w:kern w:val="3"/>
                <w:sz w:val="16"/>
                <w:szCs w:val="16"/>
                <w:lang w:eastAsia="ja-JP" w:bidi="fa-IR"/>
              </w:rPr>
              <w:t>прилегающая</w:t>
            </w:r>
            <w:proofErr w:type="gramEnd"/>
            <w:r w:rsidRPr="006D137A">
              <w:rPr>
                <w:rFonts w:ascii="Arial" w:hAnsi="Arial" w:cs="Arial"/>
                <w:kern w:val="3"/>
                <w:sz w:val="16"/>
                <w:szCs w:val="16"/>
                <w:lang w:eastAsia="ja-JP" w:bidi="fa-IR"/>
              </w:rPr>
              <w:t xml:space="preserve"> к закрытому акционер</w:t>
            </w:r>
          </w:p>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ному обществу «</w:t>
            </w:r>
            <w:proofErr w:type="spellStart"/>
            <w:r w:rsidRPr="006D137A">
              <w:rPr>
                <w:rFonts w:ascii="Arial" w:hAnsi="Arial" w:cs="Arial"/>
                <w:kern w:val="3"/>
                <w:sz w:val="16"/>
                <w:szCs w:val="16"/>
                <w:lang w:eastAsia="ja-JP" w:bidi="fa-IR"/>
              </w:rPr>
              <w:t>Благодарненский</w:t>
            </w:r>
            <w:proofErr w:type="spellEnd"/>
            <w:r w:rsidRPr="006D137A">
              <w:rPr>
                <w:rFonts w:ascii="Arial" w:hAnsi="Arial" w:cs="Arial"/>
                <w:kern w:val="3"/>
                <w:sz w:val="16"/>
                <w:szCs w:val="16"/>
                <w:lang w:eastAsia="ja-JP" w:bidi="fa-IR"/>
              </w:rPr>
              <w:t xml:space="preserve"> элеватор»</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продукты питания и сопутствующие товары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14 июня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6</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Село Александрия</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Подгорная, 39</w:t>
            </w:r>
          </w:p>
          <w:p w:rsidR="006D137A" w:rsidRPr="006D137A" w:rsidRDefault="006D137A" w:rsidP="006D137A">
            <w:pPr>
              <w:ind w:left="185" w:right="131"/>
              <w:jc w:val="center"/>
              <w:rPr>
                <w:rFonts w:ascii="Arial" w:hAnsi="Arial" w:cs="Arial"/>
                <w:sz w:val="16"/>
                <w:szCs w:val="16"/>
                <w:lang w:eastAsia="ja-JP" w:bidi="fa-IR"/>
              </w:rPr>
            </w:pP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питания и сопутствующие товары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7</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Село Бурлацкое</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 переулок 8 Марта, б/</w:t>
            </w:r>
            <w:proofErr w:type="gramStart"/>
            <w:r w:rsidRPr="006D137A">
              <w:rPr>
                <w:rFonts w:ascii="Arial" w:hAnsi="Arial" w:cs="Arial"/>
                <w:kern w:val="3"/>
                <w:sz w:val="16"/>
                <w:szCs w:val="16"/>
                <w:lang w:eastAsia="ja-JP" w:bidi="fa-IR"/>
              </w:rPr>
              <w:t>н</w:t>
            </w:r>
            <w:proofErr w:type="gramEnd"/>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питания и сопутствующие товары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8</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Хутор Большевик</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spacing w:line="240" w:lineRule="exact"/>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Юбилейная, б/</w:t>
            </w:r>
            <w:proofErr w:type="gramStart"/>
            <w:r w:rsidRPr="006D137A">
              <w:rPr>
                <w:rFonts w:ascii="Arial" w:hAnsi="Arial" w:cs="Arial"/>
                <w:kern w:val="3"/>
                <w:sz w:val="16"/>
                <w:szCs w:val="16"/>
                <w:lang w:eastAsia="ja-JP" w:bidi="fa-IR"/>
              </w:rPr>
              <w:t>н</w:t>
            </w:r>
            <w:proofErr w:type="gramEnd"/>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и сопутствующие товары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spacing w:line="240" w:lineRule="exact"/>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spacing w:line="240" w:lineRule="exact"/>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9</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Сотниковское</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пересечение улицы Ленина и переулка. Светлый</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w:t>
            </w:r>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павильон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и сопутствующие товары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10</w:t>
            </w:r>
          </w:p>
        </w:tc>
        <w:tc>
          <w:tcPr>
            <w:tcW w:w="16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Спасское</w:t>
            </w:r>
          </w:p>
        </w:tc>
        <w:tc>
          <w:tcPr>
            <w:tcW w:w="2268" w:type="dxa"/>
            <w:gridSpan w:val="2"/>
            <w:tcBorders>
              <w:top w:val="single" w:sz="4" w:space="0" w:color="auto"/>
              <w:left w:val="single" w:sz="4" w:space="0" w:color="auto"/>
              <w:bottom w:val="single" w:sz="2" w:space="0" w:color="000000"/>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Красная, 194</w:t>
            </w:r>
          </w:p>
        </w:tc>
        <w:tc>
          <w:tcPr>
            <w:tcW w:w="10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2" w:space="0" w:color="000000"/>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и сопутствующие товары</w:t>
            </w:r>
          </w:p>
        </w:tc>
        <w:tc>
          <w:tcPr>
            <w:tcW w:w="2023"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11</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Спасское</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Советская, б/</w:t>
            </w:r>
            <w:proofErr w:type="gramStart"/>
            <w:r w:rsidRPr="006D137A">
              <w:rPr>
                <w:rFonts w:ascii="Arial" w:hAnsi="Arial" w:cs="Arial"/>
                <w:kern w:val="3"/>
                <w:sz w:val="16"/>
                <w:szCs w:val="16"/>
                <w:lang w:eastAsia="ja-JP" w:bidi="fa-IR"/>
              </w:rPr>
              <w:t>н</w:t>
            </w:r>
            <w:proofErr w:type="gramEnd"/>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и сопутствующие товары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12</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w:t>
            </w:r>
            <w:proofErr w:type="spellStart"/>
            <w:r w:rsidRPr="006D137A">
              <w:rPr>
                <w:rFonts w:ascii="Arial" w:hAnsi="Arial" w:cs="Arial"/>
                <w:kern w:val="3"/>
                <w:sz w:val="16"/>
                <w:szCs w:val="16"/>
                <w:lang w:eastAsia="ja-JP" w:bidi="fa-IR"/>
              </w:rPr>
              <w:t>Краснознаменская</w:t>
            </w:r>
            <w:proofErr w:type="spellEnd"/>
            <w:r w:rsidRPr="006D137A">
              <w:rPr>
                <w:rFonts w:ascii="Arial" w:hAnsi="Arial" w:cs="Arial"/>
                <w:kern w:val="3"/>
                <w:sz w:val="16"/>
                <w:szCs w:val="16"/>
                <w:lang w:eastAsia="ja-JP" w:bidi="fa-IR"/>
              </w:rPr>
              <w:t>, около здания 2А</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пересечение улиц Вокзальная Фрунзе</w:t>
            </w:r>
          </w:p>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2</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улиц </w:t>
            </w:r>
            <w:proofErr w:type="gramStart"/>
            <w:r w:rsidRPr="006D137A">
              <w:rPr>
                <w:rFonts w:ascii="Arial" w:hAnsi="Arial" w:cs="Arial"/>
                <w:kern w:val="3"/>
                <w:sz w:val="16"/>
                <w:szCs w:val="16"/>
                <w:lang w:eastAsia="ja-JP" w:bidi="fa-IR"/>
              </w:rPr>
              <w:t>Советская</w:t>
            </w:r>
            <w:proofErr w:type="gramEnd"/>
            <w:r w:rsidRPr="006D137A">
              <w:rPr>
                <w:rFonts w:ascii="Arial" w:hAnsi="Arial" w:cs="Arial"/>
                <w:kern w:val="3"/>
                <w:sz w:val="16"/>
                <w:szCs w:val="16"/>
                <w:lang w:eastAsia="ja-JP" w:bidi="fa-IR"/>
              </w:rPr>
              <w:t xml:space="preserve"> Кочубея</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15</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улиц Ленина Тюленина (район муниципального общеобразовательного учреждения «Средняя общеобразовательная школа №9) </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3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16</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Красноармейская, около здания 222</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w:t>
            </w:r>
            <w:r w:rsidRPr="006D137A">
              <w:rPr>
                <w:rFonts w:ascii="Arial" w:hAnsi="Arial" w:cs="Arial"/>
                <w:kern w:val="3"/>
                <w:sz w:val="16"/>
                <w:szCs w:val="16"/>
                <w:lang w:eastAsia="ja-JP" w:bidi="fa-IR"/>
              </w:rPr>
              <w:lastRenderedPageBreak/>
              <w:t xml:space="preserve">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17</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переулка </w:t>
            </w:r>
            <w:proofErr w:type="gramStart"/>
            <w:r w:rsidRPr="006D137A">
              <w:rPr>
                <w:rFonts w:ascii="Arial" w:hAnsi="Arial" w:cs="Arial"/>
                <w:kern w:val="3"/>
                <w:sz w:val="16"/>
                <w:szCs w:val="16"/>
                <w:lang w:eastAsia="ja-JP" w:bidi="fa-IR"/>
              </w:rPr>
              <w:t>Безымянный</w:t>
            </w:r>
            <w:proofErr w:type="gramEnd"/>
            <w:r w:rsidRPr="006D137A">
              <w:rPr>
                <w:rFonts w:ascii="Arial" w:hAnsi="Arial" w:cs="Arial"/>
                <w:kern w:val="3"/>
                <w:sz w:val="16"/>
                <w:szCs w:val="16"/>
                <w:lang w:eastAsia="ja-JP" w:bidi="fa-IR"/>
              </w:rPr>
              <w:t xml:space="preserve"> и улицы Чапаева</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18</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переулка </w:t>
            </w:r>
            <w:proofErr w:type="gramStart"/>
            <w:r w:rsidRPr="006D137A">
              <w:rPr>
                <w:rFonts w:ascii="Arial" w:hAnsi="Arial" w:cs="Arial"/>
                <w:kern w:val="3"/>
                <w:sz w:val="16"/>
                <w:szCs w:val="16"/>
                <w:lang w:eastAsia="ja-JP" w:bidi="fa-IR"/>
              </w:rPr>
              <w:t>Черепичный</w:t>
            </w:r>
            <w:proofErr w:type="gramEnd"/>
            <w:r w:rsidRPr="006D137A">
              <w:rPr>
                <w:rFonts w:ascii="Arial" w:hAnsi="Arial" w:cs="Arial"/>
                <w:kern w:val="3"/>
                <w:sz w:val="16"/>
                <w:szCs w:val="16"/>
                <w:lang w:eastAsia="ja-JP" w:bidi="fa-IR"/>
              </w:rPr>
              <w:t xml:space="preserve"> и улицы Своды</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19</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Ленина 136-138</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20</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Ленина 137-139</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2</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1243"/>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21</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пересечение улицы </w:t>
            </w:r>
            <w:proofErr w:type="gramStart"/>
            <w:r w:rsidRPr="006D137A">
              <w:rPr>
                <w:rFonts w:ascii="Arial" w:hAnsi="Arial" w:cs="Arial"/>
                <w:kern w:val="3"/>
                <w:sz w:val="16"/>
                <w:szCs w:val="16"/>
                <w:lang w:eastAsia="ja-JP" w:bidi="fa-IR"/>
              </w:rPr>
              <w:t>Московская</w:t>
            </w:r>
            <w:proofErr w:type="gramEnd"/>
            <w:r w:rsidRPr="006D137A">
              <w:rPr>
                <w:rFonts w:ascii="Arial" w:hAnsi="Arial" w:cs="Arial"/>
                <w:kern w:val="3"/>
                <w:sz w:val="16"/>
                <w:szCs w:val="16"/>
                <w:lang w:eastAsia="ja-JP" w:bidi="fa-IR"/>
              </w:rPr>
              <w:t xml:space="preserve"> переулка Красный</w:t>
            </w:r>
          </w:p>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p>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2</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22</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Село </w:t>
            </w:r>
            <w:proofErr w:type="spellStart"/>
            <w:r w:rsidRPr="006D137A">
              <w:rPr>
                <w:rFonts w:ascii="Arial" w:hAnsi="Arial" w:cs="Arial"/>
                <w:kern w:val="3"/>
                <w:sz w:val="16"/>
                <w:szCs w:val="16"/>
                <w:lang w:eastAsia="ja-JP" w:bidi="fa-IR"/>
              </w:rPr>
              <w:t>Шишкино</w:t>
            </w:r>
            <w:proofErr w:type="spellEnd"/>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Дьякова, между домами 204 и 206</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хутор</w:t>
            </w:r>
          </w:p>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Алтухов</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Советская,20</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хутор</w:t>
            </w:r>
          </w:p>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Алтухов</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переулок Зеленый, 7</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25</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Хутор Гремучий </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ind w:left="174"/>
              <w:jc w:val="both"/>
              <w:rPr>
                <w:rFonts w:ascii="Arial" w:eastAsia="Calibri" w:hAnsi="Arial" w:cs="Arial"/>
                <w:sz w:val="16"/>
                <w:szCs w:val="16"/>
                <w:lang w:eastAsia="en-US"/>
              </w:rPr>
            </w:pPr>
            <w:proofErr w:type="gramStart"/>
            <w:r w:rsidRPr="006D137A">
              <w:rPr>
                <w:rFonts w:ascii="Arial" w:eastAsia="Calibri" w:hAnsi="Arial" w:cs="Arial"/>
                <w:sz w:val="16"/>
                <w:szCs w:val="16"/>
                <w:lang w:eastAsia="en-US"/>
              </w:rPr>
              <w:t xml:space="preserve">ул. Мира б/н (33,5 метров южнее </w:t>
            </w:r>
            <w:proofErr w:type="gramEnd"/>
          </w:p>
          <w:p w:rsidR="006D137A" w:rsidRPr="006D137A" w:rsidRDefault="006D137A" w:rsidP="006D137A">
            <w:pPr>
              <w:ind w:left="174"/>
              <w:jc w:val="both"/>
              <w:rPr>
                <w:rFonts w:ascii="Arial" w:eastAsia="Calibri" w:hAnsi="Arial" w:cs="Arial"/>
                <w:sz w:val="16"/>
                <w:szCs w:val="16"/>
                <w:lang w:eastAsia="en-US"/>
              </w:rPr>
            </w:pPr>
            <w:r w:rsidRPr="006D137A">
              <w:rPr>
                <w:rFonts w:ascii="Arial" w:eastAsia="Calibri" w:hAnsi="Arial" w:cs="Arial"/>
                <w:sz w:val="16"/>
                <w:szCs w:val="16"/>
                <w:lang w:eastAsia="en-US"/>
              </w:rPr>
              <w:t>дома №28)</w:t>
            </w:r>
          </w:p>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26</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Александрия</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Красная,242 </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2</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27</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Елизаветинское</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Ленина,136</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lastRenderedPageBreak/>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28</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Хутор Большевик</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Зеленая,47</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213"/>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29</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Мирное</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 Свободы, 28Б</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30</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Алексеевское</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 Советская,142</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Алексеевское</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 Мира,101</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87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32</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 Спасское</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Красная, </w:t>
            </w:r>
            <w:proofErr w:type="gramStart"/>
            <w:r w:rsidRPr="006D137A">
              <w:rPr>
                <w:rFonts w:ascii="Arial" w:hAnsi="Arial" w:cs="Arial"/>
                <w:kern w:val="3"/>
                <w:sz w:val="16"/>
                <w:szCs w:val="16"/>
                <w:lang w:eastAsia="ja-JP" w:bidi="fa-IR"/>
              </w:rPr>
              <w:t>б</w:t>
            </w:r>
            <w:proofErr w:type="gramEnd"/>
            <w:r w:rsidRPr="006D137A">
              <w:rPr>
                <w:rFonts w:ascii="Arial" w:hAnsi="Arial" w:cs="Arial"/>
                <w:kern w:val="3"/>
                <w:sz w:val="16"/>
                <w:szCs w:val="16"/>
                <w:lang w:eastAsia="ja-JP" w:bidi="fa-IR"/>
              </w:rPr>
              <w:t>/н (напротив домов 229-227)</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1250"/>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Поселок</w:t>
            </w:r>
          </w:p>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proofErr w:type="spellStart"/>
            <w:r w:rsidRPr="006D137A">
              <w:rPr>
                <w:rFonts w:ascii="Arial" w:hAnsi="Arial" w:cs="Arial"/>
                <w:kern w:val="3"/>
                <w:sz w:val="16"/>
                <w:szCs w:val="16"/>
                <w:lang w:eastAsia="ja-JP" w:bidi="fa-IR"/>
              </w:rPr>
              <w:t>Ставропольс</w:t>
            </w:r>
            <w:proofErr w:type="spellEnd"/>
          </w:p>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кий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Ленина,6</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trHeight w:val="487"/>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Первомайская, 86А (около здания)</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торговая палатка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продукты питания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01 октября</w:t>
            </w:r>
          </w:p>
        </w:tc>
      </w:tr>
      <w:tr w:rsidR="006D137A" w:rsidRPr="006D137A" w:rsidTr="006D137A">
        <w:trPr>
          <w:trHeight w:val="1196"/>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35</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село</w:t>
            </w:r>
          </w:p>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Александрия</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AutoHyphens/>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Пролетарская (район автостанции)</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торговая палатка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продовольственные товары и </w:t>
            </w:r>
            <w:proofErr w:type="spellStart"/>
            <w:r w:rsidRPr="006D137A">
              <w:rPr>
                <w:rFonts w:ascii="Arial" w:hAnsi="Arial" w:cs="Arial"/>
                <w:kern w:val="3"/>
                <w:sz w:val="16"/>
                <w:szCs w:val="16"/>
                <w:lang w:eastAsia="ja-JP" w:bidi="fa-IR"/>
              </w:rPr>
              <w:t>сельхозяйственная</w:t>
            </w:r>
            <w:proofErr w:type="spellEnd"/>
          </w:p>
          <w:p w:rsidR="006D137A" w:rsidRPr="006D137A" w:rsidRDefault="006D137A" w:rsidP="006D137A">
            <w:pPr>
              <w:suppressAutoHyphens/>
              <w:jc w:val="center"/>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AutoHyphens/>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gridAfter w:val="1"/>
          <w:wAfter w:w="38" w:type="dxa"/>
          <w:trHeight w:val="439"/>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6. Живые цветы, искусственные цветы</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улица Первомайская, район здания № 105</w:t>
            </w:r>
          </w:p>
        </w:tc>
        <w:tc>
          <w:tcPr>
            <w:tcW w:w="1042" w:type="dxa"/>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10</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nil"/>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живые цветы, искус</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proofErr w:type="spellStart"/>
            <w:r w:rsidRPr="006D137A">
              <w:rPr>
                <w:rFonts w:ascii="Arial" w:hAnsi="Arial" w:cs="Arial"/>
                <w:bCs/>
                <w:kern w:val="3"/>
                <w:sz w:val="16"/>
                <w:szCs w:val="16"/>
                <w:lang w:eastAsia="ja-JP" w:bidi="fa-IR"/>
              </w:rPr>
              <w:t>ственные</w:t>
            </w:r>
            <w:proofErr w:type="spellEnd"/>
            <w:r w:rsidRPr="006D137A">
              <w:rPr>
                <w:rFonts w:ascii="Arial" w:hAnsi="Arial" w:cs="Arial"/>
                <w:bCs/>
                <w:kern w:val="3"/>
                <w:sz w:val="16"/>
                <w:szCs w:val="16"/>
                <w:lang w:eastAsia="ja-JP" w:bidi="fa-IR"/>
              </w:rPr>
              <w:t xml:space="preserve"> цветы</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марта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по 2 мая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улица Мельничная, район  кладбища</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живые цветы, искусственные цветы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марта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по 02 мая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автомобильная дорога «Светлоград - Благодарный – Летняя Ставка», р</w:t>
            </w:r>
            <w:r w:rsidRPr="006D137A">
              <w:rPr>
                <w:rFonts w:ascii="Arial" w:hAnsi="Arial" w:cs="Arial"/>
                <w:bCs/>
                <w:kern w:val="3"/>
                <w:sz w:val="16"/>
                <w:szCs w:val="16"/>
                <w:lang w:eastAsia="ja-JP" w:bidi="fa-IR"/>
              </w:rPr>
              <w:t>айон  кладбища</w:t>
            </w:r>
          </w:p>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живые цветы, искусственные цветы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марта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по 02 мая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 xml:space="preserve">улица </w:t>
            </w:r>
            <w:proofErr w:type="spellStart"/>
            <w:r w:rsidRPr="006D137A">
              <w:rPr>
                <w:rFonts w:ascii="Arial" w:hAnsi="Arial" w:cs="Arial"/>
                <w:kern w:val="3"/>
                <w:sz w:val="16"/>
                <w:szCs w:val="16"/>
                <w:lang w:eastAsia="ja-JP" w:bidi="fa-IR"/>
              </w:rPr>
              <w:t>Краснознаменская</w:t>
            </w:r>
            <w:proofErr w:type="spellEnd"/>
            <w:r w:rsidRPr="006D137A">
              <w:rPr>
                <w:rFonts w:ascii="Arial" w:hAnsi="Arial" w:cs="Arial"/>
                <w:kern w:val="3"/>
                <w:sz w:val="16"/>
                <w:szCs w:val="16"/>
                <w:lang w:eastAsia="ja-JP" w:bidi="fa-IR"/>
              </w:rPr>
              <w:t xml:space="preserve">, № 2А </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20</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живые цветы, искусственные цветы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марта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по 2 мая </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Первомайская между зданиями 28 -24</w:t>
            </w:r>
          </w:p>
        </w:tc>
        <w:tc>
          <w:tcPr>
            <w:tcW w:w="1042" w:type="dxa"/>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nil"/>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живые цветы, искусственные цветы</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марта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по 2 мая </w:t>
            </w:r>
          </w:p>
        </w:tc>
      </w:tr>
      <w:tr w:rsidR="006D137A" w:rsidRPr="006D137A" w:rsidTr="006D137A">
        <w:trPr>
          <w:gridAfter w:val="1"/>
          <w:wAfter w:w="38" w:type="dxa"/>
          <w:trHeight w:val="439"/>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right="131"/>
              <w:contextualSpacing/>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7. Печатная продукция и непродовольственные товары</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22"/>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улица Однокозова, район здания </w:t>
            </w:r>
          </w:p>
          <w:p w:rsidR="006D137A" w:rsidRPr="006D137A" w:rsidRDefault="006D137A" w:rsidP="006D137A">
            <w:pPr>
              <w:suppressLineNumbers/>
              <w:suppressAutoHyphens/>
              <w:snapToGrid w:val="0"/>
              <w:ind w:left="22"/>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 160, территория, прилегающая к </w:t>
            </w:r>
            <w:proofErr w:type="gramStart"/>
            <w:r w:rsidRPr="006D137A">
              <w:rPr>
                <w:rFonts w:ascii="Arial" w:hAnsi="Arial" w:cs="Arial"/>
                <w:bCs/>
                <w:kern w:val="3"/>
                <w:sz w:val="16"/>
                <w:szCs w:val="16"/>
                <w:lang w:eastAsia="ja-JP" w:bidi="fa-IR"/>
              </w:rPr>
              <w:t>г</w:t>
            </w:r>
            <w:r w:rsidRPr="006D137A">
              <w:rPr>
                <w:rFonts w:ascii="Arial" w:eastAsia="Calibri" w:hAnsi="Arial" w:cs="Arial"/>
                <w:sz w:val="16"/>
                <w:szCs w:val="16"/>
                <w:lang w:eastAsia="en-US"/>
              </w:rPr>
              <w:t>осударственному</w:t>
            </w:r>
            <w:proofErr w:type="gramEnd"/>
            <w:r w:rsidRPr="006D137A">
              <w:rPr>
                <w:rFonts w:ascii="Arial" w:eastAsia="Calibri" w:hAnsi="Arial" w:cs="Arial"/>
                <w:sz w:val="16"/>
                <w:szCs w:val="16"/>
                <w:lang w:eastAsia="en-US"/>
              </w:rPr>
              <w:t xml:space="preserve">  бюджетному</w:t>
            </w:r>
          </w:p>
          <w:p w:rsidR="006D137A" w:rsidRPr="006D137A" w:rsidRDefault="006D137A" w:rsidP="006D137A">
            <w:pPr>
              <w:suppressLineNumbers/>
              <w:suppressAutoHyphens/>
              <w:snapToGrid w:val="0"/>
              <w:jc w:val="both"/>
              <w:textAlignment w:val="baseline"/>
              <w:rPr>
                <w:rFonts w:ascii="Arial" w:eastAsia="Calibri" w:hAnsi="Arial" w:cs="Arial"/>
                <w:sz w:val="16"/>
                <w:szCs w:val="16"/>
                <w:lang w:eastAsia="en-US"/>
              </w:rPr>
            </w:pPr>
            <w:r w:rsidRPr="006D137A">
              <w:rPr>
                <w:rFonts w:ascii="Arial" w:eastAsia="Calibri" w:hAnsi="Arial" w:cs="Arial"/>
                <w:sz w:val="16"/>
                <w:szCs w:val="16"/>
                <w:lang w:eastAsia="en-US"/>
              </w:rPr>
              <w:t>учреждению</w:t>
            </w:r>
            <w:r w:rsidRPr="006D137A">
              <w:rPr>
                <w:rFonts w:ascii="Arial" w:eastAsia="Calibri" w:hAnsi="Arial" w:cs="Arial"/>
                <w:bCs/>
                <w:kern w:val="3"/>
                <w:sz w:val="16"/>
                <w:szCs w:val="16"/>
                <w:lang w:eastAsia="ja-JP" w:bidi="fa-IR"/>
              </w:rPr>
              <w:t xml:space="preserve"> </w:t>
            </w:r>
            <w:r w:rsidRPr="006D137A">
              <w:rPr>
                <w:rFonts w:ascii="Arial" w:eastAsia="Calibri" w:hAnsi="Arial" w:cs="Arial"/>
                <w:sz w:val="16"/>
                <w:szCs w:val="16"/>
                <w:lang w:eastAsia="en-US"/>
              </w:rPr>
              <w:t>здравоохранения  Ставропольского края «</w:t>
            </w:r>
            <w:proofErr w:type="spellStart"/>
            <w:r w:rsidRPr="006D137A">
              <w:rPr>
                <w:rFonts w:ascii="Arial" w:eastAsia="Calibri" w:hAnsi="Arial" w:cs="Arial"/>
                <w:sz w:val="16"/>
                <w:szCs w:val="16"/>
                <w:lang w:eastAsia="en-US"/>
              </w:rPr>
              <w:t>Благодар</w:t>
            </w:r>
            <w:proofErr w:type="spellEnd"/>
          </w:p>
          <w:p w:rsidR="006D137A" w:rsidRPr="006D137A" w:rsidRDefault="006D137A" w:rsidP="006D137A">
            <w:pPr>
              <w:suppressLineNumbers/>
              <w:suppressAutoHyphens/>
              <w:snapToGrid w:val="0"/>
              <w:jc w:val="both"/>
              <w:textAlignment w:val="baseline"/>
              <w:rPr>
                <w:rFonts w:ascii="Arial" w:eastAsia="Calibri" w:hAnsi="Arial" w:cs="Arial"/>
                <w:sz w:val="16"/>
                <w:szCs w:val="16"/>
                <w:lang w:eastAsia="en-US"/>
              </w:rPr>
            </w:pPr>
            <w:proofErr w:type="spellStart"/>
            <w:r w:rsidRPr="006D137A">
              <w:rPr>
                <w:rFonts w:ascii="Arial" w:eastAsia="Calibri" w:hAnsi="Arial" w:cs="Arial"/>
                <w:sz w:val="16"/>
                <w:szCs w:val="16"/>
                <w:lang w:eastAsia="en-US"/>
              </w:rPr>
              <w:t>ненская</w:t>
            </w:r>
            <w:proofErr w:type="spellEnd"/>
            <w:r w:rsidRPr="006D137A">
              <w:rPr>
                <w:rFonts w:ascii="Arial" w:eastAsia="Calibri" w:hAnsi="Arial" w:cs="Arial"/>
                <w:sz w:val="16"/>
                <w:szCs w:val="16"/>
                <w:lang w:eastAsia="en-US"/>
              </w:rPr>
              <w:t xml:space="preserve"> районная больница»</w:t>
            </w:r>
          </w:p>
        </w:tc>
        <w:tc>
          <w:tcPr>
            <w:tcW w:w="1042" w:type="dxa"/>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торговый</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павильон</w:t>
            </w:r>
          </w:p>
        </w:tc>
        <w:tc>
          <w:tcPr>
            <w:tcW w:w="950" w:type="dxa"/>
            <w:tcBorders>
              <w:top w:val="nil"/>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печатная продукция и сопутствующие товары</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улица Толстого, 84а,  территория, прилегающая к офису   </w:t>
            </w:r>
            <w:proofErr w:type="spellStart"/>
            <w:r w:rsidRPr="006D137A">
              <w:rPr>
                <w:rFonts w:ascii="Arial" w:hAnsi="Arial" w:cs="Arial"/>
                <w:bCs/>
                <w:kern w:val="3"/>
                <w:sz w:val="16"/>
                <w:szCs w:val="16"/>
                <w:lang w:eastAsia="ja-JP" w:bidi="fa-IR"/>
              </w:rPr>
              <w:t>Благодарнен</w:t>
            </w:r>
            <w:proofErr w:type="spellEnd"/>
          </w:p>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proofErr w:type="spellStart"/>
            <w:r w:rsidRPr="006D137A">
              <w:rPr>
                <w:rFonts w:ascii="Arial" w:hAnsi="Arial" w:cs="Arial"/>
                <w:bCs/>
                <w:kern w:val="3"/>
                <w:sz w:val="16"/>
                <w:szCs w:val="16"/>
                <w:lang w:eastAsia="ja-JP" w:bidi="fa-IR"/>
              </w:rPr>
              <w:t>ского</w:t>
            </w:r>
            <w:proofErr w:type="spellEnd"/>
            <w:r w:rsidRPr="006D137A">
              <w:rPr>
                <w:rFonts w:ascii="Arial" w:hAnsi="Arial" w:cs="Arial"/>
                <w:bCs/>
                <w:kern w:val="3"/>
                <w:sz w:val="16"/>
                <w:szCs w:val="16"/>
                <w:lang w:eastAsia="ja-JP" w:bidi="fa-IR"/>
              </w:rPr>
              <w:t xml:space="preserve"> хуторского казачьего </w:t>
            </w:r>
            <w:proofErr w:type="spellStart"/>
            <w:r w:rsidRPr="006D137A">
              <w:rPr>
                <w:rFonts w:ascii="Arial" w:hAnsi="Arial" w:cs="Arial"/>
                <w:bCs/>
                <w:kern w:val="3"/>
                <w:sz w:val="16"/>
                <w:szCs w:val="16"/>
                <w:lang w:eastAsia="ja-JP" w:bidi="fa-IR"/>
              </w:rPr>
              <w:t>общест</w:t>
            </w:r>
            <w:proofErr w:type="spellEnd"/>
          </w:p>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proofErr w:type="spellStart"/>
            <w:r w:rsidRPr="006D137A">
              <w:rPr>
                <w:rFonts w:ascii="Arial" w:hAnsi="Arial" w:cs="Arial"/>
                <w:bCs/>
                <w:kern w:val="3"/>
                <w:sz w:val="16"/>
                <w:szCs w:val="16"/>
                <w:lang w:eastAsia="ja-JP" w:bidi="fa-IR"/>
              </w:rPr>
              <w:t>ва</w:t>
            </w:r>
            <w:proofErr w:type="spellEnd"/>
            <w:r w:rsidRPr="006D137A">
              <w:rPr>
                <w:rFonts w:ascii="Arial" w:hAnsi="Arial" w:cs="Arial"/>
                <w:bCs/>
                <w:kern w:val="3"/>
                <w:sz w:val="16"/>
                <w:szCs w:val="16"/>
                <w:lang w:eastAsia="ja-JP" w:bidi="fa-IR"/>
              </w:rPr>
              <w:t xml:space="preserve"> Ставропольского окружного казачьего общества Терского войскового казачьего общества</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торговый</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павильон</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учебная литература, печатная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по 31 декабря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улица Вокзальная, район здания № 27, напротив г</w:t>
            </w:r>
            <w:r w:rsidRPr="006D137A">
              <w:rPr>
                <w:rFonts w:ascii="Arial" w:eastAsia="Calibri" w:hAnsi="Arial" w:cs="Arial"/>
                <w:sz w:val="16"/>
                <w:szCs w:val="16"/>
                <w:lang w:eastAsia="en-US"/>
              </w:rPr>
              <w:t xml:space="preserve">осударственного учреждения – Управления Пенсионного фонда Российской Федерации по </w:t>
            </w:r>
            <w:proofErr w:type="spellStart"/>
            <w:r w:rsidRPr="006D137A">
              <w:rPr>
                <w:rFonts w:ascii="Arial" w:eastAsia="Calibri" w:hAnsi="Arial" w:cs="Arial"/>
                <w:sz w:val="16"/>
                <w:szCs w:val="16"/>
                <w:lang w:eastAsia="en-US"/>
              </w:rPr>
              <w:t>Благодарненскому</w:t>
            </w:r>
            <w:proofErr w:type="spellEnd"/>
            <w:r w:rsidRPr="006D137A">
              <w:rPr>
                <w:rFonts w:ascii="Arial" w:eastAsia="Calibri" w:hAnsi="Arial" w:cs="Arial"/>
                <w:sz w:val="16"/>
                <w:szCs w:val="16"/>
                <w:lang w:eastAsia="en-US"/>
              </w:rPr>
              <w:t xml:space="preserve"> району Ставропольского края</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торговый</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павильон</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печатная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площадь Строителей,13</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торговый</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печатная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5</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переулок Школьный,64</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торговый</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печатная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6</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переулок Октябрьский,15</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торговый</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печатная продукция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sz w:val="16"/>
                <w:szCs w:val="16"/>
              </w:rPr>
              <w:t>7</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sz w:val="16"/>
                <w:szCs w:val="16"/>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Первомайская,105</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pacing w:line="240" w:lineRule="exact"/>
              <w:jc w:val="center"/>
              <w:rPr>
                <w:rFonts w:ascii="Arial" w:eastAsia="Calibri" w:hAnsi="Arial" w:cs="Arial"/>
                <w:kern w:val="3"/>
                <w:sz w:val="16"/>
                <w:szCs w:val="16"/>
                <w:lang w:eastAsia="ja-JP" w:bidi="fa-IR"/>
              </w:rPr>
            </w:pPr>
            <w:r w:rsidRPr="006D137A">
              <w:rPr>
                <w:rFonts w:ascii="Arial" w:eastAsia="Calibri" w:hAnsi="Arial" w:cs="Arial"/>
                <w:kern w:val="3"/>
                <w:sz w:val="16"/>
                <w:szCs w:val="16"/>
                <w:lang w:eastAsia="ja-JP" w:bidi="fa-IR"/>
              </w:rPr>
              <w:t>печатная продукция и сопутствующие товары</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tc>
      </w:tr>
      <w:tr w:rsidR="006D137A" w:rsidRPr="006D137A" w:rsidTr="006D137A">
        <w:trPr>
          <w:gridAfter w:val="1"/>
          <w:wAfter w:w="38" w:type="dxa"/>
          <w:trHeight w:val="439"/>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ind w:right="131"/>
              <w:contextualSpacing/>
              <w:textAlignment w:val="baseline"/>
              <w:rPr>
                <w:rFonts w:ascii="Arial" w:hAnsi="Arial" w:cs="Arial"/>
                <w:bCs/>
                <w:kern w:val="3"/>
                <w:sz w:val="16"/>
                <w:szCs w:val="16"/>
                <w:lang w:eastAsia="ja-JP" w:bidi="fa-IR"/>
              </w:rPr>
            </w:pPr>
          </w:p>
          <w:p w:rsidR="006D137A" w:rsidRPr="006D137A" w:rsidRDefault="006D137A" w:rsidP="006D137A">
            <w:pPr>
              <w:suppressLineNumbers/>
              <w:suppressAutoHyphens/>
              <w:snapToGrid w:val="0"/>
              <w:ind w:left="-46" w:right="131"/>
              <w:contextualSpacing/>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8.Торговля прохладительными напитками</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eastAsia="Calibri" w:hAnsi="Arial" w:cs="Arial"/>
                <w:bCs/>
                <w:kern w:val="3"/>
                <w:sz w:val="16"/>
                <w:szCs w:val="16"/>
                <w:lang w:eastAsia="ja-JP" w:bidi="fa-IR"/>
              </w:rPr>
            </w:pPr>
            <w:r w:rsidRPr="006D137A">
              <w:rPr>
                <w:rFonts w:ascii="Arial" w:hAnsi="Arial" w:cs="Arial"/>
                <w:bCs/>
                <w:kern w:val="3"/>
                <w:sz w:val="16"/>
                <w:szCs w:val="16"/>
                <w:lang w:eastAsia="ja-JP" w:bidi="fa-IR"/>
              </w:rPr>
              <w:t>улица Однокозова, район здания № 160, территория, прилегающая к  г</w:t>
            </w:r>
            <w:r w:rsidRPr="006D137A">
              <w:rPr>
                <w:rFonts w:ascii="Arial" w:eastAsia="Calibri" w:hAnsi="Arial" w:cs="Arial"/>
                <w:sz w:val="16"/>
                <w:szCs w:val="16"/>
                <w:lang w:eastAsia="en-US"/>
              </w:rPr>
              <w:t>осударственному  бюджетному  учреждению</w:t>
            </w:r>
          </w:p>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eastAsia="Calibri" w:hAnsi="Arial" w:cs="Arial"/>
                <w:sz w:val="16"/>
                <w:szCs w:val="16"/>
                <w:lang w:eastAsia="en-US"/>
              </w:rPr>
              <w:t>здравоохранения  Ставропольского края «</w:t>
            </w:r>
            <w:proofErr w:type="spellStart"/>
            <w:r w:rsidRPr="006D137A">
              <w:rPr>
                <w:rFonts w:ascii="Arial" w:eastAsia="Calibri" w:hAnsi="Arial" w:cs="Arial"/>
                <w:sz w:val="16"/>
                <w:szCs w:val="16"/>
                <w:lang w:eastAsia="en-US"/>
              </w:rPr>
              <w:t>Благодарненская</w:t>
            </w:r>
            <w:proofErr w:type="spellEnd"/>
            <w:r w:rsidRPr="006D137A">
              <w:rPr>
                <w:rFonts w:ascii="Arial" w:eastAsia="Calibri" w:hAnsi="Arial" w:cs="Arial"/>
                <w:sz w:val="16"/>
                <w:szCs w:val="16"/>
                <w:lang w:eastAsia="en-US"/>
              </w:rPr>
              <w:t xml:space="preserve"> районная больница»</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киоск</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квас и лимонад</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10 сентября </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lastRenderedPageBreak/>
              <w:t>2</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jc w:val="both"/>
              <w:rPr>
                <w:rFonts w:ascii="Arial" w:eastAsia="Calibri" w:hAnsi="Arial" w:cs="Arial"/>
                <w:sz w:val="16"/>
                <w:szCs w:val="16"/>
                <w:lang w:eastAsia="en-US"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ind w:left="185" w:right="131"/>
              <w:jc w:val="both"/>
              <w:rPr>
                <w:rFonts w:ascii="Arial" w:eastAsia="Calibri" w:hAnsi="Arial" w:cs="Arial"/>
                <w:sz w:val="16"/>
                <w:szCs w:val="16"/>
                <w:lang w:eastAsia="en-US" w:bidi="fa-IR"/>
              </w:rPr>
            </w:pPr>
            <w:r w:rsidRPr="006D137A">
              <w:rPr>
                <w:rFonts w:ascii="Arial" w:eastAsia="Calibri" w:hAnsi="Arial" w:cs="Arial"/>
                <w:sz w:val="16"/>
                <w:szCs w:val="16"/>
                <w:lang w:eastAsia="en-US" w:bidi="fa-IR"/>
              </w:rPr>
              <w:t xml:space="preserve">улица Первомайская, район здания №59 (пересечение улиц Ленина и Первомайская), территория, </w:t>
            </w:r>
            <w:proofErr w:type="spellStart"/>
            <w:r w:rsidRPr="006D137A">
              <w:rPr>
                <w:rFonts w:ascii="Arial" w:eastAsia="Calibri" w:hAnsi="Arial" w:cs="Arial"/>
                <w:sz w:val="16"/>
                <w:szCs w:val="16"/>
                <w:lang w:eastAsia="en-US" w:bidi="fa-IR"/>
              </w:rPr>
              <w:t>приле</w:t>
            </w:r>
            <w:proofErr w:type="spellEnd"/>
          </w:p>
          <w:p w:rsidR="006D137A" w:rsidRPr="006D137A" w:rsidRDefault="006D137A" w:rsidP="006D137A">
            <w:pPr>
              <w:ind w:left="185" w:right="131"/>
              <w:jc w:val="both"/>
              <w:rPr>
                <w:rFonts w:ascii="Arial" w:hAnsi="Arial" w:cs="Arial"/>
                <w:sz w:val="16"/>
                <w:szCs w:val="16"/>
                <w:lang w:eastAsia="en-US"/>
              </w:rPr>
            </w:pPr>
            <w:proofErr w:type="spellStart"/>
            <w:r w:rsidRPr="006D137A">
              <w:rPr>
                <w:rFonts w:ascii="Arial" w:eastAsia="Calibri" w:hAnsi="Arial" w:cs="Arial"/>
                <w:sz w:val="16"/>
                <w:szCs w:val="16"/>
                <w:lang w:eastAsia="en-US" w:bidi="fa-IR"/>
              </w:rPr>
              <w:t>гающая</w:t>
            </w:r>
            <w:proofErr w:type="spellEnd"/>
            <w:r w:rsidRPr="006D137A">
              <w:rPr>
                <w:rFonts w:ascii="Arial" w:eastAsia="Calibri" w:hAnsi="Arial" w:cs="Arial"/>
                <w:sz w:val="16"/>
                <w:szCs w:val="16"/>
                <w:lang w:eastAsia="en-US" w:bidi="fa-IR"/>
              </w:rPr>
              <w:t xml:space="preserve"> к </w:t>
            </w:r>
            <w:proofErr w:type="spellStart"/>
            <w:r w:rsidRPr="006D137A">
              <w:rPr>
                <w:rFonts w:ascii="Arial" w:hAnsi="Arial" w:cs="Arial"/>
                <w:sz w:val="16"/>
                <w:szCs w:val="16"/>
                <w:lang w:eastAsia="en-US"/>
              </w:rPr>
              <w:t>Благодарненскому</w:t>
            </w:r>
            <w:proofErr w:type="spellEnd"/>
            <w:r w:rsidRPr="006D137A">
              <w:rPr>
                <w:rFonts w:ascii="Arial" w:hAnsi="Arial" w:cs="Arial"/>
                <w:sz w:val="16"/>
                <w:szCs w:val="16"/>
                <w:lang w:eastAsia="en-US"/>
              </w:rPr>
              <w:t xml:space="preserve"> почтам</w:t>
            </w:r>
          </w:p>
          <w:p w:rsidR="006D137A" w:rsidRPr="006D137A" w:rsidRDefault="006D137A" w:rsidP="006D137A">
            <w:pPr>
              <w:ind w:left="185" w:right="131"/>
              <w:jc w:val="both"/>
              <w:rPr>
                <w:rFonts w:ascii="Arial" w:eastAsia="Calibri" w:hAnsi="Arial" w:cs="Arial"/>
                <w:sz w:val="16"/>
                <w:szCs w:val="16"/>
                <w:lang w:eastAsia="en-US" w:bidi="fa-IR"/>
              </w:rPr>
            </w:pPr>
            <w:r w:rsidRPr="006D137A">
              <w:rPr>
                <w:rFonts w:ascii="Arial" w:hAnsi="Arial" w:cs="Arial"/>
                <w:sz w:val="16"/>
                <w:szCs w:val="16"/>
                <w:lang w:eastAsia="en-US"/>
              </w:rPr>
              <w:t>ту  - Управлению Федеральной почтовой связи Ставропольского края -  филиал  Федерального государственного унитарного предприятия «Почта России»</w:t>
            </w:r>
          </w:p>
        </w:tc>
        <w:tc>
          <w:tcPr>
            <w:tcW w:w="1042" w:type="dxa"/>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киоск</w:t>
            </w:r>
          </w:p>
        </w:tc>
        <w:tc>
          <w:tcPr>
            <w:tcW w:w="950" w:type="dxa"/>
            <w:tcBorders>
              <w:top w:val="nil"/>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квас и лимонад</w:t>
            </w:r>
          </w:p>
          <w:p w:rsidR="006D137A" w:rsidRPr="006D137A" w:rsidRDefault="006D137A" w:rsidP="006D137A">
            <w:pPr>
              <w:rPr>
                <w:rFonts w:ascii="Arial" w:hAnsi="Arial" w:cs="Arial"/>
                <w:sz w:val="16"/>
                <w:szCs w:val="16"/>
                <w:lang w:eastAsia="ja-JP" w:bidi="fa-IR"/>
              </w:rPr>
            </w:pPr>
          </w:p>
          <w:p w:rsidR="006D137A" w:rsidRPr="006D137A" w:rsidRDefault="006D137A" w:rsidP="006D137A">
            <w:pPr>
              <w:rPr>
                <w:rFonts w:ascii="Arial" w:hAnsi="Arial" w:cs="Arial"/>
                <w:sz w:val="16"/>
                <w:szCs w:val="16"/>
                <w:lang w:eastAsia="ja-JP" w:bidi="fa-IR"/>
              </w:rPr>
            </w:pPr>
          </w:p>
          <w:p w:rsidR="006D137A" w:rsidRPr="006D137A" w:rsidRDefault="006D137A" w:rsidP="006D137A">
            <w:pPr>
              <w:jc w:val="center"/>
              <w:rPr>
                <w:rFonts w:ascii="Arial" w:hAnsi="Arial" w:cs="Arial"/>
                <w:sz w:val="16"/>
                <w:szCs w:val="16"/>
                <w:lang w:eastAsia="ja-JP" w:bidi="fa-IR"/>
              </w:rPr>
            </w:pP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10 сентября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переулок Школьный, 99</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киоск</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квас и лимонад</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10 сентября </w:t>
            </w: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 xml:space="preserve">улица Первомайская д. 57 район  </w:t>
            </w:r>
            <w:r w:rsidRPr="006D137A">
              <w:rPr>
                <w:rFonts w:ascii="Arial" w:hAnsi="Arial" w:cs="Arial"/>
                <w:sz w:val="16"/>
                <w:szCs w:val="16"/>
              </w:rPr>
              <w:t>Александровского отделения открытого акционерного общества  «Автовокзал»</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киоск</w:t>
            </w:r>
          </w:p>
        </w:tc>
        <w:tc>
          <w:tcPr>
            <w:tcW w:w="950" w:type="dxa"/>
            <w:tcBorders>
              <w:top w:val="single" w:sz="4" w:space="0" w:color="auto"/>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квас и лимонад</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мая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jc w:val="center"/>
              <w:rPr>
                <w:rFonts w:ascii="Arial" w:hAnsi="Arial" w:cs="Arial"/>
                <w:sz w:val="16"/>
                <w:szCs w:val="16"/>
                <w:lang w:eastAsia="en-US"/>
              </w:rPr>
            </w:pPr>
            <w:r w:rsidRPr="006D137A">
              <w:rPr>
                <w:rFonts w:ascii="Arial" w:hAnsi="Arial" w:cs="Arial"/>
                <w:bCs/>
                <w:kern w:val="3"/>
                <w:sz w:val="16"/>
                <w:szCs w:val="16"/>
                <w:lang w:eastAsia="ja-JP" w:bidi="fa-IR"/>
              </w:rPr>
              <w:t xml:space="preserve">10 сентября </w:t>
            </w:r>
          </w:p>
        </w:tc>
      </w:tr>
      <w:tr w:rsidR="006D137A" w:rsidRPr="006D137A" w:rsidTr="006D137A">
        <w:trPr>
          <w:gridAfter w:val="1"/>
          <w:wAfter w:w="38" w:type="dxa"/>
          <w:trHeight w:val="439"/>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ind w:left="1080"/>
              <w:contextualSpacing/>
              <w:jc w:val="center"/>
              <w:rPr>
                <w:rFonts w:ascii="Arial" w:hAnsi="Arial" w:cs="Arial"/>
                <w:bCs/>
                <w:kern w:val="3"/>
                <w:sz w:val="16"/>
                <w:szCs w:val="16"/>
                <w:lang w:eastAsia="ja-JP" w:bidi="fa-IR"/>
              </w:rPr>
            </w:pPr>
          </w:p>
          <w:p w:rsidR="006D137A" w:rsidRPr="006D137A" w:rsidRDefault="006D137A" w:rsidP="006D137A">
            <w:pPr>
              <w:ind w:left="1080"/>
              <w:contextualSpacing/>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9. Сезонная торговля фруктами</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пересечение улиц Свободы. Лесная нечетная сторона</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4</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автомагазин</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фрукты</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ind w:left="-55" w:right="-75"/>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ноября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ind w:left="-55" w:right="-75"/>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пересечение  улица Советская  и  переулок Кочубея</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2</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автомашина</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фрукты</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ind w:left="-55" w:right="-75"/>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15 ноября </w:t>
            </w:r>
            <w:proofErr w:type="gramStart"/>
            <w:r w:rsidRPr="006D137A">
              <w:rPr>
                <w:rFonts w:ascii="Arial" w:hAnsi="Arial" w:cs="Arial"/>
                <w:bCs/>
                <w:kern w:val="3"/>
                <w:sz w:val="16"/>
                <w:szCs w:val="16"/>
                <w:lang w:eastAsia="ja-JP" w:bidi="fa-IR"/>
              </w:rPr>
              <w:t>по</w:t>
            </w:r>
            <w:proofErr w:type="gramEnd"/>
            <w:r w:rsidRPr="006D137A">
              <w:rPr>
                <w:rFonts w:ascii="Arial" w:hAnsi="Arial" w:cs="Arial"/>
                <w:bCs/>
                <w:kern w:val="3"/>
                <w:sz w:val="16"/>
                <w:szCs w:val="16"/>
                <w:lang w:eastAsia="ja-JP" w:bidi="fa-IR"/>
              </w:rPr>
              <w:t xml:space="preserve"> </w:t>
            </w:r>
          </w:p>
          <w:p w:rsidR="006D137A" w:rsidRPr="006D137A" w:rsidRDefault="006D137A" w:rsidP="006D137A">
            <w:pPr>
              <w:ind w:left="-55" w:right="-75"/>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gridAfter w:val="1"/>
          <w:wAfter w:w="38" w:type="dxa"/>
          <w:trHeight w:val="439"/>
          <w:jc w:val="center"/>
        </w:trPr>
        <w:tc>
          <w:tcPr>
            <w:tcW w:w="10173" w:type="dxa"/>
            <w:gridSpan w:val="1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ind w:left="1080"/>
              <w:contextualSpacing/>
              <w:jc w:val="center"/>
              <w:rPr>
                <w:rFonts w:ascii="Arial" w:hAnsi="Arial" w:cs="Arial"/>
                <w:bCs/>
                <w:kern w:val="3"/>
                <w:sz w:val="16"/>
                <w:szCs w:val="16"/>
                <w:lang w:eastAsia="ja-JP" w:bidi="fa-IR"/>
              </w:rPr>
            </w:pPr>
          </w:p>
          <w:p w:rsidR="006D137A" w:rsidRPr="006D137A" w:rsidRDefault="006D137A" w:rsidP="006D137A">
            <w:pPr>
              <w:ind w:left="1080"/>
              <w:contextualSpacing/>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Раздел 10.Торговля сувенирной продукцией</w:t>
            </w:r>
          </w:p>
        </w:tc>
      </w:tr>
      <w:tr w:rsidR="006D137A" w:rsidRPr="006D137A" w:rsidTr="006D137A">
        <w:trPr>
          <w:trHeight w:val="439"/>
          <w:jc w:val="center"/>
        </w:trPr>
        <w:tc>
          <w:tcPr>
            <w:tcW w:w="118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6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textAlignment w:val="baseline"/>
              <w:rPr>
                <w:rFonts w:ascii="Arial" w:hAnsi="Arial" w:cs="Arial"/>
                <w:kern w:val="3"/>
                <w:sz w:val="16"/>
                <w:szCs w:val="16"/>
                <w:lang w:eastAsia="ja-JP" w:bidi="fa-IR"/>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2" w:space="0" w:color="000000"/>
              <w:right w:val="nil"/>
            </w:tcBorders>
          </w:tcPr>
          <w:p w:rsidR="006D137A" w:rsidRPr="006D137A" w:rsidRDefault="006D137A" w:rsidP="006D137A">
            <w:pPr>
              <w:suppressLineNumbers/>
              <w:suppressAutoHyphens/>
              <w:snapToGrid w:val="0"/>
              <w:ind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улица Комсомольская, 10 (территория, прилегающая к зданию ЗАГС)</w:t>
            </w:r>
          </w:p>
        </w:tc>
        <w:tc>
          <w:tcPr>
            <w:tcW w:w="1042" w:type="dxa"/>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1</w:t>
            </w:r>
          </w:p>
        </w:tc>
        <w:tc>
          <w:tcPr>
            <w:tcW w:w="112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торговая палатка</w:t>
            </w:r>
          </w:p>
        </w:tc>
        <w:tc>
          <w:tcPr>
            <w:tcW w:w="950" w:type="dxa"/>
            <w:tcBorders>
              <w:top w:val="nil"/>
              <w:left w:val="single" w:sz="2" w:space="0" w:color="000000"/>
              <w:bottom w:val="single" w:sz="2" w:space="0" w:color="000000"/>
              <w:right w:val="nil"/>
            </w:tcBorders>
            <w:hideMark/>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сувенирная продукция</w:t>
            </w:r>
          </w:p>
        </w:tc>
        <w:tc>
          <w:tcPr>
            <w:tcW w:w="2023"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jc w:val="center"/>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31 декабря </w:t>
            </w:r>
          </w:p>
        </w:tc>
      </w:tr>
      <w:tr w:rsidR="006D137A" w:rsidRPr="006D137A" w:rsidTr="006D137A">
        <w:trPr>
          <w:gridAfter w:val="1"/>
          <w:wAfter w:w="38" w:type="dxa"/>
          <w:trHeight w:val="381"/>
          <w:jc w:val="center"/>
        </w:trPr>
        <w:tc>
          <w:tcPr>
            <w:tcW w:w="10173"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6D137A" w:rsidRPr="006D137A" w:rsidRDefault="006D137A" w:rsidP="006D137A">
            <w:pPr>
              <w:contextualSpacing/>
              <w:jc w:val="center"/>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Раздел 11. Продукция общественного питания</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1</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6D137A" w:rsidRPr="006D137A" w:rsidRDefault="006D137A" w:rsidP="006D137A">
            <w:pPr>
              <w:suppressLineNumbers/>
              <w:suppressAutoHyphens/>
              <w:snapToGrid w:val="0"/>
              <w:jc w:val="both"/>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6D137A">
              <w:rPr>
                <w:rFonts w:ascii="Arial" w:hAnsi="Arial" w:cs="Arial"/>
                <w:color w:val="auto"/>
                <w:kern w:val="3"/>
                <w:sz w:val="16"/>
                <w:szCs w:val="16"/>
                <w:lang w:eastAsia="ja-JP" w:bidi="fa-IR"/>
              </w:rPr>
              <w:t>переулок Школьный, № 58 «А»</w:t>
            </w:r>
          </w:p>
        </w:tc>
        <w:tc>
          <w:tcPr>
            <w:tcW w:w="1042" w:type="dxa"/>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color w:val="auto"/>
                <w:kern w:val="3"/>
                <w:sz w:val="16"/>
                <w:szCs w:val="16"/>
                <w:lang w:eastAsia="ja-JP" w:bidi="fa-IR"/>
              </w:rPr>
              <w:t>1</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color w:val="auto"/>
                <w:kern w:val="3"/>
                <w:sz w:val="16"/>
                <w:szCs w:val="16"/>
                <w:lang w:eastAsia="ja-JP" w:bidi="fa-IR"/>
              </w:rPr>
              <w:t>торговый павильон</w:t>
            </w:r>
          </w:p>
        </w:tc>
        <w:tc>
          <w:tcPr>
            <w:tcW w:w="950" w:type="dxa"/>
            <w:tcBorders>
              <w:top w:val="nil"/>
              <w:left w:val="single" w:sz="2" w:space="0" w:color="000000"/>
              <w:bottom w:val="single" w:sz="4" w:space="0" w:color="auto"/>
              <w:right w:val="nil"/>
            </w:tcBorders>
            <w:hideMark/>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общественного питания</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 xml:space="preserve">с 01 января </w:t>
            </w:r>
            <w:proofErr w:type="gramStart"/>
            <w:r w:rsidRPr="006D137A">
              <w:rPr>
                <w:rFonts w:ascii="Arial" w:hAnsi="Arial" w:cs="Arial"/>
                <w:bCs/>
                <w:color w:val="auto"/>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31 декабря</w:t>
            </w:r>
          </w:p>
        </w:tc>
      </w:tr>
      <w:tr w:rsidR="006D137A" w:rsidRPr="006D137A" w:rsidTr="006D137A">
        <w:trPr>
          <w:trHeight w:val="439"/>
          <w:jc w:val="center"/>
        </w:trPr>
        <w:tc>
          <w:tcPr>
            <w:tcW w:w="1180" w:type="dxa"/>
            <w:gridSpan w:val="2"/>
            <w:tcBorders>
              <w:top w:val="nil"/>
              <w:left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2</w:t>
            </w:r>
          </w:p>
        </w:tc>
        <w:tc>
          <w:tcPr>
            <w:tcW w:w="1621" w:type="dxa"/>
            <w:tcBorders>
              <w:top w:val="nil"/>
              <w:left w:val="single" w:sz="2" w:space="0" w:color="000000"/>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hAnsi="Arial" w:cs="Arial"/>
                <w:color w:val="auto"/>
                <w:kern w:val="3"/>
                <w:sz w:val="16"/>
                <w:szCs w:val="16"/>
                <w:lang w:eastAsia="ja-JP" w:bidi="fa-IR"/>
              </w:rPr>
            </w:pPr>
            <w:r w:rsidRPr="006D137A">
              <w:rPr>
                <w:rFonts w:ascii="Arial" w:hAnsi="Arial" w:cs="Arial"/>
                <w:bCs/>
                <w:color w:val="auto"/>
                <w:kern w:val="3"/>
                <w:sz w:val="16"/>
                <w:szCs w:val="16"/>
                <w:lang w:eastAsia="ja-JP" w:bidi="fa-IR"/>
              </w:rPr>
              <w:t>Город Благодарный</w:t>
            </w:r>
          </w:p>
        </w:tc>
        <w:tc>
          <w:tcPr>
            <w:tcW w:w="2268" w:type="dxa"/>
            <w:gridSpan w:val="2"/>
            <w:tcBorders>
              <w:top w:val="nil"/>
              <w:left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улица Вокзальная, 27</w:t>
            </w:r>
          </w:p>
        </w:tc>
        <w:tc>
          <w:tcPr>
            <w:tcW w:w="1042" w:type="dxa"/>
            <w:tcBorders>
              <w:top w:val="nil"/>
              <w:left w:val="single" w:sz="2" w:space="0" w:color="000000"/>
              <w:right w:val="nil"/>
            </w:tcBorders>
            <w:tcMar>
              <w:top w:w="55" w:type="dxa"/>
              <w:left w:w="55" w:type="dxa"/>
              <w:bottom w:w="55" w:type="dxa"/>
              <w:right w:w="55" w:type="dxa"/>
            </w:tcMar>
          </w:tcPr>
          <w:p w:rsidR="006D137A" w:rsidRPr="006D137A" w:rsidRDefault="006D137A" w:rsidP="006D137A">
            <w:pPr>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1</w:t>
            </w:r>
          </w:p>
        </w:tc>
        <w:tc>
          <w:tcPr>
            <w:tcW w:w="1127" w:type="dxa"/>
            <w:gridSpan w:val="3"/>
            <w:tcBorders>
              <w:top w:val="nil"/>
              <w:left w:val="single" w:sz="2" w:space="0" w:color="000000"/>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color w:val="auto"/>
                <w:kern w:val="3"/>
                <w:sz w:val="16"/>
                <w:szCs w:val="16"/>
                <w:lang w:eastAsia="ja-JP" w:bidi="fa-IR"/>
              </w:rPr>
              <w:t>торговый павильон</w:t>
            </w:r>
          </w:p>
        </w:tc>
        <w:tc>
          <w:tcPr>
            <w:tcW w:w="950" w:type="dxa"/>
            <w:tcBorders>
              <w:top w:val="nil"/>
              <w:left w:val="single" w:sz="2" w:space="0" w:color="000000"/>
              <w:right w:val="nil"/>
            </w:tcBorders>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общественного питания</w:t>
            </w:r>
          </w:p>
        </w:tc>
        <w:tc>
          <w:tcPr>
            <w:tcW w:w="2023" w:type="dxa"/>
            <w:gridSpan w:val="2"/>
            <w:tcBorders>
              <w:top w:val="nil"/>
              <w:left w:val="single" w:sz="2" w:space="0" w:color="000000"/>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 xml:space="preserve">с 01 января </w:t>
            </w:r>
            <w:proofErr w:type="gramStart"/>
            <w:r w:rsidRPr="006D137A">
              <w:rPr>
                <w:rFonts w:ascii="Arial" w:hAnsi="Arial" w:cs="Arial"/>
                <w:bCs/>
                <w:color w:val="auto"/>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31 декабря</w:t>
            </w:r>
          </w:p>
        </w:tc>
      </w:tr>
      <w:tr w:rsidR="006D137A" w:rsidRPr="006D137A" w:rsidTr="006D137A">
        <w:trPr>
          <w:trHeight w:val="439"/>
          <w:jc w:val="center"/>
        </w:trPr>
        <w:tc>
          <w:tcPr>
            <w:tcW w:w="1180" w:type="dxa"/>
            <w:gridSpan w:val="2"/>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3</w:t>
            </w:r>
          </w:p>
        </w:tc>
        <w:tc>
          <w:tcPr>
            <w:tcW w:w="1621"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jc w:val="both"/>
              <w:textAlignment w:val="baseline"/>
              <w:rPr>
                <w:rFonts w:ascii="Arial" w:eastAsia="Calibri" w:hAnsi="Arial" w:cs="Arial"/>
                <w:sz w:val="16"/>
                <w:szCs w:val="16"/>
              </w:rPr>
            </w:pPr>
            <w:r w:rsidRPr="006D137A">
              <w:rPr>
                <w:rFonts w:ascii="Arial" w:hAnsi="Arial" w:cs="Arial"/>
                <w:bCs/>
                <w:kern w:val="3"/>
                <w:sz w:val="16"/>
                <w:szCs w:val="16"/>
                <w:lang w:eastAsia="ja-JP" w:bidi="fa-IR"/>
              </w:rPr>
              <w:t>Город Благодарный</w:t>
            </w:r>
          </w:p>
        </w:tc>
        <w:tc>
          <w:tcPr>
            <w:tcW w:w="2268" w:type="dxa"/>
            <w:gridSpan w:val="2"/>
            <w:tcBorders>
              <w:top w:val="nil"/>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kern w:val="3"/>
                <w:sz w:val="16"/>
                <w:szCs w:val="16"/>
                <w:lang w:eastAsia="ja-JP" w:bidi="fa-IR"/>
              </w:rPr>
            </w:pPr>
            <w:r w:rsidRPr="006D137A">
              <w:rPr>
                <w:rFonts w:ascii="Arial" w:hAnsi="Arial" w:cs="Arial"/>
                <w:kern w:val="3"/>
                <w:sz w:val="16"/>
                <w:szCs w:val="16"/>
                <w:lang w:eastAsia="ja-JP" w:bidi="fa-IR"/>
              </w:rPr>
              <w:t>переулок Школьный,40  (</w:t>
            </w:r>
            <w:proofErr w:type="spellStart"/>
            <w:proofErr w:type="gramStart"/>
            <w:r w:rsidRPr="006D137A">
              <w:rPr>
                <w:rFonts w:ascii="Arial" w:hAnsi="Arial" w:cs="Arial"/>
                <w:kern w:val="3"/>
                <w:sz w:val="16"/>
                <w:szCs w:val="16"/>
                <w:lang w:eastAsia="ja-JP" w:bidi="fa-IR"/>
              </w:rPr>
              <w:t>террито</w:t>
            </w:r>
            <w:proofErr w:type="spellEnd"/>
            <w:r w:rsidRPr="006D137A">
              <w:rPr>
                <w:rFonts w:ascii="Arial" w:hAnsi="Arial" w:cs="Arial"/>
                <w:kern w:val="3"/>
                <w:sz w:val="16"/>
                <w:szCs w:val="16"/>
                <w:lang w:eastAsia="ja-JP" w:bidi="fa-IR"/>
              </w:rPr>
              <w:t xml:space="preserve"> </w:t>
            </w:r>
            <w:proofErr w:type="spellStart"/>
            <w:r w:rsidRPr="006D137A">
              <w:rPr>
                <w:rFonts w:ascii="Arial" w:hAnsi="Arial" w:cs="Arial"/>
                <w:kern w:val="3"/>
                <w:sz w:val="16"/>
                <w:szCs w:val="16"/>
                <w:lang w:eastAsia="ja-JP" w:bidi="fa-IR"/>
              </w:rPr>
              <w:t>рия</w:t>
            </w:r>
            <w:proofErr w:type="spellEnd"/>
            <w:proofErr w:type="gramEnd"/>
            <w:r w:rsidRPr="006D137A">
              <w:rPr>
                <w:rFonts w:ascii="Arial" w:hAnsi="Arial" w:cs="Arial"/>
                <w:kern w:val="3"/>
                <w:sz w:val="16"/>
                <w:szCs w:val="16"/>
                <w:lang w:eastAsia="ja-JP" w:bidi="fa-IR"/>
              </w:rPr>
              <w:t xml:space="preserve">, прилегающая к  </w:t>
            </w:r>
            <w:proofErr w:type="spellStart"/>
            <w:r w:rsidRPr="006D137A">
              <w:rPr>
                <w:rFonts w:ascii="Arial" w:hAnsi="Arial" w:cs="Arial"/>
                <w:kern w:val="3"/>
                <w:sz w:val="16"/>
                <w:szCs w:val="16"/>
                <w:lang w:eastAsia="ja-JP" w:bidi="fa-IR"/>
              </w:rPr>
              <w:t>г</w:t>
            </w:r>
            <w:r w:rsidRPr="006D137A">
              <w:rPr>
                <w:rFonts w:ascii="Arial" w:eastAsia="Calibri" w:hAnsi="Arial" w:cs="Arial"/>
                <w:sz w:val="16"/>
                <w:szCs w:val="16"/>
                <w:lang w:eastAsia="en-US"/>
              </w:rPr>
              <w:t>осударствен</w:t>
            </w:r>
            <w:proofErr w:type="spellEnd"/>
          </w:p>
          <w:p w:rsidR="006D137A" w:rsidRPr="006D137A" w:rsidRDefault="006D137A" w:rsidP="006D137A">
            <w:pPr>
              <w:suppressLineNumbers/>
              <w:suppressAutoHyphens/>
              <w:snapToGrid w:val="0"/>
              <w:ind w:left="185" w:right="131"/>
              <w:jc w:val="both"/>
              <w:textAlignment w:val="baseline"/>
              <w:rPr>
                <w:rFonts w:ascii="Arial" w:eastAsia="Calibri" w:hAnsi="Arial" w:cs="Arial"/>
                <w:sz w:val="16"/>
                <w:szCs w:val="16"/>
                <w:lang w:eastAsia="en-US"/>
              </w:rPr>
            </w:pPr>
            <w:r w:rsidRPr="006D137A">
              <w:rPr>
                <w:rFonts w:ascii="Arial" w:eastAsia="Calibri" w:hAnsi="Arial" w:cs="Arial"/>
                <w:sz w:val="16"/>
                <w:szCs w:val="16"/>
                <w:lang w:eastAsia="en-US"/>
              </w:rPr>
              <w:t>ному  бюджетному  учреждению здравоохранения  Ставропольского края «</w:t>
            </w:r>
            <w:proofErr w:type="spellStart"/>
            <w:r w:rsidRPr="006D137A">
              <w:rPr>
                <w:rFonts w:ascii="Arial" w:eastAsia="Calibri" w:hAnsi="Arial" w:cs="Arial"/>
                <w:sz w:val="16"/>
                <w:szCs w:val="16"/>
                <w:lang w:eastAsia="en-US"/>
              </w:rPr>
              <w:t>Благодарненская</w:t>
            </w:r>
            <w:proofErr w:type="spellEnd"/>
            <w:r w:rsidRPr="006D137A">
              <w:rPr>
                <w:rFonts w:ascii="Arial" w:eastAsia="Calibri" w:hAnsi="Arial" w:cs="Arial"/>
                <w:sz w:val="16"/>
                <w:szCs w:val="16"/>
                <w:lang w:eastAsia="en-US"/>
              </w:rPr>
              <w:t xml:space="preserve"> районная больница»)</w:t>
            </w:r>
          </w:p>
        </w:tc>
        <w:tc>
          <w:tcPr>
            <w:tcW w:w="1042" w:type="dxa"/>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1</w:t>
            </w:r>
          </w:p>
        </w:tc>
        <w:tc>
          <w:tcPr>
            <w:tcW w:w="1127" w:type="dxa"/>
            <w:gridSpan w:val="3"/>
            <w:tcBorders>
              <w:top w:val="nil"/>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kern w:val="3"/>
                <w:sz w:val="16"/>
                <w:szCs w:val="16"/>
                <w:lang w:eastAsia="ja-JP" w:bidi="fa-IR"/>
              </w:rPr>
              <w:t>торговый павильон</w:t>
            </w:r>
          </w:p>
        </w:tc>
        <w:tc>
          <w:tcPr>
            <w:tcW w:w="950" w:type="dxa"/>
            <w:tcBorders>
              <w:top w:val="nil"/>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общественного питания</w:t>
            </w:r>
          </w:p>
        </w:tc>
        <w:tc>
          <w:tcPr>
            <w:tcW w:w="2023"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 xml:space="preserve">с 01 января </w:t>
            </w:r>
            <w:proofErr w:type="gramStart"/>
            <w:r w:rsidRPr="006D137A">
              <w:rPr>
                <w:rFonts w:ascii="Arial" w:hAnsi="Arial" w:cs="Arial"/>
                <w:bCs/>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kern w:val="3"/>
                <w:sz w:val="16"/>
                <w:szCs w:val="16"/>
                <w:lang w:eastAsia="ja-JP" w:bidi="fa-IR"/>
              </w:rPr>
            </w:pPr>
            <w:r w:rsidRPr="006D137A">
              <w:rPr>
                <w:rFonts w:ascii="Arial" w:hAnsi="Arial" w:cs="Arial"/>
                <w:bCs/>
                <w:kern w:val="3"/>
                <w:sz w:val="16"/>
                <w:szCs w:val="16"/>
                <w:lang w:eastAsia="ja-JP" w:bidi="fa-IR"/>
              </w:rPr>
              <w:t>31 декабря</w:t>
            </w:r>
          </w:p>
          <w:p w:rsidR="006D137A" w:rsidRPr="006D137A" w:rsidRDefault="006D137A" w:rsidP="006D137A">
            <w:pPr>
              <w:jc w:val="center"/>
              <w:rPr>
                <w:rFonts w:ascii="Arial" w:hAnsi="Arial" w:cs="Arial"/>
                <w:sz w:val="16"/>
                <w:szCs w:val="16"/>
                <w:lang w:eastAsia="ja-JP" w:bidi="fa-IR"/>
              </w:rPr>
            </w:pPr>
          </w:p>
          <w:p w:rsidR="006D137A" w:rsidRPr="006D137A" w:rsidRDefault="006D137A" w:rsidP="006D137A">
            <w:pPr>
              <w:jc w:val="center"/>
              <w:rPr>
                <w:rFonts w:ascii="Arial" w:hAnsi="Arial" w:cs="Arial"/>
                <w:sz w:val="16"/>
                <w:szCs w:val="16"/>
                <w:lang w:eastAsia="ja-JP" w:bidi="fa-IR"/>
              </w:rPr>
            </w:pPr>
          </w:p>
          <w:p w:rsidR="006D137A" w:rsidRPr="006D137A" w:rsidRDefault="006D137A" w:rsidP="006D137A">
            <w:pPr>
              <w:jc w:val="center"/>
              <w:rPr>
                <w:rFonts w:ascii="Arial" w:hAnsi="Arial" w:cs="Arial"/>
                <w:sz w:val="16"/>
                <w:szCs w:val="16"/>
                <w:lang w:eastAsia="ja-JP" w:bidi="fa-IR"/>
              </w:rPr>
            </w:pPr>
          </w:p>
          <w:p w:rsidR="006D137A" w:rsidRPr="006D137A" w:rsidRDefault="006D137A" w:rsidP="006D137A">
            <w:pPr>
              <w:jc w:val="center"/>
              <w:rPr>
                <w:rFonts w:ascii="Arial" w:hAnsi="Arial" w:cs="Arial"/>
                <w:sz w:val="16"/>
                <w:szCs w:val="16"/>
                <w:lang w:eastAsia="ja-JP" w:bidi="fa-IR"/>
              </w:rPr>
            </w:pP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jc w:val="center"/>
              <w:rPr>
                <w:rFonts w:ascii="Arial" w:hAnsi="Arial" w:cs="Arial"/>
                <w:color w:val="auto"/>
                <w:sz w:val="16"/>
                <w:szCs w:val="16"/>
              </w:rPr>
            </w:pPr>
            <w:r w:rsidRPr="006D137A">
              <w:rPr>
                <w:rFonts w:ascii="Arial" w:hAnsi="Arial" w:cs="Arial"/>
                <w:color w:val="auto"/>
                <w:sz w:val="16"/>
                <w:szCs w:val="16"/>
              </w:rPr>
              <w:t>4</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rPr>
                <w:rFonts w:ascii="Arial" w:eastAsia="Calibri" w:hAnsi="Arial" w:cs="Arial"/>
                <w:color w:val="auto"/>
                <w:sz w:val="16"/>
                <w:szCs w:val="16"/>
              </w:rPr>
            </w:pPr>
            <w:r w:rsidRPr="006D137A">
              <w:rPr>
                <w:rFonts w:ascii="Arial" w:hAnsi="Arial" w:cs="Arial"/>
                <w:color w:val="auto"/>
                <w:sz w:val="16"/>
                <w:szCs w:val="16"/>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jc w:val="both"/>
              <w:rPr>
                <w:rFonts w:ascii="Arial" w:hAnsi="Arial" w:cs="Arial"/>
                <w:color w:val="auto"/>
                <w:sz w:val="16"/>
                <w:szCs w:val="16"/>
              </w:rPr>
            </w:pPr>
            <w:r w:rsidRPr="006D137A">
              <w:rPr>
                <w:rFonts w:ascii="Arial" w:hAnsi="Arial" w:cs="Arial"/>
                <w:color w:val="auto"/>
                <w:sz w:val="16"/>
                <w:szCs w:val="16"/>
              </w:rPr>
              <w:t xml:space="preserve">ул. </w:t>
            </w:r>
            <w:proofErr w:type="gramStart"/>
            <w:r w:rsidRPr="006D137A">
              <w:rPr>
                <w:rFonts w:ascii="Arial" w:hAnsi="Arial" w:cs="Arial"/>
                <w:color w:val="auto"/>
                <w:sz w:val="16"/>
                <w:szCs w:val="16"/>
              </w:rPr>
              <w:t>Вокзальная</w:t>
            </w:r>
            <w:proofErr w:type="gramEnd"/>
            <w:r w:rsidRPr="006D137A">
              <w:rPr>
                <w:rFonts w:ascii="Arial" w:hAnsi="Arial" w:cs="Arial"/>
                <w:color w:val="auto"/>
                <w:sz w:val="16"/>
                <w:szCs w:val="16"/>
              </w:rPr>
              <w:t>, б/н около филиала «Мясоптицекомбинат «</w:t>
            </w:r>
            <w:proofErr w:type="spellStart"/>
            <w:r w:rsidRPr="006D137A">
              <w:rPr>
                <w:rFonts w:ascii="Arial" w:hAnsi="Arial" w:cs="Arial"/>
                <w:color w:val="auto"/>
                <w:sz w:val="16"/>
                <w:szCs w:val="16"/>
              </w:rPr>
              <w:t>Благодарненский</w:t>
            </w:r>
            <w:proofErr w:type="spellEnd"/>
            <w:r w:rsidRPr="006D137A">
              <w:rPr>
                <w:rFonts w:ascii="Arial" w:hAnsi="Arial" w:cs="Arial"/>
                <w:color w:val="auto"/>
                <w:sz w:val="16"/>
                <w:szCs w:val="16"/>
              </w:rPr>
              <w:t>»</w:t>
            </w:r>
          </w:p>
          <w:p w:rsidR="006D137A" w:rsidRPr="006D137A" w:rsidRDefault="006D137A" w:rsidP="006D137A">
            <w:pPr>
              <w:jc w:val="both"/>
              <w:rPr>
                <w:rFonts w:ascii="Arial" w:hAnsi="Arial" w:cs="Arial"/>
                <w:color w:val="auto"/>
                <w:sz w:val="16"/>
                <w:szCs w:val="16"/>
              </w:rPr>
            </w:pPr>
            <w:r w:rsidRPr="006D137A">
              <w:rPr>
                <w:rFonts w:ascii="Arial" w:hAnsi="Arial" w:cs="Arial"/>
                <w:color w:val="auto"/>
                <w:sz w:val="16"/>
                <w:szCs w:val="16"/>
              </w:rPr>
              <w:t xml:space="preserve">открытого акционерного общества </w:t>
            </w:r>
          </w:p>
          <w:p w:rsidR="006D137A" w:rsidRPr="006D137A" w:rsidRDefault="006D137A" w:rsidP="006D137A">
            <w:pPr>
              <w:jc w:val="both"/>
              <w:rPr>
                <w:rFonts w:ascii="Arial" w:hAnsi="Arial" w:cs="Arial"/>
                <w:color w:val="auto"/>
                <w:sz w:val="16"/>
                <w:szCs w:val="16"/>
              </w:rPr>
            </w:pPr>
            <w:r w:rsidRPr="006D137A">
              <w:rPr>
                <w:rFonts w:ascii="Arial" w:hAnsi="Arial" w:cs="Arial"/>
                <w:color w:val="auto"/>
                <w:sz w:val="16"/>
                <w:szCs w:val="16"/>
              </w:rPr>
              <w:t>«Ставропольский бройлер»</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jc w:val="center"/>
              <w:rPr>
                <w:rFonts w:ascii="Arial" w:hAnsi="Arial" w:cs="Arial"/>
                <w:color w:val="auto"/>
                <w:sz w:val="16"/>
                <w:szCs w:val="16"/>
              </w:rPr>
            </w:pPr>
            <w:r w:rsidRPr="006D137A">
              <w:rPr>
                <w:rFonts w:ascii="Arial" w:hAnsi="Arial" w:cs="Arial"/>
                <w:color w:val="auto"/>
                <w:sz w:val="16"/>
                <w:szCs w:val="16"/>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jc w:val="center"/>
              <w:rPr>
                <w:rFonts w:ascii="Arial" w:hAnsi="Arial" w:cs="Arial"/>
                <w:color w:val="auto"/>
                <w:sz w:val="16"/>
                <w:szCs w:val="16"/>
              </w:rPr>
            </w:pPr>
            <w:r w:rsidRPr="006D137A">
              <w:rPr>
                <w:rFonts w:ascii="Arial" w:hAnsi="Arial" w:cs="Arial"/>
                <w:color w:val="auto"/>
                <w:sz w:val="16"/>
                <w:szCs w:val="16"/>
              </w:rPr>
              <w:t>автолавка</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общественного питания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jc w:val="center"/>
              <w:rPr>
                <w:rFonts w:ascii="Arial" w:hAnsi="Arial" w:cs="Arial"/>
                <w:color w:val="auto"/>
                <w:sz w:val="16"/>
                <w:szCs w:val="16"/>
              </w:rPr>
            </w:pPr>
            <w:r w:rsidRPr="006D137A">
              <w:rPr>
                <w:rFonts w:ascii="Arial" w:hAnsi="Arial" w:cs="Arial"/>
                <w:color w:val="auto"/>
                <w:sz w:val="16"/>
                <w:szCs w:val="16"/>
              </w:rPr>
              <w:t xml:space="preserve">с 01 января </w:t>
            </w:r>
            <w:proofErr w:type="gramStart"/>
            <w:r w:rsidRPr="006D137A">
              <w:rPr>
                <w:rFonts w:ascii="Arial" w:hAnsi="Arial" w:cs="Arial"/>
                <w:color w:val="auto"/>
                <w:sz w:val="16"/>
                <w:szCs w:val="16"/>
              </w:rPr>
              <w:t>по</w:t>
            </w:r>
            <w:proofErr w:type="gramEnd"/>
          </w:p>
          <w:p w:rsidR="006D137A" w:rsidRPr="006D137A" w:rsidRDefault="006D137A" w:rsidP="006D137A">
            <w:pPr>
              <w:jc w:val="center"/>
              <w:rPr>
                <w:rFonts w:ascii="Arial" w:hAnsi="Arial" w:cs="Arial"/>
                <w:color w:val="auto"/>
                <w:sz w:val="16"/>
                <w:szCs w:val="16"/>
              </w:rPr>
            </w:pPr>
            <w:r w:rsidRPr="006D137A">
              <w:rPr>
                <w:rFonts w:ascii="Arial" w:hAnsi="Arial" w:cs="Arial"/>
                <w:color w:val="auto"/>
                <w:sz w:val="16"/>
                <w:szCs w:val="16"/>
              </w:rPr>
              <w:t xml:space="preserve">31 декабря </w:t>
            </w:r>
          </w:p>
          <w:p w:rsidR="006D137A" w:rsidRPr="006D137A" w:rsidRDefault="006D137A" w:rsidP="006D137A">
            <w:pPr>
              <w:jc w:val="center"/>
              <w:rPr>
                <w:rFonts w:ascii="Arial" w:hAnsi="Arial" w:cs="Arial"/>
                <w:color w:val="auto"/>
                <w:sz w:val="16"/>
                <w:szCs w:val="16"/>
              </w:rPr>
            </w:pPr>
          </w:p>
        </w:tc>
      </w:tr>
      <w:tr w:rsidR="006D137A" w:rsidRPr="006D137A" w:rsidTr="006D137A">
        <w:trPr>
          <w:trHeight w:val="439"/>
          <w:jc w:val="center"/>
        </w:trPr>
        <w:tc>
          <w:tcPr>
            <w:tcW w:w="118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5</w:t>
            </w:r>
          </w:p>
        </w:tc>
        <w:tc>
          <w:tcPr>
            <w:tcW w:w="162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Город Благодарный</w:t>
            </w:r>
          </w:p>
        </w:tc>
        <w:tc>
          <w:tcPr>
            <w:tcW w:w="2268"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 xml:space="preserve">территория парка Победы со стороны переулка 9 Января </w:t>
            </w:r>
          </w:p>
        </w:tc>
        <w:tc>
          <w:tcPr>
            <w:tcW w:w="10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1</w:t>
            </w:r>
          </w:p>
        </w:tc>
        <w:tc>
          <w:tcPr>
            <w:tcW w:w="1127"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торговый павильон</w:t>
            </w:r>
          </w:p>
        </w:tc>
        <w:tc>
          <w:tcPr>
            <w:tcW w:w="950" w:type="dxa"/>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общественного питания</w:t>
            </w:r>
          </w:p>
        </w:tc>
        <w:tc>
          <w:tcPr>
            <w:tcW w:w="2023"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 xml:space="preserve">с 01 января </w:t>
            </w:r>
            <w:proofErr w:type="gramStart"/>
            <w:r w:rsidRPr="006D137A">
              <w:rPr>
                <w:rFonts w:ascii="Arial" w:hAnsi="Arial" w:cs="Arial"/>
                <w:bCs/>
                <w:color w:val="auto"/>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31 декабря</w:t>
            </w:r>
          </w:p>
        </w:tc>
      </w:tr>
      <w:tr w:rsidR="006D137A" w:rsidRPr="006D137A" w:rsidTr="006D137A">
        <w:trPr>
          <w:gridAfter w:val="1"/>
          <w:wAfter w:w="38" w:type="dxa"/>
          <w:trHeight w:val="439"/>
          <w:jc w:val="center"/>
        </w:trPr>
        <w:tc>
          <w:tcPr>
            <w:tcW w:w="68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6</w:t>
            </w:r>
          </w:p>
        </w:tc>
        <w:tc>
          <w:tcPr>
            <w:tcW w:w="49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 xml:space="preserve">Город </w:t>
            </w:r>
            <w:r w:rsidRPr="006D137A">
              <w:rPr>
                <w:rFonts w:ascii="Arial" w:hAnsi="Arial" w:cs="Arial"/>
                <w:bCs/>
                <w:color w:val="auto"/>
                <w:kern w:val="3"/>
                <w:sz w:val="16"/>
                <w:szCs w:val="16"/>
                <w:lang w:eastAsia="ja-JP" w:bidi="fa-IR"/>
              </w:rPr>
              <w:lastRenderedPageBreak/>
              <w:t>Благодарный</w:t>
            </w:r>
          </w:p>
        </w:tc>
        <w:tc>
          <w:tcPr>
            <w:tcW w:w="3856"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lastRenderedPageBreak/>
              <w:t>улица Первомайская,  район здания 32</w:t>
            </w:r>
          </w:p>
        </w:tc>
        <w:tc>
          <w:tcPr>
            <w:tcW w:w="1134"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торговый павильон</w:t>
            </w:r>
          </w:p>
        </w:tc>
        <w:tc>
          <w:tcPr>
            <w:tcW w:w="1026" w:type="dxa"/>
            <w:gridSpan w:val="2"/>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w:t>
            </w:r>
            <w:r w:rsidRPr="006D137A">
              <w:rPr>
                <w:rFonts w:ascii="Arial" w:hAnsi="Arial" w:cs="Arial"/>
                <w:bCs/>
                <w:color w:val="auto"/>
                <w:kern w:val="3"/>
                <w:sz w:val="16"/>
                <w:szCs w:val="16"/>
                <w:lang w:eastAsia="ja-JP" w:bidi="fa-IR"/>
              </w:rPr>
              <w:lastRenderedPageBreak/>
              <w:t>го питания</w:t>
            </w:r>
          </w:p>
        </w:tc>
        <w:tc>
          <w:tcPr>
            <w:tcW w:w="198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lastRenderedPageBreak/>
              <w:t xml:space="preserve">с 01 января </w:t>
            </w:r>
            <w:proofErr w:type="gramStart"/>
            <w:r w:rsidRPr="006D137A">
              <w:rPr>
                <w:rFonts w:ascii="Arial" w:hAnsi="Arial" w:cs="Arial"/>
                <w:bCs/>
                <w:color w:val="auto"/>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31 декабря</w:t>
            </w:r>
          </w:p>
        </w:tc>
      </w:tr>
      <w:tr w:rsidR="006D137A" w:rsidRPr="006D137A" w:rsidTr="006D137A">
        <w:trPr>
          <w:gridAfter w:val="1"/>
          <w:wAfter w:w="38" w:type="dxa"/>
          <w:trHeight w:val="439"/>
          <w:jc w:val="center"/>
        </w:trPr>
        <w:tc>
          <w:tcPr>
            <w:tcW w:w="68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lastRenderedPageBreak/>
              <w:t>7</w:t>
            </w:r>
          </w:p>
        </w:tc>
        <w:tc>
          <w:tcPr>
            <w:tcW w:w="49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D137A" w:rsidRPr="006D137A" w:rsidRDefault="006D137A" w:rsidP="006D137A">
            <w:pPr>
              <w:suppressLineNumbers/>
              <w:suppressAutoHyphens/>
              <w:snapToGrid w:val="0"/>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Город Благодарный</w:t>
            </w:r>
          </w:p>
        </w:tc>
        <w:tc>
          <w:tcPr>
            <w:tcW w:w="3856" w:type="dxa"/>
            <w:gridSpan w:val="2"/>
            <w:tcBorders>
              <w:top w:val="single" w:sz="4" w:space="0" w:color="auto"/>
              <w:left w:val="single" w:sz="4" w:space="0" w:color="auto"/>
              <w:bottom w:val="single" w:sz="4" w:space="0" w:color="auto"/>
              <w:right w:val="nil"/>
            </w:tcBorders>
          </w:tcPr>
          <w:p w:rsidR="006D137A" w:rsidRPr="006D137A" w:rsidRDefault="006D137A" w:rsidP="006D137A">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 xml:space="preserve">улица Первомайская, </w:t>
            </w:r>
            <w:proofErr w:type="gramStart"/>
            <w:r w:rsidRPr="006D137A">
              <w:rPr>
                <w:rFonts w:ascii="Arial" w:hAnsi="Arial" w:cs="Arial"/>
                <w:color w:val="auto"/>
                <w:kern w:val="3"/>
                <w:sz w:val="16"/>
                <w:szCs w:val="16"/>
                <w:lang w:eastAsia="ja-JP" w:bidi="fa-IR"/>
              </w:rPr>
              <w:t>б</w:t>
            </w:r>
            <w:proofErr w:type="gramEnd"/>
            <w:r w:rsidRPr="006D137A">
              <w:rPr>
                <w:rFonts w:ascii="Arial" w:hAnsi="Arial" w:cs="Arial"/>
                <w:color w:val="auto"/>
                <w:kern w:val="3"/>
                <w:sz w:val="16"/>
                <w:szCs w:val="16"/>
                <w:lang w:eastAsia="ja-JP" w:bidi="fa-IR"/>
              </w:rPr>
              <w:t>/н (площадка аттракционов)</w:t>
            </w:r>
          </w:p>
        </w:tc>
        <w:tc>
          <w:tcPr>
            <w:tcW w:w="1134"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1</w:t>
            </w:r>
          </w:p>
        </w:tc>
        <w:tc>
          <w:tcPr>
            <w:tcW w:w="99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color w:val="auto"/>
                <w:kern w:val="3"/>
                <w:sz w:val="16"/>
                <w:szCs w:val="16"/>
                <w:lang w:eastAsia="ja-JP" w:bidi="fa-IR"/>
              </w:rPr>
            </w:pPr>
            <w:r w:rsidRPr="006D137A">
              <w:rPr>
                <w:rFonts w:ascii="Arial" w:hAnsi="Arial" w:cs="Arial"/>
                <w:color w:val="auto"/>
                <w:kern w:val="3"/>
                <w:sz w:val="16"/>
                <w:szCs w:val="16"/>
                <w:lang w:eastAsia="ja-JP" w:bidi="fa-IR"/>
              </w:rPr>
              <w:t>торговый павильон</w:t>
            </w:r>
          </w:p>
        </w:tc>
        <w:tc>
          <w:tcPr>
            <w:tcW w:w="1026" w:type="dxa"/>
            <w:gridSpan w:val="2"/>
            <w:tcBorders>
              <w:top w:val="single" w:sz="4" w:space="0" w:color="auto"/>
              <w:left w:val="single" w:sz="2" w:space="0" w:color="000000"/>
              <w:bottom w:val="single" w:sz="4" w:space="0" w:color="auto"/>
              <w:right w:val="nil"/>
            </w:tcBorders>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продукция общественного питания</w:t>
            </w:r>
          </w:p>
        </w:tc>
        <w:tc>
          <w:tcPr>
            <w:tcW w:w="198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 xml:space="preserve">с 01 января  </w:t>
            </w:r>
            <w:proofErr w:type="gramStart"/>
            <w:r w:rsidRPr="006D137A">
              <w:rPr>
                <w:rFonts w:ascii="Arial" w:hAnsi="Arial" w:cs="Arial"/>
                <w:bCs/>
                <w:color w:val="auto"/>
                <w:kern w:val="3"/>
                <w:sz w:val="16"/>
                <w:szCs w:val="16"/>
                <w:lang w:eastAsia="ja-JP" w:bidi="fa-IR"/>
              </w:rPr>
              <w:t>по</w:t>
            </w:r>
            <w:proofErr w:type="gramEnd"/>
          </w:p>
          <w:p w:rsidR="006D137A" w:rsidRPr="006D137A" w:rsidRDefault="006D137A" w:rsidP="006D137A">
            <w:pPr>
              <w:suppressLineNumbers/>
              <w:suppressAutoHyphens/>
              <w:snapToGrid w:val="0"/>
              <w:jc w:val="center"/>
              <w:textAlignment w:val="baseline"/>
              <w:rPr>
                <w:rFonts w:ascii="Arial" w:hAnsi="Arial" w:cs="Arial"/>
                <w:bCs/>
                <w:color w:val="auto"/>
                <w:kern w:val="3"/>
                <w:sz w:val="16"/>
                <w:szCs w:val="16"/>
                <w:lang w:eastAsia="ja-JP" w:bidi="fa-IR"/>
              </w:rPr>
            </w:pPr>
            <w:r w:rsidRPr="006D137A">
              <w:rPr>
                <w:rFonts w:ascii="Arial" w:hAnsi="Arial" w:cs="Arial"/>
                <w:bCs/>
                <w:color w:val="auto"/>
                <w:kern w:val="3"/>
                <w:sz w:val="16"/>
                <w:szCs w:val="16"/>
                <w:lang w:eastAsia="ja-JP" w:bidi="fa-IR"/>
              </w:rPr>
              <w:t>31 декабря</w:t>
            </w:r>
          </w:p>
        </w:tc>
      </w:tr>
    </w:tbl>
    <w:p w:rsidR="001936E3" w:rsidRPr="006D137A" w:rsidRDefault="001936E3" w:rsidP="004121B8">
      <w:pPr>
        <w:spacing w:line="240" w:lineRule="exact"/>
        <w:ind w:firstLine="142"/>
        <w:rPr>
          <w:rFonts w:ascii="Arial" w:hAnsi="Arial" w:cs="Arial"/>
          <w:sz w:val="16"/>
          <w:szCs w:val="16"/>
        </w:rPr>
      </w:pPr>
    </w:p>
    <w:p w:rsidR="00AE6FF1" w:rsidRPr="00AE6FF1" w:rsidRDefault="00AE6FF1" w:rsidP="00AE6FF1">
      <w:pPr>
        <w:spacing w:line="240" w:lineRule="exact"/>
        <w:ind w:firstLine="142"/>
        <w:rPr>
          <w:rFonts w:ascii="Arial" w:hAnsi="Arial" w:cs="Arial"/>
          <w:sz w:val="18"/>
          <w:szCs w:val="18"/>
        </w:rPr>
      </w:pPr>
      <w:r w:rsidRPr="00AE6FF1">
        <w:rPr>
          <w:rFonts w:ascii="Arial" w:hAnsi="Arial" w:cs="Arial"/>
          <w:sz w:val="18"/>
          <w:szCs w:val="18"/>
        </w:rPr>
        <w:t xml:space="preserve">Заместитель  главы администрации </w:t>
      </w:r>
    </w:p>
    <w:p w:rsidR="00AE6FF1" w:rsidRPr="00AE6FF1" w:rsidRDefault="00AE6FF1" w:rsidP="00AE6FF1">
      <w:pPr>
        <w:spacing w:line="240" w:lineRule="exact"/>
        <w:ind w:firstLine="142"/>
        <w:rPr>
          <w:rFonts w:ascii="Arial" w:hAnsi="Arial" w:cs="Arial"/>
          <w:sz w:val="18"/>
          <w:szCs w:val="18"/>
        </w:rPr>
      </w:pPr>
      <w:r w:rsidRPr="00AE6FF1">
        <w:rPr>
          <w:rFonts w:ascii="Arial" w:hAnsi="Arial" w:cs="Arial"/>
          <w:sz w:val="18"/>
          <w:szCs w:val="18"/>
        </w:rPr>
        <w:t>Благодарненского городского округа</w:t>
      </w:r>
    </w:p>
    <w:p w:rsidR="001936E3" w:rsidRPr="00AE6FF1" w:rsidRDefault="00AE6FF1" w:rsidP="00AE6FF1">
      <w:pPr>
        <w:spacing w:line="240" w:lineRule="exact"/>
        <w:ind w:firstLine="142"/>
        <w:rPr>
          <w:rFonts w:ascii="Arial" w:hAnsi="Arial" w:cs="Arial"/>
          <w:sz w:val="18"/>
          <w:szCs w:val="18"/>
        </w:rPr>
      </w:pPr>
      <w:r w:rsidRPr="00AE6FF1">
        <w:rPr>
          <w:rFonts w:ascii="Arial" w:hAnsi="Arial" w:cs="Arial"/>
          <w:sz w:val="18"/>
          <w:szCs w:val="18"/>
        </w:rPr>
        <w:t>Ставропольского края</w:t>
      </w:r>
      <w:r w:rsidRPr="00AE6FF1">
        <w:rPr>
          <w:rFonts w:ascii="Arial" w:hAnsi="Arial" w:cs="Arial"/>
          <w:sz w:val="18"/>
          <w:szCs w:val="18"/>
        </w:rPr>
        <w:tab/>
      </w:r>
      <w:r>
        <w:rPr>
          <w:rFonts w:ascii="Arial" w:hAnsi="Arial" w:cs="Arial"/>
          <w:sz w:val="18"/>
          <w:szCs w:val="18"/>
        </w:rPr>
        <w:t xml:space="preserve">                                                                                                                          </w:t>
      </w:r>
      <w:r w:rsidRPr="00AE6FF1">
        <w:rPr>
          <w:rFonts w:ascii="Arial" w:hAnsi="Arial" w:cs="Arial"/>
          <w:sz w:val="18"/>
          <w:szCs w:val="18"/>
        </w:rPr>
        <w:t>Н.Д. Федюнина</w:t>
      </w: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AE6FF1" w:rsidRPr="00AE6FF1" w:rsidRDefault="00AE6FF1" w:rsidP="00AE6FF1">
      <w:pPr>
        <w:spacing w:line="240" w:lineRule="exact"/>
        <w:ind w:firstLine="142"/>
        <w:jc w:val="right"/>
        <w:rPr>
          <w:rFonts w:ascii="Arial" w:hAnsi="Arial" w:cs="Arial"/>
          <w:sz w:val="18"/>
          <w:szCs w:val="18"/>
        </w:rPr>
      </w:pPr>
      <w:r w:rsidRPr="00AE6FF1">
        <w:rPr>
          <w:rFonts w:ascii="Arial" w:hAnsi="Arial" w:cs="Arial"/>
          <w:sz w:val="18"/>
          <w:szCs w:val="18"/>
        </w:rPr>
        <w:tab/>
        <w:t>УТВЕРЖДЕНА</w:t>
      </w:r>
    </w:p>
    <w:p w:rsidR="00AE6FF1" w:rsidRDefault="00AE6FF1" w:rsidP="00AE6FF1">
      <w:pPr>
        <w:spacing w:line="240" w:lineRule="exact"/>
        <w:ind w:firstLine="142"/>
        <w:jc w:val="right"/>
        <w:rPr>
          <w:rFonts w:ascii="Arial" w:hAnsi="Arial" w:cs="Arial"/>
          <w:sz w:val="18"/>
          <w:szCs w:val="18"/>
        </w:rPr>
      </w:pPr>
      <w:r w:rsidRPr="00AE6FF1">
        <w:rPr>
          <w:rFonts w:ascii="Arial" w:hAnsi="Arial" w:cs="Arial"/>
          <w:sz w:val="18"/>
          <w:szCs w:val="18"/>
        </w:rPr>
        <w:t>постановлением администрации Благодарненского городского округа</w:t>
      </w:r>
    </w:p>
    <w:p w:rsidR="00AE6FF1" w:rsidRPr="00AE6FF1" w:rsidRDefault="00AE6FF1" w:rsidP="00AE6FF1">
      <w:pPr>
        <w:spacing w:line="240" w:lineRule="exact"/>
        <w:ind w:firstLine="142"/>
        <w:jc w:val="right"/>
        <w:rPr>
          <w:rFonts w:ascii="Arial" w:hAnsi="Arial" w:cs="Arial"/>
          <w:sz w:val="18"/>
          <w:szCs w:val="18"/>
        </w:rPr>
      </w:pPr>
      <w:r w:rsidRPr="00AE6FF1">
        <w:rPr>
          <w:rFonts w:ascii="Arial" w:hAnsi="Arial" w:cs="Arial"/>
          <w:sz w:val="18"/>
          <w:szCs w:val="18"/>
        </w:rPr>
        <w:t xml:space="preserve"> Ставропольского края</w:t>
      </w:r>
    </w:p>
    <w:p w:rsidR="00AE6FF1" w:rsidRPr="00AE6FF1" w:rsidRDefault="00AE6FF1" w:rsidP="00AE6FF1">
      <w:pPr>
        <w:spacing w:line="240" w:lineRule="exact"/>
        <w:ind w:firstLine="142"/>
        <w:jc w:val="right"/>
        <w:rPr>
          <w:rFonts w:ascii="Arial" w:hAnsi="Arial" w:cs="Arial"/>
          <w:sz w:val="18"/>
          <w:szCs w:val="18"/>
        </w:rPr>
      </w:pPr>
      <w:r w:rsidRPr="00AE6FF1">
        <w:rPr>
          <w:rFonts w:ascii="Arial" w:hAnsi="Arial" w:cs="Arial"/>
          <w:sz w:val="18"/>
          <w:szCs w:val="18"/>
        </w:rPr>
        <w:t xml:space="preserve">от 14 апреля  2021 года </w:t>
      </w:r>
    </w:p>
    <w:p w:rsidR="00AE6FF1" w:rsidRPr="00AE6FF1" w:rsidRDefault="00AE6FF1" w:rsidP="00AE6FF1">
      <w:pPr>
        <w:spacing w:line="240" w:lineRule="exact"/>
        <w:ind w:firstLine="142"/>
        <w:jc w:val="right"/>
        <w:rPr>
          <w:rFonts w:ascii="Arial" w:hAnsi="Arial" w:cs="Arial"/>
          <w:sz w:val="18"/>
          <w:szCs w:val="18"/>
        </w:rPr>
      </w:pPr>
    </w:p>
    <w:p w:rsidR="00AE6FF1" w:rsidRPr="00AE6FF1" w:rsidRDefault="00AE6FF1" w:rsidP="00AE6FF1">
      <w:pPr>
        <w:spacing w:line="240" w:lineRule="exact"/>
        <w:ind w:firstLine="142"/>
        <w:jc w:val="center"/>
        <w:rPr>
          <w:rFonts w:ascii="Arial" w:hAnsi="Arial" w:cs="Arial"/>
          <w:sz w:val="18"/>
          <w:szCs w:val="18"/>
        </w:rPr>
      </w:pPr>
      <w:r w:rsidRPr="00AE6FF1">
        <w:rPr>
          <w:rFonts w:ascii="Arial" w:hAnsi="Arial" w:cs="Arial"/>
          <w:sz w:val="18"/>
          <w:szCs w:val="18"/>
        </w:rPr>
        <w:t>СХЕМА</w:t>
      </w:r>
    </w:p>
    <w:p w:rsidR="001936E3" w:rsidRPr="004E4B5C" w:rsidRDefault="00AE6FF1" w:rsidP="00AE6FF1">
      <w:pPr>
        <w:spacing w:line="240" w:lineRule="exact"/>
        <w:ind w:firstLine="142"/>
        <w:jc w:val="center"/>
        <w:rPr>
          <w:rFonts w:ascii="Arial" w:hAnsi="Arial" w:cs="Arial"/>
          <w:sz w:val="18"/>
          <w:szCs w:val="18"/>
        </w:rPr>
      </w:pPr>
      <w:r w:rsidRPr="00AE6FF1">
        <w:rPr>
          <w:rFonts w:ascii="Arial" w:hAnsi="Arial" w:cs="Arial"/>
          <w:sz w:val="18"/>
          <w:szCs w:val="18"/>
        </w:rPr>
        <w:t>размещения нестационарных торговых объектов по предоставлению услуг на территории Благодарненского городского округа Ставропольского края на 2021 год</w:t>
      </w:r>
    </w:p>
    <w:p w:rsidR="001936E3" w:rsidRPr="004E4B5C" w:rsidRDefault="001936E3" w:rsidP="004121B8">
      <w:pPr>
        <w:spacing w:line="240" w:lineRule="exact"/>
        <w:ind w:firstLine="142"/>
        <w:rPr>
          <w:rFonts w:ascii="Arial" w:hAnsi="Arial" w:cs="Arial"/>
          <w:sz w:val="18"/>
          <w:szCs w:val="18"/>
        </w:rPr>
      </w:pPr>
    </w:p>
    <w:tbl>
      <w:tblPr>
        <w:tblW w:w="10112" w:type="dxa"/>
        <w:jc w:val="center"/>
        <w:tblInd w:w="-344" w:type="dxa"/>
        <w:tblLayout w:type="fixed"/>
        <w:tblCellMar>
          <w:left w:w="10" w:type="dxa"/>
          <w:right w:w="10" w:type="dxa"/>
        </w:tblCellMar>
        <w:tblLook w:val="04A0" w:firstRow="1" w:lastRow="0" w:firstColumn="1" w:lastColumn="0" w:noHBand="0" w:noVBand="1"/>
      </w:tblPr>
      <w:tblGrid>
        <w:gridCol w:w="694"/>
        <w:gridCol w:w="1251"/>
        <w:gridCol w:w="2457"/>
        <w:gridCol w:w="847"/>
        <w:gridCol w:w="1270"/>
        <w:gridCol w:w="1955"/>
        <w:gridCol w:w="1616"/>
        <w:gridCol w:w="22"/>
      </w:tblGrid>
      <w:tr w:rsidR="00AE6FF1" w:rsidRPr="00AE6FF1" w:rsidTr="00AE6FF1">
        <w:trPr>
          <w:gridAfter w:val="1"/>
          <w:wAfter w:w="22" w:type="dxa"/>
          <w:cantSplit/>
          <w:trHeight w:val="1562"/>
          <w:jc w:val="center"/>
        </w:trPr>
        <w:tc>
          <w:tcPr>
            <w:tcW w:w="6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6FF1" w:rsidRPr="00AE6FF1" w:rsidRDefault="00AE6FF1" w:rsidP="00AE6FF1">
            <w:pPr>
              <w:suppressAutoHyphens/>
              <w:spacing w:line="240" w:lineRule="exact"/>
              <w:jc w:val="center"/>
              <w:textAlignment w:val="baseline"/>
              <w:rPr>
                <w:rFonts w:ascii="Arial" w:hAnsi="Arial" w:cs="Arial"/>
                <w:bCs/>
                <w:color w:val="auto"/>
                <w:kern w:val="3"/>
                <w:sz w:val="18"/>
                <w:szCs w:val="18"/>
                <w:lang w:eastAsia="ja-JP" w:bidi="fa-IR"/>
              </w:rPr>
            </w:pPr>
            <w:r w:rsidRPr="00AE6FF1">
              <w:rPr>
                <w:rFonts w:ascii="Arial" w:hAnsi="Arial" w:cs="Arial"/>
                <w:color w:val="auto"/>
                <w:kern w:val="3"/>
                <w:sz w:val="18"/>
                <w:szCs w:val="18"/>
                <w:lang w:val="de-DE" w:eastAsia="ja-JP" w:bidi="fa-IR"/>
              </w:rPr>
              <w:t>№</w:t>
            </w:r>
          </w:p>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proofErr w:type="gramStart"/>
            <w:r w:rsidRPr="00AE6FF1">
              <w:rPr>
                <w:rFonts w:ascii="Arial" w:hAnsi="Arial" w:cs="Arial"/>
                <w:color w:val="auto"/>
                <w:kern w:val="3"/>
                <w:sz w:val="18"/>
                <w:szCs w:val="18"/>
                <w:lang w:eastAsia="ja-JP" w:bidi="fa-IR"/>
              </w:rPr>
              <w:t>п</w:t>
            </w:r>
            <w:proofErr w:type="gramEnd"/>
            <w:r w:rsidRPr="00AE6FF1">
              <w:rPr>
                <w:rFonts w:ascii="Arial" w:hAnsi="Arial" w:cs="Arial"/>
                <w:color w:val="auto"/>
                <w:kern w:val="3"/>
                <w:sz w:val="18"/>
                <w:szCs w:val="18"/>
                <w:lang w:eastAsia="ja-JP" w:bidi="fa-IR"/>
              </w:rPr>
              <w:t>/п</w:t>
            </w:r>
          </w:p>
          <w:p w:rsidR="00AE6FF1" w:rsidRPr="00AE6FF1" w:rsidRDefault="00AE6FF1" w:rsidP="00AE6FF1">
            <w:pPr>
              <w:suppressAutoHyphens/>
              <w:spacing w:line="240" w:lineRule="exact"/>
              <w:jc w:val="center"/>
              <w:textAlignment w:val="baseline"/>
              <w:rPr>
                <w:rFonts w:ascii="Arial" w:hAnsi="Arial" w:cs="Arial"/>
                <w:bCs/>
                <w:color w:val="auto"/>
                <w:kern w:val="3"/>
                <w:sz w:val="18"/>
                <w:szCs w:val="18"/>
                <w:lang w:eastAsia="ja-JP" w:bidi="fa-IR"/>
              </w:rPr>
            </w:pPr>
          </w:p>
        </w:tc>
        <w:tc>
          <w:tcPr>
            <w:tcW w:w="125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E6FF1" w:rsidRPr="00AE6FF1" w:rsidRDefault="00AE6FF1" w:rsidP="00AE6FF1">
            <w:pPr>
              <w:suppressAutoHyphens/>
              <w:spacing w:line="240" w:lineRule="exact"/>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Населенный пункт</w:t>
            </w:r>
          </w:p>
        </w:tc>
        <w:tc>
          <w:tcPr>
            <w:tcW w:w="2457" w:type="dxa"/>
            <w:tcBorders>
              <w:top w:val="single" w:sz="2" w:space="0" w:color="000000"/>
              <w:left w:val="single" w:sz="4" w:space="0" w:color="auto"/>
              <w:bottom w:val="single" w:sz="2" w:space="0" w:color="000000"/>
              <w:right w:val="nil"/>
            </w:tcBorders>
          </w:tcPr>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адресный ориентир места расположения нестационарных торговых объектов</w:t>
            </w:r>
          </w:p>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p>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p>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p>
          <w:p w:rsidR="00AE6FF1" w:rsidRPr="00AE6FF1" w:rsidRDefault="00AE6FF1" w:rsidP="00AE6FF1">
            <w:pPr>
              <w:suppressAutoHyphens/>
              <w:spacing w:line="240" w:lineRule="exact"/>
              <w:textAlignment w:val="baseline"/>
              <w:rPr>
                <w:rFonts w:ascii="Arial" w:hAnsi="Arial" w:cs="Arial"/>
                <w:bCs/>
                <w:color w:val="auto"/>
                <w:kern w:val="3"/>
                <w:sz w:val="18"/>
                <w:szCs w:val="18"/>
                <w:lang w:eastAsia="ja-JP" w:bidi="fa-IR"/>
              </w:rPr>
            </w:pPr>
          </w:p>
        </w:tc>
        <w:tc>
          <w:tcPr>
            <w:tcW w:w="8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к</w:t>
            </w:r>
            <w:proofErr w:type="spellStart"/>
            <w:r w:rsidRPr="00AE6FF1">
              <w:rPr>
                <w:rFonts w:ascii="Arial" w:hAnsi="Arial" w:cs="Arial"/>
                <w:color w:val="auto"/>
                <w:kern w:val="3"/>
                <w:sz w:val="18"/>
                <w:szCs w:val="18"/>
                <w:lang w:val="de-DE" w:eastAsia="ja-JP" w:bidi="fa-IR"/>
              </w:rPr>
              <w:t>оличество</w:t>
            </w:r>
            <w:proofErr w:type="spellEnd"/>
            <w:r w:rsidRPr="00AE6FF1">
              <w:rPr>
                <w:rFonts w:ascii="Arial" w:hAnsi="Arial" w:cs="Arial"/>
                <w:color w:val="auto"/>
                <w:kern w:val="3"/>
                <w:sz w:val="18"/>
                <w:szCs w:val="18"/>
                <w:lang w:eastAsia="ja-JP" w:bidi="fa-IR"/>
              </w:rPr>
              <w:t xml:space="preserve"> </w:t>
            </w:r>
            <w:proofErr w:type="spellStart"/>
            <w:r w:rsidRPr="00AE6FF1">
              <w:rPr>
                <w:rFonts w:ascii="Arial" w:hAnsi="Arial" w:cs="Arial"/>
                <w:color w:val="auto"/>
                <w:kern w:val="3"/>
                <w:sz w:val="18"/>
                <w:szCs w:val="18"/>
                <w:lang w:val="de-DE" w:eastAsia="ja-JP" w:bidi="fa-IR"/>
              </w:rPr>
              <w:t>отведенных</w:t>
            </w:r>
            <w:proofErr w:type="spellEnd"/>
            <w:r w:rsidRPr="00AE6FF1">
              <w:rPr>
                <w:rFonts w:ascii="Arial" w:hAnsi="Arial" w:cs="Arial"/>
                <w:color w:val="auto"/>
                <w:kern w:val="3"/>
                <w:sz w:val="18"/>
                <w:szCs w:val="18"/>
                <w:lang w:val="de-DE" w:eastAsia="ja-JP" w:bidi="fa-IR"/>
              </w:rPr>
              <w:t xml:space="preserve"> </w:t>
            </w:r>
            <w:proofErr w:type="spellStart"/>
            <w:r w:rsidRPr="00AE6FF1">
              <w:rPr>
                <w:rFonts w:ascii="Arial" w:hAnsi="Arial" w:cs="Arial"/>
                <w:color w:val="auto"/>
                <w:kern w:val="3"/>
                <w:sz w:val="18"/>
                <w:szCs w:val="18"/>
                <w:lang w:val="de-DE" w:eastAsia="ja-JP" w:bidi="fa-IR"/>
              </w:rPr>
              <w:t>мест</w:t>
            </w:r>
            <w:proofErr w:type="spellEnd"/>
            <w:r w:rsidRPr="00AE6FF1">
              <w:rPr>
                <w:rFonts w:ascii="Arial" w:hAnsi="Arial" w:cs="Arial"/>
                <w:color w:val="auto"/>
                <w:kern w:val="3"/>
                <w:sz w:val="18"/>
                <w:szCs w:val="18"/>
                <w:lang w:eastAsia="ja-JP" w:bidi="fa-IR"/>
              </w:rPr>
              <w:t xml:space="preserve"> под </w:t>
            </w:r>
            <w:proofErr w:type="spellStart"/>
            <w:r w:rsidRPr="00AE6FF1">
              <w:rPr>
                <w:rFonts w:ascii="Arial" w:hAnsi="Arial" w:cs="Arial"/>
                <w:color w:val="auto"/>
                <w:kern w:val="3"/>
                <w:sz w:val="18"/>
                <w:szCs w:val="18"/>
                <w:lang w:eastAsia="ja-JP" w:bidi="fa-IR"/>
              </w:rPr>
              <w:t>нестацио</w:t>
            </w:r>
            <w:proofErr w:type="spellEnd"/>
          </w:p>
          <w:p w:rsidR="00AE6FF1" w:rsidRPr="00AE6FF1" w:rsidRDefault="00AE6FF1" w:rsidP="00AE6FF1">
            <w:pPr>
              <w:suppressAutoHyphens/>
              <w:spacing w:line="240" w:lineRule="exact"/>
              <w:jc w:val="center"/>
              <w:textAlignment w:val="baseline"/>
              <w:rPr>
                <w:rFonts w:ascii="Arial" w:hAnsi="Arial" w:cs="Arial"/>
                <w:color w:val="auto"/>
                <w:kern w:val="3"/>
                <w:sz w:val="18"/>
                <w:szCs w:val="18"/>
                <w:lang w:eastAsia="ja-JP" w:bidi="fa-IR"/>
              </w:rPr>
            </w:pPr>
            <w:proofErr w:type="spellStart"/>
            <w:r w:rsidRPr="00AE6FF1">
              <w:rPr>
                <w:rFonts w:ascii="Arial" w:hAnsi="Arial" w:cs="Arial"/>
                <w:color w:val="auto"/>
                <w:kern w:val="3"/>
                <w:sz w:val="18"/>
                <w:szCs w:val="18"/>
                <w:lang w:eastAsia="ja-JP" w:bidi="fa-IR"/>
              </w:rPr>
              <w:t>нарные</w:t>
            </w:r>
            <w:proofErr w:type="spellEnd"/>
            <w:r w:rsidRPr="00AE6FF1">
              <w:rPr>
                <w:rFonts w:ascii="Arial" w:hAnsi="Arial" w:cs="Arial"/>
                <w:color w:val="auto"/>
                <w:kern w:val="3"/>
                <w:sz w:val="18"/>
                <w:szCs w:val="18"/>
                <w:lang w:eastAsia="ja-JP" w:bidi="fa-IR"/>
              </w:rPr>
              <w:t xml:space="preserve"> торговые объекты</w:t>
            </w:r>
          </w:p>
        </w:tc>
        <w:tc>
          <w:tcPr>
            <w:tcW w:w="1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6FF1" w:rsidRPr="00AE6FF1" w:rsidRDefault="00AE6FF1" w:rsidP="00AE6FF1">
            <w:pPr>
              <w:suppressAutoHyphens/>
              <w:spacing w:line="240" w:lineRule="exact"/>
              <w:jc w:val="center"/>
              <w:textAlignment w:val="baseline"/>
              <w:rPr>
                <w:rFonts w:ascii="Arial" w:hAnsi="Arial" w:cs="Arial"/>
                <w:bCs/>
                <w:color w:val="auto"/>
                <w:kern w:val="3"/>
                <w:sz w:val="18"/>
                <w:szCs w:val="18"/>
                <w:lang w:eastAsia="ja-JP" w:bidi="fa-IR"/>
              </w:rPr>
            </w:pPr>
            <w:r w:rsidRPr="00AE6FF1">
              <w:rPr>
                <w:rFonts w:ascii="Arial" w:hAnsi="Arial" w:cs="Arial"/>
                <w:color w:val="auto"/>
                <w:kern w:val="3"/>
                <w:sz w:val="18"/>
                <w:szCs w:val="18"/>
                <w:lang w:eastAsia="ja-JP" w:bidi="fa-IR"/>
              </w:rPr>
              <w:t xml:space="preserve">вид нестационарного торгового </w:t>
            </w:r>
            <w:proofErr w:type="spellStart"/>
            <w:r w:rsidRPr="00AE6FF1">
              <w:rPr>
                <w:rFonts w:ascii="Arial" w:hAnsi="Arial" w:cs="Arial"/>
                <w:color w:val="auto"/>
                <w:kern w:val="3"/>
                <w:sz w:val="18"/>
                <w:szCs w:val="18"/>
                <w:lang w:val="de-DE" w:eastAsia="ja-JP" w:bidi="fa-IR"/>
              </w:rPr>
              <w:t>объекта</w:t>
            </w:r>
            <w:proofErr w:type="spellEnd"/>
          </w:p>
        </w:tc>
        <w:tc>
          <w:tcPr>
            <w:tcW w:w="1955" w:type="dxa"/>
            <w:tcBorders>
              <w:top w:val="single" w:sz="2" w:space="0" w:color="000000"/>
              <w:left w:val="single" w:sz="2" w:space="0" w:color="000000"/>
              <w:bottom w:val="single" w:sz="2" w:space="0" w:color="000000"/>
              <w:right w:val="nil"/>
            </w:tcBorders>
            <w:hideMark/>
          </w:tcPr>
          <w:p w:rsidR="00AE6FF1" w:rsidRPr="00AE6FF1" w:rsidRDefault="00AE6FF1" w:rsidP="00AE6FF1">
            <w:pPr>
              <w:suppressAutoHyphens/>
              <w:spacing w:line="240" w:lineRule="exact"/>
              <w:jc w:val="center"/>
              <w:textAlignment w:val="baseline"/>
              <w:rPr>
                <w:rFonts w:ascii="Arial" w:hAnsi="Arial" w:cs="Arial"/>
                <w:bCs/>
                <w:color w:val="auto"/>
                <w:kern w:val="3"/>
                <w:sz w:val="18"/>
                <w:szCs w:val="18"/>
                <w:lang w:eastAsia="ja-JP" w:bidi="fa-IR"/>
              </w:rPr>
            </w:pPr>
            <w:r w:rsidRPr="00AE6FF1">
              <w:rPr>
                <w:rFonts w:ascii="Arial" w:hAnsi="Arial" w:cs="Arial"/>
                <w:color w:val="auto"/>
                <w:kern w:val="3"/>
                <w:sz w:val="18"/>
                <w:szCs w:val="18"/>
                <w:lang w:eastAsia="ja-JP" w:bidi="fa-IR"/>
              </w:rPr>
              <w:t>н</w:t>
            </w:r>
            <w:proofErr w:type="spellStart"/>
            <w:r w:rsidRPr="00AE6FF1">
              <w:rPr>
                <w:rFonts w:ascii="Arial" w:hAnsi="Arial" w:cs="Arial"/>
                <w:color w:val="auto"/>
                <w:kern w:val="3"/>
                <w:sz w:val="18"/>
                <w:szCs w:val="18"/>
                <w:lang w:val="de-DE" w:eastAsia="ja-JP" w:bidi="fa-IR"/>
              </w:rPr>
              <w:t>азначение</w:t>
            </w:r>
            <w:proofErr w:type="spellEnd"/>
            <w:r w:rsidRPr="00AE6FF1">
              <w:rPr>
                <w:rFonts w:ascii="Arial" w:hAnsi="Arial" w:cs="Arial"/>
                <w:color w:val="auto"/>
                <w:kern w:val="3"/>
                <w:sz w:val="18"/>
                <w:szCs w:val="18"/>
                <w:lang w:val="de-DE" w:eastAsia="ja-JP" w:bidi="fa-IR"/>
              </w:rPr>
              <w:t xml:space="preserve"> (</w:t>
            </w:r>
            <w:proofErr w:type="spellStart"/>
            <w:r w:rsidRPr="00AE6FF1">
              <w:rPr>
                <w:rFonts w:ascii="Arial" w:hAnsi="Arial" w:cs="Arial"/>
                <w:color w:val="auto"/>
                <w:kern w:val="3"/>
                <w:sz w:val="18"/>
                <w:szCs w:val="18"/>
                <w:lang w:val="de-DE" w:eastAsia="ja-JP" w:bidi="fa-IR"/>
              </w:rPr>
              <w:t>специализация</w:t>
            </w:r>
            <w:proofErr w:type="spellEnd"/>
            <w:r w:rsidRPr="00AE6FF1">
              <w:rPr>
                <w:rFonts w:ascii="Arial" w:hAnsi="Arial" w:cs="Arial"/>
                <w:color w:val="auto"/>
                <w:kern w:val="3"/>
                <w:sz w:val="18"/>
                <w:szCs w:val="18"/>
                <w:lang w:val="de-DE" w:eastAsia="ja-JP" w:bidi="fa-IR"/>
              </w:rPr>
              <w:t xml:space="preserve">) </w:t>
            </w:r>
            <w:r w:rsidRPr="00AE6FF1">
              <w:rPr>
                <w:rFonts w:ascii="Arial" w:hAnsi="Arial" w:cs="Arial"/>
                <w:color w:val="auto"/>
                <w:kern w:val="3"/>
                <w:sz w:val="18"/>
                <w:szCs w:val="18"/>
                <w:lang w:eastAsia="ja-JP" w:bidi="fa-IR"/>
              </w:rPr>
              <w:t xml:space="preserve">нестационарного </w:t>
            </w:r>
            <w:proofErr w:type="spellStart"/>
            <w:r w:rsidRPr="00AE6FF1">
              <w:rPr>
                <w:rFonts w:ascii="Arial" w:hAnsi="Arial" w:cs="Arial"/>
                <w:color w:val="auto"/>
                <w:kern w:val="3"/>
                <w:sz w:val="18"/>
                <w:szCs w:val="18"/>
                <w:lang w:val="de-DE" w:eastAsia="ja-JP" w:bidi="fa-IR"/>
              </w:rPr>
              <w:t>торгового</w:t>
            </w:r>
            <w:proofErr w:type="spellEnd"/>
            <w:r w:rsidRPr="00AE6FF1">
              <w:rPr>
                <w:rFonts w:ascii="Arial" w:hAnsi="Arial" w:cs="Arial"/>
                <w:color w:val="auto"/>
                <w:kern w:val="3"/>
                <w:sz w:val="18"/>
                <w:szCs w:val="18"/>
                <w:lang w:val="de-DE" w:eastAsia="ja-JP" w:bidi="fa-IR"/>
              </w:rPr>
              <w:t xml:space="preserve"> </w:t>
            </w:r>
            <w:proofErr w:type="spellStart"/>
            <w:r w:rsidRPr="00AE6FF1">
              <w:rPr>
                <w:rFonts w:ascii="Arial" w:hAnsi="Arial" w:cs="Arial"/>
                <w:color w:val="auto"/>
                <w:kern w:val="3"/>
                <w:sz w:val="18"/>
                <w:szCs w:val="18"/>
                <w:lang w:val="de-DE" w:eastAsia="ja-JP" w:bidi="fa-IR"/>
              </w:rPr>
              <w:t>объекта</w:t>
            </w:r>
            <w:proofErr w:type="spellEnd"/>
          </w:p>
        </w:tc>
        <w:tc>
          <w:tcPr>
            <w:tcW w:w="16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6FF1" w:rsidRPr="00AE6FF1" w:rsidRDefault="00AE6FF1" w:rsidP="00AE6FF1">
            <w:pPr>
              <w:suppressAutoHyphens/>
              <w:spacing w:line="240" w:lineRule="exact"/>
              <w:jc w:val="center"/>
              <w:textAlignment w:val="baseline"/>
              <w:rPr>
                <w:rFonts w:ascii="Arial" w:hAnsi="Arial" w:cs="Arial"/>
                <w:bCs/>
                <w:color w:val="auto"/>
                <w:kern w:val="3"/>
                <w:sz w:val="18"/>
                <w:szCs w:val="18"/>
                <w:lang w:eastAsia="ja-JP" w:bidi="fa-IR"/>
              </w:rPr>
            </w:pPr>
            <w:r w:rsidRPr="00AE6FF1">
              <w:rPr>
                <w:rFonts w:ascii="Arial" w:hAnsi="Arial" w:cs="Arial"/>
                <w:color w:val="auto"/>
                <w:kern w:val="3"/>
                <w:sz w:val="18"/>
                <w:szCs w:val="18"/>
                <w:lang w:eastAsia="ja-JP" w:bidi="fa-IR"/>
              </w:rPr>
              <w:t>с</w:t>
            </w:r>
            <w:proofErr w:type="spellStart"/>
            <w:r w:rsidRPr="00AE6FF1">
              <w:rPr>
                <w:rFonts w:ascii="Arial" w:hAnsi="Arial" w:cs="Arial"/>
                <w:color w:val="auto"/>
                <w:kern w:val="3"/>
                <w:sz w:val="18"/>
                <w:szCs w:val="18"/>
                <w:lang w:val="de-DE" w:eastAsia="ja-JP" w:bidi="fa-IR"/>
              </w:rPr>
              <w:t>рок</w:t>
            </w:r>
            <w:proofErr w:type="spellEnd"/>
            <w:r w:rsidRPr="00AE6FF1">
              <w:rPr>
                <w:rFonts w:ascii="Arial" w:hAnsi="Arial" w:cs="Arial"/>
                <w:color w:val="auto"/>
                <w:kern w:val="3"/>
                <w:sz w:val="18"/>
                <w:szCs w:val="18"/>
                <w:lang w:val="de-DE" w:eastAsia="ja-JP" w:bidi="fa-IR"/>
              </w:rPr>
              <w:t>,</w:t>
            </w:r>
          </w:p>
          <w:p w:rsidR="00AE6FF1" w:rsidRPr="00AE6FF1" w:rsidRDefault="00AE6FF1" w:rsidP="00AE6FF1">
            <w:pPr>
              <w:suppressAutoHyphens/>
              <w:spacing w:line="240" w:lineRule="exact"/>
              <w:ind w:left="-20" w:right="-20"/>
              <w:jc w:val="center"/>
              <w:textAlignment w:val="baseline"/>
              <w:rPr>
                <w:rFonts w:ascii="Arial" w:hAnsi="Arial" w:cs="Arial"/>
                <w:bCs/>
                <w:color w:val="auto"/>
                <w:kern w:val="3"/>
                <w:sz w:val="18"/>
                <w:szCs w:val="18"/>
                <w:lang w:val="de-DE" w:eastAsia="ja-JP" w:bidi="fa-IR"/>
              </w:rPr>
            </w:pPr>
            <w:proofErr w:type="spellStart"/>
            <w:r w:rsidRPr="00AE6FF1">
              <w:rPr>
                <w:rFonts w:ascii="Arial" w:hAnsi="Arial" w:cs="Arial"/>
                <w:color w:val="auto"/>
                <w:kern w:val="3"/>
                <w:sz w:val="18"/>
                <w:szCs w:val="18"/>
                <w:lang w:val="de-DE" w:eastAsia="ja-JP" w:bidi="fa-IR"/>
              </w:rPr>
              <w:t>на</w:t>
            </w:r>
            <w:proofErr w:type="spellEnd"/>
            <w:r w:rsidRPr="00AE6FF1">
              <w:rPr>
                <w:rFonts w:ascii="Arial" w:hAnsi="Arial" w:cs="Arial"/>
                <w:color w:val="auto"/>
                <w:kern w:val="3"/>
                <w:sz w:val="18"/>
                <w:szCs w:val="18"/>
                <w:lang w:val="de-DE" w:eastAsia="ja-JP" w:bidi="fa-IR"/>
              </w:rPr>
              <w:t xml:space="preserve"> </w:t>
            </w:r>
            <w:proofErr w:type="spellStart"/>
            <w:r w:rsidRPr="00AE6FF1">
              <w:rPr>
                <w:rFonts w:ascii="Arial" w:hAnsi="Arial" w:cs="Arial"/>
                <w:color w:val="auto"/>
                <w:kern w:val="3"/>
                <w:sz w:val="18"/>
                <w:szCs w:val="18"/>
                <w:lang w:val="de-DE" w:eastAsia="ja-JP" w:bidi="fa-IR"/>
              </w:rPr>
              <w:t>который</w:t>
            </w:r>
            <w:proofErr w:type="spellEnd"/>
            <w:r w:rsidRPr="00AE6FF1">
              <w:rPr>
                <w:rFonts w:ascii="Arial" w:hAnsi="Arial" w:cs="Arial"/>
                <w:color w:val="auto"/>
                <w:kern w:val="3"/>
                <w:sz w:val="18"/>
                <w:szCs w:val="18"/>
                <w:lang w:val="de-DE" w:eastAsia="ja-JP" w:bidi="fa-IR"/>
              </w:rPr>
              <w:t xml:space="preserve"> </w:t>
            </w:r>
            <w:proofErr w:type="spellStart"/>
            <w:r w:rsidRPr="00AE6FF1">
              <w:rPr>
                <w:rFonts w:ascii="Arial" w:hAnsi="Arial" w:cs="Arial"/>
                <w:color w:val="auto"/>
                <w:kern w:val="3"/>
                <w:sz w:val="18"/>
                <w:szCs w:val="18"/>
                <w:lang w:val="de-DE" w:eastAsia="ja-JP" w:bidi="fa-IR"/>
              </w:rPr>
              <w:t>нестационарный</w:t>
            </w:r>
            <w:proofErr w:type="spellEnd"/>
            <w:r w:rsidRPr="00AE6FF1">
              <w:rPr>
                <w:rFonts w:ascii="Arial" w:hAnsi="Arial" w:cs="Arial"/>
                <w:color w:val="auto"/>
                <w:kern w:val="3"/>
                <w:sz w:val="18"/>
                <w:szCs w:val="18"/>
                <w:lang w:eastAsia="ja-JP" w:bidi="fa-IR"/>
              </w:rPr>
              <w:t xml:space="preserve"> торговый </w:t>
            </w:r>
            <w:proofErr w:type="spellStart"/>
            <w:r w:rsidRPr="00AE6FF1">
              <w:rPr>
                <w:rFonts w:ascii="Arial" w:hAnsi="Arial" w:cs="Arial"/>
                <w:color w:val="auto"/>
                <w:kern w:val="3"/>
                <w:sz w:val="18"/>
                <w:szCs w:val="18"/>
                <w:lang w:val="de-DE" w:eastAsia="ja-JP" w:bidi="fa-IR"/>
              </w:rPr>
              <w:t>объект</w:t>
            </w:r>
            <w:proofErr w:type="spellEnd"/>
            <w:r w:rsidRPr="00AE6FF1">
              <w:rPr>
                <w:rFonts w:ascii="Arial" w:hAnsi="Arial" w:cs="Arial"/>
                <w:color w:val="auto"/>
                <w:kern w:val="3"/>
                <w:sz w:val="18"/>
                <w:szCs w:val="18"/>
                <w:lang w:val="de-DE" w:eastAsia="ja-JP" w:bidi="fa-IR"/>
              </w:rPr>
              <w:t xml:space="preserve"> </w:t>
            </w:r>
            <w:proofErr w:type="spellStart"/>
            <w:r w:rsidRPr="00AE6FF1">
              <w:rPr>
                <w:rFonts w:ascii="Arial" w:hAnsi="Arial" w:cs="Arial"/>
                <w:color w:val="auto"/>
                <w:kern w:val="3"/>
                <w:sz w:val="18"/>
                <w:szCs w:val="18"/>
                <w:lang w:val="de-DE" w:eastAsia="ja-JP" w:bidi="fa-IR"/>
              </w:rPr>
              <w:t>размещается</w:t>
            </w:r>
            <w:proofErr w:type="spellEnd"/>
          </w:p>
        </w:tc>
      </w:tr>
      <w:tr w:rsidR="00AE6FF1" w:rsidRPr="00AE6FF1" w:rsidTr="00AE6FF1">
        <w:trPr>
          <w:trHeight w:val="439"/>
          <w:jc w:val="center"/>
        </w:trPr>
        <w:tc>
          <w:tcPr>
            <w:tcW w:w="10112"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Раздел 1.  Услуги по ремонту и продаже обуви и ювелирных изделий</w:t>
            </w:r>
          </w:p>
        </w:tc>
      </w:tr>
      <w:tr w:rsidR="00AE6FF1" w:rsidRPr="00AE6FF1" w:rsidTr="00AE6FF1">
        <w:trPr>
          <w:gridAfter w:val="1"/>
          <w:wAfter w:w="22" w:type="dxa"/>
          <w:trHeight w:val="531"/>
          <w:jc w:val="center"/>
        </w:trPr>
        <w:tc>
          <w:tcPr>
            <w:tcW w:w="6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1</w:t>
            </w:r>
          </w:p>
        </w:tc>
        <w:tc>
          <w:tcPr>
            <w:tcW w:w="12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both"/>
              <w:textAlignment w:val="baseline"/>
              <w:rPr>
                <w:rFonts w:ascii="Arial" w:hAnsi="Arial" w:cs="Arial"/>
                <w:color w:val="auto"/>
                <w:kern w:val="3"/>
                <w:sz w:val="18"/>
                <w:szCs w:val="18"/>
                <w:lang w:eastAsia="ja-JP" w:bidi="fa-IR"/>
              </w:rPr>
            </w:pPr>
            <w:r w:rsidRPr="00AE6FF1">
              <w:rPr>
                <w:rFonts w:ascii="Arial" w:hAnsi="Arial" w:cs="Arial"/>
                <w:bCs/>
                <w:color w:val="auto"/>
                <w:kern w:val="3"/>
                <w:sz w:val="18"/>
                <w:szCs w:val="18"/>
                <w:lang w:eastAsia="ja-JP" w:bidi="fa-IR"/>
              </w:rPr>
              <w:t>Город Благодарный</w:t>
            </w:r>
          </w:p>
        </w:tc>
        <w:tc>
          <w:tcPr>
            <w:tcW w:w="2457" w:type="dxa"/>
            <w:tcBorders>
              <w:top w:val="single" w:sz="4" w:space="0" w:color="auto"/>
              <w:left w:val="single" w:sz="4" w:space="0" w:color="auto"/>
              <w:bottom w:val="single" w:sz="4" w:space="0" w:color="auto"/>
              <w:right w:val="single" w:sz="4" w:space="0" w:color="auto"/>
            </w:tcBorders>
          </w:tcPr>
          <w:p w:rsidR="00AE6FF1" w:rsidRPr="00AE6FF1" w:rsidRDefault="00AE6FF1" w:rsidP="00AE6FF1">
            <w:pPr>
              <w:suppressLineNumbers/>
              <w:suppressAutoHyphens/>
              <w:snapToGrid w:val="0"/>
              <w:ind w:left="132" w:right="132"/>
              <w:jc w:val="both"/>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 xml:space="preserve">улица </w:t>
            </w:r>
            <w:proofErr w:type="spellStart"/>
            <w:r w:rsidRPr="00AE6FF1">
              <w:rPr>
                <w:rFonts w:ascii="Arial" w:hAnsi="Arial" w:cs="Arial"/>
                <w:color w:val="auto"/>
                <w:kern w:val="3"/>
                <w:sz w:val="18"/>
                <w:szCs w:val="18"/>
                <w:lang w:eastAsia="ja-JP" w:bidi="fa-IR"/>
              </w:rPr>
              <w:t>Краснознаменская</w:t>
            </w:r>
            <w:proofErr w:type="spellEnd"/>
            <w:r w:rsidRPr="00AE6FF1">
              <w:rPr>
                <w:rFonts w:ascii="Arial" w:hAnsi="Arial" w:cs="Arial"/>
                <w:color w:val="auto"/>
                <w:kern w:val="3"/>
                <w:sz w:val="18"/>
                <w:szCs w:val="18"/>
                <w:lang w:eastAsia="ja-JP" w:bidi="fa-IR"/>
              </w:rPr>
              <w:t>, 2А (в районе магазина «Магнит»)</w:t>
            </w:r>
          </w:p>
        </w:tc>
        <w:tc>
          <w:tcPr>
            <w:tcW w:w="8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color w:val="auto"/>
                <w:kern w:val="3"/>
                <w:sz w:val="18"/>
                <w:szCs w:val="18"/>
                <w:lang w:eastAsia="ja-JP" w:bidi="fa-IR"/>
              </w:rPr>
              <w:t>1</w:t>
            </w:r>
          </w:p>
        </w:tc>
        <w:tc>
          <w:tcPr>
            <w:tcW w:w="12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 xml:space="preserve">торговый </w:t>
            </w:r>
            <w:proofErr w:type="spellStart"/>
            <w:r w:rsidRPr="00AE6FF1">
              <w:rPr>
                <w:rFonts w:ascii="Arial" w:hAnsi="Arial" w:cs="Arial"/>
                <w:color w:val="auto"/>
                <w:kern w:val="3"/>
                <w:sz w:val="18"/>
                <w:szCs w:val="18"/>
                <w:lang w:eastAsia="ja-JP" w:bidi="fa-IR"/>
              </w:rPr>
              <w:t>павиль</w:t>
            </w:r>
            <w:proofErr w:type="spellEnd"/>
          </w:p>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color w:val="auto"/>
                <w:kern w:val="3"/>
                <w:sz w:val="18"/>
                <w:szCs w:val="18"/>
                <w:lang w:eastAsia="ja-JP" w:bidi="fa-IR"/>
              </w:rPr>
              <w:t>он «Ювелирная мастерская»</w:t>
            </w:r>
          </w:p>
        </w:tc>
        <w:tc>
          <w:tcPr>
            <w:tcW w:w="1955" w:type="dxa"/>
            <w:tcBorders>
              <w:top w:val="single" w:sz="4" w:space="0" w:color="auto"/>
              <w:left w:val="single" w:sz="4" w:space="0" w:color="auto"/>
              <w:bottom w:val="single" w:sz="4" w:space="0" w:color="auto"/>
              <w:right w:val="single" w:sz="4" w:space="0" w:color="auto"/>
            </w:tcBorders>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производство, продажа и ремонт ювелирных изделий</w:t>
            </w:r>
          </w:p>
        </w:tc>
        <w:tc>
          <w:tcPr>
            <w:tcW w:w="1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 xml:space="preserve">с 01 января </w:t>
            </w:r>
            <w:proofErr w:type="gramStart"/>
            <w:r w:rsidRPr="00AE6FF1">
              <w:rPr>
                <w:rFonts w:ascii="Arial" w:hAnsi="Arial" w:cs="Arial"/>
                <w:bCs/>
                <w:color w:val="auto"/>
                <w:kern w:val="3"/>
                <w:sz w:val="18"/>
                <w:szCs w:val="18"/>
                <w:lang w:eastAsia="ja-JP" w:bidi="fa-IR"/>
              </w:rPr>
              <w:t>по</w:t>
            </w:r>
            <w:proofErr w:type="gramEnd"/>
            <w:r w:rsidRPr="00AE6FF1">
              <w:rPr>
                <w:rFonts w:ascii="Arial" w:hAnsi="Arial" w:cs="Arial"/>
                <w:bCs/>
                <w:color w:val="auto"/>
                <w:kern w:val="3"/>
                <w:sz w:val="18"/>
                <w:szCs w:val="18"/>
                <w:lang w:eastAsia="ja-JP" w:bidi="fa-IR"/>
              </w:rPr>
              <w:t xml:space="preserve"> </w:t>
            </w:r>
          </w:p>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 xml:space="preserve">31 декабря </w:t>
            </w:r>
          </w:p>
        </w:tc>
      </w:tr>
      <w:tr w:rsidR="00AE6FF1" w:rsidRPr="00AE6FF1" w:rsidTr="00AE6FF1">
        <w:trPr>
          <w:gridAfter w:val="1"/>
          <w:wAfter w:w="22" w:type="dxa"/>
          <w:trHeight w:val="529"/>
          <w:jc w:val="center"/>
        </w:trPr>
        <w:tc>
          <w:tcPr>
            <w:tcW w:w="694"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2</w:t>
            </w:r>
          </w:p>
        </w:tc>
        <w:tc>
          <w:tcPr>
            <w:tcW w:w="125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both"/>
              <w:textAlignment w:val="baseline"/>
              <w:rPr>
                <w:rFonts w:ascii="Arial" w:hAnsi="Arial" w:cs="Arial"/>
                <w:color w:val="auto"/>
                <w:kern w:val="3"/>
                <w:sz w:val="18"/>
                <w:szCs w:val="18"/>
                <w:lang w:eastAsia="ja-JP" w:bidi="fa-IR"/>
              </w:rPr>
            </w:pPr>
            <w:r w:rsidRPr="00AE6FF1">
              <w:rPr>
                <w:rFonts w:ascii="Arial" w:hAnsi="Arial" w:cs="Arial"/>
                <w:bCs/>
                <w:color w:val="auto"/>
                <w:kern w:val="3"/>
                <w:sz w:val="18"/>
                <w:szCs w:val="18"/>
                <w:lang w:eastAsia="ja-JP" w:bidi="fa-IR"/>
              </w:rPr>
              <w:t>Город Благодарный</w:t>
            </w:r>
          </w:p>
        </w:tc>
        <w:tc>
          <w:tcPr>
            <w:tcW w:w="2457" w:type="dxa"/>
            <w:tcBorders>
              <w:top w:val="single" w:sz="4" w:space="0" w:color="auto"/>
              <w:left w:val="single" w:sz="4" w:space="0" w:color="auto"/>
              <w:bottom w:val="single" w:sz="2" w:space="0" w:color="000000"/>
              <w:right w:val="nil"/>
            </w:tcBorders>
          </w:tcPr>
          <w:p w:rsidR="00AE6FF1" w:rsidRPr="00AE6FF1" w:rsidRDefault="00AE6FF1" w:rsidP="00AE6FF1">
            <w:pPr>
              <w:suppressAutoHyphens/>
              <w:ind w:left="185" w:right="131"/>
              <w:jc w:val="both"/>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 xml:space="preserve">улица </w:t>
            </w:r>
            <w:proofErr w:type="spellStart"/>
            <w:r w:rsidRPr="00AE6FF1">
              <w:rPr>
                <w:rFonts w:ascii="Arial" w:hAnsi="Arial" w:cs="Arial"/>
                <w:color w:val="auto"/>
                <w:kern w:val="3"/>
                <w:sz w:val="18"/>
                <w:szCs w:val="18"/>
                <w:lang w:eastAsia="ja-JP" w:bidi="fa-IR"/>
              </w:rPr>
              <w:t>Краснознаменская</w:t>
            </w:r>
            <w:proofErr w:type="spellEnd"/>
            <w:r w:rsidRPr="00AE6FF1">
              <w:rPr>
                <w:rFonts w:ascii="Arial" w:hAnsi="Arial" w:cs="Arial"/>
                <w:color w:val="auto"/>
                <w:kern w:val="3"/>
                <w:sz w:val="18"/>
                <w:szCs w:val="18"/>
                <w:lang w:eastAsia="ja-JP" w:bidi="fa-IR"/>
              </w:rPr>
              <w:t>, 2А (в районе магазина «Магнит»)</w:t>
            </w:r>
          </w:p>
        </w:tc>
        <w:tc>
          <w:tcPr>
            <w:tcW w:w="84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1</w:t>
            </w:r>
          </w:p>
        </w:tc>
        <w:tc>
          <w:tcPr>
            <w:tcW w:w="127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киоск</w:t>
            </w:r>
          </w:p>
        </w:tc>
        <w:tc>
          <w:tcPr>
            <w:tcW w:w="1955" w:type="dxa"/>
            <w:tcBorders>
              <w:top w:val="single" w:sz="4" w:space="0" w:color="auto"/>
              <w:left w:val="single" w:sz="2" w:space="0" w:color="000000"/>
              <w:bottom w:val="single" w:sz="2" w:space="0" w:color="000000"/>
              <w:right w:val="nil"/>
            </w:tcBorders>
          </w:tcPr>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ремонт и продажа обуви</w:t>
            </w:r>
          </w:p>
        </w:tc>
        <w:tc>
          <w:tcPr>
            <w:tcW w:w="161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E6FF1" w:rsidRPr="00AE6FF1" w:rsidRDefault="00AE6FF1" w:rsidP="00AE6FF1">
            <w:pPr>
              <w:suppressAutoHyphens/>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 xml:space="preserve">с 01 января </w:t>
            </w:r>
            <w:proofErr w:type="gramStart"/>
            <w:r w:rsidRPr="00AE6FF1">
              <w:rPr>
                <w:rFonts w:ascii="Arial" w:hAnsi="Arial" w:cs="Arial"/>
                <w:bCs/>
                <w:color w:val="auto"/>
                <w:kern w:val="3"/>
                <w:sz w:val="18"/>
                <w:szCs w:val="18"/>
                <w:lang w:eastAsia="ja-JP" w:bidi="fa-IR"/>
              </w:rPr>
              <w:t>по</w:t>
            </w:r>
            <w:proofErr w:type="gramEnd"/>
            <w:r w:rsidRPr="00AE6FF1">
              <w:rPr>
                <w:rFonts w:ascii="Arial" w:hAnsi="Arial" w:cs="Arial"/>
                <w:bCs/>
                <w:color w:val="auto"/>
                <w:kern w:val="3"/>
                <w:sz w:val="18"/>
                <w:szCs w:val="18"/>
                <w:lang w:eastAsia="ja-JP" w:bidi="fa-IR"/>
              </w:rPr>
              <w:t xml:space="preserve"> </w:t>
            </w:r>
          </w:p>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bCs/>
                <w:color w:val="auto"/>
                <w:kern w:val="3"/>
                <w:sz w:val="18"/>
                <w:szCs w:val="18"/>
                <w:lang w:eastAsia="ja-JP" w:bidi="fa-IR"/>
              </w:rPr>
              <w:t>31 декабря</w:t>
            </w:r>
          </w:p>
        </w:tc>
      </w:tr>
      <w:tr w:rsidR="00AE6FF1" w:rsidRPr="00AE6FF1" w:rsidTr="00AE6FF1">
        <w:trPr>
          <w:gridAfter w:val="1"/>
          <w:wAfter w:w="22" w:type="dxa"/>
          <w:trHeight w:val="439"/>
          <w:jc w:val="center"/>
        </w:trPr>
        <w:tc>
          <w:tcPr>
            <w:tcW w:w="6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3</w:t>
            </w:r>
          </w:p>
        </w:tc>
        <w:tc>
          <w:tcPr>
            <w:tcW w:w="12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both"/>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Село Спасское</w:t>
            </w:r>
          </w:p>
        </w:tc>
        <w:tc>
          <w:tcPr>
            <w:tcW w:w="2457" w:type="dxa"/>
            <w:tcBorders>
              <w:top w:val="single" w:sz="4" w:space="0" w:color="auto"/>
              <w:left w:val="single" w:sz="4" w:space="0" w:color="auto"/>
              <w:bottom w:val="single" w:sz="4" w:space="0" w:color="auto"/>
              <w:right w:val="single" w:sz="4" w:space="0" w:color="auto"/>
            </w:tcBorders>
          </w:tcPr>
          <w:p w:rsidR="00AE6FF1" w:rsidRPr="00AE6FF1" w:rsidRDefault="00AE6FF1" w:rsidP="00AE6FF1">
            <w:pPr>
              <w:suppressAutoHyphens/>
              <w:ind w:left="185" w:right="131"/>
              <w:jc w:val="both"/>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улица Красная, б/</w:t>
            </w:r>
            <w:proofErr w:type="gramStart"/>
            <w:r w:rsidRPr="00AE6FF1">
              <w:rPr>
                <w:rFonts w:ascii="Arial" w:hAnsi="Arial" w:cs="Arial"/>
                <w:color w:val="auto"/>
                <w:kern w:val="3"/>
                <w:sz w:val="18"/>
                <w:szCs w:val="18"/>
                <w:lang w:eastAsia="ja-JP" w:bidi="fa-IR"/>
              </w:rPr>
              <w:t>н</w:t>
            </w:r>
            <w:proofErr w:type="gramEnd"/>
          </w:p>
        </w:tc>
        <w:tc>
          <w:tcPr>
            <w:tcW w:w="8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1</w:t>
            </w:r>
          </w:p>
        </w:tc>
        <w:tc>
          <w:tcPr>
            <w:tcW w:w="12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киоск</w:t>
            </w:r>
          </w:p>
        </w:tc>
        <w:tc>
          <w:tcPr>
            <w:tcW w:w="1955" w:type="dxa"/>
            <w:tcBorders>
              <w:top w:val="single" w:sz="4" w:space="0" w:color="auto"/>
              <w:left w:val="single" w:sz="4" w:space="0" w:color="auto"/>
              <w:bottom w:val="single" w:sz="4" w:space="0" w:color="auto"/>
              <w:right w:val="single" w:sz="4" w:space="0" w:color="auto"/>
            </w:tcBorders>
          </w:tcPr>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ремонт и продажа обуви</w:t>
            </w:r>
          </w:p>
        </w:tc>
        <w:tc>
          <w:tcPr>
            <w:tcW w:w="1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AutoHyphens/>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 xml:space="preserve">с 01 января </w:t>
            </w:r>
            <w:proofErr w:type="gramStart"/>
            <w:r w:rsidRPr="00AE6FF1">
              <w:rPr>
                <w:rFonts w:ascii="Arial" w:hAnsi="Arial" w:cs="Arial"/>
                <w:bCs/>
                <w:color w:val="auto"/>
                <w:kern w:val="3"/>
                <w:sz w:val="18"/>
                <w:szCs w:val="18"/>
                <w:lang w:eastAsia="ja-JP" w:bidi="fa-IR"/>
              </w:rPr>
              <w:t>по</w:t>
            </w:r>
            <w:proofErr w:type="gramEnd"/>
            <w:r w:rsidRPr="00AE6FF1">
              <w:rPr>
                <w:rFonts w:ascii="Arial" w:hAnsi="Arial" w:cs="Arial"/>
                <w:bCs/>
                <w:color w:val="auto"/>
                <w:kern w:val="3"/>
                <w:sz w:val="18"/>
                <w:szCs w:val="18"/>
                <w:lang w:eastAsia="ja-JP" w:bidi="fa-IR"/>
              </w:rPr>
              <w:t xml:space="preserve"> </w:t>
            </w:r>
          </w:p>
          <w:p w:rsidR="00AE6FF1" w:rsidRPr="00AE6FF1" w:rsidRDefault="00AE6FF1" w:rsidP="00AE6FF1">
            <w:pPr>
              <w:suppressAutoHyphens/>
              <w:jc w:val="center"/>
              <w:textAlignment w:val="baseline"/>
              <w:rPr>
                <w:rFonts w:ascii="Arial" w:hAnsi="Arial" w:cs="Arial"/>
                <w:color w:val="auto"/>
                <w:kern w:val="3"/>
                <w:sz w:val="18"/>
                <w:szCs w:val="18"/>
                <w:lang w:eastAsia="ja-JP" w:bidi="fa-IR"/>
              </w:rPr>
            </w:pPr>
            <w:r w:rsidRPr="00AE6FF1">
              <w:rPr>
                <w:rFonts w:ascii="Arial" w:hAnsi="Arial" w:cs="Arial"/>
                <w:bCs/>
                <w:color w:val="auto"/>
                <w:kern w:val="3"/>
                <w:sz w:val="18"/>
                <w:szCs w:val="18"/>
                <w:lang w:eastAsia="ja-JP" w:bidi="fa-IR"/>
              </w:rPr>
              <w:t xml:space="preserve">31 декабря </w:t>
            </w:r>
          </w:p>
        </w:tc>
      </w:tr>
      <w:tr w:rsidR="00AE6FF1" w:rsidRPr="00AE6FF1" w:rsidTr="00AE6FF1">
        <w:trPr>
          <w:gridAfter w:val="1"/>
          <w:wAfter w:w="22" w:type="dxa"/>
          <w:trHeight w:val="381"/>
          <w:jc w:val="center"/>
        </w:trPr>
        <w:tc>
          <w:tcPr>
            <w:tcW w:w="10090"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AE6FF1" w:rsidRPr="00AE6FF1" w:rsidRDefault="00AE6FF1" w:rsidP="00AE6FF1">
            <w:pPr>
              <w:contextualSpacing/>
              <w:jc w:val="center"/>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Раздел 2. Общественное питание</w:t>
            </w:r>
          </w:p>
        </w:tc>
      </w:tr>
      <w:tr w:rsidR="00AE6FF1" w:rsidRPr="00AE6FF1" w:rsidTr="00AE6FF1">
        <w:trPr>
          <w:gridAfter w:val="1"/>
          <w:wAfter w:w="22" w:type="dxa"/>
          <w:trHeight w:val="439"/>
          <w:jc w:val="center"/>
        </w:trPr>
        <w:tc>
          <w:tcPr>
            <w:tcW w:w="694" w:type="dxa"/>
            <w:tcBorders>
              <w:top w:val="nil"/>
              <w:left w:val="single" w:sz="2" w:space="0" w:color="000000"/>
              <w:bottom w:val="single" w:sz="4" w:space="0" w:color="auto"/>
              <w:right w:val="nil"/>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1</w:t>
            </w:r>
          </w:p>
        </w:tc>
        <w:tc>
          <w:tcPr>
            <w:tcW w:w="1251"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AE6FF1" w:rsidRPr="00AE6FF1" w:rsidRDefault="00AE6FF1" w:rsidP="00AE6FF1">
            <w:pPr>
              <w:suppressLineNumbers/>
              <w:suppressAutoHyphens/>
              <w:snapToGrid w:val="0"/>
              <w:jc w:val="both"/>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Город Благодарный</w:t>
            </w:r>
          </w:p>
        </w:tc>
        <w:tc>
          <w:tcPr>
            <w:tcW w:w="2457" w:type="dxa"/>
            <w:tcBorders>
              <w:top w:val="nil"/>
              <w:left w:val="single" w:sz="4" w:space="0" w:color="auto"/>
              <w:bottom w:val="single" w:sz="4" w:space="0" w:color="auto"/>
              <w:right w:val="nil"/>
            </w:tcBorders>
          </w:tcPr>
          <w:p w:rsidR="00AE6FF1" w:rsidRPr="00AE6FF1" w:rsidRDefault="00AE6FF1" w:rsidP="00AE6FF1">
            <w:pPr>
              <w:suppressLineNumbers/>
              <w:suppressAutoHyphens/>
              <w:snapToGrid w:val="0"/>
              <w:ind w:left="185" w:right="131"/>
              <w:jc w:val="both"/>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территория парка Победы со стороны переулка 9 Января</w:t>
            </w:r>
          </w:p>
        </w:tc>
        <w:tc>
          <w:tcPr>
            <w:tcW w:w="847" w:type="dxa"/>
            <w:tcBorders>
              <w:top w:val="nil"/>
              <w:left w:val="single" w:sz="2" w:space="0" w:color="000000"/>
              <w:bottom w:val="single" w:sz="4" w:space="0" w:color="auto"/>
              <w:right w:val="nil"/>
            </w:tcBorders>
            <w:tcMar>
              <w:top w:w="55" w:type="dxa"/>
              <w:left w:w="55" w:type="dxa"/>
              <w:bottom w:w="55" w:type="dxa"/>
              <w:right w:w="55" w:type="dxa"/>
            </w:tcMar>
          </w:tcPr>
          <w:p w:rsidR="00AE6FF1" w:rsidRPr="00AE6FF1" w:rsidRDefault="00AE6FF1" w:rsidP="00AE6FF1">
            <w:pPr>
              <w:suppressAutoHyphens/>
              <w:snapToGrid w:val="0"/>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1</w:t>
            </w:r>
          </w:p>
        </w:tc>
        <w:tc>
          <w:tcPr>
            <w:tcW w:w="1270" w:type="dxa"/>
            <w:tcBorders>
              <w:top w:val="nil"/>
              <w:left w:val="single" w:sz="2" w:space="0" w:color="000000"/>
              <w:bottom w:val="single" w:sz="4" w:space="0" w:color="auto"/>
              <w:right w:val="nil"/>
            </w:tcBorders>
            <w:tcMar>
              <w:top w:w="55" w:type="dxa"/>
              <w:left w:w="55" w:type="dxa"/>
              <w:bottom w:w="55" w:type="dxa"/>
              <w:right w:w="55" w:type="dxa"/>
            </w:tcMar>
          </w:tcPr>
          <w:p w:rsidR="00AE6FF1" w:rsidRPr="00AE6FF1" w:rsidRDefault="00AE6FF1" w:rsidP="00AE6FF1">
            <w:pPr>
              <w:suppressLineNumbers/>
              <w:suppressAutoHyphens/>
              <w:snapToGrid w:val="0"/>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торговый автомат</w:t>
            </w:r>
          </w:p>
        </w:tc>
        <w:tc>
          <w:tcPr>
            <w:tcW w:w="1955" w:type="dxa"/>
            <w:tcBorders>
              <w:top w:val="nil"/>
              <w:left w:val="single" w:sz="2" w:space="0" w:color="000000"/>
              <w:bottom w:val="single" w:sz="4" w:space="0" w:color="auto"/>
              <w:right w:val="nil"/>
            </w:tcBorders>
          </w:tcPr>
          <w:p w:rsidR="00AE6FF1" w:rsidRPr="00AE6FF1" w:rsidRDefault="00AE6FF1" w:rsidP="00AE6FF1">
            <w:pPr>
              <w:suppressLineNumbers/>
              <w:suppressAutoHyphens/>
              <w:snapToGrid w:val="0"/>
              <w:jc w:val="center"/>
              <w:textAlignment w:val="baseline"/>
              <w:rPr>
                <w:rFonts w:ascii="Arial" w:hAnsi="Arial" w:cs="Arial"/>
                <w:color w:val="auto"/>
                <w:kern w:val="3"/>
                <w:sz w:val="18"/>
                <w:szCs w:val="18"/>
                <w:lang w:eastAsia="ja-JP" w:bidi="fa-IR"/>
              </w:rPr>
            </w:pPr>
            <w:r w:rsidRPr="00AE6FF1">
              <w:rPr>
                <w:rFonts w:ascii="Arial" w:hAnsi="Arial" w:cs="Arial"/>
                <w:color w:val="auto"/>
                <w:kern w:val="3"/>
                <w:sz w:val="18"/>
                <w:szCs w:val="18"/>
                <w:lang w:eastAsia="ja-JP" w:bidi="fa-IR"/>
              </w:rPr>
              <w:t>продукты питания</w:t>
            </w:r>
          </w:p>
        </w:tc>
        <w:tc>
          <w:tcPr>
            <w:tcW w:w="161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AE6FF1" w:rsidRPr="00AE6FF1" w:rsidRDefault="00AE6FF1" w:rsidP="00AE6FF1">
            <w:pPr>
              <w:suppressLineNumbers/>
              <w:suppressAutoHyphens/>
              <w:snapToGrid w:val="0"/>
              <w:ind w:left="-54"/>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 xml:space="preserve">с 01 января </w:t>
            </w:r>
            <w:proofErr w:type="gramStart"/>
            <w:r w:rsidRPr="00AE6FF1">
              <w:rPr>
                <w:rFonts w:ascii="Arial" w:hAnsi="Arial" w:cs="Arial"/>
                <w:bCs/>
                <w:color w:val="auto"/>
                <w:kern w:val="3"/>
                <w:sz w:val="18"/>
                <w:szCs w:val="18"/>
                <w:lang w:eastAsia="ja-JP" w:bidi="fa-IR"/>
              </w:rPr>
              <w:t>по</w:t>
            </w:r>
            <w:proofErr w:type="gramEnd"/>
          </w:p>
          <w:p w:rsidR="00AE6FF1" w:rsidRPr="00AE6FF1" w:rsidRDefault="00AE6FF1" w:rsidP="00AE6FF1">
            <w:pPr>
              <w:suppressLineNumbers/>
              <w:suppressAutoHyphens/>
              <w:snapToGrid w:val="0"/>
              <w:jc w:val="center"/>
              <w:textAlignment w:val="baseline"/>
              <w:rPr>
                <w:rFonts w:ascii="Arial" w:hAnsi="Arial" w:cs="Arial"/>
                <w:bCs/>
                <w:color w:val="auto"/>
                <w:kern w:val="3"/>
                <w:sz w:val="18"/>
                <w:szCs w:val="18"/>
                <w:lang w:eastAsia="ja-JP" w:bidi="fa-IR"/>
              </w:rPr>
            </w:pPr>
            <w:r w:rsidRPr="00AE6FF1">
              <w:rPr>
                <w:rFonts w:ascii="Arial" w:hAnsi="Arial" w:cs="Arial"/>
                <w:bCs/>
                <w:color w:val="auto"/>
                <w:kern w:val="3"/>
                <w:sz w:val="18"/>
                <w:szCs w:val="18"/>
                <w:lang w:eastAsia="ja-JP" w:bidi="fa-IR"/>
              </w:rPr>
              <w:t>31 декабря</w:t>
            </w:r>
          </w:p>
        </w:tc>
      </w:tr>
    </w:tbl>
    <w:p w:rsidR="001936E3" w:rsidRPr="004E4B5C" w:rsidRDefault="001936E3" w:rsidP="004121B8">
      <w:pPr>
        <w:spacing w:line="240" w:lineRule="exact"/>
        <w:ind w:firstLine="142"/>
        <w:rPr>
          <w:rFonts w:ascii="Arial" w:hAnsi="Arial" w:cs="Arial"/>
          <w:sz w:val="18"/>
          <w:szCs w:val="18"/>
        </w:rPr>
      </w:pPr>
    </w:p>
    <w:p w:rsidR="00AE5442" w:rsidRPr="00AE5442" w:rsidRDefault="00AE5442" w:rsidP="00AE5442">
      <w:pPr>
        <w:spacing w:line="240" w:lineRule="exact"/>
        <w:ind w:firstLine="142"/>
        <w:rPr>
          <w:rFonts w:ascii="Arial" w:hAnsi="Arial" w:cs="Arial"/>
          <w:sz w:val="18"/>
          <w:szCs w:val="18"/>
        </w:rPr>
      </w:pPr>
      <w:r w:rsidRPr="00AE5442">
        <w:rPr>
          <w:rFonts w:ascii="Arial" w:hAnsi="Arial" w:cs="Arial"/>
          <w:sz w:val="18"/>
          <w:szCs w:val="18"/>
        </w:rPr>
        <w:t xml:space="preserve">Заместитель главы администрации </w:t>
      </w:r>
    </w:p>
    <w:p w:rsidR="00AE5442" w:rsidRPr="00AE5442" w:rsidRDefault="00AE5442" w:rsidP="00AE5442">
      <w:pPr>
        <w:spacing w:line="240" w:lineRule="exact"/>
        <w:ind w:firstLine="142"/>
        <w:rPr>
          <w:rFonts w:ascii="Arial" w:hAnsi="Arial" w:cs="Arial"/>
          <w:sz w:val="18"/>
          <w:szCs w:val="18"/>
        </w:rPr>
      </w:pPr>
      <w:r w:rsidRPr="00AE5442">
        <w:rPr>
          <w:rFonts w:ascii="Arial" w:hAnsi="Arial" w:cs="Arial"/>
          <w:sz w:val="18"/>
          <w:szCs w:val="18"/>
        </w:rPr>
        <w:t>Благодарненского городского округа</w:t>
      </w:r>
    </w:p>
    <w:p w:rsidR="001936E3" w:rsidRPr="004E4B5C" w:rsidRDefault="00AE5442" w:rsidP="00AE5442">
      <w:pPr>
        <w:spacing w:line="240" w:lineRule="exact"/>
        <w:ind w:firstLine="142"/>
        <w:rPr>
          <w:rFonts w:ascii="Arial" w:hAnsi="Arial" w:cs="Arial"/>
          <w:sz w:val="18"/>
          <w:szCs w:val="18"/>
        </w:rPr>
      </w:pPr>
      <w:r w:rsidRPr="00AE5442">
        <w:rPr>
          <w:rFonts w:ascii="Arial" w:hAnsi="Arial" w:cs="Arial"/>
          <w:sz w:val="18"/>
          <w:szCs w:val="18"/>
        </w:rPr>
        <w:t>Ставропольского края</w:t>
      </w:r>
      <w:r w:rsidRPr="00AE5442">
        <w:rPr>
          <w:rFonts w:ascii="Arial" w:hAnsi="Arial" w:cs="Arial"/>
          <w:sz w:val="18"/>
          <w:szCs w:val="18"/>
        </w:rPr>
        <w:tab/>
      </w:r>
      <w:r>
        <w:rPr>
          <w:rFonts w:ascii="Arial" w:hAnsi="Arial" w:cs="Arial"/>
          <w:sz w:val="18"/>
          <w:szCs w:val="18"/>
        </w:rPr>
        <w:t xml:space="preserve">                                                                                                                           </w:t>
      </w:r>
      <w:r w:rsidRPr="00AE5442">
        <w:rPr>
          <w:rFonts w:ascii="Arial" w:hAnsi="Arial" w:cs="Arial"/>
          <w:sz w:val="18"/>
          <w:szCs w:val="18"/>
        </w:rPr>
        <w:t>Н.Д. Федюнина</w:t>
      </w:r>
    </w:p>
    <w:p w:rsidR="001936E3" w:rsidRPr="004E4B5C" w:rsidRDefault="001936E3" w:rsidP="004121B8">
      <w:pPr>
        <w:spacing w:line="240" w:lineRule="exact"/>
        <w:ind w:firstLine="142"/>
        <w:rPr>
          <w:rFonts w:ascii="Arial" w:hAnsi="Arial" w:cs="Arial"/>
          <w:sz w:val="18"/>
          <w:szCs w:val="18"/>
        </w:rPr>
      </w:pPr>
    </w:p>
    <w:p w:rsidR="00083655" w:rsidRDefault="00083655" w:rsidP="004121B8">
      <w:pPr>
        <w:spacing w:line="240" w:lineRule="exact"/>
        <w:ind w:firstLine="142"/>
        <w:rPr>
          <w:rFonts w:ascii="Arial" w:hAnsi="Arial" w:cs="Arial"/>
          <w:sz w:val="18"/>
          <w:szCs w:val="18"/>
        </w:rPr>
        <w:sectPr w:rsidR="00083655" w:rsidSect="006D137A">
          <w:type w:val="continuous"/>
          <w:pgSz w:w="11905" w:h="16838"/>
          <w:pgMar w:top="1134" w:right="848" w:bottom="1134" w:left="993" w:header="720" w:footer="720" w:gutter="0"/>
          <w:cols w:space="851"/>
          <w:noEndnote/>
          <w:titlePg/>
          <w:docGrid w:linePitch="381"/>
        </w:sectPr>
      </w:pPr>
    </w:p>
    <w:p w:rsidR="00083655" w:rsidRPr="00083655" w:rsidRDefault="00083655" w:rsidP="00083655">
      <w:pPr>
        <w:spacing w:line="240" w:lineRule="exact"/>
        <w:ind w:firstLine="142"/>
        <w:jc w:val="center"/>
        <w:rPr>
          <w:rFonts w:ascii="Arial" w:hAnsi="Arial" w:cs="Arial"/>
          <w:sz w:val="18"/>
          <w:szCs w:val="18"/>
        </w:rPr>
      </w:pPr>
      <w:r w:rsidRPr="00083655">
        <w:rPr>
          <w:rFonts w:ascii="Arial" w:hAnsi="Arial" w:cs="Arial"/>
          <w:sz w:val="18"/>
          <w:szCs w:val="18"/>
        </w:rPr>
        <w:lastRenderedPageBreak/>
        <w:t>ПОСТАНОВЛЕНИЕ</w:t>
      </w:r>
    </w:p>
    <w:p w:rsidR="00083655" w:rsidRPr="00083655" w:rsidRDefault="00083655" w:rsidP="00083655">
      <w:pPr>
        <w:spacing w:line="240" w:lineRule="exact"/>
        <w:ind w:firstLine="142"/>
        <w:jc w:val="center"/>
        <w:rPr>
          <w:rFonts w:ascii="Arial" w:hAnsi="Arial" w:cs="Arial"/>
          <w:sz w:val="18"/>
          <w:szCs w:val="18"/>
        </w:rPr>
      </w:pPr>
    </w:p>
    <w:p w:rsidR="00083655" w:rsidRPr="00083655" w:rsidRDefault="00083655" w:rsidP="00083655">
      <w:pPr>
        <w:spacing w:line="240" w:lineRule="exact"/>
        <w:ind w:firstLine="142"/>
        <w:jc w:val="center"/>
        <w:rPr>
          <w:rFonts w:ascii="Arial" w:hAnsi="Arial" w:cs="Arial"/>
          <w:sz w:val="18"/>
          <w:szCs w:val="18"/>
        </w:rPr>
      </w:pPr>
      <w:r w:rsidRPr="00083655">
        <w:rPr>
          <w:rFonts w:ascii="Arial" w:hAnsi="Arial" w:cs="Arial"/>
          <w:sz w:val="18"/>
          <w:szCs w:val="18"/>
        </w:rPr>
        <w:lastRenderedPageBreak/>
        <w:t>АДМИНИСТРАЦИИ БЛАГОДАРНЕНСКОГО ГОРОДСКОГО ОКРУГА  СТАВРОПОЛЬСКОГО КРАЯ</w:t>
      </w:r>
    </w:p>
    <w:p w:rsidR="00083655" w:rsidRPr="00083655" w:rsidRDefault="00083655" w:rsidP="00083655">
      <w:pPr>
        <w:spacing w:line="240" w:lineRule="exact"/>
        <w:ind w:firstLine="142"/>
        <w:jc w:val="center"/>
        <w:rPr>
          <w:rFonts w:ascii="Arial" w:hAnsi="Arial" w:cs="Arial"/>
          <w:sz w:val="18"/>
          <w:szCs w:val="18"/>
        </w:rPr>
      </w:pPr>
      <w:r>
        <w:rPr>
          <w:rFonts w:ascii="Arial" w:hAnsi="Arial" w:cs="Arial"/>
          <w:sz w:val="18"/>
          <w:szCs w:val="18"/>
        </w:rPr>
        <w:t xml:space="preserve">19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083655">
        <w:rPr>
          <w:rFonts w:ascii="Arial" w:hAnsi="Arial" w:cs="Arial"/>
          <w:sz w:val="18"/>
          <w:szCs w:val="18"/>
        </w:rPr>
        <w:t>370</w:t>
      </w: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О внесении изменений в Положение о постоянно действующей градостроительной комиссии по землепользованию и застройке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22 марта 2021 года № 251</w:t>
      </w: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proofErr w:type="gramStart"/>
      <w:r w:rsidRPr="00083655">
        <w:rPr>
          <w:rFonts w:ascii="Arial" w:hAnsi="Arial" w:cs="Arial"/>
          <w:sz w:val="18"/>
          <w:szCs w:val="18"/>
        </w:rPr>
        <w:t>В соответствии с Градостроительным кодексом Российской Федерации, статьей 16 Федерального закона от 06 октября 2003 года № 131-ФЗ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публичных слушаний по вопросам градостроительной деятельности на территории Благодарненского городского округа Ставропольского края, установленным решением Совета депутатов Благодарненского городского округа Ставропольского, в целях организации и проведения</w:t>
      </w:r>
      <w:proofErr w:type="gramEnd"/>
      <w:r w:rsidRPr="00083655">
        <w:rPr>
          <w:rFonts w:ascii="Arial" w:hAnsi="Arial" w:cs="Arial"/>
          <w:sz w:val="18"/>
          <w:szCs w:val="18"/>
        </w:rPr>
        <w:t xml:space="preserve"> общественных обсуждений, публичных слушаний по вопросам градостроительной деятельности на территории Благодарненского городского округа Ставропольского края, администрация Благодарненского городского округа Ставропольского края</w:t>
      </w:r>
      <w:r w:rsidRPr="00083655">
        <w:rPr>
          <w:rFonts w:ascii="Arial" w:hAnsi="Arial" w:cs="Arial"/>
          <w:sz w:val="18"/>
          <w:szCs w:val="18"/>
        </w:rPr>
        <w:cr/>
      </w:r>
    </w:p>
    <w:p w:rsidR="00083655" w:rsidRPr="00083655" w:rsidRDefault="00083655" w:rsidP="00083655">
      <w:pPr>
        <w:spacing w:line="240" w:lineRule="exact"/>
        <w:ind w:firstLine="142"/>
        <w:jc w:val="both"/>
        <w:rPr>
          <w:rFonts w:ascii="Arial" w:hAnsi="Arial" w:cs="Arial"/>
          <w:sz w:val="18"/>
          <w:szCs w:val="18"/>
        </w:rPr>
      </w:pPr>
      <w:r>
        <w:rPr>
          <w:rFonts w:ascii="Arial" w:hAnsi="Arial" w:cs="Arial"/>
          <w:sz w:val="18"/>
          <w:szCs w:val="18"/>
        </w:rPr>
        <w:t>П</w:t>
      </w:r>
      <w:r w:rsidRPr="00083655">
        <w:rPr>
          <w:rFonts w:ascii="Arial" w:hAnsi="Arial" w:cs="Arial"/>
          <w:sz w:val="18"/>
          <w:szCs w:val="18"/>
        </w:rPr>
        <w:t>ОСТАНОВЛЯЕТ:</w:t>
      </w: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 xml:space="preserve">1. </w:t>
      </w:r>
      <w:proofErr w:type="gramStart"/>
      <w:r w:rsidRPr="00083655">
        <w:rPr>
          <w:rFonts w:ascii="Arial" w:hAnsi="Arial" w:cs="Arial"/>
          <w:sz w:val="18"/>
          <w:szCs w:val="18"/>
        </w:rPr>
        <w:t>Внести в Положение о постоянно действующей градостроительной комиссии по землепользованию и застройке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следующие изменения:</w:t>
      </w:r>
      <w:proofErr w:type="gramEnd"/>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1.1. Абзац второй пункта 4.2. раздела 4 «Состав и порядок работы Комиссии»  изложить в следующей редакции:</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«представительного органа муниципального образования</w:t>
      </w:r>
      <w:proofErr w:type="gramStart"/>
      <w:r w:rsidRPr="00083655">
        <w:rPr>
          <w:rFonts w:ascii="Arial" w:hAnsi="Arial" w:cs="Arial"/>
          <w:sz w:val="18"/>
          <w:szCs w:val="18"/>
        </w:rPr>
        <w:t>;»</w:t>
      </w:r>
      <w:proofErr w:type="gramEnd"/>
      <w:r w:rsidRPr="00083655">
        <w:rPr>
          <w:rFonts w:ascii="Arial" w:hAnsi="Arial" w:cs="Arial"/>
          <w:sz w:val="18"/>
          <w:szCs w:val="18"/>
        </w:rPr>
        <w:t>.</w:t>
      </w: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1.2. Пункт 5.1. раздела 5 «Порядок направления в Комиссию предложений заинтересованных лиц» изложить в следующей редакции:</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«а) в письменной или устной форме в ходе проведения собрания или собраний участников публичных слушаний;</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ab/>
        <w:t xml:space="preserve">б) в письменной форме по адресу: 356420, Российская Федерация, Ставропольский край, </w:t>
      </w:r>
      <w:proofErr w:type="spellStart"/>
      <w:r w:rsidRPr="00083655">
        <w:rPr>
          <w:rFonts w:ascii="Arial" w:hAnsi="Arial" w:cs="Arial"/>
          <w:sz w:val="18"/>
          <w:szCs w:val="18"/>
        </w:rPr>
        <w:t>Благодарненский</w:t>
      </w:r>
      <w:proofErr w:type="spellEnd"/>
      <w:r w:rsidRPr="00083655">
        <w:rPr>
          <w:rFonts w:ascii="Arial" w:hAnsi="Arial" w:cs="Arial"/>
          <w:sz w:val="18"/>
          <w:szCs w:val="18"/>
        </w:rPr>
        <w:t xml:space="preserve"> район, город Благодарный, переулок Октябрьский, 15;</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lastRenderedPageBreak/>
        <w:t>в) посредством официального сайта администрации Благодарненского городского округа Ставропольского края;</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г) в электронном виде на адрес электронной почты: arxabgosk@yandex.ru;</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д)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roofErr w:type="gramStart"/>
      <w:r w:rsidRPr="00083655">
        <w:rPr>
          <w:rFonts w:ascii="Arial" w:hAnsi="Arial" w:cs="Arial"/>
          <w:sz w:val="18"/>
          <w:szCs w:val="18"/>
        </w:rPr>
        <w:t>.».</w:t>
      </w:r>
      <w:proofErr w:type="gramEnd"/>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 xml:space="preserve">2. </w:t>
      </w:r>
      <w:proofErr w:type="gramStart"/>
      <w:r w:rsidRPr="00083655">
        <w:rPr>
          <w:rFonts w:ascii="Arial" w:hAnsi="Arial" w:cs="Arial"/>
          <w:sz w:val="18"/>
          <w:szCs w:val="18"/>
        </w:rPr>
        <w:t>Контроль за</w:t>
      </w:r>
      <w:proofErr w:type="gramEnd"/>
      <w:r w:rsidRPr="00083655">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 xml:space="preserve">Глава </w:t>
      </w:r>
    </w:p>
    <w:p w:rsidR="00083655" w:rsidRP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 xml:space="preserve">Благодарненского городского округа </w:t>
      </w:r>
    </w:p>
    <w:p w:rsidR="00083655" w:rsidRDefault="00083655" w:rsidP="00083655">
      <w:pPr>
        <w:spacing w:line="240" w:lineRule="exact"/>
        <w:ind w:firstLine="142"/>
        <w:jc w:val="both"/>
        <w:rPr>
          <w:rFonts w:ascii="Arial" w:hAnsi="Arial" w:cs="Arial"/>
          <w:sz w:val="18"/>
          <w:szCs w:val="18"/>
        </w:rPr>
      </w:pPr>
      <w:r w:rsidRPr="00083655">
        <w:rPr>
          <w:rFonts w:ascii="Arial" w:hAnsi="Arial" w:cs="Arial"/>
          <w:sz w:val="18"/>
          <w:szCs w:val="18"/>
        </w:rPr>
        <w:t>Ставропольского края</w:t>
      </w:r>
      <w:r w:rsidRPr="00083655">
        <w:rPr>
          <w:rFonts w:ascii="Arial" w:hAnsi="Arial" w:cs="Arial"/>
          <w:sz w:val="18"/>
          <w:szCs w:val="18"/>
        </w:rPr>
        <w:tab/>
      </w:r>
      <w:r>
        <w:rPr>
          <w:rFonts w:ascii="Arial" w:hAnsi="Arial" w:cs="Arial"/>
          <w:sz w:val="18"/>
          <w:szCs w:val="18"/>
        </w:rPr>
        <w:t xml:space="preserve">                        </w:t>
      </w:r>
      <w:proofErr w:type="spellStart"/>
      <w:r w:rsidRPr="00083655">
        <w:rPr>
          <w:rFonts w:ascii="Arial" w:hAnsi="Arial" w:cs="Arial"/>
          <w:sz w:val="18"/>
          <w:szCs w:val="18"/>
        </w:rPr>
        <w:t>А.И.Теньков</w:t>
      </w:r>
      <w:proofErr w:type="spellEnd"/>
    </w:p>
    <w:p w:rsidR="00083655" w:rsidRDefault="00083655" w:rsidP="00083655">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center"/>
        <w:rPr>
          <w:rFonts w:ascii="Arial" w:hAnsi="Arial" w:cs="Arial"/>
          <w:sz w:val="18"/>
          <w:szCs w:val="18"/>
        </w:rPr>
      </w:pPr>
      <w:r w:rsidRPr="0066797A">
        <w:rPr>
          <w:rFonts w:ascii="Arial" w:hAnsi="Arial" w:cs="Arial"/>
          <w:sz w:val="18"/>
          <w:szCs w:val="18"/>
        </w:rPr>
        <w:t>ПОСТАНОВЛЕНИЕ</w:t>
      </w:r>
    </w:p>
    <w:p w:rsidR="0066797A" w:rsidRPr="0066797A" w:rsidRDefault="0066797A" w:rsidP="0066797A">
      <w:pPr>
        <w:spacing w:line="240" w:lineRule="exact"/>
        <w:ind w:firstLine="142"/>
        <w:jc w:val="center"/>
        <w:rPr>
          <w:rFonts w:ascii="Arial" w:hAnsi="Arial" w:cs="Arial"/>
          <w:sz w:val="18"/>
          <w:szCs w:val="18"/>
        </w:rPr>
      </w:pPr>
    </w:p>
    <w:p w:rsidR="0066797A" w:rsidRPr="0066797A" w:rsidRDefault="0066797A" w:rsidP="0066797A">
      <w:pPr>
        <w:spacing w:line="240" w:lineRule="exact"/>
        <w:ind w:firstLine="142"/>
        <w:jc w:val="center"/>
        <w:rPr>
          <w:rFonts w:ascii="Arial" w:hAnsi="Arial" w:cs="Arial"/>
          <w:sz w:val="18"/>
          <w:szCs w:val="18"/>
        </w:rPr>
      </w:pPr>
      <w:r w:rsidRPr="0066797A">
        <w:rPr>
          <w:rFonts w:ascii="Arial" w:hAnsi="Arial" w:cs="Arial"/>
          <w:sz w:val="18"/>
          <w:szCs w:val="18"/>
        </w:rPr>
        <w:t>АДМИНИСТРАЦИИ БЛАГОДАРНЕНСКОГО ГОРОДСКОГО ОКРУГА  СТАВРОПОЛЬСКОГО КРАЯ</w:t>
      </w:r>
    </w:p>
    <w:p w:rsidR="0066797A" w:rsidRPr="0066797A" w:rsidRDefault="0066797A" w:rsidP="0066797A">
      <w:pPr>
        <w:spacing w:line="240" w:lineRule="exact"/>
        <w:ind w:firstLine="142"/>
        <w:jc w:val="center"/>
        <w:rPr>
          <w:rFonts w:ascii="Arial" w:hAnsi="Arial" w:cs="Arial"/>
          <w:sz w:val="18"/>
          <w:szCs w:val="18"/>
        </w:rPr>
      </w:pPr>
      <w:r>
        <w:rPr>
          <w:rFonts w:ascii="Arial" w:hAnsi="Arial" w:cs="Arial"/>
          <w:sz w:val="18"/>
          <w:szCs w:val="18"/>
        </w:rPr>
        <w:t xml:space="preserve">20 апреля 2021  года </w:t>
      </w:r>
      <w:r w:rsidRPr="0066797A">
        <w:rPr>
          <w:rFonts w:ascii="Arial" w:hAnsi="Arial" w:cs="Arial"/>
          <w:sz w:val="18"/>
          <w:szCs w:val="18"/>
        </w:rPr>
        <w:t xml:space="preserve">г. </w:t>
      </w:r>
      <w:proofErr w:type="gramStart"/>
      <w:r w:rsidRPr="0066797A">
        <w:rPr>
          <w:rFonts w:ascii="Arial" w:hAnsi="Arial" w:cs="Arial"/>
          <w:sz w:val="18"/>
          <w:szCs w:val="18"/>
        </w:rPr>
        <w:t>Бла</w:t>
      </w:r>
      <w:r>
        <w:rPr>
          <w:rFonts w:ascii="Arial" w:hAnsi="Arial" w:cs="Arial"/>
          <w:sz w:val="18"/>
          <w:szCs w:val="18"/>
        </w:rPr>
        <w:t>годарный</w:t>
      </w:r>
      <w:proofErr w:type="gramEnd"/>
      <w:r>
        <w:rPr>
          <w:rFonts w:ascii="Arial" w:hAnsi="Arial" w:cs="Arial"/>
          <w:sz w:val="18"/>
          <w:szCs w:val="18"/>
        </w:rPr>
        <w:t xml:space="preserve"> № </w:t>
      </w:r>
      <w:r w:rsidRPr="0066797A">
        <w:rPr>
          <w:rFonts w:ascii="Arial" w:hAnsi="Arial" w:cs="Arial"/>
          <w:sz w:val="18"/>
          <w:szCs w:val="18"/>
        </w:rPr>
        <w:t>390</w:t>
      </w:r>
    </w:p>
    <w:p w:rsidR="0066797A" w:rsidRPr="0066797A" w:rsidRDefault="0066797A" w:rsidP="0066797A">
      <w:pPr>
        <w:spacing w:line="240" w:lineRule="exact"/>
        <w:ind w:firstLine="142"/>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proofErr w:type="gramStart"/>
      <w:r w:rsidRPr="0066797A">
        <w:rPr>
          <w:rFonts w:ascii="Arial" w:hAnsi="Arial" w:cs="Arial"/>
          <w:sz w:val="18"/>
          <w:szCs w:val="18"/>
        </w:rPr>
        <w:t>О внесении изменений в Положение об организации работы с персональными данными в администрации</w:t>
      </w:r>
      <w:proofErr w:type="gramEnd"/>
      <w:r w:rsidRPr="0066797A">
        <w:rPr>
          <w:rFonts w:ascii="Arial" w:hAnsi="Arial" w:cs="Arial"/>
          <w:sz w:val="18"/>
          <w:szCs w:val="18"/>
        </w:rPr>
        <w:t xml:space="preserve">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16 декабря  2019 года № 2029 </w:t>
      </w: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Администрация Благодарненского городского округа Ставропольского края</w:t>
      </w: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ПОСТАНОВЛЯЕТ:</w:t>
      </w: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 xml:space="preserve">1.Внести в  Положение об организации работы с персональными данными в администрации Благодарненского городского округа Ставропольского края (далее – Положение),  утвержденное постановлением администрации Благодарненского городского округа Ставропольского края от 16 декабря 2019 года № 2019 «Об организации работы с персональными данными в администрации Благодарненского городского округа Ставропольского края» следующие изменения: </w:t>
      </w: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 xml:space="preserve">1.1. Дополнить подпункт 4.6. раздела 4 «Правила обработки персональных данных» абзацем следующего содержания: </w:t>
      </w: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 xml:space="preserve">«распространение </w:t>
      </w:r>
      <w:proofErr w:type="gramStart"/>
      <w:r w:rsidRPr="0066797A">
        <w:rPr>
          <w:rFonts w:ascii="Arial" w:hAnsi="Arial" w:cs="Arial"/>
          <w:sz w:val="18"/>
          <w:szCs w:val="18"/>
        </w:rPr>
        <w:t>персональных данных, разрешенных субъектом персональных данных осуществляется</w:t>
      </w:r>
      <w:proofErr w:type="gramEnd"/>
      <w:r w:rsidRPr="0066797A">
        <w:rPr>
          <w:rFonts w:ascii="Arial" w:hAnsi="Arial" w:cs="Arial"/>
          <w:sz w:val="18"/>
          <w:szCs w:val="18"/>
        </w:rPr>
        <w:t xml:space="preserve"> администрацией городского округа с </w:t>
      </w:r>
      <w:r w:rsidRPr="0066797A">
        <w:rPr>
          <w:rFonts w:ascii="Arial" w:hAnsi="Arial" w:cs="Arial"/>
          <w:sz w:val="18"/>
          <w:szCs w:val="18"/>
        </w:rPr>
        <w:lastRenderedPageBreak/>
        <w:t>письменного согласия субъекта персональных данных в соответствии с формой такого согласия, согласно приложению 7 к настоящему Положению».</w:t>
      </w: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1.2. Дополнить Положение приложением 7 к «Положению об организации работы с персональными данными в администрации Благодарненского городского округа Ставропольского края».</w:t>
      </w: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r>
        <w:rPr>
          <w:rFonts w:ascii="Arial" w:hAnsi="Arial" w:cs="Arial"/>
          <w:sz w:val="18"/>
          <w:szCs w:val="18"/>
        </w:rPr>
        <w:t xml:space="preserve"> </w:t>
      </w:r>
      <w:r w:rsidRPr="0066797A">
        <w:rPr>
          <w:rFonts w:ascii="Arial" w:hAnsi="Arial" w:cs="Arial"/>
          <w:sz w:val="18"/>
          <w:szCs w:val="18"/>
        </w:rPr>
        <w:t xml:space="preserve">2. </w:t>
      </w:r>
      <w:proofErr w:type="gramStart"/>
      <w:r w:rsidRPr="0066797A">
        <w:rPr>
          <w:rFonts w:ascii="Arial" w:hAnsi="Arial" w:cs="Arial"/>
          <w:sz w:val="18"/>
          <w:szCs w:val="18"/>
        </w:rPr>
        <w:t>Контроль за</w:t>
      </w:r>
      <w:proofErr w:type="gramEnd"/>
      <w:r w:rsidRPr="0066797A">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r>
        <w:rPr>
          <w:rFonts w:ascii="Arial" w:hAnsi="Arial" w:cs="Arial"/>
          <w:sz w:val="18"/>
          <w:szCs w:val="18"/>
        </w:rPr>
        <w:t xml:space="preserve"> </w:t>
      </w:r>
      <w:r w:rsidRPr="0066797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 xml:space="preserve">Глава </w:t>
      </w:r>
    </w:p>
    <w:p w:rsidR="0066797A" w:rsidRPr="0066797A"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Благодарненского городского округа</w:t>
      </w:r>
    </w:p>
    <w:p w:rsidR="00083655" w:rsidRDefault="0066797A" w:rsidP="0066797A">
      <w:pPr>
        <w:spacing w:line="240" w:lineRule="exact"/>
        <w:ind w:firstLine="142"/>
        <w:jc w:val="both"/>
        <w:rPr>
          <w:rFonts w:ascii="Arial" w:hAnsi="Arial" w:cs="Arial"/>
          <w:sz w:val="18"/>
          <w:szCs w:val="18"/>
        </w:rPr>
      </w:pPr>
      <w:r w:rsidRPr="0066797A">
        <w:rPr>
          <w:rFonts w:ascii="Arial" w:hAnsi="Arial" w:cs="Arial"/>
          <w:sz w:val="18"/>
          <w:szCs w:val="18"/>
        </w:rPr>
        <w:t xml:space="preserve">Ставропольского края               </w:t>
      </w:r>
      <w:r>
        <w:rPr>
          <w:rFonts w:ascii="Arial" w:hAnsi="Arial" w:cs="Arial"/>
          <w:sz w:val="18"/>
          <w:szCs w:val="18"/>
        </w:rPr>
        <w:t xml:space="preserve">    </w:t>
      </w:r>
      <w:r w:rsidRPr="0066797A">
        <w:rPr>
          <w:rFonts w:ascii="Arial" w:hAnsi="Arial" w:cs="Arial"/>
          <w:sz w:val="18"/>
          <w:szCs w:val="18"/>
        </w:rPr>
        <w:t xml:space="preserve">      А.И. Теньков</w:t>
      </w:r>
    </w:p>
    <w:p w:rsidR="00083655" w:rsidRDefault="00083655" w:rsidP="0066797A">
      <w:pPr>
        <w:spacing w:line="240" w:lineRule="exact"/>
        <w:ind w:firstLine="142"/>
        <w:jc w:val="both"/>
        <w:rPr>
          <w:rFonts w:ascii="Arial" w:hAnsi="Arial" w:cs="Arial"/>
          <w:sz w:val="18"/>
          <w:szCs w:val="18"/>
        </w:rPr>
      </w:pPr>
    </w:p>
    <w:p w:rsidR="00083655" w:rsidRDefault="00083655" w:rsidP="004121B8">
      <w:pPr>
        <w:spacing w:line="240" w:lineRule="exact"/>
        <w:ind w:firstLine="142"/>
        <w:rPr>
          <w:rFonts w:ascii="Arial" w:hAnsi="Arial" w:cs="Arial"/>
          <w:sz w:val="18"/>
          <w:szCs w:val="18"/>
        </w:rPr>
      </w:pPr>
    </w:p>
    <w:p w:rsidR="00083655" w:rsidRDefault="00083655" w:rsidP="004121B8">
      <w:pPr>
        <w:spacing w:line="240" w:lineRule="exact"/>
        <w:ind w:firstLine="142"/>
        <w:rPr>
          <w:rFonts w:ascii="Arial" w:hAnsi="Arial" w:cs="Arial"/>
          <w:sz w:val="18"/>
          <w:szCs w:val="18"/>
        </w:rPr>
      </w:pPr>
    </w:p>
    <w:p w:rsidR="00AD06B4" w:rsidRPr="00AD06B4" w:rsidRDefault="00AD06B4" w:rsidP="00AD06B4">
      <w:pPr>
        <w:spacing w:line="240" w:lineRule="exact"/>
        <w:ind w:firstLine="142"/>
        <w:jc w:val="center"/>
        <w:rPr>
          <w:rFonts w:ascii="Arial" w:hAnsi="Arial" w:cs="Arial"/>
          <w:sz w:val="18"/>
          <w:szCs w:val="18"/>
        </w:rPr>
      </w:pPr>
      <w:r w:rsidRPr="00AD06B4">
        <w:rPr>
          <w:rFonts w:ascii="Arial" w:hAnsi="Arial" w:cs="Arial"/>
          <w:sz w:val="18"/>
          <w:szCs w:val="18"/>
        </w:rPr>
        <w:t>ПОСТАНОВЛЕНИЕ</w:t>
      </w:r>
    </w:p>
    <w:p w:rsidR="00AD06B4" w:rsidRPr="00AD06B4" w:rsidRDefault="00AD06B4" w:rsidP="00AD06B4">
      <w:pPr>
        <w:spacing w:line="240" w:lineRule="exact"/>
        <w:ind w:firstLine="142"/>
        <w:jc w:val="center"/>
        <w:rPr>
          <w:rFonts w:ascii="Arial" w:hAnsi="Arial" w:cs="Arial"/>
          <w:sz w:val="18"/>
          <w:szCs w:val="18"/>
        </w:rPr>
      </w:pPr>
    </w:p>
    <w:p w:rsidR="00AD06B4" w:rsidRPr="00AD06B4" w:rsidRDefault="00AD06B4" w:rsidP="00AD06B4">
      <w:pPr>
        <w:spacing w:line="240" w:lineRule="exact"/>
        <w:ind w:firstLine="142"/>
        <w:jc w:val="center"/>
        <w:rPr>
          <w:rFonts w:ascii="Arial" w:hAnsi="Arial" w:cs="Arial"/>
          <w:sz w:val="18"/>
          <w:szCs w:val="18"/>
        </w:rPr>
      </w:pPr>
      <w:r w:rsidRPr="00AD06B4">
        <w:rPr>
          <w:rFonts w:ascii="Arial" w:hAnsi="Arial" w:cs="Arial"/>
          <w:sz w:val="18"/>
          <w:szCs w:val="18"/>
        </w:rPr>
        <w:t>АДМИНИСТРАЦИИ БЛАГОДАРНЕНСКОГО ГОРОДСКОГО ОКРУГА  СТАВРОПОЛЬСКОГО КРАЯ</w:t>
      </w:r>
    </w:p>
    <w:p w:rsidR="00AD06B4" w:rsidRPr="00AD06B4" w:rsidRDefault="00AD06B4" w:rsidP="00AD06B4">
      <w:pPr>
        <w:spacing w:line="240" w:lineRule="exact"/>
        <w:ind w:firstLine="142"/>
        <w:jc w:val="center"/>
        <w:rPr>
          <w:rFonts w:ascii="Arial" w:hAnsi="Arial" w:cs="Arial"/>
          <w:sz w:val="18"/>
          <w:szCs w:val="18"/>
        </w:rPr>
      </w:pPr>
      <w:r>
        <w:rPr>
          <w:rFonts w:ascii="Arial" w:hAnsi="Arial" w:cs="Arial"/>
          <w:sz w:val="18"/>
          <w:szCs w:val="18"/>
        </w:rPr>
        <w:t xml:space="preserve">20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D06B4">
        <w:rPr>
          <w:rFonts w:ascii="Arial" w:hAnsi="Arial" w:cs="Arial"/>
          <w:sz w:val="18"/>
          <w:szCs w:val="18"/>
        </w:rPr>
        <w:t>391</w:t>
      </w:r>
    </w:p>
    <w:p w:rsidR="00AD06B4" w:rsidRPr="00AD06B4" w:rsidRDefault="00AD06B4" w:rsidP="00AD06B4">
      <w:pPr>
        <w:spacing w:line="240" w:lineRule="exact"/>
        <w:ind w:firstLine="142"/>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r w:rsidRPr="00AD06B4">
        <w:rPr>
          <w:rFonts w:ascii="Arial" w:hAnsi="Arial" w:cs="Arial"/>
          <w:sz w:val="18"/>
          <w:szCs w:val="18"/>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proofErr w:type="gramStart"/>
      <w:r w:rsidRPr="00AD06B4">
        <w:rPr>
          <w:rFonts w:ascii="Arial" w:hAnsi="Arial" w:cs="Arial"/>
          <w:sz w:val="18"/>
          <w:szCs w:val="18"/>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соответствии с постановлением  Правительства   Ставропольского   края от 25 июля 2011 года № 295-п № «Об утверждении Порядка разработки и утверждения органами исполнительной власти Ставропольского края административных регламентов предоставления</w:t>
      </w:r>
      <w:proofErr w:type="gramEnd"/>
      <w:r w:rsidRPr="00AD06B4">
        <w:rPr>
          <w:rFonts w:ascii="Arial" w:hAnsi="Arial" w:cs="Arial"/>
          <w:sz w:val="18"/>
          <w:szCs w:val="18"/>
        </w:rPr>
        <w:t xml:space="preserve">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w:t>
      </w:r>
      <w:proofErr w:type="gramStart"/>
      <w:r w:rsidRPr="00AD06B4">
        <w:rPr>
          <w:rFonts w:ascii="Arial" w:hAnsi="Arial" w:cs="Arial"/>
          <w:sz w:val="18"/>
          <w:szCs w:val="18"/>
        </w:rPr>
        <w:lastRenderedPageBreak/>
        <w:t>проведения экспертизы проектов административных регламентов предоставления государственных услуг</w:t>
      </w:r>
      <w:proofErr w:type="gramEnd"/>
      <w:r w:rsidRPr="00AD06B4">
        <w:rPr>
          <w:rFonts w:ascii="Arial" w:hAnsi="Arial" w:cs="Arial"/>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r w:rsidRPr="00AD06B4">
        <w:rPr>
          <w:rFonts w:ascii="Arial" w:hAnsi="Arial" w:cs="Arial"/>
          <w:sz w:val="18"/>
          <w:szCs w:val="18"/>
        </w:rPr>
        <w:t>ПОСТАНОВЛЯЕТ:</w:t>
      </w: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r>
        <w:rPr>
          <w:rFonts w:ascii="Arial" w:hAnsi="Arial" w:cs="Arial"/>
          <w:sz w:val="18"/>
          <w:szCs w:val="18"/>
        </w:rPr>
        <w:t>1.</w:t>
      </w:r>
      <w:r w:rsidRPr="00AD06B4">
        <w:rPr>
          <w:rFonts w:ascii="Arial" w:hAnsi="Arial" w:cs="Arial"/>
          <w:sz w:val="18"/>
          <w:szCs w:val="18"/>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r w:rsidRPr="00AD06B4">
        <w:rPr>
          <w:rFonts w:ascii="Arial" w:hAnsi="Arial" w:cs="Arial"/>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AD06B4">
        <w:rPr>
          <w:rFonts w:ascii="Arial" w:hAnsi="Arial" w:cs="Arial"/>
          <w:sz w:val="18"/>
          <w:szCs w:val="18"/>
        </w:rPr>
        <w:t>от</w:t>
      </w:r>
      <w:proofErr w:type="gramEnd"/>
      <w:r w:rsidRPr="00AD06B4">
        <w:rPr>
          <w:rFonts w:ascii="Arial" w:hAnsi="Arial" w:cs="Arial"/>
          <w:sz w:val="18"/>
          <w:szCs w:val="18"/>
        </w:rPr>
        <w:t>:</w:t>
      </w:r>
    </w:p>
    <w:p w:rsidR="00AD06B4" w:rsidRPr="00AD06B4" w:rsidRDefault="00AD06B4" w:rsidP="00AD06B4">
      <w:pPr>
        <w:spacing w:line="240" w:lineRule="exact"/>
        <w:ind w:firstLine="142"/>
        <w:jc w:val="both"/>
        <w:rPr>
          <w:rFonts w:ascii="Arial" w:hAnsi="Arial" w:cs="Arial"/>
          <w:sz w:val="18"/>
          <w:szCs w:val="18"/>
        </w:rPr>
      </w:pPr>
      <w:r w:rsidRPr="00AD06B4">
        <w:rPr>
          <w:rFonts w:ascii="Arial" w:hAnsi="Arial" w:cs="Arial"/>
          <w:sz w:val="18"/>
          <w:szCs w:val="18"/>
        </w:rPr>
        <w:t xml:space="preserve"> </w:t>
      </w:r>
      <w:proofErr w:type="gramStart"/>
      <w:r w:rsidRPr="00AD06B4">
        <w:rPr>
          <w:rFonts w:ascii="Arial" w:hAnsi="Arial" w:cs="Arial"/>
          <w:sz w:val="18"/>
          <w:szCs w:val="18"/>
        </w:rPr>
        <w:t>23 марта 2018 года № 335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roofErr w:type="gramEnd"/>
    </w:p>
    <w:p w:rsidR="00AD06B4" w:rsidRPr="00AD06B4" w:rsidRDefault="00AD06B4" w:rsidP="00AD06B4">
      <w:pPr>
        <w:spacing w:line="240" w:lineRule="exact"/>
        <w:ind w:firstLine="142"/>
        <w:jc w:val="both"/>
        <w:rPr>
          <w:rFonts w:ascii="Arial" w:hAnsi="Arial" w:cs="Arial"/>
          <w:sz w:val="18"/>
          <w:szCs w:val="18"/>
        </w:rPr>
      </w:pPr>
      <w:proofErr w:type="gramStart"/>
      <w:r w:rsidRPr="00AD06B4">
        <w:rPr>
          <w:rFonts w:ascii="Arial" w:hAnsi="Arial" w:cs="Arial"/>
          <w:sz w:val="18"/>
          <w:szCs w:val="18"/>
        </w:rPr>
        <w:t>18 июня 2018 года № 678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roofErr w:type="gramEnd"/>
    </w:p>
    <w:p w:rsidR="00AD06B4" w:rsidRPr="00AD06B4" w:rsidRDefault="00AD06B4" w:rsidP="00AD06B4">
      <w:pPr>
        <w:spacing w:line="240" w:lineRule="exact"/>
        <w:ind w:firstLine="142"/>
        <w:jc w:val="both"/>
        <w:rPr>
          <w:rFonts w:ascii="Arial" w:hAnsi="Arial" w:cs="Arial"/>
          <w:sz w:val="18"/>
          <w:szCs w:val="18"/>
        </w:rPr>
      </w:pPr>
      <w:proofErr w:type="gramStart"/>
      <w:r w:rsidRPr="00AD06B4">
        <w:rPr>
          <w:rFonts w:ascii="Arial" w:hAnsi="Arial" w:cs="Arial"/>
          <w:sz w:val="18"/>
          <w:szCs w:val="18"/>
        </w:rPr>
        <w:t xml:space="preserve">30 января 2019 года № 82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w:t>
      </w:r>
      <w:r w:rsidRPr="00AD06B4">
        <w:rPr>
          <w:rFonts w:ascii="Arial" w:hAnsi="Arial" w:cs="Arial"/>
          <w:sz w:val="18"/>
          <w:szCs w:val="18"/>
        </w:rPr>
        <w:lastRenderedPageBreak/>
        <w:t>гражданской ответственности владельцев транспортных средств».</w:t>
      </w:r>
      <w:proofErr w:type="gramEnd"/>
    </w:p>
    <w:p w:rsidR="00AD06B4" w:rsidRPr="00AD06B4" w:rsidRDefault="00AD06B4" w:rsidP="00AD06B4">
      <w:pPr>
        <w:spacing w:line="240" w:lineRule="exact"/>
        <w:ind w:firstLine="142"/>
        <w:jc w:val="both"/>
        <w:rPr>
          <w:rFonts w:ascii="Arial" w:hAnsi="Arial" w:cs="Arial"/>
          <w:sz w:val="18"/>
          <w:szCs w:val="18"/>
        </w:rPr>
      </w:pPr>
    </w:p>
    <w:p w:rsidR="00AD06B4" w:rsidRPr="00AD06B4" w:rsidRDefault="0042023D" w:rsidP="00AD06B4">
      <w:pPr>
        <w:spacing w:line="240" w:lineRule="exact"/>
        <w:ind w:firstLine="142"/>
        <w:jc w:val="both"/>
        <w:rPr>
          <w:rFonts w:ascii="Arial" w:hAnsi="Arial" w:cs="Arial"/>
          <w:sz w:val="18"/>
          <w:szCs w:val="18"/>
        </w:rPr>
      </w:pPr>
      <w:r>
        <w:rPr>
          <w:rFonts w:ascii="Arial" w:hAnsi="Arial" w:cs="Arial"/>
          <w:sz w:val="18"/>
          <w:szCs w:val="18"/>
        </w:rPr>
        <w:t>3.</w:t>
      </w:r>
      <w:proofErr w:type="gramStart"/>
      <w:r w:rsidR="00AD06B4" w:rsidRPr="00AD06B4">
        <w:rPr>
          <w:rFonts w:ascii="Arial" w:hAnsi="Arial" w:cs="Arial"/>
          <w:sz w:val="18"/>
          <w:szCs w:val="18"/>
        </w:rPr>
        <w:t>Контроль за</w:t>
      </w:r>
      <w:proofErr w:type="gramEnd"/>
      <w:r w:rsidR="00AD06B4" w:rsidRPr="00AD06B4">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Благодарненского городского округа Ставропольского края Агренина Ю.И.</w:t>
      </w: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42023D" w:rsidP="00AD06B4">
      <w:pPr>
        <w:spacing w:line="240" w:lineRule="exact"/>
        <w:ind w:firstLine="142"/>
        <w:jc w:val="both"/>
        <w:rPr>
          <w:rFonts w:ascii="Arial" w:hAnsi="Arial" w:cs="Arial"/>
          <w:sz w:val="18"/>
          <w:szCs w:val="18"/>
        </w:rPr>
      </w:pPr>
      <w:r>
        <w:rPr>
          <w:rFonts w:ascii="Arial" w:hAnsi="Arial" w:cs="Arial"/>
          <w:sz w:val="18"/>
          <w:szCs w:val="18"/>
        </w:rPr>
        <w:t>4.Нас</w:t>
      </w:r>
      <w:r w:rsidR="00AD06B4" w:rsidRPr="00AD06B4">
        <w:rPr>
          <w:rFonts w:ascii="Arial" w:hAnsi="Arial" w:cs="Arial"/>
          <w:sz w:val="18"/>
          <w:szCs w:val="18"/>
        </w:rPr>
        <w:t>оящее постановление вступает в силу на следующий день после его официального опубликования.</w:t>
      </w: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AD06B4">
      <w:pPr>
        <w:spacing w:line="240" w:lineRule="exact"/>
        <w:ind w:firstLine="142"/>
        <w:jc w:val="both"/>
        <w:rPr>
          <w:rFonts w:ascii="Arial" w:hAnsi="Arial" w:cs="Arial"/>
          <w:sz w:val="18"/>
          <w:szCs w:val="18"/>
        </w:rPr>
      </w:pPr>
    </w:p>
    <w:p w:rsidR="00AD06B4" w:rsidRPr="00AD06B4" w:rsidRDefault="00AD06B4" w:rsidP="0042023D">
      <w:pPr>
        <w:spacing w:line="240" w:lineRule="exact"/>
        <w:jc w:val="both"/>
        <w:rPr>
          <w:rFonts w:ascii="Arial" w:hAnsi="Arial" w:cs="Arial"/>
          <w:sz w:val="18"/>
          <w:szCs w:val="18"/>
        </w:rPr>
      </w:pPr>
      <w:r w:rsidRPr="00AD06B4">
        <w:rPr>
          <w:rFonts w:ascii="Arial" w:hAnsi="Arial" w:cs="Arial"/>
          <w:sz w:val="18"/>
          <w:szCs w:val="18"/>
        </w:rPr>
        <w:t xml:space="preserve">Глава </w:t>
      </w:r>
    </w:p>
    <w:p w:rsidR="0042023D" w:rsidRDefault="00AD06B4" w:rsidP="0042023D">
      <w:pPr>
        <w:spacing w:line="240" w:lineRule="exact"/>
        <w:jc w:val="both"/>
        <w:rPr>
          <w:rFonts w:ascii="Arial" w:hAnsi="Arial" w:cs="Arial"/>
          <w:sz w:val="18"/>
          <w:szCs w:val="18"/>
        </w:rPr>
      </w:pPr>
      <w:r w:rsidRPr="00AD06B4">
        <w:rPr>
          <w:rFonts w:ascii="Arial" w:hAnsi="Arial" w:cs="Arial"/>
          <w:sz w:val="18"/>
          <w:szCs w:val="18"/>
        </w:rPr>
        <w:t>Благодарненского городского округа</w:t>
      </w:r>
    </w:p>
    <w:p w:rsidR="00083655" w:rsidRDefault="00AD06B4" w:rsidP="0042023D">
      <w:pPr>
        <w:spacing w:line="240" w:lineRule="exact"/>
        <w:jc w:val="both"/>
        <w:rPr>
          <w:rFonts w:ascii="Arial" w:hAnsi="Arial" w:cs="Arial"/>
          <w:sz w:val="18"/>
          <w:szCs w:val="18"/>
        </w:rPr>
      </w:pPr>
      <w:r w:rsidRPr="00AD06B4">
        <w:rPr>
          <w:rFonts w:ascii="Arial" w:hAnsi="Arial" w:cs="Arial"/>
          <w:sz w:val="18"/>
          <w:szCs w:val="18"/>
        </w:rPr>
        <w:t xml:space="preserve"> Ставропольского края</w:t>
      </w:r>
      <w:r w:rsidRPr="00AD06B4">
        <w:rPr>
          <w:rFonts w:ascii="Arial" w:hAnsi="Arial" w:cs="Arial"/>
          <w:sz w:val="18"/>
          <w:szCs w:val="18"/>
        </w:rPr>
        <w:tab/>
      </w:r>
      <w:r w:rsidR="0042023D">
        <w:rPr>
          <w:rFonts w:ascii="Arial" w:hAnsi="Arial" w:cs="Arial"/>
          <w:sz w:val="18"/>
          <w:szCs w:val="18"/>
        </w:rPr>
        <w:t xml:space="preserve">                          </w:t>
      </w:r>
      <w:proofErr w:type="spellStart"/>
      <w:r w:rsidRPr="00AD06B4">
        <w:rPr>
          <w:rFonts w:ascii="Arial" w:hAnsi="Arial" w:cs="Arial"/>
          <w:sz w:val="18"/>
          <w:szCs w:val="18"/>
        </w:rPr>
        <w:t>А.И.Теньков</w:t>
      </w:r>
      <w:proofErr w:type="spellEnd"/>
    </w:p>
    <w:p w:rsidR="00083655" w:rsidRDefault="00083655" w:rsidP="004121B8">
      <w:pPr>
        <w:spacing w:line="240" w:lineRule="exact"/>
        <w:ind w:firstLine="142"/>
        <w:rPr>
          <w:rFonts w:ascii="Arial" w:hAnsi="Arial" w:cs="Arial"/>
          <w:sz w:val="18"/>
          <w:szCs w:val="18"/>
        </w:rPr>
      </w:pPr>
    </w:p>
    <w:p w:rsidR="00083655" w:rsidRDefault="00083655" w:rsidP="004121B8">
      <w:pPr>
        <w:spacing w:line="240" w:lineRule="exact"/>
        <w:ind w:firstLine="142"/>
        <w:rPr>
          <w:rFonts w:ascii="Arial" w:hAnsi="Arial" w:cs="Arial"/>
          <w:sz w:val="18"/>
          <w:szCs w:val="18"/>
        </w:rPr>
      </w:pPr>
    </w:p>
    <w:p w:rsidR="009F5EC1" w:rsidRPr="009F5EC1" w:rsidRDefault="009F5EC1" w:rsidP="009F5EC1">
      <w:pPr>
        <w:spacing w:line="240" w:lineRule="exact"/>
        <w:ind w:firstLine="142"/>
        <w:rPr>
          <w:rFonts w:ascii="Arial" w:hAnsi="Arial" w:cs="Arial"/>
          <w:sz w:val="18"/>
          <w:szCs w:val="18"/>
        </w:rPr>
      </w:pPr>
    </w:p>
    <w:p w:rsidR="009F5EC1" w:rsidRPr="009F5EC1" w:rsidRDefault="009F5EC1" w:rsidP="009F5EC1">
      <w:pPr>
        <w:spacing w:line="240" w:lineRule="exact"/>
        <w:ind w:firstLine="142"/>
        <w:jc w:val="right"/>
        <w:rPr>
          <w:rFonts w:ascii="Arial" w:hAnsi="Arial" w:cs="Arial"/>
          <w:sz w:val="18"/>
          <w:szCs w:val="18"/>
        </w:rPr>
      </w:pPr>
      <w:r w:rsidRPr="009F5EC1">
        <w:rPr>
          <w:rFonts w:ascii="Arial" w:hAnsi="Arial" w:cs="Arial"/>
          <w:sz w:val="18"/>
          <w:szCs w:val="18"/>
        </w:rPr>
        <w:tab/>
        <w:t>УТВЕРЖДЕН</w:t>
      </w:r>
    </w:p>
    <w:p w:rsidR="009F5EC1" w:rsidRPr="009F5EC1" w:rsidRDefault="009F5EC1" w:rsidP="009F5EC1">
      <w:pPr>
        <w:spacing w:line="240" w:lineRule="exact"/>
        <w:ind w:firstLine="142"/>
        <w:jc w:val="right"/>
        <w:rPr>
          <w:rFonts w:ascii="Arial" w:hAnsi="Arial" w:cs="Arial"/>
          <w:sz w:val="18"/>
          <w:szCs w:val="18"/>
        </w:rPr>
      </w:pPr>
      <w:r w:rsidRPr="009F5EC1">
        <w:rPr>
          <w:rFonts w:ascii="Arial" w:hAnsi="Arial" w:cs="Arial"/>
          <w:sz w:val="18"/>
          <w:szCs w:val="18"/>
        </w:rPr>
        <w:t>постановлением администрации Благодарненского  городского округа Ставропольского края</w:t>
      </w:r>
    </w:p>
    <w:p w:rsidR="009F5EC1" w:rsidRPr="009F5EC1" w:rsidRDefault="009F5EC1" w:rsidP="009F5EC1">
      <w:pPr>
        <w:spacing w:line="240" w:lineRule="exact"/>
        <w:ind w:firstLine="142"/>
        <w:jc w:val="right"/>
        <w:rPr>
          <w:rFonts w:ascii="Arial" w:hAnsi="Arial" w:cs="Arial"/>
          <w:sz w:val="18"/>
          <w:szCs w:val="18"/>
        </w:rPr>
      </w:pPr>
      <w:r w:rsidRPr="009F5EC1">
        <w:rPr>
          <w:rFonts w:ascii="Arial" w:hAnsi="Arial" w:cs="Arial"/>
          <w:sz w:val="18"/>
          <w:szCs w:val="18"/>
        </w:rPr>
        <w:t>от 20 апреля 2021 года № 391</w:t>
      </w:r>
    </w:p>
    <w:p w:rsidR="009F5EC1" w:rsidRPr="009F5EC1" w:rsidRDefault="009F5EC1" w:rsidP="009F5EC1">
      <w:pPr>
        <w:spacing w:line="240" w:lineRule="exact"/>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АДМИНИСТРАТИВНЫЙ РЕГЛАМЕНТ</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w:t>
      </w:r>
      <w:proofErr w:type="gramStart"/>
      <w:r w:rsidRPr="009F5EC1">
        <w:rPr>
          <w:rFonts w:ascii="Arial" w:hAnsi="Arial" w:cs="Arial"/>
          <w:sz w:val="18"/>
          <w:szCs w:val="18"/>
        </w:rPr>
        <w:t>,и</w:t>
      </w:r>
      <w:proofErr w:type="gramEnd"/>
      <w:r w:rsidRPr="009F5EC1">
        <w:rPr>
          <w:rFonts w:ascii="Arial" w:hAnsi="Arial" w:cs="Arial"/>
          <w:sz w:val="18"/>
          <w:szCs w:val="18"/>
        </w:rPr>
        <w:t>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w:t>
      </w:r>
      <w:r w:rsidRPr="009F5EC1">
        <w:rPr>
          <w:rFonts w:ascii="Arial" w:hAnsi="Arial" w:cs="Arial"/>
          <w:sz w:val="18"/>
          <w:szCs w:val="18"/>
        </w:rPr>
        <w:tab/>
        <w:t>Общие положения</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1.1.Административный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(далее соответственно – Административный регламент, государственная услуга, компенсация страховых премий, управление</w:t>
      </w:r>
      <w:proofErr w:type="gramStart"/>
      <w:r w:rsidRPr="009F5EC1">
        <w:rPr>
          <w:rFonts w:ascii="Arial" w:hAnsi="Arial" w:cs="Arial"/>
          <w:sz w:val="18"/>
          <w:szCs w:val="18"/>
        </w:rPr>
        <w:t>)у</w:t>
      </w:r>
      <w:proofErr w:type="gramEnd"/>
      <w:r w:rsidRPr="009F5EC1">
        <w:rPr>
          <w:rFonts w:ascii="Arial" w:hAnsi="Arial" w:cs="Arial"/>
          <w:sz w:val="18"/>
          <w:szCs w:val="18"/>
        </w:rPr>
        <w:t xml:space="preserve">станавливает порядок и стандарт предоставления государственной услуги, в том числе сроки и последовательность административных процедур (действий) управления в процессе предоставления государственной услуги в соответствии с требованиями Федерального закона </w:t>
      </w:r>
      <w:r w:rsidRPr="009F5EC1">
        <w:rPr>
          <w:rFonts w:ascii="Arial" w:hAnsi="Arial" w:cs="Arial"/>
          <w:sz w:val="18"/>
          <w:szCs w:val="18"/>
        </w:rPr>
        <w:lastRenderedPageBreak/>
        <w:t>«Об организации предоставления государственных и муниципальных услуг».</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1.2. Круг заявителей</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Заявителями являются инвалиды (в том числе дети-инвалиды), имеющие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законные представители, имеющие регистрацию по месту жительства или по месту пребывания на территории Ставропольского края.</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1.3. Требования к порядку информирования о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1.3.1. Информация о месте нахождения и графике работы управления, справочных телефонах, адресе официального сайта, электронной почты: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Адрес: 356420, </w:t>
      </w:r>
      <w:proofErr w:type="spellStart"/>
      <w:r w:rsidRPr="009F5EC1">
        <w:rPr>
          <w:rFonts w:ascii="Arial" w:hAnsi="Arial" w:cs="Arial"/>
          <w:sz w:val="18"/>
          <w:szCs w:val="18"/>
        </w:rPr>
        <w:t>г</w:t>
      </w:r>
      <w:proofErr w:type="gramStart"/>
      <w:r w:rsidRPr="009F5EC1">
        <w:rPr>
          <w:rFonts w:ascii="Arial" w:hAnsi="Arial" w:cs="Arial"/>
          <w:sz w:val="18"/>
          <w:szCs w:val="18"/>
        </w:rPr>
        <w:t>.Б</w:t>
      </w:r>
      <w:proofErr w:type="gramEnd"/>
      <w:r w:rsidRPr="009F5EC1">
        <w:rPr>
          <w:rFonts w:ascii="Arial" w:hAnsi="Arial" w:cs="Arial"/>
          <w:sz w:val="18"/>
          <w:szCs w:val="18"/>
        </w:rPr>
        <w:t>лагодарный</w:t>
      </w:r>
      <w:proofErr w:type="spellEnd"/>
      <w:r w:rsidRPr="009F5EC1">
        <w:rPr>
          <w:rFonts w:ascii="Arial" w:hAnsi="Arial" w:cs="Arial"/>
          <w:sz w:val="18"/>
          <w:szCs w:val="18"/>
        </w:rPr>
        <w:t>, ул. Комсомольская, д.8;</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График работы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понедельник, среда с 8.00 до 12.00 часов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вторник, четверг с 8.00 до 17.00 часов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перерыв с 12.00 до 13.00 часов.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Справочный телефон управления 5-12-38;</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Адрес официального сайта управления www.abgosk;</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Адрес электронной почты управления usznblag@mail.ru</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Для предоставления государственной услуги обращение заявителя в другие  организации не требуется.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1.3.2. Для получения информации о порядке предоставления государственной услуги заявители обращаются: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лично – по адресу нахождения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устно – по номерам телефонов управления 5-12-38;</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в письменном виде путем направления почтовых отправлений;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с использованием электронной почты управления по адресу: usznblag@mail.ru;</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(далее – единый портал)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1.3.3. Порядок, форма, место размещения и способы получения справочной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w:t>
      </w:r>
      <w:r w:rsidRPr="009F5EC1">
        <w:rPr>
          <w:rFonts w:ascii="Arial" w:hAnsi="Arial" w:cs="Arial"/>
          <w:sz w:val="18"/>
          <w:szCs w:val="18"/>
        </w:rPr>
        <w:lastRenderedPageBreak/>
        <w:t>сайтах управления, предоставляющего государственную услугу.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         На информационных стендах управления в доступных для ознакомления местах размещается и поддерживается в актуальном состоянии следующая информация: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текст настоящего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блок-схема (приложение 1 к Административному регламенту);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(далее </w:t>
      </w:r>
      <w:proofErr w:type="gramStart"/>
      <w:r w:rsidRPr="009F5EC1">
        <w:rPr>
          <w:rFonts w:ascii="Arial" w:hAnsi="Arial" w:cs="Arial"/>
          <w:sz w:val="18"/>
          <w:szCs w:val="18"/>
        </w:rPr>
        <w:t>–р</w:t>
      </w:r>
      <w:proofErr w:type="gramEnd"/>
      <w:r w:rsidRPr="009F5EC1">
        <w:rPr>
          <w:rFonts w:ascii="Arial" w:hAnsi="Arial" w:cs="Arial"/>
          <w:sz w:val="18"/>
          <w:szCs w:val="18"/>
        </w:rPr>
        <w:t>егиональный реестр), размещенная на Едином портале, региональном портале и официальном сайте управления, предоставляется заявителю бесплатно.</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и блоке сайта,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Справочная информация размещается на официальном сайте управления в сети «Интернет», на Едином и региональном порталах, в Региональном реестре и поддерживается в актуальном состоянии.</w:t>
      </w:r>
      <w:proofErr w:type="gramEnd"/>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w:t>
      </w:r>
      <w:r w:rsidRPr="009F5EC1">
        <w:rPr>
          <w:rFonts w:ascii="Arial" w:hAnsi="Arial" w:cs="Arial"/>
          <w:sz w:val="18"/>
          <w:szCs w:val="18"/>
        </w:rPr>
        <w:tab/>
        <w:t>Стандарт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 Наименование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Наименование государственной услуги – предоставление инвалидам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2.2. Наименование органа, предоставляющего государственную услугу.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Государственная услуга предоставляется управлением труда и социальной защиты населения </w:t>
      </w:r>
      <w:r w:rsidRPr="009F5EC1">
        <w:rPr>
          <w:rFonts w:ascii="Arial" w:hAnsi="Arial" w:cs="Arial"/>
          <w:sz w:val="18"/>
          <w:szCs w:val="18"/>
        </w:rPr>
        <w:lastRenderedPageBreak/>
        <w:t>администрации Благодарненского городского округа Ставропольского края.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Государственная услуга предоставляется управлением по месту жительства или по месту пребывания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2.3. Описание результата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предоставления услуги является: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назначение и выплата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отказ в назначении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Срок предоставления государственной услуги не может превышать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10 календарных дней со дня принятия заявления со всеми необходимыми документами к рассмотрению.</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Срок приостановления предоставления государственной услуги – не более 15 рабочих дней со дня получения заявителем уведомления о перечне недостающих документов и (или) документов, неправильно оформленных.</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Срок выдачи (направления) документов, являющихся результатом предоставления государственной услуги, не должен превышать 2 рабочих дней после принятия решения о предоставлении (отказе в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управления, в сети «Интернет», в региональном реестре, на едином и региональном порталах.</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w:t>
      </w:r>
      <w:r w:rsidRPr="009F5EC1">
        <w:rPr>
          <w:rFonts w:ascii="Arial" w:hAnsi="Arial" w:cs="Arial"/>
          <w:sz w:val="18"/>
          <w:szCs w:val="18"/>
        </w:rPr>
        <w:lastRenderedPageBreak/>
        <w:t>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2.6.1. Для назначения компенсации страховых премий заявитель представляет в управление по месту жительства или по месту пребывания следующие документы: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заявление о назначении компенсации страховых премий, составленное по форме согласно приложению 2 к настоящему Административному регламенту;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копия паспорта или иного документа, удостоверяющего личность;</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копия страхового </w:t>
      </w:r>
      <w:proofErr w:type="gramStart"/>
      <w:r w:rsidRPr="009F5EC1">
        <w:rPr>
          <w:rFonts w:ascii="Arial" w:hAnsi="Arial" w:cs="Arial"/>
          <w:sz w:val="18"/>
          <w:szCs w:val="18"/>
        </w:rPr>
        <w:t>полиса обязательного страхования гражданской ответственности владельца транспортного средства</w:t>
      </w:r>
      <w:proofErr w:type="gram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копия квитанции об уплате страховой премии по договору обязательного страхования гражданской ответственности владельца транспортного средства;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копия свидетельства о регистрации транспортного средства, выписанного на имя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случае подачи документов в подлинниках специалист, ответственный за прием документов, самостоятельно изготавливает их копии, заверяет и возвращает подлинники заявителю</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2.6.2. Способ получения документов, подаваемых заявителем, в том числе в электронной форме.</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Форма заявления может быть получена: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непосредственно в управлении по месту жительства или по месту пребывания;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информационно-телекоммуникационной сети «Интернет» на официальном сайте управления (www.abgosk.ru), на Едином портале (www.gosuslugi.ru) и Региональном портале (www.26gosuslugi.ru);</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информационно-правовых системах «Консультант Плюс» и «Гарант».</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Заявитель имеет право представить документы: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лично в управление по месту жительства или по месту пребывания;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путем направления почтовых отправлений (заказным почтовым отправлением) в адрес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путем направления документов с использованием информационно-телекоммуникационной сети «Интернет» на Единый портал (www.gosuslugi.ru) и Региональный портал (www.26gosuslugi.ru).</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Заявление и документы, представляемые в форме электронных документов, направляются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Формирование заявления осуществляется посредством заполнения электронной формы заявления на Едином портале, региональном портале </w:t>
      </w:r>
      <w:r w:rsidRPr="009F5EC1">
        <w:rPr>
          <w:rFonts w:ascii="Arial" w:hAnsi="Arial" w:cs="Arial"/>
          <w:sz w:val="18"/>
          <w:szCs w:val="18"/>
        </w:rPr>
        <w:lastRenderedPageBreak/>
        <w:t xml:space="preserve">или блоке сайта без необходимости дополнительной подачи заявления </w:t>
      </w:r>
      <w:proofErr w:type="gramStart"/>
      <w:r w:rsidRPr="009F5EC1">
        <w:rPr>
          <w:rFonts w:ascii="Arial" w:hAnsi="Arial" w:cs="Arial"/>
          <w:sz w:val="18"/>
          <w:szCs w:val="18"/>
        </w:rPr>
        <w:t>в</w:t>
      </w:r>
      <w:proofErr w:type="gramEnd"/>
      <w:r w:rsidRPr="009F5EC1">
        <w:rPr>
          <w:rFonts w:ascii="Arial" w:hAnsi="Arial" w:cs="Arial"/>
          <w:sz w:val="18"/>
          <w:szCs w:val="18"/>
        </w:rPr>
        <w:t xml:space="preserve">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какой-либо иной форме.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На Едином портале, региональном портале и официальном сайте управления размещаются образцы заполнения электронной формы заявления.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 формировании заявления обеспечивается: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возможность печати на бумажном носителе копии электронной формы заявления;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управления</w:t>
      </w:r>
      <w:proofErr w:type="gramEnd"/>
      <w:r w:rsidRPr="009F5EC1">
        <w:rPr>
          <w:rFonts w:ascii="Arial" w:hAnsi="Arial" w:cs="Arial"/>
          <w:sz w:val="18"/>
          <w:szCs w:val="18"/>
        </w:rPr>
        <w:t>, в части, касающейся сведений, отсутствующих в единой системе идентификац</w:t>
      </w:r>
      <w:proofErr w:type="gramStart"/>
      <w:r w:rsidRPr="009F5EC1">
        <w:rPr>
          <w:rFonts w:ascii="Arial" w:hAnsi="Arial" w:cs="Arial"/>
          <w:sz w:val="18"/>
          <w:szCs w:val="18"/>
        </w:rPr>
        <w:t>ии и ау</w:t>
      </w:r>
      <w:proofErr w:type="gramEnd"/>
      <w:r w:rsidRPr="009F5EC1">
        <w:rPr>
          <w:rFonts w:ascii="Arial" w:hAnsi="Arial" w:cs="Arial"/>
          <w:sz w:val="18"/>
          <w:szCs w:val="18"/>
        </w:rPr>
        <w:t>тентификации;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9F5EC1">
        <w:rPr>
          <w:rFonts w:ascii="Arial" w:hAnsi="Arial" w:cs="Arial"/>
          <w:sz w:val="18"/>
          <w:szCs w:val="18"/>
        </w:rPr>
        <w:t>потери</w:t>
      </w:r>
      <w:proofErr w:type="gramEnd"/>
      <w:r w:rsidRPr="009F5EC1">
        <w:rPr>
          <w:rFonts w:ascii="Arial" w:hAnsi="Arial" w:cs="Arial"/>
          <w:sz w:val="18"/>
          <w:szCs w:val="18"/>
        </w:rPr>
        <w:t xml:space="preserve"> ранее введенной информации;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ж) возможность доступа заявителя на Едином портале, региональном портале или официальном сайте управления к ранее поданным им заявлениям в течение не менее одного года, а также частично сформированным заявлениям – в течение не менее 3 месяцев.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Сформированное и подписанное </w:t>
      </w:r>
      <w:proofErr w:type="gramStart"/>
      <w:r w:rsidRPr="009F5EC1">
        <w:rPr>
          <w:rFonts w:ascii="Arial" w:hAnsi="Arial" w:cs="Arial"/>
          <w:sz w:val="18"/>
          <w:szCs w:val="18"/>
        </w:rPr>
        <w:t>заявление</w:t>
      </w:r>
      <w:proofErr w:type="gramEnd"/>
      <w:r w:rsidRPr="009F5EC1">
        <w:rPr>
          <w:rFonts w:ascii="Arial" w:hAnsi="Arial" w:cs="Arial"/>
          <w:sz w:val="18"/>
          <w:szCs w:val="18"/>
        </w:rPr>
        <w:t xml:space="preserve"> и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Предоставление государственной услуги начинается с момента приема и регистрации управлением заявления и документов, поступивших </w:t>
      </w:r>
      <w:proofErr w:type="gramStart"/>
      <w:r w:rsidRPr="009F5EC1">
        <w:rPr>
          <w:rFonts w:ascii="Arial" w:hAnsi="Arial" w:cs="Arial"/>
          <w:sz w:val="18"/>
          <w:szCs w:val="18"/>
        </w:rPr>
        <w:t>в</w:t>
      </w:r>
      <w:proofErr w:type="gramEnd"/>
      <w:r w:rsidRPr="009F5EC1">
        <w:rPr>
          <w:rFonts w:ascii="Arial" w:hAnsi="Arial" w:cs="Arial"/>
          <w:sz w:val="18"/>
          <w:szCs w:val="18"/>
        </w:rPr>
        <w:t xml:space="preserve">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электронной форме, </w:t>
      </w:r>
      <w:proofErr w:type="gramStart"/>
      <w:r w:rsidRPr="009F5EC1">
        <w:rPr>
          <w:rFonts w:ascii="Arial" w:hAnsi="Arial" w:cs="Arial"/>
          <w:sz w:val="18"/>
          <w:szCs w:val="18"/>
        </w:rPr>
        <w:t>необходимых</w:t>
      </w:r>
      <w:proofErr w:type="gramEnd"/>
      <w:r w:rsidRPr="009F5EC1">
        <w:rPr>
          <w:rFonts w:ascii="Arial" w:hAnsi="Arial" w:cs="Arial"/>
          <w:sz w:val="18"/>
          <w:szCs w:val="18"/>
        </w:rPr>
        <w:t xml:space="preserve">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9F5EC1">
        <w:rPr>
          <w:rFonts w:ascii="Arial" w:hAnsi="Arial" w:cs="Arial"/>
          <w:sz w:val="18"/>
          <w:szCs w:val="18"/>
        </w:rPr>
        <w:t xml:space="preserve">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2.7. </w:t>
      </w:r>
      <w:proofErr w:type="gramStart"/>
      <w:r w:rsidRPr="009F5EC1">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Управление в течение 2 рабочих дней со дня получения заявления и документов, перечисленных в пункте 2.6 настоящего административного регламента, в порядке межведомственного </w:t>
      </w:r>
      <w:r w:rsidRPr="009F5EC1">
        <w:rPr>
          <w:rFonts w:ascii="Arial" w:hAnsi="Arial" w:cs="Arial"/>
          <w:sz w:val="18"/>
          <w:szCs w:val="18"/>
        </w:rPr>
        <w:lastRenderedPageBreak/>
        <w:t>электронного взаимодействия запрашивает следующие сведения (документы):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сведения, подтверждающие наличие у инвалида установленных медицинских показаний на обеспечение транспортным средством;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справку по прежнему месту жительства или по прежнему месту пребывания инвалида или его законного представителя о неполучении компенсации по прежнему месту жительства или по прежнему месту пребывания в Российской Федерации (при перемене места жительства или места пребывания в течение календарного года).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Заявитель вправе по собственной инициативе представить вышеуказанные документы.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Запрещается требовать от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 xml:space="preserve">г) выявление документально подтвержденного факта (признаков) ошибочного или противоправного </w:t>
      </w:r>
      <w:r w:rsidRPr="009F5EC1">
        <w:rPr>
          <w:rFonts w:ascii="Arial" w:hAnsi="Arial" w:cs="Arial"/>
          <w:sz w:val="18"/>
          <w:szCs w:val="18"/>
        </w:rPr>
        <w:lastRenderedPageBreak/>
        <w:t>действия (бездействия) должностного лица органа соцзащиты,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уведомляется заявитель, а также приносятся извинения за доставленные неудобства.</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ab/>
        <w:t>2.8. Исчерпывающий перечень оснований для отказа в приеме документов, необходимых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2.8.1. Основания для отказа в приеме документов, необходимых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отсутствие документа, подтверждающего личность и полномочия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документы исполнены цветными чернилами (пастой), кроме синих или черных, или карандашом;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документах фамилии, имена, отчества граждан указаны не полностью (фамилия, инициалы);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копии документов не заверены в установленном порядке (при направлении документов посредством почтовой связи).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2.8.2. Дополнительными основаниями для отказа в приеме документов, необходимых для предоставления государственной услуги, при направлении запроса (заявления) в электронной форме с использованием Единого портала и регионального портала являются: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наличие противоречивых сведений в представленных документах и электронной форме запроса (заявлении);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некорректное заполнение обязательных полей в электронной форме запроса на едином портале и региональном портале;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запрос (заявление) и иные документы в электронной форме подписаны с использованием электронной подписи, не принадлежащей заявителю.</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2.9.1. Управление принимает решение об отказе в назначении компенсации страховых премий, в случае если: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представленные заявителем документы не подтверждают его право на получение компенсации;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 заявителя отсутствует регистрация по месту жительства или по месту пребывания на территории Ставропольского края;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компенсация выплачена по прежнему месту жительства или по прежнему месту пребывания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страховом полисе обязательного страхования гражданской ответственности владельца транспортного средства указано более двух водителей, допущенных к управлению транспортным средством, кроме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2.9.2. Основанием для приостановления предоставления государственной услуги является представление заявителем документов не в полном объеме и (или) неправильно оформленных.</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страховых премий через кредитные организации).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Государственная пошлина или иная плата за предоставление государственной услуги не взимается.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соцзащиты и (или) должностного лица, плата с заявителя не взимается.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Открытие лицевого счета в российской кредитной организации осуществляется за счет средств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 по предварительной записи – 10 минут.</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2.14. Срок и порядок регистрации запроса заявителя о предоставлении государственной услуги, в том числе в электронной форме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Запрос заявителя о предоставлении государственной услуги, поступивший в письменном виде, регистрируется должностным лицом управления, посредством внесения в журнал учета приема заявлений о назначении компенсации страховых премий (далее – журнал учета) (приложение 3 к Административному регламенту) в течение 15 минут с момента подачи заявления и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Запрос о предоставлении государственной услуги, направленный в форме электронного документа, распечатывается должностным лицом управления на бумажный носитель и подлежит регистрации в день его поступления.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2.15. </w:t>
      </w:r>
      <w:proofErr w:type="gramStart"/>
      <w:r w:rsidRPr="009F5EC1">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F5EC1">
        <w:rPr>
          <w:rFonts w:ascii="Arial" w:hAnsi="Arial" w:cs="Arial"/>
          <w:sz w:val="18"/>
          <w:szCs w:val="18"/>
        </w:rPr>
        <w:t xml:space="preserve"> законодательством Российской Федерации о социальной защите инвалидов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Прием заявителей осуществляется в специально выделенных для этих целей помещениях.</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Помещения должны соответствовать Санитарно-эпидемиологическим требованиям к обеспечению </w:t>
      </w:r>
      <w:r w:rsidRPr="009F5EC1">
        <w:rPr>
          <w:rFonts w:ascii="Arial" w:hAnsi="Arial" w:cs="Arial"/>
          <w:sz w:val="18"/>
          <w:szCs w:val="18"/>
        </w:rPr>
        <w:lastRenderedPageBreak/>
        <w:t>безопасных для человека условий труда «Санитарно-эпидемиологическим требованиям к условиям труда СП 2.2.3670-20» и быть оборудованы противопожарной системой и средствами пожаротушения, системой оповещения о возникновении чрезвычайной ситуации.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Вход и выход из помещений оборудуются соответствующими указателями.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Вход в помещение, предназначенный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9F5EC1">
        <w:rPr>
          <w:rFonts w:ascii="Arial" w:hAnsi="Arial" w:cs="Arial"/>
          <w:sz w:val="18"/>
          <w:szCs w:val="18"/>
        </w:rPr>
        <w:t xml:space="preserve"> с ним иными нормативными правовыми актами.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 показателям доступности и качества государственных услуг относятся: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1) своевременность (</w:t>
      </w:r>
      <w:proofErr w:type="spellStart"/>
      <w:proofErr w:type="gramStart"/>
      <w:r w:rsidRPr="009F5EC1">
        <w:rPr>
          <w:rFonts w:ascii="Arial" w:hAnsi="Arial" w:cs="Arial"/>
          <w:sz w:val="18"/>
          <w:szCs w:val="18"/>
        </w:rPr>
        <w:t>Св</w:t>
      </w:r>
      <w:proofErr w:type="spellEnd"/>
      <w:proofErr w:type="gram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proofErr w:type="spellStart"/>
      <w:proofErr w:type="gramStart"/>
      <w:r w:rsidRPr="009F5EC1">
        <w:rPr>
          <w:rFonts w:ascii="Arial" w:hAnsi="Arial" w:cs="Arial"/>
          <w:sz w:val="18"/>
          <w:szCs w:val="18"/>
        </w:rPr>
        <w:t>Св</w:t>
      </w:r>
      <w:proofErr w:type="spellEnd"/>
      <w:proofErr w:type="gramEnd"/>
      <w:r w:rsidRPr="009F5EC1">
        <w:rPr>
          <w:rFonts w:ascii="Arial" w:hAnsi="Arial" w:cs="Arial"/>
          <w:sz w:val="18"/>
          <w:szCs w:val="18"/>
        </w:rPr>
        <w:t xml:space="preserve"> = Установленный регламентом срок / Время, фактически затраченное на предоставление услуги x 100%</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Показатель 100% и более является положительным и соответствует требованиям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 доступность (</w:t>
      </w:r>
      <w:proofErr w:type="spellStart"/>
      <w:r w:rsidRPr="009F5EC1">
        <w:rPr>
          <w:rFonts w:ascii="Arial" w:hAnsi="Arial" w:cs="Arial"/>
          <w:sz w:val="18"/>
          <w:szCs w:val="18"/>
        </w:rPr>
        <w:t>Дос</w:t>
      </w:r>
      <w:proofErr w:type="spell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Дос</w:t>
      </w:r>
      <w:proofErr w:type="spellEnd"/>
      <w:r w:rsidRPr="009F5EC1">
        <w:rPr>
          <w:rFonts w:ascii="Arial" w:hAnsi="Arial" w:cs="Arial"/>
          <w:sz w:val="18"/>
          <w:szCs w:val="18"/>
        </w:rPr>
        <w:t xml:space="preserve"> = </w:t>
      </w:r>
      <w:proofErr w:type="spellStart"/>
      <w:r w:rsidRPr="009F5EC1">
        <w:rPr>
          <w:rFonts w:ascii="Arial" w:hAnsi="Arial" w:cs="Arial"/>
          <w:sz w:val="18"/>
          <w:szCs w:val="18"/>
        </w:rPr>
        <w:t>Дтел</w:t>
      </w:r>
      <w:proofErr w:type="spellEnd"/>
      <w:r w:rsidRPr="009F5EC1">
        <w:rPr>
          <w:rFonts w:ascii="Arial" w:hAnsi="Arial" w:cs="Arial"/>
          <w:sz w:val="18"/>
          <w:szCs w:val="18"/>
        </w:rPr>
        <w:t xml:space="preserve"> + </w:t>
      </w:r>
      <w:proofErr w:type="spellStart"/>
      <w:r w:rsidRPr="009F5EC1">
        <w:rPr>
          <w:rFonts w:ascii="Arial" w:hAnsi="Arial" w:cs="Arial"/>
          <w:sz w:val="18"/>
          <w:szCs w:val="18"/>
        </w:rPr>
        <w:t>Дврем</w:t>
      </w:r>
      <w:proofErr w:type="spellEnd"/>
      <w:r w:rsidRPr="009F5EC1">
        <w:rPr>
          <w:rFonts w:ascii="Arial" w:hAnsi="Arial" w:cs="Arial"/>
          <w:sz w:val="18"/>
          <w:szCs w:val="18"/>
        </w:rPr>
        <w:t xml:space="preserve"> + </w:t>
      </w:r>
      <w:proofErr w:type="spellStart"/>
      <w:r w:rsidRPr="009F5EC1">
        <w:rPr>
          <w:rFonts w:ascii="Arial" w:hAnsi="Arial" w:cs="Arial"/>
          <w:sz w:val="18"/>
          <w:szCs w:val="18"/>
        </w:rPr>
        <w:t>Дб</w:t>
      </w:r>
      <w:proofErr w:type="spellEnd"/>
      <w:r w:rsidRPr="009F5EC1">
        <w:rPr>
          <w:rFonts w:ascii="Arial" w:hAnsi="Arial" w:cs="Arial"/>
          <w:sz w:val="18"/>
          <w:szCs w:val="18"/>
        </w:rPr>
        <w:t xml:space="preserve">/б с + </w:t>
      </w:r>
      <w:proofErr w:type="spellStart"/>
      <w:r w:rsidRPr="009F5EC1">
        <w:rPr>
          <w:rFonts w:ascii="Arial" w:hAnsi="Arial" w:cs="Arial"/>
          <w:sz w:val="18"/>
          <w:szCs w:val="18"/>
        </w:rPr>
        <w:t>Дэл</w:t>
      </w:r>
      <w:proofErr w:type="spellEnd"/>
      <w:r w:rsidRPr="009F5EC1">
        <w:rPr>
          <w:rFonts w:ascii="Arial" w:hAnsi="Arial" w:cs="Arial"/>
          <w:sz w:val="18"/>
          <w:szCs w:val="18"/>
        </w:rPr>
        <w:t xml:space="preserve"> + </w:t>
      </w:r>
      <w:proofErr w:type="spellStart"/>
      <w:r w:rsidRPr="009F5EC1">
        <w:rPr>
          <w:rFonts w:ascii="Arial" w:hAnsi="Arial" w:cs="Arial"/>
          <w:sz w:val="18"/>
          <w:szCs w:val="18"/>
        </w:rPr>
        <w:t>Динф</w:t>
      </w:r>
      <w:proofErr w:type="spellEnd"/>
      <w:r w:rsidRPr="009F5EC1">
        <w:rPr>
          <w:rFonts w:ascii="Arial" w:hAnsi="Arial" w:cs="Arial"/>
          <w:sz w:val="18"/>
          <w:szCs w:val="18"/>
        </w:rPr>
        <w:t xml:space="preserve"> + </w:t>
      </w:r>
      <w:proofErr w:type="spellStart"/>
      <w:r w:rsidRPr="009F5EC1">
        <w:rPr>
          <w:rFonts w:ascii="Arial" w:hAnsi="Arial" w:cs="Arial"/>
          <w:sz w:val="18"/>
          <w:szCs w:val="18"/>
        </w:rPr>
        <w:t>Джит</w:t>
      </w:r>
      <w:proofErr w:type="spell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где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Дте</w:t>
      </w:r>
      <w:proofErr w:type="gramStart"/>
      <w:r w:rsidRPr="009F5EC1">
        <w:rPr>
          <w:rFonts w:ascii="Arial" w:hAnsi="Arial" w:cs="Arial"/>
          <w:sz w:val="18"/>
          <w:szCs w:val="18"/>
        </w:rPr>
        <w:t>л</w:t>
      </w:r>
      <w:proofErr w:type="spellEnd"/>
      <w:r w:rsidRPr="009F5EC1">
        <w:rPr>
          <w:rFonts w:ascii="Arial" w:hAnsi="Arial" w:cs="Arial"/>
          <w:sz w:val="18"/>
          <w:szCs w:val="18"/>
        </w:rPr>
        <w:t>–</w:t>
      </w:r>
      <w:proofErr w:type="gramEnd"/>
      <w:r w:rsidRPr="009F5EC1">
        <w:rPr>
          <w:rFonts w:ascii="Arial" w:hAnsi="Arial" w:cs="Arial"/>
          <w:sz w:val="18"/>
          <w:szCs w:val="18"/>
        </w:rPr>
        <w:t xml:space="preserve"> наличие возможности записаться на прием по телефону:</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lastRenderedPageBreak/>
        <w:t>Дтел</w:t>
      </w:r>
      <w:proofErr w:type="spellEnd"/>
      <w:r w:rsidRPr="009F5EC1">
        <w:rPr>
          <w:rFonts w:ascii="Arial" w:hAnsi="Arial" w:cs="Arial"/>
          <w:sz w:val="18"/>
          <w:szCs w:val="18"/>
        </w:rPr>
        <w:t xml:space="preserve"> = 10% – можно записаться на прием по телефону;</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Дтел</w:t>
      </w:r>
      <w:proofErr w:type="spellEnd"/>
      <w:r w:rsidRPr="009F5EC1">
        <w:rPr>
          <w:rFonts w:ascii="Arial" w:hAnsi="Arial" w:cs="Arial"/>
          <w:sz w:val="18"/>
          <w:szCs w:val="18"/>
        </w:rPr>
        <w:t xml:space="preserve"> = 0% – нельзя записаться на прием по телефону.</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Двре</w:t>
      </w:r>
      <w:proofErr w:type="gramStart"/>
      <w:r w:rsidRPr="009F5EC1">
        <w:rPr>
          <w:rFonts w:ascii="Arial" w:hAnsi="Arial" w:cs="Arial"/>
          <w:sz w:val="18"/>
          <w:szCs w:val="18"/>
        </w:rPr>
        <w:t>м</w:t>
      </w:r>
      <w:proofErr w:type="spellEnd"/>
      <w:r w:rsidRPr="009F5EC1">
        <w:rPr>
          <w:rFonts w:ascii="Arial" w:hAnsi="Arial" w:cs="Arial"/>
          <w:sz w:val="18"/>
          <w:szCs w:val="18"/>
        </w:rPr>
        <w:t>–</w:t>
      </w:r>
      <w:proofErr w:type="gramEnd"/>
      <w:r w:rsidRPr="009F5EC1">
        <w:rPr>
          <w:rFonts w:ascii="Arial" w:hAnsi="Arial" w:cs="Arial"/>
          <w:sz w:val="18"/>
          <w:szCs w:val="18"/>
        </w:rPr>
        <w:t xml:space="preserve"> возможность прийти на прием в нерабочее время:</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Дврем</w:t>
      </w:r>
      <w:proofErr w:type="spellEnd"/>
      <w:r w:rsidRPr="009F5EC1">
        <w:rPr>
          <w:rFonts w:ascii="Arial" w:hAnsi="Arial" w:cs="Arial"/>
          <w:sz w:val="18"/>
          <w:szCs w:val="18"/>
        </w:rPr>
        <w:t xml:space="preserve"> = 10% – прием (выдача) документов осуществляется без перерыва на обед (5%) и в выходной день (5%).</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Дб</w:t>
      </w:r>
      <w:proofErr w:type="spellEnd"/>
      <w:r w:rsidRPr="009F5EC1">
        <w:rPr>
          <w:rFonts w:ascii="Arial" w:hAnsi="Arial" w:cs="Arial"/>
          <w:sz w:val="18"/>
          <w:szCs w:val="18"/>
        </w:rPr>
        <w:t xml:space="preserve">/б </w:t>
      </w:r>
      <w:proofErr w:type="gramStart"/>
      <w:r w:rsidRPr="009F5EC1">
        <w:rPr>
          <w:rFonts w:ascii="Arial" w:hAnsi="Arial" w:cs="Arial"/>
          <w:sz w:val="18"/>
          <w:szCs w:val="18"/>
        </w:rPr>
        <w:t>с–</w:t>
      </w:r>
      <w:proofErr w:type="gramEnd"/>
      <w:r w:rsidRPr="009F5EC1">
        <w:rPr>
          <w:rFonts w:ascii="Arial" w:hAnsi="Arial" w:cs="Arial"/>
          <w:sz w:val="18"/>
          <w:szCs w:val="18"/>
        </w:rPr>
        <w:t xml:space="preserve"> наличие </w:t>
      </w:r>
      <w:proofErr w:type="spellStart"/>
      <w:r w:rsidRPr="009F5EC1">
        <w:rPr>
          <w:rFonts w:ascii="Arial" w:hAnsi="Arial" w:cs="Arial"/>
          <w:sz w:val="18"/>
          <w:szCs w:val="18"/>
        </w:rPr>
        <w:t>безбарьерной</w:t>
      </w:r>
      <w:proofErr w:type="spellEnd"/>
      <w:r w:rsidRPr="009F5EC1">
        <w:rPr>
          <w:rFonts w:ascii="Arial" w:hAnsi="Arial" w:cs="Arial"/>
          <w:sz w:val="18"/>
          <w:szCs w:val="18"/>
        </w:rPr>
        <w:t xml:space="preserve"> среды:</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Дб</w:t>
      </w:r>
      <w:proofErr w:type="spellEnd"/>
      <w:r w:rsidRPr="009F5EC1">
        <w:rPr>
          <w:rFonts w:ascii="Arial" w:hAnsi="Arial" w:cs="Arial"/>
          <w:sz w:val="18"/>
          <w:szCs w:val="18"/>
        </w:rPr>
        <w:t>/б с = 20% – от тротуара до места приема можно проехать на коляске;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Дб</w:t>
      </w:r>
      <w:proofErr w:type="spellEnd"/>
      <w:r w:rsidRPr="009F5EC1">
        <w:rPr>
          <w:rFonts w:ascii="Arial" w:hAnsi="Arial" w:cs="Arial"/>
          <w:sz w:val="18"/>
          <w:szCs w:val="18"/>
        </w:rPr>
        <w:t>/б с = 10% – от тротуара до места приема можно проехать на коляске с посторонней помощью 1 человека;</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Дб</w:t>
      </w:r>
      <w:proofErr w:type="spellEnd"/>
      <w:r w:rsidRPr="009F5EC1">
        <w:rPr>
          <w:rFonts w:ascii="Arial" w:hAnsi="Arial" w:cs="Arial"/>
          <w:sz w:val="18"/>
          <w:szCs w:val="18"/>
        </w:rPr>
        <w:t>/б с = 0% – от тротуара до места приема нельзя проехать на коляске.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Дэ</w:t>
      </w:r>
      <w:proofErr w:type="gramStart"/>
      <w:r w:rsidRPr="009F5EC1">
        <w:rPr>
          <w:rFonts w:ascii="Arial" w:hAnsi="Arial" w:cs="Arial"/>
          <w:sz w:val="18"/>
          <w:szCs w:val="18"/>
        </w:rPr>
        <w:t>л</w:t>
      </w:r>
      <w:proofErr w:type="spellEnd"/>
      <w:r w:rsidRPr="009F5EC1">
        <w:rPr>
          <w:rFonts w:ascii="Arial" w:hAnsi="Arial" w:cs="Arial"/>
          <w:sz w:val="18"/>
          <w:szCs w:val="18"/>
        </w:rPr>
        <w:t>–</w:t>
      </w:r>
      <w:proofErr w:type="gramEnd"/>
      <w:r w:rsidRPr="009F5EC1">
        <w:rPr>
          <w:rFonts w:ascii="Arial" w:hAnsi="Arial" w:cs="Arial"/>
          <w:sz w:val="18"/>
          <w:szCs w:val="18"/>
        </w:rPr>
        <w:t xml:space="preserve"> наличие возможности подать заявление в электронном виде: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Дэл</w:t>
      </w:r>
      <w:proofErr w:type="spellEnd"/>
      <w:r w:rsidRPr="009F5EC1">
        <w:rPr>
          <w:rFonts w:ascii="Arial" w:hAnsi="Arial" w:cs="Arial"/>
          <w:sz w:val="18"/>
          <w:szCs w:val="18"/>
        </w:rPr>
        <w:t xml:space="preserve"> = 20% – можно подать заявление в электронном виде;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Дэл</w:t>
      </w:r>
      <w:proofErr w:type="spellEnd"/>
      <w:r w:rsidRPr="009F5EC1">
        <w:rPr>
          <w:rFonts w:ascii="Arial" w:hAnsi="Arial" w:cs="Arial"/>
          <w:sz w:val="18"/>
          <w:szCs w:val="18"/>
        </w:rPr>
        <w:t xml:space="preserve"> = 0% – нельзя подать заявление в электронном виде.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Дин</w:t>
      </w:r>
      <w:proofErr w:type="gramStart"/>
      <w:r w:rsidRPr="009F5EC1">
        <w:rPr>
          <w:rFonts w:ascii="Arial" w:hAnsi="Arial" w:cs="Arial"/>
          <w:sz w:val="18"/>
          <w:szCs w:val="18"/>
        </w:rPr>
        <w:t>ф</w:t>
      </w:r>
      <w:proofErr w:type="spellEnd"/>
      <w:r w:rsidRPr="009F5EC1">
        <w:rPr>
          <w:rFonts w:ascii="Arial" w:hAnsi="Arial" w:cs="Arial"/>
          <w:sz w:val="18"/>
          <w:szCs w:val="18"/>
        </w:rPr>
        <w:t>–</w:t>
      </w:r>
      <w:proofErr w:type="gramEnd"/>
      <w:r w:rsidRPr="009F5EC1">
        <w:rPr>
          <w:rFonts w:ascii="Arial" w:hAnsi="Arial" w:cs="Arial"/>
          <w:sz w:val="18"/>
          <w:szCs w:val="18"/>
        </w:rPr>
        <w:t xml:space="preserve"> доступность информации о предоставлении услуги:</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Динф</w:t>
      </w:r>
      <w:proofErr w:type="spellEnd"/>
      <w:r w:rsidRPr="009F5EC1">
        <w:rPr>
          <w:rFonts w:ascii="Arial" w:hAnsi="Arial" w:cs="Arial"/>
          <w:sz w:val="18"/>
          <w:szCs w:val="1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Динф</w:t>
      </w:r>
      <w:proofErr w:type="spellEnd"/>
      <w:r w:rsidRPr="009F5EC1">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Джи</w:t>
      </w:r>
      <w:proofErr w:type="gramStart"/>
      <w:r w:rsidRPr="009F5EC1">
        <w:rPr>
          <w:rFonts w:ascii="Arial" w:hAnsi="Arial" w:cs="Arial"/>
          <w:sz w:val="18"/>
          <w:szCs w:val="18"/>
        </w:rPr>
        <w:t>т</w:t>
      </w:r>
      <w:proofErr w:type="spellEnd"/>
      <w:r w:rsidRPr="009F5EC1">
        <w:rPr>
          <w:rFonts w:ascii="Arial" w:hAnsi="Arial" w:cs="Arial"/>
          <w:sz w:val="18"/>
          <w:szCs w:val="18"/>
        </w:rPr>
        <w:t>–</w:t>
      </w:r>
      <w:proofErr w:type="gramEnd"/>
      <w:r w:rsidRPr="009F5EC1">
        <w:rPr>
          <w:rFonts w:ascii="Arial" w:hAnsi="Arial" w:cs="Arial"/>
          <w:sz w:val="18"/>
          <w:szCs w:val="18"/>
        </w:rPr>
        <w:t xml:space="preserve"> возможность подать заявление, документы и получить результат услуги по месту жительства или месту пребывания:</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Джит</w:t>
      </w:r>
      <w:proofErr w:type="spellEnd"/>
      <w:r w:rsidRPr="009F5EC1">
        <w:rPr>
          <w:rFonts w:ascii="Arial" w:hAnsi="Arial" w:cs="Arial"/>
          <w:sz w:val="18"/>
          <w:szCs w:val="18"/>
        </w:rPr>
        <w:t xml:space="preserve"> = 20% – можно подать заявление, документы и получить результат услуги по месту жительства или месту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Джит</w:t>
      </w:r>
      <w:proofErr w:type="spellEnd"/>
      <w:r w:rsidRPr="009F5EC1">
        <w:rPr>
          <w:rFonts w:ascii="Arial" w:hAnsi="Arial" w:cs="Arial"/>
          <w:sz w:val="18"/>
          <w:szCs w:val="18"/>
        </w:rPr>
        <w:t xml:space="preserve"> = 0% – нельзя подать заявление, документы и получить результат услуги по месту жительства или месту пребывания.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Показатель 100% свидетельствует об обеспечении максимальной доступности получения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 качество (</w:t>
      </w:r>
      <w:proofErr w:type="spellStart"/>
      <w:r w:rsidRPr="009F5EC1">
        <w:rPr>
          <w:rFonts w:ascii="Arial" w:hAnsi="Arial" w:cs="Arial"/>
          <w:sz w:val="18"/>
          <w:szCs w:val="18"/>
        </w:rPr>
        <w:t>Кач</w:t>
      </w:r>
      <w:proofErr w:type="spell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Кач</w:t>
      </w:r>
      <w:proofErr w:type="spellEnd"/>
      <w:r w:rsidRPr="009F5EC1">
        <w:rPr>
          <w:rFonts w:ascii="Arial" w:hAnsi="Arial" w:cs="Arial"/>
          <w:sz w:val="18"/>
          <w:szCs w:val="18"/>
        </w:rPr>
        <w:t xml:space="preserve"> = </w:t>
      </w:r>
      <w:proofErr w:type="spellStart"/>
      <w:r w:rsidRPr="009F5EC1">
        <w:rPr>
          <w:rFonts w:ascii="Arial" w:hAnsi="Arial" w:cs="Arial"/>
          <w:sz w:val="18"/>
          <w:szCs w:val="18"/>
        </w:rPr>
        <w:t>Кдокум+Кобслуж</w:t>
      </w:r>
      <w:proofErr w:type="spellEnd"/>
      <w:r w:rsidRPr="009F5EC1">
        <w:rPr>
          <w:rFonts w:ascii="Arial" w:hAnsi="Arial" w:cs="Arial"/>
          <w:sz w:val="18"/>
          <w:szCs w:val="18"/>
        </w:rPr>
        <w:t xml:space="preserve"> + </w:t>
      </w:r>
      <w:proofErr w:type="spellStart"/>
      <w:r w:rsidRPr="009F5EC1">
        <w:rPr>
          <w:rFonts w:ascii="Arial" w:hAnsi="Arial" w:cs="Arial"/>
          <w:sz w:val="18"/>
          <w:szCs w:val="18"/>
        </w:rPr>
        <w:t>Кобмен</w:t>
      </w:r>
      <w:proofErr w:type="spellEnd"/>
      <w:r w:rsidRPr="009F5EC1">
        <w:rPr>
          <w:rFonts w:ascii="Arial" w:hAnsi="Arial" w:cs="Arial"/>
          <w:sz w:val="18"/>
          <w:szCs w:val="18"/>
        </w:rPr>
        <w:t xml:space="preserve"> + </w:t>
      </w:r>
      <w:proofErr w:type="spellStart"/>
      <w:r w:rsidRPr="009F5EC1">
        <w:rPr>
          <w:rFonts w:ascii="Arial" w:hAnsi="Arial" w:cs="Arial"/>
          <w:sz w:val="18"/>
          <w:szCs w:val="18"/>
        </w:rPr>
        <w:t>Кфакт</w:t>
      </w:r>
      <w:proofErr w:type="spellEnd"/>
      <w:r w:rsidRPr="009F5EC1">
        <w:rPr>
          <w:rFonts w:ascii="Arial" w:hAnsi="Arial" w:cs="Arial"/>
          <w:sz w:val="18"/>
          <w:szCs w:val="18"/>
        </w:rPr>
        <w:t xml:space="preserve"> + </w:t>
      </w:r>
      <w:proofErr w:type="spellStart"/>
      <w:r w:rsidRPr="009F5EC1">
        <w:rPr>
          <w:rFonts w:ascii="Arial" w:hAnsi="Arial" w:cs="Arial"/>
          <w:sz w:val="18"/>
          <w:szCs w:val="18"/>
        </w:rPr>
        <w:t>Квзаим</w:t>
      </w:r>
      <w:proofErr w:type="spellEnd"/>
      <w:r w:rsidRPr="009F5EC1">
        <w:rPr>
          <w:rFonts w:ascii="Arial" w:hAnsi="Arial" w:cs="Arial"/>
          <w:sz w:val="18"/>
          <w:szCs w:val="18"/>
        </w:rPr>
        <w:t xml:space="preserve"> + </w:t>
      </w:r>
      <w:proofErr w:type="spellStart"/>
      <w:r w:rsidRPr="009F5EC1">
        <w:rPr>
          <w:rFonts w:ascii="Arial" w:hAnsi="Arial" w:cs="Arial"/>
          <w:sz w:val="18"/>
          <w:szCs w:val="18"/>
        </w:rPr>
        <w:t>Кпрод</w:t>
      </w:r>
      <w:proofErr w:type="spell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где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Кдокум</w:t>
      </w:r>
      <w:proofErr w:type="spellEnd"/>
      <w:r w:rsidRPr="009F5EC1">
        <w:rPr>
          <w:rFonts w:ascii="Arial" w:hAnsi="Arial" w:cs="Arial"/>
          <w:sz w:val="18"/>
          <w:szCs w:val="18"/>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Значение показателя более 100% говорит о том, что у гражданина затребованы лишние документы.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Значение показателя менее 100% говорит о том, что решение не может быть принято, потребуется повторное обращение.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Кобслу</w:t>
      </w:r>
      <w:proofErr w:type="gramStart"/>
      <w:r w:rsidRPr="009F5EC1">
        <w:rPr>
          <w:rFonts w:ascii="Arial" w:hAnsi="Arial" w:cs="Arial"/>
          <w:sz w:val="18"/>
          <w:szCs w:val="18"/>
        </w:rPr>
        <w:t>ж</w:t>
      </w:r>
      <w:proofErr w:type="spellEnd"/>
      <w:r w:rsidRPr="009F5EC1">
        <w:rPr>
          <w:rFonts w:ascii="Arial" w:hAnsi="Arial" w:cs="Arial"/>
          <w:sz w:val="18"/>
          <w:szCs w:val="18"/>
        </w:rPr>
        <w:t>–</w:t>
      </w:r>
      <w:proofErr w:type="gramEnd"/>
      <w:r w:rsidRPr="009F5EC1">
        <w:rPr>
          <w:rFonts w:ascii="Arial" w:hAnsi="Arial" w:cs="Arial"/>
          <w:sz w:val="18"/>
          <w:szCs w:val="18"/>
        </w:rPr>
        <w:t xml:space="preserve"> качество обслуживания при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Кобслуж</w:t>
      </w:r>
      <w:proofErr w:type="spellEnd"/>
      <w:r w:rsidRPr="009F5EC1">
        <w:rPr>
          <w:rFonts w:ascii="Arial" w:hAnsi="Arial" w:cs="Arial"/>
          <w:sz w:val="18"/>
          <w:szCs w:val="1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Кобслуж</w:t>
      </w:r>
      <w:proofErr w:type="spellEnd"/>
      <w:r w:rsidRPr="009F5EC1">
        <w:rPr>
          <w:rFonts w:ascii="Arial" w:hAnsi="Arial" w:cs="Arial"/>
          <w:sz w:val="18"/>
          <w:szCs w:val="1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Кобмен</w:t>
      </w:r>
      <w:proofErr w:type="spellEnd"/>
      <w:r w:rsidRPr="009F5EC1">
        <w:rPr>
          <w:rFonts w:ascii="Arial" w:hAnsi="Arial" w:cs="Arial"/>
          <w:sz w:val="18"/>
          <w:szCs w:val="18"/>
        </w:rPr>
        <w:t xml:space="preserve"> = количество документов, полученных без участия заявителя / количество предусмотренных регламентом документов, имеющихся в органах местного самоуправления x 100%.</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Значение показателя 100% говорит о том, что услуга предоставляется в строгом соответствии с Федеральным </w:t>
      </w:r>
      <w:proofErr w:type="spellStart"/>
      <w:r w:rsidRPr="009F5EC1">
        <w:rPr>
          <w:rFonts w:ascii="Arial" w:hAnsi="Arial" w:cs="Arial"/>
          <w:sz w:val="18"/>
          <w:szCs w:val="18"/>
        </w:rPr>
        <w:t>законом</w:t>
      </w:r>
      <w:proofErr w:type="gramStart"/>
      <w:r w:rsidRPr="009F5EC1">
        <w:rPr>
          <w:rFonts w:ascii="Arial" w:hAnsi="Arial" w:cs="Arial"/>
          <w:sz w:val="18"/>
          <w:szCs w:val="18"/>
        </w:rPr>
        <w:t>«О</w:t>
      </w:r>
      <w:proofErr w:type="gramEnd"/>
      <w:r w:rsidRPr="009F5EC1">
        <w:rPr>
          <w:rFonts w:ascii="Arial" w:hAnsi="Arial" w:cs="Arial"/>
          <w:sz w:val="18"/>
          <w:szCs w:val="18"/>
        </w:rPr>
        <w:t>б</w:t>
      </w:r>
      <w:proofErr w:type="spellEnd"/>
      <w:r w:rsidRPr="009F5EC1">
        <w:rPr>
          <w:rFonts w:ascii="Arial" w:hAnsi="Arial" w:cs="Arial"/>
          <w:sz w:val="18"/>
          <w:szCs w:val="18"/>
        </w:rPr>
        <w:t xml:space="preserve"> организации предоставления государственных и муниципальных услуг».</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Кфакт</w:t>
      </w:r>
      <w:proofErr w:type="spellEnd"/>
      <w:r w:rsidRPr="009F5EC1">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Квзаи</w:t>
      </w:r>
      <w:proofErr w:type="gramStart"/>
      <w:r w:rsidRPr="009F5EC1">
        <w:rPr>
          <w:rFonts w:ascii="Arial" w:hAnsi="Arial" w:cs="Arial"/>
          <w:sz w:val="18"/>
          <w:szCs w:val="18"/>
        </w:rPr>
        <w:t>м</w:t>
      </w:r>
      <w:proofErr w:type="spellEnd"/>
      <w:r w:rsidRPr="009F5EC1">
        <w:rPr>
          <w:rFonts w:ascii="Arial" w:hAnsi="Arial" w:cs="Arial"/>
          <w:sz w:val="18"/>
          <w:szCs w:val="18"/>
        </w:rPr>
        <w:t>–</w:t>
      </w:r>
      <w:proofErr w:type="gramEnd"/>
      <w:r w:rsidRPr="009F5EC1">
        <w:rPr>
          <w:rFonts w:ascii="Arial" w:hAnsi="Arial" w:cs="Arial"/>
          <w:sz w:val="18"/>
          <w:szCs w:val="18"/>
        </w:rPr>
        <w:t xml:space="preserve"> количество взаимодействий заявителя с должностными лицами, предоставляющими государственную услугу:</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Квзаим</w:t>
      </w:r>
      <w:proofErr w:type="spellEnd"/>
      <w:r w:rsidRPr="009F5EC1">
        <w:rPr>
          <w:rFonts w:ascii="Arial" w:hAnsi="Arial" w:cs="Arial"/>
          <w:sz w:val="18"/>
          <w:szCs w:val="1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Квзаим</w:t>
      </w:r>
      <w:proofErr w:type="spellEnd"/>
      <w:r w:rsidRPr="009F5EC1">
        <w:rPr>
          <w:rFonts w:ascii="Arial" w:hAnsi="Arial" w:cs="Arial"/>
          <w:sz w:val="18"/>
          <w:szCs w:val="1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Квзаим</w:t>
      </w:r>
      <w:proofErr w:type="spellEnd"/>
      <w:r w:rsidRPr="009F5EC1">
        <w:rPr>
          <w:rFonts w:ascii="Arial" w:hAnsi="Arial" w:cs="Arial"/>
          <w:sz w:val="18"/>
          <w:szCs w:val="1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Кпро</w:t>
      </w:r>
      <w:proofErr w:type="gramStart"/>
      <w:r w:rsidRPr="009F5EC1">
        <w:rPr>
          <w:rFonts w:ascii="Arial" w:hAnsi="Arial" w:cs="Arial"/>
          <w:sz w:val="18"/>
          <w:szCs w:val="18"/>
        </w:rPr>
        <w:t>д</w:t>
      </w:r>
      <w:proofErr w:type="spellEnd"/>
      <w:r w:rsidRPr="009F5EC1">
        <w:rPr>
          <w:rFonts w:ascii="Arial" w:hAnsi="Arial" w:cs="Arial"/>
          <w:sz w:val="18"/>
          <w:szCs w:val="18"/>
        </w:rPr>
        <w:t>–</w:t>
      </w:r>
      <w:proofErr w:type="gramEnd"/>
      <w:r w:rsidRPr="009F5EC1">
        <w:rPr>
          <w:rFonts w:ascii="Arial" w:hAnsi="Arial" w:cs="Arial"/>
          <w:sz w:val="18"/>
          <w:szCs w:val="18"/>
        </w:rPr>
        <w:t xml:space="preserve"> продолжительность взаимодействия заявителя с должностными лицами, предоставляющими государственную услугу:</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Кпрод</w:t>
      </w:r>
      <w:proofErr w:type="spellEnd"/>
      <w:r w:rsidRPr="009F5EC1">
        <w:rPr>
          <w:rFonts w:ascii="Arial" w:hAnsi="Arial" w:cs="Arial"/>
          <w:sz w:val="18"/>
          <w:szCs w:val="1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Кпрод</w:t>
      </w:r>
      <w:proofErr w:type="spellEnd"/>
      <w:r w:rsidRPr="009F5EC1">
        <w:rPr>
          <w:rFonts w:ascii="Arial" w:hAnsi="Arial" w:cs="Arial"/>
          <w:sz w:val="18"/>
          <w:szCs w:val="1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4) удовлетворенность (Уд):</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Уд = 100% –</w:t>
      </w:r>
      <w:proofErr w:type="spellStart"/>
      <w:r w:rsidRPr="009F5EC1">
        <w:rPr>
          <w:rFonts w:ascii="Arial" w:hAnsi="Arial" w:cs="Arial"/>
          <w:sz w:val="18"/>
          <w:szCs w:val="18"/>
        </w:rPr>
        <w:t>Кобж</w:t>
      </w:r>
      <w:proofErr w:type="spellEnd"/>
      <w:r w:rsidRPr="009F5EC1">
        <w:rPr>
          <w:rFonts w:ascii="Arial" w:hAnsi="Arial" w:cs="Arial"/>
          <w:sz w:val="18"/>
          <w:szCs w:val="18"/>
        </w:rPr>
        <w:t xml:space="preserve"> / </w:t>
      </w:r>
      <w:proofErr w:type="spellStart"/>
      <w:r w:rsidRPr="009F5EC1">
        <w:rPr>
          <w:rFonts w:ascii="Arial" w:hAnsi="Arial" w:cs="Arial"/>
          <w:sz w:val="18"/>
          <w:szCs w:val="18"/>
        </w:rPr>
        <w:t>Кзаяв</w:t>
      </w:r>
      <w:proofErr w:type="spellEnd"/>
      <w:r w:rsidRPr="009F5EC1">
        <w:rPr>
          <w:rFonts w:ascii="Arial" w:hAnsi="Arial" w:cs="Arial"/>
          <w:sz w:val="18"/>
          <w:szCs w:val="18"/>
        </w:rPr>
        <w:t xml:space="preserve"> x 100%,</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где</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lastRenderedPageBreak/>
        <w:t>Коб</w:t>
      </w:r>
      <w:proofErr w:type="gramStart"/>
      <w:r w:rsidRPr="009F5EC1">
        <w:rPr>
          <w:rFonts w:ascii="Arial" w:hAnsi="Arial" w:cs="Arial"/>
          <w:sz w:val="18"/>
          <w:szCs w:val="18"/>
        </w:rPr>
        <w:t>ж</w:t>
      </w:r>
      <w:proofErr w:type="spellEnd"/>
      <w:r w:rsidRPr="009F5EC1">
        <w:rPr>
          <w:rFonts w:ascii="Arial" w:hAnsi="Arial" w:cs="Arial"/>
          <w:sz w:val="18"/>
          <w:szCs w:val="18"/>
        </w:rPr>
        <w:t>–</w:t>
      </w:r>
      <w:proofErr w:type="gramEnd"/>
      <w:r w:rsidRPr="009F5EC1">
        <w:rPr>
          <w:rFonts w:ascii="Arial" w:hAnsi="Arial" w:cs="Arial"/>
          <w:sz w:val="18"/>
          <w:szCs w:val="18"/>
        </w:rPr>
        <w:t xml:space="preserve"> количество обжалований при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proofErr w:type="spellStart"/>
      <w:r w:rsidRPr="009F5EC1">
        <w:rPr>
          <w:rFonts w:ascii="Arial" w:hAnsi="Arial" w:cs="Arial"/>
          <w:sz w:val="18"/>
          <w:szCs w:val="18"/>
        </w:rPr>
        <w:t>Кзая</w:t>
      </w:r>
      <w:proofErr w:type="gramStart"/>
      <w:r w:rsidRPr="009F5EC1">
        <w:rPr>
          <w:rFonts w:ascii="Arial" w:hAnsi="Arial" w:cs="Arial"/>
          <w:sz w:val="18"/>
          <w:szCs w:val="18"/>
        </w:rPr>
        <w:t>в</w:t>
      </w:r>
      <w:proofErr w:type="spellEnd"/>
      <w:r w:rsidRPr="009F5EC1">
        <w:rPr>
          <w:rFonts w:ascii="Arial" w:hAnsi="Arial" w:cs="Arial"/>
          <w:sz w:val="18"/>
          <w:szCs w:val="18"/>
        </w:rPr>
        <w:t>–</w:t>
      </w:r>
      <w:proofErr w:type="gramEnd"/>
      <w:r w:rsidRPr="009F5EC1">
        <w:rPr>
          <w:rFonts w:ascii="Arial" w:hAnsi="Arial" w:cs="Arial"/>
          <w:sz w:val="18"/>
          <w:szCs w:val="18"/>
        </w:rPr>
        <w:t xml:space="preserve"> количество заявителей.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Значение показателя 100% свидетельствует об удовлетворенности граждан качеством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2.17. Иные требования, в том числе учитывающие особенности предоставления государственной услуги по экстерриториальному принципу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случае</w:t>
      </w:r>
      <w:proofErr w:type="gramStart"/>
      <w:r w:rsidRPr="009F5EC1">
        <w:rPr>
          <w:rFonts w:ascii="Arial" w:hAnsi="Arial" w:cs="Arial"/>
          <w:sz w:val="18"/>
          <w:szCs w:val="18"/>
        </w:rPr>
        <w:t>,</w:t>
      </w:r>
      <w:proofErr w:type="gramEnd"/>
      <w:r w:rsidRPr="009F5EC1">
        <w:rPr>
          <w:rFonts w:ascii="Arial" w:hAnsi="Arial" w:cs="Arial"/>
          <w:sz w:val="18"/>
          <w:szCs w:val="18"/>
        </w:rPr>
        <w:t xml:space="preserve">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Государственная услуга в многофункциональных центрах предоставления государственных и муниципальных услуг в Ставропольском крае не предоставляется.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Возможность получения государственной услуги по экстерриториальному принципу не предусмотрена.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2.17.1. Предоставление государственной услуги в электронной форме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получать информацию о порядке предоставления государственной услуги и сведения о ходе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w:t>
      </w:r>
      <w:r w:rsidRPr="009F5EC1">
        <w:rPr>
          <w:rFonts w:ascii="Arial" w:hAnsi="Arial" w:cs="Arial"/>
          <w:sz w:val="18"/>
          <w:szCs w:val="18"/>
        </w:rPr>
        <w:lastRenderedPageBreak/>
        <w:t>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Уведомление о принятии заявления, поступившего в управление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Возможность получения уведомления о результате предоставления государственной услуги в форме </w:t>
      </w:r>
      <w:r w:rsidRPr="009F5EC1">
        <w:rPr>
          <w:rFonts w:ascii="Arial" w:hAnsi="Arial" w:cs="Arial"/>
          <w:sz w:val="18"/>
          <w:szCs w:val="18"/>
        </w:rPr>
        <w:lastRenderedPageBreak/>
        <w:t xml:space="preserve">электронного документа или документа на бумажном носителе обеспечивается заявителю в течение </w:t>
      </w:r>
      <w:proofErr w:type="gramStart"/>
      <w:r w:rsidRPr="009F5EC1">
        <w:rPr>
          <w:rFonts w:ascii="Arial" w:hAnsi="Arial" w:cs="Arial"/>
          <w:sz w:val="18"/>
          <w:szCs w:val="18"/>
        </w:rPr>
        <w:t>срока действия результата предоставления государственной услуги</w:t>
      </w:r>
      <w:proofErr w:type="gram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2.17.2. При предоставлении государственной услуги в электронной форме заявителю направляется: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 уведомление о записи на прием в управление, содержащее сведения о дате, времени и месте приема;</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б) 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3.1. Административные процедуры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Предоставление государственной услуги включает в себя следующие административные процедуры:</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информирование и консультирование заявителя по вопросу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прием и регистрация заявления и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формирование и направление межведомственных запросов;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проверка права заявителя, принятие решения о назначении (отказе в назначении) компенсации страховых премий, формирование личного дела;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уведомление заявителя о назначении (отказе в назначении)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формирование выплатных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 Описание административных процедур</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3.2.1. Информирование и консультирование заявителя по вопросу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Основанием для начала выполнения административной процедуры является обращение заявителя в управление за информацией о порядке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Содержание административной процедуры включает в себя: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предоставление информации о нормативных правовых актах, регулирующих порядок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разъяснение порядка, условий и срока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выдача формы заявления и списка документов, необходимых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разъяснение порядка заполнения заявления, порядка сбора необходимых документов и требований, предъявляемых к ним.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Административная процедура осуществляется в день обращения заявителя. Общий максимальный срок выполнения </w:t>
      </w:r>
      <w:proofErr w:type="gramStart"/>
      <w:r w:rsidRPr="009F5EC1">
        <w:rPr>
          <w:rFonts w:ascii="Arial" w:hAnsi="Arial" w:cs="Arial"/>
          <w:sz w:val="18"/>
          <w:szCs w:val="18"/>
        </w:rPr>
        <w:t>административной</w:t>
      </w:r>
      <w:proofErr w:type="gramEnd"/>
      <w:r w:rsidRPr="009F5EC1">
        <w:rPr>
          <w:rFonts w:ascii="Arial" w:hAnsi="Arial" w:cs="Arial"/>
          <w:sz w:val="18"/>
          <w:szCs w:val="18"/>
        </w:rPr>
        <w:t xml:space="preserve">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процедуры – 20 минут.</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Указанная административная процедура выполняется должностным лицом управления, ответственным за консультирование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Критериями принятия решения административной процедуры является обращение заявителя.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Способом фиксации выполнения административной процедуры является регистрация должностным лицом управления, ответственным за информирование заявителей о предоставлении государственной услуги, факта обращения заявителя в журнале по установленной управлением форме.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3.2.2. Прием и регистрация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Основанием для начала административной процедуры является поступление в управление  заявления с комплектом документов, необходимых для предоставления услуги, в соответствии с подпунктом 2.6.1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Содержание административной процедуры включает в себя прием, регистрацию документов, оформление и выдачу (направление) расписки-уведомления о приеме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Общий максимальный срок выполнения административной процедуры составляет 15 минут.</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 xml:space="preserve">В случае представления заявителем документов не в полном объеме и (или) </w:t>
      </w:r>
      <w:proofErr w:type="spellStart"/>
      <w:r w:rsidRPr="009F5EC1">
        <w:rPr>
          <w:rFonts w:ascii="Arial" w:hAnsi="Arial" w:cs="Arial"/>
          <w:sz w:val="18"/>
          <w:szCs w:val="18"/>
        </w:rPr>
        <w:t>ненадлежаще</w:t>
      </w:r>
      <w:proofErr w:type="spellEnd"/>
      <w:r w:rsidRPr="009F5EC1">
        <w:rPr>
          <w:rFonts w:ascii="Arial" w:hAnsi="Arial" w:cs="Arial"/>
          <w:sz w:val="18"/>
          <w:szCs w:val="18"/>
        </w:rPr>
        <w:t xml:space="preserve"> оформленных, а также в случае отсутствия в федеральном реестре инвалидов сведений, подтверждающих наличие у заявителя установленных медицинских показаний на обеспечение транспортным средством, орган соцзащиты в течение 7 рабочих дней со дня получения заявления и документов (сведений) направляет заявителю уведомление о недостающих документах и (или) документах, </w:t>
      </w:r>
      <w:proofErr w:type="spellStart"/>
      <w:r w:rsidRPr="009F5EC1">
        <w:rPr>
          <w:rFonts w:ascii="Arial" w:hAnsi="Arial" w:cs="Arial"/>
          <w:sz w:val="18"/>
          <w:szCs w:val="18"/>
        </w:rPr>
        <w:t>ненадлежаще</w:t>
      </w:r>
      <w:proofErr w:type="spellEnd"/>
      <w:r w:rsidRPr="009F5EC1">
        <w:rPr>
          <w:rFonts w:ascii="Arial" w:hAnsi="Arial" w:cs="Arial"/>
          <w:sz w:val="18"/>
          <w:szCs w:val="18"/>
        </w:rPr>
        <w:t xml:space="preserve"> оформленных.</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Если в течение 15 рабочих дней со дня получения уведомления о недостающих документах и (или) документах, </w:t>
      </w:r>
      <w:proofErr w:type="spellStart"/>
      <w:r w:rsidRPr="009F5EC1">
        <w:rPr>
          <w:rFonts w:ascii="Arial" w:hAnsi="Arial" w:cs="Arial"/>
          <w:sz w:val="18"/>
          <w:szCs w:val="18"/>
        </w:rPr>
        <w:t>ненадлежаще</w:t>
      </w:r>
      <w:proofErr w:type="spellEnd"/>
      <w:r w:rsidRPr="009F5EC1">
        <w:rPr>
          <w:rFonts w:ascii="Arial" w:hAnsi="Arial" w:cs="Arial"/>
          <w:sz w:val="18"/>
          <w:szCs w:val="18"/>
        </w:rPr>
        <w:t xml:space="preserve"> оформленных, заявитель не представил в управление указанные в </w:t>
      </w:r>
      <w:r w:rsidRPr="009F5EC1">
        <w:rPr>
          <w:rFonts w:ascii="Arial" w:hAnsi="Arial" w:cs="Arial"/>
          <w:sz w:val="18"/>
          <w:szCs w:val="18"/>
        </w:rPr>
        <w:lastRenderedPageBreak/>
        <w:t>уведомлении документы, управление отказывает заявителю в принятии заявления и документов к рассмотрению.</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Принятие управлением заявления и документов к рассмотрению осуществляется в день поступления в управление заявления и документов (сведений) в полном объеме и надлежаще оформленных.</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 принятии к рассмотрению заявления и документов, направленных посредством почтовой связи (заказным письмом) или в форме электронных документов, управление уведомляет заявителя в течение 2 рабочих дней со дня их принятия по адресу электронной почты, указанному в заявлении, или в письменной форме по почтовому адресу, указанному в заявлении.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Заявитель, которому было отказано в принятии заявления и документов к рассмотрению, имеет право повторно обратиться за назначением компенсации страховых премий с комплектом документов, необходимых для предоставления государственной услуги, в соответствии с подпунктом 2.6.1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Указанная административная процедура выполняется должностным лицом управления, ответственным за прием и регистрацию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Критериями принятия решения о приеме (отказе в приеме) документов являются основания, указанные в пункте 2.8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бумажном носителе должностным лицом органа управления, ответственным за прием и регистрацию документов. Указанные документы регистрируются и рассматриваются в порядке и сроки, предусмотренные настоящим Административным регламентом.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административной процедуры является выдача (направление) заявителю расписки-уведомления о приеме документов.</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расписка-уведомление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 почте или в электронной форме.</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3.2.2.1. Особенности выполнения административной процедуры в электронной форме.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При поступлении заявления (запроса) в электронной форме через Единый портал или региональный портал должностное лицо управления, ответственное за прием и регистрацию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формирует комплект документов, поступивших в электронном виде;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подпункте 2.6.2Административного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в случае если направленное заявление (запрос) и пакет электронных документов не </w:t>
      </w:r>
      <w:proofErr w:type="gramStart"/>
      <w:r w:rsidRPr="009F5EC1">
        <w:rPr>
          <w:rFonts w:ascii="Arial" w:hAnsi="Arial" w:cs="Arial"/>
          <w:sz w:val="18"/>
          <w:szCs w:val="18"/>
        </w:rPr>
        <w:t>заверены</w:t>
      </w:r>
      <w:proofErr w:type="gramEnd"/>
      <w:r w:rsidRPr="009F5EC1">
        <w:rPr>
          <w:rFonts w:ascii="Arial" w:hAnsi="Arial" w:cs="Arial"/>
          <w:sz w:val="18"/>
          <w:szCs w:val="18"/>
        </w:rPr>
        <w:t xml:space="preserve"> простой электронной подписью или усиленной квалифицированной электронной подписью заявителя или не соответствуют требованиям, указанным в подпункте 2.6.2Административного регламента, направляет заявителю уведомление об отказе в приеме этих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случае если направленное заявление (запрос)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 указанным в пункте 2.8 Административного регламента, регистрирует представленное заявление (запрос) и рассматривает в порядке и сроки, предусмотренные Административным регламентом.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9F5EC1">
        <w:rPr>
          <w:rFonts w:ascii="Arial" w:hAnsi="Arial" w:cs="Arial"/>
          <w:sz w:val="18"/>
          <w:szCs w:val="18"/>
        </w:rPr>
        <w:t>ии и ау</w:t>
      </w:r>
      <w:proofErr w:type="gramEnd"/>
      <w:r w:rsidRPr="009F5EC1">
        <w:rPr>
          <w:rFonts w:ascii="Arial" w:hAnsi="Arial" w:cs="Arial"/>
          <w:sz w:val="18"/>
          <w:szCs w:val="18"/>
        </w:rPr>
        <w:t>тентификации в автоматическом режиме.</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3.2.3. Формирование и направление межведомственных запросов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Основанием для начала административной процедуры является поступление заявления и документов, указанных в подпункте 2.6.1 Административного регламента, и непредставление заявителем документов, указанных в пункте 2.7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Содержание административной процедуры включает в себя подготовку и направление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получение ответа и его приобщение к документам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Общий максимальный срок направления запроса о представлении документов в порядке межведомственного взаимодействия не должен превышать 2 рабочих дней со дня подачи заявления и </w:t>
      </w:r>
      <w:r w:rsidRPr="009F5EC1">
        <w:rPr>
          <w:rFonts w:ascii="Arial" w:hAnsi="Arial" w:cs="Arial"/>
          <w:sz w:val="18"/>
          <w:szCs w:val="18"/>
        </w:rPr>
        <w:lastRenderedPageBreak/>
        <w:t>документов, указанных в подпункте 2.6.1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Общий максимальный срок административной процедуры не должен превышать 7 рабочих дней со дня регистрации  заявления.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Должностное лицо управления, ответственное за истребование документов в порядке межведомственного взаимодействия, осуществляет </w:t>
      </w:r>
      <w:proofErr w:type="gramStart"/>
      <w:r w:rsidRPr="009F5EC1">
        <w:rPr>
          <w:rFonts w:ascii="Arial" w:hAnsi="Arial" w:cs="Arial"/>
          <w:sz w:val="18"/>
          <w:szCs w:val="18"/>
        </w:rPr>
        <w:t>контроль за</w:t>
      </w:r>
      <w:proofErr w:type="gramEnd"/>
      <w:r w:rsidRPr="009F5EC1">
        <w:rPr>
          <w:rFonts w:ascii="Arial" w:hAnsi="Arial" w:cs="Arial"/>
          <w:sz w:val="18"/>
          <w:szCs w:val="18"/>
        </w:rPr>
        <w:t xml:space="preserve"> своевременным поступлением ответа на направленный запрос.</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административной процедуры является получение управлением ответа на межведомственный запрос и приобщение полученного ответа к пакету документов, представленному заявителем.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Способ фиксации результата выполнения административной процедуры – регистрация ответа, полученного в порядке межведомственного взаимодействия, в журнале регистрации входящих документов, и его приобщение к документам для предоставления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3.2.4. Проверка права заявителя на предоставление государственной услуги и принятие решения о предоставлении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Основанием для начала административной процедуры является поступление от должностного лица управления, ответственного за прием и регистрацию документов, либо от должностного лица управления, ответственного за истребование документов в порядке межведомственного взаимодействия, полного пакета документов, в том числе указанных в пункте 2.7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Содержание административной процедуры включает в себя проверку права заявителя получение компенсации страховой премии, принятие решения о назначении (об отказе в назначении) компенсации страховой премии, формирование личного дела.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Общий максимальный срок административной процедуры составляет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3 </w:t>
      </w:r>
      <w:proofErr w:type="gramStart"/>
      <w:r w:rsidRPr="009F5EC1">
        <w:rPr>
          <w:rFonts w:ascii="Arial" w:hAnsi="Arial" w:cs="Arial"/>
          <w:sz w:val="18"/>
          <w:szCs w:val="18"/>
        </w:rPr>
        <w:t>календарных</w:t>
      </w:r>
      <w:proofErr w:type="gramEnd"/>
      <w:r w:rsidRPr="009F5EC1">
        <w:rPr>
          <w:rFonts w:ascii="Arial" w:hAnsi="Arial" w:cs="Arial"/>
          <w:sz w:val="18"/>
          <w:szCs w:val="18"/>
        </w:rPr>
        <w:t xml:space="preserve"> дня.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Должностное лицо управления, ответственное за предоставление государственной услуги, проверяет право заявителя на предоставление государственной услуги, формирует проект решения о назначении (отказе в назначении) компенсации страховой премии, а также проект уведомления о назначении (отказе в назначении) компенсации страховой премии (приложения 5 и 7 к Административному регламенту).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Руководитель управления или уполномоченное им должностное лицо управления утверждает проект решения о назначении (отказе в назначении) компенсации страховой премии и передает его и личное дело заявителя в порядке делопроизводства должностному лицу управления, ответственному за назначение компенсации страховой премии.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Критериями принятия решения о наличии (отсутствии) права заявителя на компенсацию страховых премий являются основания, указанные </w:t>
      </w:r>
      <w:proofErr w:type="gramStart"/>
      <w:r w:rsidRPr="009F5EC1">
        <w:rPr>
          <w:rFonts w:ascii="Arial" w:hAnsi="Arial" w:cs="Arial"/>
          <w:sz w:val="18"/>
          <w:szCs w:val="18"/>
        </w:rPr>
        <w:t>в</w:t>
      </w:r>
      <w:proofErr w:type="gramEnd"/>
      <w:r w:rsidRPr="009F5EC1">
        <w:rPr>
          <w:rFonts w:ascii="Arial" w:hAnsi="Arial" w:cs="Arial"/>
          <w:sz w:val="18"/>
          <w:szCs w:val="18"/>
        </w:rPr>
        <w:t xml:space="preserve"> </w:t>
      </w:r>
    </w:p>
    <w:p w:rsidR="009F5EC1" w:rsidRPr="009F5EC1" w:rsidRDefault="009F5EC1" w:rsidP="009F5EC1">
      <w:pPr>
        <w:spacing w:line="240" w:lineRule="exact"/>
        <w:ind w:firstLine="142"/>
        <w:jc w:val="both"/>
        <w:rPr>
          <w:rFonts w:ascii="Arial" w:hAnsi="Arial" w:cs="Arial"/>
          <w:sz w:val="18"/>
          <w:szCs w:val="18"/>
        </w:rPr>
      </w:pPr>
      <w:proofErr w:type="gramStart"/>
      <w:r w:rsidRPr="009F5EC1">
        <w:rPr>
          <w:rFonts w:ascii="Arial" w:hAnsi="Arial" w:cs="Arial"/>
          <w:sz w:val="18"/>
          <w:szCs w:val="18"/>
        </w:rPr>
        <w:lastRenderedPageBreak/>
        <w:t>подпункте</w:t>
      </w:r>
      <w:proofErr w:type="gramEnd"/>
      <w:r w:rsidRPr="009F5EC1">
        <w:rPr>
          <w:rFonts w:ascii="Arial" w:hAnsi="Arial" w:cs="Arial"/>
          <w:sz w:val="18"/>
          <w:szCs w:val="18"/>
        </w:rPr>
        <w:t xml:space="preserve"> 2.9.1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административной процедуры является формирование личного дела и приобщение к нему подготовленного по установленной форме проекта решения о назначении компенсации страховых премий (приложение 5 к Административному регламенту).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Способ фиксации результата выполнения административной процедуры – утверждение проекта решения о назначении (отказе в назначении) компенсации страховой премии и проекта уведомления о назначении (отказе в назначении) компенсации страховой премии.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3.2.5. Уведомление о назначении (отказе в назначении)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Основанием для начала административной процедуры является поступление личного дела и утвержденного руководителем управления или уполномоченным должностным лицом управления решения о назначении (отказе в назначении) компенсации страховых премий и уведомления о назначении (отказе в назначении) компенсации страховых премий должностному лицу управления, ответственному за направление уведомления.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Содержание административной процедуры включает в себя регистрацию уведомления о назначении (отказе в назначении) компенсации страховых премий в журнале исходящих документов, а также направление соответствующего уведомления заявителю.</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Уведомление о назначении (отказе в назначении) компенсации страховой премии направляется заявителю в течение 2 рабочих дней со дня принятия решения о назначении (отказе в назначении) компенсации страховой премии по адресу электронной почты, указанному в заявлении, или в письменной форме по почтовому адресу, указанному в заявлении.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Указанная административная процедура выполняется должностным лицом управления, ответственным за направление уведомления.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Критериями принятия решения о направлении уведомления о назначении (отказе в назначении) компенсации страховых премий является решение о назначении (отказе в назначении)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административной процедуры является направление заявителю соответствующего уведомления и помещение его копии в личное дело.</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3.2.6. Формирование выплатных документов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 подготовку </w:t>
      </w:r>
      <w:r w:rsidRPr="009F5EC1">
        <w:rPr>
          <w:rFonts w:ascii="Arial" w:hAnsi="Arial" w:cs="Arial"/>
          <w:sz w:val="18"/>
          <w:szCs w:val="18"/>
        </w:rPr>
        <w:lastRenderedPageBreak/>
        <w:t>платежных документов и передачу их в российские кредитные организации и (или) по почте.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Общий максимальный срок выполнения </w:t>
      </w:r>
      <w:proofErr w:type="gramStart"/>
      <w:r w:rsidRPr="009F5EC1">
        <w:rPr>
          <w:rFonts w:ascii="Arial" w:hAnsi="Arial" w:cs="Arial"/>
          <w:sz w:val="18"/>
          <w:szCs w:val="18"/>
        </w:rPr>
        <w:t>административной</w:t>
      </w:r>
      <w:proofErr w:type="gramEnd"/>
      <w:r w:rsidRPr="009F5EC1">
        <w:rPr>
          <w:rFonts w:ascii="Arial" w:hAnsi="Arial" w:cs="Arial"/>
          <w:sz w:val="18"/>
          <w:szCs w:val="18"/>
        </w:rPr>
        <w:t xml:space="preserve">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процедуры – 3 рабочих дня со дня принятия решения о назначении компенсации страховой премии.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или уполномоченным лицом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Результатом административной процедуры является передача платежных документов в российские кредитные организации и (или) почте.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Способ фиксации результата выполнения административной процедуры – регистрация платежных документов в журнале учета.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Выплата компенсации лицам, имеющим право на ее получение, осуществляется единовременно в срок не позднее 30 календарных дней </w:t>
      </w:r>
      <w:proofErr w:type="gramStart"/>
      <w:r w:rsidRPr="009F5EC1">
        <w:rPr>
          <w:rFonts w:ascii="Arial" w:hAnsi="Arial" w:cs="Arial"/>
          <w:sz w:val="18"/>
          <w:szCs w:val="18"/>
        </w:rPr>
        <w:t>с даты принятия</w:t>
      </w:r>
      <w:proofErr w:type="gramEnd"/>
      <w:r w:rsidRPr="009F5EC1">
        <w:rPr>
          <w:rFonts w:ascii="Arial" w:hAnsi="Arial" w:cs="Arial"/>
          <w:sz w:val="18"/>
          <w:szCs w:val="18"/>
        </w:rPr>
        <w:t xml:space="preserve"> решения о назначении компенсации перечислением на лицевой банковский счет этих лиц или почтовым переводом.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Назначенная компенсация, но не полученная инвалидом или его законным представителем своевременно, выплачивается в случае обращения за ее получением в срок не более 3 лет </w:t>
      </w:r>
      <w:proofErr w:type="gramStart"/>
      <w:r w:rsidRPr="009F5EC1">
        <w:rPr>
          <w:rFonts w:ascii="Arial" w:hAnsi="Arial" w:cs="Arial"/>
          <w:sz w:val="18"/>
          <w:szCs w:val="18"/>
        </w:rPr>
        <w:t>с даты</w:t>
      </w:r>
      <w:proofErr w:type="gramEnd"/>
      <w:r w:rsidRPr="009F5EC1">
        <w:rPr>
          <w:rFonts w:ascii="Arial" w:hAnsi="Arial" w:cs="Arial"/>
          <w:sz w:val="18"/>
          <w:szCs w:val="18"/>
        </w:rPr>
        <w:t xml:space="preserve"> ее назначения. Срок выплаты компенсации, не полученной по вине уполномоченного органа, не ограничивается.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3.2.7. Порядок исправления допущенных опечаток и ошибок в выданных в результате предоставления государственной услуги документах.</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4. Формы осуществления </w:t>
      </w:r>
      <w:proofErr w:type="gramStart"/>
      <w:r w:rsidRPr="009F5EC1">
        <w:rPr>
          <w:rFonts w:ascii="Arial" w:hAnsi="Arial" w:cs="Arial"/>
          <w:sz w:val="18"/>
          <w:szCs w:val="18"/>
        </w:rPr>
        <w:t>контроля за</w:t>
      </w:r>
      <w:proofErr w:type="gramEnd"/>
      <w:r w:rsidRPr="009F5EC1">
        <w:rPr>
          <w:rFonts w:ascii="Arial" w:hAnsi="Arial" w:cs="Arial"/>
          <w:sz w:val="18"/>
          <w:szCs w:val="18"/>
        </w:rPr>
        <w:t xml:space="preserve"> исполнением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4.1. Осуществление текущего контроля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Текущий контроль осуществляется </w:t>
      </w:r>
      <w:proofErr w:type="gramStart"/>
      <w:r w:rsidRPr="009F5EC1">
        <w:rPr>
          <w:rFonts w:ascii="Arial" w:hAnsi="Arial" w:cs="Arial"/>
          <w:sz w:val="18"/>
          <w:szCs w:val="18"/>
        </w:rPr>
        <w:t>за</w:t>
      </w:r>
      <w:proofErr w:type="gramEnd"/>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предоставление государственной услуги, либо лицом, его замещающим, путем проведения выборочных проверок соблюдения и исполнения должностными </w:t>
      </w:r>
      <w:r w:rsidRPr="009F5EC1">
        <w:rPr>
          <w:rFonts w:ascii="Arial" w:hAnsi="Arial" w:cs="Arial"/>
          <w:sz w:val="18"/>
          <w:szCs w:val="18"/>
        </w:rPr>
        <w:lastRenderedPageBreak/>
        <w:t>лицами управления положений настоящего Административного регламента и опроса заявителей;</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путем проведения проверок соблюдения и исполнения должностными лицами управления,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4.2. Последующий </w:t>
      </w:r>
      <w:proofErr w:type="gramStart"/>
      <w:r w:rsidRPr="009F5EC1">
        <w:rPr>
          <w:rFonts w:ascii="Arial" w:hAnsi="Arial" w:cs="Arial"/>
          <w:sz w:val="18"/>
          <w:szCs w:val="18"/>
        </w:rPr>
        <w:t>контроль за</w:t>
      </w:r>
      <w:proofErr w:type="gramEnd"/>
      <w:r w:rsidRPr="009F5EC1">
        <w:rPr>
          <w:rFonts w:ascii="Arial" w:hAnsi="Arial" w:cs="Arial"/>
          <w:sz w:val="18"/>
          <w:szCs w:val="18"/>
        </w:rPr>
        <w:t xml:space="preserve">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принятия решений и подготовки ответов на их обращения, содержащие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жалобы на решения, действия (бездействие) должностных лиц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Периодичность осуществления последующего контроля составляет один раз в 3 года.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4.4. Плановые проверки осуществляются на основании годового плана работы управления.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Внеплановые проверки осуществляются на основании правового акта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заинтересованного лица.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обращений граждан.</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w:t>
      </w:r>
      <w:r w:rsidRPr="009F5EC1">
        <w:rPr>
          <w:rFonts w:ascii="Arial" w:hAnsi="Arial" w:cs="Arial"/>
          <w:sz w:val="18"/>
          <w:szCs w:val="18"/>
        </w:rPr>
        <w:lastRenderedPageBreak/>
        <w:t>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4.6. </w:t>
      </w:r>
      <w:proofErr w:type="gramStart"/>
      <w:r w:rsidRPr="009F5EC1">
        <w:rPr>
          <w:rFonts w:ascii="Arial" w:hAnsi="Arial" w:cs="Arial"/>
          <w:sz w:val="18"/>
          <w:szCs w:val="18"/>
        </w:rPr>
        <w:t>Должностные лица управления, участвующие в предоставлении государственной услуги,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9F5EC1">
        <w:rPr>
          <w:rFonts w:ascii="Arial" w:hAnsi="Arial" w:cs="Arial"/>
          <w:sz w:val="18"/>
          <w:szCs w:val="18"/>
        </w:rPr>
        <w:t>контроля за</w:t>
      </w:r>
      <w:proofErr w:type="gramEnd"/>
      <w:r w:rsidRPr="009F5EC1">
        <w:rPr>
          <w:rFonts w:ascii="Arial" w:hAnsi="Arial" w:cs="Arial"/>
          <w:sz w:val="18"/>
          <w:szCs w:val="18"/>
        </w:rPr>
        <w:t xml:space="preserve"> деятельностью управления при предоставлении им государственной услуги.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4.8. Юридические лица, индивидуальные предприниматели, граждане, их объединения и организации в случае </w:t>
      </w:r>
      <w:proofErr w:type="gramStart"/>
      <w:r w:rsidRPr="009F5EC1">
        <w:rPr>
          <w:rFonts w:ascii="Arial" w:hAnsi="Arial" w:cs="Arial"/>
          <w:sz w:val="18"/>
          <w:szCs w:val="18"/>
        </w:rPr>
        <w:t>выявления фактов нарушения порядка предоставления государственной услуги</w:t>
      </w:r>
      <w:proofErr w:type="gramEnd"/>
      <w:r w:rsidRPr="009F5EC1">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5. Досудебный (внесудебный) порядок обжалования решений и действий (бездействия) органа соцзащиты, предоставляющего государственную услугу, а также его должностных лиц, муниципальных служащих, работников</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5.1. </w:t>
      </w:r>
      <w:proofErr w:type="gramStart"/>
      <w:r w:rsidRPr="009F5EC1">
        <w:rPr>
          <w:rFonts w:ascii="Arial" w:hAnsi="Arial" w:cs="Arial"/>
          <w:sz w:val="18"/>
          <w:szCs w:val="18"/>
        </w:rPr>
        <w:t xml:space="preserve">Заявитель имеет право на досудебное (внесудебное) обжалование решений и действий (бездействия) управления, его должностных лиц, </w:t>
      </w:r>
      <w:r w:rsidRPr="009F5EC1">
        <w:rPr>
          <w:rFonts w:ascii="Arial" w:hAnsi="Arial" w:cs="Arial"/>
          <w:sz w:val="18"/>
          <w:szCs w:val="18"/>
        </w:rPr>
        <w:lastRenderedPageBreak/>
        <w:t>муниципальных служащих, принятых (осуществляемых) в ходе предоставления государственной услуги (далее – жалоба).</w:t>
      </w:r>
      <w:proofErr w:type="gramEnd"/>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5.2. Жалоба может быть подана заявителем или его уполномоченным представителем:</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на имя Главы Благодарненского городского округа Ставропольского края, в случае если обжалуются решения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на имя руководителя управления, в случае если обжалуются решения и действия (бездействия) должностных лиц (работников)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В случае подачи жалобы уполномоченным представителем заявителя представляется документ, удостоверяющий его личность, и документ,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подтверждающий его полномочия на осуществление действий    от      имени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заявителя, </w:t>
      </w:r>
      <w:proofErr w:type="gramStart"/>
      <w:r w:rsidRPr="009F5EC1">
        <w:rPr>
          <w:rFonts w:ascii="Arial" w:hAnsi="Arial" w:cs="Arial"/>
          <w:sz w:val="18"/>
          <w:szCs w:val="18"/>
        </w:rPr>
        <w:t>оформленный</w:t>
      </w:r>
      <w:proofErr w:type="gramEnd"/>
      <w:r w:rsidRPr="009F5EC1">
        <w:rPr>
          <w:rFonts w:ascii="Arial" w:hAnsi="Arial" w:cs="Arial"/>
          <w:sz w:val="18"/>
          <w:szCs w:val="18"/>
        </w:rPr>
        <w:t xml:space="preserve"> в соответствии с законодательством Российской Федерации.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5.3. 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5.4. Информирование заявителей о порядке подачи и рассмотрения жалобы осуществляется по телефону, при личном приеме, Едином портале и региональном портале.</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5.5. Перечень нормативных правовых актов, регулирующих порядок досудебного (внесудебного) обжалования решений и действий (бездействия) управления, а также его должностных лиц, муниципальных служащих</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Отношения, возникающие в связи с досудебным (внесудебным) обжалованием решений и действий (бездействия) управления, а также должностных лиц управления регулируются следующими нормативными правовыми актами:</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Федеральный закон от 27 июля 2010 года № 210-ФЗ «Об организации предоставления государственных и муниципальных услуг»;</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3655"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lastRenderedPageBreak/>
        <w:t>5.6. Информация, указанная в настоящем разделе, подлежит обязательному размещению на Едином портале и региональном портале</w:t>
      </w:r>
      <w:proofErr w:type="gramStart"/>
      <w:r w:rsidRPr="009F5EC1">
        <w:rPr>
          <w:rFonts w:ascii="Arial" w:hAnsi="Arial" w:cs="Arial"/>
          <w:sz w:val="18"/>
          <w:szCs w:val="18"/>
        </w:rPr>
        <w:t>.»</w:t>
      </w:r>
      <w:proofErr w:type="gramEnd"/>
    </w:p>
    <w:p w:rsidR="00083655" w:rsidRDefault="00083655" w:rsidP="009F5EC1">
      <w:pPr>
        <w:spacing w:line="240" w:lineRule="exact"/>
        <w:ind w:firstLine="142"/>
        <w:jc w:val="both"/>
        <w:rPr>
          <w:rFonts w:ascii="Arial" w:hAnsi="Arial" w:cs="Arial"/>
          <w:sz w:val="18"/>
          <w:szCs w:val="18"/>
        </w:rPr>
      </w:pPr>
    </w:p>
    <w:p w:rsidR="0042023D" w:rsidRDefault="0042023D" w:rsidP="004121B8">
      <w:pPr>
        <w:spacing w:line="240" w:lineRule="exact"/>
        <w:ind w:firstLine="142"/>
        <w:rPr>
          <w:rFonts w:ascii="Arial" w:hAnsi="Arial" w:cs="Arial"/>
          <w:sz w:val="18"/>
          <w:szCs w:val="18"/>
        </w:rPr>
      </w:pPr>
    </w:p>
    <w:p w:rsidR="009F5EC1" w:rsidRDefault="009F5EC1" w:rsidP="004121B8">
      <w:pPr>
        <w:spacing w:line="240" w:lineRule="exact"/>
        <w:ind w:firstLine="142"/>
        <w:rPr>
          <w:rFonts w:ascii="Arial" w:hAnsi="Arial" w:cs="Arial"/>
          <w:sz w:val="18"/>
          <w:szCs w:val="18"/>
        </w:rPr>
      </w:pPr>
    </w:p>
    <w:p w:rsidR="009F5EC1" w:rsidRPr="009F5EC1" w:rsidRDefault="009F5EC1" w:rsidP="009F5EC1">
      <w:pPr>
        <w:spacing w:line="240" w:lineRule="exact"/>
        <w:ind w:firstLine="142"/>
        <w:jc w:val="right"/>
        <w:rPr>
          <w:rFonts w:ascii="Arial" w:hAnsi="Arial" w:cs="Arial"/>
          <w:sz w:val="18"/>
          <w:szCs w:val="18"/>
        </w:rPr>
      </w:pPr>
      <w:r w:rsidRPr="009F5EC1">
        <w:rPr>
          <w:rFonts w:ascii="Arial" w:hAnsi="Arial" w:cs="Arial"/>
          <w:sz w:val="18"/>
          <w:szCs w:val="18"/>
        </w:rPr>
        <w:t>Приложение 2</w:t>
      </w:r>
    </w:p>
    <w:p w:rsidR="009F5EC1" w:rsidRDefault="009F5EC1" w:rsidP="009F5EC1">
      <w:pPr>
        <w:spacing w:line="240" w:lineRule="exact"/>
        <w:ind w:firstLine="142"/>
        <w:jc w:val="right"/>
        <w:rPr>
          <w:rFonts w:ascii="Arial" w:hAnsi="Arial" w:cs="Arial"/>
          <w:sz w:val="18"/>
          <w:szCs w:val="18"/>
        </w:rPr>
      </w:pPr>
      <w:r w:rsidRPr="009F5EC1">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9F5EC1" w:rsidRPr="009F5EC1" w:rsidRDefault="009F5EC1" w:rsidP="009F5EC1">
      <w:pPr>
        <w:spacing w:line="240" w:lineRule="exact"/>
        <w:ind w:firstLine="142"/>
        <w:jc w:val="right"/>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Форма</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________________________________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(наименование органа соцзащиты)</w:t>
      </w:r>
    </w:p>
    <w:p w:rsidR="009F5EC1" w:rsidRPr="009F5EC1" w:rsidRDefault="009F5EC1" w:rsidP="009F5EC1">
      <w:pPr>
        <w:spacing w:line="240" w:lineRule="exact"/>
        <w:ind w:firstLine="142"/>
        <w:jc w:val="both"/>
        <w:rPr>
          <w:rFonts w:ascii="Arial" w:hAnsi="Arial" w:cs="Arial"/>
          <w:sz w:val="18"/>
          <w:szCs w:val="18"/>
        </w:rPr>
      </w:pP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ЗАЯВЛЕНИЕ</w:t>
      </w:r>
    </w:p>
    <w:p w:rsidR="009F5EC1" w:rsidRPr="009F5EC1" w:rsidRDefault="009F5EC1" w:rsidP="009F5EC1">
      <w:pPr>
        <w:spacing w:line="240" w:lineRule="exact"/>
        <w:jc w:val="both"/>
        <w:rPr>
          <w:rFonts w:ascii="Arial" w:hAnsi="Arial" w:cs="Arial"/>
          <w:sz w:val="18"/>
          <w:szCs w:val="18"/>
        </w:rPr>
      </w:pPr>
      <w:r w:rsidRPr="009F5EC1">
        <w:rPr>
          <w:rFonts w:ascii="Arial" w:hAnsi="Arial" w:cs="Arial"/>
          <w:sz w:val="18"/>
          <w:szCs w:val="18"/>
        </w:rPr>
        <w:t>о назначении компенсации страховой премии</w:t>
      </w:r>
    </w:p>
    <w:p w:rsidR="009F5EC1" w:rsidRPr="009F5EC1" w:rsidRDefault="009F5EC1" w:rsidP="009F5EC1">
      <w:pPr>
        <w:spacing w:line="240" w:lineRule="exact"/>
        <w:jc w:val="both"/>
        <w:rPr>
          <w:rFonts w:ascii="Arial" w:hAnsi="Arial" w:cs="Arial"/>
          <w:sz w:val="18"/>
          <w:szCs w:val="18"/>
        </w:rPr>
      </w:pPr>
      <w:r w:rsidRPr="009F5EC1">
        <w:rPr>
          <w:rFonts w:ascii="Arial" w:hAnsi="Arial" w:cs="Arial"/>
          <w:sz w:val="18"/>
          <w:szCs w:val="18"/>
        </w:rPr>
        <w:t xml:space="preserve">по договору обязательного страхования </w:t>
      </w:r>
      <w:proofErr w:type="gramStart"/>
      <w:r w:rsidRPr="009F5EC1">
        <w:rPr>
          <w:rFonts w:ascii="Arial" w:hAnsi="Arial" w:cs="Arial"/>
          <w:sz w:val="18"/>
          <w:szCs w:val="18"/>
        </w:rPr>
        <w:t>гражданской</w:t>
      </w:r>
      <w:proofErr w:type="gramEnd"/>
    </w:p>
    <w:p w:rsidR="009F5EC1" w:rsidRPr="009F5EC1" w:rsidRDefault="009F5EC1" w:rsidP="009F5EC1">
      <w:pPr>
        <w:spacing w:line="240" w:lineRule="exact"/>
        <w:jc w:val="both"/>
        <w:rPr>
          <w:rFonts w:ascii="Arial" w:hAnsi="Arial" w:cs="Arial"/>
          <w:sz w:val="18"/>
          <w:szCs w:val="18"/>
        </w:rPr>
      </w:pPr>
      <w:r w:rsidRPr="009F5EC1">
        <w:rPr>
          <w:rFonts w:ascii="Arial" w:hAnsi="Arial" w:cs="Arial"/>
          <w:sz w:val="18"/>
          <w:szCs w:val="18"/>
        </w:rPr>
        <w:t>ответственности владельцев транспортных средств</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Гр. ________________________</w:t>
      </w:r>
      <w:r>
        <w:rPr>
          <w:rFonts w:ascii="Arial" w:hAnsi="Arial" w:cs="Arial"/>
          <w:sz w:val="18"/>
          <w:szCs w:val="18"/>
        </w:rPr>
        <w:t>____________________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(фамилия, имя, отчество полностью)</w:t>
      </w:r>
    </w:p>
    <w:p w:rsidR="009F5EC1" w:rsidRPr="009F5EC1" w:rsidRDefault="009F5EC1" w:rsidP="009F5EC1">
      <w:pPr>
        <w:spacing w:line="240" w:lineRule="exact"/>
        <w:jc w:val="both"/>
        <w:rPr>
          <w:rFonts w:ascii="Arial" w:hAnsi="Arial" w:cs="Arial"/>
          <w:sz w:val="18"/>
          <w:szCs w:val="18"/>
        </w:rPr>
      </w:pPr>
      <w:r w:rsidRPr="009F5EC1">
        <w:rPr>
          <w:rFonts w:ascii="Arial" w:hAnsi="Arial" w:cs="Arial"/>
          <w:sz w:val="18"/>
          <w:szCs w:val="18"/>
        </w:rPr>
        <w:t xml:space="preserve">Паспорт гражданина Российской Федерации: серия _______№____________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дата выдачи: _________________,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кем </w:t>
      </w:r>
      <w:proofErr w:type="gramStart"/>
      <w:r w:rsidRPr="009F5EC1">
        <w:rPr>
          <w:rFonts w:ascii="Arial" w:hAnsi="Arial" w:cs="Arial"/>
          <w:sz w:val="18"/>
          <w:szCs w:val="18"/>
        </w:rPr>
        <w:t>выдан</w:t>
      </w:r>
      <w:proofErr w:type="gramEnd"/>
      <w:r w:rsidRPr="009F5EC1">
        <w:rPr>
          <w:rFonts w:ascii="Arial" w:hAnsi="Arial" w:cs="Arial"/>
          <w:sz w:val="18"/>
          <w:szCs w:val="18"/>
        </w:rPr>
        <w:t>: ________________________</w:t>
      </w:r>
      <w:r>
        <w:rPr>
          <w:rFonts w:ascii="Arial" w:hAnsi="Arial" w:cs="Arial"/>
          <w:sz w:val="18"/>
          <w:szCs w:val="18"/>
        </w:rPr>
        <w:t>_____________________</w:t>
      </w:r>
      <w:r w:rsidRPr="009F5EC1">
        <w:rPr>
          <w:rFonts w:ascii="Arial" w:hAnsi="Arial" w:cs="Arial"/>
          <w:sz w:val="18"/>
          <w:szCs w:val="18"/>
        </w:rPr>
        <w:t>,</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дата рождения: _______________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иной документ, удостоверяющий личность: ____________________________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адрес регистрации по месту жительства или по месту пребывания: __________________________________</w:t>
      </w:r>
      <w:r>
        <w:rPr>
          <w:rFonts w:ascii="Arial" w:hAnsi="Arial" w:cs="Arial"/>
          <w:sz w:val="18"/>
          <w:szCs w:val="18"/>
        </w:rPr>
        <w:t>____________</w:t>
      </w:r>
    </w:p>
    <w:p w:rsid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контактный телефон ________________,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e-</w:t>
      </w:r>
      <w:proofErr w:type="spellStart"/>
      <w:r w:rsidRPr="009F5EC1">
        <w:rPr>
          <w:rFonts w:ascii="Arial" w:hAnsi="Arial" w:cs="Arial"/>
          <w:sz w:val="18"/>
          <w:szCs w:val="18"/>
        </w:rPr>
        <w:t>mail</w:t>
      </w:r>
      <w:proofErr w:type="spellEnd"/>
      <w:r w:rsidRPr="009F5EC1">
        <w:rPr>
          <w:rFonts w:ascii="Arial" w:hAnsi="Arial" w:cs="Arial"/>
          <w:sz w:val="18"/>
          <w:szCs w:val="18"/>
        </w:rPr>
        <w:t>: _______________ (если есть).</w:t>
      </w:r>
    </w:p>
    <w:p w:rsidR="009F5EC1" w:rsidRPr="009F5EC1" w:rsidRDefault="009F5EC1" w:rsidP="009F5EC1">
      <w:pPr>
        <w:spacing w:line="240" w:lineRule="exact"/>
        <w:jc w:val="both"/>
        <w:rPr>
          <w:rFonts w:ascii="Arial" w:hAnsi="Arial" w:cs="Arial"/>
          <w:sz w:val="18"/>
          <w:szCs w:val="18"/>
        </w:rPr>
      </w:pPr>
      <w:r w:rsidRPr="009F5EC1">
        <w:rPr>
          <w:rFonts w:ascii="Arial" w:hAnsi="Arial" w:cs="Arial"/>
          <w:sz w:val="18"/>
          <w:szCs w:val="18"/>
        </w:rPr>
        <w:t>Прошу назначить и выплатить мне компенсацию страховой премии по договору обязательного страхования гражданской ответственности владельца транспортного средства (далее – компенсацию) в размере 50% от уплаченной мною суммы за период ______________________________________________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как инвалиду (законному представителю и</w:t>
      </w:r>
      <w:r>
        <w:rPr>
          <w:rFonts w:ascii="Arial" w:hAnsi="Arial" w:cs="Arial"/>
          <w:sz w:val="18"/>
          <w:szCs w:val="18"/>
        </w:rPr>
        <w:t xml:space="preserve">нвалида) </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__________________________________</w:t>
      </w:r>
      <w:r>
        <w:rPr>
          <w:rFonts w:ascii="Arial" w:hAnsi="Arial" w:cs="Arial"/>
          <w:sz w:val="18"/>
          <w:szCs w:val="18"/>
        </w:rPr>
        <w:t>__________</w:t>
      </w:r>
    </w:p>
    <w:p w:rsidR="009F5EC1" w:rsidRPr="009F5EC1"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(указать категорию)</w:t>
      </w:r>
    </w:p>
    <w:p w:rsidR="0042023D" w:rsidRDefault="009F5EC1" w:rsidP="009F5EC1">
      <w:pPr>
        <w:spacing w:line="240" w:lineRule="exact"/>
        <w:ind w:firstLine="142"/>
        <w:jc w:val="both"/>
        <w:rPr>
          <w:rFonts w:ascii="Arial" w:hAnsi="Arial" w:cs="Arial"/>
          <w:sz w:val="18"/>
          <w:szCs w:val="18"/>
        </w:rPr>
      </w:pPr>
      <w:r w:rsidRPr="009F5EC1">
        <w:rPr>
          <w:rFonts w:ascii="Arial" w:hAnsi="Arial" w:cs="Arial"/>
          <w:sz w:val="18"/>
          <w:szCs w:val="18"/>
        </w:rPr>
        <w:t xml:space="preserve">Прошу выплатить назначенную мне компенсацию </w:t>
      </w:r>
      <w:proofErr w:type="gramStart"/>
      <w:r w:rsidRPr="009F5EC1">
        <w:rPr>
          <w:rFonts w:ascii="Arial" w:hAnsi="Arial" w:cs="Arial"/>
          <w:sz w:val="18"/>
          <w:szCs w:val="18"/>
        </w:rPr>
        <w:t>через</w:t>
      </w:r>
      <w:proofErr w:type="gramEnd"/>
      <w:r w:rsidRPr="009F5EC1">
        <w:rPr>
          <w:rFonts w:ascii="Arial" w:hAnsi="Arial" w:cs="Arial"/>
          <w:sz w:val="18"/>
          <w:szCs w:val="18"/>
        </w:rPr>
        <w:t>:</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tblGrid>
      <w:tr w:rsidR="003F13A5" w:rsidRPr="003F13A5" w:rsidTr="003F13A5">
        <w:tc>
          <w:tcPr>
            <w:tcW w:w="2268" w:type="dxa"/>
          </w:tcPr>
          <w:p w:rsidR="003F13A5" w:rsidRPr="003F13A5" w:rsidRDefault="003F13A5" w:rsidP="003F13A5">
            <w:pPr>
              <w:widowControl w:val="0"/>
              <w:autoSpaceDE w:val="0"/>
              <w:autoSpaceDN w:val="0"/>
              <w:rPr>
                <w:rFonts w:ascii="Arial" w:hAnsi="Arial" w:cs="Arial"/>
                <w:color w:val="auto"/>
                <w:sz w:val="18"/>
                <w:szCs w:val="18"/>
              </w:rPr>
            </w:pPr>
            <w:r w:rsidRPr="003F13A5">
              <w:rPr>
                <w:rFonts w:ascii="Arial" w:hAnsi="Arial" w:cs="Arial"/>
                <w:color w:val="auto"/>
                <w:sz w:val="18"/>
                <w:szCs w:val="18"/>
              </w:rPr>
              <w:t xml:space="preserve">кредитное учреждение, (наименование) </w:t>
            </w:r>
            <w:r>
              <w:rPr>
                <w:rFonts w:ascii="Arial" w:hAnsi="Arial" w:cs="Arial"/>
                <w:color w:val="auto"/>
                <w:sz w:val="18"/>
                <w:szCs w:val="18"/>
              </w:rPr>
              <w:t>______</w:t>
            </w:r>
          </w:p>
          <w:p w:rsidR="003F13A5" w:rsidRPr="003F13A5" w:rsidRDefault="003F13A5" w:rsidP="003F13A5">
            <w:pPr>
              <w:widowControl w:val="0"/>
              <w:autoSpaceDE w:val="0"/>
              <w:autoSpaceDN w:val="0"/>
              <w:rPr>
                <w:rFonts w:ascii="Arial" w:hAnsi="Arial" w:cs="Arial"/>
                <w:color w:val="auto"/>
                <w:sz w:val="18"/>
                <w:szCs w:val="18"/>
              </w:rPr>
            </w:pPr>
            <w:r>
              <w:rPr>
                <w:rFonts w:ascii="Arial" w:hAnsi="Arial" w:cs="Arial"/>
                <w:color w:val="auto"/>
                <w:sz w:val="18"/>
                <w:szCs w:val="18"/>
              </w:rPr>
              <w:t>____________________</w:t>
            </w:r>
          </w:p>
          <w:p w:rsidR="003F13A5" w:rsidRPr="003F13A5" w:rsidRDefault="003F13A5" w:rsidP="003F13A5">
            <w:pPr>
              <w:widowControl w:val="0"/>
              <w:autoSpaceDE w:val="0"/>
              <w:autoSpaceDN w:val="0"/>
              <w:rPr>
                <w:rFonts w:ascii="Arial" w:hAnsi="Arial" w:cs="Arial"/>
                <w:color w:val="auto"/>
                <w:sz w:val="18"/>
                <w:szCs w:val="18"/>
              </w:rPr>
            </w:pPr>
          </w:p>
        </w:tc>
        <w:tc>
          <w:tcPr>
            <w:tcW w:w="2410" w:type="dxa"/>
          </w:tcPr>
          <w:p w:rsidR="003F13A5" w:rsidRPr="003F13A5" w:rsidRDefault="003F13A5" w:rsidP="003F13A5">
            <w:pPr>
              <w:widowControl w:val="0"/>
              <w:autoSpaceDE w:val="0"/>
              <w:autoSpaceDN w:val="0"/>
              <w:jc w:val="both"/>
              <w:rPr>
                <w:rFonts w:ascii="Arial" w:hAnsi="Arial" w:cs="Arial"/>
                <w:color w:val="auto"/>
                <w:sz w:val="18"/>
                <w:szCs w:val="18"/>
              </w:rPr>
            </w:pPr>
            <w:r w:rsidRPr="003F13A5">
              <w:rPr>
                <w:rFonts w:ascii="Arial" w:hAnsi="Arial" w:cs="Arial"/>
                <w:color w:val="auto"/>
                <w:sz w:val="18"/>
                <w:szCs w:val="18"/>
              </w:rPr>
              <w:t>почтовое отделение</w:t>
            </w:r>
          </w:p>
          <w:p w:rsidR="003F13A5" w:rsidRPr="003F13A5" w:rsidRDefault="003F13A5" w:rsidP="003F13A5">
            <w:pPr>
              <w:widowControl w:val="0"/>
              <w:autoSpaceDE w:val="0"/>
              <w:autoSpaceDN w:val="0"/>
              <w:jc w:val="both"/>
              <w:rPr>
                <w:rFonts w:ascii="Arial" w:hAnsi="Arial" w:cs="Arial"/>
                <w:color w:val="auto"/>
                <w:sz w:val="18"/>
                <w:szCs w:val="18"/>
              </w:rPr>
            </w:pPr>
            <w:r w:rsidRPr="003F13A5">
              <w:rPr>
                <w:rFonts w:ascii="Arial" w:hAnsi="Arial" w:cs="Arial"/>
                <w:color w:val="auto"/>
                <w:sz w:val="18"/>
                <w:szCs w:val="18"/>
              </w:rPr>
              <w:t>почтовый индекс</w:t>
            </w:r>
          </w:p>
          <w:p w:rsidR="003F13A5" w:rsidRPr="003F13A5" w:rsidRDefault="003F13A5" w:rsidP="003F13A5">
            <w:pPr>
              <w:widowControl w:val="0"/>
              <w:autoSpaceDE w:val="0"/>
              <w:autoSpaceDN w:val="0"/>
              <w:jc w:val="both"/>
              <w:rPr>
                <w:rFonts w:ascii="Arial" w:hAnsi="Arial" w:cs="Arial"/>
                <w:color w:val="auto"/>
                <w:sz w:val="18"/>
                <w:szCs w:val="18"/>
              </w:rPr>
            </w:pPr>
            <w:r w:rsidRPr="003F13A5">
              <w:rPr>
                <w:rFonts w:ascii="Arial" w:hAnsi="Arial" w:cs="Arial"/>
                <w:color w:val="auto"/>
                <w:sz w:val="18"/>
                <w:szCs w:val="18"/>
              </w:rPr>
              <w:t>по адресу: ____________________</w:t>
            </w:r>
          </w:p>
          <w:p w:rsidR="003F13A5" w:rsidRPr="003F13A5" w:rsidRDefault="003F13A5" w:rsidP="003F13A5">
            <w:pPr>
              <w:widowControl w:val="0"/>
              <w:autoSpaceDE w:val="0"/>
              <w:autoSpaceDN w:val="0"/>
              <w:jc w:val="both"/>
              <w:rPr>
                <w:rFonts w:ascii="Arial" w:hAnsi="Arial" w:cs="Arial"/>
                <w:color w:val="auto"/>
                <w:sz w:val="18"/>
                <w:szCs w:val="18"/>
              </w:rPr>
            </w:pPr>
            <w:r w:rsidRPr="003F13A5">
              <w:rPr>
                <w:rFonts w:ascii="Arial" w:hAnsi="Arial" w:cs="Arial"/>
                <w:color w:val="auto"/>
                <w:sz w:val="18"/>
                <w:szCs w:val="18"/>
              </w:rPr>
              <w:t>регистрации по месту жительства</w:t>
            </w:r>
          </w:p>
          <w:p w:rsidR="003F13A5" w:rsidRPr="003F13A5" w:rsidRDefault="003F13A5" w:rsidP="003F13A5">
            <w:pPr>
              <w:widowControl w:val="0"/>
              <w:autoSpaceDE w:val="0"/>
              <w:autoSpaceDN w:val="0"/>
              <w:jc w:val="both"/>
              <w:rPr>
                <w:rFonts w:ascii="Arial" w:hAnsi="Arial" w:cs="Arial"/>
                <w:color w:val="auto"/>
                <w:sz w:val="18"/>
                <w:szCs w:val="18"/>
              </w:rPr>
            </w:pPr>
            <w:r w:rsidRPr="003F13A5">
              <w:rPr>
                <w:rFonts w:ascii="Arial" w:hAnsi="Arial" w:cs="Arial"/>
                <w:color w:val="auto"/>
                <w:sz w:val="18"/>
                <w:szCs w:val="18"/>
              </w:rPr>
              <w:lastRenderedPageBreak/>
              <w:t>или по месту пребывани</w:t>
            </w:r>
            <w:proofErr w:type="gramStart"/>
            <w:r w:rsidRPr="003F13A5">
              <w:rPr>
                <w:rFonts w:ascii="Arial" w:hAnsi="Arial" w:cs="Arial"/>
                <w:color w:val="auto"/>
                <w:sz w:val="18"/>
                <w:szCs w:val="18"/>
              </w:rPr>
              <w:t>я(</w:t>
            </w:r>
            <w:proofErr w:type="gramEnd"/>
            <w:r w:rsidRPr="003F13A5">
              <w:rPr>
                <w:rFonts w:ascii="Arial" w:hAnsi="Arial" w:cs="Arial"/>
                <w:color w:val="auto"/>
                <w:sz w:val="18"/>
                <w:szCs w:val="18"/>
              </w:rPr>
              <w:t>нужное</w:t>
            </w:r>
          </w:p>
          <w:p w:rsidR="003F13A5" w:rsidRPr="003F13A5" w:rsidRDefault="003F13A5" w:rsidP="003F13A5">
            <w:pPr>
              <w:widowControl w:val="0"/>
              <w:autoSpaceDE w:val="0"/>
              <w:autoSpaceDN w:val="0"/>
              <w:jc w:val="both"/>
              <w:rPr>
                <w:rFonts w:ascii="Arial" w:hAnsi="Arial" w:cs="Arial"/>
                <w:color w:val="auto"/>
                <w:sz w:val="18"/>
                <w:szCs w:val="18"/>
              </w:rPr>
            </w:pPr>
            <w:r w:rsidRPr="003F13A5">
              <w:rPr>
                <w:rFonts w:ascii="Arial" w:hAnsi="Arial" w:cs="Arial"/>
                <w:color w:val="auto"/>
                <w:sz w:val="18"/>
                <w:szCs w:val="18"/>
              </w:rPr>
              <w:t>обвести)</w:t>
            </w:r>
          </w:p>
        </w:tc>
      </w:tr>
    </w:tbl>
    <w:p w:rsidR="0042023D" w:rsidRDefault="0042023D" w:rsidP="009F5EC1">
      <w:pPr>
        <w:spacing w:line="240" w:lineRule="exact"/>
        <w:ind w:firstLine="142"/>
        <w:jc w:val="both"/>
        <w:rPr>
          <w:rFonts w:ascii="Arial" w:hAnsi="Arial" w:cs="Arial"/>
          <w:sz w:val="18"/>
          <w:szCs w:val="18"/>
        </w:rPr>
      </w:pPr>
    </w:p>
    <w:p w:rsidR="0042023D" w:rsidRDefault="003F13A5" w:rsidP="009F5EC1">
      <w:pPr>
        <w:spacing w:line="240" w:lineRule="exact"/>
        <w:ind w:firstLine="142"/>
        <w:jc w:val="both"/>
        <w:rPr>
          <w:rFonts w:ascii="Arial" w:hAnsi="Arial" w:cs="Arial"/>
          <w:sz w:val="18"/>
          <w:szCs w:val="18"/>
        </w:rPr>
      </w:pPr>
      <w:r w:rsidRPr="003F13A5">
        <w:rPr>
          <w:rFonts w:ascii="Arial" w:hAnsi="Arial" w:cs="Arial"/>
          <w:sz w:val="18"/>
          <w:szCs w:val="18"/>
        </w:rPr>
        <w:t>номер кредитного учреждения и его структурного подразделения:</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6"/>
        <w:gridCol w:w="426"/>
        <w:gridCol w:w="426"/>
        <w:gridCol w:w="426"/>
        <w:gridCol w:w="426"/>
      </w:tblGrid>
      <w:tr w:rsidR="003F13A5" w:rsidRPr="003F13A5" w:rsidTr="00E85437">
        <w:trPr>
          <w:trHeight w:val="420"/>
        </w:trPr>
        <w:tc>
          <w:tcPr>
            <w:tcW w:w="392" w:type="dxa"/>
          </w:tcPr>
          <w:p w:rsidR="003F13A5" w:rsidRPr="003F13A5" w:rsidRDefault="003F13A5" w:rsidP="003F13A5">
            <w:pPr>
              <w:widowControl w:val="0"/>
              <w:autoSpaceDE w:val="0"/>
              <w:autoSpaceDN w:val="0"/>
              <w:jc w:val="both"/>
              <w:rPr>
                <w:color w:val="auto"/>
                <w:sz w:val="10"/>
                <w:szCs w:val="10"/>
              </w:rPr>
            </w:pPr>
          </w:p>
        </w:tc>
        <w:tc>
          <w:tcPr>
            <w:tcW w:w="425" w:type="dxa"/>
          </w:tcPr>
          <w:p w:rsidR="003F13A5" w:rsidRPr="003F13A5" w:rsidRDefault="003F13A5" w:rsidP="003F13A5">
            <w:pPr>
              <w:widowControl w:val="0"/>
              <w:autoSpaceDE w:val="0"/>
              <w:autoSpaceDN w:val="0"/>
              <w:jc w:val="both"/>
              <w:rPr>
                <w:color w:val="auto"/>
                <w:sz w:val="10"/>
                <w:szCs w:val="10"/>
              </w:rPr>
            </w:pPr>
          </w:p>
        </w:tc>
        <w:tc>
          <w:tcPr>
            <w:tcW w:w="425" w:type="dxa"/>
          </w:tcPr>
          <w:p w:rsidR="003F13A5" w:rsidRPr="003F13A5" w:rsidRDefault="003F13A5" w:rsidP="003F13A5">
            <w:pPr>
              <w:widowControl w:val="0"/>
              <w:autoSpaceDE w:val="0"/>
              <w:autoSpaceDN w:val="0"/>
              <w:jc w:val="both"/>
              <w:rPr>
                <w:color w:val="auto"/>
                <w:sz w:val="10"/>
                <w:szCs w:val="10"/>
              </w:rPr>
            </w:pPr>
          </w:p>
        </w:tc>
        <w:tc>
          <w:tcPr>
            <w:tcW w:w="426" w:type="dxa"/>
            <w:tcBorders>
              <w:right w:val="single" w:sz="4" w:space="0" w:color="auto"/>
            </w:tcBorders>
          </w:tcPr>
          <w:p w:rsidR="003F13A5" w:rsidRPr="003F13A5" w:rsidRDefault="003F13A5" w:rsidP="003F13A5">
            <w:pPr>
              <w:widowControl w:val="0"/>
              <w:autoSpaceDE w:val="0"/>
              <w:autoSpaceDN w:val="0"/>
              <w:jc w:val="both"/>
              <w:rPr>
                <w:color w:val="auto"/>
                <w:sz w:val="10"/>
                <w:szCs w:val="10"/>
              </w:rPr>
            </w:pPr>
          </w:p>
        </w:tc>
        <w:tc>
          <w:tcPr>
            <w:tcW w:w="426" w:type="dxa"/>
            <w:tcBorders>
              <w:top w:val="nil"/>
              <w:left w:val="single" w:sz="4" w:space="0" w:color="auto"/>
              <w:bottom w:val="nil"/>
              <w:right w:val="single" w:sz="4" w:space="0" w:color="auto"/>
            </w:tcBorders>
          </w:tcPr>
          <w:p w:rsidR="003F13A5" w:rsidRPr="003F13A5" w:rsidRDefault="003F13A5" w:rsidP="003F13A5">
            <w:pPr>
              <w:widowControl w:val="0"/>
              <w:autoSpaceDE w:val="0"/>
              <w:autoSpaceDN w:val="0"/>
              <w:jc w:val="both"/>
              <w:rPr>
                <w:color w:val="auto"/>
                <w:sz w:val="10"/>
                <w:szCs w:val="10"/>
              </w:rPr>
            </w:pPr>
          </w:p>
          <w:p w:rsidR="003F13A5" w:rsidRPr="003F13A5" w:rsidRDefault="003F13A5" w:rsidP="003F13A5">
            <w:pPr>
              <w:widowControl w:val="0"/>
              <w:autoSpaceDE w:val="0"/>
              <w:autoSpaceDN w:val="0"/>
              <w:jc w:val="both"/>
              <w:rPr>
                <w:color w:val="auto"/>
                <w:sz w:val="10"/>
                <w:szCs w:val="10"/>
              </w:rPr>
            </w:pPr>
            <w:r w:rsidRPr="003F13A5">
              <w:rPr>
                <w:color w:val="auto"/>
                <w:sz w:val="10"/>
                <w:szCs w:val="10"/>
              </w:rPr>
              <w:t>/</w:t>
            </w:r>
          </w:p>
          <w:p w:rsidR="003F13A5" w:rsidRPr="003F13A5" w:rsidRDefault="003F13A5" w:rsidP="003F13A5">
            <w:pPr>
              <w:widowControl w:val="0"/>
              <w:autoSpaceDE w:val="0"/>
              <w:autoSpaceDN w:val="0"/>
              <w:jc w:val="both"/>
              <w:rPr>
                <w:color w:val="auto"/>
                <w:sz w:val="10"/>
                <w:szCs w:val="10"/>
              </w:rPr>
            </w:pPr>
          </w:p>
        </w:tc>
        <w:tc>
          <w:tcPr>
            <w:tcW w:w="426" w:type="dxa"/>
            <w:tcBorders>
              <w:left w:val="single" w:sz="4" w:space="0" w:color="auto"/>
            </w:tcBorders>
          </w:tcPr>
          <w:p w:rsidR="003F13A5" w:rsidRPr="003F13A5" w:rsidRDefault="003F13A5" w:rsidP="003F13A5">
            <w:pPr>
              <w:widowControl w:val="0"/>
              <w:autoSpaceDE w:val="0"/>
              <w:autoSpaceDN w:val="0"/>
              <w:jc w:val="both"/>
              <w:rPr>
                <w:color w:val="auto"/>
                <w:sz w:val="10"/>
                <w:szCs w:val="10"/>
              </w:rPr>
            </w:pPr>
          </w:p>
        </w:tc>
        <w:tc>
          <w:tcPr>
            <w:tcW w:w="426" w:type="dxa"/>
          </w:tcPr>
          <w:p w:rsidR="003F13A5" w:rsidRPr="003F13A5" w:rsidRDefault="003F13A5" w:rsidP="003F13A5">
            <w:pPr>
              <w:widowControl w:val="0"/>
              <w:autoSpaceDE w:val="0"/>
              <w:autoSpaceDN w:val="0"/>
              <w:jc w:val="both"/>
              <w:rPr>
                <w:color w:val="auto"/>
                <w:sz w:val="10"/>
                <w:szCs w:val="10"/>
              </w:rPr>
            </w:pPr>
          </w:p>
        </w:tc>
        <w:tc>
          <w:tcPr>
            <w:tcW w:w="426" w:type="dxa"/>
          </w:tcPr>
          <w:p w:rsidR="003F13A5" w:rsidRPr="003F13A5" w:rsidRDefault="003F13A5" w:rsidP="003F13A5">
            <w:pPr>
              <w:widowControl w:val="0"/>
              <w:autoSpaceDE w:val="0"/>
              <w:autoSpaceDN w:val="0"/>
              <w:jc w:val="both"/>
              <w:rPr>
                <w:color w:val="auto"/>
                <w:sz w:val="10"/>
                <w:szCs w:val="10"/>
              </w:rPr>
            </w:pPr>
          </w:p>
        </w:tc>
        <w:tc>
          <w:tcPr>
            <w:tcW w:w="426" w:type="dxa"/>
          </w:tcPr>
          <w:p w:rsidR="003F13A5" w:rsidRPr="003F13A5" w:rsidRDefault="003F13A5" w:rsidP="003F13A5">
            <w:pPr>
              <w:widowControl w:val="0"/>
              <w:autoSpaceDE w:val="0"/>
              <w:autoSpaceDN w:val="0"/>
              <w:jc w:val="both"/>
              <w:rPr>
                <w:color w:val="auto"/>
                <w:sz w:val="10"/>
                <w:szCs w:val="10"/>
              </w:rPr>
            </w:pPr>
          </w:p>
        </w:tc>
      </w:tr>
    </w:tbl>
    <w:p w:rsidR="0042023D" w:rsidRDefault="0042023D" w:rsidP="004121B8">
      <w:pPr>
        <w:spacing w:line="240" w:lineRule="exact"/>
        <w:ind w:firstLine="142"/>
        <w:rPr>
          <w:rFonts w:ascii="Arial" w:hAnsi="Arial" w:cs="Arial"/>
          <w:sz w:val="18"/>
          <w:szCs w:val="18"/>
        </w:rPr>
      </w:pPr>
    </w:p>
    <w:p w:rsidR="0042023D" w:rsidRDefault="0042023D" w:rsidP="004121B8">
      <w:pPr>
        <w:spacing w:line="240" w:lineRule="exact"/>
        <w:ind w:firstLine="142"/>
        <w:rPr>
          <w:rFonts w:ascii="Arial" w:hAnsi="Arial" w:cs="Arial"/>
          <w:sz w:val="18"/>
          <w:szCs w:val="18"/>
        </w:rPr>
      </w:pPr>
    </w:p>
    <w:p w:rsidR="0042023D" w:rsidRDefault="0042023D" w:rsidP="004121B8">
      <w:pPr>
        <w:spacing w:line="240" w:lineRule="exact"/>
        <w:ind w:firstLine="142"/>
        <w:rPr>
          <w:rFonts w:ascii="Arial" w:hAnsi="Arial" w:cs="Arial"/>
          <w:sz w:val="18"/>
          <w:szCs w:val="18"/>
        </w:rPr>
      </w:pPr>
    </w:p>
    <w:p w:rsidR="0042023D" w:rsidRDefault="003F13A5" w:rsidP="004121B8">
      <w:pPr>
        <w:spacing w:line="240" w:lineRule="exact"/>
        <w:ind w:firstLine="142"/>
        <w:rPr>
          <w:rFonts w:ascii="Arial" w:hAnsi="Arial" w:cs="Arial"/>
          <w:sz w:val="18"/>
          <w:szCs w:val="18"/>
        </w:rPr>
      </w:pPr>
      <w:r w:rsidRPr="003F13A5">
        <w:rPr>
          <w:rFonts w:ascii="Arial" w:hAnsi="Arial" w:cs="Arial"/>
          <w:sz w:val="18"/>
          <w:szCs w:val="18"/>
        </w:rPr>
        <w:t>номер лицевого счета:</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4"/>
        <w:gridCol w:w="283"/>
        <w:gridCol w:w="284"/>
        <w:gridCol w:w="283"/>
        <w:gridCol w:w="284"/>
        <w:gridCol w:w="283"/>
        <w:gridCol w:w="284"/>
        <w:gridCol w:w="283"/>
        <w:gridCol w:w="284"/>
        <w:gridCol w:w="283"/>
        <w:gridCol w:w="284"/>
        <w:gridCol w:w="283"/>
        <w:gridCol w:w="284"/>
        <w:gridCol w:w="283"/>
        <w:gridCol w:w="284"/>
        <w:gridCol w:w="284"/>
      </w:tblGrid>
      <w:tr w:rsidR="003F13A5" w:rsidRPr="003F13A5" w:rsidTr="003F13A5">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3"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c>
          <w:tcPr>
            <w:tcW w:w="284" w:type="dxa"/>
          </w:tcPr>
          <w:p w:rsidR="003F13A5" w:rsidRPr="003F13A5" w:rsidRDefault="003F13A5" w:rsidP="003F13A5">
            <w:pPr>
              <w:widowControl w:val="0"/>
              <w:autoSpaceDE w:val="0"/>
              <w:autoSpaceDN w:val="0"/>
              <w:jc w:val="both"/>
              <w:rPr>
                <w:rFonts w:ascii="Arial" w:hAnsi="Arial" w:cs="Arial"/>
                <w:color w:val="auto"/>
                <w:sz w:val="16"/>
                <w:szCs w:val="16"/>
              </w:rPr>
            </w:pPr>
          </w:p>
        </w:tc>
      </w:tr>
    </w:tbl>
    <w:p w:rsidR="0042023D" w:rsidRDefault="0042023D" w:rsidP="004121B8">
      <w:pPr>
        <w:spacing w:line="240" w:lineRule="exact"/>
        <w:ind w:firstLine="142"/>
        <w:rPr>
          <w:rFonts w:ascii="Arial" w:hAnsi="Arial" w:cs="Arial"/>
          <w:sz w:val="18"/>
          <w:szCs w:val="18"/>
        </w:rPr>
      </w:pPr>
    </w:p>
    <w:p w:rsidR="003F13A5" w:rsidRPr="003F13A5" w:rsidRDefault="003F13A5" w:rsidP="003F13A5">
      <w:pPr>
        <w:spacing w:line="240" w:lineRule="exact"/>
        <w:ind w:firstLine="142"/>
        <w:jc w:val="both"/>
        <w:rPr>
          <w:rFonts w:ascii="Arial" w:hAnsi="Arial" w:cs="Arial"/>
          <w:sz w:val="18"/>
          <w:szCs w:val="18"/>
        </w:rPr>
      </w:pPr>
      <w:r w:rsidRPr="003F13A5">
        <w:rPr>
          <w:rFonts w:ascii="Arial" w:hAnsi="Arial" w:cs="Arial"/>
          <w:sz w:val="18"/>
          <w:szCs w:val="18"/>
        </w:rPr>
        <w:t>Обязуюсь в десятидневный срок информировать органы соцзащиты об изменении статуса, дающего право на получение государственной услуги, перемене места жительства и других обстоятельствах.</w:t>
      </w:r>
    </w:p>
    <w:p w:rsidR="003F13A5" w:rsidRPr="003F13A5" w:rsidRDefault="003F13A5" w:rsidP="003F13A5">
      <w:pPr>
        <w:spacing w:line="240" w:lineRule="exact"/>
        <w:ind w:firstLine="142"/>
        <w:jc w:val="both"/>
        <w:rPr>
          <w:rFonts w:ascii="Arial" w:hAnsi="Arial" w:cs="Arial"/>
          <w:sz w:val="18"/>
          <w:szCs w:val="18"/>
        </w:rPr>
      </w:pPr>
      <w:r w:rsidRPr="003F13A5">
        <w:rPr>
          <w:rFonts w:ascii="Arial" w:hAnsi="Arial" w:cs="Arial"/>
          <w:sz w:val="18"/>
          <w:szCs w:val="18"/>
        </w:rPr>
        <w:t xml:space="preserve">Я предупрежден об ответственности за представление неполных или недостоверных сведений и документов. </w:t>
      </w:r>
    </w:p>
    <w:p w:rsidR="003F13A5" w:rsidRPr="003F13A5" w:rsidRDefault="003F13A5" w:rsidP="003F13A5">
      <w:pPr>
        <w:spacing w:line="240" w:lineRule="exact"/>
        <w:ind w:firstLine="142"/>
        <w:jc w:val="both"/>
        <w:rPr>
          <w:rFonts w:ascii="Arial" w:hAnsi="Arial" w:cs="Arial"/>
          <w:sz w:val="18"/>
          <w:szCs w:val="18"/>
        </w:rPr>
      </w:pPr>
      <w:proofErr w:type="gramStart"/>
      <w:r w:rsidRPr="003F13A5">
        <w:rPr>
          <w:rFonts w:ascii="Arial" w:hAnsi="Arial" w:cs="Arial"/>
          <w:sz w:val="18"/>
          <w:szCs w:val="18"/>
        </w:rPr>
        <w:t>Согласен</w:t>
      </w:r>
      <w:proofErr w:type="gramEnd"/>
      <w:r w:rsidRPr="003F13A5">
        <w:rPr>
          <w:rFonts w:ascii="Arial" w:hAnsi="Arial" w:cs="Arial"/>
          <w:sz w:val="18"/>
          <w:szCs w:val="18"/>
        </w:rPr>
        <w:t xml:space="preserve"> на обработку представленных мною персональных данных в целях предоставления государственной услуги.</w:t>
      </w:r>
    </w:p>
    <w:p w:rsidR="003F13A5" w:rsidRPr="003F13A5" w:rsidRDefault="003F13A5" w:rsidP="003F13A5">
      <w:pPr>
        <w:spacing w:line="240" w:lineRule="exact"/>
        <w:ind w:firstLine="142"/>
        <w:jc w:val="both"/>
        <w:rPr>
          <w:rFonts w:ascii="Arial" w:hAnsi="Arial" w:cs="Arial"/>
          <w:sz w:val="18"/>
          <w:szCs w:val="18"/>
        </w:rPr>
      </w:pPr>
      <w:r w:rsidRPr="003F13A5">
        <w:rPr>
          <w:rFonts w:ascii="Arial" w:hAnsi="Arial" w:cs="Arial"/>
          <w:sz w:val="18"/>
          <w:szCs w:val="18"/>
        </w:rPr>
        <w:t>Ранее данную компенсацию получал в органе социальной защиты населения, расположенном в _____________________ районе (городе) Ставропольского края; другом регионе ________________________________.</w:t>
      </w:r>
    </w:p>
    <w:p w:rsidR="0042023D" w:rsidRDefault="003F13A5" w:rsidP="003F13A5">
      <w:pPr>
        <w:spacing w:line="240" w:lineRule="exact"/>
        <w:ind w:firstLine="142"/>
        <w:jc w:val="both"/>
        <w:rPr>
          <w:rFonts w:ascii="Arial" w:hAnsi="Arial" w:cs="Arial"/>
          <w:sz w:val="18"/>
          <w:szCs w:val="18"/>
        </w:rPr>
      </w:pPr>
      <w:r w:rsidRPr="003F13A5">
        <w:rPr>
          <w:rFonts w:ascii="Arial" w:hAnsi="Arial" w:cs="Arial"/>
          <w:sz w:val="18"/>
          <w:szCs w:val="18"/>
        </w:rPr>
        <w:t>Прошу сообщить о принятом решении</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1276"/>
      </w:tblGrid>
      <w:tr w:rsidR="00025669" w:rsidRPr="00025669" w:rsidTr="00025669">
        <w:tc>
          <w:tcPr>
            <w:tcW w:w="2047" w:type="dxa"/>
          </w:tcPr>
          <w:p w:rsidR="00025669" w:rsidRPr="00025669" w:rsidRDefault="00025669" w:rsidP="00025669">
            <w:pPr>
              <w:widowControl w:val="0"/>
              <w:autoSpaceDE w:val="0"/>
              <w:autoSpaceDN w:val="0"/>
              <w:spacing w:line="240" w:lineRule="exact"/>
              <w:jc w:val="center"/>
              <w:rPr>
                <w:rFonts w:ascii="Arial" w:hAnsi="Arial" w:cs="Arial"/>
                <w:color w:val="auto"/>
                <w:sz w:val="16"/>
                <w:szCs w:val="16"/>
              </w:rPr>
            </w:pPr>
            <w:r w:rsidRPr="00025669">
              <w:rPr>
                <w:rFonts w:ascii="Arial" w:hAnsi="Arial" w:cs="Arial"/>
                <w:color w:val="auto"/>
                <w:sz w:val="16"/>
                <w:szCs w:val="16"/>
              </w:rPr>
              <w:t>по почте на адрес регистрации по месту жительства (месту пребывания)</w:t>
            </w:r>
          </w:p>
        </w:tc>
        <w:tc>
          <w:tcPr>
            <w:tcW w:w="1417" w:type="dxa"/>
          </w:tcPr>
          <w:p w:rsidR="00025669" w:rsidRPr="00025669" w:rsidRDefault="00025669" w:rsidP="00025669">
            <w:pPr>
              <w:widowControl w:val="0"/>
              <w:autoSpaceDE w:val="0"/>
              <w:autoSpaceDN w:val="0"/>
              <w:spacing w:line="240" w:lineRule="exact"/>
              <w:jc w:val="center"/>
              <w:rPr>
                <w:rFonts w:ascii="Arial" w:hAnsi="Arial" w:cs="Arial"/>
                <w:color w:val="auto"/>
                <w:sz w:val="16"/>
                <w:szCs w:val="16"/>
              </w:rPr>
            </w:pPr>
            <w:r w:rsidRPr="00025669">
              <w:rPr>
                <w:rFonts w:ascii="Arial" w:hAnsi="Arial" w:cs="Arial"/>
                <w:color w:val="auto"/>
                <w:sz w:val="16"/>
                <w:szCs w:val="16"/>
              </w:rPr>
              <w:t>по электронной почте</w:t>
            </w:r>
          </w:p>
        </w:tc>
        <w:tc>
          <w:tcPr>
            <w:tcW w:w="1276" w:type="dxa"/>
          </w:tcPr>
          <w:p w:rsidR="00025669" w:rsidRPr="00025669" w:rsidRDefault="00025669" w:rsidP="00025669">
            <w:pPr>
              <w:widowControl w:val="0"/>
              <w:autoSpaceDE w:val="0"/>
              <w:autoSpaceDN w:val="0"/>
              <w:spacing w:line="240" w:lineRule="exact"/>
              <w:jc w:val="center"/>
              <w:rPr>
                <w:rFonts w:ascii="Arial" w:hAnsi="Arial" w:cs="Arial"/>
                <w:color w:val="auto"/>
                <w:sz w:val="16"/>
                <w:szCs w:val="16"/>
              </w:rPr>
            </w:pPr>
            <w:r w:rsidRPr="00025669">
              <w:rPr>
                <w:rFonts w:ascii="Arial" w:hAnsi="Arial" w:cs="Arial"/>
                <w:color w:val="auto"/>
                <w:sz w:val="16"/>
                <w:szCs w:val="16"/>
              </w:rPr>
              <w:t>по телефону</w:t>
            </w:r>
          </w:p>
        </w:tc>
      </w:tr>
      <w:tr w:rsidR="00025669" w:rsidRPr="00025669" w:rsidTr="00025669">
        <w:tc>
          <w:tcPr>
            <w:tcW w:w="2047" w:type="dxa"/>
          </w:tcPr>
          <w:p w:rsidR="00025669" w:rsidRPr="00025669" w:rsidRDefault="00025669" w:rsidP="00025669">
            <w:pPr>
              <w:widowControl w:val="0"/>
              <w:autoSpaceDE w:val="0"/>
              <w:autoSpaceDN w:val="0"/>
              <w:rPr>
                <w:rFonts w:ascii="Arial" w:hAnsi="Arial" w:cs="Arial"/>
                <w:color w:val="auto"/>
                <w:sz w:val="16"/>
                <w:szCs w:val="16"/>
              </w:rPr>
            </w:pPr>
          </w:p>
        </w:tc>
        <w:tc>
          <w:tcPr>
            <w:tcW w:w="1417" w:type="dxa"/>
          </w:tcPr>
          <w:p w:rsidR="00025669" w:rsidRPr="00025669" w:rsidRDefault="00025669" w:rsidP="00025669">
            <w:pPr>
              <w:widowControl w:val="0"/>
              <w:autoSpaceDE w:val="0"/>
              <w:autoSpaceDN w:val="0"/>
              <w:rPr>
                <w:rFonts w:ascii="Arial" w:hAnsi="Arial" w:cs="Arial"/>
                <w:color w:val="auto"/>
                <w:sz w:val="16"/>
                <w:szCs w:val="16"/>
              </w:rPr>
            </w:pPr>
          </w:p>
        </w:tc>
        <w:tc>
          <w:tcPr>
            <w:tcW w:w="1276" w:type="dxa"/>
          </w:tcPr>
          <w:p w:rsidR="00025669" w:rsidRPr="00025669" w:rsidRDefault="00025669" w:rsidP="00025669">
            <w:pPr>
              <w:widowControl w:val="0"/>
              <w:autoSpaceDE w:val="0"/>
              <w:autoSpaceDN w:val="0"/>
              <w:rPr>
                <w:rFonts w:ascii="Arial" w:hAnsi="Arial" w:cs="Arial"/>
                <w:color w:val="auto"/>
                <w:sz w:val="16"/>
                <w:szCs w:val="16"/>
              </w:rPr>
            </w:pPr>
          </w:p>
        </w:tc>
      </w:tr>
    </w:tbl>
    <w:p w:rsidR="0042023D" w:rsidRDefault="0042023D" w:rsidP="004121B8">
      <w:pPr>
        <w:spacing w:line="240" w:lineRule="exact"/>
        <w:ind w:firstLine="142"/>
        <w:rPr>
          <w:rFonts w:ascii="Arial" w:hAnsi="Arial" w:cs="Arial"/>
          <w:sz w:val="18"/>
          <w:szCs w:val="18"/>
        </w:rPr>
      </w:pP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Дата подачи заявления: ___ _______  20__ г. Подпись заявителя ___________</w:t>
      </w:r>
    </w:p>
    <w:p w:rsidR="00025669" w:rsidRPr="00025669" w:rsidRDefault="00025669" w:rsidP="00025669">
      <w:pPr>
        <w:spacing w:line="240" w:lineRule="exact"/>
        <w:ind w:firstLine="142"/>
        <w:rPr>
          <w:rFonts w:ascii="Arial" w:hAnsi="Arial" w:cs="Arial"/>
          <w:sz w:val="18"/>
          <w:szCs w:val="18"/>
        </w:rPr>
      </w:pP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Заявление зарегистрировано ___ _________  20___ г. № __________________.</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Паспортные данные, указанные в заявлении, с предъявленным паспортом сверил</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__________________________________</w:t>
      </w:r>
      <w:r>
        <w:rPr>
          <w:rFonts w:ascii="Arial" w:hAnsi="Arial" w:cs="Arial"/>
          <w:sz w:val="18"/>
          <w:szCs w:val="18"/>
        </w:rPr>
        <w:t>__________</w:t>
      </w:r>
    </w:p>
    <w:p w:rsidR="00025669" w:rsidRPr="00025669" w:rsidRDefault="00025669" w:rsidP="00025669">
      <w:pPr>
        <w:spacing w:line="240" w:lineRule="exact"/>
        <w:ind w:firstLine="142"/>
        <w:jc w:val="center"/>
        <w:rPr>
          <w:rFonts w:ascii="Arial" w:hAnsi="Arial" w:cs="Arial"/>
          <w:sz w:val="18"/>
          <w:szCs w:val="18"/>
        </w:rPr>
      </w:pPr>
      <w:proofErr w:type="gramStart"/>
      <w:r w:rsidRPr="00025669">
        <w:rPr>
          <w:rFonts w:ascii="Arial" w:hAnsi="Arial" w:cs="Arial"/>
          <w:sz w:val="18"/>
          <w:szCs w:val="18"/>
        </w:rPr>
        <w:t>(наименование должности специалиста, (подпись, инициалы, фамилия)</w:t>
      </w:r>
      <w:proofErr w:type="gramEnd"/>
    </w:p>
    <w:p w:rsidR="00025669" w:rsidRPr="00025669" w:rsidRDefault="00025669" w:rsidP="00025669">
      <w:pPr>
        <w:spacing w:line="240" w:lineRule="exact"/>
        <w:ind w:firstLine="142"/>
        <w:jc w:val="center"/>
        <w:rPr>
          <w:rFonts w:ascii="Arial" w:hAnsi="Arial" w:cs="Arial"/>
          <w:sz w:val="18"/>
          <w:szCs w:val="18"/>
        </w:rPr>
      </w:pPr>
      <w:proofErr w:type="gramStart"/>
      <w:r w:rsidRPr="00025669">
        <w:rPr>
          <w:rFonts w:ascii="Arial" w:hAnsi="Arial" w:cs="Arial"/>
          <w:sz w:val="18"/>
          <w:szCs w:val="18"/>
        </w:rPr>
        <w:t>ответственного за прием документов))</w:t>
      </w:r>
      <w:proofErr w:type="gramEnd"/>
    </w:p>
    <w:p w:rsidR="00025669" w:rsidRPr="00025669" w:rsidRDefault="00025669" w:rsidP="00025669">
      <w:pPr>
        <w:spacing w:line="240" w:lineRule="exact"/>
        <w:ind w:firstLine="142"/>
        <w:rPr>
          <w:rFonts w:ascii="Arial" w:hAnsi="Arial" w:cs="Arial"/>
          <w:sz w:val="18"/>
          <w:szCs w:val="18"/>
        </w:rPr>
      </w:pPr>
    </w:p>
    <w:p w:rsidR="00025669" w:rsidRPr="00025669" w:rsidRDefault="00025669" w:rsidP="00025669">
      <w:pPr>
        <w:spacing w:line="240" w:lineRule="exact"/>
        <w:ind w:firstLine="142"/>
        <w:jc w:val="center"/>
        <w:rPr>
          <w:rFonts w:ascii="Arial" w:hAnsi="Arial" w:cs="Arial"/>
          <w:sz w:val="18"/>
          <w:szCs w:val="18"/>
        </w:rPr>
      </w:pPr>
      <w:r w:rsidRPr="00025669">
        <w:rPr>
          <w:rFonts w:ascii="Arial" w:hAnsi="Arial" w:cs="Arial"/>
          <w:sz w:val="18"/>
          <w:szCs w:val="18"/>
        </w:rPr>
        <w:t>линия отрыва</w:t>
      </w:r>
    </w:p>
    <w:p w:rsidR="0042023D" w:rsidRDefault="00025669" w:rsidP="00025669">
      <w:pPr>
        <w:spacing w:line="240" w:lineRule="exact"/>
        <w:ind w:firstLine="142"/>
        <w:rPr>
          <w:rFonts w:ascii="Arial" w:hAnsi="Arial" w:cs="Arial"/>
          <w:sz w:val="18"/>
          <w:szCs w:val="18"/>
        </w:rPr>
      </w:pPr>
      <w:r w:rsidRPr="00025669">
        <w:rPr>
          <w:rFonts w:ascii="Arial" w:hAnsi="Arial" w:cs="Arial"/>
          <w:sz w:val="18"/>
          <w:szCs w:val="18"/>
        </w:rPr>
        <w:t>--------------------------------------------------</w:t>
      </w:r>
      <w:r>
        <w:rPr>
          <w:rFonts w:ascii="Arial" w:hAnsi="Arial" w:cs="Arial"/>
          <w:sz w:val="18"/>
          <w:szCs w:val="18"/>
        </w:rPr>
        <w:t>----------------------</w:t>
      </w:r>
    </w:p>
    <w:p w:rsidR="0042023D" w:rsidRDefault="0042023D" w:rsidP="004121B8">
      <w:pPr>
        <w:spacing w:line="240" w:lineRule="exact"/>
        <w:ind w:firstLine="142"/>
        <w:rPr>
          <w:rFonts w:ascii="Arial" w:hAnsi="Arial" w:cs="Arial"/>
          <w:sz w:val="18"/>
          <w:szCs w:val="18"/>
        </w:rPr>
      </w:pP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РАСПИСКА</w:t>
      </w:r>
    </w:p>
    <w:p w:rsidR="00025669" w:rsidRPr="00025669" w:rsidRDefault="00025669" w:rsidP="00025669">
      <w:pPr>
        <w:spacing w:line="240" w:lineRule="exact"/>
        <w:ind w:firstLine="142"/>
        <w:rPr>
          <w:rFonts w:ascii="Arial" w:hAnsi="Arial" w:cs="Arial"/>
          <w:sz w:val="18"/>
          <w:szCs w:val="18"/>
        </w:rPr>
      </w:pP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о приеме заявления и документов</w:t>
      </w:r>
    </w:p>
    <w:p w:rsidR="00025669" w:rsidRPr="00025669" w:rsidRDefault="00025669" w:rsidP="00025669">
      <w:pPr>
        <w:spacing w:line="240" w:lineRule="exact"/>
        <w:ind w:firstLine="142"/>
        <w:rPr>
          <w:rFonts w:ascii="Arial" w:hAnsi="Arial" w:cs="Arial"/>
          <w:sz w:val="18"/>
          <w:szCs w:val="18"/>
        </w:rPr>
      </w:pP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Заявление о назначении компенсации страховой премии по договору</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lastRenderedPageBreak/>
        <w:t>обязательного страхования гражданской ответственности владельцев транспортных средств и документы</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___________________</w:t>
      </w:r>
      <w:r>
        <w:rPr>
          <w:rFonts w:ascii="Arial" w:hAnsi="Arial" w:cs="Arial"/>
          <w:sz w:val="18"/>
          <w:szCs w:val="18"/>
        </w:rPr>
        <w:t>_________________________</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(фамилия, имя, отчество заявителя в родительном падеже)</w:t>
      </w:r>
    </w:p>
    <w:p w:rsidR="00025669" w:rsidRPr="00025669" w:rsidRDefault="00025669" w:rsidP="00025669">
      <w:pPr>
        <w:spacing w:line="240" w:lineRule="exact"/>
        <w:ind w:firstLine="142"/>
        <w:rPr>
          <w:rFonts w:ascii="Arial" w:hAnsi="Arial" w:cs="Arial"/>
          <w:sz w:val="18"/>
          <w:szCs w:val="18"/>
        </w:rPr>
      </w:pPr>
      <w:proofErr w:type="gramStart"/>
      <w:r w:rsidRPr="00025669">
        <w:rPr>
          <w:rFonts w:ascii="Arial" w:hAnsi="Arial" w:cs="Arial"/>
          <w:sz w:val="18"/>
          <w:szCs w:val="18"/>
        </w:rPr>
        <w:t>приняты</w:t>
      </w:r>
      <w:proofErr w:type="gramEnd"/>
      <w:r w:rsidRPr="00025669">
        <w:rPr>
          <w:rFonts w:ascii="Arial" w:hAnsi="Arial" w:cs="Arial"/>
          <w:sz w:val="18"/>
          <w:szCs w:val="18"/>
        </w:rPr>
        <w:t xml:space="preserve"> специалистом ______________________________________________</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(орган соцзащиты)</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__________________________________</w:t>
      </w:r>
      <w:r>
        <w:rPr>
          <w:rFonts w:ascii="Arial" w:hAnsi="Arial" w:cs="Arial"/>
          <w:sz w:val="18"/>
          <w:szCs w:val="18"/>
        </w:rPr>
        <w:t>__________</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(фамилия, имя, отчество специалиста, ответственного за прием документов)</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____ ______________ 20__ г.</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(дата)</w:t>
      </w:r>
    </w:p>
    <w:p w:rsidR="00025669" w:rsidRPr="00025669" w:rsidRDefault="00025669" w:rsidP="00025669">
      <w:pPr>
        <w:spacing w:line="240" w:lineRule="exact"/>
        <w:ind w:firstLine="142"/>
        <w:rPr>
          <w:rFonts w:ascii="Arial" w:hAnsi="Arial" w:cs="Arial"/>
          <w:sz w:val="18"/>
          <w:szCs w:val="18"/>
        </w:rPr>
      </w:pP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Приняты копии документов:</w:t>
      </w:r>
    </w:p>
    <w:p w:rsidR="00025669" w:rsidRPr="00025669" w:rsidRDefault="00025669" w:rsidP="00025669">
      <w:pPr>
        <w:spacing w:line="240" w:lineRule="exact"/>
        <w:ind w:firstLine="142"/>
        <w:rPr>
          <w:rFonts w:ascii="Arial" w:hAnsi="Arial" w:cs="Arial"/>
          <w:sz w:val="18"/>
          <w:szCs w:val="18"/>
        </w:rPr>
      </w:pPr>
      <w:r w:rsidRPr="00025669">
        <w:rPr>
          <w:rFonts w:ascii="Arial" w:hAnsi="Arial" w:cs="Arial"/>
          <w:sz w:val="18"/>
          <w:szCs w:val="18"/>
        </w:rPr>
        <w:t>__________________________________</w:t>
      </w:r>
      <w:r>
        <w:rPr>
          <w:rFonts w:ascii="Arial" w:hAnsi="Arial" w:cs="Arial"/>
          <w:sz w:val="18"/>
          <w:szCs w:val="18"/>
        </w:rPr>
        <w:t>__________</w:t>
      </w:r>
    </w:p>
    <w:p w:rsidR="0042023D" w:rsidRDefault="00025669" w:rsidP="00025669">
      <w:pPr>
        <w:spacing w:line="240" w:lineRule="exact"/>
        <w:ind w:firstLine="142"/>
        <w:rPr>
          <w:rFonts w:ascii="Arial" w:hAnsi="Arial" w:cs="Arial"/>
          <w:sz w:val="18"/>
          <w:szCs w:val="18"/>
        </w:rPr>
      </w:pPr>
      <w:r w:rsidRPr="00025669">
        <w:rPr>
          <w:rFonts w:ascii="Arial" w:hAnsi="Arial" w:cs="Arial"/>
          <w:sz w:val="18"/>
          <w:szCs w:val="18"/>
        </w:rPr>
        <w:t>Телефон для справок: _______________</w:t>
      </w:r>
      <w:r>
        <w:rPr>
          <w:rFonts w:ascii="Arial" w:hAnsi="Arial" w:cs="Arial"/>
          <w:sz w:val="18"/>
          <w:szCs w:val="18"/>
        </w:rPr>
        <w:t>_____________________________</w:t>
      </w:r>
    </w:p>
    <w:p w:rsidR="0042023D" w:rsidRDefault="0042023D" w:rsidP="004121B8">
      <w:pPr>
        <w:spacing w:line="240" w:lineRule="exact"/>
        <w:ind w:firstLine="142"/>
        <w:rPr>
          <w:rFonts w:ascii="Arial" w:hAnsi="Arial" w:cs="Arial"/>
          <w:sz w:val="18"/>
          <w:szCs w:val="18"/>
        </w:rPr>
      </w:pPr>
    </w:p>
    <w:tbl>
      <w:tblPr>
        <w:tblW w:w="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126"/>
      </w:tblGrid>
      <w:tr w:rsidR="00025669" w:rsidRPr="00025669" w:rsidTr="00025669">
        <w:tc>
          <w:tcPr>
            <w:tcW w:w="2472" w:type="dxa"/>
          </w:tcPr>
          <w:p w:rsidR="00025669" w:rsidRPr="00025669" w:rsidRDefault="00025669" w:rsidP="00025669">
            <w:pPr>
              <w:widowControl w:val="0"/>
              <w:autoSpaceDE w:val="0"/>
              <w:autoSpaceDN w:val="0"/>
              <w:spacing w:line="240" w:lineRule="exact"/>
              <w:rPr>
                <w:rFonts w:ascii="Arial" w:hAnsi="Arial" w:cs="Arial"/>
                <w:color w:val="auto"/>
                <w:sz w:val="18"/>
                <w:szCs w:val="18"/>
              </w:rPr>
            </w:pPr>
            <w:r w:rsidRPr="00025669">
              <w:rPr>
                <w:rFonts w:ascii="Arial" w:hAnsi="Arial" w:cs="Arial"/>
                <w:color w:val="auto"/>
                <w:sz w:val="18"/>
                <w:szCs w:val="18"/>
              </w:rPr>
              <w:t>Вам будет сообщено о принятом решении:</w:t>
            </w:r>
          </w:p>
        </w:tc>
        <w:tc>
          <w:tcPr>
            <w:tcW w:w="2126" w:type="dxa"/>
          </w:tcPr>
          <w:p w:rsidR="00025669" w:rsidRPr="00025669" w:rsidRDefault="00025669" w:rsidP="00025669">
            <w:pPr>
              <w:widowControl w:val="0"/>
              <w:autoSpaceDE w:val="0"/>
              <w:autoSpaceDN w:val="0"/>
              <w:spacing w:line="240" w:lineRule="exact"/>
              <w:rPr>
                <w:rFonts w:ascii="Arial" w:hAnsi="Arial" w:cs="Arial"/>
                <w:color w:val="auto"/>
                <w:sz w:val="18"/>
                <w:szCs w:val="18"/>
              </w:rPr>
            </w:pPr>
            <w:r w:rsidRPr="00025669">
              <w:rPr>
                <w:rFonts w:ascii="Arial" w:hAnsi="Arial" w:cs="Arial"/>
                <w:color w:val="auto"/>
                <w:sz w:val="18"/>
                <w:szCs w:val="18"/>
              </w:rPr>
              <w:t>место для отметки</w:t>
            </w:r>
          </w:p>
        </w:tc>
      </w:tr>
      <w:tr w:rsidR="00025669" w:rsidRPr="00025669" w:rsidTr="00025669">
        <w:tc>
          <w:tcPr>
            <w:tcW w:w="2472" w:type="dxa"/>
          </w:tcPr>
          <w:p w:rsidR="00025669" w:rsidRPr="00025669" w:rsidRDefault="00025669" w:rsidP="00025669">
            <w:pPr>
              <w:widowControl w:val="0"/>
              <w:autoSpaceDE w:val="0"/>
              <w:autoSpaceDN w:val="0"/>
              <w:rPr>
                <w:rFonts w:ascii="Arial" w:hAnsi="Arial" w:cs="Arial"/>
                <w:color w:val="auto"/>
                <w:sz w:val="18"/>
                <w:szCs w:val="18"/>
              </w:rPr>
            </w:pPr>
            <w:r w:rsidRPr="00025669">
              <w:rPr>
                <w:rFonts w:ascii="Arial" w:hAnsi="Arial" w:cs="Arial"/>
                <w:color w:val="auto"/>
                <w:sz w:val="18"/>
                <w:szCs w:val="18"/>
              </w:rPr>
              <w:lastRenderedPageBreak/>
              <w:t>почтой на адрес регистрации по месту жительства</w:t>
            </w:r>
            <w:r w:rsidRPr="00025669">
              <w:rPr>
                <w:rFonts w:ascii="Arial" w:hAnsi="Arial" w:cs="Arial"/>
                <w:color w:val="auto"/>
                <w:sz w:val="18"/>
                <w:szCs w:val="18"/>
              </w:rPr>
              <w:br/>
              <w:t>(месту пребывания)</w:t>
            </w:r>
          </w:p>
        </w:tc>
        <w:tc>
          <w:tcPr>
            <w:tcW w:w="2126" w:type="dxa"/>
          </w:tcPr>
          <w:p w:rsidR="00025669" w:rsidRPr="00025669" w:rsidRDefault="00025669" w:rsidP="00025669">
            <w:pPr>
              <w:widowControl w:val="0"/>
              <w:autoSpaceDE w:val="0"/>
              <w:autoSpaceDN w:val="0"/>
              <w:rPr>
                <w:rFonts w:ascii="Arial" w:hAnsi="Arial" w:cs="Arial"/>
                <w:color w:val="auto"/>
                <w:sz w:val="18"/>
                <w:szCs w:val="18"/>
              </w:rPr>
            </w:pPr>
          </w:p>
        </w:tc>
      </w:tr>
      <w:tr w:rsidR="00025669" w:rsidRPr="00025669" w:rsidTr="00025669">
        <w:tc>
          <w:tcPr>
            <w:tcW w:w="2472" w:type="dxa"/>
          </w:tcPr>
          <w:p w:rsidR="00025669" w:rsidRPr="00025669" w:rsidRDefault="00025669" w:rsidP="00025669">
            <w:pPr>
              <w:widowControl w:val="0"/>
              <w:autoSpaceDE w:val="0"/>
              <w:autoSpaceDN w:val="0"/>
              <w:rPr>
                <w:rFonts w:ascii="Arial" w:hAnsi="Arial" w:cs="Arial"/>
                <w:color w:val="auto"/>
                <w:sz w:val="18"/>
                <w:szCs w:val="18"/>
              </w:rPr>
            </w:pPr>
            <w:r w:rsidRPr="00025669">
              <w:rPr>
                <w:rFonts w:ascii="Arial" w:hAnsi="Arial" w:cs="Arial"/>
                <w:color w:val="auto"/>
                <w:sz w:val="18"/>
                <w:szCs w:val="18"/>
              </w:rPr>
              <w:t>электронной почтой, указанной в заявлении</w:t>
            </w:r>
          </w:p>
        </w:tc>
        <w:tc>
          <w:tcPr>
            <w:tcW w:w="2126" w:type="dxa"/>
          </w:tcPr>
          <w:p w:rsidR="00025669" w:rsidRPr="00025669" w:rsidRDefault="00025669" w:rsidP="00025669">
            <w:pPr>
              <w:widowControl w:val="0"/>
              <w:autoSpaceDE w:val="0"/>
              <w:autoSpaceDN w:val="0"/>
              <w:rPr>
                <w:rFonts w:ascii="Arial" w:hAnsi="Arial" w:cs="Arial"/>
                <w:color w:val="auto"/>
                <w:sz w:val="18"/>
                <w:szCs w:val="18"/>
              </w:rPr>
            </w:pPr>
          </w:p>
        </w:tc>
      </w:tr>
      <w:tr w:rsidR="00025669" w:rsidRPr="00025669" w:rsidTr="00025669">
        <w:tc>
          <w:tcPr>
            <w:tcW w:w="2472" w:type="dxa"/>
          </w:tcPr>
          <w:p w:rsidR="00025669" w:rsidRPr="00025669" w:rsidRDefault="00025669" w:rsidP="00025669">
            <w:pPr>
              <w:widowControl w:val="0"/>
              <w:autoSpaceDE w:val="0"/>
              <w:autoSpaceDN w:val="0"/>
              <w:rPr>
                <w:rFonts w:ascii="Arial" w:hAnsi="Arial" w:cs="Arial"/>
                <w:color w:val="auto"/>
                <w:sz w:val="18"/>
                <w:szCs w:val="18"/>
              </w:rPr>
            </w:pPr>
            <w:r w:rsidRPr="00025669">
              <w:rPr>
                <w:rFonts w:ascii="Arial" w:hAnsi="Arial" w:cs="Arial"/>
                <w:color w:val="auto"/>
                <w:sz w:val="18"/>
                <w:szCs w:val="18"/>
              </w:rPr>
              <w:t>по телефону, указанному в заявлении</w:t>
            </w:r>
          </w:p>
        </w:tc>
        <w:tc>
          <w:tcPr>
            <w:tcW w:w="2126" w:type="dxa"/>
          </w:tcPr>
          <w:p w:rsidR="00025669" w:rsidRPr="00025669" w:rsidRDefault="00025669" w:rsidP="00025669">
            <w:pPr>
              <w:widowControl w:val="0"/>
              <w:autoSpaceDE w:val="0"/>
              <w:autoSpaceDN w:val="0"/>
              <w:rPr>
                <w:rFonts w:ascii="Arial" w:hAnsi="Arial" w:cs="Arial"/>
                <w:color w:val="auto"/>
                <w:sz w:val="18"/>
                <w:szCs w:val="18"/>
              </w:rPr>
            </w:pPr>
          </w:p>
        </w:tc>
      </w:tr>
    </w:tbl>
    <w:p w:rsidR="0042023D" w:rsidRDefault="0042023D" w:rsidP="004121B8">
      <w:pPr>
        <w:spacing w:line="240" w:lineRule="exact"/>
        <w:ind w:firstLine="142"/>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Дата выдачи расписки _________________ 20___ г.</w:t>
      </w:r>
    </w:p>
    <w:p w:rsidR="00B8517A" w:rsidRPr="00B8517A" w:rsidRDefault="00B8517A" w:rsidP="00B8517A">
      <w:pPr>
        <w:spacing w:line="240" w:lineRule="exact"/>
        <w:ind w:firstLine="142"/>
        <w:rPr>
          <w:rFonts w:ascii="Arial" w:hAnsi="Arial" w:cs="Arial"/>
          <w:sz w:val="18"/>
          <w:szCs w:val="18"/>
        </w:rPr>
      </w:pPr>
    </w:p>
    <w:p w:rsid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Специалист</w:t>
      </w:r>
    </w:p>
    <w:p w:rsidR="0042023D" w:rsidRDefault="00B8517A" w:rsidP="00B8517A">
      <w:pPr>
        <w:spacing w:line="240" w:lineRule="exact"/>
        <w:ind w:firstLine="142"/>
        <w:rPr>
          <w:rFonts w:ascii="Arial" w:hAnsi="Arial" w:cs="Arial"/>
          <w:sz w:val="18"/>
          <w:szCs w:val="18"/>
        </w:rPr>
      </w:pPr>
      <w:r>
        <w:rPr>
          <w:rFonts w:ascii="Arial" w:hAnsi="Arial" w:cs="Arial"/>
          <w:sz w:val="18"/>
          <w:szCs w:val="18"/>
        </w:rPr>
        <w:t xml:space="preserve">управления ___________________ /Ф., и., </w:t>
      </w:r>
      <w:proofErr w:type="gramStart"/>
      <w:r>
        <w:rPr>
          <w:rFonts w:ascii="Arial" w:hAnsi="Arial" w:cs="Arial"/>
          <w:sz w:val="18"/>
          <w:szCs w:val="18"/>
        </w:rPr>
        <w:t>о</w:t>
      </w:r>
      <w:proofErr w:type="gramEnd"/>
      <w:r>
        <w:rPr>
          <w:rFonts w:ascii="Arial" w:hAnsi="Arial" w:cs="Arial"/>
          <w:sz w:val="18"/>
          <w:szCs w:val="18"/>
        </w:rPr>
        <w:t>.</w:t>
      </w:r>
      <w:r w:rsidRPr="00B8517A">
        <w:rPr>
          <w:rFonts w:ascii="Arial" w:hAnsi="Arial" w:cs="Arial"/>
          <w:sz w:val="18"/>
          <w:szCs w:val="18"/>
        </w:rPr>
        <w:t>/</w:t>
      </w:r>
    </w:p>
    <w:p w:rsidR="0042023D" w:rsidRDefault="0042023D" w:rsidP="004121B8">
      <w:pPr>
        <w:spacing w:line="240" w:lineRule="exact"/>
        <w:ind w:firstLine="142"/>
        <w:rPr>
          <w:rFonts w:ascii="Arial" w:hAnsi="Arial" w:cs="Arial"/>
          <w:sz w:val="18"/>
          <w:szCs w:val="18"/>
        </w:rPr>
      </w:pPr>
    </w:p>
    <w:p w:rsidR="0042023D" w:rsidRDefault="0042023D" w:rsidP="004121B8">
      <w:pPr>
        <w:spacing w:line="240" w:lineRule="exact"/>
        <w:ind w:firstLine="142"/>
        <w:rPr>
          <w:rFonts w:ascii="Arial" w:hAnsi="Arial" w:cs="Arial"/>
          <w:sz w:val="18"/>
          <w:szCs w:val="18"/>
        </w:rPr>
      </w:pPr>
    </w:p>
    <w:p w:rsidR="00083655" w:rsidRDefault="00083655"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B8517A" w:rsidRPr="004E4B5C" w:rsidRDefault="00B8517A" w:rsidP="004121B8">
      <w:pPr>
        <w:spacing w:line="240" w:lineRule="exact"/>
        <w:ind w:firstLine="142"/>
        <w:rPr>
          <w:rFonts w:ascii="Arial" w:hAnsi="Arial" w:cs="Arial"/>
          <w:sz w:val="18"/>
          <w:szCs w:val="18"/>
        </w:rPr>
      </w:pPr>
    </w:p>
    <w:p w:rsidR="00083655" w:rsidRDefault="00083655" w:rsidP="004121B8">
      <w:pPr>
        <w:spacing w:line="240" w:lineRule="exact"/>
        <w:ind w:firstLine="142"/>
        <w:rPr>
          <w:rFonts w:ascii="Arial" w:hAnsi="Arial" w:cs="Arial"/>
          <w:sz w:val="18"/>
          <w:szCs w:val="18"/>
        </w:rPr>
        <w:sectPr w:rsidR="00083655" w:rsidSect="00083655">
          <w:type w:val="continuous"/>
          <w:pgSz w:w="11905" w:h="16838"/>
          <w:pgMar w:top="1134" w:right="848" w:bottom="1134" w:left="993" w:header="720" w:footer="720" w:gutter="0"/>
          <w:cols w:num="2" w:space="851"/>
          <w:noEndnote/>
          <w:titlePg/>
          <w:docGrid w:linePitch="381"/>
        </w:sectPr>
      </w:pPr>
    </w:p>
    <w:p w:rsidR="00B8517A" w:rsidRPr="00B8517A" w:rsidRDefault="00B8517A" w:rsidP="00B8517A">
      <w:pPr>
        <w:spacing w:line="240" w:lineRule="exact"/>
        <w:ind w:firstLine="142"/>
        <w:jc w:val="right"/>
        <w:rPr>
          <w:rFonts w:ascii="Arial" w:hAnsi="Arial" w:cs="Arial"/>
          <w:sz w:val="18"/>
          <w:szCs w:val="18"/>
        </w:rPr>
      </w:pPr>
      <w:r w:rsidRPr="00B8517A">
        <w:rPr>
          <w:rFonts w:ascii="Arial" w:hAnsi="Arial" w:cs="Arial"/>
          <w:sz w:val="18"/>
          <w:szCs w:val="18"/>
        </w:rPr>
        <w:lastRenderedPageBreak/>
        <w:t>Приложение 3</w:t>
      </w:r>
    </w:p>
    <w:p w:rsidR="00B8517A" w:rsidRPr="00B8517A" w:rsidRDefault="00B8517A" w:rsidP="00B8517A">
      <w:pPr>
        <w:spacing w:line="240" w:lineRule="exact"/>
        <w:ind w:firstLine="142"/>
        <w:jc w:val="right"/>
        <w:rPr>
          <w:rFonts w:ascii="Arial" w:hAnsi="Arial" w:cs="Arial"/>
          <w:sz w:val="18"/>
          <w:szCs w:val="18"/>
        </w:rPr>
      </w:pPr>
      <w:r w:rsidRPr="00B8517A">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B8517A" w:rsidRPr="00B8517A" w:rsidRDefault="00B8517A" w:rsidP="00B8517A">
      <w:pPr>
        <w:spacing w:line="240" w:lineRule="exact"/>
        <w:ind w:firstLine="142"/>
        <w:jc w:val="right"/>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p>
    <w:p w:rsidR="00B8517A" w:rsidRPr="00B8517A" w:rsidRDefault="00B8517A" w:rsidP="00B8517A">
      <w:pPr>
        <w:spacing w:line="240" w:lineRule="exact"/>
        <w:ind w:firstLine="142"/>
        <w:jc w:val="center"/>
        <w:rPr>
          <w:rFonts w:ascii="Arial" w:hAnsi="Arial" w:cs="Arial"/>
          <w:sz w:val="18"/>
          <w:szCs w:val="18"/>
        </w:rPr>
      </w:pPr>
      <w:r w:rsidRPr="00B8517A">
        <w:rPr>
          <w:rFonts w:ascii="Arial" w:hAnsi="Arial" w:cs="Arial"/>
          <w:sz w:val="18"/>
          <w:szCs w:val="18"/>
        </w:rPr>
        <w:t>ЖУРНАЛ</w:t>
      </w:r>
    </w:p>
    <w:p w:rsidR="001936E3" w:rsidRPr="004E4B5C" w:rsidRDefault="00B8517A" w:rsidP="00B8517A">
      <w:pPr>
        <w:spacing w:line="240" w:lineRule="exact"/>
        <w:ind w:firstLine="142"/>
        <w:jc w:val="center"/>
        <w:rPr>
          <w:rFonts w:ascii="Arial" w:hAnsi="Arial" w:cs="Arial"/>
          <w:sz w:val="18"/>
          <w:szCs w:val="18"/>
        </w:rPr>
      </w:pPr>
      <w:r w:rsidRPr="00B8517A">
        <w:rPr>
          <w:rFonts w:ascii="Arial" w:hAnsi="Arial" w:cs="Arial"/>
          <w:sz w:val="18"/>
          <w:szCs w:val="18"/>
        </w:rPr>
        <w:t>учета приема заявлений о назначении компенсации страховых премий</w:t>
      </w:r>
    </w:p>
    <w:p w:rsidR="001936E3" w:rsidRDefault="001936E3" w:rsidP="00B8517A">
      <w:pPr>
        <w:spacing w:line="240" w:lineRule="exact"/>
        <w:ind w:firstLine="142"/>
        <w:jc w:val="center"/>
        <w:rPr>
          <w:rFonts w:ascii="Arial" w:hAnsi="Arial" w:cs="Arial"/>
          <w:sz w:val="18"/>
          <w:szCs w:val="18"/>
        </w:rPr>
      </w:pPr>
    </w:p>
    <w:tbl>
      <w:tblPr>
        <w:tblStyle w:val="150"/>
        <w:tblW w:w="0" w:type="auto"/>
        <w:tblLook w:val="04A0" w:firstRow="1" w:lastRow="0" w:firstColumn="1" w:lastColumn="0" w:noHBand="0" w:noVBand="1"/>
      </w:tblPr>
      <w:tblGrid>
        <w:gridCol w:w="450"/>
        <w:gridCol w:w="1010"/>
        <w:gridCol w:w="888"/>
        <w:gridCol w:w="1283"/>
        <w:gridCol w:w="1144"/>
        <w:gridCol w:w="911"/>
        <w:gridCol w:w="1098"/>
        <w:gridCol w:w="954"/>
        <w:gridCol w:w="1352"/>
        <w:gridCol w:w="1190"/>
      </w:tblGrid>
      <w:tr w:rsidR="00B8517A" w:rsidRPr="00B8517A" w:rsidTr="00E85437">
        <w:tc>
          <w:tcPr>
            <w:tcW w:w="48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w:t>
            </w:r>
          </w:p>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roofErr w:type="gramStart"/>
            <w:r w:rsidRPr="00B8517A">
              <w:rPr>
                <w:rFonts w:ascii="Arial" w:hAnsi="Arial" w:cs="Arial"/>
                <w:color w:val="auto"/>
                <w:sz w:val="16"/>
                <w:szCs w:val="16"/>
              </w:rPr>
              <w:t>п</w:t>
            </w:r>
            <w:proofErr w:type="gramEnd"/>
            <w:r w:rsidRPr="00B8517A">
              <w:rPr>
                <w:rFonts w:ascii="Arial" w:hAnsi="Arial" w:cs="Arial"/>
                <w:color w:val="auto"/>
                <w:sz w:val="16"/>
                <w:szCs w:val="16"/>
              </w:rPr>
              <w:t>/п</w:t>
            </w:r>
          </w:p>
        </w:tc>
        <w:tc>
          <w:tcPr>
            <w:tcW w:w="1039"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Дата и время приема заявления</w:t>
            </w: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Ф.И.О.</w:t>
            </w:r>
          </w:p>
        </w:tc>
        <w:tc>
          <w:tcPr>
            <w:tcW w:w="141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lang w:val="en-US"/>
              </w:rPr>
            </w:pPr>
            <w:r w:rsidRPr="00B8517A">
              <w:rPr>
                <w:rFonts w:ascii="Arial" w:hAnsi="Arial" w:cs="Arial"/>
                <w:color w:val="auto"/>
                <w:sz w:val="16"/>
                <w:szCs w:val="16"/>
              </w:rPr>
              <w:t>адрес</w:t>
            </w:r>
          </w:p>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регистрации (проживания)</w:t>
            </w: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дата принятия решения о назначении</w:t>
            </w:r>
          </w:p>
        </w:tc>
        <w:tc>
          <w:tcPr>
            <w:tcW w:w="992"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размер выплаты</w:t>
            </w:r>
          </w:p>
        </w:tc>
        <w:tc>
          <w:tcPr>
            <w:tcW w:w="113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срок назначения</w:t>
            </w:r>
          </w:p>
        </w:tc>
        <w:tc>
          <w:tcPr>
            <w:tcW w:w="1275"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lang w:val="en-US"/>
              </w:rPr>
            </w:pPr>
            <w:r w:rsidRPr="00B8517A">
              <w:rPr>
                <w:rFonts w:ascii="Arial" w:hAnsi="Arial" w:cs="Arial"/>
                <w:color w:val="auto"/>
                <w:sz w:val="16"/>
                <w:szCs w:val="16"/>
              </w:rPr>
              <w:t>номер</w:t>
            </w:r>
          </w:p>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личного дела</w:t>
            </w:r>
          </w:p>
        </w:tc>
        <w:tc>
          <w:tcPr>
            <w:tcW w:w="184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перечень принятых документов, их количество в листах</w:t>
            </w:r>
          </w:p>
        </w:tc>
        <w:tc>
          <w:tcPr>
            <w:tcW w:w="1240"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фамилия, инициалы, подпись специалиста</w:t>
            </w:r>
          </w:p>
        </w:tc>
      </w:tr>
      <w:tr w:rsidR="00B8517A" w:rsidRPr="00B8517A" w:rsidTr="00E85437">
        <w:tc>
          <w:tcPr>
            <w:tcW w:w="48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1</w:t>
            </w:r>
          </w:p>
        </w:tc>
        <w:tc>
          <w:tcPr>
            <w:tcW w:w="1039"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41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992"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13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5"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84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40"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r>
      <w:tr w:rsidR="00B8517A" w:rsidRPr="00B8517A" w:rsidTr="00E85437">
        <w:tc>
          <w:tcPr>
            <w:tcW w:w="48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2</w:t>
            </w:r>
          </w:p>
        </w:tc>
        <w:tc>
          <w:tcPr>
            <w:tcW w:w="1039"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41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992"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13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5"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84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40"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r>
      <w:tr w:rsidR="00B8517A" w:rsidRPr="00B8517A" w:rsidTr="00E85437">
        <w:tc>
          <w:tcPr>
            <w:tcW w:w="48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3</w:t>
            </w:r>
          </w:p>
        </w:tc>
        <w:tc>
          <w:tcPr>
            <w:tcW w:w="1039"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41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992"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13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5"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84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40"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r>
      <w:tr w:rsidR="00B8517A" w:rsidRPr="00B8517A" w:rsidTr="00E85437">
        <w:tc>
          <w:tcPr>
            <w:tcW w:w="48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r w:rsidRPr="00B8517A">
              <w:rPr>
                <w:rFonts w:ascii="Arial" w:hAnsi="Arial" w:cs="Arial"/>
                <w:color w:val="auto"/>
                <w:sz w:val="16"/>
                <w:szCs w:val="16"/>
              </w:rPr>
              <w:t>4</w:t>
            </w:r>
          </w:p>
        </w:tc>
        <w:tc>
          <w:tcPr>
            <w:tcW w:w="1039"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417"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6"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992"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13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75"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844"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c>
          <w:tcPr>
            <w:tcW w:w="1240" w:type="dxa"/>
          </w:tcPr>
          <w:p w:rsidR="00B8517A" w:rsidRPr="00B8517A" w:rsidRDefault="00B8517A" w:rsidP="00B8517A">
            <w:pPr>
              <w:widowControl w:val="0"/>
              <w:autoSpaceDE w:val="0"/>
              <w:autoSpaceDN w:val="0"/>
              <w:spacing w:line="240" w:lineRule="exact"/>
              <w:jc w:val="center"/>
              <w:rPr>
                <w:rFonts w:ascii="Arial" w:hAnsi="Arial" w:cs="Arial"/>
                <w:color w:val="auto"/>
                <w:sz w:val="16"/>
                <w:szCs w:val="16"/>
              </w:rPr>
            </w:pPr>
          </w:p>
        </w:tc>
      </w:tr>
    </w:tbl>
    <w:p w:rsidR="006D137A" w:rsidRDefault="006D13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sectPr w:rsidR="00B8517A" w:rsidSect="006D137A">
          <w:type w:val="continuous"/>
          <w:pgSz w:w="11905" w:h="16838"/>
          <w:pgMar w:top="1134" w:right="848" w:bottom="1134" w:left="993" w:header="720" w:footer="720" w:gutter="0"/>
          <w:cols w:space="851"/>
          <w:noEndnote/>
          <w:titlePg/>
          <w:docGrid w:linePitch="381"/>
        </w:sectPr>
      </w:pPr>
    </w:p>
    <w:p w:rsidR="00B8517A" w:rsidRPr="00B8517A" w:rsidRDefault="00B8517A" w:rsidP="00B8517A">
      <w:pPr>
        <w:spacing w:line="240" w:lineRule="exact"/>
        <w:ind w:firstLine="142"/>
        <w:jc w:val="right"/>
        <w:rPr>
          <w:rFonts w:ascii="Arial" w:hAnsi="Arial" w:cs="Arial"/>
          <w:sz w:val="18"/>
          <w:szCs w:val="18"/>
        </w:rPr>
      </w:pPr>
      <w:r w:rsidRPr="00B8517A">
        <w:rPr>
          <w:rFonts w:ascii="Arial" w:hAnsi="Arial" w:cs="Arial"/>
          <w:sz w:val="18"/>
          <w:szCs w:val="18"/>
        </w:rPr>
        <w:lastRenderedPageBreak/>
        <w:t>Приложение 4</w:t>
      </w:r>
    </w:p>
    <w:p w:rsidR="00B8517A" w:rsidRDefault="00B8517A" w:rsidP="00B8517A">
      <w:pPr>
        <w:spacing w:line="240" w:lineRule="exact"/>
        <w:ind w:firstLine="142"/>
        <w:jc w:val="right"/>
        <w:rPr>
          <w:rFonts w:ascii="Arial" w:hAnsi="Arial" w:cs="Arial"/>
          <w:sz w:val="18"/>
          <w:szCs w:val="18"/>
        </w:rPr>
      </w:pPr>
      <w:r w:rsidRPr="00B8517A">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B8517A" w:rsidRPr="00B8517A" w:rsidRDefault="00B8517A" w:rsidP="00B8517A">
      <w:pPr>
        <w:spacing w:line="240" w:lineRule="exact"/>
        <w:ind w:firstLine="142"/>
        <w:jc w:val="right"/>
        <w:rPr>
          <w:rFonts w:ascii="Arial" w:hAnsi="Arial" w:cs="Arial"/>
          <w:sz w:val="18"/>
          <w:szCs w:val="18"/>
        </w:rPr>
      </w:pP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форма</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___</w:t>
      </w:r>
      <w:r>
        <w:rPr>
          <w:rFonts w:ascii="Arial" w:hAnsi="Arial" w:cs="Arial"/>
          <w:sz w:val="18"/>
          <w:szCs w:val="18"/>
        </w:rPr>
        <w:t>__________</w:t>
      </w:r>
      <w:r w:rsidRPr="00B8517A">
        <w:rPr>
          <w:rFonts w:ascii="Arial" w:hAnsi="Arial" w:cs="Arial"/>
          <w:sz w:val="18"/>
          <w:szCs w:val="18"/>
        </w:rPr>
        <w:t>_______________________________</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lastRenderedPageBreak/>
        <w:t>(наименование органа соцзащиты)</w:t>
      </w:r>
    </w:p>
    <w:p w:rsidR="00B8517A" w:rsidRPr="00B8517A" w:rsidRDefault="00B8517A" w:rsidP="00B8517A">
      <w:pPr>
        <w:spacing w:line="240" w:lineRule="exact"/>
        <w:ind w:firstLine="142"/>
        <w:jc w:val="both"/>
        <w:rPr>
          <w:rFonts w:ascii="Arial" w:hAnsi="Arial" w:cs="Arial"/>
          <w:sz w:val="18"/>
          <w:szCs w:val="18"/>
        </w:rPr>
      </w:pP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УВЕДОМЛЕНИЕ</w:t>
      </w:r>
    </w:p>
    <w:p w:rsidR="00B8517A" w:rsidRPr="00B8517A" w:rsidRDefault="00B8517A" w:rsidP="00B8517A">
      <w:pPr>
        <w:spacing w:line="240" w:lineRule="exact"/>
        <w:jc w:val="both"/>
        <w:rPr>
          <w:rFonts w:ascii="Arial" w:hAnsi="Arial" w:cs="Arial"/>
          <w:sz w:val="18"/>
          <w:szCs w:val="18"/>
        </w:rPr>
      </w:pPr>
      <w:r w:rsidRPr="00B8517A">
        <w:rPr>
          <w:rFonts w:ascii="Arial" w:hAnsi="Arial" w:cs="Arial"/>
          <w:sz w:val="18"/>
          <w:szCs w:val="18"/>
        </w:rPr>
        <w:t>о перечне недостающих и (или) неправильно оформленных документов и сроке их представления для назначения компенсации страховой премии по договору обязательного страхования гражданской ответственности владельцев транспортных средств</w:t>
      </w:r>
    </w:p>
    <w:p w:rsidR="00B8517A" w:rsidRPr="00B8517A" w:rsidRDefault="00B8517A" w:rsidP="00B8517A">
      <w:pPr>
        <w:spacing w:line="240" w:lineRule="exact"/>
        <w:ind w:firstLine="142"/>
        <w:jc w:val="both"/>
        <w:rPr>
          <w:rFonts w:ascii="Arial" w:hAnsi="Arial" w:cs="Arial"/>
          <w:sz w:val="18"/>
          <w:szCs w:val="18"/>
        </w:rPr>
      </w:pP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Уважаемы</w:t>
      </w:r>
      <w:proofErr w:type="gramStart"/>
      <w:r w:rsidRPr="00B8517A">
        <w:rPr>
          <w:rFonts w:ascii="Arial" w:hAnsi="Arial" w:cs="Arial"/>
          <w:sz w:val="18"/>
          <w:szCs w:val="18"/>
        </w:rPr>
        <w:t>й(</w:t>
      </w:r>
      <w:proofErr w:type="spellStart"/>
      <w:proofErr w:type="gramEnd"/>
      <w:r w:rsidRPr="00B8517A">
        <w:rPr>
          <w:rFonts w:ascii="Arial" w:hAnsi="Arial" w:cs="Arial"/>
          <w:sz w:val="18"/>
          <w:szCs w:val="18"/>
        </w:rPr>
        <w:t>ая</w:t>
      </w:r>
      <w:proofErr w:type="spellEnd"/>
      <w:r w:rsidRPr="00B8517A">
        <w:rPr>
          <w:rFonts w:ascii="Arial" w:hAnsi="Arial" w:cs="Arial"/>
          <w:sz w:val="18"/>
          <w:szCs w:val="18"/>
        </w:rPr>
        <w:t>) _______________________________________!</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(фамилия, имя, отчество)</w:t>
      </w:r>
    </w:p>
    <w:p w:rsidR="00B8517A" w:rsidRPr="00B8517A" w:rsidRDefault="00B8517A" w:rsidP="00B8517A">
      <w:pPr>
        <w:spacing w:line="240" w:lineRule="exact"/>
        <w:ind w:firstLine="142"/>
        <w:jc w:val="both"/>
        <w:rPr>
          <w:rFonts w:ascii="Arial" w:hAnsi="Arial" w:cs="Arial"/>
          <w:sz w:val="18"/>
          <w:szCs w:val="18"/>
        </w:rPr>
      </w:pPr>
      <w:proofErr w:type="gramStart"/>
      <w:r w:rsidRPr="00B8517A">
        <w:rPr>
          <w:rFonts w:ascii="Arial" w:hAnsi="Arial" w:cs="Arial"/>
          <w:sz w:val="18"/>
          <w:szCs w:val="18"/>
        </w:rPr>
        <w:t xml:space="preserve">Уведомляем Вас, что в соответствии с </w:t>
      </w:r>
      <w:proofErr w:type="spellStart"/>
      <w:r w:rsidRPr="00B8517A">
        <w:rPr>
          <w:rFonts w:ascii="Arial" w:hAnsi="Arial" w:cs="Arial"/>
          <w:sz w:val="18"/>
          <w:szCs w:val="18"/>
        </w:rPr>
        <w:t>абз</w:t>
      </w:r>
      <w:proofErr w:type="spellEnd"/>
      <w:r w:rsidRPr="00B8517A">
        <w:rPr>
          <w:rFonts w:ascii="Arial" w:hAnsi="Arial" w:cs="Arial"/>
          <w:sz w:val="18"/>
          <w:szCs w:val="18"/>
        </w:rPr>
        <w:t xml:space="preserve">. 2 п. 3Правил выплаты инвалидам (в том числе детям-инвалидам), имеющим транспортные средства в </w:t>
      </w:r>
      <w:r w:rsidRPr="00B8517A">
        <w:rPr>
          <w:rFonts w:ascii="Arial" w:hAnsi="Arial" w:cs="Arial"/>
          <w:sz w:val="18"/>
          <w:szCs w:val="18"/>
        </w:rPr>
        <w:lastRenderedPageBreak/>
        <w:t>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утвержденных постановлением Правительства Ставропольского края от 14 октября 2005 г.№ 128-п (далее – Правила), Вами не представлены и (или) представлены неправильно</w:t>
      </w:r>
      <w:proofErr w:type="gramEnd"/>
      <w:r w:rsidRPr="00B8517A">
        <w:rPr>
          <w:rFonts w:ascii="Arial" w:hAnsi="Arial" w:cs="Arial"/>
          <w:sz w:val="18"/>
          <w:szCs w:val="18"/>
        </w:rPr>
        <w:t xml:space="preserve"> оформленные документы:</w:t>
      </w:r>
    </w:p>
    <w:p w:rsidR="00B8517A" w:rsidRPr="00B8517A" w:rsidRDefault="00B8517A" w:rsidP="00B8517A">
      <w:pPr>
        <w:spacing w:line="240" w:lineRule="exact"/>
        <w:ind w:firstLine="142"/>
        <w:jc w:val="both"/>
        <w:rPr>
          <w:rFonts w:ascii="Arial" w:hAnsi="Arial" w:cs="Arial"/>
          <w:sz w:val="18"/>
          <w:szCs w:val="18"/>
        </w:rPr>
      </w:pPr>
      <w:r>
        <w:rPr>
          <w:rFonts w:ascii="Arial" w:hAnsi="Arial" w:cs="Arial"/>
          <w:sz w:val="18"/>
          <w:szCs w:val="18"/>
        </w:rPr>
        <w:t>1. ______</w:t>
      </w:r>
      <w:r w:rsidRPr="00B8517A">
        <w:rPr>
          <w:rFonts w:ascii="Arial" w:hAnsi="Arial" w:cs="Arial"/>
          <w:sz w:val="18"/>
          <w:szCs w:val="18"/>
        </w:rPr>
        <w:t>____</w:t>
      </w:r>
      <w:r>
        <w:rPr>
          <w:rFonts w:ascii="Arial" w:hAnsi="Arial" w:cs="Arial"/>
          <w:sz w:val="18"/>
          <w:szCs w:val="18"/>
        </w:rPr>
        <w:t>_______________________________</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2. ___</w:t>
      </w:r>
      <w:r>
        <w:rPr>
          <w:rFonts w:ascii="Arial" w:hAnsi="Arial" w:cs="Arial"/>
          <w:sz w:val="18"/>
          <w:szCs w:val="18"/>
        </w:rPr>
        <w:t>______________</w:t>
      </w:r>
      <w:r w:rsidRPr="00B8517A">
        <w:rPr>
          <w:rFonts w:ascii="Arial" w:hAnsi="Arial" w:cs="Arial"/>
          <w:sz w:val="18"/>
          <w:szCs w:val="18"/>
        </w:rPr>
        <w:t>________________________</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3. ______</w:t>
      </w:r>
      <w:r>
        <w:rPr>
          <w:rFonts w:ascii="Arial" w:hAnsi="Arial" w:cs="Arial"/>
          <w:sz w:val="18"/>
          <w:szCs w:val="18"/>
        </w:rPr>
        <w:t>________________________________</w:t>
      </w:r>
      <w:r w:rsidRPr="00B8517A">
        <w:rPr>
          <w:rFonts w:ascii="Arial" w:hAnsi="Arial" w:cs="Arial"/>
          <w:sz w:val="18"/>
          <w:szCs w:val="18"/>
        </w:rPr>
        <w:t>___</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4. ___________________</w:t>
      </w:r>
      <w:r>
        <w:rPr>
          <w:rFonts w:ascii="Arial" w:hAnsi="Arial" w:cs="Arial"/>
          <w:sz w:val="18"/>
          <w:szCs w:val="18"/>
        </w:rPr>
        <w:t>___________________</w:t>
      </w:r>
      <w:r w:rsidRPr="00B8517A">
        <w:rPr>
          <w:rFonts w:ascii="Arial" w:hAnsi="Arial" w:cs="Arial"/>
          <w:sz w:val="18"/>
          <w:szCs w:val="18"/>
        </w:rPr>
        <w:t>___</w:t>
      </w:r>
    </w:p>
    <w:p w:rsidR="00B8517A" w:rsidRPr="00B8517A" w:rsidRDefault="00B8517A" w:rsidP="00B8517A">
      <w:pPr>
        <w:spacing w:line="240" w:lineRule="exact"/>
        <w:ind w:firstLine="142"/>
        <w:jc w:val="both"/>
        <w:rPr>
          <w:rFonts w:ascii="Arial" w:hAnsi="Arial" w:cs="Arial"/>
          <w:sz w:val="18"/>
          <w:szCs w:val="18"/>
        </w:rPr>
      </w:pP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 xml:space="preserve">Сообщаем, что в случае непредставления вышеуказанных документов в 15-дневный срок со дня получения настоящего уведомления в соответствии </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 xml:space="preserve">с </w:t>
      </w:r>
      <w:proofErr w:type="spellStart"/>
      <w:r w:rsidRPr="00B8517A">
        <w:rPr>
          <w:rFonts w:ascii="Arial" w:hAnsi="Arial" w:cs="Arial"/>
          <w:sz w:val="18"/>
          <w:szCs w:val="18"/>
        </w:rPr>
        <w:t>абз</w:t>
      </w:r>
      <w:proofErr w:type="spellEnd"/>
      <w:r w:rsidRPr="00B8517A">
        <w:rPr>
          <w:rFonts w:ascii="Arial" w:hAnsi="Arial" w:cs="Arial"/>
          <w:sz w:val="18"/>
          <w:szCs w:val="18"/>
        </w:rPr>
        <w:t>. 3 п. 31 Правил Вам будет отказано в принятии заявления и документов  к рассмотрению.</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Вы имеете право повторно обратиться за назначением компенсации страховых премий, представив документы в порядке, предусмотренном п. 3</w:t>
      </w: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Правил.</w:t>
      </w:r>
    </w:p>
    <w:p w:rsidR="00B8517A" w:rsidRPr="00B8517A" w:rsidRDefault="00B8517A" w:rsidP="00B8517A">
      <w:pPr>
        <w:spacing w:line="240" w:lineRule="exact"/>
        <w:ind w:firstLine="142"/>
        <w:jc w:val="both"/>
        <w:rPr>
          <w:rFonts w:ascii="Arial" w:hAnsi="Arial" w:cs="Arial"/>
          <w:sz w:val="18"/>
          <w:szCs w:val="18"/>
        </w:rPr>
      </w:pPr>
      <w:r>
        <w:rPr>
          <w:rFonts w:ascii="Arial" w:hAnsi="Arial" w:cs="Arial"/>
          <w:sz w:val="18"/>
          <w:szCs w:val="18"/>
        </w:rPr>
        <w:t>Руководитель____________/</w:t>
      </w:r>
      <w:proofErr w:type="spellStart"/>
      <w:r>
        <w:rPr>
          <w:rFonts w:ascii="Arial" w:hAnsi="Arial" w:cs="Arial"/>
          <w:sz w:val="18"/>
          <w:szCs w:val="18"/>
        </w:rPr>
        <w:t>Фамилия</w:t>
      </w:r>
      <w:proofErr w:type="gramStart"/>
      <w:r>
        <w:rPr>
          <w:rFonts w:ascii="Arial" w:hAnsi="Arial" w:cs="Arial"/>
          <w:sz w:val="18"/>
          <w:szCs w:val="18"/>
        </w:rPr>
        <w:t>,и</w:t>
      </w:r>
      <w:proofErr w:type="gramEnd"/>
      <w:r>
        <w:rPr>
          <w:rFonts w:ascii="Arial" w:hAnsi="Arial" w:cs="Arial"/>
          <w:sz w:val="18"/>
          <w:szCs w:val="18"/>
        </w:rPr>
        <w:t>мя,</w:t>
      </w:r>
      <w:r w:rsidRPr="00B8517A">
        <w:rPr>
          <w:rFonts w:ascii="Arial" w:hAnsi="Arial" w:cs="Arial"/>
          <w:sz w:val="18"/>
          <w:szCs w:val="18"/>
        </w:rPr>
        <w:t>отчество</w:t>
      </w:r>
      <w:proofErr w:type="spellEnd"/>
      <w:r w:rsidRPr="00B8517A">
        <w:rPr>
          <w:rFonts w:ascii="Arial" w:hAnsi="Arial" w:cs="Arial"/>
          <w:sz w:val="18"/>
          <w:szCs w:val="18"/>
        </w:rPr>
        <w:t>/</w:t>
      </w:r>
    </w:p>
    <w:p w:rsidR="00B8517A" w:rsidRPr="00B8517A" w:rsidRDefault="00B8517A" w:rsidP="00B8517A">
      <w:pPr>
        <w:spacing w:line="240" w:lineRule="exact"/>
        <w:ind w:firstLine="142"/>
        <w:jc w:val="both"/>
        <w:rPr>
          <w:rFonts w:ascii="Arial" w:hAnsi="Arial" w:cs="Arial"/>
          <w:sz w:val="18"/>
          <w:szCs w:val="18"/>
        </w:rPr>
      </w:pPr>
    </w:p>
    <w:p w:rsidR="00B8517A" w:rsidRP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М.</w:t>
      </w:r>
      <w:proofErr w:type="gramStart"/>
      <w:r w:rsidRPr="00B8517A">
        <w:rPr>
          <w:rFonts w:ascii="Arial" w:hAnsi="Arial" w:cs="Arial"/>
          <w:sz w:val="18"/>
          <w:szCs w:val="18"/>
        </w:rPr>
        <w:t>П</w:t>
      </w:r>
      <w:proofErr w:type="gramEnd"/>
    </w:p>
    <w:p w:rsidR="00B8517A" w:rsidRPr="00B8517A" w:rsidRDefault="00B8517A" w:rsidP="00B8517A">
      <w:pPr>
        <w:spacing w:line="240" w:lineRule="exact"/>
        <w:ind w:firstLine="142"/>
        <w:jc w:val="both"/>
        <w:rPr>
          <w:rFonts w:ascii="Arial" w:hAnsi="Arial" w:cs="Arial"/>
          <w:sz w:val="18"/>
          <w:szCs w:val="18"/>
        </w:rPr>
      </w:pPr>
    </w:p>
    <w:p w:rsidR="00B8517A" w:rsidRDefault="00B8517A" w:rsidP="00B8517A">
      <w:pPr>
        <w:spacing w:line="240" w:lineRule="exact"/>
        <w:ind w:firstLine="142"/>
        <w:jc w:val="both"/>
        <w:rPr>
          <w:rFonts w:ascii="Arial" w:hAnsi="Arial" w:cs="Arial"/>
          <w:sz w:val="18"/>
          <w:szCs w:val="18"/>
        </w:rPr>
      </w:pPr>
      <w:r w:rsidRPr="00B8517A">
        <w:rPr>
          <w:rFonts w:ascii="Arial" w:hAnsi="Arial" w:cs="Arial"/>
          <w:sz w:val="18"/>
          <w:szCs w:val="18"/>
        </w:rPr>
        <w:t>Ф.И.О. специалиста управления, телефон</w:t>
      </w: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B8517A" w:rsidRPr="00B8517A" w:rsidRDefault="00B8517A" w:rsidP="00B8517A">
      <w:pPr>
        <w:spacing w:line="240" w:lineRule="exact"/>
        <w:ind w:firstLine="142"/>
        <w:jc w:val="right"/>
        <w:rPr>
          <w:rFonts w:ascii="Arial" w:hAnsi="Arial" w:cs="Arial"/>
          <w:sz w:val="18"/>
          <w:szCs w:val="18"/>
        </w:rPr>
      </w:pPr>
      <w:r w:rsidRPr="00B8517A">
        <w:rPr>
          <w:rFonts w:ascii="Arial" w:hAnsi="Arial" w:cs="Arial"/>
          <w:sz w:val="18"/>
          <w:szCs w:val="18"/>
        </w:rPr>
        <w:t>Приложение 5</w:t>
      </w:r>
    </w:p>
    <w:p w:rsidR="00B8517A" w:rsidRPr="00B8517A" w:rsidRDefault="00B8517A" w:rsidP="00B8517A">
      <w:pPr>
        <w:spacing w:line="240" w:lineRule="exact"/>
        <w:ind w:firstLine="142"/>
        <w:jc w:val="right"/>
        <w:rPr>
          <w:rFonts w:ascii="Arial" w:hAnsi="Arial" w:cs="Arial"/>
          <w:sz w:val="18"/>
          <w:szCs w:val="18"/>
        </w:rPr>
      </w:pPr>
      <w:r w:rsidRPr="00B8517A">
        <w:rPr>
          <w:rFonts w:ascii="Arial" w:hAnsi="Arial" w:cs="Arial"/>
          <w:sz w:val="18"/>
          <w:szCs w:val="18"/>
        </w:rPr>
        <w:t>к административному регламенту предоставления управления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B8517A" w:rsidRPr="00B8517A" w:rsidRDefault="00B8517A" w:rsidP="00B8517A">
      <w:pPr>
        <w:spacing w:line="240" w:lineRule="exact"/>
        <w:ind w:firstLine="142"/>
        <w:jc w:val="right"/>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форма</w:t>
      </w:r>
    </w:p>
    <w:p w:rsidR="00B8517A" w:rsidRPr="00B8517A" w:rsidRDefault="00B8517A" w:rsidP="00B8517A">
      <w:pPr>
        <w:spacing w:line="240" w:lineRule="exact"/>
        <w:ind w:firstLine="142"/>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_</w:t>
      </w:r>
      <w:r>
        <w:rPr>
          <w:rFonts w:ascii="Arial" w:hAnsi="Arial" w:cs="Arial"/>
          <w:sz w:val="18"/>
          <w:szCs w:val="18"/>
        </w:rPr>
        <w:t>__________</w:t>
      </w:r>
      <w:r w:rsidRPr="00B8517A">
        <w:rPr>
          <w:rFonts w:ascii="Arial" w:hAnsi="Arial" w:cs="Arial"/>
          <w:sz w:val="18"/>
          <w:szCs w:val="18"/>
        </w:rPr>
        <w:t>_________________________________</w:t>
      </w: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(наименование органа соцзащиты)</w:t>
      </w:r>
    </w:p>
    <w:p w:rsidR="00B8517A" w:rsidRPr="00B8517A" w:rsidRDefault="00B8517A" w:rsidP="00B8517A">
      <w:pPr>
        <w:spacing w:line="240" w:lineRule="exact"/>
        <w:ind w:firstLine="142"/>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РЕШЕНИЕ</w:t>
      </w:r>
    </w:p>
    <w:p w:rsidR="00B8517A" w:rsidRPr="00B8517A" w:rsidRDefault="00B8517A" w:rsidP="00B8517A">
      <w:pPr>
        <w:spacing w:line="240" w:lineRule="exact"/>
        <w:ind w:firstLine="142"/>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 ____ от ______________</w:t>
      </w:r>
    </w:p>
    <w:p w:rsidR="00B8517A" w:rsidRPr="00B8517A" w:rsidRDefault="00B8517A" w:rsidP="00B8517A">
      <w:pPr>
        <w:spacing w:line="240" w:lineRule="exact"/>
        <w:rPr>
          <w:rFonts w:ascii="Arial" w:hAnsi="Arial" w:cs="Arial"/>
          <w:sz w:val="18"/>
          <w:szCs w:val="18"/>
        </w:rPr>
      </w:pPr>
      <w:r w:rsidRPr="00B8517A">
        <w:rPr>
          <w:rFonts w:ascii="Arial" w:hAnsi="Arial" w:cs="Arial"/>
          <w:sz w:val="18"/>
          <w:szCs w:val="18"/>
        </w:rPr>
        <w:t>о назначении компенсации страховой премии по договору обязательного страхования гражданской ответственности владельцев транспортных средств</w:t>
      </w:r>
    </w:p>
    <w:p w:rsidR="00B8517A" w:rsidRPr="00B8517A" w:rsidRDefault="00B8517A" w:rsidP="00B8517A">
      <w:pPr>
        <w:spacing w:line="240" w:lineRule="exact"/>
        <w:ind w:firstLine="142"/>
        <w:rPr>
          <w:rFonts w:ascii="Arial" w:hAnsi="Arial" w:cs="Arial"/>
          <w:sz w:val="18"/>
          <w:szCs w:val="18"/>
        </w:rPr>
      </w:pP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Назначить компенсацию страховой</w:t>
      </w:r>
      <w:r>
        <w:rPr>
          <w:rFonts w:ascii="Arial" w:hAnsi="Arial" w:cs="Arial"/>
          <w:sz w:val="18"/>
          <w:szCs w:val="18"/>
        </w:rPr>
        <w:t xml:space="preserve"> премии ______</w:t>
      </w: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___________________</w:t>
      </w:r>
      <w:r>
        <w:rPr>
          <w:rFonts w:ascii="Arial" w:hAnsi="Arial" w:cs="Arial"/>
          <w:sz w:val="18"/>
          <w:szCs w:val="18"/>
        </w:rPr>
        <w:t>_________________________</w:t>
      </w: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(фамилия, имя, отчество заявителя)</w:t>
      </w: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Адрес регистрации (проживания)</w:t>
      </w:r>
      <w:r>
        <w:rPr>
          <w:rFonts w:ascii="Arial" w:hAnsi="Arial" w:cs="Arial"/>
          <w:sz w:val="18"/>
          <w:szCs w:val="18"/>
        </w:rPr>
        <w:t xml:space="preserve"> заявителя _______</w:t>
      </w: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lastRenderedPageBreak/>
        <w:t>__________________________________</w:t>
      </w:r>
      <w:r>
        <w:rPr>
          <w:rFonts w:ascii="Arial" w:hAnsi="Arial" w:cs="Arial"/>
          <w:sz w:val="18"/>
          <w:szCs w:val="18"/>
        </w:rPr>
        <w:t>__________</w:t>
      </w:r>
    </w:p>
    <w:p w:rsidR="00B8517A" w:rsidRPr="00B8517A" w:rsidRDefault="00B8517A" w:rsidP="00B8517A">
      <w:pPr>
        <w:spacing w:line="240" w:lineRule="exact"/>
        <w:ind w:firstLine="142"/>
        <w:rPr>
          <w:rFonts w:ascii="Arial" w:hAnsi="Arial" w:cs="Arial"/>
          <w:sz w:val="18"/>
          <w:szCs w:val="18"/>
        </w:rPr>
      </w:pPr>
      <w:r w:rsidRPr="00B8517A">
        <w:rPr>
          <w:rFonts w:ascii="Arial" w:hAnsi="Arial" w:cs="Arial"/>
          <w:sz w:val="18"/>
          <w:szCs w:val="18"/>
        </w:rPr>
        <w:t>Списки (кредитное учреждение), ли</w:t>
      </w:r>
      <w:r>
        <w:rPr>
          <w:rFonts w:ascii="Arial" w:hAnsi="Arial" w:cs="Arial"/>
          <w:sz w:val="18"/>
          <w:szCs w:val="18"/>
        </w:rPr>
        <w:t xml:space="preserve">цевой счет </w:t>
      </w:r>
    </w:p>
    <w:p w:rsidR="00B8517A" w:rsidRDefault="00B8517A" w:rsidP="00B8517A">
      <w:pPr>
        <w:spacing w:line="240" w:lineRule="exact"/>
        <w:ind w:firstLine="142"/>
        <w:rPr>
          <w:rFonts w:ascii="Arial" w:hAnsi="Arial" w:cs="Arial"/>
          <w:sz w:val="18"/>
          <w:szCs w:val="18"/>
        </w:rPr>
      </w:pPr>
      <w:r>
        <w:rPr>
          <w:rFonts w:ascii="Arial" w:hAnsi="Arial" w:cs="Arial"/>
          <w:sz w:val="18"/>
          <w:szCs w:val="18"/>
        </w:rPr>
        <w:t>______</w:t>
      </w:r>
      <w:r w:rsidRPr="00B8517A">
        <w:rPr>
          <w:rFonts w:ascii="Arial" w:hAnsi="Arial" w:cs="Arial"/>
          <w:sz w:val="18"/>
          <w:szCs w:val="18"/>
        </w:rPr>
        <w:t>______________________________________</w:t>
      </w:r>
    </w:p>
    <w:p w:rsidR="00B8517A" w:rsidRDefault="00B8517A" w:rsidP="004121B8">
      <w:pPr>
        <w:spacing w:line="240" w:lineRule="exact"/>
        <w:ind w:firstLine="142"/>
        <w:rPr>
          <w:rFonts w:ascii="Arial" w:hAnsi="Arial" w:cs="Arial"/>
          <w:sz w:val="18"/>
          <w:szCs w:val="18"/>
        </w:rPr>
      </w:pPr>
    </w:p>
    <w:tbl>
      <w:tblPr>
        <w:tblW w:w="488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276"/>
        <w:gridCol w:w="708"/>
        <w:gridCol w:w="1276"/>
      </w:tblGrid>
      <w:tr w:rsidR="00C94DF5" w:rsidRPr="00C94DF5" w:rsidTr="00C94DF5">
        <w:tc>
          <w:tcPr>
            <w:tcW w:w="1622"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r w:rsidRPr="00C94DF5">
              <w:rPr>
                <w:rFonts w:ascii="Arial" w:hAnsi="Arial" w:cs="Arial"/>
                <w:color w:val="auto"/>
                <w:sz w:val="16"/>
                <w:szCs w:val="16"/>
              </w:rPr>
              <w:t>Вид социальной поддержки</w:t>
            </w:r>
          </w:p>
        </w:tc>
        <w:tc>
          <w:tcPr>
            <w:tcW w:w="1276"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r w:rsidRPr="00C94DF5">
              <w:rPr>
                <w:rFonts w:ascii="Arial" w:hAnsi="Arial" w:cs="Arial"/>
                <w:color w:val="auto"/>
                <w:sz w:val="16"/>
                <w:szCs w:val="16"/>
              </w:rPr>
              <w:t>дата назначения</w:t>
            </w:r>
          </w:p>
        </w:tc>
        <w:tc>
          <w:tcPr>
            <w:tcW w:w="708"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r w:rsidRPr="00C94DF5">
              <w:rPr>
                <w:rFonts w:ascii="Arial" w:hAnsi="Arial" w:cs="Arial"/>
                <w:color w:val="auto"/>
                <w:sz w:val="16"/>
                <w:szCs w:val="16"/>
              </w:rPr>
              <w:t>за период</w:t>
            </w:r>
          </w:p>
        </w:tc>
        <w:tc>
          <w:tcPr>
            <w:tcW w:w="1276"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r w:rsidRPr="00C94DF5">
              <w:rPr>
                <w:rFonts w:ascii="Arial" w:hAnsi="Arial" w:cs="Arial"/>
                <w:color w:val="auto"/>
                <w:sz w:val="16"/>
                <w:szCs w:val="16"/>
              </w:rPr>
              <w:t>сумма выплаты</w:t>
            </w:r>
          </w:p>
        </w:tc>
      </w:tr>
      <w:tr w:rsidR="00C94DF5" w:rsidRPr="00C94DF5" w:rsidTr="00C94DF5">
        <w:tc>
          <w:tcPr>
            <w:tcW w:w="1622"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p>
        </w:tc>
        <w:tc>
          <w:tcPr>
            <w:tcW w:w="1276"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p>
        </w:tc>
        <w:tc>
          <w:tcPr>
            <w:tcW w:w="708"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p>
        </w:tc>
        <w:tc>
          <w:tcPr>
            <w:tcW w:w="1276" w:type="dxa"/>
            <w:tcBorders>
              <w:top w:val="single" w:sz="4" w:space="0" w:color="auto"/>
              <w:bottom w:val="single" w:sz="4" w:space="0" w:color="auto"/>
            </w:tcBorders>
          </w:tcPr>
          <w:p w:rsidR="00C94DF5" w:rsidRPr="00C94DF5" w:rsidRDefault="00C94DF5" w:rsidP="00C94DF5">
            <w:pPr>
              <w:widowControl w:val="0"/>
              <w:autoSpaceDE w:val="0"/>
              <w:autoSpaceDN w:val="0"/>
              <w:jc w:val="center"/>
              <w:rPr>
                <w:rFonts w:ascii="Arial" w:hAnsi="Arial" w:cs="Arial"/>
                <w:color w:val="auto"/>
                <w:sz w:val="16"/>
                <w:szCs w:val="16"/>
              </w:rPr>
            </w:pPr>
          </w:p>
        </w:tc>
      </w:tr>
    </w:tbl>
    <w:p w:rsidR="00B8517A" w:rsidRDefault="00B8517A" w:rsidP="004121B8">
      <w:pPr>
        <w:spacing w:line="240" w:lineRule="exact"/>
        <w:ind w:firstLine="142"/>
        <w:rPr>
          <w:rFonts w:ascii="Arial" w:hAnsi="Arial" w:cs="Arial"/>
          <w:sz w:val="18"/>
          <w:szCs w:val="18"/>
        </w:rPr>
      </w:pPr>
    </w:p>
    <w:p w:rsidR="00C94DF5" w:rsidRPr="00C94DF5" w:rsidRDefault="00C94DF5" w:rsidP="00C94DF5">
      <w:pPr>
        <w:spacing w:line="240" w:lineRule="exact"/>
        <w:rPr>
          <w:rFonts w:ascii="Arial" w:hAnsi="Arial" w:cs="Arial"/>
          <w:sz w:val="18"/>
          <w:szCs w:val="18"/>
        </w:rPr>
      </w:pPr>
      <w:r>
        <w:rPr>
          <w:rFonts w:ascii="Arial" w:hAnsi="Arial" w:cs="Arial"/>
          <w:sz w:val="18"/>
          <w:szCs w:val="18"/>
        </w:rPr>
        <w:t>Расчет произвел______</w:t>
      </w:r>
      <w:r w:rsidRPr="00C94DF5">
        <w:rPr>
          <w:rFonts w:ascii="Arial" w:hAnsi="Arial" w:cs="Arial"/>
          <w:sz w:val="18"/>
          <w:szCs w:val="18"/>
        </w:rPr>
        <w:t>____ /Фамилия, имя, отчество специалиста/</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rPr>
          <w:rFonts w:ascii="Arial" w:hAnsi="Arial" w:cs="Arial"/>
          <w:sz w:val="18"/>
          <w:szCs w:val="18"/>
        </w:rPr>
      </w:pPr>
      <w:r>
        <w:rPr>
          <w:rFonts w:ascii="Arial" w:hAnsi="Arial" w:cs="Arial"/>
          <w:sz w:val="18"/>
          <w:szCs w:val="18"/>
        </w:rPr>
        <w:t>Расчет проверил</w:t>
      </w:r>
      <w:r w:rsidRPr="00C94DF5">
        <w:rPr>
          <w:rFonts w:ascii="Arial" w:hAnsi="Arial" w:cs="Arial"/>
          <w:sz w:val="18"/>
          <w:szCs w:val="18"/>
        </w:rPr>
        <w:t>_____________ /Фамилия, имя, отчество специалиста/</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 xml:space="preserve">Руководитель____________/Фамилия, </w:t>
      </w:r>
      <w:proofErr w:type="spellStart"/>
      <w:r>
        <w:rPr>
          <w:rFonts w:ascii="Arial" w:hAnsi="Arial" w:cs="Arial"/>
          <w:sz w:val="18"/>
          <w:szCs w:val="18"/>
        </w:rPr>
        <w:t>имя</w:t>
      </w:r>
      <w:proofErr w:type="gramStart"/>
      <w:r>
        <w:rPr>
          <w:rFonts w:ascii="Arial" w:hAnsi="Arial" w:cs="Arial"/>
          <w:sz w:val="18"/>
          <w:szCs w:val="18"/>
        </w:rPr>
        <w:t>,</w:t>
      </w:r>
      <w:r w:rsidRPr="00C94DF5">
        <w:rPr>
          <w:rFonts w:ascii="Arial" w:hAnsi="Arial" w:cs="Arial"/>
          <w:sz w:val="18"/>
          <w:szCs w:val="18"/>
        </w:rPr>
        <w:t>о</w:t>
      </w:r>
      <w:proofErr w:type="gramEnd"/>
      <w:r w:rsidRPr="00C94DF5">
        <w:rPr>
          <w:rFonts w:ascii="Arial" w:hAnsi="Arial" w:cs="Arial"/>
          <w:sz w:val="18"/>
          <w:szCs w:val="18"/>
        </w:rPr>
        <w:t>тчество</w:t>
      </w:r>
      <w:proofErr w:type="spellEnd"/>
      <w:r w:rsidRPr="00C94DF5">
        <w:rPr>
          <w:rFonts w:ascii="Arial" w:hAnsi="Arial" w:cs="Arial"/>
          <w:sz w:val="18"/>
          <w:szCs w:val="18"/>
        </w:rPr>
        <w:t>/</w:t>
      </w:r>
    </w:p>
    <w:p w:rsidR="00C94DF5" w:rsidRPr="00C94DF5" w:rsidRDefault="00C94DF5" w:rsidP="00C94DF5">
      <w:pPr>
        <w:spacing w:line="240" w:lineRule="exact"/>
        <w:ind w:firstLine="142"/>
        <w:rPr>
          <w:rFonts w:ascii="Arial" w:hAnsi="Arial" w:cs="Arial"/>
          <w:sz w:val="18"/>
          <w:szCs w:val="18"/>
        </w:rPr>
      </w:pPr>
    </w:p>
    <w:p w:rsidR="00B8517A" w:rsidRDefault="00C94DF5" w:rsidP="00C94DF5">
      <w:pPr>
        <w:spacing w:line="240" w:lineRule="exact"/>
        <w:ind w:firstLine="142"/>
        <w:rPr>
          <w:rFonts w:ascii="Arial" w:hAnsi="Arial" w:cs="Arial"/>
          <w:sz w:val="18"/>
          <w:szCs w:val="18"/>
        </w:rPr>
      </w:pPr>
      <w:r w:rsidRPr="00C94DF5">
        <w:rPr>
          <w:rFonts w:ascii="Arial" w:hAnsi="Arial" w:cs="Arial"/>
          <w:sz w:val="18"/>
          <w:szCs w:val="18"/>
        </w:rPr>
        <w:t>М.П.</w:t>
      </w: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C94DF5" w:rsidRPr="00C94DF5" w:rsidRDefault="00C94DF5" w:rsidP="00C94DF5">
      <w:pPr>
        <w:spacing w:line="240" w:lineRule="exact"/>
        <w:ind w:firstLine="142"/>
        <w:jc w:val="right"/>
        <w:rPr>
          <w:rFonts w:ascii="Arial" w:hAnsi="Arial" w:cs="Arial"/>
          <w:sz w:val="18"/>
          <w:szCs w:val="18"/>
        </w:rPr>
      </w:pPr>
      <w:r w:rsidRPr="00C94DF5">
        <w:rPr>
          <w:rFonts w:ascii="Arial" w:hAnsi="Arial" w:cs="Arial"/>
          <w:sz w:val="18"/>
          <w:szCs w:val="18"/>
        </w:rPr>
        <w:t>Приложение 6</w:t>
      </w:r>
    </w:p>
    <w:p w:rsidR="00C94DF5" w:rsidRPr="00C94DF5" w:rsidRDefault="00C94DF5" w:rsidP="00C94DF5">
      <w:pPr>
        <w:spacing w:line="240" w:lineRule="exact"/>
        <w:ind w:firstLine="142"/>
        <w:jc w:val="right"/>
        <w:rPr>
          <w:rFonts w:ascii="Arial" w:hAnsi="Arial" w:cs="Arial"/>
          <w:sz w:val="18"/>
          <w:szCs w:val="18"/>
        </w:rPr>
      </w:pPr>
      <w:r w:rsidRPr="00C94DF5">
        <w:rPr>
          <w:rFonts w:ascii="Arial" w:hAnsi="Arial" w:cs="Arial"/>
          <w:sz w:val="18"/>
          <w:szCs w:val="18"/>
        </w:rPr>
        <w:t>к административному регламенту предоставления управления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C94DF5" w:rsidRPr="00C94DF5" w:rsidRDefault="00C94DF5" w:rsidP="00C94DF5">
      <w:pPr>
        <w:spacing w:line="240" w:lineRule="exact"/>
        <w:rPr>
          <w:rFonts w:ascii="Arial" w:hAnsi="Arial" w:cs="Arial"/>
          <w:sz w:val="18"/>
          <w:szCs w:val="18"/>
        </w:rPr>
      </w:pPr>
      <w:proofErr w:type="spellStart"/>
      <w:r w:rsidRPr="00C94DF5">
        <w:rPr>
          <w:rFonts w:ascii="Arial" w:hAnsi="Arial" w:cs="Arial"/>
          <w:sz w:val="18"/>
          <w:szCs w:val="18"/>
        </w:rPr>
        <w:t>форнма</w:t>
      </w:r>
      <w:proofErr w:type="spellEnd"/>
    </w:p>
    <w:p w:rsidR="00C94DF5" w:rsidRPr="00C94DF5" w:rsidRDefault="00C94DF5" w:rsidP="00C94DF5">
      <w:pPr>
        <w:spacing w:line="240" w:lineRule="exact"/>
        <w:rPr>
          <w:rFonts w:ascii="Arial" w:hAnsi="Arial" w:cs="Arial"/>
          <w:sz w:val="18"/>
          <w:szCs w:val="18"/>
        </w:rPr>
      </w:pPr>
      <w:r>
        <w:rPr>
          <w:rFonts w:ascii="Arial" w:hAnsi="Arial" w:cs="Arial"/>
          <w:sz w:val="18"/>
          <w:szCs w:val="18"/>
        </w:rPr>
        <w:t>____________________</w:t>
      </w:r>
      <w:r w:rsidRPr="00C94DF5">
        <w:rPr>
          <w:rFonts w:ascii="Arial" w:hAnsi="Arial" w:cs="Arial"/>
          <w:sz w:val="18"/>
          <w:szCs w:val="18"/>
        </w:rPr>
        <w:t>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(наименование органа соцзащиты)</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РЕШЕНИЕ</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____ от ___________</w:t>
      </w:r>
    </w:p>
    <w:p w:rsidR="00C94DF5" w:rsidRPr="00C94DF5" w:rsidRDefault="00C94DF5" w:rsidP="00C94DF5">
      <w:pPr>
        <w:spacing w:line="240" w:lineRule="exact"/>
        <w:rPr>
          <w:rFonts w:ascii="Arial" w:hAnsi="Arial" w:cs="Arial"/>
          <w:sz w:val="18"/>
          <w:szCs w:val="18"/>
        </w:rPr>
      </w:pPr>
      <w:r w:rsidRPr="00C94DF5">
        <w:rPr>
          <w:rFonts w:ascii="Arial" w:hAnsi="Arial" w:cs="Arial"/>
          <w:sz w:val="18"/>
          <w:szCs w:val="18"/>
        </w:rPr>
        <w:t>об отказе в назначении компенсации страховой премии по договору обязательного страхования гражданской ответственности владельцев транспортных средств</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__________</w:t>
      </w:r>
      <w:r w:rsidRPr="00C94DF5">
        <w:rPr>
          <w:rFonts w:ascii="Arial" w:hAnsi="Arial" w:cs="Arial"/>
          <w:sz w:val="18"/>
          <w:szCs w:val="18"/>
        </w:rPr>
        <w:t>__</w:t>
      </w:r>
      <w:r>
        <w:rPr>
          <w:rFonts w:ascii="Arial" w:hAnsi="Arial" w:cs="Arial"/>
          <w:sz w:val="18"/>
          <w:szCs w:val="18"/>
        </w:rPr>
        <w:t>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__</w:t>
      </w:r>
      <w:r>
        <w:rPr>
          <w:rFonts w:ascii="Arial" w:hAnsi="Arial" w:cs="Arial"/>
          <w:sz w:val="18"/>
          <w:szCs w:val="18"/>
        </w:rPr>
        <w:t>______________________________________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____</w:t>
      </w:r>
      <w:r>
        <w:rPr>
          <w:rFonts w:ascii="Arial" w:hAnsi="Arial" w:cs="Arial"/>
          <w:sz w:val="18"/>
          <w:szCs w:val="18"/>
        </w:rPr>
        <w:t>____________________________________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(фамилии, инициалы, занимаемые должности лиц, принявших решение об отказе в назначении компенсации страховых премий)</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рассмотрены документы _____________</w:t>
      </w:r>
      <w:r>
        <w:rPr>
          <w:rFonts w:ascii="Arial" w:hAnsi="Arial" w:cs="Arial"/>
          <w:sz w:val="18"/>
          <w:szCs w:val="18"/>
        </w:rPr>
        <w:t>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(фамилия, имя, отчество заявителя)</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прож</w:t>
      </w:r>
      <w:r>
        <w:rPr>
          <w:rFonts w:ascii="Arial" w:hAnsi="Arial" w:cs="Arial"/>
          <w:sz w:val="18"/>
          <w:szCs w:val="18"/>
        </w:rPr>
        <w:t>ивающег</w:t>
      </w:r>
      <w:proofErr w:type="gramStart"/>
      <w:r>
        <w:rPr>
          <w:rFonts w:ascii="Arial" w:hAnsi="Arial" w:cs="Arial"/>
          <w:sz w:val="18"/>
          <w:szCs w:val="18"/>
        </w:rPr>
        <w:t>о(</w:t>
      </w:r>
      <w:proofErr w:type="gramEnd"/>
      <w:r>
        <w:rPr>
          <w:rFonts w:ascii="Arial" w:hAnsi="Arial" w:cs="Arial"/>
          <w:sz w:val="18"/>
          <w:szCs w:val="18"/>
        </w:rPr>
        <w:t>ей) по адресу: 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__</w:t>
      </w:r>
      <w:r>
        <w:rPr>
          <w:rFonts w:ascii="Arial" w:hAnsi="Arial" w:cs="Arial"/>
          <w:sz w:val="18"/>
          <w:szCs w:val="18"/>
        </w:rPr>
        <w:t>______</w:t>
      </w:r>
      <w:r w:rsidRPr="00C94DF5">
        <w:rPr>
          <w:rFonts w:ascii="Arial" w:hAnsi="Arial" w:cs="Arial"/>
          <w:sz w:val="18"/>
          <w:szCs w:val="18"/>
        </w:rPr>
        <w:t>________________________________.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В результате рассмотрения докумен</w:t>
      </w:r>
      <w:r>
        <w:rPr>
          <w:rFonts w:ascii="Arial" w:hAnsi="Arial" w:cs="Arial"/>
          <w:sz w:val="18"/>
          <w:szCs w:val="18"/>
        </w:rPr>
        <w:t>тов установлено:________________________________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_______</w:t>
      </w:r>
      <w:r>
        <w:rPr>
          <w:rFonts w:ascii="Arial" w:hAnsi="Arial" w:cs="Arial"/>
          <w:sz w:val="18"/>
          <w:szCs w:val="18"/>
        </w:rPr>
        <w:t>___________________________________</w:t>
      </w: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________________</w:t>
      </w:r>
      <w:r w:rsidRPr="00C94DF5">
        <w:rPr>
          <w:rFonts w:ascii="Arial" w:hAnsi="Arial" w:cs="Arial"/>
          <w:sz w:val="18"/>
          <w:szCs w:val="18"/>
        </w:rPr>
        <w:t>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lastRenderedPageBreak/>
        <w:t>(основания для отказа в назначении выплаты)</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xml:space="preserve">Учитывая </w:t>
      </w:r>
      <w:proofErr w:type="gramStart"/>
      <w:r w:rsidRPr="00C94DF5">
        <w:rPr>
          <w:rFonts w:ascii="Arial" w:hAnsi="Arial" w:cs="Arial"/>
          <w:sz w:val="18"/>
          <w:szCs w:val="18"/>
        </w:rPr>
        <w:t>вышеизложенное</w:t>
      </w:r>
      <w:proofErr w:type="gramEnd"/>
      <w:r w:rsidRPr="00C94DF5">
        <w:rPr>
          <w:rFonts w:ascii="Arial" w:hAnsi="Arial" w:cs="Arial"/>
          <w:sz w:val="18"/>
          <w:szCs w:val="18"/>
        </w:rPr>
        <w:t>, отказать в назначении компенсации страховой премии.</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Отказ в назначении компенсации страховой премии можно обжаловать в органе соцзащиты, администрации муниципального образования и (или) в судебном порядке.</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Компенсация страховой премии может быть назначена при устранении причин, послуживших основанием для отказа в ее назначении.</w:t>
      </w:r>
    </w:p>
    <w:p w:rsidR="00C94DF5" w:rsidRPr="00C94DF5" w:rsidRDefault="00C94DF5" w:rsidP="00C94DF5">
      <w:pPr>
        <w:spacing w:line="240" w:lineRule="exact"/>
        <w:rPr>
          <w:rFonts w:ascii="Arial" w:hAnsi="Arial" w:cs="Arial"/>
          <w:sz w:val="18"/>
          <w:szCs w:val="18"/>
        </w:rPr>
      </w:pPr>
    </w:p>
    <w:p w:rsidR="00C94DF5" w:rsidRPr="00C94DF5" w:rsidRDefault="00C94DF5" w:rsidP="00C94DF5">
      <w:pPr>
        <w:spacing w:line="240" w:lineRule="exact"/>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 xml:space="preserve">Специалист </w:t>
      </w:r>
      <w:r w:rsidRPr="00C94DF5">
        <w:rPr>
          <w:rFonts w:ascii="Arial" w:hAnsi="Arial" w:cs="Arial"/>
          <w:sz w:val="18"/>
          <w:szCs w:val="18"/>
        </w:rPr>
        <w:t>___________________ /Фамилия, имя, отчество/</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Руков</w:t>
      </w:r>
      <w:r>
        <w:rPr>
          <w:rFonts w:ascii="Arial" w:hAnsi="Arial" w:cs="Arial"/>
          <w:sz w:val="18"/>
          <w:szCs w:val="18"/>
        </w:rPr>
        <w:t>одитель___________________ /</w:t>
      </w:r>
      <w:proofErr w:type="spellStart"/>
      <w:r>
        <w:rPr>
          <w:rFonts w:ascii="Arial" w:hAnsi="Arial" w:cs="Arial"/>
          <w:sz w:val="18"/>
          <w:szCs w:val="18"/>
        </w:rPr>
        <w:t>Фамилия</w:t>
      </w:r>
      <w:proofErr w:type="gramStart"/>
      <w:r>
        <w:rPr>
          <w:rFonts w:ascii="Arial" w:hAnsi="Arial" w:cs="Arial"/>
          <w:sz w:val="18"/>
          <w:szCs w:val="18"/>
        </w:rPr>
        <w:t>,</w:t>
      </w:r>
      <w:r w:rsidRPr="00C94DF5">
        <w:rPr>
          <w:rFonts w:ascii="Arial" w:hAnsi="Arial" w:cs="Arial"/>
          <w:sz w:val="18"/>
          <w:szCs w:val="18"/>
        </w:rPr>
        <w:t>и</w:t>
      </w:r>
      <w:proofErr w:type="gramEnd"/>
      <w:r w:rsidRPr="00C94DF5">
        <w:rPr>
          <w:rFonts w:ascii="Arial" w:hAnsi="Arial" w:cs="Arial"/>
          <w:sz w:val="18"/>
          <w:szCs w:val="18"/>
        </w:rPr>
        <w:t>мя</w:t>
      </w:r>
      <w:proofErr w:type="spellEnd"/>
      <w:r w:rsidRPr="00C94DF5">
        <w:rPr>
          <w:rFonts w:ascii="Arial" w:hAnsi="Arial" w:cs="Arial"/>
          <w:sz w:val="18"/>
          <w:szCs w:val="18"/>
        </w:rPr>
        <w:t>, отчество/</w:t>
      </w:r>
    </w:p>
    <w:p w:rsidR="00C94DF5" w:rsidRPr="00C94DF5" w:rsidRDefault="00C94DF5" w:rsidP="00C94DF5">
      <w:pPr>
        <w:spacing w:line="240" w:lineRule="exact"/>
        <w:ind w:firstLine="142"/>
        <w:rPr>
          <w:rFonts w:ascii="Arial" w:hAnsi="Arial" w:cs="Arial"/>
          <w:sz w:val="18"/>
          <w:szCs w:val="18"/>
        </w:rPr>
      </w:pPr>
    </w:p>
    <w:p w:rsidR="00B8517A" w:rsidRDefault="00C94DF5" w:rsidP="00C94DF5">
      <w:pPr>
        <w:spacing w:line="240" w:lineRule="exact"/>
        <w:ind w:firstLine="142"/>
        <w:rPr>
          <w:rFonts w:ascii="Arial" w:hAnsi="Arial" w:cs="Arial"/>
          <w:sz w:val="18"/>
          <w:szCs w:val="18"/>
        </w:rPr>
      </w:pPr>
      <w:r w:rsidRPr="00C94DF5">
        <w:rPr>
          <w:rFonts w:ascii="Arial" w:hAnsi="Arial" w:cs="Arial"/>
          <w:sz w:val="18"/>
          <w:szCs w:val="18"/>
        </w:rPr>
        <w:t>М.П.</w:t>
      </w: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C94DF5" w:rsidRPr="00C94DF5" w:rsidRDefault="00C94DF5" w:rsidP="00C94DF5">
      <w:pPr>
        <w:spacing w:line="240" w:lineRule="exact"/>
        <w:ind w:firstLine="142"/>
        <w:jc w:val="right"/>
        <w:rPr>
          <w:rFonts w:ascii="Arial" w:hAnsi="Arial" w:cs="Arial"/>
          <w:sz w:val="18"/>
          <w:szCs w:val="18"/>
        </w:rPr>
      </w:pPr>
      <w:r w:rsidRPr="00C94DF5">
        <w:rPr>
          <w:rFonts w:ascii="Arial" w:hAnsi="Arial" w:cs="Arial"/>
          <w:sz w:val="18"/>
          <w:szCs w:val="18"/>
        </w:rPr>
        <w:t xml:space="preserve">                                                 Приложение 7</w:t>
      </w:r>
    </w:p>
    <w:p w:rsidR="00C94DF5" w:rsidRPr="00C94DF5" w:rsidRDefault="00C94DF5" w:rsidP="00C94DF5">
      <w:pPr>
        <w:spacing w:line="240" w:lineRule="exact"/>
        <w:ind w:firstLine="142"/>
        <w:jc w:val="right"/>
        <w:rPr>
          <w:rFonts w:ascii="Arial" w:hAnsi="Arial" w:cs="Arial"/>
          <w:sz w:val="18"/>
          <w:szCs w:val="18"/>
        </w:rPr>
      </w:pPr>
      <w:r w:rsidRPr="00C94DF5">
        <w:rPr>
          <w:rFonts w:ascii="Arial" w:hAnsi="Arial" w:cs="Arial"/>
          <w:sz w:val="18"/>
          <w:szCs w:val="18"/>
        </w:rPr>
        <w:t>к административному регламенту предоставления управления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форма</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______</w:t>
      </w:r>
      <w:r w:rsidRPr="00C94DF5">
        <w:rPr>
          <w:rFonts w:ascii="Arial" w:hAnsi="Arial" w:cs="Arial"/>
          <w:sz w:val="18"/>
          <w:szCs w:val="18"/>
        </w:rPr>
        <w:t>______________________________________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(наименование органа соцзащиты)</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УВЕДОМЛЕНИЕ</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____ от 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о назначении компенсации страховой премии по договору обязательного страхования гражданской ответственности владельцев транспортных средств</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Уважаемы</w:t>
      </w:r>
      <w:proofErr w:type="gramStart"/>
      <w:r w:rsidRPr="00C94DF5">
        <w:rPr>
          <w:rFonts w:ascii="Arial" w:hAnsi="Arial" w:cs="Arial"/>
          <w:sz w:val="18"/>
          <w:szCs w:val="18"/>
        </w:rPr>
        <w:t>й(</w:t>
      </w:r>
      <w:proofErr w:type="spellStart"/>
      <w:proofErr w:type="gramEnd"/>
      <w:r w:rsidRPr="00C94DF5">
        <w:rPr>
          <w:rFonts w:ascii="Arial" w:hAnsi="Arial" w:cs="Arial"/>
          <w:sz w:val="18"/>
          <w:szCs w:val="18"/>
        </w:rPr>
        <w:t>ая</w:t>
      </w:r>
      <w:proofErr w:type="spellEnd"/>
      <w:r w:rsidRPr="00C94DF5">
        <w:rPr>
          <w:rFonts w:ascii="Arial" w:hAnsi="Arial" w:cs="Arial"/>
          <w:sz w:val="18"/>
          <w:szCs w:val="18"/>
        </w:rPr>
        <w:t xml:space="preserve">) </w:t>
      </w:r>
      <w:r>
        <w:rPr>
          <w:rFonts w:ascii="Arial" w:hAnsi="Arial" w:cs="Arial"/>
          <w:sz w:val="18"/>
          <w:szCs w:val="18"/>
        </w:rPr>
        <w:t>_______________________________</w:t>
      </w:r>
      <w:r w:rsidRPr="00C94DF5">
        <w:rPr>
          <w:rFonts w:ascii="Arial" w:hAnsi="Arial" w:cs="Arial"/>
          <w:sz w:val="18"/>
          <w:szCs w:val="18"/>
        </w:rPr>
        <w:t>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(Ф.И.О. заявителя)</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проживающи</w:t>
      </w:r>
      <w:proofErr w:type="gramStart"/>
      <w:r w:rsidRPr="00C94DF5">
        <w:rPr>
          <w:rFonts w:ascii="Arial" w:hAnsi="Arial" w:cs="Arial"/>
          <w:sz w:val="18"/>
          <w:szCs w:val="18"/>
        </w:rPr>
        <w:t>й(</w:t>
      </w:r>
      <w:proofErr w:type="spellStart"/>
      <w:proofErr w:type="gramEnd"/>
      <w:r w:rsidRPr="00C94DF5">
        <w:rPr>
          <w:rFonts w:ascii="Arial" w:hAnsi="Arial" w:cs="Arial"/>
          <w:sz w:val="18"/>
          <w:szCs w:val="18"/>
        </w:rPr>
        <w:t>ая</w:t>
      </w:r>
      <w:proofErr w:type="spellEnd"/>
      <w:r w:rsidRPr="00C94DF5">
        <w:rPr>
          <w:rFonts w:ascii="Arial" w:hAnsi="Arial" w:cs="Arial"/>
          <w:sz w:val="18"/>
          <w:szCs w:val="18"/>
        </w:rPr>
        <w:t>) по адресу: ________________________________________.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xml:space="preserve">Сообщаем, что Вам произведено назначение компенсации страховой премии в размере ____________ </w:t>
      </w:r>
      <w:proofErr w:type="gramStart"/>
      <w:r w:rsidRPr="00C94DF5">
        <w:rPr>
          <w:rFonts w:ascii="Arial" w:hAnsi="Arial" w:cs="Arial"/>
          <w:sz w:val="18"/>
          <w:szCs w:val="18"/>
        </w:rPr>
        <w:t>с</w:t>
      </w:r>
      <w:proofErr w:type="gramEnd"/>
      <w:r w:rsidRPr="00C94DF5">
        <w:rPr>
          <w:rFonts w:ascii="Arial" w:hAnsi="Arial" w:cs="Arial"/>
          <w:sz w:val="18"/>
          <w:szCs w:val="18"/>
        </w:rPr>
        <w:t xml:space="preserve"> _________ по 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xml:space="preserve">Уведомляем о Вашей обязанности </w:t>
      </w:r>
      <w:proofErr w:type="gramStart"/>
      <w:r w:rsidRPr="00C94DF5">
        <w:rPr>
          <w:rFonts w:ascii="Arial" w:hAnsi="Arial" w:cs="Arial"/>
          <w:sz w:val="18"/>
          <w:szCs w:val="18"/>
        </w:rPr>
        <w:t>известить</w:t>
      </w:r>
      <w:proofErr w:type="gramEnd"/>
      <w:r w:rsidRPr="00C94DF5">
        <w:rPr>
          <w:rFonts w:ascii="Arial" w:hAnsi="Arial" w:cs="Arial"/>
          <w:sz w:val="18"/>
          <w:szCs w:val="18"/>
        </w:rPr>
        <w:t xml:space="preserve"> о наступлении обстоятельств, влекущих прекращение выплаты компенсации страховых премий, не позднее чем в месячный срок со дня наступления таких обстоятельств.</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___</w:t>
      </w:r>
      <w:r>
        <w:rPr>
          <w:rFonts w:ascii="Arial" w:hAnsi="Arial" w:cs="Arial"/>
          <w:sz w:val="18"/>
          <w:szCs w:val="18"/>
        </w:rPr>
        <w:t>__________</w:t>
      </w:r>
      <w:r w:rsidRPr="00C94DF5">
        <w:rPr>
          <w:rFonts w:ascii="Arial" w:hAnsi="Arial" w:cs="Arial"/>
          <w:sz w:val="18"/>
          <w:szCs w:val="18"/>
        </w:rPr>
        <w:t>_______________________________</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Специалист</w:t>
      </w:r>
      <w:r w:rsidRPr="00C94DF5">
        <w:rPr>
          <w:rFonts w:ascii="Arial" w:hAnsi="Arial" w:cs="Arial"/>
          <w:sz w:val="18"/>
          <w:szCs w:val="18"/>
        </w:rPr>
        <w:t>___________________ /Фамилия, имя, отчество/</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Руководитель</w:t>
      </w:r>
      <w:r w:rsidRPr="00C94DF5">
        <w:rPr>
          <w:rFonts w:ascii="Arial" w:hAnsi="Arial" w:cs="Arial"/>
          <w:sz w:val="18"/>
          <w:szCs w:val="18"/>
        </w:rPr>
        <w:t>___________________ /Фамилия, имя, отчество/</w:t>
      </w:r>
    </w:p>
    <w:p w:rsidR="00C94DF5" w:rsidRPr="00C94DF5" w:rsidRDefault="00C94DF5" w:rsidP="00C94DF5">
      <w:pPr>
        <w:spacing w:line="240" w:lineRule="exact"/>
        <w:ind w:firstLine="142"/>
        <w:rPr>
          <w:rFonts w:ascii="Arial" w:hAnsi="Arial" w:cs="Arial"/>
          <w:sz w:val="18"/>
          <w:szCs w:val="18"/>
        </w:rPr>
      </w:pPr>
    </w:p>
    <w:p w:rsidR="00B8517A" w:rsidRDefault="00C94DF5" w:rsidP="00C94DF5">
      <w:pPr>
        <w:spacing w:line="240" w:lineRule="exact"/>
        <w:ind w:firstLine="142"/>
        <w:rPr>
          <w:rFonts w:ascii="Arial" w:hAnsi="Arial" w:cs="Arial"/>
          <w:sz w:val="18"/>
          <w:szCs w:val="18"/>
        </w:rPr>
      </w:pPr>
      <w:r w:rsidRPr="00C94DF5">
        <w:rPr>
          <w:rFonts w:ascii="Arial" w:hAnsi="Arial" w:cs="Arial"/>
          <w:sz w:val="18"/>
          <w:szCs w:val="18"/>
        </w:rPr>
        <w:t>М.</w:t>
      </w:r>
      <w:proofErr w:type="gramStart"/>
      <w:r>
        <w:rPr>
          <w:rFonts w:ascii="Arial" w:hAnsi="Arial" w:cs="Arial"/>
          <w:sz w:val="18"/>
          <w:szCs w:val="18"/>
        </w:rPr>
        <w:t>П</w:t>
      </w:r>
      <w:proofErr w:type="gramEnd"/>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C94DF5" w:rsidRPr="00C94DF5" w:rsidRDefault="00C94DF5" w:rsidP="00C94DF5">
      <w:pPr>
        <w:spacing w:line="240" w:lineRule="exact"/>
        <w:ind w:firstLine="142"/>
        <w:jc w:val="right"/>
        <w:rPr>
          <w:rFonts w:ascii="Arial" w:hAnsi="Arial" w:cs="Arial"/>
          <w:sz w:val="18"/>
          <w:szCs w:val="18"/>
        </w:rPr>
      </w:pPr>
      <w:r w:rsidRPr="00C94DF5">
        <w:rPr>
          <w:rFonts w:ascii="Arial" w:hAnsi="Arial" w:cs="Arial"/>
          <w:sz w:val="18"/>
          <w:szCs w:val="18"/>
        </w:rPr>
        <w:t>Приложение 8</w:t>
      </w:r>
    </w:p>
    <w:p w:rsidR="00C94DF5" w:rsidRPr="00C94DF5" w:rsidRDefault="00C94DF5" w:rsidP="00C94DF5">
      <w:pPr>
        <w:spacing w:line="240" w:lineRule="exact"/>
        <w:ind w:firstLine="142"/>
        <w:jc w:val="right"/>
        <w:rPr>
          <w:rFonts w:ascii="Arial" w:hAnsi="Arial" w:cs="Arial"/>
          <w:sz w:val="18"/>
          <w:szCs w:val="18"/>
        </w:rPr>
      </w:pPr>
      <w:r w:rsidRPr="00C94DF5">
        <w:rPr>
          <w:rFonts w:ascii="Arial" w:hAnsi="Arial" w:cs="Arial"/>
          <w:sz w:val="18"/>
          <w:szCs w:val="18"/>
        </w:rPr>
        <w:t>к административному регламенту предоставления управления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форма</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________</w:t>
      </w:r>
      <w:r>
        <w:rPr>
          <w:rFonts w:ascii="Arial" w:hAnsi="Arial" w:cs="Arial"/>
          <w:sz w:val="18"/>
          <w:szCs w:val="18"/>
        </w:rPr>
        <w:t>__________</w:t>
      </w:r>
      <w:r w:rsidRPr="00C94DF5">
        <w:rPr>
          <w:rFonts w:ascii="Arial" w:hAnsi="Arial" w:cs="Arial"/>
          <w:sz w:val="18"/>
          <w:szCs w:val="18"/>
        </w:rPr>
        <w:t>__________________________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(наименование органа соцзащиты)</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УВЕДОМЛЕНИЕ</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_____ от ___________</w:t>
      </w:r>
    </w:p>
    <w:p w:rsidR="00C94DF5" w:rsidRPr="00C94DF5" w:rsidRDefault="00C94DF5" w:rsidP="00C94DF5">
      <w:pPr>
        <w:spacing w:line="240" w:lineRule="exact"/>
        <w:rPr>
          <w:rFonts w:ascii="Arial" w:hAnsi="Arial" w:cs="Arial"/>
          <w:sz w:val="18"/>
          <w:szCs w:val="18"/>
        </w:rPr>
      </w:pPr>
      <w:r w:rsidRPr="00C94DF5">
        <w:rPr>
          <w:rFonts w:ascii="Arial" w:hAnsi="Arial" w:cs="Arial"/>
          <w:sz w:val="18"/>
          <w:szCs w:val="18"/>
        </w:rPr>
        <w:t>об отказе в назначении компенсации страховой премии по договору обязательного страхования гражданской ответственности владельцев транспортных средств</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Уважаемы</w:t>
      </w:r>
      <w:proofErr w:type="gramStart"/>
      <w:r w:rsidRPr="00C94DF5">
        <w:rPr>
          <w:rFonts w:ascii="Arial" w:hAnsi="Arial" w:cs="Arial"/>
          <w:sz w:val="18"/>
          <w:szCs w:val="18"/>
        </w:rPr>
        <w:t>й(</w:t>
      </w:r>
      <w:proofErr w:type="spellStart"/>
      <w:proofErr w:type="gramEnd"/>
      <w:r w:rsidRPr="00C94DF5">
        <w:rPr>
          <w:rFonts w:ascii="Arial" w:hAnsi="Arial" w:cs="Arial"/>
          <w:sz w:val="18"/>
          <w:szCs w:val="18"/>
        </w:rPr>
        <w:t>ая</w:t>
      </w:r>
      <w:proofErr w:type="spellEnd"/>
      <w:r w:rsidRPr="00C94DF5">
        <w:rPr>
          <w:rFonts w:ascii="Arial" w:hAnsi="Arial" w:cs="Arial"/>
          <w:sz w:val="18"/>
          <w:szCs w:val="18"/>
        </w:rPr>
        <w:t>) ____________</w:t>
      </w:r>
      <w:r>
        <w:rPr>
          <w:rFonts w:ascii="Arial" w:hAnsi="Arial" w:cs="Arial"/>
          <w:sz w:val="18"/>
          <w:szCs w:val="18"/>
        </w:rPr>
        <w:t>_______________________________</w:t>
      </w:r>
      <w:r w:rsidRPr="00C94DF5">
        <w:rPr>
          <w:rFonts w:ascii="Arial" w:hAnsi="Arial" w:cs="Arial"/>
          <w:sz w:val="18"/>
          <w:szCs w:val="18"/>
        </w:rPr>
        <w:t>__!</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(Ф.И.О. заявителя)</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 xml:space="preserve">Уведомляем Вас об отказе в назначении компенсации страховой премии в связи </w:t>
      </w:r>
      <w:proofErr w:type="gramStart"/>
      <w:r w:rsidRPr="00C94DF5">
        <w:rPr>
          <w:rFonts w:ascii="Arial" w:hAnsi="Arial" w:cs="Arial"/>
          <w:sz w:val="18"/>
          <w:szCs w:val="18"/>
        </w:rPr>
        <w:t>с</w:t>
      </w:r>
      <w:proofErr w:type="gramEnd"/>
      <w:r w:rsidRPr="00C94DF5">
        <w:rPr>
          <w:rFonts w:ascii="Arial" w:hAnsi="Arial" w:cs="Arial"/>
          <w:sz w:val="18"/>
          <w:szCs w:val="18"/>
        </w:rPr>
        <w:t>: _________________________</w:t>
      </w:r>
      <w:r>
        <w:rPr>
          <w:rFonts w:ascii="Arial" w:hAnsi="Arial" w:cs="Arial"/>
          <w:sz w:val="18"/>
          <w:szCs w:val="18"/>
        </w:rPr>
        <w:t>_________________</w:t>
      </w:r>
    </w:p>
    <w:p w:rsidR="00C94DF5" w:rsidRPr="00C94DF5" w:rsidRDefault="00C94DF5" w:rsidP="00C94DF5">
      <w:pPr>
        <w:spacing w:line="240" w:lineRule="exact"/>
        <w:rPr>
          <w:rFonts w:ascii="Arial" w:hAnsi="Arial" w:cs="Arial"/>
          <w:sz w:val="18"/>
          <w:szCs w:val="18"/>
        </w:rPr>
      </w:pPr>
      <w:r w:rsidRPr="00C94DF5">
        <w:rPr>
          <w:rFonts w:ascii="Arial" w:hAnsi="Arial" w:cs="Arial"/>
          <w:sz w:val="18"/>
          <w:szCs w:val="18"/>
        </w:rPr>
        <w:t>_____________</w:t>
      </w:r>
      <w:r>
        <w:rPr>
          <w:rFonts w:ascii="Arial" w:hAnsi="Arial" w:cs="Arial"/>
          <w:sz w:val="18"/>
          <w:szCs w:val="18"/>
        </w:rPr>
        <w:t>_____________________________</w:t>
      </w:r>
    </w:p>
    <w:p w:rsidR="00C94DF5" w:rsidRPr="00C94DF5" w:rsidRDefault="00C94DF5" w:rsidP="00C94DF5">
      <w:pPr>
        <w:spacing w:line="240" w:lineRule="exact"/>
        <w:rPr>
          <w:rFonts w:ascii="Arial" w:hAnsi="Arial" w:cs="Arial"/>
          <w:sz w:val="18"/>
          <w:szCs w:val="18"/>
        </w:rPr>
      </w:pPr>
      <w:r w:rsidRPr="00C94DF5">
        <w:rPr>
          <w:rFonts w:ascii="Arial" w:hAnsi="Arial" w:cs="Arial"/>
          <w:sz w:val="18"/>
          <w:szCs w:val="18"/>
        </w:rPr>
        <w:t>__</w:t>
      </w:r>
      <w:r>
        <w:rPr>
          <w:rFonts w:ascii="Arial" w:hAnsi="Arial" w:cs="Arial"/>
          <w:sz w:val="18"/>
          <w:szCs w:val="18"/>
        </w:rPr>
        <w:t>__________</w:t>
      </w:r>
      <w:r w:rsidRPr="00C94DF5">
        <w:rPr>
          <w:rFonts w:ascii="Arial" w:hAnsi="Arial" w:cs="Arial"/>
          <w:sz w:val="18"/>
          <w:szCs w:val="18"/>
        </w:rPr>
        <w:t>_______________________________. (причина отказа)</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 xml:space="preserve">Специалист </w:t>
      </w:r>
      <w:r w:rsidRPr="00C94DF5">
        <w:rPr>
          <w:rFonts w:ascii="Arial" w:hAnsi="Arial" w:cs="Arial"/>
          <w:sz w:val="18"/>
          <w:szCs w:val="18"/>
        </w:rPr>
        <w:t>___________________ /Фамилия, имя, отчество/</w:t>
      </w:r>
    </w:p>
    <w:p w:rsidR="00C94DF5" w:rsidRPr="00C94DF5" w:rsidRDefault="00C94DF5" w:rsidP="00C94DF5">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Pr>
          <w:rFonts w:ascii="Arial" w:hAnsi="Arial" w:cs="Arial"/>
          <w:sz w:val="18"/>
          <w:szCs w:val="18"/>
        </w:rPr>
        <w:t>Руководитель</w:t>
      </w:r>
      <w:r w:rsidRPr="00C94DF5">
        <w:rPr>
          <w:rFonts w:ascii="Arial" w:hAnsi="Arial" w:cs="Arial"/>
          <w:sz w:val="18"/>
          <w:szCs w:val="18"/>
        </w:rPr>
        <w:t>___________________ /Фамилия, имя, отчество/</w:t>
      </w:r>
    </w:p>
    <w:p w:rsidR="00C94DF5" w:rsidRPr="00C94DF5" w:rsidRDefault="00C94DF5" w:rsidP="00C94DF5">
      <w:pPr>
        <w:spacing w:line="240" w:lineRule="exact"/>
        <w:ind w:firstLine="142"/>
        <w:rPr>
          <w:rFonts w:ascii="Arial" w:hAnsi="Arial" w:cs="Arial"/>
          <w:sz w:val="18"/>
          <w:szCs w:val="18"/>
        </w:rPr>
      </w:pPr>
    </w:p>
    <w:p w:rsidR="00B8517A" w:rsidRDefault="00C94DF5" w:rsidP="00C94DF5">
      <w:pPr>
        <w:spacing w:line="240" w:lineRule="exact"/>
        <w:ind w:firstLine="142"/>
        <w:rPr>
          <w:rFonts w:ascii="Arial" w:hAnsi="Arial" w:cs="Arial"/>
          <w:sz w:val="18"/>
          <w:szCs w:val="18"/>
        </w:rPr>
      </w:pPr>
      <w:r w:rsidRPr="00C94DF5">
        <w:rPr>
          <w:rFonts w:ascii="Arial" w:hAnsi="Arial" w:cs="Arial"/>
          <w:sz w:val="18"/>
          <w:szCs w:val="18"/>
        </w:rPr>
        <w:t>М.П.</w:t>
      </w: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Заместитель главы  администрации</w:t>
      </w:r>
    </w:p>
    <w:p w:rsidR="00C94DF5" w:rsidRPr="00C94DF5" w:rsidRDefault="00C94DF5" w:rsidP="00C94DF5">
      <w:pPr>
        <w:spacing w:line="240" w:lineRule="exact"/>
        <w:ind w:firstLine="142"/>
        <w:rPr>
          <w:rFonts w:ascii="Arial" w:hAnsi="Arial" w:cs="Arial"/>
          <w:sz w:val="18"/>
          <w:szCs w:val="18"/>
        </w:rPr>
      </w:pPr>
      <w:r w:rsidRPr="00C94DF5">
        <w:rPr>
          <w:rFonts w:ascii="Arial" w:hAnsi="Arial" w:cs="Arial"/>
          <w:sz w:val="18"/>
          <w:szCs w:val="18"/>
        </w:rPr>
        <w:t>Благодарненского городского округа</w:t>
      </w:r>
    </w:p>
    <w:p w:rsidR="00B8517A" w:rsidRDefault="00C94DF5" w:rsidP="00C94DF5">
      <w:pPr>
        <w:spacing w:line="240" w:lineRule="exact"/>
        <w:ind w:firstLine="142"/>
        <w:rPr>
          <w:rFonts w:ascii="Arial" w:hAnsi="Arial" w:cs="Arial"/>
          <w:sz w:val="18"/>
          <w:szCs w:val="18"/>
        </w:rPr>
      </w:pPr>
      <w:r w:rsidRPr="00C94DF5">
        <w:rPr>
          <w:rFonts w:ascii="Arial" w:hAnsi="Arial" w:cs="Arial"/>
          <w:sz w:val="18"/>
          <w:szCs w:val="18"/>
        </w:rPr>
        <w:t xml:space="preserve">Ставропольского края                   </w:t>
      </w:r>
      <w:r>
        <w:rPr>
          <w:rFonts w:ascii="Arial" w:hAnsi="Arial" w:cs="Arial"/>
          <w:sz w:val="18"/>
          <w:szCs w:val="18"/>
        </w:rPr>
        <w:t xml:space="preserve"> </w:t>
      </w:r>
      <w:r w:rsidRPr="00C94DF5">
        <w:rPr>
          <w:rFonts w:ascii="Arial" w:hAnsi="Arial" w:cs="Arial"/>
          <w:sz w:val="18"/>
          <w:szCs w:val="18"/>
        </w:rPr>
        <w:t xml:space="preserve">   </w:t>
      </w:r>
      <w:r>
        <w:rPr>
          <w:rFonts w:ascii="Arial" w:hAnsi="Arial" w:cs="Arial"/>
          <w:sz w:val="18"/>
          <w:szCs w:val="18"/>
        </w:rPr>
        <w:t xml:space="preserve"> </w:t>
      </w:r>
      <w:r w:rsidRPr="00C94DF5">
        <w:rPr>
          <w:rFonts w:ascii="Arial" w:hAnsi="Arial" w:cs="Arial"/>
          <w:sz w:val="18"/>
          <w:szCs w:val="18"/>
        </w:rPr>
        <w:t>Н.Д. Федюнина</w:t>
      </w:r>
    </w:p>
    <w:p w:rsidR="00B8517A" w:rsidRDefault="00B8517A"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375C77" w:rsidRPr="00375C77" w:rsidRDefault="00375C77" w:rsidP="00375C77">
      <w:pPr>
        <w:spacing w:line="240" w:lineRule="exact"/>
        <w:ind w:firstLine="142"/>
        <w:jc w:val="center"/>
        <w:rPr>
          <w:rFonts w:ascii="Arial" w:hAnsi="Arial" w:cs="Arial"/>
          <w:sz w:val="18"/>
          <w:szCs w:val="18"/>
        </w:rPr>
      </w:pPr>
      <w:r w:rsidRPr="00375C77">
        <w:rPr>
          <w:rFonts w:ascii="Arial" w:hAnsi="Arial" w:cs="Arial"/>
          <w:sz w:val="18"/>
          <w:szCs w:val="18"/>
        </w:rPr>
        <w:lastRenderedPageBreak/>
        <w:t>ПОСТАНОВЛЕНИЕ</w:t>
      </w:r>
    </w:p>
    <w:p w:rsidR="00375C77" w:rsidRDefault="00375C77" w:rsidP="00375C77">
      <w:pPr>
        <w:spacing w:line="240" w:lineRule="exact"/>
        <w:ind w:firstLine="142"/>
        <w:jc w:val="center"/>
        <w:rPr>
          <w:rFonts w:ascii="Arial" w:hAnsi="Arial" w:cs="Arial"/>
          <w:sz w:val="18"/>
          <w:szCs w:val="18"/>
        </w:rPr>
      </w:pPr>
    </w:p>
    <w:p w:rsidR="00F7108C" w:rsidRPr="00375C77" w:rsidRDefault="00F7108C" w:rsidP="00375C77">
      <w:pPr>
        <w:spacing w:line="240" w:lineRule="exact"/>
        <w:ind w:firstLine="142"/>
        <w:jc w:val="center"/>
        <w:rPr>
          <w:rFonts w:ascii="Arial" w:hAnsi="Arial" w:cs="Arial"/>
          <w:sz w:val="18"/>
          <w:szCs w:val="18"/>
        </w:rPr>
      </w:pPr>
    </w:p>
    <w:p w:rsidR="00375C77" w:rsidRPr="00375C77" w:rsidRDefault="00375C77" w:rsidP="00375C77">
      <w:pPr>
        <w:spacing w:line="240" w:lineRule="exact"/>
        <w:ind w:firstLine="142"/>
        <w:jc w:val="center"/>
        <w:rPr>
          <w:rFonts w:ascii="Arial" w:hAnsi="Arial" w:cs="Arial"/>
          <w:sz w:val="18"/>
          <w:szCs w:val="18"/>
        </w:rPr>
      </w:pPr>
      <w:r w:rsidRPr="00375C77">
        <w:rPr>
          <w:rFonts w:ascii="Arial" w:hAnsi="Arial" w:cs="Arial"/>
          <w:sz w:val="18"/>
          <w:szCs w:val="18"/>
        </w:rPr>
        <w:t>АДМИНИСТРАЦИИ БЛАГОДАРНЕНСКОГО ГОРОДСКОГО ОКРУГА  СТАВРОПОЛЬСКОГО КРАЯ</w:t>
      </w:r>
    </w:p>
    <w:p w:rsidR="00375C77" w:rsidRPr="00375C77" w:rsidRDefault="00375C77" w:rsidP="00375C77">
      <w:pPr>
        <w:spacing w:line="240" w:lineRule="exact"/>
        <w:ind w:firstLine="142"/>
        <w:jc w:val="center"/>
        <w:rPr>
          <w:rFonts w:ascii="Arial" w:hAnsi="Arial" w:cs="Arial"/>
          <w:sz w:val="18"/>
          <w:szCs w:val="18"/>
        </w:rPr>
      </w:pPr>
      <w:r>
        <w:rPr>
          <w:rFonts w:ascii="Arial" w:hAnsi="Arial" w:cs="Arial"/>
          <w:sz w:val="18"/>
          <w:szCs w:val="18"/>
        </w:rPr>
        <w:t xml:space="preserve">23апреля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75C77">
        <w:rPr>
          <w:rFonts w:ascii="Arial" w:hAnsi="Arial" w:cs="Arial"/>
          <w:sz w:val="18"/>
          <w:szCs w:val="18"/>
        </w:rPr>
        <w:t>401</w:t>
      </w:r>
    </w:p>
    <w:p w:rsidR="00375C77" w:rsidRDefault="00375C77" w:rsidP="00375C77">
      <w:pPr>
        <w:spacing w:line="240" w:lineRule="exact"/>
        <w:ind w:firstLine="142"/>
        <w:rPr>
          <w:rFonts w:ascii="Arial" w:hAnsi="Arial" w:cs="Arial"/>
          <w:sz w:val="18"/>
          <w:szCs w:val="18"/>
        </w:rPr>
      </w:pPr>
    </w:p>
    <w:p w:rsidR="00F7108C" w:rsidRPr="00375C77" w:rsidRDefault="00F7108C" w:rsidP="00375C77">
      <w:pPr>
        <w:spacing w:line="240" w:lineRule="exact"/>
        <w:ind w:firstLine="142"/>
        <w:rPr>
          <w:rFonts w:ascii="Arial" w:hAnsi="Arial" w:cs="Arial"/>
          <w:sz w:val="18"/>
          <w:szCs w:val="18"/>
        </w:rPr>
      </w:pPr>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w:t>
      </w:r>
    </w:p>
    <w:p w:rsidR="00375C77" w:rsidRPr="00375C77" w:rsidRDefault="00375C77" w:rsidP="00375C77">
      <w:pPr>
        <w:spacing w:line="240" w:lineRule="exact"/>
        <w:ind w:firstLine="142"/>
        <w:jc w:val="both"/>
        <w:rPr>
          <w:rFonts w:ascii="Arial" w:hAnsi="Arial" w:cs="Arial"/>
          <w:sz w:val="18"/>
          <w:szCs w:val="18"/>
        </w:rPr>
      </w:pPr>
    </w:p>
    <w:p w:rsidR="00375C77" w:rsidRPr="00375C77" w:rsidRDefault="00375C77" w:rsidP="00375C77">
      <w:pPr>
        <w:spacing w:line="240" w:lineRule="exact"/>
        <w:ind w:firstLine="142"/>
        <w:jc w:val="both"/>
        <w:rPr>
          <w:rFonts w:ascii="Arial" w:hAnsi="Arial" w:cs="Arial"/>
          <w:sz w:val="18"/>
          <w:szCs w:val="18"/>
        </w:rPr>
      </w:pPr>
      <w:proofErr w:type="gramStart"/>
      <w:r w:rsidRPr="00375C77">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w:t>
      </w:r>
      <w:proofErr w:type="gramEnd"/>
      <w:r w:rsidRPr="00375C77">
        <w:rPr>
          <w:rFonts w:ascii="Arial" w:hAnsi="Arial" w:cs="Arial"/>
          <w:sz w:val="18"/>
          <w:szCs w:val="18"/>
        </w:rPr>
        <w:t xml:space="preserve"> </w:t>
      </w:r>
      <w:proofErr w:type="gramStart"/>
      <w:r w:rsidRPr="00375C77">
        <w:rPr>
          <w:rFonts w:ascii="Arial" w:hAnsi="Arial" w:cs="Arial"/>
          <w:sz w:val="18"/>
          <w:szCs w:val="18"/>
        </w:rPr>
        <w:t>2020 года № 387),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ПОСТАНОВЛЯЕТ:</w:t>
      </w:r>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 «Об утверждении муниципальной программы Благодарненского городского округа Ставропольского края «Социальная поддержка граждан».</w:t>
      </w:r>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 xml:space="preserve">2. </w:t>
      </w:r>
      <w:proofErr w:type="gramStart"/>
      <w:r w:rsidRPr="00375C77">
        <w:rPr>
          <w:rFonts w:ascii="Arial" w:hAnsi="Arial" w:cs="Arial"/>
          <w:sz w:val="18"/>
          <w:szCs w:val="18"/>
        </w:rPr>
        <w:t>Контроль за</w:t>
      </w:r>
      <w:proofErr w:type="gramEnd"/>
      <w:r w:rsidRPr="00375C7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375C77" w:rsidRPr="00375C77" w:rsidRDefault="00375C77" w:rsidP="00375C77">
      <w:pPr>
        <w:spacing w:line="240" w:lineRule="exact"/>
        <w:ind w:firstLine="142"/>
        <w:jc w:val="both"/>
        <w:rPr>
          <w:rFonts w:ascii="Arial" w:hAnsi="Arial" w:cs="Arial"/>
          <w:sz w:val="18"/>
          <w:szCs w:val="18"/>
        </w:rPr>
      </w:pPr>
    </w:p>
    <w:p w:rsidR="00375C77" w:rsidRDefault="00375C77" w:rsidP="00375C77">
      <w:pPr>
        <w:spacing w:line="240" w:lineRule="exact"/>
        <w:ind w:firstLine="142"/>
        <w:jc w:val="both"/>
        <w:rPr>
          <w:rFonts w:ascii="Arial" w:hAnsi="Arial" w:cs="Arial"/>
          <w:sz w:val="18"/>
          <w:szCs w:val="18"/>
        </w:rPr>
      </w:pPr>
    </w:p>
    <w:p w:rsidR="00F7108C" w:rsidRDefault="00F7108C" w:rsidP="00375C77">
      <w:pPr>
        <w:spacing w:line="240" w:lineRule="exact"/>
        <w:ind w:firstLine="142"/>
        <w:jc w:val="both"/>
        <w:rPr>
          <w:rFonts w:ascii="Arial" w:hAnsi="Arial" w:cs="Arial"/>
          <w:sz w:val="18"/>
          <w:szCs w:val="18"/>
        </w:rPr>
      </w:pPr>
    </w:p>
    <w:p w:rsidR="00F7108C" w:rsidRPr="00375C77" w:rsidRDefault="00F7108C" w:rsidP="00375C77">
      <w:pPr>
        <w:spacing w:line="240" w:lineRule="exact"/>
        <w:ind w:firstLine="142"/>
        <w:jc w:val="both"/>
        <w:rPr>
          <w:rFonts w:ascii="Arial" w:hAnsi="Arial" w:cs="Arial"/>
          <w:sz w:val="18"/>
          <w:szCs w:val="18"/>
        </w:rPr>
      </w:pPr>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lastRenderedPageBreak/>
        <w:t>Глава</w:t>
      </w:r>
    </w:p>
    <w:p w:rsidR="00375C77" w:rsidRPr="00375C77"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Благодарненского городского округа</w:t>
      </w:r>
    </w:p>
    <w:p w:rsidR="00B8517A" w:rsidRDefault="00375C77" w:rsidP="00375C77">
      <w:pPr>
        <w:spacing w:line="240" w:lineRule="exact"/>
        <w:ind w:firstLine="142"/>
        <w:jc w:val="both"/>
        <w:rPr>
          <w:rFonts w:ascii="Arial" w:hAnsi="Arial" w:cs="Arial"/>
          <w:sz w:val="18"/>
          <w:szCs w:val="18"/>
        </w:rPr>
      </w:pPr>
      <w:r w:rsidRPr="00375C77">
        <w:rPr>
          <w:rFonts w:ascii="Arial" w:hAnsi="Arial" w:cs="Arial"/>
          <w:sz w:val="18"/>
          <w:szCs w:val="18"/>
        </w:rPr>
        <w:t xml:space="preserve">Ставропольского края          </w:t>
      </w:r>
      <w:r>
        <w:rPr>
          <w:rFonts w:ascii="Arial" w:hAnsi="Arial" w:cs="Arial"/>
          <w:sz w:val="18"/>
          <w:szCs w:val="18"/>
        </w:rPr>
        <w:t xml:space="preserve">             </w:t>
      </w:r>
      <w:r w:rsidRPr="00375C77">
        <w:rPr>
          <w:rFonts w:ascii="Arial" w:hAnsi="Arial" w:cs="Arial"/>
          <w:sz w:val="18"/>
          <w:szCs w:val="18"/>
        </w:rPr>
        <w:t>А.И. Теньков</w:t>
      </w:r>
    </w:p>
    <w:p w:rsidR="00B8517A" w:rsidRDefault="00B8517A" w:rsidP="004121B8">
      <w:pPr>
        <w:spacing w:line="240" w:lineRule="exact"/>
        <w:ind w:firstLine="142"/>
        <w:rPr>
          <w:rFonts w:ascii="Arial" w:hAnsi="Arial" w:cs="Arial"/>
          <w:sz w:val="18"/>
          <w:szCs w:val="18"/>
        </w:rPr>
      </w:pPr>
    </w:p>
    <w:p w:rsidR="00E85437" w:rsidRPr="00E85437" w:rsidRDefault="00E85437" w:rsidP="00E85437">
      <w:pPr>
        <w:spacing w:line="240" w:lineRule="exact"/>
        <w:ind w:firstLine="142"/>
        <w:jc w:val="right"/>
        <w:rPr>
          <w:rFonts w:ascii="Arial" w:hAnsi="Arial" w:cs="Arial"/>
          <w:sz w:val="18"/>
          <w:szCs w:val="18"/>
        </w:rPr>
      </w:pPr>
      <w:r w:rsidRPr="00E85437">
        <w:rPr>
          <w:rFonts w:ascii="Arial" w:hAnsi="Arial" w:cs="Arial"/>
          <w:sz w:val="18"/>
          <w:szCs w:val="18"/>
        </w:rPr>
        <w:tab/>
        <w:t>УТВЕРЖДЕНЫ</w:t>
      </w:r>
    </w:p>
    <w:p w:rsidR="00E85437" w:rsidRPr="00E85437" w:rsidRDefault="00E85437" w:rsidP="00E85437">
      <w:pPr>
        <w:spacing w:line="240" w:lineRule="exact"/>
        <w:ind w:firstLine="142"/>
        <w:jc w:val="right"/>
        <w:rPr>
          <w:rFonts w:ascii="Arial" w:hAnsi="Arial" w:cs="Arial"/>
          <w:sz w:val="18"/>
          <w:szCs w:val="18"/>
        </w:rPr>
      </w:pPr>
      <w:r w:rsidRPr="00E85437">
        <w:rPr>
          <w:rFonts w:ascii="Arial" w:hAnsi="Arial" w:cs="Arial"/>
          <w:sz w:val="18"/>
          <w:szCs w:val="18"/>
        </w:rPr>
        <w:t xml:space="preserve"> постановлением администрации Благодарненского городского округа Ставропольского края</w:t>
      </w:r>
    </w:p>
    <w:p w:rsidR="00E85437" w:rsidRPr="00E85437" w:rsidRDefault="00E85437" w:rsidP="00E85437">
      <w:pPr>
        <w:spacing w:line="240" w:lineRule="exact"/>
        <w:ind w:firstLine="142"/>
        <w:jc w:val="right"/>
        <w:rPr>
          <w:rFonts w:ascii="Arial" w:hAnsi="Arial" w:cs="Arial"/>
          <w:sz w:val="18"/>
          <w:szCs w:val="18"/>
        </w:rPr>
      </w:pPr>
      <w:r w:rsidRPr="00E85437">
        <w:rPr>
          <w:rFonts w:ascii="Arial" w:hAnsi="Arial" w:cs="Arial"/>
          <w:sz w:val="18"/>
          <w:szCs w:val="18"/>
        </w:rPr>
        <w:t>от 23 апреля 2021 года № 401</w:t>
      </w:r>
    </w:p>
    <w:p w:rsidR="00E85437" w:rsidRPr="00E85437" w:rsidRDefault="00E85437" w:rsidP="00E85437">
      <w:pPr>
        <w:spacing w:line="240" w:lineRule="exact"/>
        <w:ind w:firstLine="142"/>
        <w:rPr>
          <w:rFonts w:ascii="Arial" w:hAnsi="Arial" w:cs="Arial"/>
          <w:sz w:val="18"/>
          <w:szCs w:val="18"/>
        </w:rPr>
      </w:pPr>
    </w:p>
    <w:p w:rsidR="00E85437" w:rsidRPr="00E85437" w:rsidRDefault="00E85437" w:rsidP="00E85437">
      <w:pPr>
        <w:spacing w:line="240" w:lineRule="exact"/>
        <w:ind w:firstLine="142"/>
        <w:rPr>
          <w:rFonts w:ascii="Arial" w:hAnsi="Arial" w:cs="Arial"/>
          <w:sz w:val="18"/>
          <w:szCs w:val="18"/>
        </w:rPr>
      </w:pPr>
      <w:r w:rsidRPr="00E85437">
        <w:rPr>
          <w:rFonts w:ascii="Arial" w:hAnsi="Arial" w:cs="Arial"/>
          <w:sz w:val="18"/>
          <w:szCs w:val="18"/>
        </w:rPr>
        <w:t>ИЗМЕНЕНИЯ,</w:t>
      </w:r>
    </w:p>
    <w:p w:rsidR="00E85437" w:rsidRPr="00E85437" w:rsidRDefault="00E85437" w:rsidP="00E85437">
      <w:pPr>
        <w:spacing w:line="240" w:lineRule="exact"/>
        <w:rPr>
          <w:rFonts w:ascii="Arial" w:hAnsi="Arial" w:cs="Arial"/>
          <w:sz w:val="18"/>
          <w:szCs w:val="18"/>
        </w:rPr>
      </w:pPr>
      <w:r w:rsidRPr="00E85437">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 «Об утверждении муниципальной программы Благодарненского городского округа Ставропольского края «Социальная поддержка граждан» </w:t>
      </w:r>
    </w:p>
    <w:p w:rsidR="00E85437" w:rsidRPr="00E85437" w:rsidRDefault="00E85437" w:rsidP="00E85437">
      <w:pPr>
        <w:spacing w:line="240" w:lineRule="exact"/>
        <w:ind w:firstLine="142"/>
        <w:rPr>
          <w:rFonts w:ascii="Arial" w:hAnsi="Arial" w:cs="Arial"/>
          <w:sz w:val="18"/>
          <w:szCs w:val="18"/>
        </w:rPr>
      </w:pPr>
    </w:p>
    <w:p w:rsidR="00B8517A" w:rsidRDefault="00E85437" w:rsidP="00E85437">
      <w:pPr>
        <w:spacing w:line="240" w:lineRule="exact"/>
        <w:ind w:firstLine="142"/>
        <w:rPr>
          <w:rFonts w:ascii="Arial" w:hAnsi="Arial" w:cs="Arial"/>
          <w:sz w:val="18"/>
          <w:szCs w:val="18"/>
        </w:rPr>
      </w:pPr>
      <w:r w:rsidRPr="00E85437">
        <w:rPr>
          <w:rFonts w:ascii="Arial" w:hAnsi="Arial" w:cs="Arial"/>
          <w:sz w:val="18"/>
          <w:szCs w:val="18"/>
        </w:rPr>
        <w:t>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B8517A" w:rsidRDefault="00B8517A" w:rsidP="004121B8">
      <w:pPr>
        <w:spacing w:line="240" w:lineRule="exact"/>
        <w:ind w:firstLine="142"/>
        <w:rPr>
          <w:rFonts w:ascii="Arial" w:hAnsi="Arial" w:cs="Arial"/>
          <w:sz w:val="18"/>
          <w:szCs w:val="18"/>
        </w:rPr>
      </w:pPr>
    </w:p>
    <w:tbl>
      <w:tblPr>
        <w:tblW w:w="4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tblGrid>
      <w:tr w:rsidR="00E85437" w:rsidRPr="00E85437" w:rsidTr="00E85437">
        <w:tc>
          <w:tcPr>
            <w:tcW w:w="1560" w:type="dxa"/>
            <w:shd w:val="clear" w:color="auto" w:fill="auto"/>
          </w:tcPr>
          <w:p w:rsidR="00E85437" w:rsidRPr="00E85437" w:rsidRDefault="00E85437" w:rsidP="00E85437">
            <w:pPr>
              <w:suppressAutoHyphens/>
              <w:autoSpaceDE w:val="0"/>
              <w:snapToGrid w:val="0"/>
              <w:ind w:right="140"/>
              <w:jc w:val="both"/>
              <w:rPr>
                <w:rFonts w:ascii="Arial" w:eastAsia="Arial" w:hAnsi="Arial" w:cs="Arial"/>
                <w:color w:val="auto"/>
                <w:sz w:val="16"/>
                <w:szCs w:val="16"/>
                <w:lang w:eastAsia="ar-SA"/>
              </w:rPr>
            </w:pPr>
            <w:r w:rsidRPr="00E85437">
              <w:rPr>
                <w:rFonts w:ascii="Arial" w:eastAsia="Arial" w:hAnsi="Arial" w:cs="Arial"/>
                <w:color w:val="auto"/>
                <w:sz w:val="16"/>
                <w:szCs w:val="16"/>
                <w:lang w:eastAsia="ar-SA"/>
              </w:rPr>
              <w:t>«Объемы и источники финансового обеспечения Программы</w:t>
            </w:r>
          </w:p>
        </w:tc>
        <w:tc>
          <w:tcPr>
            <w:tcW w:w="3118" w:type="dxa"/>
            <w:shd w:val="clear" w:color="auto" w:fill="auto"/>
          </w:tcPr>
          <w:p w:rsidR="00E85437" w:rsidRPr="00E85437" w:rsidRDefault="00E85437" w:rsidP="00E85437">
            <w:pPr>
              <w:suppressAutoHyphens/>
              <w:autoSpaceDE w:val="0"/>
              <w:snapToGrid w:val="0"/>
              <w:ind w:left="34" w:right="34"/>
              <w:jc w:val="both"/>
              <w:rPr>
                <w:rFonts w:ascii="Arial" w:hAnsi="Arial" w:cs="Arial"/>
                <w:color w:val="auto"/>
                <w:sz w:val="16"/>
                <w:szCs w:val="16"/>
                <w:lang w:eastAsia="ar-SA"/>
              </w:rPr>
            </w:pPr>
            <w:r w:rsidRPr="00E85437">
              <w:rPr>
                <w:rFonts w:ascii="Arial" w:hAnsi="Arial" w:cs="Arial"/>
                <w:color w:val="auto"/>
                <w:sz w:val="16"/>
                <w:szCs w:val="16"/>
                <w:lang w:eastAsia="ar-SA"/>
              </w:rPr>
              <w:t>объем финансового обеспечения Программы за счет всех источников финансирования составит 2 071 543,86 тыс. рублей, в том числе по годам:</w:t>
            </w:r>
          </w:p>
          <w:p w:rsidR="00E85437" w:rsidRPr="00E85437" w:rsidRDefault="00E85437" w:rsidP="00E85437">
            <w:pPr>
              <w:suppressAutoHyphens/>
              <w:autoSpaceDE w:val="0"/>
              <w:snapToGrid w:val="0"/>
              <w:ind w:left="34" w:right="34"/>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2021 году – 683 844,83 тыс. рублей;</w:t>
            </w:r>
          </w:p>
          <w:p w:rsidR="00E85437" w:rsidRPr="00E85437" w:rsidRDefault="00E85437" w:rsidP="00E85437">
            <w:pPr>
              <w:suppressAutoHyphens/>
              <w:autoSpaceDE w:val="0"/>
              <w:snapToGrid w:val="0"/>
              <w:ind w:left="34" w:right="34"/>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2022 году – 687 666,44 тыс. рублей;</w:t>
            </w:r>
          </w:p>
          <w:p w:rsidR="00E85437" w:rsidRPr="00E85437" w:rsidRDefault="00E85437" w:rsidP="00E85437">
            <w:pPr>
              <w:suppressAutoHyphens/>
              <w:autoSpaceDE w:val="0"/>
              <w:snapToGrid w:val="0"/>
              <w:ind w:left="34" w:right="34"/>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2023 году – 700 032,59 тыс. рублей;</w:t>
            </w:r>
          </w:p>
          <w:p w:rsidR="00E85437" w:rsidRPr="00E85437" w:rsidRDefault="00E85437" w:rsidP="00E85437">
            <w:pPr>
              <w:suppressAutoHyphens/>
              <w:autoSpaceDE w:val="0"/>
              <w:snapToGrid w:val="0"/>
              <w:ind w:right="34"/>
              <w:jc w:val="both"/>
              <w:rPr>
                <w:rFonts w:ascii="Arial" w:hAnsi="Arial" w:cs="Arial"/>
                <w:color w:val="auto"/>
                <w:sz w:val="16"/>
                <w:szCs w:val="16"/>
                <w:lang w:eastAsia="ar-SA"/>
              </w:rPr>
            </w:pPr>
            <w:r w:rsidRPr="00E85437">
              <w:rPr>
                <w:rFonts w:ascii="Arial" w:hAnsi="Arial" w:cs="Arial"/>
                <w:color w:val="auto"/>
                <w:sz w:val="16"/>
                <w:szCs w:val="16"/>
                <w:lang w:eastAsia="ar-SA"/>
              </w:rPr>
              <w:t>по источникам финансирования:</w:t>
            </w:r>
          </w:p>
          <w:p w:rsidR="00E85437" w:rsidRPr="00E85437" w:rsidRDefault="00E85437" w:rsidP="00E85437">
            <w:pPr>
              <w:suppressAutoHyphens/>
              <w:autoSpaceDE w:val="0"/>
              <w:snapToGrid w:val="0"/>
              <w:ind w:right="34"/>
              <w:jc w:val="both"/>
              <w:rPr>
                <w:rFonts w:ascii="Arial" w:hAnsi="Arial" w:cs="Arial"/>
                <w:color w:val="auto"/>
                <w:sz w:val="16"/>
                <w:szCs w:val="16"/>
                <w:lang w:eastAsia="ar-SA"/>
              </w:rPr>
            </w:pPr>
            <w:r w:rsidRPr="00E85437">
              <w:rPr>
                <w:rFonts w:ascii="Arial" w:hAnsi="Arial" w:cs="Arial"/>
                <w:color w:val="auto"/>
                <w:sz w:val="16"/>
                <w:szCs w:val="16"/>
                <w:lang w:eastAsia="ar-SA"/>
              </w:rPr>
              <w:t>за счет средств бюджета Ставропольского края: 2 069 770,83 тыс. рублей, в том числе по годам:</w:t>
            </w:r>
          </w:p>
          <w:p w:rsidR="00E85437" w:rsidRPr="00E85437" w:rsidRDefault="00E85437" w:rsidP="00E85437">
            <w:pPr>
              <w:suppressAutoHyphens/>
              <w:autoSpaceDE w:val="0"/>
              <w:snapToGrid w:val="0"/>
              <w:ind w:left="34" w:right="34" w:firstLine="283"/>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2021 году – 683 253,82 тыс. рублей;</w:t>
            </w:r>
          </w:p>
          <w:p w:rsidR="00E85437" w:rsidRPr="00E85437" w:rsidRDefault="00E85437" w:rsidP="00E85437">
            <w:pPr>
              <w:suppressAutoHyphens/>
              <w:autoSpaceDE w:val="0"/>
              <w:ind w:left="34" w:right="-108" w:firstLine="283"/>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2022 году – 687 075,43 тыс. рублей;</w:t>
            </w:r>
          </w:p>
          <w:p w:rsidR="00E85437" w:rsidRPr="00E85437" w:rsidRDefault="00E85437" w:rsidP="00E85437">
            <w:pPr>
              <w:suppressAutoHyphens/>
              <w:autoSpaceDE w:val="0"/>
              <w:ind w:left="34" w:right="-108" w:firstLine="283"/>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2023 году – 699 441,58 тыс. рублей;</w:t>
            </w:r>
          </w:p>
          <w:p w:rsidR="00E85437" w:rsidRPr="00E85437" w:rsidRDefault="00E85437" w:rsidP="00E85437">
            <w:pPr>
              <w:suppressAutoHyphens/>
              <w:autoSpaceDE w:val="0"/>
              <w:snapToGrid w:val="0"/>
              <w:ind w:right="34"/>
              <w:jc w:val="both"/>
              <w:rPr>
                <w:rFonts w:ascii="Arial" w:hAnsi="Arial" w:cs="Arial"/>
                <w:color w:val="auto"/>
                <w:sz w:val="16"/>
                <w:szCs w:val="16"/>
                <w:lang w:eastAsia="ar-SA"/>
              </w:rPr>
            </w:pPr>
            <w:r w:rsidRPr="00E85437">
              <w:rPr>
                <w:rFonts w:ascii="Arial" w:hAnsi="Arial" w:cs="Arial"/>
                <w:color w:val="auto"/>
                <w:sz w:val="16"/>
                <w:szCs w:val="16"/>
                <w:lang w:eastAsia="ar-SA"/>
              </w:rPr>
              <w:t>за счет средств местного бюджета: 1 773,03 тыс. рублей, в том числе по годам:</w:t>
            </w:r>
          </w:p>
          <w:p w:rsidR="00E85437" w:rsidRPr="00E85437" w:rsidRDefault="00E85437" w:rsidP="00E85437">
            <w:pPr>
              <w:suppressAutoHyphens/>
              <w:autoSpaceDE w:val="0"/>
              <w:snapToGrid w:val="0"/>
              <w:ind w:left="34" w:right="34" w:firstLine="283"/>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2021 году – 591,01 тыс. рублей;</w:t>
            </w:r>
          </w:p>
          <w:p w:rsidR="00E85437" w:rsidRPr="00E85437" w:rsidRDefault="00E85437" w:rsidP="00E85437">
            <w:pPr>
              <w:suppressAutoHyphens/>
              <w:autoSpaceDE w:val="0"/>
              <w:ind w:left="34" w:right="-108" w:firstLine="283"/>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2022 году – 591,01 тыс. рублей;</w:t>
            </w:r>
          </w:p>
          <w:p w:rsidR="00E85437" w:rsidRPr="00E85437" w:rsidRDefault="00E85437" w:rsidP="00E85437">
            <w:pPr>
              <w:suppressAutoHyphens/>
              <w:autoSpaceDE w:val="0"/>
              <w:ind w:right="-108"/>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2023 году – 591,01 тыс. рублей;</w:t>
            </w:r>
          </w:p>
          <w:p w:rsidR="00E85437" w:rsidRPr="00E85437" w:rsidRDefault="00E85437" w:rsidP="00E85437">
            <w:pPr>
              <w:suppressAutoHyphens/>
              <w:autoSpaceDE w:val="0"/>
              <w:ind w:right="-108"/>
              <w:jc w:val="both"/>
              <w:rPr>
                <w:rFonts w:ascii="Arial" w:hAnsi="Arial" w:cs="Arial"/>
                <w:color w:val="auto"/>
                <w:sz w:val="16"/>
                <w:szCs w:val="16"/>
                <w:lang w:eastAsia="ar-SA"/>
              </w:rPr>
            </w:pPr>
            <w:r w:rsidRPr="00E85437">
              <w:rPr>
                <w:rFonts w:ascii="Arial" w:hAnsi="Arial" w:cs="Arial"/>
                <w:color w:val="auto"/>
                <w:sz w:val="16"/>
                <w:szCs w:val="16"/>
                <w:lang w:eastAsia="ar-SA"/>
              </w:rPr>
              <w:t>за счет сре</w:t>
            </w:r>
            <w:proofErr w:type="gramStart"/>
            <w:r w:rsidRPr="00E85437">
              <w:rPr>
                <w:rFonts w:ascii="Arial" w:hAnsi="Arial" w:cs="Arial"/>
                <w:color w:val="auto"/>
                <w:sz w:val="16"/>
                <w:szCs w:val="16"/>
                <w:lang w:eastAsia="ar-SA"/>
              </w:rPr>
              <w:t>дств др</w:t>
            </w:r>
            <w:proofErr w:type="gramEnd"/>
            <w:r w:rsidRPr="00E85437">
              <w:rPr>
                <w:rFonts w:ascii="Arial" w:hAnsi="Arial" w:cs="Arial"/>
                <w:color w:val="auto"/>
                <w:sz w:val="16"/>
                <w:szCs w:val="16"/>
                <w:lang w:eastAsia="ar-SA"/>
              </w:rPr>
              <w:t>угих источников составит 0,00 тыс. рублей, в том числе по годам:</w:t>
            </w:r>
          </w:p>
          <w:p w:rsidR="00E85437" w:rsidRPr="00E85437" w:rsidRDefault="00E85437" w:rsidP="00E85437">
            <w:pPr>
              <w:suppressAutoHyphens/>
              <w:autoSpaceDE w:val="0"/>
              <w:ind w:right="-108"/>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2021 году – 0,00 тыс. рублей;</w:t>
            </w:r>
          </w:p>
          <w:p w:rsidR="00E85437" w:rsidRPr="00E85437" w:rsidRDefault="00E85437" w:rsidP="00E85437">
            <w:pPr>
              <w:suppressAutoHyphens/>
              <w:autoSpaceDE w:val="0"/>
              <w:ind w:right="-108"/>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2022 году – 0,00 тыс. рублей;</w:t>
            </w:r>
          </w:p>
          <w:p w:rsidR="00E85437" w:rsidRPr="00E85437" w:rsidRDefault="00E85437" w:rsidP="00E85437">
            <w:pPr>
              <w:suppressAutoHyphens/>
              <w:autoSpaceDE w:val="0"/>
              <w:ind w:right="-108"/>
              <w:jc w:val="both"/>
              <w:rPr>
                <w:rFonts w:ascii="Arial" w:hAnsi="Arial" w:cs="Arial"/>
                <w:color w:val="auto"/>
                <w:sz w:val="16"/>
                <w:szCs w:val="16"/>
                <w:lang w:eastAsia="ar-SA"/>
              </w:rPr>
            </w:pPr>
            <w:r w:rsidRPr="00E85437">
              <w:rPr>
                <w:rFonts w:ascii="Arial" w:hAnsi="Arial" w:cs="Arial"/>
                <w:color w:val="auto"/>
                <w:sz w:val="16"/>
                <w:szCs w:val="16"/>
                <w:lang w:eastAsia="ar-SA"/>
              </w:rPr>
              <w:t xml:space="preserve">            в 2023 году – 0,00 тыс. рублей</w:t>
            </w:r>
            <w:proofErr w:type="gramStart"/>
            <w:r w:rsidRPr="00E85437">
              <w:rPr>
                <w:rFonts w:ascii="Arial" w:hAnsi="Arial" w:cs="Arial"/>
                <w:color w:val="auto"/>
                <w:sz w:val="16"/>
                <w:szCs w:val="16"/>
                <w:lang w:eastAsia="ar-SA"/>
              </w:rPr>
              <w:t>.»</w:t>
            </w:r>
            <w:proofErr w:type="gramEnd"/>
          </w:p>
        </w:tc>
      </w:tr>
    </w:tbl>
    <w:p w:rsidR="00E85437" w:rsidRDefault="00E85437"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pPr>
    </w:p>
    <w:p w:rsidR="00E85437" w:rsidRDefault="00E85437" w:rsidP="004121B8">
      <w:pPr>
        <w:spacing w:line="240" w:lineRule="exact"/>
        <w:ind w:firstLine="142"/>
        <w:rPr>
          <w:rFonts w:ascii="Arial" w:hAnsi="Arial" w:cs="Arial"/>
          <w:sz w:val="18"/>
          <w:szCs w:val="18"/>
        </w:rPr>
      </w:pPr>
    </w:p>
    <w:p w:rsidR="00E85437" w:rsidRDefault="00E85437" w:rsidP="004121B8">
      <w:pPr>
        <w:spacing w:line="240" w:lineRule="exact"/>
        <w:ind w:firstLine="142"/>
        <w:rPr>
          <w:rFonts w:ascii="Arial" w:hAnsi="Arial" w:cs="Arial"/>
          <w:sz w:val="18"/>
          <w:szCs w:val="18"/>
        </w:rPr>
      </w:pPr>
    </w:p>
    <w:p w:rsidR="00E85437" w:rsidRDefault="00E85437" w:rsidP="004121B8">
      <w:pPr>
        <w:spacing w:line="240" w:lineRule="exact"/>
        <w:ind w:firstLine="142"/>
        <w:rPr>
          <w:rFonts w:ascii="Arial" w:hAnsi="Arial" w:cs="Arial"/>
          <w:sz w:val="18"/>
          <w:szCs w:val="18"/>
        </w:rPr>
      </w:pPr>
    </w:p>
    <w:p w:rsidR="00B8517A" w:rsidRDefault="00B8517A" w:rsidP="004121B8">
      <w:pPr>
        <w:spacing w:line="240" w:lineRule="exact"/>
        <w:ind w:firstLine="142"/>
        <w:rPr>
          <w:rFonts w:ascii="Arial" w:hAnsi="Arial" w:cs="Arial"/>
          <w:sz w:val="18"/>
          <w:szCs w:val="18"/>
        </w:rPr>
        <w:sectPr w:rsidR="00B8517A" w:rsidSect="00B8517A">
          <w:type w:val="continuous"/>
          <w:pgSz w:w="11905" w:h="16838"/>
          <w:pgMar w:top="1134" w:right="848" w:bottom="1134" w:left="993" w:header="720" w:footer="720" w:gutter="0"/>
          <w:cols w:num="2" w:space="851"/>
          <w:noEndnote/>
          <w:titlePg/>
          <w:docGrid w:linePitch="381"/>
        </w:sectPr>
      </w:pPr>
    </w:p>
    <w:p w:rsidR="006D137A" w:rsidRDefault="006D137A" w:rsidP="004121B8">
      <w:pPr>
        <w:spacing w:line="240" w:lineRule="exact"/>
        <w:ind w:firstLine="142"/>
        <w:rPr>
          <w:rFonts w:ascii="Arial" w:hAnsi="Arial" w:cs="Arial"/>
          <w:sz w:val="18"/>
          <w:szCs w:val="18"/>
        </w:rPr>
      </w:pPr>
    </w:p>
    <w:p w:rsidR="00E85437" w:rsidRPr="00E85437" w:rsidRDefault="00E85437" w:rsidP="00E85437">
      <w:pPr>
        <w:spacing w:line="240" w:lineRule="exact"/>
        <w:ind w:firstLine="142"/>
        <w:jc w:val="center"/>
        <w:rPr>
          <w:rFonts w:ascii="Arial" w:hAnsi="Arial" w:cs="Arial"/>
          <w:sz w:val="18"/>
          <w:szCs w:val="18"/>
        </w:rPr>
      </w:pPr>
      <w:r w:rsidRPr="00E85437">
        <w:rPr>
          <w:rFonts w:ascii="Arial" w:hAnsi="Arial" w:cs="Arial"/>
          <w:sz w:val="18"/>
          <w:szCs w:val="18"/>
        </w:rPr>
        <w:t>2.Приложение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E85437" w:rsidRPr="00E85437" w:rsidRDefault="00E85437" w:rsidP="00E85437">
      <w:pPr>
        <w:spacing w:line="240" w:lineRule="exact"/>
        <w:ind w:firstLine="142"/>
        <w:rPr>
          <w:rFonts w:ascii="Arial" w:hAnsi="Arial" w:cs="Arial"/>
          <w:sz w:val="18"/>
          <w:szCs w:val="18"/>
        </w:rPr>
      </w:pPr>
    </w:p>
    <w:p w:rsidR="00E85437" w:rsidRPr="00E85437" w:rsidRDefault="00E85437" w:rsidP="00E85437">
      <w:pPr>
        <w:spacing w:line="240" w:lineRule="exact"/>
        <w:ind w:firstLine="142"/>
        <w:jc w:val="right"/>
        <w:rPr>
          <w:rFonts w:ascii="Arial" w:hAnsi="Arial" w:cs="Arial"/>
          <w:sz w:val="18"/>
          <w:szCs w:val="18"/>
        </w:rPr>
      </w:pPr>
      <w:r w:rsidRPr="00E85437">
        <w:rPr>
          <w:rFonts w:ascii="Arial" w:hAnsi="Arial" w:cs="Arial"/>
          <w:sz w:val="18"/>
          <w:szCs w:val="18"/>
        </w:rPr>
        <w:tab/>
      </w:r>
      <w:r w:rsidRPr="00E85437">
        <w:rPr>
          <w:rFonts w:ascii="Arial" w:hAnsi="Arial" w:cs="Arial"/>
          <w:sz w:val="18"/>
          <w:szCs w:val="18"/>
        </w:rPr>
        <w:tab/>
        <w:t>«Приложение 3</w:t>
      </w:r>
    </w:p>
    <w:p w:rsidR="00E85437" w:rsidRPr="00E85437" w:rsidRDefault="00E85437" w:rsidP="00E85437">
      <w:pPr>
        <w:spacing w:line="240" w:lineRule="exact"/>
        <w:ind w:firstLine="142"/>
        <w:jc w:val="right"/>
        <w:rPr>
          <w:rFonts w:ascii="Arial" w:hAnsi="Arial" w:cs="Arial"/>
          <w:sz w:val="18"/>
          <w:szCs w:val="18"/>
        </w:rPr>
      </w:pPr>
      <w:r w:rsidRPr="00E85437">
        <w:rPr>
          <w:rFonts w:ascii="Arial" w:hAnsi="Arial" w:cs="Arial"/>
          <w:sz w:val="18"/>
          <w:szCs w:val="18"/>
        </w:rPr>
        <w:t>к муниципальной программе Благодарненского городского округа Ставропольского края</w:t>
      </w:r>
    </w:p>
    <w:p w:rsidR="00E85437" w:rsidRPr="00E85437" w:rsidRDefault="00E85437" w:rsidP="00E85437">
      <w:pPr>
        <w:spacing w:line="240" w:lineRule="exact"/>
        <w:ind w:firstLine="142"/>
        <w:jc w:val="right"/>
        <w:rPr>
          <w:rFonts w:ascii="Arial" w:hAnsi="Arial" w:cs="Arial"/>
          <w:sz w:val="18"/>
          <w:szCs w:val="18"/>
        </w:rPr>
      </w:pPr>
      <w:r w:rsidRPr="00E85437">
        <w:rPr>
          <w:rFonts w:ascii="Arial" w:hAnsi="Arial" w:cs="Arial"/>
          <w:sz w:val="18"/>
          <w:szCs w:val="18"/>
        </w:rPr>
        <w:t xml:space="preserve"> «Социальная поддержка граждан»</w:t>
      </w:r>
    </w:p>
    <w:p w:rsidR="00E85437" w:rsidRPr="00E85437" w:rsidRDefault="00E85437" w:rsidP="00E85437">
      <w:pPr>
        <w:spacing w:line="240" w:lineRule="exact"/>
        <w:ind w:firstLine="142"/>
        <w:rPr>
          <w:rFonts w:ascii="Arial" w:hAnsi="Arial" w:cs="Arial"/>
          <w:sz w:val="18"/>
          <w:szCs w:val="18"/>
        </w:rPr>
      </w:pPr>
    </w:p>
    <w:p w:rsidR="00E85437" w:rsidRPr="00E85437" w:rsidRDefault="00E85437" w:rsidP="00E85437">
      <w:pPr>
        <w:spacing w:line="240" w:lineRule="exact"/>
        <w:ind w:firstLine="142"/>
        <w:jc w:val="center"/>
        <w:rPr>
          <w:rFonts w:ascii="Arial" w:hAnsi="Arial" w:cs="Arial"/>
          <w:sz w:val="18"/>
          <w:szCs w:val="18"/>
        </w:rPr>
      </w:pPr>
      <w:r w:rsidRPr="00E85437">
        <w:rPr>
          <w:rFonts w:ascii="Arial" w:hAnsi="Arial" w:cs="Arial"/>
          <w:sz w:val="18"/>
          <w:szCs w:val="18"/>
        </w:rPr>
        <w:t>ОБЪЕМЫ И ИСТОЧНИКИ</w:t>
      </w:r>
    </w:p>
    <w:p w:rsidR="00E85437" w:rsidRPr="00E85437" w:rsidRDefault="00E85437" w:rsidP="00E85437">
      <w:pPr>
        <w:spacing w:line="240" w:lineRule="exact"/>
        <w:ind w:firstLine="142"/>
        <w:jc w:val="center"/>
        <w:rPr>
          <w:rFonts w:ascii="Arial" w:hAnsi="Arial" w:cs="Arial"/>
          <w:sz w:val="18"/>
          <w:szCs w:val="18"/>
        </w:rPr>
      </w:pPr>
      <w:r w:rsidRPr="00E85437">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E85437" w:rsidRPr="00E85437" w:rsidRDefault="00E85437" w:rsidP="00E85437">
      <w:pPr>
        <w:spacing w:line="240" w:lineRule="exact"/>
        <w:ind w:firstLine="142"/>
        <w:jc w:val="center"/>
        <w:rPr>
          <w:rFonts w:ascii="Arial" w:hAnsi="Arial" w:cs="Arial"/>
          <w:sz w:val="18"/>
          <w:szCs w:val="18"/>
        </w:rPr>
      </w:pPr>
      <w:r w:rsidRPr="00E85437">
        <w:rPr>
          <w:rFonts w:ascii="Arial" w:hAnsi="Arial" w:cs="Arial"/>
          <w:sz w:val="18"/>
          <w:szCs w:val="18"/>
        </w:rPr>
        <w:t>--------------------------------</w:t>
      </w:r>
    </w:p>
    <w:p w:rsidR="006D137A" w:rsidRDefault="00E85437" w:rsidP="00E85437">
      <w:pPr>
        <w:spacing w:line="240" w:lineRule="exact"/>
        <w:ind w:firstLine="142"/>
        <w:jc w:val="center"/>
        <w:rPr>
          <w:rFonts w:ascii="Arial" w:hAnsi="Arial" w:cs="Arial"/>
          <w:sz w:val="18"/>
          <w:szCs w:val="18"/>
        </w:rPr>
      </w:pPr>
      <w:r w:rsidRPr="00E85437">
        <w:rPr>
          <w:rFonts w:ascii="Arial" w:hAnsi="Arial" w:cs="Arial"/>
          <w:sz w:val="18"/>
          <w:szCs w:val="18"/>
        </w:rPr>
        <w:t>&lt;*&gt; Далее в настоящем Приложении используется сокращение – Программа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3969"/>
        <w:gridCol w:w="1417"/>
        <w:gridCol w:w="1276"/>
        <w:gridCol w:w="1418"/>
      </w:tblGrid>
      <w:tr w:rsidR="00E85437" w:rsidRPr="00E85437" w:rsidTr="00E85437">
        <w:tc>
          <w:tcPr>
            <w:tcW w:w="426" w:type="dxa"/>
            <w:vMerge w:val="restart"/>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r w:rsidRPr="00E85437">
              <w:rPr>
                <w:rFonts w:ascii="Arial" w:hAnsi="Arial" w:cs="Arial"/>
                <w:color w:val="auto"/>
                <w:sz w:val="16"/>
                <w:szCs w:val="16"/>
                <w:lang w:eastAsia="ar-SA"/>
              </w:rPr>
              <w:t xml:space="preserve">№ </w:t>
            </w:r>
            <w:proofErr w:type="gramStart"/>
            <w:r w:rsidRPr="00E85437">
              <w:rPr>
                <w:rFonts w:ascii="Arial" w:hAnsi="Arial" w:cs="Arial"/>
                <w:color w:val="auto"/>
                <w:sz w:val="16"/>
                <w:szCs w:val="16"/>
                <w:lang w:eastAsia="ar-SA"/>
              </w:rPr>
              <w:t>п</w:t>
            </w:r>
            <w:proofErr w:type="gramEnd"/>
            <w:r w:rsidRPr="00E85437">
              <w:rPr>
                <w:rFonts w:ascii="Arial" w:hAnsi="Arial" w:cs="Arial"/>
                <w:color w:val="auto"/>
                <w:sz w:val="16"/>
                <w:szCs w:val="16"/>
                <w:lang w:eastAsia="ar-SA"/>
              </w:rPr>
              <w:t>/п</w:t>
            </w:r>
          </w:p>
        </w:tc>
        <w:tc>
          <w:tcPr>
            <w:tcW w:w="1559" w:type="dxa"/>
            <w:vMerge w:val="restart"/>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r w:rsidRPr="00E85437">
              <w:rPr>
                <w:rFonts w:ascii="Arial" w:hAnsi="Arial" w:cs="Arial"/>
                <w:color w:val="auto"/>
                <w:sz w:val="16"/>
                <w:szCs w:val="16"/>
                <w:lang w:eastAsia="ar-SA"/>
              </w:rPr>
              <w:t>Наименование Программы, подпрограммы Программы, основного мероприятия подпрограммы Программы</w:t>
            </w:r>
          </w:p>
        </w:tc>
        <w:tc>
          <w:tcPr>
            <w:tcW w:w="3969" w:type="dxa"/>
            <w:vMerge w:val="restart"/>
          </w:tcPr>
          <w:p w:rsidR="00E85437" w:rsidRPr="00E85437" w:rsidRDefault="00E85437" w:rsidP="00E85437">
            <w:pPr>
              <w:autoSpaceDE w:val="0"/>
              <w:autoSpaceDN w:val="0"/>
              <w:adjustRightInd w:val="0"/>
              <w:spacing w:line="240" w:lineRule="exact"/>
              <w:jc w:val="center"/>
              <w:outlineLvl w:val="2"/>
              <w:rPr>
                <w:rFonts w:ascii="Arial" w:hAnsi="Arial" w:cs="Arial"/>
                <w:color w:val="auto"/>
                <w:spacing w:val="-2"/>
                <w:sz w:val="16"/>
                <w:szCs w:val="16"/>
                <w:lang w:eastAsia="ar-SA"/>
              </w:rPr>
            </w:pPr>
            <w:r w:rsidRPr="00E85437">
              <w:rPr>
                <w:rFonts w:ascii="Arial" w:hAnsi="Arial" w:cs="Arial"/>
                <w:color w:val="auto"/>
                <w:spacing w:val="-2"/>
                <w:sz w:val="16"/>
                <w:szCs w:val="16"/>
                <w:lang w:eastAsia="ar-SA"/>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1" w:type="dxa"/>
            <w:gridSpan w:val="3"/>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r w:rsidRPr="00E85437">
              <w:rPr>
                <w:rFonts w:ascii="Arial" w:hAnsi="Arial" w:cs="Arial"/>
                <w:color w:val="auto"/>
                <w:sz w:val="16"/>
                <w:szCs w:val="16"/>
                <w:lang w:eastAsia="ar-SA"/>
              </w:rPr>
              <w:t>прогнозная (справочная</w:t>
            </w:r>
            <w:proofErr w:type="gramStart"/>
            <w:r w:rsidRPr="00E85437">
              <w:rPr>
                <w:rFonts w:ascii="Arial" w:hAnsi="Arial" w:cs="Arial"/>
                <w:color w:val="auto"/>
                <w:sz w:val="16"/>
                <w:szCs w:val="16"/>
                <w:lang w:eastAsia="ar-SA"/>
              </w:rPr>
              <w:t>)о</w:t>
            </w:r>
            <w:proofErr w:type="gramEnd"/>
            <w:r w:rsidRPr="00E85437">
              <w:rPr>
                <w:rFonts w:ascii="Arial" w:hAnsi="Arial" w:cs="Arial"/>
                <w:color w:val="auto"/>
                <w:sz w:val="16"/>
                <w:szCs w:val="16"/>
                <w:lang w:eastAsia="ar-SA"/>
              </w:rPr>
              <w:t>ценка расходов по годам (</w:t>
            </w:r>
            <w:proofErr w:type="spellStart"/>
            <w:r w:rsidRPr="00E85437">
              <w:rPr>
                <w:rFonts w:ascii="Arial" w:hAnsi="Arial" w:cs="Arial"/>
                <w:color w:val="auto"/>
                <w:sz w:val="16"/>
                <w:szCs w:val="16"/>
                <w:lang w:eastAsia="ar-SA"/>
              </w:rPr>
              <w:t>тыс.рублей</w:t>
            </w:r>
            <w:proofErr w:type="spellEnd"/>
            <w:r w:rsidRPr="00E85437">
              <w:rPr>
                <w:rFonts w:ascii="Arial" w:hAnsi="Arial" w:cs="Arial"/>
                <w:color w:val="auto"/>
                <w:sz w:val="16"/>
                <w:szCs w:val="16"/>
                <w:lang w:eastAsia="ar-SA"/>
              </w:rPr>
              <w:t>)</w:t>
            </w:r>
          </w:p>
        </w:tc>
      </w:tr>
      <w:tr w:rsidR="00E85437" w:rsidRPr="00E85437" w:rsidTr="00E85437">
        <w:tc>
          <w:tcPr>
            <w:tcW w:w="426" w:type="dxa"/>
            <w:vMerge/>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p>
        </w:tc>
        <w:tc>
          <w:tcPr>
            <w:tcW w:w="1559" w:type="dxa"/>
            <w:vMerge/>
          </w:tcPr>
          <w:p w:rsidR="00E85437" w:rsidRPr="00E85437" w:rsidRDefault="00E85437" w:rsidP="00E85437">
            <w:pPr>
              <w:spacing w:line="240" w:lineRule="exact"/>
              <w:jc w:val="center"/>
              <w:rPr>
                <w:rFonts w:ascii="Arial" w:hAnsi="Arial" w:cs="Arial"/>
                <w:color w:val="auto"/>
                <w:sz w:val="16"/>
                <w:szCs w:val="16"/>
                <w:lang w:eastAsia="ar-SA"/>
              </w:rPr>
            </w:pPr>
          </w:p>
        </w:tc>
        <w:tc>
          <w:tcPr>
            <w:tcW w:w="3969" w:type="dxa"/>
            <w:vMerge/>
          </w:tcPr>
          <w:p w:rsidR="00E85437" w:rsidRPr="00E85437" w:rsidRDefault="00E85437" w:rsidP="00E85437">
            <w:pPr>
              <w:spacing w:line="240" w:lineRule="exact"/>
              <w:jc w:val="center"/>
              <w:rPr>
                <w:rFonts w:ascii="Arial" w:hAnsi="Arial" w:cs="Arial"/>
                <w:color w:val="auto"/>
                <w:sz w:val="16"/>
                <w:szCs w:val="16"/>
                <w:lang w:eastAsia="ar-SA"/>
              </w:rPr>
            </w:pPr>
          </w:p>
        </w:tc>
        <w:tc>
          <w:tcPr>
            <w:tcW w:w="1417" w:type="dxa"/>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r w:rsidRPr="00E85437">
              <w:rPr>
                <w:rFonts w:ascii="Arial" w:hAnsi="Arial" w:cs="Arial"/>
                <w:color w:val="auto"/>
                <w:sz w:val="16"/>
                <w:szCs w:val="16"/>
                <w:lang w:eastAsia="ar-SA"/>
              </w:rPr>
              <w:t>2021</w:t>
            </w:r>
          </w:p>
        </w:tc>
        <w:tc>
          <w:tcPr>
            <w:tcW w:w="1276" w:type="dxa"/>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r w:rsidRPr="00E85437">
              <w:rPr>
                <w:rFonts w:ascii="Arial" w:hAnsi="Arial" w:cs="Arial"/>
                <w:color w:val="auto"/>
                <w:sz w:val="16"/>
                <w:szCs w:val="16"/>
                <w:lang w:eastAsia="ar-SA"/>
              </w:rPr>
              <w:t>2022</w:t>
            </w:r>
          </w:p>
        </w:tc>
        <w:tc>
          <w:tcPr>
            <w:tcW w:w="1418" w:type="dxa"/>
          </w:tcPr>
          <w:p w:rsidR="00E85437" w:rsidRPr="00E85437" w:rsidRDefault="00E85437" w:rsidP="00E85437">
            <w:pPr>
              <w:autoSpaceDE w:val="0"/>
              <w:autoSpaceDN w:val="0"/>
              <w:adjustRightInd w:val="0"/>
              <w:spacing w:line="240" w:lineRule="exact"/>
              <w:jc w:val="center"/>
              <w:outlineLvl w:val="2"/>
              <w:rPr>
                <w:rFonts w:ascii="Arial" w:hAnsi="Arial" w:cs="Arial"/>
                <w:color w:val="auto"/>
                <w:sz w:val="16"/>
                <w:szCs w:val="16"/>
                <w:lang w:eastAsia="ar-SA"/>
              </w:rPr>
            </w:pPr>
            <w:r w:rsidRPr="00E85437">
              <w:rPr>
                <w:rFonts w:ascii="Arial" w:hAnsi="Arial" w:cs="Arial"/>
                <w:color w:val="auto"/>
                <w:sz w:val="16"/>
                <w:szCs w:val="16"/>
                <w:lang w:eastAsia="ar-SA"/>
              </w:rPr>
              <w:t>2023</w:t>
            </w:r>
          </w:p>
        </w:tc>
      </w:tr>
      <w:tr w:rsidR="00E85437" w:rsidRPr="001C5A28" w:rsidTr="00E85437">
        <w:trPr>
          <w:trHeight w:val="966"/>
        </w:trPr>
        <w:tc>
          <w:tcPr>
            <w:tcW w:w="426" w:type="dxa"/>
            <w:vMerge w:val="restart"/>
            <w:tcBorders>
              <w:top w:val="nil"/>
              <w:bottom w:val="single" w:sz="4" w:space="0" w:color="auto"/>
            </w:tcBorders>
          </w:tcPr>
          <w:p w:rsidR="00E85437" w:rsidRPr="001C5A28" w:rsidRDefault="00E85437" w:rsidP="00E85437">
            <w:pPr>
              <w:autoSpaceDE w:val="0"/>
              <w:autoSpaceDN w:val="0"/>
              <w:adjustRightInd w:val="0"/>
              <w:jc w:val="center"/>
              <w:outlineLvl w:val="2"/>
              <w:rPr>
                <w:rFonts w:ascii="Arial" w:hAnsi="Arial" w:cs="Arial"/>
                <w:sz w:val="16"/>
                <w:szCs w:val="16"/>
              </w:rPr>
            </w:pPr>
            <w:r w:rsidRPr="001C5A28">
              <w:rPr>
                <w:rFonts w:ascii="Arial" w:hAnsi="Arial" w:cs="Arial"/>
                <w:sz w:val="16"/>
                <w:szCs w:val="16"/>
              </w:rPr>
              <w:t>1.</w:t>
            </w:r>
          </w:p>
        </w:tc>
        <w:tc>
          <w:tcPr>
            <w:tcW w:w="1559" w:type="dxa"/>
            <w:vMerge w:val="restart"/>
            <w:tcBorders>
              <w:top w:val="nil"/>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Программа «Социальная поддержка граждан», всего</w:t>
            </w:r>
          </w:p>
        </w:tc>
        <w:tc>
          <w:tcPr>
            <w:tcW w:w="3969" w:type="dxa"/>
            <w:tcBorders>
              <w:top w:val="nil"/>
            </w:tcBorders>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бюджетные ассигнования бюджета Благодарненского городского округа Ставропольского края,</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(дале</w:t>
            </w:r>
            <w:proofErr w:type="gramStart"/>
            <w:r w:rsidRPr="001C5A28">
              <w:rPr>
                <w:rFonts w:ascii="Arial" w:hAnsi="Arial" w:cs="Arial"/>
                <w:sz w:val="16"/>
                <w:szCs w:val="16"/>
              </w:rPr>
              <w:t>е-</w:t>
            </w:r>
            <w:proofErr w:type="gramEnd"/>
            <w:r w:rsidRPr="001C5A28">
              <w:rPr>
                <w:rFonts w:ascii="Arial" w:hAnsi="Arial" w:cs="Arial"/>
                <w:sz w:val="16"/>
                <w:szCs w:val="16"/>
              </w:rPr>
              <w:t xml:space="preserve"> местный бюджет) в т. ч.</w:t>
            </w:r>
          </w:p>
        </w:tc>
        <w:tc>
          <w:tcPr>
            <w:tcW w:w="1417" w:type="dxa"/>
            <w:tcBorders>
              <w:top w:val="nil"/>
            </w:tcBorders>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683 844,83</w:t>
            </w:r>
          </w:p>
        </w:tc>
        <w:tc>
          <w:tcPr>
            <w:tcW w:w="1276" w:type="dxa"/>
            <w:tcBorders>
              <w:top w:val="nil"/>
            </w:tcBorders>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687 666,44</w:t>
            </w:r>
          </w:p>
        </w:tc>
        <w:tc>
          <w:tcPr>
            <w:tcW w:w="1418" w:type="dxa"/>
            <w:tcBorders>
              <w:top w:val="nil"/>
            </w:tcBorders>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700 032,59</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683 253,82</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687 075,43</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699 441,58</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672 144,54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675 966,15</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688 332,30</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средства местного бюджета, </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591,01</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591,01</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591,01</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r>
      <w:tr w:rsidR="00E85437" w:rsidRPr="001C5A28" w:rsidTr="00E85437">
        <w:tc>
          <w:tcPr>
            <w:tcW w:w="426"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Borders>
              <w:bottom w:val="single" w:sz="4" w:space="0" w:color="auto"/>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tcBorders>
              <w:top w:val="single" w:sz="4" w:space="0" w:color="auto"/>
              <w:bottom w:val="nil"/>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tcBorders>
              <w:top w:val="single" w:sz="4" w:space="0" w:color="auto"/>
              <w:bottom w:val="nil"/>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r>
      <w:tr w:rsidR="00E85437" w:rsidRPr="001C5A28" w:rsidTr="00E85437">
        <w:tc>
          <w:tcPr>
            <w:tcW w:w="426" w:type="dxa"/>
            <w:tcBorders>
              <w:top w:val="nil"/>
            </w:tcBorders>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tcBorders>
              <w:top w:val="nil"/>
            </w:tcBorders>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vertAlign w:val="superscript"/>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rPr>
          <w:trHeight w:val="811"/>
        </w:trPr>
        <w:tc>
          <w:tcPr>
            <w:tcW w:w="426"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2.</w:t>
            </w:r>
          </w:p>
        </w:tc>
        <w:tc>
          <w:tcPr>
            <w:tcW w:w="1559"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Подпрограмма 1 «Социальное обеспечение населения» всего</w:t>
            </w: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(далее - местный бюджет), в т. ч.</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661 901,21</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665 711,45</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678 076,44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661 400,87</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665 211,11</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677 576,10</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650 291,59</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654 101,83</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666 466,82</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местного бюджета</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rPr>
          <w:trHeight w:val="848"/>
        </w:trPr>
        <w:tc>
          <w:tcPr>
            <w:tcW w:w="426"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2.1.</w:t>
            </w:r>
          </w:p>
        </w:tc>
        <w:tc>
          <w:tcPr>
            <w:tcW w:w="1559"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Основное мероприятие 1 «Предоставление мер социальной поддержки семьям и детям», всего</w:t>
            </w: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(далее - местный бюджет), в т. ч.</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349 849,72</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356 858,05</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366 531,54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349 849,72</w:t>
            </w:r>
          </w:p>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356 858,05</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366 531,54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center"/>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center"/>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center"/>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349 849,72</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356 858,05</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366 531,54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местного бюджета</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lastRenderedPageBreak/>
              <w:t>2.2</w:t>
            </w:r>
          </w:p>
        </w:tc>
        <w:tc>
          <w:tcPr>
            <w:tcW w:w="1559"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бюджетные ассигнования бюджета Благодарненского городского округа Ставропольского края,</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 (далее-местный бюджет), в т. ч.</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202 839,05</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189 736,92</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191 299,84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202 338,71</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189 236,58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190 799,50</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191 229,43</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178 127,30</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179 690,22</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11 063,80</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45,48</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местного бюджета</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500,34</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ind w:right="33"/>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3.</w:t>
            </w:r>
          </w:p>
        </w:tc>
        <w:tc>
          <w:tcPr>
            <w:tcW w:w="1559"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Региональный проект «Финансовая поддержка семей при рождении детей»</w:t>
            </w: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бюджетные ассигнования бюджета Благодарненского городского округа Ставропольского края</w:t>
            </w:r>
            <w:r w:rsidRPr="001C5A28">
              <w:rPr>
                <w:rFonts w:ascii="Arial" w:hAnsi="Arial" w:cs="Arial"/>
                <w:sz w:val="16"/>
                <w:szCs w:val="16"/>
                <w:vertAlign w:val="superscript"/>
              </w:rPr>
              <w:t>8</w:t>
            </w:r>
            <w:r w:rsidRPr="001C5A28">
              <w:rPr>
                <w:rFonts w:ascii="Arial" w:hAnsi="Arial" w:cs="Arial"/>
                <w:sz w:val="16"/>
                <w:szCs w:val="16"/>
              </w:rPr>
              <w:t>,</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(дале</w:t>
            </w:r>
            <w:proofErr w:type="gramStart"/>
            <w:r w:rsidRPr="001C5A28">
              <w:rPr>
                <w:rFonts w:ascii="Arial" w:hAnsi="Arial" w:cs="Arial"/>
                <w:sz w:val="16"/>
                <w:szCs w:val="16"/>
              </w:rPr>
              <w:t>е-</w:t>
            </w:r>
            <w:proofErr w:type="gramEnd"/>
            <w:r w:rsidRPr="001C5A28">
              <w:rPr>
                <w:rFonts w:ascii="Arial" w:hAnsi="Arial" w:cs="Arial"/>
                <w:sz w:val="16"/>
                <w:szCs w:val="16"/>
              </w:rPr>
              <w:t xml:space="preserve"> местный бюджет), в </w:t>
            </w:r>
            <w:proofErr w:type="spellStart"/>
            <w:r w:rsidRPr="001C5A28">
              <w:rPr>
                <w:rFonts w:ascii="Arial" w:hAnsi="Arial" w:cs="Arial"/>
                <w:sz w:val="16"/>
                <w:szCs w:val="16"/>
              </w:rPr>
              <w:t>т.ч</w:t>
            </w:r>
            <w:proofErr w:type="spellEnd"/>
            <w:r w:rsidRPr="001C5A28">
              <w:rPr>
                <w:rFonts w:ascii="Arial" w:hAnsi="Arial" w:cs="Arial"/>
                <w:sz w:val="16"/>
                <w:szCs w:val="16"/>
              </w:rPr>
              <w:t xml:space="preserve">. </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109 212,44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119 116,48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120 245,06</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109 212,44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119 116,48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120 245,06</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109 212,44</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119 116,48</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120 245,06</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местного бюджета</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4.</w:t>
            </w:r>
          </w:p>
        </w:tc>
        <w:tc>
          <w:tcPr>
            <w:tcW w:w="1559" w:type="dxa"/>
            <w:vMerge w:val="restart"/>
          </w:tcPr>
          <w:p w:rsidR="00E85437" w:rsidRPr="001C5A28" w:rsidRDefault="00E85437" w:rsidP="00E85437">
            <w:pPr>
              <w:pStyle w:val="31"/>
              <w:numPr>
                <w:ilvl w:val="0"/>
                <w:numId w:val="0"/>
              </w:numPr>
              <w:suppressAutoHyphens/>
              <w:rPr>
                <w:rFonts w:ascii="Arial" w:hAnsi="Arial" w:cs="Arial"/>
                <w:sz w:val="16"/>
                <w:szCs w:val="16"/>
              </w:rPr>
            </w:pPr>
            <w:r w:rsidRPr="00E85437">
              <w:rPr>
                <w:rFonts w:ascii="Arial" w:hAnsi="Arial" w:cs="Arial"/>
                <w:sz w:val="16"/>
                <w:szCs w:val="16"/>
              </w:rPr>
              <w:t xml:space="preserve">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E85437">
              <w:rPr>
                <w:rFonts w:ascii="Arial" w:hAnsi="Arial" w:cs="Arial"/>
                <w:sz w:val="16"/>
                <w:szCs w:val="16"/>
              </w:rPr>
              <w:t>общепрограммные</w:t>
            </w:r>
            <w:proofErr w:type="spellEnd"/>
            <w:r w:rsidRPr="00E85437">
              <w:rPr>
                <w:rFonts w:ascii="Arial" w:hAnsi="Arial" w:cs="Arial"/>
                <w:sz w:val="16"/>
                <w:szCs w:val="16"/>
              </w:rPr>
              <w:t xml:space="preserve"> мероприятия» всего</w:t>
            </w: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бюджетные ассигнования бюджета Благодарненского городского округа Ставропольского края</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(далее-местный бюджет), в т. ч.</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21 943,62</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21 954,99</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21 956,15</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21 852,95</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21 864,32</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21 865,48</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21 852,95</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21 864,32</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21 865,48</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местного бюджета,</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jc w:val="left"/>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val="restart"/>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4.1.</w:t>
            </w:r>
          </w:p>
        </w:tc>
        <w:tc>
          <w:tcPr>
            <w:tcW w:w="1559" w:type="dxa"/>
            <w:vMerge w:val="restart"/>
          </w:tcPr>
          <w:p w:rsidR="00E85437" w:rsidRPr="001C5A28" w:rsidRDefault="006276DC" w:rsidP="00E85437">
            <w:pPr>
              <w:pStyle w:val="31"/>
              <w:numPr>
                <w:ilvl w:val="0"/>
                <w:numId w:val="0"/>
              </w:numPr>
              <w:suppressAutoHyphens/>
              <w:jc w:val="left"/>
              <w:rPr>
                <w:rFonts w:ascii="Arial" w:hAnsi="Arial" w:cs="Arial"/>
                <w:sz w:val="16"/>
                <w:szCs w:val="16"/>
              </w:rPr>
            </w:pPr>
            <w:r w:rsidRPr="006276DC">
              <w:rPr>
                <w:rFonts w:ascii="Arial" w:hAnsi="Arial" w:cs="Arial"/>
                <w:sz w:val="16"/>
                <w:szCs w:val="16"/>
              </w:rPr>
              <w:t>Основное мероприятие 1  «Обеспечение реализации Программы» всего</w:t>
            </w: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(дале</w:t>
            </w:r>
            <w:proofErr w:type="gramStart"/>
            <w:r w:rsidRPr="001C5A28">
              <w:rPr>
                <w:rFonts w:ascii="Arial" w:hAnsi="Arial" w:cs="Arial"/>
                <w:sz w:val="16"/>
                <w:szCs w:val="16"/>
              </w:rPr>
              <w:t>е-</w:t>
            </w:r>
            <w:proofErr w:type="gramEnd"/>
            <w:r w:rsidRPr="001C5A28">
              <w:rPr>
                <w:rFonts w:ascii="Arial" w:hAnsi="Arial" w:cs="Arial"/>
                <w:sz w:val="16"/>
                <w:szCs w:val="16"/>
              </w:rPr>
              <w:t xml:space="preserve"> местный бюджет), в т. ч.</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21 943,62</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21 954,99</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21 956,15</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бюджета Ставропольского края,</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21 852,95</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21 864,32</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21 865,48</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21 852,95</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21 864,32</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21 865,48</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местного бюджета,</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 xml:space="preserve">в </w:t>
            </w:r>
            <w:proofErr w:type="spellStart"/>
            <w:r w:rsidRPr="001C5A28">
              <w:rPr>
                <w:rFonts w:ascii="Arial" w:hAnsi="Arial" w:cs="Arial"/>
                <w:sz w:val="16"/>
                <w:szCs w:val="16"/>
              </w:rPr>
              <w:t>т.ч</w:t>
            </w:r>
            <w:proofErr w:type="spellEnd"/>
            <w:r w:rsidRPr="001C5A28">
              <w:rPr>
                <w:rFonts w:ascii="Arial" w:hAnsi="Arial" w:cs="Arial"/>
                <w:sz w:val="16"/>
                <w:szCs w:val="16"/>
              </w:rPr>
              <w:t>. предусмотренные:</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ответственному исполнителю</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90,67</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1</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соисполнителю 2</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r w:rsidR="00E85437" w:rsidRPr="001C5A28" w:rsidTr="00E85437">
        <w:tc>
          <w:tcPr>
            <w:tcW w:w="426" w:type="dxa"/>
            <w:vMerge/>
          </w:tcPr>
          <w:p w:rsidR="00E85437" w:rsidRPr="001C5A28" w:rsidRDefault="00E85437" w:rsidP="00E85437">
            <w:pPr>
              <w:autoSpaceDE w:val="0"/>
              <w:autoSpaceDN w:val="0"/>
              <w:adjustRightInd w:val="0"/>
              <w:outlineLvl w:val="2"/>
              <w:rPr>
                <w:rFonts w:ascii="Arial" w:hAnsi="Arial" w:cs="Arial"/>
                <w:sz w:val="16"/>
                <w:szCs w:val="16"/>
              </w:rPr>
            </w:pPr>
          </w:p>
        </w:tc>
        <w:tc>
          <w:tcPr>
            <w:tcW w:w="1559" w:type="dxa"/>
            <w:vMerge/>
          </w:tcPr>
          <w:p w:rsidR="00E85437" w:rsidRPr="001C5A28" w:rsidRDefault="00E85437" w:rsidP="00E85437">
            <w:pPr>
              <w:pStyle w:val="31"/>
              <w:suppressAutoHyphens/>
              <w:rPr>
                <w:rFonts w:ascii="Arial" w:hAnsi="Arial" w:cs="Arial"/>
                <w:sz w:val="16"/>
                <w:szCs w:val="16"/>
              </w:rPr>
            </w:pPr>
          </w:p>
        </w:tc>
        <w:tc>
          <w:tcPr>
            <w:tcW w:w="3969" w:type="dxa"/>
          </w:tcPr>
          <w:p w:rsidR="00E85437" w:rsidRPr="001C5A28" w:rsidRDefault="00E85437" w:rsidP="00E85437">
            <w:pPr>
              <w:autoSpaceDE w:val="0"/>
              <w:autoSpaceDN w:val="0"/>
              <w:adjustRightInd w:val="0"/>
              <w:outlineLvl w:val="2"/>
              <w:rPr>
                <w:rFonts w:ascii="Arial" w:hAnsi="Arial" w:cs="Arial"/>
                <w:sz w:val="16"/>
                <w:szCs w:val="16"/>
              </w:rPr>
            </w:pPr>
            <w:r w:rsidRPr="001C5A28">
              <w:rPr>
                <w:rFonts w:ascii="Arial" w:hAnsi="Arial" w:cs="Arial"/>
                <w:sz w:val="16"/>
                <w:szCs w:val="16"/>
              </w:rPr>
              <w:t>средства других источников</w:t>
            </w:r>
          </w:p>
        </w:tc>
        <w:tc>
          <w:tcPr>
            <w:tcW w:w="1417"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276"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c>
          <w:tcPr>
            <w:tcW w:w="1418" w:type="dxa"/>
          </w:tcPr>
          <w:p w:rsidR="00E85437" w:rsidRPr="001C5A28" w:rsidRDefault="00E85437" w:rsidP="00E85437">
            <w:pPr>
              <w:autoSpaceDE w:val="0"/>
              <w:autoSpaceDN w:val="0"/>
              <w:adjustRightInd w:val="0"/>
              <w:jc w:val="right"/>
              <w:outlineLvl w:val="2"/>
              <w:rPr>
                <w:rFonts w:ascii="Arial" w:hAnsi="Arial" w:cs="Arial"/>
                <w:sz w:val="16"/>
                <w:szCs w:val="16"/>
              </w:rPr>
            </w:pPr>
            <w:r w:rsidRPr="001C5A28">
              <w:rPr>
                <w:rFonts w:ascii="Arial" w:hAnsi="Arial" w:cs="Arial"/>
                <w:sz w:val="16"/>
                <w:szCs w:val="16"/>
              </w:rPr>
              <w:t>-».</w:t>
            </w:r>
          </w:p>
        </w:tc>
      </w:tr>
    </w:tbl>
    <w:p w:rsidR="006D137A" w:rsidRDefault="006D137A" w:rsidP="004121B8">
      <w:pPr>
        <w:spacing w:line="240" w:lineRule="exact"/>
        <w:ind w:firstLine="142"/>
        <w:rPr>
          <w:rFonts w:ascii="Arial" w:hAnsi="Arial" w:cs="Arial"/>
          <w:sz w:val="18"/>
          <w:szCs w:val="18"/>
        </w:rPr>
      </w:pPr>
    </w:p>
    <w:p w:rsidR="006276DC" w:rsidRDefault="006276DC" w:rsidP="004121B8">
      <w:pPr>
        <w:spacing w:line="240" w:lineRule="exact"/>
        <w:ind w:firstLine="142"/>
        <w:rPr>
          <w:rFonts w:ascii="Arial" w:hAnsi="Arial" w:cs="Arial"/>
          <w:sz w:val="18"/>
          <w:szCs w:val="18"/>
        </w:rPr>
        <w:sectPr w:rsidR="006276DC" w:rsidSect="006D137A">
          <w:type w:val="continuous"/>
          <w:pgSz w:w="11905" w:h="16838"/>
          <w:pgMar w:top="1134" w:right="848" w:bottom="1134" w:left="993" w:header="720" w:footer="720" w:gutter="0"/>
          <w:cols w:space="851"/>
          <w:noEndnote/>
          <w:titlePg/>
          <w:docGrid w:linePitch="381"/>
        </w:sectPr>
      </w:pPr>
    </w:p>
    <w:p w:rsidR="006276DC" w:rsidRDefault="006276DC" w:rsidP="006276DC">
      <w:pPr>
        <w:rPr>
          <w:rFonts w:ascii="Arial" w:hAnsi="Arial" w:cs="Arial"/>
          <w:sz w:val="18"/>
          <w:szCs w:val="18"/>
        </w:rPr>
      </w:pPr>
      <w:r w:rsidRPr="006276DC">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F7108C" w:rsidRPr="006276DC" w:rsidRDefault="00F7108C" w:rsidP="006276DC">
      <w:pPr>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6276DC" w:rsidRPr="006276DC" w:rsidTr="006276DC">
        <w:tc>
          <w:tcPr>
            <w:tcW w:w="1276" w:type="dxa"/>
            <w:shd w:val="clear" w:color="auto" w:fill="auto"/>
          </w:tcPr>
          <w:p w:rsidR="006276DC" w:rsidRPr="006276DC" w:rsidRDefault="006276DC" w:rsidP="006276DC">
            <w:pPr>
              <w:suppressAutoHyphens/>
              <w:autoSpaceDE w:val="0"/>
              <w:snapToGrid w:val="0"/>
              <w:ind w:left="34"/>
              <w:jc w:val="both"/>
              <w:rPr>
                <w:rFonts w:ascii="Arial" w:eastAsia="Arial" w:hAnsi="Arial" w:cs="Arial"/>
                <w:color w:val="auto"/>
                <w:sz w:val="16"/>
                <w:szCs w:val="16"/>
                <w:lang w:eastAsia="ar-SA"/>
              </w:rPr>
            </w:pPr>
            <w:r w:rsidRPr="006276DC">
              <w:rPr>
                <w:rFonts w:ascii="Arial" w:eastAsia="Arial" w:hAnsi="Arial" w:cs="Arial"/>
                <w:color w:val="auto"/>
                <w:sz w:val="16"/>
                <w:szCs w:val="16"/>
                <w:lang w:eastAsia="ar-SA"/>
              </w:rPr>
              <w:t xml:space="preserve">«Объемы и источники финансового обеспечения </w:t>
            </w:r>
            <w:r w:rsidRPr="006276DC">
              <w:rPr>
                <w:rFonts w:ascii="Arial" w:eastAsia="Arial" w:hAnsi="Arial" w:cs="Arial"/>
                <w:color w:val="auto"/>
                <w:sz w:val="16"/>
                <w:szCs w:val="16"/>
                <w:lang w:eastAsia="ar-SA"/>
              </w:rPr>
              <w:lastRenderedPageBreak/>
              <w:t>Подпрограммы</w:t>
            </w:r>
          </w:p>
        </w:tc>
        <w:tc>
          <w:tcPr>
            <w:tcW w:w="3402" w:type="dxa"/>
            <w:shd w:val="clear" w:color="auto" w:fill="auto"/>
          </w:tcPr>
          <w:p w:rsidR="006276DC" w:rsidRPr="006276DC" w:rsidRDefault="006276DC" w:rsidP="006276DC">
            <w:pPr>
              <w:suppressAutoHyphens/>
              <w:autoSpaceDE w:val="0"/>
              <w:snapToGrid w:val="0"/>
              <w:ind w:left="34" w:right="34"/>
              <w:jc w:val="both"/>
              <w:rPr>
                <w:rFonts w:ascii="Arial" w:hAnsi="Arial" w:cs="Arial"/>
                <w:color w:val="auto"/>
                <w:sz w:val="16"/>
                <w:szCs w:val="16"/>
                <w:lang w:eastAsia="ar-SA"/>
              </w:rPr>
            </w:pPr>
            <w:r w:rsidRPr="006276DC">
              <w:rPr>
                <w:rFonts w:ascii="Arial" w:hAnsi="Arial" w:cs="Arial"/>
                <w:color w:val="auto"/>
                <w:sz w:val="16"/>
                <w:szCs w:val="16"/>
                <w:lang w:eastAsia="ar-SA"/>
              </w:rPr>
              <w:t>Общий объем финансового обеспечения Подпрограммы за счет всех источников финансирования составит 2 005 689,10 тыс. рублей, в том числе по годам:</w:t>
            </w:r>
          </w:p>
          <w:p w:rsidR="006276DC" w:rsidRPr="006276DC" w:rsidRDefault="006276DC" w:rsidP="006276DC">
            <w:pPr>
              <w:suppressAutoHyphens/>
              <w:autoSpaceDE w:val="0"/>
              <w:snapToGrid w:val="0"/>
              <w:ind w:left="34" w:right="34"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2021 году – 661 901,21 тыс. рублей;</w:t>
            </w:r>
          </w:p>
          <w:p w:rsidR="006276DC" w:rsidRPr="006276DC" w:rsidRDefault="006276DC" w:rsidP="006276DC">
            <w:pPr>
              <w:suppressAutoHyphens/>
              <w:autoSpaceDE w:val="0"/>
              <w:snapToGrid w:val="0"/>
              <w:ind w:left="34" w:right="34"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2022 году – 665 711,45 тыс. рублей;</w:t>
            </w:r>
          </w:p>
          <w:p w:rsidR="006276DC" w:rsidRPr="006276DC" w:rsidRDefault="006276DC" w:rsidP="006276DC">
            <w:pPr>
              <w:suppressAutoHyphens/>
              <w:autoSpaceDE w:val="0"/>
              <w:snapToGrid w:val="0"/>
              <w:ind w:left="34" w:right="34"/>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2023 году – 678 076,44 тыс. рублей;</w:t>
            </w:r>
          </w:p>
          <w:p w:rsidR="006276DC" w:rsidRPr="006276DC" w:rsidRDefault="006276DC" w:rsidP="006276DC">
            <w:pPr>
              <w:suppressAutoHyphens/>
              <w:autoSpaceDE w:val="0"/>
              <w:snapToGrid w:val="0"/>
              <w:ind w:left="34" w:right="34"/>
              <w:jc w:val="both"/>
              <w:rPr>
                <w:rFonts w:ascii="Arial" w:hAnsi="Arial" w:cs="Arial"/>
                <w:color w:val="auto"/>
                <w:sz w:val="16"/>
                <w:szCs w:val="16"/>
                <w:lang w:eastAsia="ar-SA"/>
              </w:rPr>
            </w:pPr>
          </w:p>
          <w:p w:rsidR="006276DC" w:rsidRPr="006276DC" w:rsidRDefault="006276DC" w:rsidP="006276DC">
            <w:pPr>
              <w:suppressAutoHyphens/>
              <w:autoSpaceDE w:val="0"/>
              <w:snapToGrid w:val="0"/>
              <w:ind w:left="34" w:right="34"/>
              <w:jc w:val="both"/>
              <w:rPr>
                <w:rFonts w:ascii="Arial" w:hAnsi="Arial" w:cs="Arial"/>
                <w:color w:val="auto"/>
                <w:sz w:val="16"/>
                <w:szCs w:val="16"/>
                <w:lang w:eastAsia="ar-SA"/>
              </w:rPr>
            </w:pPr>
            <w:r w:rsidRPr="006276DC">
              <w:rPr>
                <w:rFonts w:ascii="Arial" w:hAnsi="Arial" w:cs="Arial"/>
                <w:color w:val="auto"/>
                <w:sz w:val="16"/>
                <w:szCs w:val="16"/>
                <w:lang w:eastAsia="ar-SA"/>
              </w:rPr>
              <w:t>в том числе по источникам финансового обеспечения: за счет средств бюджета Ставропольского края – 2 004 188,08 тыс. рублей, в том числе по годам:</w:t>
            </w:r>
          </w:p>
          <w:p w:rsidR="006276DC" w:rsidRPr="006276DC" w:rsidRDefault="006276DC" w:rsidP="006276DC">
            <w:pPr>
              <w:suppressAutoHyphens/>
              <w:autoSpaceDE w:val="0"/>
              <w:snapToGrid w:val="0"/>
              <w:ind w:left="34" w:right="34"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2021 году – 661 400,87 тыс. рублей;</w:t>
            </w:r>
          </w:p>
          <w:p w:rsidR="006276DC" w:rsidRPr="006276DC" w:rsidRDefault="006276DC" w:rsidP="006276DC">
            <w:pPr>
              <w:suppressAutoHyphens/>
              <w:autoSpaceDE w:val="0"/>
              <w:ind w:left="34" w:right="-108" w:firstLine="283"/>
              <w:jc w:val="both"/>
              <w:rPr>
                <w:rFonts w:ascii="Arial" w:hAnsi="Arial" w:cs="Arial"/>
                <w:color w:val="auto"/>
                <w:sz w:val="16"/>
                <w:szCs w:val="16"/>
                <w:lang w:eastAsia="ar-SA"/>
              </w:rPr>
            </w:pPr>
            <w:r w:rsidRPr="006276DC">
              <w:rPr>
                <w:rFonts w:ascii="Arial" w:hAnsi="Arial" w:cs="Arial"/>
                <w:color w:val="auto"/>
                <w:sz w:val="16"/>
                <w:szCs w:val="16"/>
                <w:lang w:eastAsia="ar-SA"/>
              </w:rPr>
              <w:lastRenderedPageBreak/>
              <w:t xml:space="preserve">      в 2022 году – 665 211,11 тыс. рублей;</w:t>
            </w:r>
          </w:p>
          <w:p w:rsidR="006276DC" w:rsidRPr="006276DC" w:rsidRDefault="006276DC" w:rsidP="006276DC">
            <w:pPr>
              <w:suppressAutoHyphens/>
              <w:autoSpaceDE w:val="0"/>
              <w:ind w:left="34" w:right="-108"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2023 году – 677 576,10 тыс. рублей;</w:t>
            </w:r>
          </w:p>
          <w:p w:rsidR="006276DC" w:rsidRPr="006276DC" w:rsidRDefault="006276DC" w:rsidP="006276DC">
            <w:pPr>
              <w:suppressAutoHyphens/>
              <w:autoSpaceDE w:val="0"/>
              <w:ind w:left="34" w:right="-108" w:firstLine="283"/>
              <w:jc w:val="both"/>
              <w:rPr>
                <w:rFonts w:ascii="Arial" w:hAnsi="Arial" w:cs="Arial"/>
                <w:color w:val="auto"/>
                <w:sz w:val="16"/>
                <w:szCs w:val="16"/>
                <w:lang w:eastAsia="ar-SA"/>
              </w:rPr>
            </w:pPr>
          </w:p>
          <w:p w:rsidR="006276DC" w:rsidRPr="006276DC" w:rsidRDefault="006276DC" w:rsidP="006276DC">
            <w:pPr>
              <w:suppressAutoHyphens/>
              <w:autoSpaceDE w:val="0"/>
              <w:snapToGrid w:val="0"/>
              <w:ind w:right="34"/>
              <w:jc w:val="both"/>
              <w:rPr>
                <w:rFonts w:ascii="Arial" w:hAnsi="Arial" w:cs="Arial"/>
                <w:color w:val="auto"/>
                <w:sz w:val="16"/>
                <w:szCs w:val="16"/>
                <w:lang w:eastAsia="ar-SA"/>
              </w:rPr>
            </w:pPr>
            <w:r w:rsidRPr="006276DC">
              <w:rPr>
                <w:rFonts w:ascii="Arial" w:hAnsi="Arial" w:cs="Arial"/>
                <w:color w:val="auto"/>
                <w:sz w:val="16"/>
                <w:szCs w:val="16"/>
                <w:lang w:eastAsia="ar-SA"/>
              </w:rPr>
              <w:t>за счет средств местного бюджета: 1 501,02 тыс. рублей, в том числе по годам:</w:t>
            </w:r>
          </w:p>
          <w:p w:rsidR="006276DC" w:rsidRPr="006276DC" w:rsidRDefault="006276DC" w:rsidP="006276DC">
            <w:pPr>
              <w:suppressAutoHyphens/>
              <w:autoSpaceDE w:val="0"/>
              <w:snapToGrid w:val="0"/>
              <w:ind w:left="34" w:right="34"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2021 году – 500,34 тыс. рублей;</w:t>
            </w:r>
          </w:p>
          <w:p w:rsidR="006276DC" w:rsidRPr="006276DC" w:rsidRDefault="006276DC" w:rsidP="006276DC">
            <w:pPr>
              <w:suppressAutoHyphens/>
              <w:autoSpaceDE w:val="0"/>
              <w:ind w:left="34" w:right="-108"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2022 году – 500,34 тыс. рублей;</w:t>
            </w:r>
          </w:p>
          <w:p w:rsidR="006276DC" w:rsidRPr="006276DC" w:rsidRDefault="006276DC" w:rsidP="006276DC">
            <w:pPr>
              <w:suppressAutoHyphens/>
              <w:autoSpaceDE w:val="0"/>
              <w:ind w:left="34" w:right="-108"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2023 году – 500,34 тыс. рублей;</w:t>
            </w:r>
          </w:p>
          <w:p w:rsidR="006276DC" w:rsidRPr="006276DC" w:rsidRDefault="006276DC" w:rsidP="006276DC">
            <w:pPr>
              <w:suppressAutoHyphens/>
              <w:autoSpaceDE w:val="0"/>
              <w:ind w:left="34" w:right="-108"/>
              <w:jc w:val="both"/>
              <w:rPr>
                <w:rFonts w:ascii="Arial" w:hAnsi="Arial" w:cs="Arial"/>
                <w:color w:val="auto"/>
                <w:sz w:val="16"/>
                <w:szCs w:val="16"/>
                <w:lang w:eastAsia="ar-SA"/>
              </w:rPr>
            </w:pPr>
            <w:r w:rsidRPr="006276DC">
              <w:rPr>
                <w:rFonts w:ascii="Arial" w:hAnsi="Arial" w:cs="Arial"/>
                <w:color w:val="auto"/>
                <w:sz w:val="16"/>
                <w:szCs w:val="16"/>
                <w:lang w:eastAsia="ar-SA"/>
              </w:rPr>
              <w:t>средства других источников – 0,00 тыс. рублей, в том числе по годам:</w:t>
            </w:r>
          </w:p>
          <w:p w:rsidR="006276DC" w:rsidRPr="006276DC" w:rsidRDefault="006276DC" w:rsidP="006276DC">
            <w:pPr>
              <w:suppressAutoHyphens/>
              <w:autoSpaceDE w:val="0"/>
              <w:ind w:right="-108"/>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2021 году – 0,00 тыс. рублей;</w:t>
            </w:r>
          </w:p>
          <w:p w:rsidR="006276DC" w:rsidRPr="006276DC" w:rsidRDefault="006276DC" w:rsidP="006276DC">
            <w:pPr>
              <w:suppressAutoHyphens/>
              <w:autoSpaceDE w:val="0"/>
              <w:ind w:right="-108"/>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2022 году – 0,00 тыс. рублей;</w:t>
            </w:r>
          </w:p>
          <w:p w:rsidR="006276DC" w:rsidRPr="006276DC" w:rsidRDefault="006276DC" w:rsidP="006276DC">
            <w:pPr>
              <w:suppressAutoHyphens/>
              <w:autoSpaceDE w:val="0"/>
              <w:ind w:left="34" w:right="-108" w:firstLine="283"/>
              <w:jc w:val="both"/>
              <w:rPr>
                <w:rFonts w:ascii="Arial" w:hAnsi="Arial" w:cs="Arial"/>
                <w:color w:val="auto"/>
                <w:sz w:val="16"/>
                <w:szCs w:val="16"/>
                <w:lang w:eastAsia="ar-SA"/>
              </w:rPr>
            </w:pPr>
            <w:r w:rsidRPr="006276DC">
              <w:rPr>
                <w:rFonts w:ascii="Arial" w:hAnsi="Arial" w:cs="Arial"/>
                <w:color w:val="auto"/>
                <w:sz w:val="16"/>
                <w:szCs w:val="16"/>
                <w:lang w:eastAsia="ar-SA"/>
              </w:rPr>
              <w:t xml:space="preserve">       в 2023 году – 0,00 тыс. рублей».</w:t>
            </w:r>
          </w:p>
        </w:tc>
      </w:tr>
    </w:tbl>
    <w:p w:rsidR="006276DC" w:rsidRDefault="006276DC" w:rsidP="004121B8">
      <w:pPr>
        <w:spacing w:line="240" w:lineRule="exact"/>
        <w:ind w:firstLine="142"/>
        <w:rPr>
          <w:rFonts w:ascii="Arial" w:hAnsi="Arial" w:cs="Arial"/>
          <w:sz w:val="18"/>
          <w:szCs w:val="18"/>
        </w:rPr>
      </w:pPr>
    </w:p>
    <w:p w:rsidR="006276DC" w:rsidRPr="006276DC" w:rsidRDefault="006276DC" w:rsidP="006276DC">
      <w:pPr>
        <w:spacing w:line="240" w:lineRule="exact"/>
        <w:ind w:firstLine="142"/>
        <w:rPr>
          <w:rFonts w:ascii="Arial" w:hAnsi="Arial" w:cs="Arial"/>
          <w:sz w:val="18"/>
          <w:szCs w:val="18"/>
        </w:rPr>
      </w:pPr>
      <w:r w:rsidRPr="006276DC">
        <w:rPr>
          <w:rFonts w:ascii="Arial" w:hAnsi="Arial" w:cs="Arial"/>
          <w:sz w:val="18"/>
          <w:szCs w:val="18"/>
        </w:rPr>
        <w:t>Заместитель главы администрации</w:t>
      </w:r>
    </w:p>
    <w:p w:rsidR="006276DC" w:rsidRPr="006276DC" w:rsidRDefault="006276DC" w:rsidP="006276DC">
      <w:pPr>
        <w:spacing w:line="240" w:lineRule="exact"/>
        <w:ind w:firstLine="142"/>
        <w:rPr>
          <w:rFonts w:ascii="Arial" w:hAnsi="Arial" w:cs="Arial"/>
          <w:sz w:val="18"/>
          <w:szCs w:val="18"/>
        </w:rPr>
      </w:pPr>
      <w:r w:rsidRPr="006276DC">
        <w:rPr>
          <w:rFonts w:ascii="Arial" w:hAnsi="Arial" w:cs="Arial"/>
          <w:sz w:val="18"/>
          <w:szCs w:val="18"/>
        </w:rPr>
        <w:t xml:space="preserve">Благодарненского городского округа </w:t>
      </w:r>
    </w:p>
    <w:p w:rsidR="006276DC" w:rsidRDefault="006276DC" w:rsidP="006276DC">
      <w:pPr>
        <w:spacing w:line="240" w:lineRule="exact"/>
        <w:ind w:firstLine="142"/>
        <w:rPr>
          <w:rFonts w:ascii="Arial" w:hAnsi="Arial" w:cs="Arial"/>
          <w:sz w:val="18"/>
          <w:szCs w:val="18"/>
        </w:rPr>
      </w:pPr>
      <w:r w:rsidRPr="006276DC">
        <w:rPr>
          <w:rFonts w:ascii="Arial" w:hAnsi="Arial" w:cs="Arial"/>
          <w:sz w:val="18"/>
          <w:szCs w:val="18"/>
        </w:rPr>
        <w:t xml:space="preserve">Ставропольского края </w:t>
      </w:r>
      <w:r>
        <w:rPr>
          <w:rFonts w:ascii="Arial" w:hAnsi="Arial" w:cs="Arial"/>
          <w:sz w:val="18"/>
          <w:szCs w:val="18"/>
        </w:rPr>
        <w:t xml:space="preserve">                       </w:t>
      </w:r>
      <w:r w:rsidRPr="006276DC">
        <w:rPr>
          <w:rFonts w:ascii="Arial" w:hAnsi="Arial" w:cs="Arial"/>
          <w:sz w:val="18"/>
          <w:szCs w:val="18"/>
        </w:rPr>
        <w:t>Н.Д. Федюнина</w:t>
      </w:r>
    </w:p>
    <w:p w:rsidR="006276DC" w:rsidRDefault="006276DC" w:rsidP="004121B8">
      <w:pPr>
        <w:spacing w:line="240" w:lineRule="exact"/>
        <w:ind w:firstLine="142"/>
        <w:rPr>
          <w:rFonts w:ascii="Arial" w:hAnsi="Arial" w:cs="Arial"/>
          <w:sz w:val="18"/>
          <w:szCs w:val="18"/>
        </w:rPr>
      </w:pPr>
    </w:p>
    <w:p w:rsidR="008B0451" w:rsidRPr="008B0451" w:rsidRDefault="008B0451" w:rsidP="008B0451">
      <w:pPr>
        <w:spacing w:line="240" w:lineRule="exact"/>
        <w:ind w:firstLine="142"/>
        <w:jc w:val="center"/>
        <w:rPr>
          <w:rFonts w:ascii="Arial" w:hAnsi="Arial" w:cs="Arial"/>
          <w:sz w:val="18"/>
          <w:szCs w:val="18"/>
        </w:rPr>
      </w:pPr>
      <w:r w:rsidRPr="008B0451">
        <w:rPr>
          <w:rFonts w:ascii="Arial" w:hAnsi="Arial" w:cs="Arial"/>
          <w:sz w:val="18"/>
          <w:szCs w:val="18"/>
        </w:rPr>
        <w:t>ИЗВЕЩЕНИЕ</w:t>
      </w:r>
    </w:p>
    <w:p w:rsidR="008B0451" w:rsidRPr="008B0451" w:rsidRDefault="008B0451" w:rsidP="008B0451">
      <w:pPr>
        <w:spacing w:line="240" w:lineRule="exact"/>
        <w:ind w:firstLine="142"/>
        <w:rPr>
          <w:rFonts w:ascii="Arial" w:hAnsi="Arial" w:cs="Arial"/>
          <w:sz w:val="18"/>
          <w:szCs w:val="18"/>
        </w:rPr>
      </w:pP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w:t>
      </w:r>
      <w:proofErr w:type="gramStart"/>
      <w:r w:rsidRPr="008B0451">
        <w:rPr>
          <w:rFonts w:ascii="Arial" w:hAnsi="Arial" w:cs="Arial"/>
          <w:sz w:val="18"/>
          <w:szCs w:val="18"/>
        </w:rPr>
        <w:t>в</w:t>
      </w:r>
      <w:proofErr w:type="gramEnd"/>
      <w:r w:rsidRPr="008B0451">
        <w:rPr>
          <w:rFonts w:ascii="Arial" w:hAnsi="Arial" w:cs="Arial"/>
          <w:sz w:val="18"/>
          <w:szCs w:val="18"/>
        </w:rPr>
        <w:t xml:space="preserve"> ФУ АБГО СК по следующим должностям: </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начальник отдела (3 штатные единицы);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заместитель начальника отдела (3 штатные единицы);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консультант (3 штатные единицы);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главный специалист (7 штатных единиц).</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Требования к конкурсантам:</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требования к профессиональным знаниям и навыкам (общие для всех конкурсантов):</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1) должны знать:</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Конституцию Российской Федерации;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Устав (Основной Закон) Ставропольского края;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Устав органа местного самоуправления;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нормы служебной, профессиональной этики и правила делового поведения;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2) должны иметь профессиональные навыки: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эффективного планирования рабочего времени;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владения современными технологиями работы с информацией и информационными системами;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составления документов аналитического, делового и справочно-информационного характера;</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lastRenderedPageBreak/>
        <w:t>делового и профессионального общения;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подготовки и систематизации информационных материалов;</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работы с документами, текстами, информацией;</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владеть базовыми знаниями и навыками работы с компьютером (</w:t>
      </w:r>
      <w:proofErr w:type="spellStart"/>
      <w:r w:rsidRPr="008B0451">
        <w:rPr>
          <w:rFonts w:ascii="Arial" w:hAnsi="Arial" w:cs="Arial"/>
          <w:sz w:val="18"/>
          <w:szCs w:val="18"/>
        </w:rPr>
        <w:t>Word</w:t>
      </w:r>
      <w:proofErr w:type="spellEnd"/>
      <w:r w:rsidRPr="008B0451">
        <w:rPr>
          <w:rFonts w:ascii="Arial" w:hAnsi="Arial" w:cs="Arial"/>
          <w:sz w:val="18"/>
          <w:szCs w:val="18"/>
        </w:rPr>
        <w:t xml:space="preserve">, </w:t>
      </w:r>
      <w:proofErr w:type="spellStart"/>
      <w:r w:rsidRPr="008B0451">
        <w:rPr>
          <w:rFonts w:ascii="Arial" w:hAnsi="Arial" w:cs="Arial"/>
          <w:sz w:val="18"/>
          <w:szCs w:val="18"/>
        </w:rPr>
        <w:t>Excel</w:t>
      </w:r>
      <w:proofErr w:type="spellEnd"/>
      <w:r w:rsidRPr="008B0451">
        <w:rPr>
          <w:rFonts w:ascii="Arial" w:hAnsi="Arial" w:cs="Arial"/>
          <w:sz w:val="18"/>
          <w:szCs w:val="18"/>
        </w:rPr>
        <w:t>).</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Квалификационные требования для всех должностей:</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без предъявления требований к стажу.</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Должностные обязанности: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составление проекта местного бюджета и отчетности об исполнении местного бюджета;</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планирование местного бюджета и бухгалтерского учета;</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исполнение бюджета;</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проведение мониторинга, анализа, контроля исполнения местного бюджета, учета и отчетности;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разработка проектов муниципальных правовых актов </w:t>
      </w:r>
      <w:proofErr w:type="gramStart"/>
      <w:r w:rsidRPr="008B0451">
        <w:rPr>
          <w:rFonts w:ascii="Arial" w:hAnsi="Arial" w:cs="Arial"/>
          <w:sz w:val="18"/>
          <w:szCs w:val="18"/>
        </w:rPr>
        <w:t>регламентирующие</w:t>
      </w:r>
      <w:proofErr w:type="gramEnd"/>
      <w:r w:rsidRPr="008B0451">
        <w:rPr>
          <w:rFonts w:ascii="Arial" w:hAnsi="Arial" w:cs="Arial"/>
          <w:sz w:val="18"/>
          <w:szCs w:val="18"/>
        </w:rPr>
        <w:t xml:space="preserve"> осуществление бюджетного процесса в </w:t>
      </w:r>
      <w:proofErr w:type="spellStart"/>
      <w:r w:rsidRPr="008B0451">
        <w:rPr>
          <w:rFonts w:ascii="Arial" w:hAnsi="Arial" w:cs="Arial"/>
          <w:sz w:val="18"/>
          <w:szCs w:val="18"/>
        </w:rPr>
        <w:t>Благодарненском</w:t>
      </w:r>
      <w:proofErr w:type="spellEnd"/>
      <w:r w:rsidRPr="008B0451">
        <w:rPr>
          <w:rFonts w:ascii="Arial" w:hAnsi="Arial" w:cs="Arial"/>
          <w:sz w:val="18"/>
          <w:szCs w:val="18"/>
        </w:rPr>
        <w:t xml:space="preserve"> городском округе;</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осуществление </w:t>
      </w:r>
      <w:proofErr w:type="gramStart"/>
      <w:r w:rsidRPr="008B0451">
        <w:rPr>
          <w:rFonts w:ascii="Arial" w:hAnsi="Arial" w:cs="Arial"/>
          <w:sz w:val="18"/>
          <w:szCs w:val="18"/>
        </w:rPr>
        <w:t>контроля за</w:t>
      </w:r>
      <w:proofErr w:type="gramEnd"/>
      <w:r w:rsidRPr="008B0451">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Условия прохождения муниципальной службы: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рабочее время с 8-00 до 17-00; обеденный перерыв с 12-00 до 13-00; ненормированный рабочий день.</w:t>
      </w:r>
    </w:p>
    <w:p w:rsidR="008B0451" w:rsidRPr="008B0451" w:rsidRDefault="008B0451" w:rsidP="008B0451">
      <w:pPr>
        <w:spacing w:line="240" w:lineRule="exact"/>
        <w:ind w:firstLine="142"/>
        <w:jc w:val="both"/>
        <w:rPr>
          <w:rFonts w:ascii="Arial" w:hAnsi="Arial" w:cs="Arial"/>
          <w:sz w:val="18"/>
          <w:szCs w:val="18"/>
        </w:rPr>
      </w:pPr>
      <w:proofErr w:type="gramStart"/>
      <w:r w:rsidRPr="008B0451">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Денежное содержание:</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начальник отдела, заместитель начальника отдела, консультант                       от 22 000 руб. до 30 000 руб.;</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главный специалист от 18 000 руб. до 21 000 руб.</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а) личное заявление;</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lastRenderedPageBreak/>
        <w:t>в) копию паспорта или заменяющего его документа (соответствующий документ предъявляется лично по прибытии на конкурс);</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г) документы, подтверждающие необходимое профессиональное образование, квалификацию и стаж работы: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ж)</w:t>
      </w:r>
      <w:r w:rsidRPr="008B0451">
        <w:rPr>
          <w:rFonts w:ascii="Arial" w:hAnsi="Arial" w:cs="Arial"/>
          <w:sz w:val="18"/>
          <w:szCs w:val="18"/>
        </w:rPr>
        <w:tab/>
        <w:t>иные документы, предусмотренные действующим законодательством.</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Документы принимаются с 8-00 часов 04 мая 2021 года до 17-00 часов 24 мая 2021 года. </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Данные условия конкурса размещены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2-12-92.</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С образцами документов для предоставления в конкурсную комиссию можно ознакомиться на сайте АБГО СК: www.abgosk.ru, в разделе «Главная» - </w:t>
      </w:r>
      <w:r w:rsidRPr="008B0451">
        <w:rPr>
          <w:rFonts w:ascii="Arial" w:hAnsi="Arial" w:cs="Arial"/>
          <w:sz w:val="18"/>
          <w:szCs w:val="18"/>
        </w:rPr>
        <w:lastRenderedPageBreak/>
        <w:t>«Финансы» - «Муниципальные финансы» - «Деятельность Финансового управления» - «Документы для участия в конкурсе (кадровый резерв)».</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8B0451" w:rsidRPr="008B0451" w:rsidRDefault="008B0451" w:rsidP="008B0451">
      <w:pPr>
        <w:spacing w:line="240" w:lineRule="exact"/>
        <w:ind w:firstLine="142"/>
        <w:jc w:val="both"/>
        <w:rPr>
          <w:rFonts w:ascii="Arial" w:hAnsi="Arial" w:cs="Arial"/>
          <w:sz w:val="18"/>
          <w:szCs w:val="18"/>
        </w:rPr>
      </w:pPr>
      <w:proofErr w:type="gramStart"/>
      <w:r w:rsidRPr="008B0451">
        <w:rPr>
          <w:rFonts w:ascii="Arial" w:hAnsi="Arial" w:cs="Arial"/>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8B0451">
        <w:rPr>
          <w:rFonts w:ascii="Arial" w:hAnsi="Arial" w:cs="Arial"/>
          <w:sz w:val="18"/>
          <w:szCs w:val="18"/>
        </w:rPr>
        <w:t xml:space="preserve"> Кузнецова Лидия Владимировна, заместитель главы </w:t>
      </w:r>
      <w:proofErr w:type="gramStart"/>
      <w:r w:rsidRPr="008B0451">
        <w:rPr>
          <w:rFonts w:ascii="Arial" w:hAnsi="Arial" w:cs="Arial"/>
          <w:sz w:val="18"/>
          <w:szCs w:val="18"/>
        </w:rPr>
        <w:t>администрации-начальник</w:t>
      </w:r>
      <w:proofErr w:type="gramEnd"/>
      <w:r w:rsidRPr="008B0451">
        <w:rPr>
          <w:rFonts w:ascii="Arial" w:hAnsi="Arial" w:cs="Arial"/>
          <w:sz w:val="18"/>
          <w:szCs w:val="18"/>
        </w:rPr>
        <w:t xml:space="preserve"> финансового управления.</w:t>
      </w:r>
    </w:p>
    <w:p w:rsidR="008B0451" w:rsidRPr="008B0451" w:rsidRDefault="008B0451" w:rsidP="008B0451">
      <w:pPr>
        <w:spacing w:line="240" w:lineRule="exact"/>
        <w:ind w:firstLine="142"/>
        <w:jc w:val="both"/>
        <w:rPr>
          <w:rFonts w:ascii="Arial" w:hAnsi="Arial" w:cs="Arial"/>
          <w:sz w:val="18"/>
          <w:szCs w:val="18"/>
        </w:rPr>
      </w:pPr>
    </w:p>
    <w:p w:rsidR="008B0451" w:rsidRPr="008B0451" w:rsidRDefault="008B0451" w:rsidP="008B0451">
      <w:pPr>
        <w:spacing w:line="240" w:lineRule="exact"/>
        <w:ind w:firstLine="142"/>
        <w:jc w:val="both"/>
        <w:rPr>
          <w:rFonts w:ascii="Arial" w:hAnsi="Arial" w:cs="Arial"/>
          <w:sz w:val="18"/>
          <w:szCs w:val="18"/>
        </w:rPr>
      </w:pP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Заместитель главы администрации-</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начальник финансового управления</w:t>
      </w:r>
    </w:p>
    <w:p w:rsidR="008B0451" w:rsidRP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администрации Благодарненского </w:t>
      </w:r>
    </w:p>
    <w:p w:rsidR="008B0451"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 xml:space="preserve">городского округа </w:t>
      </w:r>
    </w:p>
    <w:p w:rsidR="006276DC" w:rsidRDefault="008B0451" w:rsidP="008B0451">
      <w:pPr>
        <w:spacing w:line="240" w:lineRule="exact"/>
        <w:ind w:firstLine="142"/>
        <w:jc w:val="both"/>
        <w:rPr>
          <w:rFonts w:ascii="Arial" w:hAnsi="Arial" w:cs="Arial"/>
          <w:sz w:val="18"/>
          <w:szCs w:val="18"/>
        </w:rPr>
      </w:pPr>
      <w:r w:rsidRPr="008B0451">
        <w:rPr>
          <w:rFonts w:ascii="Arial" w:hAnsi="Arial" w:cs="Arial"/>
          <w:sz w:val="18"/>
          <w:szCs w:val="18"/>
        </w:rPr>
        <w:t>Ставропо</w:t>
      </w:r>
      <w:r>
        <w:rPr>
          <w:rFonts w:ascii="Arial" w:hAnsi="Arial" w:cs="Arial"/>
          <w:sz w:val="18"/>
          <w:szCs w:val="18"/>
        </w:rPr>
        <w:t xml:space="preserve">льского края                         </w:t>
      </w:r>
      <w:r w:rsidRPr="008B0451">
        <w:rPr>
          <w:rFonts w:ascii="Arial" w:hAnsi="Arial" w:cs="Arial"/>
          <w:sz w:val="18"/>
          <w:szCs w:val="18"/>
        </w:rPr>
        <w:t>Л.В. Кузнецова</w:t>
      </w:r>
    </w:p>
    <w:p w:rsidR="006276DC" w:rsidRDefault="006276DC" w:rsidP="004121B8">
      <w:pPr>
        <w:spacing w:line="240" w:lineRule="exact"/>
        <w:ind w:firstLine="142"/>
        <w:rPr>
          <w:rFonts w:ascii="Arial" w:hAnsi="Arial" w:cs="Arial"/>
          <w:sz w:val="18"/>
          <w:szCs w:val="18"/>
        </w:rPr>
      </w:pPr>
    </w:p>
    <w:p w:rsidR="006276DC" w:rsidRDefault="006276DC" w:rsidP="004121B8">
      <w:pPr>
        <w:spacing w:line="240" w:lineRule="exact"/>
        <w:ind w:firstLine="142"/>
        <w:rPr>
          <w:rFonts w:ascii="Arial" w:hAnsi="Arial" w:cs="Arial"/>
          <w:sz w:val="18"/>
          <w:szCs w:val="18"/>
        </w:rPr>
      </w:pPr>
    </w:p>
    <w:p w:rsidR="006276DC" w:rsidRDefault="006276DC" w:rsidP="004121B8">
      <w:pPr>
        <w:spacing w:line="240" w:lineRule="exact"/>
        <w:ind w:firstLine="142"/>
        <w:rPr>
          <w:rFonts w:ascii="Arial" w:hAnsi="Arial" w:cs="Arial"/>
          <w:sz w:val="18"/>
          <w:szCs w:val="18"/>
        </w:rPr>
      </w:pPr>
    </w:p>
    <w:p w:rsidR="006E7EC8" w:rsidRDefault="006E7EC8" w:rsidP="006E7EC8">
      <w:pPr>
        <w:spacing w:line="240" w:lineRule="exact"/>
        <w:ind w:firstLine="142"/>
        <w:jc w:val="center"/>
        <w:rPr>
          <w:rFonts w:ascii="Arial" w:hAnsi="Arial" w:cs="Arial"/>
          <w:b/>
          <w:sz w:val="18"/>
          <w:szCs w:val="18"/>
        </w:rPr>
      </w:pPr>
      <w:r w:rsidRPr="006E7EC8">
        <w:rPr>
          <w:rFonts w:ascii="Arial" w:hAnsi="Arial" w:cs="Arial"/>
          <w:b/>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замещение вакантной должности муниципальной службы.</w:t>
      </w:r>
    </w:p>
    <w:p w:rsidR="006E7EC8" w:rsidRPr="006E7EC8" w:rsidRDefault="006E7EC8" w:rsidP="006E7EC8">
      <w:pPr>
        <w:spacing w:line="240" w:lineRule="exact"/>
        <w:ind w:firstLine="142"/>
        <w:jc w:val="center"/>
        <w:rPr>
          <w:rFonts w:ascii="Arial" w:hAnsi="Arial" w:cs="Arial"/>
          <w:b/>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для участия в конкурсе на замещение вакантной должности муниципальной службы: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главный специалист отдела организационного, информационного обеспечения и трудовых отношений.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center"/>
        <w:rPr>
          <w:rFonts w:ascii="Arial" w:hAnsi="Arial" w:cs="Arial"/>
          <w:sz w:val="18"/>
          <w:szCs w:val="18"/>
        </w:rPr>
      </w:pPr>
      <w:r w:rsidRPr="006E7EC8">
        <w:rPr>
          <w:rFonts w:ascii="Arial" w:hAnsi="Arial" w:cs="Arial"/>
          <w:sz w:val="18"/>
          <w:szCs w:val="18"/>
        </w:rPr>
        <w:t>ТРЕБОВАНИЯ К КОНКУРСАНТАМ:</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6E7EC8">
        <w:rPr>
          <w:rFonts w:ascii="Arial" w:hAnsi="Arial" w:cs="Arial"/>
          <w:sz w:val="18"/>
          <w:szCs w:val="18"/>
        </w:rPr>
        <w:t>службы</w:t>
      </w:r>
      <w:proofErr w:type="gramEnd"/>
      <w:r w:rsidRPr="006E7EC8">
        <w:rPr>
          <w:rFonts w:ascii="Arial" w:hAnsi="Arial" w:cs="Arial"/>
          <w:sz w:val="18"/>
          <w:szCs w:val="18"/>
        </w:rPr>
        <w:t xml:space="preserve"> предъявляемые к претендентам на замещение вакантной должности главного специалиста отдела организационного, информационного обеспечения и трудовых отношений: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 высшее образование по специальности, направлению подготовки высшего образования «Юриспруденция», «Государственное и </w:t>
      </w:r>
      <w:r w:rsidRPr="006E7EC8">
        <w:rPr>
          <w:rFonts w:ascii="Arial" w:hAnsi="Arial" w:cs="Arial"/>
          <w:sz w:val="18"/>
          <w:szCs w:val="18"/>
        </w:rPr>
        <w:lastRenderedPageBreak/>
        <w:t>муниципальное управление», «Социальная работа», «Экономическое», «</w:t>
      </w:r>
      <w:proofErr w:type="spellStart"/>
      <w:r w:rsidRPr="006E7EC8">
        <w:rPr>
          <w:rFonts w:ascii="Arial" w:hAnsi="Arial" w:cs="Arial"/>
          <w:sz w:val="18"/>
          <w:szCs w:val="18"/>
        </w:rPr>
        <w:t>Техносферная</w:t>
      </w:r>
      <w:proofErr w:type="spellEnd"/>
      <w:r w:rsidRPr="006E7EC8">
        <w:rPr>
          <w:rFonts w:ascii="Arial" w:hAnsi="Arial" w:cs="Arial"/>
          <w:sz w:val="18"/>
          <w:szCs w:val="18"/>
        </w:rPr>
        <w:t xml:space="preserve"> безопасность».</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без предъявления требований к стажу;</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Профессиональные навыки: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эффективного планирования рабочего времени;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владения современными технологиями работы с информацией и информационными системами;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составления документов аналитического, делового и справочно-информационного характера;</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делового и профессионального общения;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подготовки и систематизации информационных материалов;</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нормы служебной, профессиональной этики и правил делового поведения;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работы с документами, текстами, информацией.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6E7EC8">
        <w:rPr>
          <w:rFonts w:ascii="Arial" w:hAnsi="Arial" w:cs="Arial"/>
          <w:sz w:val="18"/>
          <w:szCs w:val="18"/>
        </w:rPr>
        <w:t>Word</w:t>
      </w:r>
      <w:proofErr w:type="spellEnd"/>
      <w:r w:rsidRPr="006E7EC8">
        <w:rPr>
          <w:rFonts w:ascii="Arial" w:hAnsi="Arial" w:cs="Arial"/>
          <w:sz w:val="18"/>
          <w:szCs w:val="18"/>
        </w:rPr>
        <w:t xml:space="preserve">, </w:t>
      </w:r>
      <w:proofErr w:type="spellStart"/>
      <w:r w:rsidRPr="006E7EC8">
        <w:rPr>
          <w:rFonts w:ascii="Arial" w:hAnsi="Arial" w:cs="Arial"/>
          <w:sz w:val="18"/>
          <w:szCs w:val="18"/>
        </w:rPr>
        <w:t>Excel</w:t>
      </w:r>
      <w:proofErr w:type="spellEnd"/>
      <w:r w:rsidRPr="006E7EC8">
        <w:rPr>
          <w:rFonts w:ascii="Arial" w:hAnsi="Arial" w:cs="Arial"/>
          <w:sz w:val="18"/>
          <w:szCs w:val="18"/>
        </w:rPr>
        <w:t>.</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Должностные обязанности: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Организует сбор и обработку информации о состоянии условий и охраны труда у работодателей, осуществляющих производственную деятельность на территории Благодарненского района.</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Анализирует состояние условий и охраны труда у работодателей Благодарненского района, причины производственного травматизма и профессиональных заболеваний, подготавливает предложения по повышению эффективности </w:t>
      </w:r>
      <w:proofErr w:type="spellStart"/>
      <w:r w:rsidRPr="006E7EC8">
        <w:rPr>
          <w:rFonts w:ascii="Arial" w:hAnsi="Arial" w:cs="Arial"/>
          <w:sz w:val="18"/>
          <w:szCs w:val="18"/>
        </w:rPr>
        <w:t>трудоохранной</w:t>
      </w:r>
      <w:proofErr w:type="spellEnd"/>
      <w:r w:rsidRPr="006E7EC8">
        <w:rPr>
          <w:rFonts w:ascii="Arial" w:hAnsi="Arial" w:cs="Arial"/>
          <w:sz w:val="18"/>
          <w:szCs w:val="18"/>
        </w:rPr>
        <w:t xml:space="preserve"> работы.</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Изучает организацию работы и соблюдение норм трудового законодательства в области охраны труда работодателями Благодарненского городского округа.</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Проводит мониторинг создания службы охраны труда или введения должности специалиста по охране труда в организациях </w:t>
      </w:r>
      <w:proofErr w:type="gramStart"/>
      <w:r w:rsidRPr="006E7EC8">
        <w:rPr>
          <w:rFonts w:ascii="Arial" w:hAnsi="Arial" w:cs="Arial"/>
          <w:sz w:val="18"/>
          <w:szCs w:val="18"/>
        </w:rPr>
        <w:t>района</w:t>
      </w:r>
      <w:proofErr w:type="gramEnd"/>
      <w:r w:rsidRPr="006E7EC8">
        <w:rPr>
          <w:rFonts w:ascii="Arial" w:hAnsi="Arial" w:cs="Arial"/>
          <w:sz w:val="18"/>
          <w:szCs w:val="18"/>
        </w:rPr>
        <w:t xml:space="preserve"> с численностью работающих более 50 человек.</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Организует мониторинг проведения специальной оценки условий труда в районе.</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Условия прохождения муниципальной службы:</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Рабочее время с 08:00 до 17:00 часов;</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Обеденный перерыв с 12:00 до 13:00 часов;</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Ненормированный рабочий день.</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В соответствии с Законом СК от 24 декабря 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Заработная плата: </w:t>
      </w:r>
      <w:proofErr w:type="gramStart"/>
      <w:r w:rsidRPr="006E7EC8">
        <w:rPr>
          <w:rFonts w:ascii="Arial" w:hAnsi="Arial" w:cs="Arial"/>
          <w:sz w:val="18"/>
          <w:szCs w:val="18"/>
        </w:rPr>
        <w:t>согласно</w:t>
      </w:r>
      <w:proofErr w:type="gramEnd"/>
      <w:r w:rsidRPr="006E7EC8">
        <w:rPr>
          <w:rFonts w:ascii="Arial" w:hAnsi="Arial" w:cs="Arial"/>
          <w:sz w:val="18"/>
          <w:szCs w:val="18"/>
        </w:rPr>
        <w:t xml:space="preserve"> штатного расписания управления труда и социальной защиты населения </w:t>
      </w:r>
      <w:r w:rsidRPr="006E7EC8">
        <w:rPr>
          <w:rFonts w:ascii="Arial" w:hAnsi="Arial" w:cs="Arial"/>
          <w:sz w:val="18"/>
          <w:szCs w:val="18"/>
        </w:rPr>
        <w:lastRenderedPageBreak/>
        <w:t>администрации Благодарненского городского округа Ставропольского края 20000 рублей.</w:t>
      </w:r>
    </w:p>
    <w:p w:rsidR="006E7EC8" w:rsidRPr="006E7EC8" w:rsidRDefault="006E7EC8" w:rsidP="006E7EC8">
      <w:pPr>
        <w:spacing w:line="240" w:lineRule="exact"/>
        <w:ind w:firstLine="142"/>
        <w:jc w:val="both"/>
        <w:rPr>
          <w:rFonts w:ascii="Arial" w:hAnsi="Arial" w:cs="Arial"/>
          <w:sz w:val="18"/>
          <w:szCs w:val="18"/>
        </w:rPr>
      </w:pPr>
      <w:proofErr w:type="gramStart"/>
      <w:r w:rsidRPr="006E7EC8">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5-21-51 следующие документы:</w:t>
      </w:r>
      <w:proofErr w:type="gramEnd"/>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а) личное заявление;</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г) документы, подтверждающие необходимое профессиональное образование, квалификацию и стаж работы:</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6E7EC8" w:rsidRPr="006E7EC8" w:rsidRDefault="006E7EC8" w:rsidP="006E7EC8">
      <w:pPr>
        <w:spacing w:line="240" w:lineRule="exact"/>
        <w:ind w:firstLine="142"/>
        <w:jc w:val="both"/>
        <w:rPr>
          <w:rFonts w:ascii="Arial" w:hAnsi="Arial" w:cs="Arial"/>
          <w:sz w:val="18"/>
          <w:szCs w:val="18"/>
        </w:rPr>
      </w:pPr>
      <w:proofErr w:type="gramStart"/>
      <w:r w:rsidRPr="006E7EC8">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lastRenderedPageBreak/>
        <w:t>з) справка о наличии (отсутствии) судимости и (или) факта уголовного преследования либо о прекращении уголовного преследования.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и) иные документы, предусмотренные законодательством.</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6E7EC8" w:rsidRPr="006E7EC8" w:rsidRDefault="006E7EC8" w:rsidP="006E7EC8">
      <w:pPr>
        <w:spacing w:line="240" w:lineRule="exact"/>
        <w:ind w:firstLine="142"/>
        <w:jc w:val="both"/>
        <w:rPr>
          <w:rFonts w:ascii="Arial" w:hAnsi="Arial" w:cs="Arial"/>
          <w:sz w:val="18"/>
          <w:szCs w:val="18"/>
        </w:rPr>
      </w:pPr>
      <w:proofErr w:type="gramStart"/>
      <w:r w:rsidRPr="006E7EC8">
        <w:rPr>
          <w:rFonts w:ascii="Arial" w:hAnsi="Arial" w:cs="Arial"/>
          <w:sz w:val="18"/>
          <w:szCs w:val="18"/>
        </w:rPr>
        <w:t>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w:t>
      </w:r>
      <w:proofErr w:type="gramEnd"/>
      <w:r w:rsidRPr="006E7EC8">
        <w:rPr>
          <w:rFonts w:ascii="Arial" w:hAnsi="Arial" w:cs="Arial"/>
          <w:sz w:val="18"/>
          <w:szCs w:val="18"/>
        </w:rPr>
        <w:t>), с приложением фотографии форматом 4 x 6;</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Документы на участие в конкурсе принимаются с 27 апреля 2021 года по 17 мая 2021 года 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5-21-51 и на сайте администрации Благодарненского городского округа Ставропольского края www.abgosk.ru, в разделе «Администрация» - «Муниципальная служба, конкурсы».</w:t>
      </w:r>
    </w:p>
    <w:p w:rsidR="006E7EC8" w:rsidRPr="006E7EC8" w:rsidRDefault="006E7EC8" w:rsidP="006E7EC8">
      <w:pPr>
        <w:spacing w:line="240" w:lineRule="exact"/>
        <w:ind w:firstLine="142"/>
        <w:jc w:val="both"/>
        <w:rPr>
          <w:rFonts w:ascii="Arial" w:hAnsi="Arial" w:cs="Arial"/>
          <w:sz w:val="18"/>
          <w:szCs w:val="18"/>
        </w:rPr>
      </w:pPr>
      <w:proofErr w:type="gramStart"/>
      <w:r w:rsidRPr="006E7EC8">
        <w:rPr>
          <w:rFonts w:ascii="Arial" w:hAnsi="Arial" w:cs="Arial"/>
          <w:sz w:val="18"/>
          <w:szCs w:val="18"/>
        </w:rPr>
        <w:t>Предполагаемая дата проведения конкурса 26 мая 2021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w:t>
      </w:r>
      <w:r w:rsidRPr="006E7EC8">
        <w:rPr>
          <w:rFonts w:ascii="Arial" w:hAnsi="Arial" w:cs="Arial"/>
          <w:sz w:val="18"/>
          <w:szCs w:val="18"/>
        </w:rPr>
        <w:lastRenderedPageBreak/>
        <w:t xml:space="preserve">труда и социальной защиты населения администрации Благодарненского городского округа Ставропольского края </w:t>
      </w:r>
      <w:proofErr w:type="spellStart"/>
      <w:r w:rsidRPr="006E7EC8">
        <w:rPr>
          <w:rFonts w:ascii="Arial" w:hAnsi="Arial" w:cs="Arial"/>
          <w:sz w:val="18"/>
          <w:szCs w:val="18"/>
        </w:rPr>
        <w:t>Лясковская</w:t>
      </w:r>
      <w:proofErr w:type="spellEnd"/>
      <w:r w:rsidRPr="006E7EC8">
        <w:rPr>
          <w:rFonts w:ascii="Arial" w:hAnsi="Arial" w:cs="Arial"/>
          <w:sz w:val="18"/>
          <w:szCs w:val="18"/>
        </w:rPr>
        <w:t xml:space="preserve"> Любовь Ивановна.</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right"/>
        <w:rPr>
          <w:rFonts w:ascii="Arial" w:hAnsi="Arial" w:cs="Arial"/>
          <w:sz w:val="18"/>
          <w:szCs w:val="18"/>
        </w:rPr>
      </w:pPr>
      <w:r w:rsidRPr="006E7EC8">
        <w:rPr>
          <w:rFonts w:ascii="Arial" w:hAnsi="Arial" w:cs="Arial"/>
          <w:sz w:val="18"/>
          <w:szCs w:val="18"/>
        </w:rPr>
        <w:t>Проект</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Трудовой договор № </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 xml:space="preserve"> г. Благодарный </w:t>
      </w:r>
      <w:r w:rsidRPr="006E7EC8">
        <w:rPr>
          <w:rFonts w:ascii="Arial" w:hAnsi="Arial" w:cs="Arial"/>
          <w:sz w:val="18"/>
          <w:szCs w:val="18"/>
        </w:rPr>
        <w:t xml:space="preserve"> «__» ________20__г.</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proofErr w:type="gramStart"/>
      <w:r w:rsidRPr="006E7EC8">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в лице начальника </w:t>
      </w:r>
      <w:proofErr w:type="spellStart"/>
      <w:r w:rsidRPr="006E7EC8">
        <w:rPr>
          <w:rFonts w:ascii="Arial" w:hAnsi="Arial" w:cs="Arial"/>
          <w:sz w:val="18"/>
          <w:szCs w:val="18"/>
        </w:rPr>
        <w:t>Лясковской</w:t>
      </w:r>
      <w:proofErr w:type="spellEnd"/>
      <w:r w:rsidRPr="006E7EC8">
        <w:rPr>
          <w:rFonts w:ascii="Arial" w:hAnsi="Arial" w:cs="Arial"/>
          <w:sz w:val="18"/>
          <w:szCs w:val="18"/>
        </w:rPr>
        <w:t xml:space="preserve"> Любови Ивановны, действующего на основании законодательства Российской Федерации о труде, законодательства Российской Федерации и законодательства Ставропольского края о местном самоуправлении и муниципальной службе, Устава  Благодарненского городского округа Ставропольского края, Положения об управлении труда и социальной защиты населения администрации Благодарненского городского округа Ставропольского края,  именуемое</w:t>
      </w:r>
      <w:proofErr w:type="gramEnd"/>
      <w:r w:rsidRPr="006E7EC8">
        <w:rPr>
          <w:rFonts w:ascii="Arial" w:hAnsi="Arial" w:cs="Arial"/>
          <w:sz w:val="18"/>
          <w:szCs w:val="18"/>
        </w:rPr>
        <w:t xml:space="preserve"> в дальнейшем «работодатель», с одной стороны и _____________________ именуемый/</w:t>
      </w:r>
      <w:proofErr w:type="spellStart"/>
      <w:r w:rsidRPr="006E7EC8">
        <w:rPr>
          <w:rFonts w:ascii="Arial" w:hAnsi="Arial" w:cs="Arial"/>
          <w:sz w:val="18"/>
          <w:szCs w:val="18"/>
        </w:rPr>
        <w:t>ая</w:t>
      </w:r>
      <w:proofErr w:type="spellEnd"/>
      <w:r w:rsidRPr="006E7EC8">
        <w:rPr>
          <w:rFonts w:ascii="Arial" w:hAnsi="Arial" w:cs="Arial"/>
          <w:sz w:val="18"/>
          <w:szCs w:val="18"/>
        </w:rPr>
        <w:t>/ в дальнейшем «Муниципальный служащий», заключили настоящий трудовой договор о нижеследующем</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1.Общие положения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1.1. Муниципальный служащий поступает на муниципальную службу в управление труда и социальной защиты населения администрации Благодарненского городского округа Ставропольского края и назначается на муниципальную должность ______________________________________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1.2. Настоящий трудовой договор заключается на неопределенный срок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Дата начала работы </w:t>
      </w:r>
      <w:proofErr w:type="gramStart"/>
      <w:r w:rsidRPr="006E7EC8">
        <w:rPr>
          <w:rFonts w:ascii="Arial" w:hAnsi="Arial" w:cs="Arial"/>
          <w:sz w:val="18"/>
          <w:szCs w:val="18"/>
        </w:rPr>
        <w:t>с</w:t>
      </w:r>
      <w:proofErr w:type="gramEnd"/>
      <w:r w:rsidRPr="006E7EC8">
        <w:rPr>
          <w:rFonts w:ascii="Arial" w:hAnsi="Arial" w:cs="Arial"/>
          <w:sz w:val="18"/>
          <w:szCs w:val="18"/>
        </w:rPr>
        <w:t xml:space="preserve"> __________________</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1.3. Муниципальному служащему в соответствии с законодательством Российской Федерации о труде устанавливается испытание продолжительностью ________________________.</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1.4. Устанавливается пяти дневная рабочая неделя продолжительностью 40 часов. Выходными днями являются суббота и воскресенье.</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1.5. Поступление муниципального служащего на работу оформляется приказом начальника управления труда и социальной защиты населения администрации Благодарненского городского округа Ставропольского края в трехдневный срок со дня подписания настоящего трудового договора.</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Благодарненского городского округа Ставропольского края, а также настоящим трудовым договором.</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2.Права работодателя</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Работодатель имеет право:</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lastRenderedPageBreak/>
        <w:t>2.1</w:t>
      </w:r>
      <w:proofErr w:type="gramStart"/>
      <w:r w:rsidRPr="006E7EC8">
        <w:rPr>
          <w:rFonts w:ascii="Arial" w:hAnsi="Arial" w:cs="Arial"/>
          <w:sz w:val="18"/>
          <w:szCs w:val="18"/>
        </w:rPr>
        <w:t xml:space="preserve"> Т</w:t>
      </w:r>
      <w:proofErr w:type="gramEnd"/>
      <w:r w:rsidRPr="006E7EC8">
        <w:rPr>
          <w:rFonts w:ascii="Arial" w:hAnsi="Arial" w:cs="Arial"/>
          <w:sz w:val="18"/>
          <w:szCs w:val="18"/>
        </w:rPr>
        <w:t>ребовать от муниципального служащего выполнения обязанностей, обусловленных настоящим трудовым договором.</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2.2</w:t>
      </w:r>
      <w:proofErr w:type="gramStart"/>
      <w:r w:rsidRPr="006E7EC8">
        <w:rPr>
          <w:rFonts w:ascii="Arial" w:hAnsi="Arial" w:cs="Arial"/>
          <w:sz w:val="18"/>
          <w:szCs w:val="18"/>
        </w:rPr>
        <w:t xml:space="preserve"> Т</w:t>
      </w:r>
      <w:proofErr w:type="gramEnd"/>
      <w:r w:rsidRPr="006E7EC8">
        <w:rPr>
          <w:rFonts w:ascii="Arial" w:hAnsi="Arial" w:cs="Arial"/>
          <w:sz w:val="18"/>
          <w:szCs w:val="18"/>
        </w:rPr>
        <w:t>ребовать соблюдения законов и иных нормативных правовых актов Российской Федерации, Ставропольского края, Устава и решений Совета депутатов Благодарненского городского округа Ставропольского края, приказом начальника управления.</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2.3</w:t>
      </w:r>
      <w:proofErr w:type="gramStart"/>
      <w:r w:rsidRPr="006E7EC8">
        <w:rPr>
          <w:rFonts w:ascii="Arial" w:hAnsi="Arial" w:cs="Arial"/>
          <w:sz w:val="18"/>
          <w:szCs w:val="18"/>
        </w:rPr>
        <w:t>Т</w:t>
      </w:r>
      <w:proofErr w:type="gramEnd"/>
      <w:r w:rsidRPr="006E7EC8">
        <w:rPr>
          <w:rFonts w:ascii="Arial" w:hAnsi="Arial" w:cs="Arial"/>
          <w:sz w:val="18"/>
          <w:szCs w:val="18"/>
        </w:rPr>
        <w:t>ребовать бережного отношения к имуществу, соблюдения правил внутреннего трудового распорядка.</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2.4</w:t>
      </w:r>
      <w:proofErr w:type="gramStart"/>
      <w:r w:rsidRPr="006E7EC8">
        <w:rPr>
          <w:rFonts w:ascii="Arial" w:hAnsi="Arial" w:cs="Arial"/>
          <w:sz w:val="18"/>
          <w:szCs w:val="18"/>
        </w:rPr>
        <w:t>П</w:t>
      </w:r>
      <w:proofErr w:type="gramEnd"/>
      <w:r w:rsidRPr="006E7EC8">
        <w:rPr>
          <w:rFonts w:ascii="Arial" w:hAnsi="Arial" w:cs="Arial"/>
          <w:sz w:val="18"/>
          <w:szCs w:val="18"/>
        </w:rPr>
        <w:t>ривлекать муниципального служащего к дисциплинарной ответственности в случаях совершения им должностных проступков.</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2.5</w:t>
      </w:r>
      <w:proofErr w:type="gramStart"/>
      <w:r w:rsidRPr="006E7EC8">
        <w:rPr>
          <w:rFonts w:ascii="Arial" w:hAnsi="Arial" w:cs="Arial"/>
          <w:sz w:val="18"/>
          <w:szCs w:val="18"/>
        </w:rPr>
        <w:t>П</w:t>
      </w:r>
      <w:proofErr w:type="gramEnd"/>
      <w:r w:rsidRPr="006E7EC8">
        <w:rPr>
          <w:rFonts w:ascii="Arial" w:hAnsi="Arial" w:cs="Arial"/>
          <w:sz w:val="18"/>
          <w:szCs w:val="18"/>
        </w:rPr>
        <w:t>оощрять муниципального служащего за добросовестный эффективный труд.</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2.6</w:t>
      </w:r>
      <w:proofErr w:type="gramStart"/>
      <w:r w:rsidRPr="006E7EC8">
        <w:rPr>
          <w:rFonts w:ascii="Arial" w:hAnsi="Arial" w:cs="Arial"/>
          <w:sz w:val="18"/>
          <w:szCs w:val="18"/>
        </w:rPr>
        <w:t>Р</w:t>
      </w:r>
      <w:proofErr w:type="gramEnd"/>
      <w:r w:rsidRPr="006E7EC8">
        <w:rPr>
          <w:rFonts w:ascii="Arial" w:hAnsi="Arial" w:cs="Arial"/>
          <w:sz w:val="18"/>
          <w:szCs w:val="18"/>
        </w:rPr>
        <w:t>еализовывать другие права, установленные законами и иными нормативными правовыми актами Российской Федерации и Ставропольского края.</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3</w:t>
      </w:r>
      <w:r w:rsidRPr="006E7EC8">
        <w:rPr>
          <w:rFonts w:ascii="Arial" w:hAnsi="Arial" w:cs="Arial"/>
          <w:sz w:val="18"/>
          <w:szCs w:val="18"/>
        </w:rPr>
        <w:t xml:space="preserve">Обязанности работодателя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Работодатель обязан:</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3.1</w:t>
      </w:r>
      <w:proofErr w:type="gramStart"/>
      <w:r w:rsidRPr="006E7EC8">
        <w:rPr>
          <w:rFonts w:ascii="Arial" w:hAnsi="Arial" w:cs="Arial"/>
          <w:sz w:val="18"/>
          <w:szCs w:val="18"/>
        </w:rPr>
        <w:t>П</w:t>
      </w:r>
      <w:proofErr w:type="gramEnd"/>
      <w:r w:rsidRPr="006E7EC8">
        <w:rPr>
          <w:rFonts w:ascii="Arial" w:hAnsi="Arial" w:cs="Arial"/>
          <w:sz w:val="18"/>
          <w:szCs w:val="18"/>
        </w:rPr>
        <w:t>редоставить работу муниципальному служащему по должности в соответствии с настоящим трудовым договором.</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3.2</w:t>
      </w:r>
      <w:proofErr w:type="gramStart"/>
      <w:r w:rsidRPr="006E7EC8">
        <w:rPr>
          <w:rFonts w:ascii="Arial" w:hAnsi="Arial" w:cs="Arial"/>
          <w:sz w:val="18"/>
          <w:szCs w:val="18"/>
        </w:rPr>
        <w:t>С</w:t>
      </w:r>
      <w:proofErr w:type="gramEnd"/>
      <w:r w:rsidRPr="006E7EC8">
        <w:rPr>
          <w:rFonts w:ascii="Arial" w:hAnsi="Arial" w:cs="Arial"/>
          <w:sz w:val="18"/>
          <w:szCs w:val="18"/>
        </w:rPr>
        <w:t>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3.3.Выплачивать муниципальному служащему должностной оклад по занимаемой должности в размере ____ рублей, ежемесячное денежное поощрение в размере ____ должностных окладов; ежемесячную надбавку к должностному окладу за выслугу лет; ежемесячную надбавку к должностному окладу за особые условия муниципальной службы; премию по результатам работы; материальную помощь.</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Выплаты премий, надбавок и материальной помощи производятся в соответствии с Положением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3.4.Предоставить муниципальному служащему в установленном порядке: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1) ежегодный основной оплачиваемый отпуск продолжительностью 30 календарных дней и дополнительный оплачиваемый отпуск за выслугу лет продолжительностью: </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при стаже муниципальной службы от 1 года до 5 лет - 1 календарный день;</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при стаже муниципальной службы от 5 до 10 лет - 5 календарных дней;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lastRenderedPageBreak/>
        <w:t>- при стаже муниципальной службы от 10 до 15 лет - 7 календарных дней;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при стаже муниципальной службы 15 лет и более - 10 календарных дней.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- 40 календарных дней.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2) муниципальному служащему сверх ежегодного оплачиваемого отпуска предоставляется отпуск за ненормированный рабочий день, в соответствии с действующим законодательством, на основании коллективного договора между работниками и работодателем (3-х </w:t>
      </w:r>
      <w:proofErr w:type="gramStart"/>
      <w:r w:rsidRPr="006E7EC8">
        <w:rPr>
          <w:rFonts w:ascii="Arial" w:hAnsi="Arial" w:cs="Arial"/>
          <w:sz w:val="18"/>
          <w:szCs w:val="18"/>
        </w:rPr>
        <w:t>календарных</w:t>
      </w:r>
      <w:proofErr w:type="gramEnd"/>
      <w:r w:rsidRPr="006E7EC8">
        <w:rPr>
          <w:rFonts w:ascii="Arial" w:hAnsi="Arial" w:cs="Arial"/>
          <w:sz w:val="18"/>
          <w:szCs w:val="18"/>
        </w:rPr>
        <w:t xml:space="preserve"> дня).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4) отпуска по беременности и родам, а также по уходу за ребенком в соответствии с законодательством Российской Федерации о труде; дополнительный оплачиваемый учебный отпуск в соответствии с законодательством Российской Федерации о труде.</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3.5</w:t>
      </w:r>
      <w:proofErr w:type="gramStart"/>
      <w:r w:rsidRPr="006E7EC8">
        <w:rPr>
          <w:rFonts w:ascii="Arial" w:hAnsi="Arial" w:cs="Arial"/>
          <w:sz w:val="18"/>
          <w:szCs w:val="18"/>
        </w:rPr>
        <w:t>О</w:t>
      </w:r>
      <w:proofErr w:type="gramEnd"/>
      <w:r w:rsidRPr="006E7EC8">
        <w:rPr>
          <w:rFonts w:ascii="Arial" w:hAnsi="Arial" w:cs="Arial"/>
          <w:sz w:val="18"/>
          <w:szCs w:val="18"/>
        </w:rPr>
        <w:t>существлять обязательное социальное страхование муниципального служащего.</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3.6</w:t>
      </w:r>
      <w:proofErr w:type="gramStart"/>
      <w:r w:rsidRPr="006E7EC8">
        <w:rPr>
          <w:rFonts w:ascii="Arial" w:hAnsi="Arial" w:cs="Arial"/>
          <w:sz w:val="18"/>
          <w:szCs w:val="18"/>
        </w:rPr>
        <w:t>П</w:t>
      </w:r>
      <w:proofErr w:type="gramEnd"/>
      <w:r w:rsidRPr="006E7EC8">
        <w:rPr>
          <w:rFonts w:ascii="Arial" w:hAnsi="Arial" w:cs="Arial"/>
          <w:sz w:val="18"/>
          <w:szCs w:val="18"/>
        </w:rPr>
        <w:t>редоставлять другие льготы и гарантии, предусмотренные законодательством Российской Федерации и законодательством Ставропольского края.</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w:t>
      </w:r>
      <w:r w:rsidRPr="006E7EC8">
        <w:rPr>
          <w:rFonts w:ascii="Arial" w:hAnsi="Arial" w:cs="Arial"/>
          <w:sz w:val="18"/>
          <w:szCs w:val="18"/>
        </w:rPr>
        <w:t>Права муниципального служащего</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Муниципальный служащий имеет право:</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4.1.</w:t>
      </w:r>
      <w:r w:rsidRPr="006E7EC8">
        <w:rPr>
          <w:rFonts w:ascii="Arial" w:hAnsi="Arial" w:cs="Arial"/>
          <w:sz w:val="18"/>
          <w:szCs w:val="18"/>
        </w:rPr>
        <w:t xml:space="preserve">Ознакомление с документами, определяющими его права и обязанности по занимаемой должности, а также на организационно-техническое обеспечение, необходимое для исполнения должностных обязанностей; </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4.2.</w:t>
      </w:r>
      <w:r w:rsidRPr="006E7EC8">
        <w:rPr>
          <w:rFonts w:ascii="Arial" w:hAnsi="Arial" w:cs="Arial"/>
          <w:sz w:val="18"/>
          <w:szCs w:val="18"/>
        </w:rPr>
        <w:t>Получение в установленном порядке информации и материалов, необходимых для исполнения должностных обязанностей.</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4.3.</w:t>
      </w:r>
      <w:r w:rsidRPr="006E7EC8">
        <w:rPr>
          <w:rFonts w:ascii="Arial" w:hAnsi="Arial" w:cs="Arial"/>
          <w:sz w:val="18"/>
          <w:szCs w:val="18"/>
        </w:rPr>
        <w:t>Посещение в установленном порядке для выполнения должностных полномочий организаций независимо от организационно-правовых форм и форм собственности.</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4.4.</w:t>
      </w:r>
      <w:r w:rsidRPr="006E7EC8">
        <w:rPr>
          <w:rFonts w:ascii="Arial" w:hAnsi="Arial" w:cs="Arial"/>
          <w:sz w:val="18"/>
          <w:szCs w:val="18"/>
        </w:rPr>
        <w:t>Защиту своих прав законными способами, включая судебную защиту.</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4.5.</w:t>
      </w:r>
      <w:r w:rsidRPr="006E7EC8">
        <w:rPr>
          <w:rFonts w:ascii="Arial" w:hAnsi="Arial" w:cs="Arial"/>
          <w:sz w:val="18"/>
          <w:szCs w:val="18"/>
        </w:rPr>
        <w:t>Участие по своей инициативе в конкурсе на замещение вакантной муниципальной или государственной должности.</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4.6.</w:t>
      </w:r>
      <w:r w:rsidRPr="006E7EC8">
        <w:rPr>
          <w:rFonts w:ascii="Arial" w:hAnsi="Arial" w:cs="Arial"/>
          <w:sz w:val="18"/>
          <w:szCs w:val="18"/>
        </w:rPr>
        <w:t>Продвижение по службе, увеличение денежного содержания с учетом результатов и стажа его работы, уровня квалификации.</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4.7.</w:t>
      </w:r>
      <w:r w:rsidRPr="006E7EC8">
        <w:rPr>
          <w:rFonts w:ascii="Arial" w:hAnsi="Arial" w:cs="Arial"/>
          <w:sz w:val="18"/>
          <w:szCs w:val="18"/>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lastRenderedPageBreak/>
        <w:t>4.8.</w:t>
      </w:r>
      <w:r w:rsidRPr="006E7EC8">
        <w:rPr>
          <w:rFonts w:ascii="Arial" w:hAnsi="Arial" w:cs="Arial"/>
          <w:sz w:val="18"/>
          <w:szCs w:val="18"/>
        </w:rPr>
        <w:t>Переподготовку и повышение квалификации за счет средств местного бюджета.</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4.9.</w:t>
      </w:r>
      <w:r w:rsidRPr="006E7EC8">
        <w:rPr>
          <w:rFonts w:ascii="Arial" w:hAnsi="Arial" w:cs="Arial"/>
          <w:sz w:val="18"/>
          <w:szCs w:val="18"/>
        </w:rPr>
        <w:t>Пенсионное обеспечение с учетом службы.</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4.10</w:t>
      </w:r>
      <w:r w:rsidRPr="006E7EC8">
        <w:rPr>
          <w:rFonts w:ascii="Arial" w:hAnsi="Arial" w:cs="Arial"/>
          <w:sz w:val="18"/>
          <w:szCs w:val="18"/>
        </w:rPr>
        <w:t>Проведение по его требованию служебного расследования для опровержения сведений, пророчащих его честь и достоинство.</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4.11</w:t>
      </w:r>
      <w:r w:rsidRPr="006E7EC8">
        <w:rPr>
          <w:rFonts w:ascii="Arial" w:hAnsi="Arial" w:cs="Arial"/>
          <w:sz w:val="18"/>
          <w:szCs w:val="18"/>
        </w:rPr>
        <w:t>Объединение в профессиональные союзы (ассоциации) для защиты своих прав, социально-экономических и профессиональных интересов.</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4.12</w:t>
      </w:r>
      <w:r w:rsidRPr="006E7EC8">
        <w:rPr>
          <w:rFonts w:ascii="Arial" w:hAnsi="Arial" w:cs="Arial"/>
          <w:sz w:val="18"/>
          <w:szCs w:val="18"/>
        </w:rPr>
        <w:t xml:space="preserve"> Внесение предложений по совершенствованию муниципальной службы в любые инстанции.</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4.13</w:t>
      </w:r>
      <w:r w:rsidRPr="006E7EC8">
        <w:rPr>
          <w:rFonts w:ascii="Arial" w:hAnsi="Arial" w:cs="Arial"/>
          <w:sz w:val="18"/>
          <w:szCs w:val="18"/>
        </w:rPr>
        <w:t>Внесение своей инициативы при исполнении должностных обязанностей.</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5.Обязанности муниципального служащего</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Муниципальный служащий обязан:</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5.1</w:t>
      </w:r>
      <w:proofErr w:type="gramStart"/>
      <w:r w:rsidRPr="006E7EC8">
        <w:rPr>
          <w:rFonts w:ascii="Arial" w:hAnsi="Arial" w:cs="Arial"/>
          <w:sz w:val="18"/>
          <w:szCs w:val="18"/>
        </w:rPr>
        <w:t xml:space="preserve"> С</w:t>
      </w:r>
      <w:proofErr w:type="gramEnd"/>
      <w:r w:rsidRPr="006E7EC8">
        <w:rPr>
          <w:rFonts w:ascii="Arial" w:hAnsi="Arial" w:cs="Arial"/>
          <w:sz w:val="18"/>
          <w:szCs w:val="18"/>
        </w:rPr>
        <w:t>облюдать Конституцию Российской Федерации, законы и иные нормативные правовые акты Российской Федерации, законы и иные нормативные правовые акты Российской Федерации; Устав (Основной Закон) Ставропольского края, законы иные нормативные правовые акты Ставропольского края; Устав и решение Совета депутатов Благодарненского городского округа, коллективный договор и правила внутреннего трудового распорядка управления.</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5.2</w:t>
      </w:r>
      <w:proofErr w:type="gramStart"/>
      <w:r w:rsidRPr="006E7EC8">
        <w:rPr>
          <w:rFonts w:ascii="Arial" w:hAnsi="Arial" w:cs="Arial"/>
          <w:sz w:val="18"/>
          <w:szCs w:val="18"/>
        </w:rPr>
        <w:t>И</w:t>
      </w:r>
      <w:proofErr w:type="gramEnd"/>
      <w:r w:rsidRPr="006E7EC8">
        <w:rPr>
          <w:rFonts w:ascii="Arial" w:hAnsi="Arial" w:cs="Arial"/>
          <w:sz w:val="18"/>
          <w:szCs w:val="18"/>
        </w:rPr>
        <w:t>сполнять должностные обязанности в пределах предоставленных прав и полномочий.</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5.3</w:t>
      </w:r>
      <w:proofErr w:type="gramStart"/>
      <w:r w:rsidRPr="006E7EC8">
        <w:rPr>
          <w:rFonts w:ascii="Arial" w:hAnsi="Arial" w:cs="Arial"/>
          <w:sz w:val="18"/>
          <w:szCs w:val="18"/>
        </w:rPr>
        <w:t>О</w:t>
      </w:r>
      <w:proofErr w:type="gramEnd"/>
      <w:r w:rsidRPr="006E7EC8">
        <w:rPr>
          <w:rFonts w:ascii="Arial" w:hAnsi="Arial" w:cs="Arial"/>
          <w:sz w:val="18"/>
          <w:szCs w:val="18"/>
        </w:rPr>
        <w:t>беспечивать соблюдение и защиту прав и законных интересов граждан.</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5.4</w:t>
      </w:r>
      <w:proofErr w:type="gramStart"/>
      <w:r w:rsidRPr="006E7EC8">
        <w:rPr>
          <w:rFonts w:ascii="Arial" w:hAnsi="Arial" w:cs="Arial"/>
          <w:sz w:val="18"/>
          <w:szCs w:val="18"/>
        </w:rPr>
        <w:t>И</w:t>
      </w:r>
      <w:proofErr w:type="gramEnd"/>
      <w:r w:rsidRPr="006E7EC8">
        <w:rPr>
          <w:rFonts w:ascii="Arial" w:hAnsi="Arial" w:cs="Arial"/>
          <w:sz w:val="18"/>
          <w:szCs w:val="18"/>
        </w:rPr>
        <w:t>сполнять приказы, распоряжения и поручения вышестоящих в порядке подчинённости руководителей.</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5.5</w:t>
      </w:r>
      <w:proofErr w:type="gramStart"/>
      <w:r w:rsidRPr="006E7EC8">
        <w:rPr>
          <w:rFonts w:ascii="Arial" w:hAnsi="Arial" w:cs="Arial"/>
          <w:sz w:val="18"/>
          <w:szCs w:val="18"/>
        </w:rPr>
        <w:t>В</w:t>
      </w:r>
      <w:proofErr w:type="gramEnd"/>
      <w:r w:rsidRPr="006E7EC8">
        <w:rPr>
          <w:rFonts w:ascii="Arial" w:hAnsi="Arial" w:cs="Arial"/>
          <w:sz w:val="18"/>
          <w:szCs w:val="18"/>
        </w:rPr>
        <w:t xml:space="preserve"> пределах своих должностных обязанностей своевременно рассматривать обращение граждан и разрешать их в установленном порядке.</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5.6</w:t>
      </w:r>
      <w:proofErr w:type="gramStart"/>
      <w:r w:rsidRPr="006E7EC8">
        <w:rPr>
          <w:rFonts w:ascii="Arial" w:hAnsi="Arial" w:cs="Arial"/>
          <w:sz w:val="18"/>
          <w:szCs w:val="18"/>
        </w:rPr>
        <w:t>С</w:t>
      </w:r>
      <w:proofErr w:type="gramEnd"/>
      <w:r w:rsidRPr="006E7EC8">
        <w:rPr>
          <w:rFonts w:ascii="Arial" w:hAnsi="Arial" w:cs="Arial"/>
          <w:sz w:val="18"/>
          <w:szCs w:val="18"/>
        </w:rPr>
        <w:t>облюдать ограничения, связанные с муниципальной службой.</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5.7</w:t>
      </w:r>
      <w:proofErr w:type="gramStart"/>
      <w:r w:rsidRPr="006E7EC8">
        <w:rPr>
          <w:rFonts w:ascii="Arial" w:hAnsi="Arial" w:cs="Arial"/>
          <w:sz w:val="18"/>
          <w:szCs w:val="18"/>
        </w:rPr>
        <w:t>С</w:t>
      </w:r>
      <w:proofErr w:type="gramEnd"/>
      <w:r w:rsidRPr="006E7EC8">
        <w:rPr>
          <w:rFonts w:ascii="Arial" w:hAnsi="Arial" w:cs="Arial"/>
          <w:sz w:val="18"/>
          <w:szCs w:val="18"/>
        </w:rPr>
        <w:t>облюдать нормы служебной этики, установленный служебный распорядок, трудовую дисциплину, должностную инструкцию, порядок обращения со служебной информацией, требования по охране труда и обеспечению безопасности труда.</w:t>
      </w: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5.8</w:t>
      </w:r>
      <w:proofErr w:type="gramStart"/>
      <w:r w:rsidRPr="006E7EC8">
        <w:rPr>
          <w:rFonts w:ascii="Arial" w:hAnsi="Arial" w:cs="Arial"/>
          <w:sz w:val="18"/>
          <w:szCs w:val="18"/>
        </w:rPr>
        <w:t>П</w:t>
      </w:r>
      <w:proofErr w:type="gramEnd"/>
      <w:r w:rsidRPr="006E7EC8">
        <w:rPr>
          <w:rFonts w:ascii="Arial" w:hAnsi="Arial" w:cs="Arial"/>
          <w:sz w:val="18"/>
          <w:szCs w:val="18"/>
        </w:rPr>
        <w:t>оддерживать уровень квалификации, необходимый для исполнения должностных обязанностей.</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5.9</w:t>
      </w:r>
      <w:proofErr w:type="gramStart"/>
      <w:r w:rsidRPr="006E7EC8">
        <w:rPr>
          <w:rFonts w:ascii="Arial" w:hAnsi="Arial" w:cs="Arial"/>
          <w:sz w:val="18"/>
          <w:szCs w:val="18"/>
        </w:rPr>
        <w:tab/>
        <w:t>С</w:t>
      </w:r>
      <w:proofErr w:type="gramEnd"/>
      <w:r w:rsidRPr="006E7EC8">
        <w:rPr>
          <w:rFonts w:ascii="Arial" w:hAnsi="Arial" w:cs="Arial"/>
          <w:sz w:val="18"/>
          <w:szCs w:val="18"/>
        </w:rPr>
        <w:t>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5.10</w:t>
      </w:r>
      <w:proofErr w:type="gramStart"/>
      <w:r w:rsidRPr="006E7EC8">
        <w:rPr>
          <w:rFonts w:ascii="Arial" w:hAnsi="Arial" w:cs="Arial"/>
          <w:sz w:val="18"/>
          <w:szCs w:val="18"/>
        </w:rPr>
        <w:tab/>
        <w:t xml:space="preserve"> С</w:t>
      </w:r>
      <w:proofErr w:type="gramEnd"/>
      <w:r w:rsidRPr="006E7EC8">
        <w:rPr>
          <w:rFonts w:ascii="Arial" w:hAnsi="Arial" w:cs="Arial"/>
          <w:sz w:val="18"/>
          <w:szCs w:val="18"/>
        </w:rPr>
        <w:t>пособствовать сохранению муниципальной собственности.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5.11</w:t>
      </w:r>
      <w:proofErr w:type="gramStart"/>
      <w:r w:rsidRPr="006E7EC8">
        <w:rPr>
          <w:rFonts w:ascii="Arial" w:hAnsi="Arial" w:cs="Arial"/>
          <w:sz w:val="18"/>
          <w:szCs w:val="18"/>
        </w:rPr>
        <w:tab/>
        <w:t>У</w:t>
      </w:r>
      <w:proofErr w:type="gramEnd"/>
      <w:r w:rsidRPr="006E7EC8">
        <w:rPr>
          <w:rFonts w:ascii="Arial" w:hAnsi="Arial" w:cs="Arial"/>
          <w:sz w:val="18"/>
          <w:szCs w:val="18"/>
        </w:rPr>
        <w:t xml:space="preserve">частвовать в общественных мероприятиях коллектива, принимать участие в уборке служебных помещений, прилегающей территории или порученных участков на территории Благодарненского района. </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6. Ответственность сторон</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6.2.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Pr>
          <w:rFonts w:ascii="Arial" w:hAnsi="Arial" w:cs="Arial"/>
          <w:sz w:val="18"/>
          <w:szCs w:val="18"/>
        </w:rPr>
        <w:t>7.</w:t>
      </w:r>
      <w:r w:rsidRPr="006E7EC8">
        <w:rPr>
          <w:rFonts w:ascii="Arial" w:hAnsi="Arial" w:cs="Arial"/>
          <w:sz w:val="18"/>
          <w:szCs w:val="18"/>
        </w:rPr>
        <w:t>Прекращение или расторжение настоящего трудового договора</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7.1.Помимо оснований, предусмотренных законодательством Российской Федерации о труде, настоящий трудовой договор может быть прекращен или расторгнут по инициативе Работодателя в случаях:</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достижения предельного возраста, установленного для должности;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прекращения гражданства Российской Федерации;</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несоблюдения обязанностей и ограничений, установленных законодательством Российской Федерации и законодательством Ставропольского края, а также настоящим трудовым договором;</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разглашение сведений, составляющих государственную и иную охраняемую законом тайну.</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7.2.В случае расторжения настоящего трудового договора по инициативе муниципального служащего или по инициативе работодателя муниципальному служащему предоставляются гарантии и выплачиваются компенсации, установленные законодательством Российской Федерации и законодательством Ставропольского края.</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7.3.При прекращении трудового договора выплата всех причитающихся сумм, а также выдача трудовой книжки осуществляется в день увольнения.</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8. Разрешение споров</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8.1. Споры, возникающие между сторонами в связи с исполнением обязательств по настоящему договору, разрешаются путем переговоров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9. Заключительные положения</w:t>
      </w:r>
    </w:p>
    <w:p w:rsidR="006E7EC8" w:rsidRPr="006E7EC8" w:rsidRDefault="006E7EC8" w:rsidP="006E7EC8">
      <w:pPr>
        <w:spacing w:line="240" w:lineRule="exact"/>
        <w:ind w:firstLine="142"/>
        <w:jc w:val="both"/>
        <w:rPr>
          <w:rFonts w:ascii="Arial" w:hAnsi="Arial" w:cs="Arial"/>
          <w:sz w:val="18"/>
          <w:szCs w:val="18"/>
        </w:rPr>
      </w:pP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9.1.Условия настоящего трудового договора имеют обязательную юридическую силу для обеих сторон, могут быть изменены только по соглашению сторон в письменной форме.</w:t>
      </w:r>
    </w:p>
    <w:p w:rsidR="006E7EC8" w:rsidRPr="006E7EC8"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 xml:space="preserve">9.2.По вопросам, не предусмотренным настоящим трудовым договором, стороны руководствуются </w:t>
      </w:r>
      <w:r w:rsidRPr="006E7EC8">
        <w:rPr>
          <w:rFonts w:ascii="Arial" w:hAnsi="Arial" w:cs="Arial"/>
          <w:sz w:val="18"/>
          <w:szCs w:val="18"/>
        </w:rPr>
        <w:lastRenderedPageBreak/>
        <w:t>законодательством Российской Федерации и законодательством Ставропольского края.</w:t>
      </w:r>
    </w:p>
    <w:p w:rsidR="006276DC" w:rsidRDefault="006E7EC8" w:rsidP="006E7EC8">
      <w:pPr>
        <w:spacing w:line="240" w:lineRule="exact"/>
        <w:ind w:firstLine="142"/>
        <w:jc w:val="both"/>
        <w:rPr>
          <w:rFonts w:ascii="Arial" w:hAnsi="Arial" w:cs="Arial"/>
          <w:sz w:val="18"/>
          <w:szCs w:val="18"/>
        </w:rPr>
      </w:pPr>
      <w:r w:rsidRPr="006E7EC8">
        <w:rPr>
          <w:rFonts w:ascii="Arial" w:hAnsi="Arial" w:cs="Arial"/>
          <w:sz w:val="18"/>
          <w:szCs w:val="18"/>
        </w:rPr>
        <w:t>9.3.Настоящий трудовой договор составлен в двух экземплярах на пяти листах, имеющих одинаковую юридическую силу, один из которых находится у работодателя, другой у муниципального служащего</w:t>
      </w:r>
    </w:p>
    <w:p w:rsidR="006276DC" w:rsidRDefault="006276DC" w:rsidP="006E7EC8">
      <w:pPr>
        <w:spacing w:line="240" w:lineRule="exact"/>
        <w:ind w:firstLine="142"/>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tblGrid>
      <w:tr w:rsidR="006E7EC8" w:rsidRPr="006E7EC8" w:rsidTr="006E7EC8">
        <w:tc>
          <w:tcPr>
            <w:tcW w:w="2376" w:type="dxa"/>
            <w:shd w:val="clear" w:color="auto" w:fill="auto"/>
          </w:tcPr>
          <w:p w:rsidR="006E7EC8" w:rsidRPr="006E7EC8" w:rsidRDefault="006E7EC8" w:rsidP="006E7EC8">
            <w:pPr>
              <w:jc w:val="center"/>
              <w:rPr>
                <w:rFonts w:ascii="Arial" w:hAnsi="Arial" w:cs="Arial"/>
                <w:color w:val="auto"/>
                <w:sz w:val="18"/>
                <w:szCs w:val="18"/>
              </w:rPr>
            </w:pPr>
            <w:r w:rsidRPr="006E7EC8">
              <w:rPr>
                <w:rFonts w:ascii="Arial" w:hAnsi="Arial" w:cs="Arial"/>
                <w:color w:val="auto"/>
                <w:sz w:val="18"/>
                <w:szCs w:val="18"/>
              </w:rPr>
              <w:t>Работодатель</w:t>
            </w:r>
          </w:p>
          <w:p w:rsidR="006E7EC8" w:rsidRPr="006E7EC8" w:rsidRDefault="006E7EC8" w:rsidP="006E7EC8">
            <w:pPr>
              <w:spacing w:line="240" w:lineRule="exact"/>
              <w:rPr>
                <w:rFonts w:ascii="Arial" w:hAnsi="Arial" w:cs="Arial"/>
                <w:color w:val="auto"/>
                <w:sz w:val="18"/>
                <w:szCs w:val="18"/>
              </w:rPr>
            </w:pPr>
            <w:r w:rsidRPr="006E7EC8">
              <w:rPr>
                <w:rFonts w:ascii="Arial" w:hAnsi="Arial" w:cs="Arial"/>
                <w:color w:val="auto"/>
                <w:sz w:val="18"/>
                <w:szCs w:val="18"/>
              </w:rPr>
              <w:t xml:space="preserve">Управление труда и </w:t>
            </w:r>
            <w:proofErr w:type="gramStart"/>
            <w:r w:rsidRPr="006E7EC8">
              <w:rPr>
                <w:rFonts w:ascii="Arial" w:hAnsi="Arial" w:cs="Arial"/>
                <w:color w:val="auto"/>
                <w:sz w:val="18"/>
                <w:szCs w:val="18"/>
              </w:rPr>
              <w:t>социальной</w:t>
            </w:r>
            <w:proofErr w:type="gramEnd"/>
            <w:r w:rsidRPr="006E7EC8">
              <w:rPr>
                <w:rFonts w:ascii="Arial" w:hAnsi="Arial" w:cs="Arial"/>
                <w:color w:val="auto"/>
                <w:sz w:val="18"/>
                <w:szCs w:val="18"/>
              </w:rPr>
              <w:t xml:space="preserve"> </w:t>
            </w:r>
          </w:p>
          <w:p w:rsidR="006E7EC8" w:rsidRPr="006E7EC8" w:rsidRDefault="006E7EC8" w:rsidP="006E7EC8">
            <w:pPr>
              <w:spacing w:line="240" w:lineRule="exact"/>
              <w:rPr>
                <w:rFonts w:ascii="Arial" w:hAnsi="Arial" w:cs="Arial"/>
                <w:color w:val="auto"/>
                <w:sz w:val="18"/>
                <w:szCs w:val="18"/>
              </w:rPr>
            </w:pPr>
            <w:r w:rsidRPr="006E7EC8">
              <w:rPr>
                <w:rFonts w:ascii="Arial" w:hAnsi="Arial" w:cs="Arial"/>
                <w:color w:val="auto"/>
                <w:sz w:val="18"/>
                <w:szCs w:val="18"/>
              </w:rPr>
              <w:t>защиты населения администрации Благодарненского городского округа Ставропольского края</w:t>
            </w:r>
          </w:p>
          <w:p w:rsidR="006E7EC8" w:rsidRPr="006E7EC8" w:rsidRDefault="006E7EC8" w:rsidP="006E7EC8">
            <w:pPr>
              <w:spacing w:line="240" w:lineRule="exact"/>
              <w:rPr>
                <w:rFonts w:ascii="Arial" w:hAnsi="Arial" w:cs="Arial"/>
                <w:color w:val="auto"/>
                <w:sz w:val="18"/>
                <w:szCs w:val="18"/>
              </w:rPr>
            </w:pPr>
          </w:p>
          <w:p w:rsidR="006E7EC8" w:rsidRPr="006E7EC8" w:rsidRDefault="006E7EC8" w:rsidP="006E7EC8">
            <w:pPr>
              <w:spacing w:line="240" w:lineRule="exact"/>
              <w:rPr>
                <w:rFonts w:ascii="Arial" w:hAnsi="Arial" w:cs="Arial"/>
                <w:color w:val="auto"/>
                <w:sz w:val="18"/>
                <w:szCs w:val="18"/>
              </w:rPr>
            </w:pPr>
            <w:r w:rsidRPr="006E7EC8">
              <w:rPr>
                <w:rFonts w:ascii="Arial" w:hAnsi="Arial" w:cs="Arial"/>
                <w:color w:val="auto"/>
                <w:sz w:val="18"/>
                <w:szCs w:val="18"/>
              </w:rPr>
              <w:t xml:space="preserve">адрес: 356420, Ставропольский край, </w:t>
            </w:r>
          </w:p>
          <w:p w:rsidR="006E7EC8" w:rsidRPr="006E7EC8" w:rsidRDefault="006E7EC8" w:rsidP="006E7EC8">
            <w:pPr>
              <w:spacing w:line="240" w:lineRule="exact"/>
              <w:rPr>
                <w:rFonts w:ascii="Arial" w:hAnsi="Arial" w:cs="Arial"/>
                <w:color w:val="auto"/>
                <w:sz w:val="18"/>
                <w:szCs w:val="18"/>
              </w:rPr>
            </w:pPr>
            <w:r w:rsidRPr="006E7EC8">
              <w:rPr>
                <w:rFonts w:ascii="Arial" w:hAnsi="Arial" w:cs="Arial"/>
                <w:color w:val="auto"/>
                <w:sz w:val="18"/>
                <w:szCs w:val="18"/>
              </w:rPr>
              <w:t xml:space="preserve">г. Благодарный, ул. Комсомольская, 8 </w:t>
            </w:r>
          </w:p>
          <w:p w:rsidR="006E7EC8" w:rsidRPr="006E7EC8" w:rsidRDefault="006E7EC8" w:rsidP="006E7EC8">
            <w:pPr>
              <w:rPr>
                <w:rFonts w:ascii="Arial" w:hAnsi="Arial" w:cs="Arial"/>
                <w:color w:val="auto"/>
                <w:sz w:val="18"/>
                <w:szCs w:val="18"/>
              </w:rPr>
            </w:pPr>
          </w:p>
          <w:p w:rsidR="006E7EC8" w:rsidRPr="006E7EC8" w:rsidRDefault="006E7EC8" w:rsidP="006E7EC8">
            <w:pPr>
              <w:rPr>
                <w:rFonts w:ascii="Arial" w:hAnsi="Arial" w:cs="Arial"/>
                <w:color w:val="auto"/>
                <w:sz w:val="18"/>
                <w:szCs w:val="18"/>
              </w:rPr>
            </w:pPr>
            <w:r w:rsidRPr="006E7EC8">
              <w:rPr>
                <w:rFonts w:ascii="Arial" w:hAnsi="Arial" w:cs="Arial"/>
                <w:color w:val="auto"/>
                <w:sz w:val="18"/>
                <w:szCs w:val="18"/>
              </w:rPr>
              <w:t xml:space="preserve">Начальник ___________ </w:t>
            </w:r>
            <w:proofErr w:type="spellStart"/>
            <w:r w:rsidRPr="006E7EC8">
              <w:rPr>
                <w:rFonts w:ascii="Arial" w:hAnsi="Arial" w:cs="Arial"/>
                <w:color w:val="auto"/>
                <w:sz w:val="18"/>
                <w:szCs w:val="18"/>
              </w:rPr>
              <w:t>Л.И.Лясковская</w:t>
            </w:r>
            <w:proofErr w:type="spellEnd"/>
          </w:p>
          <w:p w:rsidR="006E7EC8" w:rsidRPr="006E7EC8" w:rsidRDefault="006E7EC8" w:rsidP="006E7EC8">
            <w:pPr>
              <w:jc w:val="both"/>
              <w:rPr>
                <w:rFonts w:ascii="Arial" w:hAnsi="Arial" w:cs="Arial"/>
                <w:color w:val="auto"/>
                <w:sz w:val="18"/>
                <w:szCs w:val="18"/>
              </w:rPr>
            </w:pPr>
          </w:p>
        </w:tc>
        <w:tc>
          <w:tcPr>
            <w:tcW w:w="2127" w:type="dxa"/>
            <w:shd w:val="clear" w:color="auto" w:fill="auto"/>
          </w:tcPr>
          <w:p w:rsidR="006E7EC8" w:rsidRPr="006E7EC8" w:rsidRDefault="006E7EC8" w:rsidP="006E7EC8">
            <w:pPr>
              <w:jc w:val="center"/>
              <w:rPr>
                <w:rFonts w:ascii="Arial" w:hAnsi="Arial" w:cs="Arial"/>
                <w:color w:val="auto"/>
                <w:sz w:val="18"/>
                <w:szCs w:val="18"/>
              </w:rPr>
            </w:pPr>
            <w:r w:rsidRPr="006E7EC8">
              <w:rPr>
                <w:rFonts w:ascii="Arial" w:hAnsi="Arial" w:cs="Arial"/>
                <w:color w:val="auto"/>
                <w:sz w:val="18"/>
                <w:szCs w:val="18"/>
              </w:rPr>
              <w:t>Муниципальный служащий</w:t>
            </w:r>
          </w:p>
        </w:tc>
      </w:tr>
    </w:tbl>
    <w:p w:rsidR="006276DC" w:rsidRDefault="006276DC" w:rsidP="004121B8">
      <w:pPr>
        <w:spacing w:line="240" w:lineRule="exact"/>
        <w:ind w:firstLine="142"/>
        <w:rPr>
          <w:rFonts w:ascii="Arial" w:hAnsi="Arial" w:cs="Arial"/>
          <w:sz w:val="18"/>
          <w:szCs w:val="18"/>
        </w:rPr>
      </w:pPr>
    </w:p>
    <w:p w:rsidR="006E7EC8" w:rsidRDefault="006E7EC8" w:rsidP="006E7EC8">
      <w:pPr>
        <w:spacing w:line="240" w:lineRule="exact"/>
        <w:ind w:firstLine="142"/>
        <w:rPr>
          <w:rFonts w:ascii="Arial" w:hAnsi="Arial" w:cs="Arial"/>
          <w:sz w:val="18"/>
          <w:szCs w:val="18"/>
        </w:rPr>
      </w:pPr>
    </w:p>
    <w:p w:rsidR="006E7EC8" w:rsidRPr="006E7EC8" w:rsidRDefault="006E7EC8" w:rsidP="006E7EC8">
      <w:pPr>
        <w:spacing w:line="240" w:lineRule="exact"/>
        <w:ind w:firstLine="142"/>
        <w:rPr>
          <w:rFonts w:ascii="Arial" w:hAnsi="Arial" w:cs="Arial"/>
          <w:sz w:val="18"/>
          <w:szCs w:val="18"/>
        </w:rPr>
      </w:pPr>
      <w:r w:rsidRPr="006E7EC8">
        <w:rPr>
          <w:rFonts w:ascii="Arial" w:hAnsi="Arial" w:cs="Arial"/>
          <w:sz w:val="18"/>
          <w:szCs w:val="18"/>
        </w:rPr>
        <w:t xml:space="preserve">Начальник управления труда и </w:t>
      </w:r>
      <w:proofErr w:type="gramStart"/>
      <w:r w:rsidRPr="006E7EC8">
        <w:rPr>
          <w:rFonts w:ascii="Arial" w:hAnsi="Arial" w:cs="Arial"/>
          <w:sz w:val="18"/>
          <w:szCs w:val="18"/>
        </w:rPr>
        <w:t>социальной</w:t>
      </w:r>
      <w:proofErr w:type="gramEnd"/>
      <w:r w:rsidRPr="006E7EC8">
        <w:rPr>
          <w:rFonts w:ascii="Arial" w:hAnsi="Arial" w:cs="Arial"/>
          <w:sz w:val="18"/>
          <w:szCs w:val="18"/>
        </w:rPr>
        <w:t xml:space="preserve"> </w:t>
      </w:r>
    </w:p>
    <w:p w:rsidR="006E7EC8" w:rsidRPr="006E7EC8" w:rsidRDefault="006E7EC8" w:rsidP="006E7EC8">
      <w:pPr>
        <w:spacing w:line="240" w:lineRule="exact"/>
        <w:ind w:firstLine="142"/>
        <w:rPr>
          <w:rFonts w:ascii="Arial" w:hAnsi="Arial" w:cs="Arial"/>
          <w:sz w:val="18"/>
          <w:szCs w:val="18"/>
        </w:rPr>
      </w:pPr>
      <w:r w:rsidRPr="006E7EC8">
        <w:rPr>
          <w:rFonts w:ascii="Arial" w:hAnsi="Arial" w:cs="Arial"/>
          <w:sz w:val="18"/>
          <w:szCs w:val="18"/>
        </w:rPr>
        <w:t xml:space="preserve">защиты населения администрации </w:t>
      </w:r>
    </w:p>
    <w:p w:rsidR="006E7EC8" w:rsidRPr="006E7EC8" w:rsidRDefault="006E7EC8" w:rsidP="006E7EC8">
      <w:pPr>
        <w:spacing w:line="240" w:lineRule="exact"/>
        <w:ind w:firstLine="142"/>
        <w:rPr>
          <w:rFonts w:ascii="Arial" w:hAnsi="Arial" w:cs="Arial"/>
          <w:sz w:val="18"/>
          <w:szCs w:val="18"/>
        </w:rPr>
      </w:pPr>
      <w:r w:rsidRPr="006E7EC8">
        <w:rPr>
          <w:rFonts w:ascii="Arial" w:hAnsi="Arial" w:cs="Arial"/>
          <w:sz w:val="18"/>
          <w:szCs w:val="18"/>
        </w:rPr>
        <w:t xml:space="preserve">Благодарненского городского округа </w:t>
      </w:r>
    </w:p>
    <w:p w:rsidR="006276DC" w:rsidRDefault="006E7EC8" w:rsidP="006E7EC8">
      <w:pPr>
        <w:spacing w:line="240" w:lineRule="exact"/>
        <w:ind w:firstLine="142"/>
        <w:rPr>
          <w:rFonts w:ascii="Arial" w:hAnsi="Arial" w:cs="Arial"/>
          <w:sz w:val="18"/>
          <w:szCs w:val="18"/>
        </w:rPr>
      </w:pPr>
      <w:r w:rsidRPr="006E7EC8">
        <w:rPr>
          <w:rFonts w:ascii="Arial" w:hAnsi="Arial" w:cs="Arial"/>
          <w:sz w:val="18"/>
          <w:szCs w:val="18"/>
        </w:rPr>
        <w:t>Ставропольског</w:t>
      </w:r>
      <w:r>
        <w:rPr>
          <w:rFonts w:ascii="Arial" w:hAnsi="Arial" w:cs="Arial"/>
          <w:sz w:val="18"/>
          <w:szCs w:val="18"/>
        </w:rPr>
        <w:t xml:space="preserve">о края                    </w:t>
      </w:r>
      <w:r w:rsidRPr="006E7EC8">
        <w:rPr>
          <w:rFonts w:ascii="Arial" w:hAnsi="Arial" w:cs="Arial"/>
          <w:sz w:val="18"/>
          <w:szCs w:val="18"/>
        </w:rPr>
        <w:t xml:space="preserve">    Л.И. </w:t>
      </w:r>
      <w:proofErr w:type="spellStart"/>
      <w:r w:rsidRPr="006E7EC8">
        <w:rPr>
          <w:rFonts w:ascii="Arial" w:hAnsi="Arial" w:cs="Arial"/>
          <w:sz w:val="18"/>
          <w:szCs w:val="18"/>
        </w:rPr>
        <w:t>Лясковская</w:t>
      </w:r>
      <w:proofErr w:type="spellEnd"/>
    </w:p>
    <w:p w:rsidR="006276DC" w:rsidRDefault="006276DC" w:rsidP="004121B8">
      <w:pPr>
        <w:spacing w:line="240" w:lineRule="exact"/>
        <w:ind w:firstLine="142"/>
        <w:rPr>
          <w:rFonts w:ascii="Arial" w:hAnsi="Arial" w:cs="Arial"/>
          <w:sz w:val="18"/>
          <w:szCs w:val="18"/>
        </w:rPr>
      </w:pPr>
    </w:p>
    <w:p w:rsidR="006E7EC8" w:rsidRDefault="006E7EC8" w:rsidP="004121B8">
      <w:pPr>
        <w:spacing w:line="240" w:lineRule="exact"/>
        <w:ind w:firstLine="142"/>
        <w:rPr>
          <w:rFonts w:ascii="Arial" w:hAnsi="Arial" w:cs="Arial"/>
          <w:sz w:val="18"/>
          <w:szCs w:val="18"/>
        </w:rPr>
      </w:pPr>
    </w:p>
    <w:p w:rsidR="006E7EC8" w:rsidRDefault="006E7EC8" w:rsidP="004121B8">
      <w:pPr>
        <w:spacing w:line="240" w:lineRule="exact"/>
        <w:ind w:firstLine="142"/>
        <w:rPr>
          <w:rFonts w:ascii="Arial" w:hAnsi="Arial" w:cs="Arial"/>
          <w:sz w:val="18"/>
          <w:szCs w:val="18"/>
        </w:rPr>
      </w:pPr>
    </w:p>
    <w:p w:rsidR="00AC0787" w:rsidRPr="00AC0787" w:rsidRDefault="00AC0787" w:rsidP="00AC0787">
      <w:pPr>
        <w:spacing w:line="240" w:lineRule="exact"/>
        <w:ind w:firstLine="142"/>
        <w:jc w:val="center"/>
        <w:rPr>
          <w:rFonts w:ascii="Arial" w:hAnsi="Arial" w:cs="Arial"/>
          <w:sz w:val="18"/>
          <w:szCs w:val="18"/>
        </w:rPr>
      </w:pPr>
      <w:r w:rsidRPr="00AC0787">
        <w:rPr>
          <w:rFonts w:ascii="Arial" w:hAnsi="Arial" w:cs="Arial"/>
          <w:sz w:val="18"/>
          <w:szCs w:val="18"/>
        </w:rPr>
        <w:t>Заключение о результатах общественных обсуждений</w:t>
      </w:r>
    </w:p>
    <w:p w:rsidR="00AC0787" w:rsidRPr="00AC0787" w:rsidRDefault="00AC0787" w:rsidP="00AC0787">
      <w:pPr>
        <w:spacing w:line="240" w:lineRule="exact"/>
        <w:ind w:firstLine="142"/>
        <w:rPr>
          <w:rFonts w:ascii="Arial" w:hAnsi="Arial" w:cs="Arial"/>
          <w:sz w:val="18"/>
          <w:szCs w:val="18"/>
        </w:rPr>
      </w:pPr>
    </w:p>
    <w:p w:rsidR="00AC0787" w:rsidRPr="00AC0787" w:rsidRDefault="00AC0787" w:rsidP="00C53AF8">
      <w:pPr>
        <w:spacing w:line="240" w:lineRule="exact"/>
        <w:ind w:firstLine="142"/>
        <w:jc w:val="center"/>
        <w:rPr>
          <w:rFonts w:ascii="Arial" w:hAnsi="Arial" w:cs="Arial"/>
          <w:sz w:val="18"/>
          <w:szCs w:val="18"/>
        </w:rPr>
      </w:pPr>
      <w:r>
        <w:rPr>
          <w:rFonts w:ascii="Arial" w:hAnsi="Arial" w:cs="Arial"/>
          <w:sz w:val="18"/>
          <w:szCs w:val="18"/>
        </w:rPr>
        <w:t>27 апреля 2021 год</w:t>
      </w:r>
      <w:r>
        <w:rPr>
          <w:rFonts w:ascii="Arial" w:hAnsi="Arial" w:cs="Arial"/>
          <w:sz w:val="18"/>
          <w:szCs w:val="18"/>
        </w:rPr>
        <w:tab/>
      </w:r>
      <w:r w:rsidRPr="00AC0787">
        <w:rPr>
          <w:rFonts w:ascii="Arial" w:hAnsi="Arial" w:cs="Arial"/>
          <w:sz w:val="18"/>
          <w:szCs w:val="18"/>
        </w:rPr>
        <w:t>г. Благодарный</w:t>
      </w:r>
    </w:p>
    <w:p w:rsidR="00AC0787" w:rsidRPr="00AC0787" w:rsidRDefault="00AC0787" w:rsidP="00AC0787">
      <w:pPr>
        <w:spacing w:line="240" w:lineRule="exact"/>
        <w:ind w:firstLine="142"/>
        <w:rPr>
          <w:rFonts w:ascii="Arial" w:hAnsi="Arial" w:cs="Arial"/>
          <w:sz w:val="18"/>
          <w:szCs w:val="18"/>
        </w:rPr>
      </w:pP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Сычевой Татьяне Ивановне» проведены в период с 07 апреля 2021 года по 23 апреля 2021 года и на официальном сайте администрации Благодарненского городского округа Ставропольского края.</w:t>
      </w: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По результатам общественных обсуждений составлен протокол общественных обсуждений от 27 апреля 2021 года, на основании которого подготовлено заключение о результатах общественных обсуждений.</w:t>
      </w: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Рекомендаций независимых специалистов и представителей по проекту не поступало.</w:t>
      </w: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lastRenderedPageBreak/>
        <w:t>На основании протокола общественных обсуждений от 27 апреля 2021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Сычевой Татьяне Ивановне (на основании заявления):</w:t>
      </w: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26:13:100103:946 площадью 351 </w:t>
      </w:r>
      <w:proofErr w:type="spellStart"/>
      <w:r w:rsidRPr="00AC0787">
        <w:rPr>
          <w:rFonts w:ascii="Arial" w:hAnsi="Arial" w:cs="Arial"/>
          <w:sz w:val="18"/>
          <w:szCs w:val="18"/>
        </w:rPr>
        <w:t>кв.м</w:t>
      </w:r>
      <w:proofErr w:type="spellEnd"/>
      <w:r w:rsidRPr="00AC0787">
        <w:rPr>
          <w:rFonts w:ascii="Arial" w:hAnsi="Arial" w:cs="Arial"/>
          <w:sz w:val="18"/>
          <w:szCs w:val="18"/>
        </w:rPr>
        <w:t xml:space="preserve">., расположенного по адресу: </w:t>
      </w:r>
      <w:proofErr w:type="gramStart"/>
      <w:r w:rsidRPr="00AC0787">
        <w:rPr>
          <w:rFonts w:ascii="Arial" w:hAnsi="Arial" w:cs="Arial"/>
          <w:sz w:val="18"/>
          <w:szCs w:val="18"/>
        </w:rPr>
        <w:t xml:space="preserve">Российская Федерация, Ставропольский край, </w:t>
      </w:r>
      <w:proofErr w:type="spellStart"/>
      <w:r w:rsidRPr="00AC0787">
        <w:rPr>
          <w:rFonts w:ascii="Arial" w:hAnsi="Arial" w:cs="Arial"/>
          <w:sz w:val="18"/>
          <w:szCs w:val="18"/>
        </w:rPr>
        <w:t>Благодарненский</w:t>
      </w:r>
      <w:proofErr w:type="spellEnd"/>
      <w:r w:rsidRPr="00AC0787">
        <w:rPr>
          <w:rFonts w:ascii="Arial" w:hAnsi="Arial" w:cs="Arial"/>
          <w:sz w:val="18"/>
          <w:szCs w:val="18"/>
        </w:rPr>
        <w:t xml:space="preserve"> городской округ, город Благодарный, улица Свобода, б/н в части отступа от западной, южной и северной сторон границ земельного участка с 1,00 м до 0,00 м.</w:t>
      </w:r>
      <w:proofErr w:type="gramEnd"/>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AC0787" w:rsidRDefault="00AC0787" w:rsidP="00AC0787">
      <w:pPr>
        <w:spacing w:line="240" w:lineRule="exact"/>
        <w:ind w:firstLine="142"/>
        <w:jc w:val="both"/>
        <w:rPr>
          <w:rFonts w:ascii="Arial" w:hAnsi="Arial" w:cs="Arial"/>
          <w:sz w:val="18"/>
          <w:szCs w:val="18"/>
        </w:rPr>
      </w:pPr>
    </w:p>
    <w:p w:rsidR="00C53AF8" w:rsidRPr="00AC0787" w:rsidRDefault="00C53AF8" w:rsidP="00AC0787">
      <w:pPr>
        <w:spacing w:line="240" w:lineRule="exact"/>
        <w:ind w:firstLine="142"/>
        <w:jc w:val="both"/>
        <w:rPr>
          <w:rFonts w:ascii="Arial" w:hAnsi="Arial" w:cs="Arial"/>
          <w:sz w:val="18"/>
          <w:szCs w:val="18"/>
        </w:rPr>
      </w:pPr>
    </w:p>
    <w:p w:rsidR="00AC0787" w:rsidRPr="00AC0787"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 xml:space="preserve">Заместитель председателя </w:t>
      </w:r>
      <w:proofErr w:type="spellStart"/>
      <w:r w:rsidRPr="00AC0787">
        <w:rPr>
          <w:rFonts w:ascii="Arial" w:hAnsi="Arial" w:cs="Arial"/>
          <w:sz w:val="18"/>
          <w:szCs w:val="18"/>
        </w:rPr>
        <w:t>комиссии____</w:t>
      </w:r>
      <w:r>
        <w:rPr>
          <w:rFonts w:ascii="Arial" w:hAnsi="Arial" w:cs="Arial"/>
          <w:sz w:val="18"/>
          <w:szCs w:val="18"/>
        </w:rPr>
        <w:t>_________________И.И</w:t>
      </w:r>
      <w:proofErr w:type="spellEnd"/>
      <w:r>
        <w:rPr>
          <w:rFonts w:ascii="Arial" w:hAnsi="Arial" w:cs="Arial"/>
          <w:sz w:val="18"/>
          <w:szCs w:val="18"/>
        </w:rPr>
        <w:t xml:space="preserve">. </w:t>
      </w:r>
      <w:proofErr w:type="spellStart"/>
      <w:r>
        <w:rPr>
          <w:rFonts w:ascii="Arial" w:hAnsi="Arial" w:cs="Arial"/>
          <w:sz w:val="18"/>
          <w:szCs w:val="18"/>
        </w:rPr>
        <w:t>Слепичева</w:t>
      </w:r>
      <w:proofErr w:type="spellEnd"/>
    </w:p>
    <w:p w:rsidR="006E7EC8" w:rsidRDefault="00AC0787" w:rsidP="00AC0787">
      <w:pPr>
        <w:spacing w:line="240" w:lineRule="exact"/>
        <w:ind w:firstLine="142"/>
        <w:jc w:val="both"/>
        <w:rPr>
          <w:rFonts w:ascii="Arial" w:hAnsi="Arial" w:cs="Arial"/>
          <w:sz w:val="18"/>
          <w:szCs w:val="18"/>
        </w:rPr>
      </w:pPr>
      <w:r w:rsidRPr="00AC0787">
        <w:rPr>
          <w:rFonts w:ascii="Arial" w:hAnsi="Arial" w:cs="Arial"/>
          <w:sz w:val="18"/>
          <w:szCs w:val="18"/>
        </w:rPr>
        <w:t>Секретарь коми</w:t>
      </w:r>
      <w:r>
        <w:rPr>
          <w:rFonts w:ascii="Arial" w:hAnsi="Arial" w:cs="Arial"/>
          <w:sz w:val="18"/>
          <w:szCs w:val="18"/>
        </w:rPr>
        <w:t>ссии_____________</w:t>
      </w:r>
      <w:r w:rsidRPr="00AC0787">
        <w:rPr>
          <w:rFonts w:ascii="Arial" w:hAnsi="Arial" w:cs="Arial"/>
          <w:sz w:val="18"/>
          <w:szCs w:val="18"/>
        </w:rPr>
        <w:t>___________</w:t>
      </w:r>
      <w:proofErr w:type="spellStart"/>
      <w:r w:rsidRPr="00AC0787">
        <w:rPr>
          <w:rFonts w:ascii="Arial" w:hAnsi="Arial" w:cs="Arial"/>
          <w:sz w:val="18"/>
          <w:szCs w:val="18"/>
        </w:rPr>
        <w:t>Е.О.Волошина</w:t>
      </w:r>
      <w:proofErr w:type="spellEnd"/>
    </w:p>
    <w:p w:rsidR="006E7EC8" w:rsidRDefault="006E7EC8" w:rsidP="00AC0787">
      <w:pPr>
        <w:spacing w:line="240" w:lineRule="exact"/>
        <w:ind w:firstLine="142"/>
        <w:jc w:val="both"/>
        <w:rPr>
          <w:rFonts w:ascii="Arial" w:hAnsi="Arial" w:cs="Arial"/>
          <w:sz w:val="18"/>
          <w:szCs w:val="18"/>
        </w:rPr>
      </w:pPr>
    </w:p>
    <w:p w:rsidR="006276DC" w:rsidRDefault="006276DC" w:rsidP="004121B8">
      <w:pPr>
        <w:spacing w:line="240" w:lineRule="exact"/>
        <w:ind w:firstLine="142"/>
        <w:rPr>
          <w:rFonts w:ascii="Arial" w:hAnsi="Arial" w:cs="Arial"/>
          <w:sz w:val="18"/>
          <w:szCs w:val="18"/>
        </w:rPr>
      </w:pPr>
    </w:p>
    <w:p w:rsidR="00A03D26" w:rsidRDefault="00A03D26" w:rsidP="004121B8">
      <w:pPr>
        <w:spacing w:line="240" w:lineRule="exact"/>
        <w:ind w:firstLine="142"/>
        <w:rPr>
          <w:rFonts w:ascii="Arial" w:hAnsi="Arial" w:cs="Arial"/>
          <w:sz w:val="18"/>
          <w:szCs w:val="18"/>
        </w:rPr>
      </w:pPr>
    </w:p>
    <w:p w:rsidR="00A03D26" w:rsidRPr="00A03D26" w:rsidRDefault="00A03D26" w:rsidP="00A03D26">
      <w:pPr>
        <w:spacing w:line="240" w:lineRule="exact"/>
        <w:ind w:firstLine="142"/>
        <w:jc w:val="center"/>
        <w:rPr>
          <w:rFonts w:ascii="Arial" w:hAnsi="Arial" w:cs="Arial"/>
          <w:sz w:val="18"/>
          <w:szCs w:val="18"/>
        </w:rPr>
      </w:pPr>
      <w:r w:rsidRPr="00A03D26">
        <w:rPr>
          <w:rFonts w:ascii="Arial" w:hAnsi="Arial" w:cs="Arial"/>
          <w:sz w:val="18"/>
          <w:szCs w:val="18"/>
        </w:rPr>
        <w:t>ИЗВЕЩЕНИЕ</w:t>
      </w:r>
    </w:p>
    <w:p w:rsidR="00A03D26" w:rsidRPr="00A03D26" w:rsidRDefault="00A03D26" w:rsidP="00A03D26">
      <w:pPr>
        <w:spacing w:line="240" w:lineRule="exact"/>
        <w:ind w:firstLine="142"/>
        <w:rPr>
          <w:rFonts w:ascii="Arial" w:hAnsi="Arial" w:cs="Arial"/>
          <w:sz w:val="18"/>
          <w:szCs w:val="18"/>
        </w:rPr>
      </w:pPr>
    </w:p>
    <w:p w:rsidR="00A03D26" w:rsidRPr="00A03D26"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Администрация Благодарненского городского округа Ставропольского края информирует граждан о возможности предоставления в  аренду следующих земельных участков:</w:t>
      </w:r>
    </w:p>
    <w:p w:rsidR="00A03D26" w:rsidRPr="00A03D26"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 xml:space="preserve">с  кадастровым  номером 26:13:010201:398, площадью 1142 кв. м, категория земель – земли населенных пунктов, вид разрешенного использования – для ведения подсобного хозяйства, цель использования – для ведения подсобного хозяйства, расположенного по адресу: Российская Федерация, Ставропольский край, </w:t>
      </w:r>
      <w:proofErr w:type="spellStart"/>
      <w:r w:rsidRPr="00A03D26">
        <w:rPr>
          <w:rFonts w:ascii="Arial" w:hAnsi="Arial" w:cs="Arial"/>
          <w:sz w:val="18"/>
          <w:szCs w:val="18"/>
        </w:rPr>
        <w:t>Благодарненский</w:t>
      </w:r>
      <w:proofErr w:type="spellEnd"/>
      <w:r w:rsidRPr="00A03D26">
        <w:rPr>
          <w:rFonts w:ascii="Arial" w:hAnsi="Arial" w:cs="Arial"/>
          <w:sz w:val="18"/>
          <w:szCs w:val="18"/>
        </w:rPr>
        <w:t xml:space="preserve"> городской округ, поселок Каменка;</w:t>
      </w:r>
    </w:p>
    <w:p w:rsidR="00A03D26" w:rsidRPr="00A03D26"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 xml:space="preserve">с  кадастровым  номером 26:13:010201:399, площадью 1213 кв. м, категория земель – земли населенных пунктов, вид разрешенного использования – для ведения подсобного хозяйства, цель использования – для ведения подсобного хозяйства, расположенного по адресу: Российская Федерация, Ставропольский край, </w:t>
      </w:r>
      <w:proofErr w:type="spellStart"/>
      <w:r w:rsidRPr="00A03D26">
        <w:rPr>
          <w:rFonts w:ascii="Arial" w:hAnsi="Arial" w:cs="Arial"/>
          <w:sz w:val="18"/>
          <w:szCs w:val="18"/>
        </w:rPr>
        <w:t>Благодарненский</w:t>
      </w:r>
      <w:proofErr w:type="spellEnd"/>
      <w:r w:rsidRPr="00A03D26">
        <w:rPr>
          <w:rFonts w:ascii="Arial" w:hAnsi="Arial" w:cs="Arial"/>
          <w:sz w:val="18"/>
          <w:szCs w:val="18"/>
        </w:rPr>
        <w:t xml:space="preserve"> городской округ, поселок Каменка;</w:t>
      </w:r>
    </w:p>
    <w:p w:rsidR="00A03D26" w:rsidRPr="00A03D26"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 xml:space="preserve">с  кадастровым  номером 26:13:010201:400, площадью 882 кв. м, категория земель – земли </w:t>
      </w:r>
      <w:r w:rsidRPr="00A03D26">
        <w:rPr>
          <w:rFonts w:ascii="Arial" w:hAnsi="Arial" w:cs="Arial"/>
          <w:sz w:val="18"/>
          <w:szCs w:val="18"/>
        </w:rPr>
        <w:lastRenderedPageBreak/>
        <w:t xml:space="preserve">населенных пунктов, вид разрешенного использования – для ведения подсобного хозяйства (код 2.2), цель использования – для ведения подсобного хозяйства, расположенного по адресу: Российская Федерация, Ставропольский край, </w:t>
      </w:r>
      <w:proofErr w:type="spellStart"/>
      <w:r w:rsidRPr="00A03D26">
        <w:rPr>
          <w:rFonts w:ascii="Arial" w:hAnsi="Arial" w:cs="Arial"/>
          <w:sz w:val="18"/>
          <w:szCs w:val="18"/>
        </w:rPr>
        <w:t>Благодарненский</w:t>
      </w:r>
      <w:proofErr w:type="spellEnd"/>
      <w:r w:rsidRPr="00A03D26">
        <w:rPr>
          <w:rFonts w:ascii="Arial" w:hAnsi="Arial" w:cs="Arial"/>
          <w:sz w:val="18"/>
          <w:szCs w:val="18"/>
        </w:rPr>
        <w:t xml:space="preserve"> городской округ, поселок Каменка.</w:t>
      </w:r>
    </w:p>
    <w:p w:rsidR="00A03D26" w:rsidRPr="00A03D26"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A03D26" w:rsidRPr="00A03D26"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w:t>
      </w:r>
      <w:proofErr w:type="spellStart"/>
      <w:r w:rsidRPr="00A03D26">
        <w:rPr>
          <w:rFonts w:ascii="Arial" w:hAnsi="Arial" w:cs="Arial"/>
          <w:sz w:val="18"/>
          <w:szCs w:val="18"/>
        </w:rPr>
        <w:t>г</w:t>
      </w:r>
      <w:proofErr w:type="gramStart"/>
      <w:r w:rsidRPr="00A03D26">
        <w:rPr>
          <w:rFonts w:ascii="Arial" w:hAnsi="Arial" w:cs="Arial"/>
          <w:sz w:val="18"/>
          <w:szCs w:val="18"/>
        </w:rPr>
        <w:t>.Б</w:t>
      </w:r>
      <w:proofErr w:type="gramEnd"/>
      <w:r w:rsidRPr="00A03D26">
        <w:rPr>
          <w:rFonts w:ascii="Arial" w:hAnsi="Arial" w:cs="Arial"/>
          <w:sz w:val="18"/>
          <w:szCs w:val="18"/>
        </w:rPr>
        <w:t>лагодарный</w:t>
      </w:r>
      <w:proofErr w:type="spellEnd"/>
      <w:r w:rsidRPr="00A03D26">
        <w:rPr>
          <w:rFonts w:ascii="Arial" w:hAnsi="Arial" w:cs="Arial"/>
          <w:sz w:val="18"/>
          <w:szCs w:val="18"/>
        </w:rPr>
        <w:t xml:space="preserve">, пл. Ленина, 1 (1 этаж, </w:t>
      </w:r>
      <w:proofErr w:type="spellStart"/>
      <w:r w:rsidRPr="00A03D26">
        <w:rPr>
          <w:rFonts w:ascii="Arial" w:hAnsi="Arial" w:cs="Arial"/>
          <w:sz w:val="18"/>
          <w:szCs w:val="18"/>
        </w:rPr>
        <w:t>каб</w:t>
      </w:r>
      <w:proofErr w:type="spellEnd"/>
      <w:r w:rsidRPr="00A03D26">
        <w:rPr>
          <w:rFonts w:ascii="Arial" w:hAnsi="Arial" w:cs="Arial"/>
          <w:sz w:val="18"/>
          <w:szCs w:val="18"/>
        </w:rPr>
        <w:t>. 104), в срок по 26 мая 2021 года, телефон для справок: 2-12-66, электронный адрес: oizoabmrsk@mail.ru.</w:t>
      </w:r>
    </w:p>
    <w:p w:rsidR="006276DC" w:rsidRDefault="00A03D26" w:rsidP="00A03D26">
      <w:pPr>
        <w:spacing w:line="240" w:lineRule="exact"/>
        <w:ind w:firstLine="142"/>
        <w:jc w:val="both"/>
        <w:rPr>
          <w:rFonts w:ascii="Arial" w:hAnsi="Arial" w:cs="Arial"/>
          <w:sz w:val="18"/>
          <w:szCs w:val="18"/>
        </w:rPr>
      </w:pPr>
      <w:r w:rsidRPr="00A03D26">
        <w:rPr>
          <w:rFonts w:ascii="Arial" w:hAnsi="Arial" w:cs="Arial"/>
          <w:sz w:val="18"/>
          <w:szCs w:val="18"/>
        </w:rPr>
        <w:t>Подача заявления о проведен</w:t>
      </w:r>
      <w:proofErr w:type="gramStart"/>
      <w:r w:rsidRPr="00A03D26">
        <w:rPr>
          <w:rFonts w:ascii="Arial" w:hAnsi="Arial" w:cs="Arial"/>
          <w:sz w:val="18"/>
          <w:szCs w:val="18"/>
        </w:rPr>
        <w:t>ии  ау</w:t>
      </w:r>
      <w:proofErr w:type="gramEnd"/>
      <w:r w:rsidRPr="00A03D26">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C53AF8" w:rsidRDefault="00C53AF8" w:rsidP="004121B8">
      <w:pPr>
        <w:spacing w:line="240" w:lineRule="exact"/>
        <w:ind w:firstLine="142"/>
        <w:rPr>
          <w:rFonts w:ascii="Arial" w:hAnsi="Arial" w:cs="Arial"/>
          <w:sz w:val="18"/>
          <w:szCs w:val="18"/>
        </w:rPr>
      </w:pPr>
    </w:p>
    <w:p w:rsidR="00C53AF8" w:rsidRDefault="00C53AF8" w:rsidP="004121B8">
      <w:pPr>
        <w:spacing w:line="240" w:lineRule="exact"/>
        <w:ind w:firstLine="142"/>
        <w:rPr>
          <w:rFonts w:ascii="Arial" w:hAnsi="Arial" w:cs="Arial"/>
          <w:sz w:val="18"/>
          <w:szCs w:val="18"/>
        </w:rPr>
      </w:pPr>
    </w:p>
    <w:p w:rsidR="00C53AF8" w:rsidRDefault="00C53AF8" w:rsidP="004121B8">
      <w:pPr>
        <w:spacing w:line="240" w:lineRule="exact"/>
        <w:ind w:firstLine="142"/>
        <w:rPr>
          <w:rFonts w:ascii="Arial" w:hAnsi="Arial" w:cs="Arial"/>
          <w:sz w:val="18"/>
          <w:szCs w:val="18"/>
        </w:rPr>
      </w:pPr>
    </w:p>
    <w:p w:rsidR="00CE0B90" w:rsidRPr="00CE0B90" w:rsidRDefault="00CE0B90" w:rsidP="00CE0B90">
      <w:pPr>
        <w:spacing w:line="240" w:lineRule="exact"/>
        <w:ind w:firstLine="142"/>
        <w:jc w:val="center"/>
        <w:rPr>
          <w:rFonts w:ascii="Arial" w:hAnsi="Arial" w:cs="Arial"/>
          <w:sz w:val="18"/>
          <w:szCs w:val="18"/>
        </w:rPr>
      </w:pPr>
      <w:r w:rsidRPr="00CE0B90">
        <w:rPr>
          <w:rFonts w:ascii="Arial" w:hAnsi="Arial" w:cs="Arial"/>
          <w:sz w:val="18"/>
          <w:szCs w:val="18"/>
        </w:rPr>
        <w:t>СООБЩЕНИЕ</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о возможном установлении публичного сервитута для размещения объектов системы газоснабжения и его неотъемлемых технологических частей, необходимых для организации газоснабжения населения Благодарненского городского округа Ставропольского края</w:t>
      </w:r>
    </w:p>
    <w:p w:rsidR="00CE0B90" w:rsidRPr="00CE0B90" w:rsidRDefault="00CE0B90" w:rsidP="00CE0B90">
      <w:pPr>
        <w:spacing w:line="240" w:lineRule="exact"/>
        <w:ind w:firstLine="142"/>
        <w:jc w:val="both"/>
        <w:rPr>
          <w:rFonts w:ascii="Arial" w:hAnsi="Arial" w:cs="Arial"/>
          <w:sz w:val="18"/>
          <w:szCs w:val="18"/>
        </w:rPr>
      </w:pP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Наименование уполномоченного органа, которым рассматриваются ходатайства об установлении публичных сервитутов: Администрация Благодарненского городского округа Ставропольского края.</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Наименование лица, обратившегося с ходатайствами об установлении публичных сервитутов: общество с ограниченной ответственностью «Газпром добыча Краснодар» (ООО «Газпром добыча Краснодар»).</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Установление публичных сервитутов планируется в целях размещения линейного объекта системы газоснабжения и его неотъемлемых технологических частей, для обеспечения газоснабжения населения, в соответствии с пунктом 1 статьи 39.37, пунктом 5 статьи 39.38, пунктом 1 статьи 39.40 Земельного кодекса Российской Федерации.</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Границы публичных сервитутов: определяются согласно пункту 6 статьи 39.41 Земельного кодекса </w:t>
      </w:r>
      <w:r w:rsidRPr="00CE0B90">
        <w:rPr>
          <w:rFonts w:ascii="Arial" w:hAnsi="Arial" w:cs="Arial"/>
          <w:sz w:val="18"/>
          <w:szCs w:val="18"/>
        </w:rPr>
        <w:lastRenderedPageBreak/>
        <w:t>Российской Федерации, в пределах, не превышающих размеров соответствующих охранных зон, установленных в соответствии Постановлением Правительства РФ от 20.11.2020 № 878 «Об утверждении Правил охраны газораспределительных сетей».</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Испрашиваемый срок публичных сервитутов: 49 лет.</w:t>
      </w:r>
    </w:p>
    <w:p w:rsidR="00CE0B90" w:rsidRPr="00CE0B90" w:rsidRDefault="00CE0B90" w:rsidP="00CE0B90">
      <w:pPr>
        <w:spacing w:line="240" w:lineRule="exact"/>
        <w:ind w:firstLine="142"/>
        <w:jc w:val="both"/>
        <w:rPr>
          <w:rFonts w:ascii="Arial" w:hAnsi="Arial" w:cs="Arial"/>
          <w:sz w:val="18"/>
          <w:szCs w:val="18"/>
        </w:rPr>
      </w:pPr>
      <w:r>
        <w:rPr>
          <w:rFonts w:ascii="Arial" w:hAnsi="Arial" w:cs="Arial"/>
          <w:sz w:val="18"/>
          <w:szCs w:val="18"/>
        </w:rPr>
        <w:t>1.</w:t>
      </w:r>
      <w:r w:rsidRPr="00CE0B90">
        <w:rPr>
          <w:rFonts w:ascii="Arial" w:hAnsi="Arial" w:cs="Arial"/>
          <w:sz w:val="18"/>
          <w:szCs w:val="18"/>
        </w:rPr>
        <w:t xml:space="preserve">Цель установления публичного сервитута: размещение линейного объекта системы газоснабжения и его неотъемлемых технологических частей – «Шлейф от скважины № 34 </w:t>
      </w:r>
      <w:proofErr w:type="spellStart"/>
      <w:r w:rsidRPr="00CE0B90">
        <w:rPr>
          <w:rFonts w:ascii="Arial" w:hAnsi="Arial" w:cs="Arial"/>
          <w:sz w:val="18"/>
          <w:szCs w:val="18"/>
        </w:rPr>
        <w:t>Мирненское</w:t>
      </w:r>
      <w:proofErr w:type="spellEnd"/>
      <w:r w:rsidRPr="00CE0B90">
        <w:rPr>
          <w:rFonts w:ascii="Arial" w:hAnsi="Arial" w:cs="Arial"/>
          <w:sz w:val="18"/>
          <w:szCs w:val="18"/>
        </w:rPr>
        <w:t xml:space="preserve"> месторождение», кадастровый номер 26:13:000000:1240. Описание местоположения границ публичного сервитута: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городской округ Ставропольского края.</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Кадастровые номера, а также адрес (или иное описание местоположения)* земельных участков, </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в отношении, </w:t>
      </w:r>
      <w:proofErr w:type="gramStart"/>
      <w:r w:rsidRPr="00CE0B90">
        <w:rPr>
          <w:rFonts w:ascii="Arial" w:hAnsi="Arial" w:cs="Arial"/>
          <w:sz w:val="18"/>
          <w:szCs w:val="18"/>
        </w:rPr>
        <w:t>которых</w:t>
      </w:r>
      <w:proofErr w:type="gramEnd"/>
      <w:r w:rsidRPr="00CE0B90">
        <w:rPr>
          <w:rFonts w:ascii="Arial" w:hAnsi="Arial" w:cs="Arial"/>
          <w:sz w:val="18"/>
          <w:szCs w:val="18"/>
        </w:rPr>
        <w:t xml:space="preserve"> испрашивается публичный сервитут:</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26:13:000000:2021 - край Ставропольский,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район, на территории бывшего колхоза им. Ленина, </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26:13:000000:4810 - край Ставропольский,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район, на территории бывшего колхоза им. Ленина</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26:13:000000:4989 - край Ставропольский,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городской округ, село Алексеевское,</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26:13:020501:2 – край Ставропольский,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район,</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26:13:020501:22 – край Ставропольский,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район.</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 </w:t>
      </w:r>
      <w:proofErr w:type="gramStart"/>
      <w:r w:rsidRPr="00CE0B90">
        <w:rPr>
          <w:rFonts w:ascii="Arial" w:hAnsi="Arial" w:cs="Arial"/>
          <w:sz w:val="18"/>
          <w:szCs w:val="18"/>
        </w:rPr>
        <w:t>указан</w:t>
      </w:r>
      <w:proofErr w:type="gramEnd"/>
      <w:r w:rsidRPr="00CE0B90">
        <w:rPr>
          <w:rFonts w:ascii="Arial" w:hAnsi="Arial" w:cs="Arial"/>
          <w:sz w:val="18"/>
          <w:szCs w:val="18"/>
        </w:rPr>
        <w:t xml:space="preserve"> согласно общедоступным сведениям публичной кадастровой карты (https://pkk5.rosreestr.ru/)</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 xml:space="preserve">Ознакомиться с поступившими ходатайствами об установлении публичного сервитута и прилагаемым к ним описанием местоположения границ публичного 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по адресу: Ставропольский край, </w:t>
      </w:r>
      <w:proofErr w:type="spellStart"/>
      <w:r w:rsidRPr="00CE0B90">
        <w:rPr>
          <w:rFonts w:ascii="Arial" w:hAnsi="Arial" w:cs="Arial"/>
          <w:sz w:val="18"/>
          <w:szCs w:val="18"/>
        </w:rPr>
        <w:t>Благодарненский</w:t>
      </w:r>
      <w:proofErr w:type="spellEnd"/>
      <w:r w:rsidRPr="00CE0B90">
        <w:rPr>
          <w:rFonts w:ascii="Arial" w:hAnsi="Arial" w:cs="Arial"/>
          <w:sz w:val="18"/>
          <w:szCs w:val="18"/>
        </w:rPr>
        <w:t xml:space="preserve"> городской округ, город Благодарный, площадь Ленина, 1, кабинет № 104, с 08-00 до 17-00 часов (кроме субботы и воскресенья) в управлении имущественных и земельных отношений администрации Благодарненского городского округа Ставропольского края. </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Заявления об учете прав на земельные участки принимаются в течение 30 дней со дня официального опубликования настоящего сообщения.</w:t>
      </w:r>
    </w:p>
    <w:p w:rsidR="00CE0B90" w:rsidRPr="00CE0B90"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t>Сообщение о поступивших ходатайствах, а также описание местоположения границ публичных сервитутов, размещено на официальном сайте администрации Благодарненского городского округа Ставропольского края  в информационно-телекоммуникационной сети «Интернет» (http://abgosk.ru).</w:t>
      </w:r>
    </w:p>
    <w:p w:rsidR="00C53AF8" w:rsidRDefault="00CE0B90" w:rsidP="00CE0B90">
      <w:pPr>
        <w:spacing w:line="240" w:lineRule="exact"/>
        <w:ind w:firstLine="142"/>
        <w:jc w:val="both"/>
        <w:rPr>
          <w:rFonts w:ascii="Arial" w:hAnsi="Arial" w:cs="Arial"/>
          <w:sz w:val="18"/>
          <w:szCs w:val="18"/>
        </w:rPr>
      </w:pPr>
      <w:r w:rsidRPr="00CE0B90">
        <w:rPr>
          <w:rFonts w:ascii="Arial" w:hAnsi="Arial" w:cs="Arial"/>
          <w:sz w:val="18"/>
          <w:szCs w:val="18"/>
        </w:rPr>
        <w:lastRenderedPageBreak/>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C53AF8" w:rsidRDefault="00C53AF8" w:rsidP="004121B8">
      <w:pPr>
        <w:spacing w:line="240" w:lineRule="exact"/>
        <w:ind w:firstLine="142"/>
        <w:rPr>
          <w:rFonts w:ascii="Arial" w:hAnsi="Arial" w:cs="Arial"/>
          <w:sz w:val="18"/>
          <w:szCs w:val="18"/>
        </w:rPr>
      </w:pPr>
    </w:p>
    <w:p w:rsidR="00C53AF8" w:rsidRDefault="00C53AF8" w:rsidP="004121B8">
      <w:pPr>
        <w:spacing w:line="240" w:lineRule="exact"/>
        <w:ind w:firstLine="142"/>
        <w:rPr>
          <w:rFonts w:ascii="Arial" w:hAnsi="Arial" w:cs="Arial"/>
          <w:sz w:val="18"/>
          <w:szCs w:val="18"/>
        </w:rPr>
      </w:pPr>
    </w:p>
    <w:p w:rsidR="00306463" w:rsidRDefault="00306463" w:rsidP="004121B8">
      <w:pPr>
        <w:spacing w:line="240" w:lineRule="exact"/>
        <w:ind w:firstLine="142"/>
        <w:rPr>
          <w:rFonts w:ascii="Arial" w:hAnsi="Arial" w:cs="Arial"/>
          <w:sz w:val="18"/>
          <w:szCs w:val="18"/>
        </w:rPr>
      </w:pPr>
    </w:p>
    <w:p w:rsidR="00306463" w:rsidRPr="00306463" w:rsidRDefault="00306463" w:rsidP="00306463">
      <w:pPr>
        <w:spacing w:line="240" w:lineRule="exact"/>
        <w:ind w:firstLine="142"/>
        <w:jc w:val="center"/>
        <w:rPr>
          <w:rFonts w:ascii="Arial" w:hAnsi="Arial" w:cs="Arial"/>
          <w:sz w:val="18"/>
          <w:szCs w:val="18"/>
        </w:rPr>
      </w:pPr>
      <w:r w:rsidRPr="00306463">
        <w:rPr>
          <w:rFonts w:ascii="Arial" w:hAnsi="Arial" w:cs="Arial"/>
          <w:sz w:val="18"/>
          <w:szCs w:val="18"/>
        </w:rPr>
        <w:t>СООБЩЕНИЕ</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о возможном установлении публичного сервитута для размещения объектов системы газоснабжения и его неотъемлемых технологических частей, необходимых для организации газоснабжения населения Благодарненского городского округа Ставропольского края</w:t>
      </w:r>
    </w:p>
    <w:p w:rsidR="00306463" w:rsidRPr="00306463" w:rsidRDefault="00306463" w:rsidP="00306463">
      <w:pPr>
        <w:spacing w:line="240" w:lineRule="exact"/>
        <w:ind w:firstLine="142"/>
        <w:jc w:val="both"/>
        <w:rPr>
          <w:rFonts w:ascii="Arial" w:hAnsi="Arial" w:cs="Arial"/>
          <w:sz w:val="18"/>
          <w:szCs w:val="18"/>
        </w:rPr>
      </w:pP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Наименование уполномоченного органа, которым рассматриваются ходатайства об установлении публичных сервитутов: Администрация Благодарненского городского округа Ставропольского края.</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Наименование лица, обратившегося с ходатайствами об установлении публичных сервитутов: общество с ограниченной ответственностью «Газпром добыча Краснодар» (ООО «Газпром добыча Краснодар»).</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Установление публичных сервитутов планируется в целях размещения линейного объекта системы газоснабжения и его неотъемлемых технологических частей, для обеспечения газоснабжения населения, в соответствии с пунктом 1 статьи 39.37, пунктом 5 статьи 39.38, пунктом 1 статьи 39.40 Земельного кодекса Российской Федерации.</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Границы публичных сервитутов: определяются согласно пункту 6 статьи 39.41 Земельного кодекса Российской Федерации, в пределах, не превышающих размеров соответствующих охранных зон, установленных в соответствии Постановлением Правительства РФ от 20.11.2020 № 878 «Об утверждении Правил охраны газораспределительных сетей».</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Испрашиваемый срок публичных сервитутов: 49 лет.</w:t>
      </w:r>
    </w:p>
    <w:p w:rsidR="00306463" w:rsidRPr="00306463" w:rsidRDefault="00306463" w:rsidP="00306463">
      <w:pPr>
        <w:spacing w:line="240" w:lineRule="exact"/>
        <w:ind w:firstLine="142"/>
        <w:jc w:val="both"/>
        <w:rPr>
          <w:rFonts w:ascii="Arial" w:hAnsi="Arial" w:cs="Arial"/>
          <w:sz w:val="18"/>
          <w:szCs w:val="18"/>
        </w:rPr>
      </w:pPr>
      <w:r>
        <w:rPr>
          <w:rFonts w:ascii="Arial" w:hAnsi="Arial" w:cs="Arial"/>
          <w:sz w:val="18"/>
          <w:szCs w:val="18"/>
        </w:rPr>
        <w:t>1.</w:t>
      </w:r>
      <w:r w:rsidRPr="00306463">
        <w:rPr>
          <w:rFonts w:ascii="Arial" w:hAnsi="Arial" w:cs="Arial"/>
          <w:sz w:val="18"/>
          <w:szCs w:val="18"/>
        </w:rPr>
        <w:t xml:space="preserve">Цель установления публичного сервитута: размещение линейного объекта системы газоснабжения и его неотъемлемых технологических частей – «Шлейф от скважины № 93 </w:t>
      </w:r>
      <w:proofErr w:type="spellStart"/>
      <w:r w:rsidRPr="00306463">
        <w:rPr>
          <w:rFonts w:ascii="Arial" w:hAnsi="Arial" w:cs="Arial"/>
          <w:sz w:val="18"/>
          <w:szCs w:val="18"/>
        </w:rPr>
        <w:t>Мирненское</w:t>
      </w:r>
      <w:proofErr w:type="spellEnd"/>
      <w:r w:rsidRPr="00306463">
        <w:rPr>
          <w:rFonts w:ascii="Arial" w:hAnsi="Arial" w:cs="Arial"/>
          <w:sz w:val="18"/>
          <w:szCs w:val="18"/>
        </w:rPr>
        <w:t xml:space="preserve"> месторождение», кадастровый номер 26:13:000000:2391. Описание местоположения границ публичного сервитута: </w:t>
      </w:r>
      <w:proofErr w:type="spellStart"/>
      <w:r w:rsidRPr="00306463">
        <w:rPr>
          <w:rFonts w:ascii="Arial" w:hAnsi="Arial" w:cs="Arial"/>
          <w:sz w:val="18"/>
          <w:szCs w:val="18"/>
        </w:rPr>
        <w:t>Благодарненский</w:t>
      </w:r>
      <w:proofErr w:type="spellEnd"/>
      <w:r w:rsidRPr="00306463">
        <w:rPr>
          <w:rFonts w:ascii="Arial" w:hAnsi="Arial" w:cs="Arial"/>
          <w:sz w:val="18"/>
          <w:szCs w:val="18"/>
        </w:rPr>
        <w:t xml:space="preserve"> городской округ Ставропольского края.</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 xml:space="preserve">Кадастровые номера, а также адрес (или иное описание местоположения)* земельных участков, </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 xml:space="preserve">в отношении, </w:t>
      </w:r>
      <w:proofErr w:type="gramStart"/>
      <w:r w:rsidRPr="00306463">
        <w:rPr>
          <w:rFonts w:ascii="Arial" w:hAnsi="Arial" w:cs="Arial"/>
          <w:sz w:val="18"/>
          <w:szCs w:val="18"/>
        </w:rPr>
        <w:t>которых</w:t>
      </w:r>
      <w:proofErr w:type="gramEnd"/>
      <w:r w:rsidRPr="00306463">
        <w:rPr>
          <w:rFonts w:ascii="Arial" w:hAnsi="Arial" w:cs="Arial"/>
          <w:sz w:val="18"/>
          <w:szCs w:val="18"/>
        </w:rPr>
        <w:t xml:space="preserve"> испрашивается публичный сервитут:</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 xml:space="preserve">26:13:000000:2021 - край Ставропольский, </w:t>
      </w:r>
      <w:proofErr w:type="spellStart"/>
      <w:r w:rsidRPr="00306463">
        <w:rPr>
          <w:rFonts w:ascii="Arial" w:hAnsi="Arial" w:cs="Arial"/>
          <w:sz w:val="18"/>
          <w:szCs w:val="18"/>
        </w:rPr>
        <w:t>Благодарненский</w:t>
      </w:r>
      <w:proofErr w:type="spellEnd"/>
      <w:r w:rsidRPr="00306463">
        <w:rPr>
          <w:rFonts w:ascii="Arial" w:hAnsi="Arial" w:cs="Arial"/>
          <w:sz w:val="18"/>
          <w:szCs w:val="18"/>
        </w:rPr>
        <w:t xml:space="preserve"> район, на территории бывшего колхоза им. Ленина, </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 xml:space="preserve">26:13:000000:4989 - край Ставропольский, </w:t>
      </w:r>
      <w:proofErr w:type="spellStart"/>
      <w:r w:rsidRPr="00306463">
        <w:rPr>
          <w:rFonts w:ascii="Arial" w:hAnsi="Arial" w:cs="Arial"/>
          <w:sz w:val="18"/>
          <w:szCs w:val="18"/>
        </w:rPr>
        <w:t>Благодарненский</w:t>
      </w:r>
      <w:proofErr w:type="spellEnd"/>
      <w:r w:rsidRPr="00306463">
        <w:rPr>
          <w:rFonts w:ascii="Arial" w:hAnsi="Arial" w:cs="Arial"/>
          <w:sz w:val="18"/>
          <w:szCs w:val="18"/>
        </w:rPr>
        <w:t xml:space="preserve"> городской округ, село Алексеевское.</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lastRenderedPageBreak/>
        <w:t xml:space="preserve">* </w:t>
      </w:r>
      <w:proofErr w:type="gramStart"/>
      <w:r w:rsidRPr="00306463">
        <w:rPr>
          <w:rFonts w:ascii="Arial" w:hAnsi="Arial" w:cs="Arial"/>
          <w:sz w:val="18"/>
          <w:szCs w:val="18"/>
        </w:rPr>
        <w:t>указан</w:t>
      </w:r>
      <w:proofErr w:type="gramEnd"/>
      <w:r w:rsidRPr="00306463">
        <w:rPr>
          <w:rFonts w:ascii="Arial" w:hAnsi="Arial" w:cs="Arial"/>
          <w:sz w:val="18"/>
          <w:szCs w:val="18"/>
        </w:rPr>
        <w:t xml:space="preserve"> согласно общедоступным сведениям публичной кадастровой карты (https://pkk5.rosreestr.ru/)</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 xml:space="preserve">Ознакомиться с поступившими ходатайствами об установлении публичного сервитута и прилагаемым к ним описанием местоположения границ публичного 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по адресу: Ставропольский край, </w:t>
      </w:r>
      <w:proofErr w:type="spellStart"/>
      <w:r w:rsidRPr="00306463">
        <w:rPr>
          <w:rFonts w:ascii="Arial" w:hAnsi="Arial" w:cs="Arial"/>
          <w:sz w:val="18"/>
          <w:szCs w:val="18"/>
        </w:rPr>
        <w:t>Благодарненский</w:t>
      </w:r>
      <w:proofErr w:type="spellEnd"/>
      <w:r w:rsidRPr="00306463">
        <w:rPr>
          <w:rFonts w:ascii="Arial" w:hAnsi="Arial" w:cs="Arial"/>
          <w:sz w:val="18"/>
          <w:szCs w:val="18"/>
        </w:rPr>
        <w:t xml:space="preserve"> городской округ, город Благодарный, площадь Ленина, 1, кабинет № 104, с 08-00 до 17-00 часов (кроме субботы и воскресенья) в управлении имущественных и земельных отношений администрации Благодарненского городского округа Ставропольского края. </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Заявления об учете прав на земельные участки принимаются в течение 30 дней со дня официального опубликования настоящего сообщения.</w:t>
      </w:r>
    </w:p>
    <w:p w:rsidR="00306463" w:rsidRPr="00306463"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Сообщение о поступивших ходатайствах, а также описание местоположения границ публичных сервитутов, размещено на официальном сайте администрации Благодарненского городского округа Ставропольского края  в информационно-телекоммуникационной сети «Интернет» (http://abgosk.ru).</w:t>
      </w:r>
    </w:p>
    <w:p w:rsidR="00C53AF8" w:rsidRDefault="00306463" w:rsidP="00306463">
      <w:pPr>
        <w:spacing w:line="240" w:lineRule="exact"/>
        <w:ind w:firstLine="142"/>
        <w:jc w:val="both"/>
        <w:rPr>
          <w:rFonts w:ascii="Arial" w:hAnsi="Arial" w:cs="Arial"/>
          <w:sz w:val="18"/>
          <w:szCs w:val="18"/>
        </w:rPr>
      </w:pPr>
      <w:r w:rsidRPr="00306463">
        <w:rPr>
          <w:rFonts w:ascii="Arial" w:hAnsi="Arial" w:cs="Arial"/>
          <w:sz w:val="18"/>
          <w:szCs w:val="1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CE0B90" w:rsidRDefault="00CE0B90" w:rsidP="004121B8">
      <w:pPr>
        <w:spacing w:line="240" w:lineRule="exact"/>
        <w:ind w:firstLine="142"/>
        <w:rPr>
          <w:rFonts w:ascii="Arial" w:hAnsi="Arial" w:cs="Arial"/>
          <w:sz w:val="18"/>
          <w:szCs w:val="18"/>
        </w:rPr>
      </w:pPr>
    </w:p>
    <w:p w:rsidR="00CE0B90" w:rsidRDefault="00CE0B90" w:rsidP="004121B8">
      <w:pPr>
        <w:spacing w:line="240" w:lineRule="exact"/>
        <w:ind w:firstLine="142"/>
        <w:rPr>
          <w:rFonts w:ascii="Arial" w:hAnsi="Arial" w:cs="Arial"/>
          <w:sz w:val="18"/>
          <w:szCs w:val="18"/>
        </w:rPr>
      </w:pPr>
    </w:p>
    <w:p w:rsidR="00CE0B90" w:rsidRDefault="00CE0B90" w:rsidP="004121B8">
      <w:pPr>
        <w:spacing w:line="240" w:lineRule="exact"/>
        <w:ind w:firstLine="142"/>
        <w:rPr>
          <w:rFonts w:ascii="Arial" w:hAnsi="Arial" w:cs="Arial"/>
          <w:sz w:val="18"/>
          <w:szCs w:val="18"/>
        </w:rPr>
      </w:pPr>
    </w:p>
    <w:p w:rsidR="00E97014" w:rsidRPr="00E97014" w:rsidRDefault="00E97014" w:rsidP="00E97014">
      <w:pPr>
        <w:spacing w:line="240" w:lineRule="exact"/>
        <w:ind w:firstLine="142"/>
        <w:jc w:val="center"/>
        <w:rPr>
          <w:rFonts w:ascii="Arial" w:hAnsi="Arial" w:cs="Arial"/>
          <w:sz w:val="18"/>
          <w:szCs w:val="18"/>
        </w:rPr>
      </w:pPr>
      <w:r w:rsidRPr="00E97014">
        <w:rPr>
          <w:rFonts w:ascii="Arial" w:hAnsi="Arial" w:cs="Arial"/>
          <w:sz w:val="18"/>
          <w:szCs w:val="18"/>
        </w:rPr>
        <w:t>СООБЩЕНИЕ</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о возможном установлении публичного сервитута для размещения объектов системы газоснабжения и его неотъемлемых технологических частей, необходимых для организации газоснабжения населения Благодарненского городского округа Ставропольского края</w:t>
      </w:r>
    </w:p>
    <w:p w:rsidR="00E97014" w:rsidRPr="00E97014" w:rsidRDefault="00E97014" w:rsidP="00E97014">
      <w:pPr>
        <w:spacing w:line="240" w:lineRule="exact"/>
        <w:ind w:firstLine="142"/>
        <w:jc w:val="both"/>
        <w:rPr>
          <w:rFonts w:ascii="Arial" w:hAnsi="Arial" w:cs="Arial"/>
          <w:sz w:val="18"/>
          <w:szCs w:val="18"/>
        </w:rPr>
      </w:pP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Наименование уполномоченного органа, которым рассматриваются ходатайства об установлении публичных сервитутов: Администрация Благодарненского городского округа Ставропольского края.</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Наименование лица, обратившегося с ходатайствами об установлении публичных сервитутов: общество с ограниченной ответственностью «Газпром добыча Краснодар» (ООО «Газпром добыча Краснодар»).</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Установление публичных сервитутов планируется в целях размещения линейного объекта системы газоснабжения и его неотъемлемых технологических частей, для обеспечения газоснабжения населения, в соответствии с пунктом 1 статьи 39.37, пунктом 5 статьи 39.38, пунктом 1 статьи 39.40 Земельного кодекса Российской Федерации.</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lastRenderedPageBreak/>
        <w:t>Границы публичных сервитутов: определяются согласно пункту 6 статьи 39.41 Земельного кодекса Российской Федерации, в пределах, не превышающих размеров соответствующих охранных зон, установленных в соответствии Постановлением Правительства РФ от 20.11.2020 № 878 «Об утверждении Правил охраны газораспределительных сетей».</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Испрашиваемый срок публичных сервитутов: 49 лет.</w:t>
      </w:r>
    </w:p>
    <w:p w:rsidR="00E97014" w:rsidRPr="00E97014" w:rsidRDefault="00E97014" w:rsidP="00E97014">
      <w:pPr>
        <w:spacing w:line="240" w:lineRule="exact"/>
        <w:ind w:firstLine="142"/>
        <w:jc w:val="both"/>
        <w:rPr>
          <w:rFonts w:ascii="Arial" w:hAnsi="Arial" w:cs="Arial"/>
          <w:sz w:val="18"/>
          <w:szCs w:val="18"/>
        </w:rPr>
      </w:pPr>
      <w:r>
        <w:rPr>
          <w:rFonts w:ascii="Arial" w:hAnsi="Arial" w:cs="Arial"/>
          <w:sz w:val="18"/>
          <w:szCs w:val="18"/>
        </w:rPr>
        <w:t>1.</w:t>
      </w:r>
      <w:r w:rsidRPr="00E97014">
        <w:rPr>
          <w:rFonts w:ascii="Arial" w:hAnsi="Arial" w:cs="Arial"/>
          <w:sz w:val="18"/>
          <w:szCs w:val="18"/>
        </w:rPr>
        <w:t xml:space="preserve">Цель установления публичного сервитута: размещение линейного объекта системы газоснабжения и его неотъемлемых технологических частей – «Шлейф от скважины № 66 </w:t>
      </w:r>
      <w:proofErr w:type="spellStart"/>
      <w:r w:rsidRPr="00E97014">
        <w:rPr>
          <w:rFonts w:ascii="Arial" w:hAnsi="Arial" w:cs="Arial"/>
          <w:sz w:val="18"/>
          <w:szCs w:val="18"/>
        </w:rPr>
        <w:t>Мирненское</w:t>
      </w:r>
      <w:proofErr w:type="spellEnd"/>
      <w:r w:rsidRPr="00E97014">
        <w:rPr>
          <w:rFonts w:ascii="Arial" w:hAnsi="Arial" w:cs="Arial"/>
          <w:sz w:val="18"/>
          <w:szCs w:val="18"/>
        </w:rPr>
        <w:t xml:space="preserve"> месторождение», кадастровый номер 26:13:000000:3954. Описание местоположения границ публичного сервитута: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городской округ Ставропольского края.</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Кадастровые номера, а также адрес (или иное описание местоположения)* земельных участков, </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в отношении, </w:t>
      </w:r>
      <w:proofErr w:type="gramStart"/>
      <w:r w:rsidRPr="00E97014">
        <w:rPr>
          <w:rFonts w:ascii="Arial" w:hAnsi="Arial" w:cs="Arial"/>
          <w:sz w:val="18"/>
          <w:szCs w:val="18"/>
        </w:rPr>
        <w:t>которых</w:t>
      </w:r>
      <w:proofErr w:type="gramEnd"/>
      <w:r w:rsidRPr="00E97014">
        <w:rPr>
          <w:rFonts w:ascii="Arial" w:hAnsi="Arial" w:cs="Arial"/>
          <w:sz w:val="18"/>
          <w:szCs w:val="18"/>
        </w:rPr>
        <w:t xml:space="preserve"> испрашивается публичный сервитут:</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26:13:000000:5132 - край Ставропольский,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городской округ, село Мирное, </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26:13:000000:259 - край Ставропольский,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район, на территории бывшего колхоза «Восход».</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 </w:t>
      </w:r>
      <w:proofErr w:type="gramStart"/>
      <w:r w:rsidRPr="00E97014">
        <w:rPr>
          <w:rFonts w:ascii="Arial" w:hAnsi="Arial" w:cs="Arial"/>
          <w:sz w:val="18"/>
          <w:szCs w:val="18"/>
        </w:rPr>
        <w:t>указан</w:t>
      </w:r>
      <w:proofErr w:type="gramEnd"/>
      <w:r w:rsidRPr="00E97014">
        <w:rPr>
          <w:rFonts w:ascii="Arial" w:hAnsi="Arial" w:cs="Arial"/>
          <w:sz w:val="18"/>
          <w:szCs w:val="18"/>
        </w:rPr>
        <w:t xml:space="preserve"> согласно общедоступным сведениям публичной кадастровой карты (https://pkk5.rosreestr.ru/)</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Ознакомиться с поступившими ходатайствами об установлении публичного сервитута и прилагаемым к ним описанием местоположения границ публичного 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по адресу: Ставропольский край,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городской округ, город Благодарный, площадь Ленина, 1, кабинет № 104, с 08-00 до 17-00 часов (кроме субботы и воскресенья) в управлении имущественных и земельных отношений администрации Благодарненского городского округа Ставропольского края. </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Заявления об учете прав на земельные участки принимаются в течение 30 дней со дня официального опубликования настоящего сообщения.</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Сообщение о поступивших ходатайствах, а также описание местоположения границ публичных сервитутов, размещено на официальном сайте администрации Благодарненского городского округа Ставропольского края  в информационно-телекоммуникационной сети «Интернет» (http://abgosk.ru).</w:t>
      </w:r>
    </w:p>
    <w:p w:rsidR="00C53AF8"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C53AF8" w:rsidRDefault="00C53AF8" w:rsidP="004121B8">
      <w:pPr>
        <w:spacing w:line="240" w:lineRule="exact"/>
        <w:ind w:firstLine="142"/>
        <w:rPr>
          <w:rFonts w:ascii="Arial" w:hAnsi="Arial" w:cs="Arial"/>
          <w:sz w:val="18"/>
          <w:szCs w:val="18"/>
        </w:rPr>
      </w:pPr>
    </w:p>
    <w:p w:rsidR="00E97014" w:rsidRDefault="00E97014" w:rsidP="004121B8">
      <w:pPr>
        <w:spacing w:line="240" w:lineRule="exact"/>
        <w:ind w:firstLine="142"/>
        <w:rPr>
          <w:rFonts w:ascii="Arial" w:hAnsi="Arial" w:cs="Arial"/>
          <w:sz w:val="18"/>
          <w:szCs w:val="18"/>
        </w:rPr>
      </w:pPr>
    </w:p>
    <w:p w:rsidR="00E97014" w:rsidRDefault="00E97014" w:rsidP="004121B8">
      <w:pPr>
        <w:spacing w:line="240" w:lineRule="exact"/>
        <w:ind w:firstLine="142"/>
        <w:rPr>
          <w:rFonts w:ascii="Arial" w:hAnsi="Arial" w:cs="Arial"/>
          <w:sz w:val="18"/>
          <w:szCs w:val="18"/>
        </w:rPr>
      </w:pPr>
    </w:p>
    <w:p w:rsidR="00E97014" w:rsidRPr="00E97014" w:rsidRDefault="00E97014" w:rsidP="00E97014">
      <w:pPr>
        <w:spacing w:line="240" w:lineRule="exact"/>
        <w:ind w:firstLine="142"/>
        <w:jc w:val="center"/>
        <w:rPr>
          <w:rFonts w:ascii="Arial" w:hAnsi="Arial" w:cs="Arial"/>
          <w:sz w:val="18"/>
          <w:szCs w:val="18"/>
        </w:rPr>
      </w:pPr>
      <w:r w:rsidRPr="00E97014">
        <w:rPr>
          <w:rFonts w:ascii="Arial" w:hAnsi="Arial" w:cs="Arial"/>
          <w:sz w:val="18"/>
          <w:szCs w:val="18"/>
        </w:rPr>
        <w:t>СООБЩЕНИЕ</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о возможном установлении публичного сервитута для размещения объектов системы газоснабжения и его неотъемлемых технологических частей, необходимых для организации газоснабжения населения Благодарненского городского округа Ставропольского края</w:t>
      </w:r>
    </w:p>
    <w:p w:rsidR="00E97014" w:rsidRPr="00E97014" w:rsidRDefault="00E97014" w:rsidP="00E97014">
      <w:pPr>
        <w:spacing w:line="240" w:lineRule="exact"/>
        <w:ind w:firstLine="142"/>
        <w:jc w:val="both"/>
        <w:rPr>
          <w:rFonts w:ascii="Arial" w:hAnsi="Arial" w:cs="Arial"/>
          <w:sz w:val="18"/>
          <w:szCs w:val="18"/>
        </w:rPr>
      </w:pP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Наименование уполномоченного органа, которым рассматриваются ходатайства об установлении публичных сервитутов: Администрация Благодарненского городского округа Ставропольского края.</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Наименование лица, обратившегося с ходатайствами об установлении публичных сервитутов: общество с ограниченной ответственностью «Газпром добыча Краснодар» (ООО «Газпром добыча Краснодар»).</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Установление публичных сервитутов планируется в целях размещения линейного объекта системы газоснабжения и его неотъемлемых технологических частей, для обеспечения газоснабжения населения, в соответствии с пунктом 1 статьи 39.37, пунктом 5 статьи 39.38, пунктом 1 статьи 39.40 Земельного кодекса Российской Федерации.</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Границы публичных сервитутов: определяются согласно пункту 6 статьи 39.41 Земельного кодекса Российской Федерации, в пределах, не превышающих размеров соответствующих охранных зон, установленных в соответствии Постановлением Правительства РФ от 20.11.2020 № 878 «Об утверждении Правил охраны газораспределительных сетей».</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Испрашиваемый срок публичных сервитутов: 49 лет.</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1.</w:t>
      </w:r>
      <w:r w:rsidRPr="00E97014">
        <w:rPr>
          <w:rFonts w:ascii="Arial" w:hAnsi="Arial" w:cs="Arial"/>
          <w:sz w:val="18"/>
          <w:szCs w:val="18"/>
        </w:rPr>
        <w:tab/>
        <w:t xml:space="preserve">Цель установления публичного сервитута: размещение линейного объекта системы газоснабжения и его неотъемлемых технологических частей – «Шлейф от скважины № 107 </w:t>
      </w:r>
      <w:proofErr w:type="spellStart"/>
      <w:r w:rsidRPr="00E97014">
        <w:rPr>
          <w:rFonts w:ascii="Arial" w:hAnsi="Arial" w:cs="Arial"/>
          <w:sz w:val="18"/>
          <w:szCs w:val="18"/>
        </w:rPr>
        <w:t>Мирненское</w:t>
      </w:r>
      <w:proofErr w:type="spellEnd"/>
      <w:r w:rsidRPr="00E97014">
        <w:rPr>
          <w:rFonts w:ascii="Arial" w:hAnsi="Arial" w:cs="Arial"/>
          <w:sz w:val="18"/>
          <w:szCs w:val="18"/>
        </w:rPr>
        <w:t xml:space="preserve"> месторождение», кадастровый номер 26:13:000000:3967. Описание местоположения границ публичного сервитута: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городской округ Ставропольского края.</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Кадастровые номера, а также адрес (или иное описание местоположения)* земельных участков, </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в отношении, </w:t>
      </w:r>
      <w:proofErr w:type="gramStart"/>
      <w:r w:rsidRPr="00E97014">
        <w:rPr>
          <w:rFonts w:ascii="Arial" w:hAnsi="Arial" w:cs="Arial"/>
          <w:sz w:val="18"/>
          <w:szCs w:val="18"/>
        </w:rPr>
        <w:t>которых</w:t>
      </w:r>
      <w:proofErr w:type="gramEnd"/>
      <w:r w:rsidRPr="00E97014">
        <w:rPr>
          <w:rFonts w:ascii="Arial" w:hAnsi="Arial" w:cs="Arial"/>
          <w:sz w:val="18"/>
          <w:szCs w:val="18"/>
        </w:rPr>
        <w:t xml:space="preserve"> испрашивается публичный сервитут:</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26:13:000000:4989 - край Ставропольский,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городской округ, село Алексеевское, </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26:13:000000:259 - край Ставропольский,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район, на территории бывшего колхоза «Восход».</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 </w:t>
      </w:r>
      <w:proofErr w:type="gramStart"/>
      <w:r w:rsidRPr="00E97014">
        <w:rPr>
          <w:rFonts w:ascii="Arial" w:hAnsi="Arial" w:cs="Arial"/>
          <w:sz w:val="18"/>
          <w:szCs w:val="18"/>
        </w:rPr>
        <w:t>указан</w:t>
      </w:r>
      <w:proofErr w:type="gramEnd"/>
      <w:r w:rsidRPr="00E97014">
        <w:rPr>
          <w:rFonts w:ascii="Arial" w:hAnsi="Arial" w:cs="Arial"/>
          <w:sz w:val="18"/>
          <w:szCs w:val="18"/>
        </w:rPr>
        <w:t xml:space="preserve"> согласно общедоступным сведениям публичной кадастровой карты (https://pkk5.rosreestr.ru/)</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 xml:space="preserve">Ознакомиться с поступившими ходатайствами об установлении публичного сервитута и прилагаемым к ним описанием местоположения границ публичного </w:t>
      </w:r>
      <w:r w:rsidRPr="00E97014">
        <w:rPr>
          <w:rFonts w:ascii="Arial" w:hAnsi="Arial" w:cs="Arial"/>
          <w:sz w:val="18"/>
          <w:szCs w:val="18"/>
        </w:rPr>
        <w:lastRenderedPageBreak/>
        <w:t xml:space="preserve">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по адресу: Ставропольский край, </w:t>
      </w:r>
      <w:proofErr w:type="spellStart"/>
      <w:r w:rsidRPr="00E97014">
        <w:rPr>
          <w:rFonts w:ascii="Arial" w:hAnsi="Arial" w:cs="Arial"/>
          <w:sz w:val="18"/>
          <w:szCs w:val="18"/>
        </w:rPr>
        <w:t>Благодарненский</w:t>
      </w:r>
      <w:proofErr w:type="spellEnd"/>
      <w:r w:rsidRPr="00E97014">
        <w:rPr>
          <w:rFonts w:ascii="Arial" w:hAnsi="Arial" w:cs="Arial"/>
          <w:sz w:val="18"/>
          <w:szCs w:val="18"/>
        </w:rPr>
        <w:t xml:space="preserve"> городской округ, город Благодарный, площадь Ленина, 1, кабинет № 104, с 08-00 до 17-00 часов (кроме субботы и воскресенья) в управлении имущественных и земельных отношений администрации Благодарненского городского округа Ставропольского края. </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Заявления об учете прав на земельные участки принимаются в течение 30 дней со дня официального опубликования настоящего сообщения.</w:t>
      </w:r>
    </w:p>
    <w:p w:rsidR="00E97014" w:rsidRP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Сообщение о поступивших ходатайствах, а также описание местоположения границ публичных сервитутов, размещено на официальном сайте администрации Благодарненского городского округа Ставропольского края  в информационно-телекоммуникационной сети «Интернет» (http://abgosk.ru).</w:t>
      </w:r>
    </w:p>
    <w:p w:rsidR="00E97014" w:rsidRDefault="00E97014" w:rsidP="00E97014">
      <w:pPr>
        <w:spacing w:line="240" w:lineRule="exact"/>
        <w:ind w:firstLine="142"/>
        <w:jc w:val="both"/>
        <w:rPr>
          <w:rFonts w:ascii="Arial" w:hAnsi="Arial" w:cs="Arial"/>
          <w:sz w:val="18"/>
          <w:szCs w:val="18"/>
        </w:rPr>
      </w:pPr>
      <w:r w:rsidRPr="00E97014">
        <w:rPr>
          <w:rFonts w:ascii="Arial" w:hAnsi="Arial" w:cs="Arial"/>
          <w:sz w:val="18"/>
          <w:szCs w:val="1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E97014" w:rsidRDefault="00E97014" w:rsidP="004121B8">
      <w:pPr>
        <w:spacing w:line="240" w:lineRule="exact"/>
        <w:ind w:firstLine="142"/>
        <w:rPr>
          <w:rFonts w:ascii="Arial" w:hAnsi="Arial" w:cs="Arial"/>
          <w:sz w:val="18"/>
          <w:szCs w:val="18"/>
        </w:rPr>
      </w:pPr>
    </w:p>
    <w:p w:rsidR="00E97014" w:rsidRDefault="00E97014" w:rsidP="004121B8">
      <w:pPr>
        <w:spacing w:line="240" w:lineRule="exact"/>
        <w:ind w:firstLine="142"/>
        <w:rPr>
          <w:rFonts w:ascii="Arial" w:hAnsi="Arial" w:cs="Arial"/>
          <w:sz w:val="18"/>
          <w:szCs w:val="18"/>
        </w:rPr>
      </w:pPr>
    </w:p>
    <w:p w:rsidR="0019482B" w:rsidRDefault="0019482B" w:rsidP="004121B8">
      <w:pPr>
        <w:spacing w:line="240" w:lineRule="exact"/>
        <w:ind w:firstLine="142"/>
        <w:rPr>
          <w:rFonts w:ascii="Arial" w:hAnsi="Arial" w:cs="Arial"/>
          <w:sz w:val="18"/>
          <w:szCs w:val="18"/>
        </w:rPr>
      </w:pPr>
    </w:p>
    <w:p w:rsidR="0019482B" w:rsidRPr="0019482B" w:rsidRDefault="0019482B" w:rsidP="0019482B">
      <w:pPr>
        <w:spacing w:line="240" w:lineRule="exact"/>
        <w:ind w:firstLine="142"/>
        <w:jc w:val="center"/>
        <w:rPr>
          <w:rFonts w:ascii="Arial" w:hAnsi="Arial" w:cs="Arial"/>
          <w:b/>
          <w:sz w:val="18"/>
          <w:szCs w:val="18"/>
        </w:rPr>
      </w:pPr>
      <w:r w:rsidRPr="0019482B">
        <w:rPr>
          <w:rFonts w:ascii="Arial" w:hAnsi="Arial" w:cs="Arial"/>
          <w:b/>
          <w:sz w:val="18"/>
          <w:szCs w:val="18"/>
        </w:rPr>
        <w:t>«Информационное сообщение об итогах аукциона по  продаже  муниципального имущества»</w:t>
      </w:r>
    </w:p>
    <w:p w:rsidR="0019482B" w:rsidRPr="0019482B" w:rsidRDefault="0019482B" w:rsidP="0019482B">
      <w:pPr>
        <w:spacing w:line="240" w:lineRule="exact"/>
        <w:ind w:firstLine="142"/>
        <w:jc w:val="center"/>
        <w:rPr>
          <w:rFonts w:ascii="Arial" w:hAnsi="Arial" w:cs="Arial"/>
          <w:b/>
          <w:sz w:val="18"/>
          <w:szCs w:val="18"/>
        </w:rPr>
      </w:pP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Администрация Благодарненского городского округа Ставропольского края сообщает итоги аукциона по продаже муниципального имущества в электронной форме, назначенного на 04 марта 2021 года.</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Продавец – управление имущественных и земельных отношений администрации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1.</w:t>
      </w:r>
      <w:r w:rsidRPr="0019482B">
        <w:rPr>
          <w:rFonts w:ascii="Arial" w:hAnsi="Arial" w:cs="Arial"/>
          <w:sz w:val="18"/>
          <w:szCs w:val="18"/>
        </w:rPr>
        <w:t xml:space="preserve">По лоту № 1. </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Продажа имущества, находящегося в муниципальной собственности Благодарненского городского округа Ставропольского края: </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9482B" w:rsidRPr="0019482B" w:rsidRDefault="0019482B" w:rsidP="0019482B">
      <w:pPr>
        <w:spacing w:line="240" w:lineRule="exact"/>
        <w:ind w:firstLine="142"/>
        <w:jc w:val="both"/>
        <w:rPr>
          <w:rFonts w:ascii="Arial" w:hAnsi="Arial" w:cs="Arial"/>
          <w:sz w:val="18"/>
          <w:szCs w:val="18"/>
        </w:rPr>
      </w:pP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2.</w:t>
      </w:r>
      <w:r w:rsidRPr="0019482B">
        <w:rPr>
          <w:rFonts w:ascii="Arial" w:hAnsi="Arial" w:cs="Arial"/>
          <w:sz w:val="18"/>
          <w:szCs w:val="18"/>
        </w:rPr>
        <w:t>По лоту № 2.</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lastRenderedPageBreak/>
        <w:t>Продажа имущества, находящегося в муниципальной собственности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9482B" w:rsidRPr="0019482B" w:rsidRDefault="0019482B" w:rsidP="0019482B">
      <w:pPr>
        <w:spacing w:line="240" w:lineRule="exact"/>
        <w:ind w:firstLine="142"/>
        <w:jc w:val="both"/>
        <w:rPr>
          <w:rFonts w:ascii="Arial" w:hAnsi="Arial" w:cs="Arial"/>
          <w:sz w:val="18"/>
          <w:szCs w:val="18"/>
        </w:rPr>
      </w:pP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3.</w:t>
      </w:r>
      <w:r w:rsidRPr="0019482B">
        <w:rPr>
          <w:rFonts w:ascii="Arial" w:hAnsi="Arial" w:cs="Arial"/>
          <w:sz w:val="18"/>
          <w:szCs w:val="18"/>
        </w:rPr>
        <w:t>По лоту № 3.</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9482B" w:rsidRPr="0019482B" w:rsidRDefault="0019482B" w:rsidP="0019482B">
      <w:pPr>
        <w:spacing w:line="240" w:lineRule="exact"/>
        <w:ind w:firstLine="142"/>
        <w:jc w:val="both"/>
        <w:rPr>
          <w:rFonts w:ascii="Arial" w:hAnsi="Arial" w:cs="Arial"/>
          <w:sz w:val="18"/>
          <w:szCs w:val="18"/>
        </w:rPr>
      </w:pP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4.</w:t>
      </w:r>
      <w:r w:rsidRPr="0019482B">
        <w:rPr>
          <w:rFonts w:ascii="Arial" w:hAnsi="Arial" w:cs="Arial"/>
          <w:sz w:val="18"/>
          <w:szCs w:val="18"/>
        </w:rPr>
        <w:t>По лоту  № 4.</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9482B" w:rsidRPr="0019482B" w:rsidRDefault="0019482B" w:rsidP="0019482B">
      <w:pPr>
        <w:spacing w:line="240" w:lineRule="exact"/>
        <w:ind w:firstLine="142"/>
        <w:jc w:val="both"/>
        <w:rPr>
          <w:rFonts w:ascii="Arial" w:hAnsi="Arial" w:cs="Arial"/>
          <w:sz w:val="18"/>
          <w:szCs w:val="18"/>
        </w:rPr>
      </w:pP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5.</w:t>
      </w:r>
      <w:r w:rsidRPr="0019482B">
        <w:rPr>
          <w:rFonts w:ascii="Arial" w:hAnsi="Arial" w:cs="Arial"/>
          <w:sz w:val="18"/>
          <w:szCs w:val="18"/>
        </w:rPr>
        <w:t>По лоту № 5.</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lastRenderedPageBreak/>
        <w:t>По окончанию срока подачи заявок на участие в аукционе не было предоставлено ни одной заявки на участие в аукционе.</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9482B" w:rsidRPr="0019482B" w:rsidRDefault="0019482B" w:rsidP="0019482B">
      <w:pPr>
        <w:spacing w:line="240" w:lineRule="exact"/>
        <w:ind w:firstLine="142"/>
        <w:jc w:val="both"/>
        <w:rPr>
          <w:rFonts w:ascii="Arial" w:hAnsi="Arial" w:cs="Arial"/>
          <w:sz w:val="18"/>
          <w:szCs w:val="18"/>
        </w:rPr>
      </w:pP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6.</w:t>
      </w:r>
      <w:r w:rsidRPr="0019482B">
        <w:rPr>
          <w:rFonts w:ascii="Arial" w:hAnsi="Arial" w:cs="Arial"/>
          <w:sz w:val="18"/>
          <w:szCs w:val="18"/>
        </w:rPr>
        <w:t>По лоту № 6.</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автобус ПАЗ 32053-70,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489 ТР 26, 2007 года выпуска, цвет желтый, идентификационный номер (VIN) X1M3205EX70005734, модель, номер двигателя 523400 71015150.</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Для участия в аукционе подали заявки следующие участники:</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общество с ограниченной ответственностью агрофирма «ФЕНИКС»;</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общество с огра</w:t>
      </w:r>
      <w:r>
        <w:rPr>
          <w:rFonts w:ascii="Arial" w:hAnsi="Arial" w:cs="Arial"/>
          <w:sz w:val="18"/>
          <w:szCs w:val="18"/>
        </w:rPr>
        <w:t>ниченной ответственностью «КИЦ»</w:t>
      </w:r>
      <w:r w:rsidRPr="0019482B">
        <w:rPr>
          <w:rFonts w:ascii="Arial" w:hAnsi="Arial" w:cs="Arial"/>
          <w:sz w:val="18"/>
          <w:szCs w:val="18"/>
        </w:rPr>
        <w:t>. Комиссией рассмотрены заявки на участие в аукционе:</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общество с ограниченной ответственностью агрофирма «ФЕНИКС» и общество с ограниченной ответственностью «КИЦ участниками аукциона. Направить участникам аукциона уведомления о признании их таковыми.</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В результате проведения торгов участник  общество с ограниченной ответственностью агрофирму «ФЕНИКС» (заявка № 928857) предложил начальный  размер  цены имущества 78 000 (семьдесят восемь тысяч) рублей. </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Участник общество с ограниченной ответственностью «КИЦ» (заявка № 737209) предложения о цене договора не подавал.</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Аукционная комиссия решила признать победителем аукциона общество с ограниченной ответственностью агрофирму «ФЕНИКС» (заявка    № 928857)  предложившего начальную цену имущества 78 000 (семьдесят восемь тысяч) рублей. </w:t>
      </w:r>
    </w:p>
    <w:p w:rsidR="0019482B" w:rsidRPr="0019482B" w:rsidRDefault="0019482B" w:rsidP="0019482B">
      <w:pPr>
        <w:spacing w:line="240" w:lineRule="exact"/>
        <w:ind w:firstLine="142"/>
        <w:jc w:val="both"/>
        <w:rPr>
          <w:rFonts w:ascii="Arial" w:hAnsi="Arial" w:cs="Arial"/>
          <w:sz w:val="18"/>
          <w:szCs w:val="18"/>
        </w:rPr>
      </w:pPr>
    </w:p>
    <w:p w:rsidR="0019482B" w:rsidRPr="0019482B" w:rsidRDefault="0019482B" w:rsidP="0019482B">
      <w:pPr>
        <w:spacing w:line="240" w:lineRule="exact"/>
        <w:ind w:firstLine="142"/>
        <w:jc w:val="both"/>
        <w:rPr>
          <w:rFonts w:ascii="Arial" w:hAnsi="Arial" w:cs="Arial"/>
          <w:sz w:val="18"/>
          <w:szCs w:val="18"/>
        </w:rPr>
      </w:pPr>
      <w:r>
        <w:rPr>
          <w:rFonts w:ascii="Arial" w:hAnsi="Arial" w:cs="Arial"/>
          <w:sz w:val="18"/>
          <w:szCs w:val="18"/>
        </w:rPr>
        <w:t>7.</w:t>
      </w:r>
      <w:r w:rsidRPr="0019482B">
        <w:rPr>
          <w:rFonts w:ascii="Arial" w:hAnsi="Arial" w:cs="Arial"/>
          <w:sz w:val="18"/>
          <w:szCs w:val="18"/>
        </w:rPr>
        <w:t>По лоту № 7</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19482B">
        <w:rPr>
          <w:rFonts w:ascii="Arial" w:hAnsi="Arial" w:cs="Arial"/>
          <w:sz w:val="18"/>
          <w:szCs w:val="18"/>
        </w:rPr>
        <w:t>Р</w:t>
      </w:r>
      <w:proofErr w:type="gramEnd"/>
      <w:r w:rsidRPr="0019482B">
        <w:rPr>
          <w:rFonts w:ascii="Arial" w:hAnsi="Arial" w:cs="Arial"/>
          <w:sz w:val="18"/>
          <w:szCs w:val="18"/>
        </w:rPr>
        <w:t xml:space="preserve"> 550 РУ 26, идентификационный номер (VIN) XIE003976P0009162, модель, номер двигателя 511 251873.</w:t>
      </w:r>
    </w:p>
    <w:p w:rsidR="0019482B" w:rsidRPr="0019482B"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E97014" w:rsidRDefault="0019482B" w:rsidP="0019482B">
      <w:pPr>
        <w:spacing w:line="240" w:lineRule="exact"/>
        <w:ind w:firstLine="142"/>
        <w:jc w:val="both"/>
        <w:rPr>
          <w:rFonts w:ascii="Arial" w:hAnsi="Arial" w:cs="Arial"/>
          <w:sz w:val="18"/>
          <w:szCs w:val="18"/>
        </w:rPr>
      </w:pPr>
      <w:r w:rsidRPr="0019482B">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E97014" w:rsidRDefault="00E97014" w:rsidP="004121B8">
      <w:pPr>
        <w:spacing w:line="240" w:lineRule="exact"/>
        <w:ind w:firstLine="142"/>
        <w:rPr>
          <w:rFonts w:ascii="Arial" w:hAnsi="Arial" w:cs="Arial"/>
          <w:sz w:val="18"/>
          <w:szCs w:val="18"/>
        </w:rPr>
      </w:pPr>
    </w:p>
    <w:p w:rsidR="00E97014" w:rsidRDefault="00E97014" w:rsidP="004121B8">
      <w:pPr>
        <w:spacing w:line="240" w:lineRule="exact"/>
        <w:ind w:firstLine="142"/>
        <w:rPr>
          <w:rFonts w:ascii="Arial" w:hAnsi="Arial" w:cs="Arial"/>
          <w:sz w:val="18"/>
          <w:szCs w:val="18"/>
        </w:rPr>
      </w:pPr>
    </w:p>
    <w:p w:rsidR="00E97014" w:rsidRDefault="00E97014" w:rsidP="004121B8">
      <w:pPr>
        <w:spacing w:line="240" w:lineRule="exact"/>
        <w:ind w:firstLine="142"/>
        <w:rPr>
          <w:rFonts w:ascii="Arial" w:hAnsi="Arial" w:cs="Arial"/>
          <w:sz w:val="18"/>
          <w:szCs w:val="18"/>
        </w:rPr>
      </w:pPr>
    </w:p>
    <w:p w:rsidR="00C5698C" w:rsidRPr="00C5698C" w:rsidRDefault="00C5698C" w:rsidP="00C5698C">
      <w:pPr>
        <w:spacing w:line="240" w:lineRule="exact"/>
        <w:ind w:firstLine="142"/>
        <w:jc w:val="center"/>
        <w:rPr>
          <w:rFonts w:ascii="Arial" w:hAnsi="Arial" w:cs="Arial"/>
          <w:sz w:val="18"/>
          <w:szCs w:val="18"/>
        </w:rPr>
      </w:pPr>
      <w:r w:rsidRPr="00C5698C">
        <w:rPr>
          <w:rFonts w:ascii="Arial" w:hAnsi="Arial" w:cs="Arial"/>
          <w:sz w:val="18"/>
          <w:szCs w:val="18"/>
        </w:rPr>
        <w:t>ИЗВЕЩЕНИЕ</w:t>
      </w:r>
    </w:p>
    <w:p w:rsidR="00C5698C" w:rsidRPr="00C5698C" w:rsidRDefault="00C5698C" w:rsidP="00C5698C">
      <w:pPr>
        <w:spacing w:line="240" w:lineRule="exact"/>
        <w:ind w:firstLine="142"/>
        <w:jc w:val="center"/>
        <w:rPr>
          <w:rFonts w:ascii="Arial" w:hAnsi="Arial" w:cs="Arial"/>
          <w:sz w:val="18"/>
          <w:szCs w:val="18"/>
        </w:rPr>
      </w:pPr>
      <w:r w:rsidRPr="00C5698C">
        <w:rPr>
          <w:rFonts w:ascii="Arial" w:hAnsi="Arial" w:cs="Arial"/>
          <w:sz w:val="18"/>
          <w:szCs w:val="18"/>
        </w:rPr>
        <w:t>о проведен</w:t>
      </w:r>
      <w:proofErr w:type="gramStart"/>
      <w:r w:rsidRPr="00C5698C">
        <w:rPr>
          <w:rFonts w:ascii="Arial" w:hAnsi="Arial" w:cs="Arial"/>
          <w:sz w:val="18"/>
          <w:szCs w:val="18"/>
        </w:rPr>
        <w:t>ии ау</w:t>
      </w:r>
      <w:proofErr w:type="gramEnd"/>
      <w:r w:rsidRPr="00C5698C">
        <w:rPr>
          <w:rFonts w:ascii="Arial" w:hAnsi="Arial" w:cs="Arial"/>
          <w:sz w:val="18"/>
          <w:szCs w:val="18"/>
        </w:rPr>
        <w:t>кциона по продаже права на заключение договоров аренды земельных участков</w:t>
      </w:r>
    </w:p>
    <w:p w:rsidR="00C5698C" w:rsidRPr="00C5698C" w:rsidRDefault="00C5698C" w:rsidP="00C5698C">
      <w:pPr>
        <w:spacing w:line="240" w:lineRule="exact"/>
        <w:ind w:firstLine="142"/>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 xml:space="preserve">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14 апреля 2021 года №355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проводит торги в форме аукциона, открытого по составу участников. </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район, город Благодарный, площадь Ленина, 1, электронный адрес: oizoabmrsk@mail.ru.</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Дата и место проведения аукциона: 28 мая 2021 года в 9.00 часов по адресу: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район, город Благодарный, площадь Ленина, 1, первый этаж, кабинет № 106.</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Заявки с прилагаемыми к ним документами принимаются организатором аукциона с 27 апреля 2021 года  по 24 мая 2021 года с  9 до 16 часов по рабочим дням по адресу: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Предмет аукциона</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w:t>
      </w:r>
      <w:proofErr w:type="spellStart"/>
      <w:r w:rsidRPr="00C5698C">
        <w:rPr>
          <w:rFonts w:ascii="Arial" w:hAnsi="Arial" w:cs="Arial"/>
          <w:sz w:val="18"/>
          <w:szCs w:val="18"/>
        </w:rPr>
        <w:t>среднеэтажная</w:t>
      </w:r>
      <w:proofErr w:type="spellEnd"/>
      <w:r w:rsidRPr="00C5698C">
        <w:rPr>
          <w:rFonts w:ascii="Arial" w:hAnsi="Arial" w:cs="Arial"/>
          <w:sz w:val="18"/>
          <w:szCs w:val="18"/>
        </w:rPr>
        <w:t xml:space="preserve"> жилая застройка, для </w:t>
      </w:r>
      <w:proofErr w:type="spellStart"/>
      <w:r w:rsidRPr="00C5698C">
        <w:rPr>
          <w:rFonts w:ascii="Arial" w:hAnsi="Arial" w:cs="Arial"/>
          <w:sz w:val="18"/>
          <w:szCs w:val="18"/>
        </w:rPr>
        <w:t>среднеэтажной</w:t>
      </w:r>
      <w:proofErr w:type="spellEnd"/>
      <w:r w:rsidRPr="00C5698C">
        <w:rPr>
          <w:rFonts w:ascii="Arial" w:hAnsi="Arial" w:cs="Arial"/>
          <w:sz w:val="18"/>
          <w:szCs w:val="18"/>
        </w:rPr>
        <w:t xml:space="preserve"> жилой застройки, общей площадью 3996 кв. м, с кадастровым номером 26:13:100309:654, местоположение: Российская Федерация,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городской округ, город Благодарный, улица Оболенского, 54</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Начальная цена предмета аукциона (начальный размер годовой арендной платы) – 141 000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Сумма задатка (50% от начальной цены предме</w:t>
      </w:r>
      <w:r>
        <w:rPr>
          <w:rFonts w:ascii="Arial" w:hAnsi="Arial" w:cs="Arial"/>
          <w:sz w:val="18"/>
          <w:szCs w:val="18"/>
        </w:rPr>
        <w:t>та аукциона) –</w:t>
      </w:r>
      <w:r w:rsidRPr="00C5698C">
        <w:rPr>
          <w:rFonts w:ascii="Arial" w:hAnsi="Arial" w:cs="Arial"/>
          <w:sz w:val="18"/>
          <w:szCs w:val="18"/>
        </w:rPr>
        <w:t>70 500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Шаг аукциона (3% от начальной цены предмета аукцио</w:t>
      </w:r>
      <w:r>
        <w:rPr>
          <w:rFonts w:ascii="Arial" w:hAnsi="Arial" w:cs="Arial"/>
          <w:sz w:val="18"/>
          <w:szCs w:val="18"/>
        </w:rPr>
        <w:t xml:space="preserve">на) – </w:t>
      </w:r>
      <w:r w:rsidRPr="00C5698C">
        <w:rPr>
          <w:rFonts w:ascii="Arial" w:hAnsi="Arial" w:cs="Arial"/>
          <w:sz w:val="18"/>
          <w:szCs w:val="18"/>
        </w:rPr>
        <w:t xml:space="preserve">4 230 рублей. </w:t>
      </w:r>
      <w:r w:rsidRPr="00C5698C">
        <w:rPr>
          <w:rFonts w:ascii="Arial" w:hAnsi="Arial" w:cs="Arial"/>
          <w:sz w:val="18"/>
          <w:szCs w:val="18"/>
        </w:rPr>
        <w:tab/>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Границы земельного участка определены в выписке из Единого государственного реестра недвижимости </w:t>
      </w:r>
      <w:r w:rsidRPr="00C5698C">
        <w:rPr>
          <w:rFonts w:ascii="Arial" w:hAnsi="Arial" w:cs="Arial"/>
          <w:sz w:val="18"/>
          <w:szCs w:val="18"/>
        </w:rPr>
        <w:lastRenderedPageBreak/>
        <w:t>об основных характеристиках и зарегистрированных правах на объект недвижимости.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Земельный участок расположен в зоне Ж-2.</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Зона Ж-2 - застройка многоквартирными жилыми домами этажностью до трех этажей включительно.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E97014"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C5698C" w:rsidRDefault="00C5698C" w:rsidP="00C5698C">
      <w:pPr>
        <w:spacing w:line="240" w:lineRule="exact"/>
        <w:ind w:firstLine="142"/>
        <w:jc w:val="both"/>
        <w:rPr>
          <w:rFonts w:ascii="Arial" w:hAnsi="Arial" w:cs="Arial"/>
          <w:sz w:val="18"/>
          <w:szCs w:val="18"/>
        </w:rPr>
      </w:pPr>
    </w:p>
    <w:p w:rsidR="00C5698C" w:rsidRDefault="00C5698C" w:rsidP="004121B8">
      <w:pPr>
        <w:spacing w:line="240" w:lineRule="exact"/>
        <w:ind w:firstLine="142"/>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tblGrid>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lang w:eastAsia="en-US"/>
              </w:rPr>
            </w:pPr>
            <w:r w:rsidRPr="00C5698C">
              <w:rPr>
                <w:rFonts w:ascii="Arial" w:hAnsi="Arial" w:cs="Arial"/>
                <w:sz w:val="18"/>
                <w:szCs w:val="18"/>
                <w:lang w:eastAsia="en-US"/>
              </w:rPr>
              <w:t>Перечень видов разрешённого использования земельных участков:</w:t>
            </w:r>
          </w:p>
        </w:tc>
      </w:tr>
      <w:tr w:rsidR="00C5698C" w:rsidRPr="00C5698C" w:rsidTr="00C5698C">
        <w:tc>
          <w:tcPr>
            <w:tcW w:w="4714" w:type="dxa"/>
          </w:tcPr>
          <w:p w:rsidR="00C5698C" w:rsidRPr="00C5698C" w:rsidRDefault="00C5698C" w:rsidP="00C5698C">
            <w:pPr>
              <w:widowControl w:val="0"/>
              <w:autoSpaceDE w:val="0"/>
              <w:autoSpaceDN w:val="0"/>
              <w:adjustRightInd w:val="0"/>
              <w:ind w:left="34" w:firstLine="709"/>
              <w:jc w:val="both"/>
              <w:rPr>
                <w:rFonts w:ascii="Arial" w:hAnsi="Arial" w:cs="Arial"/>
                <w:b/>
                <w:sz w:val="18"/>
                <w:szCs w:val="18"/>
                <w:lang w:eastAsia="en-US"/>
              </w:rPr>
            </w:pPr>
            <w:r w:rsidRPr="00C5698C">
              <w:rPr>
                <w:rFonts w:ascii="Arial" w:hAnsi="Arial" w:cs="Arial"/>
                <w:b/>
                <w:bCs/>
                <w:sz w:val="18"/>
                <w:szCs w:val="18"/>
                <w:lang w:eastAsia="en-US"/>
              </w:rPr>
              <w:t>Основные виды разрешённого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индивидуальные жилые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многоквартирные жилые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блокированные дома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малоэтажные и </w:t>
            </w:r>
            <w:proofErr w:type="spellStart"/>
            <w:r w:rsidRPr="00C5698C">
              <w:rPr>
                <w:rFonts w:ascii="Arial" w:hAnsi="Arial" w:cs="Arial"/>
                <w:sz w:val="18"/>
                <w:szCs w:val="18"/>
              </w:rPr>
              <w:t>среднеэтажные</w:t>
            </w:r>
            <w:proofErr w:type="spellEnd"/>
            <w:r w:rsidRPr="00C5698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гостевые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здания многофункционального использования;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библиотеки, архивы;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инженерного обеспечения и объекты вспомогательного инженерного обеспечения;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ателье, ремонтные мастерские, парикмахерские и иные объекты обслуживания населения;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почтовые отделения, телефонные и телеграфные станции;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элементы благоустройства территории;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физической культуры и спорта;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lastRenderedPageBreak/>
              <w:t xml:space="preserve">- обустройство набережных, </w:t>
            </w:r>
            <w:proofErr w:type="spellStart"/>
            <w:r w:rsidRPr="00C5698C">
              <w:rPr>
                <w:rFonts w:ascii="Arial" w:hAnsi="Arial" w:cs="Arial"/>
                <w:sz w:val="18"/>
                <w:szCs w:val="18"/>
              </w:rPr>
              <w:t>берегоукрепление</w:t>
            </w:r>
            <w:proofErr w:type="spellEnd"/>
            <w:r w:rsidRPr="00C5698C">
              <w:rPr>
                <w:rFonts w:ascii="Arial" w:hAnsi="Arial" w:cs="Arial"/>
                <w:sz w:val="18"/>
                <w:szCs w:val="18"/>
              </w:rPr>
              <w:t>;</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сбора твердых бытовых отходов;</w:t>
            </w:r>
          </w:p>
          <w:p w:rsidR="00C5698C" w:rsidRPr="00C5698C" w:rsidRDefault="00C5698C" w:rsidP="00C5698C">
            <w:pPr>
              <w:widowControl w:val="0"/>
              <w:autoSpaceDE w:val="0"/>
              <w:autoSpaceDN w:val="0"/>
              <w:adjustRightInd w:val="0"/>
              <w:ind w:firstLine="743"/>
              <w:jc w:val="both"/>
              <w:rPr>
                <w:rFonts w:ascii="Arial" w:hAnsi="Arial" w:cs="Arial"/>
                <w:sz w:val="18"/>
                <w:szCs w:val="18"/>
                <w:lang w:eastAsia="en-US"/>
              </w:rPr>
            </w:pPr>
            <w:r w:rsidRPr="00C5698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b/>
                <w:sz w:val="18"/>
                <w:szCs w:val="18"/>
                <w:lang w:eastAsia="en-US"/>
              </w:rPr>
            </w:pPr>
            <w:r w:rsidRPr="00C5698C">
              <w:rPr>
                <w:rFonts w:ascii="Arial" w:hAnsi="Arial" w:cs="Arial"/>
                <w:b/>
                <w:sz w:val="18"/>
                <w:szCs w:val="18"/>
                <w:lang w:eastAsia="en-US"/>
              </w:rPr>
              <w:t>Виды условно разрешенного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магазины, торговые и торгово-сервисные центры общей площадью более 300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рынки открытые и закрытые;</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заведения среднего специального образования;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клубы (залы встреч и собраний);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proofErr w:type="gramStart"/>
            <w:r w:rsidRPr="00C5698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культовые здания;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парковки перед объектами обслуживающих и коммерческих видов использования;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киоски, лоточная торговля, временные павильоны розничной торговли и обслуживания населения.</w:t>
            </w:r>
          </w:p>
        </w:tc>
      </w:tr>
      <w:tr w:rsidR="00C5698C" w:rsidRPr="00C5698C" w:rsidTr="00C5698C">
        <w:tc>
          <w:tcPr>
            <w:tcW w:w="4714" w:type="dxa"/>
          </w:tcPr>
          <w:p w:rsidR="00C5698C" w:rsidRPr="00C5698C" w:rsidRDefault="00C5698C" w:rsidP="00C5698C">
            <w:pPr>
              <w:widowControl w:val="0"/>
              <w:autoSpaceDE w:val="0"/>
              <w:autoSpaceDN w:val="0"/>
              <w:adjustRightInd w:val="0"/>
              <w:ind w:left="34" w:firstLine="709"/>
              <w:jc w:val="both"/>
              <w:rPr>
                <w:rFonts w:ascii="Arial" w:hAnsi="Arial" w:cs="Arial"/>
                <w:b/>
                <w:sz w:val="18"/>
                <w:szCs w:val="18"/>
                <w:lang w:eastAsia="en-US"/>
              </w:rPr>
            </w:pPr>
            <w:r w:rsidRPr="00C5698C">
              <w:rPr>
                <w:rFonts w:ascii="Arial" w:hAnsi="Arial" w:cs="Arial"/>
                <w:b/>
                <w:sz w:val="18"/>
                <w:szCs w:val="18"/>
                <w:lang w:eastAsia="en-US"/>
              </w:rPr>
              <w:t>Вспомогательные виды разрешенного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предназначенные для обслуживания многоквартирных жилых домов;</w:t>
            </w:r>
          </w:p>
          <w:p w:rsidR="00C5698C" w:rsidRPr="00C5698C" w:rsidRDefault="00C5698C" w:rsidP="00C5698C">
            <w:pPr>
              <w:widowControl w:val="0"/>
              <w:autoSpaceDE w:val="0"/>
              <w:autoSpaceDN w:val="0"/>
              <w:adjustRightInd w:val="0"/>
              <w:ind w:firstLine="743"/>
              <w:jc w:val="both"/>
              <w:rPr>
                <w:rFonts w:ascii="Arial" w:hAnsi="Arial" w:cs="Arial"/>
                <w:sz w:val="18"/>
                <w:szCs w:val="18"/>
              </w:rPr>
            </w:pPr>
            <w:proofErr w:type="gramStart"/>
            <w:r w:rsidRPr="00C5698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гостевые автостоянки для парковки легковых автомобилей посетителей;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сбора твердых бытовых отходов;</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надворные туалеты, гидронепроницаемые выгребы, септики;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парки, скверы, бульвары;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гаражи для индивидуальных легковых автомобилей;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lastRenderedPageBreak/>
              <w:t xml:space="preserve">- хозяйственные постройки; </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стоянки, парковки для автомобильного транспорта;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открытые автостоянки;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C5698C" w:rsidRDefault="00C5698C" w:rsidP="004121B8">
      <w:pPr>
        <w:spacing w:line="240" w:lineRule="exact"/>
        <w:ind w:firstLine="142"/>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Планировочная организация земельных участков в зоне формируется: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на основании документации по планировке территории;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минимальная/максимальная площадь земельных участков - 200/1200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w:t>
      </w:r>
      <w:r w:rsidRPr="00C5698C">
        <w:rPr>
          <w:rFonts w:ascii="Arial" w:hAnsi="Arial" w:cs="Arial"/>
          <w:sz w:val="18"/>
          <w:szCs w:val="18"/>
        </w:rPr>
        <w:lastRenderedPageBreak/>
        <w:t>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Предельные параметры разрешенного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- 3 этажа;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индивидуального жилищного строительства – 20 %;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- 2-4-х квартирных жилых домов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блокированные дома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многоквартирные жилые дома – 30 %.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для жилых и общественных зданий - 3 м (кроме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 в сложившейся застройке);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остальных зданий и сооружений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Расстояние до красной линии: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от дошкольных образовательных учреждений и общеобразовательных школ (стены здания) - 25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от пожарных депо - 10 м (15 м - для депо I типа);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улиц, от жилых и общественных зданий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4) проездов, от жилых и общественных зданий - 3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5) от остальных зданий и сооружений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жилого дома - 3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- 1,0 м - для одноэтажного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- 1,5 м - для двухэтажного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- 2,0 м - для трехэтажного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других построек (баня, гараж и другие)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стволов высокорослых деревьев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стволов среднерослых деревьев - 2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кустарника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w:t>
      </w:r>
      <w:r w:rsidRPr="00C5698C">
        <w:rPr>
          <w:rFonts w:ascii="Arial" w:hAnsi="Arial" w:cs="Arial"/>
          <w:sz w:val="18"/>
          <w:szCs w:val="18"/>
        </w:rPr>
        <w:lastRenderedPageBreak/>
        <w:t>деятельности, санитарно-гигиенических и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обустройство входа в виде крыльца или лестницы, </w:t>
      </w:r>
      <w:proofErr w:type="gramStart"/>
      <w:r w:rsidRPr="00C5698C">
        <w:rPr>
          <w:rFonts w:ascii="Arial" w:hAnsi="Arial" w:cs="Arial"/>
          <w:sz w:val="18"/>
          <w:szCs w:val="18"/>
        </w:rPr>
        <w:t>изолированных</w:t>
      </w:r>
      <w:proofErr w:type="gramEnd"/>
      <w:r w:rsidRPr="00C5698C">
        <w:rPr>
          <w:rFonts w:ascii="Arial" w:hAnsi="Arial" w:cs="Arial"/>
          <w:sz w:val="18"/>
          <w:szCs w:val="18"/>
        </w:rPr>
        <w:t xml:space="preserve"> от жилой части здания;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оборудования площадок для остановки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Культовые здания: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1000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50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Минимально допустимое расстояние от окон жилых и общественных зданий до площадок:</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игр детей дошкольного и младшего возраста – не менее 12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 для отдыха взрослого населения - не менее 10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хозяйственных целей - не менее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выгула собак - не менее 40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Расстояния от площадок для сушки белья не нормируются.</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минимальная/максимальная площадь земельных участков – 400/5000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3 этажа (включая мансардный этаж);</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50 %.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50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80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w:t>
      </w:r>
      <w:r w:rsidRPr="00C5698C">
        <w:rPr>
          <w:rFonts w:ascii="Arial" w:hAnsi="Arial" w:cs="Arial"/>
          <w:sz w:val="18"/>
          <w:szCs w:val="18"/>
        </w:rPr>
        <w:lastRenderedPageBreak/>
        <w:t>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- 8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хозяйственных построек до красных линий улиц и проездов не менее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Вспомогательные строения, за исключением гаражей, размещать со стороны улиц не допускается.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Надворные туалеты, гидронепроницаемые выгребы, септики: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соседнего жилого дома - не менее 12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красной линии - не менее 10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границы смежного земельного участка -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Размещение отдельно стоящих гаражей на 1 </w:t>
      </w:r>
      <w:proofErr w:type="spellStart"/>
      <w:r w:rsidRPr="00C5698C">
        <w:rPr>
          <w:rFonts w:ascii="Arial" w:hAnsi="Arial" w:cs="Arial"/>
          <w:sz w:val="18"/>
          <w:szCs w:val="18"/>
        </w:rPr>
        <w:t>машино</w:t>
      </w:r>
      <w:proofErr w:type="spellEnd"/>
      <w:r w:rsidRPr="00C5698C">
        <w:rPr>
          <w:rFonts w:ascii="Arial" w:hAnsi="Arial" w:cs="Arial"/>
          <w:sz w:val="18"/>
          <w:szCs w:val="18"/>
        </w:rPr>
        <w:t>-место и подъездов к ним на придомовой территории многоквартирных домов не допускается.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Площадки для сбора твердых бытовых отходов: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площадь земельных участков - 30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Общее количество контейнеров - не более 5 шт.</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площадь земельных участков - 400-15000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- 4 этажа.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Объекты инженерного обеспечения и объекты вспомогательного инженерного назначения: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- 10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Инженерное обеспечение.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w:t>
      </w:r>
      <w:r w:rsidRPr="00C5698C">
        <w:rPr>
          <w:rFonts w:ascii="Arial" w:hAnsi="Arial" w:cs="Arial"/>
          <w:sz w:val="18"/>
          <w:szCs w:val="18"/>
        </w:rPr>
        <w:lastRenderedPageBreak/>
        <w:t>деятельности, санитарно-гигиенических и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Примечание (общее):</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 размещении зданий, строений и сооружений необходимо учитывать:</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ограничения по условиям охраны объектов культурного наследия;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ограничения по экологическим и санитарно-эпидемиологическим условиям;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4) иные ограничения использования земельных участков и объектов капитального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Особенности использования объектов капитального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C5698C">
        <w:rPr>
          <w:rFonts w:ascii="Arial" w:hAnsi="Arial" w:cs="Arial"/>
          <w:sz w:val="18"/>
          <w:szCs w:val="18"/>
        </w:rPr>
        <w:t>водоохранные</w:t>
      </w:r>
      <w:proofErr w:type="spellEnd"/>
      <w:r w:rsidRPr="00C5698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1.Электроснабжение.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филиала ГУП СК «</w:t>
      </w:r>
      <w:proofErr w:type="spellStart"/>
      <w:r w:rsidRPr="00C5698C">
        <w:rPr>
          <w:rFonts w:ascii="Arial" w:hAnsi="Arial" w:cs="Arial"/>
          <w:sz w:val="18"/>
          <w:szCs w:val="18"/>
        </w:rPr>
        <w:t>Ставэлектросеть</w:t>
      </w:r>
      <w:proofErr w:type="spellEnd"/>
      <w:r w:rsidRPr="00C5698C">
        <w:rPr>
          <w:rFonts w:ascii="Arial" w:hAnsi="Arial" w:cs="Arial"/>
          <w:sz w:val="18"/>
          <w:szCs w:val="18"/>
        </w:rPr>
        <w:t xml:space="preserve">»                      г. Светлоград участок г. Благодарный возможная точка подключения опора     № 9 ВЛ-0,4 </w:t>
      </w:r>
      <w:proofErr w:type="spellStart"/>
      <w:r w:rsidRPr="00C5698C">
        <w:rPr>
          <w:rFonts w:ascii="Arial" w:hAnsi="Arial" w:cs="Arial"/>
          <w:sz w:val="18"/>
          <w:szCs w:val="18"/>
        </w:rPr>
        <w:t>кВ</w:t>
      </w:r>
      <w:proofErr w:type="spellEnd"/>
      <w:r w:rsidRPr="00C5698C">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Водоснабжение и водоотведение.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государственного унитарного предприятия Ставропольского края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предельная свободная мощность существующих водопроводных сетей 1,0 куб. м/</w:t>
      </w:r>
      <w:proofErr w:type="spellStart"/>
      <w:r w:rsidRPr="00C5698C">
        <w:rPr>
          <w:rFonts w:ascii="Arial" w:hAnsi="Arial" w:cs="Arial"/>
          <w:sz w:val="18"/>
          <w:szCs w:val="18"/>
        </w:rPr>
        <w:t>сут</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максимальная нагрузка в возможных точках подключения к сети водоснабжения – 1,0 куб. м/</w:t>
      </w:r>
      <w:proofErr w:type="spellStart"/>
      <w:r w:rsidRPr="00C5698C">
        <w:rPr>
          <w:rFonts w:ascii="Arial" w:hAnsi="Arial" w:cs="Arial"/>
          <w:sz w:val="18"/>
          <w:szCs w:val="18"/>
        </w:rPr>
        <w:t>сут</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Газоснабжение.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акционерного общества «</w:t>
      </w:r>
      <w:proofErr w:type="spellStart"/>
      <w:r w:rsidRPr="00C5698C">
        <w:rPr>
          <w:rFonts w:ascii="Arial" w:hAnsi="Arial" w:cs="Arial"/>
          <w:sz w:val="18"/>
          <w:szCs w:val="18"/>
        </w:rPr>
        <w:t>Благодарненскрайгаз</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C5698C">
        <w:rPr>
          <w:rFonts w:ascii="Arial" w:hAnsi="Arial" w:cs="Arial"/>
          <w:sz w:val="18"/>
          <w:szCs w:val="18"/>
        </w:rPr>
        <w:t>Ду</w:t>
      </w:r>
      <w:proofErr w:type="spellEnd"/>
      <w:r w:rsidRPr="00C5698C">
        <w:rPr>
          <w:rFonts w:ascii="Arial" w:hAnsi="Arial" w:cs="Arial"/>
          <w:sz w:val="18"/>
          <w:szCs w:val="18"/>
        </w:rPr>
        <w:t xml:space="preserve"> 159 мм, расположенного по адресу: ул. Оболенского.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Ограничения (обременения) земельного участка: нет.</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Вид права – аренда. Срок аренды – 1 год 6 месяцев.</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многоквартирного жилищного строительства, для многоквартирной  застройки, общей площадью 1349 кв. м, с кадастровым номером 26:13:100309:69, местоположение: Российская Федерация,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городской округ, город Благодарный, улица Оболенского, 51</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Начальная цена предмета аукциона (начальный размер годовой арендной платы) – 55 000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Сумма задатка (50% от начальной цены предмета аукциона) –                  27 500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Шаг аукциона (3% от начальной цены предмета аукциона) –                      1 650 рублей. </w:t>
      </w:r>
      <w:r w:rsidRPr="00C5698C">
        <w:rPr>
          <w:rFonts w:ascii="Arial" w:hAnsi="Arial" w:cs="Arial"/>
          <w:sz w:val="18"/>
          <w:szCs w:val="18"/>
        </w:rPr>
        <w:tab/>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Земельный участок расположен в зоне Ж-2.</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Зона Ж-2 - застройка многоквартирными жилыми домами этажностью до трех этажей включительно.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При застройке и разработке документов по планировке территории на отдельный участок </w:t>
      </w:r>
      <w:r w:rsidRPr="00C5698C">
        <w:rPr>
          <w:rFonts w:ascii="Arial" w:hAnsi="Arial" w:cs="Arial"/>
          <w:sz w:val="18"/>
          <w:szCs w:val="18"/>
        </w:rPr>
        <w:lastRenderedPageBreak/>
        <w:t>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tblGrid>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lang w:eastAsia="en-US"/>
              </w:rPr>
            </w:pPr>
            <w:r w:rsidRPr="00C5698C">
              <w:rPr>
                <w:rFonts w:ascii="Arial" w:hAnsi="Arial" w:cs="Arial"/>
                <w:sz w:val="18"/>
                <w:szCs w:val="18"/>
                <w:lang w:eastAsia="en-US"/>
              </w:rPr>
              <w:t>Перечень видов разрешённого использования земельных участков:</w:t>
            </w:r>
          </w:p>
        </w:tc>
      </w:tr>
      <w:tr w:rsidR="00C5698C" w:rsidRPr="00C5698C" w:rsidTr="00C5698C">
        <w:tc>
          <w:tcPr>
            <w:tcW w:w="4714" w:type="dxa"/>
          </w:tcPr>
          <w:p w:rsidR="00C5698C" w:rsidRPr="00C5698C" w:rsidRDefault="00C5698C" w:rsidP="00C5698C">
            <w:pPr>
              <w:widowControl w:val="0"/>
              <w:autoSpaceDE w:val="0"/>
              <w:autoSpaceDN w:val="0"/>
              <w:adjustRightInd w:val="0"/>
              <w:ind w:left="34" w:firstLine="709"/>
              <w:jc w:val="both"/>
              <w:rPr>
                <w:rFonts w:ascii="Arial" w:hAnsi="Arial" w:cs="Arial"/>
                <w:b/>
                <w:sz w:val="18"/>
                <w:szCs w:val="18"/>
                <w:lang w:eastAsia="en-US"/>
              </w:rPr>
            </w:pPr>
            <w:r w:rsidRPr="00C5698C">
              <w:rPr>
                <w:rFonts w:ascii="Arial" w:hAnsi="Arial" w:cs="Arial"/>
                <w:b/>
                <w:bCs/>
                <w:sz w:val="18"/>
                <w:szCs w:val="18"/>
                <w:lang w:eastAsia="en-US"/>
              </w:rPr>
              <w:t>Основные виды разрешённого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индивидуальные жилые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многоквартирные жилые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блокированные дома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малоэтажные и </w:t>
            </w:r>
            <w:proofErr w:type="spellStart"/>
            <w:r w:rsidRPr="00C5698C">
              <w:rPr>
                <w:rFonts w:ascii="Arial" w:hAnsi="Arial" w:cs="Arial"/>
                <w:sz w:val="18"/>
                <w:szCs w:val="18"/>
              </w:rPr>
              <w:t>среднеэтажные</w:t>
            </w:r>
            <w:proofErr w:type="spellEnd"/>
            <w:r w:rsidRPr="00C5698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гостевые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здания многофункционального использования;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библиотеки, архивы;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инженерного обеспечения и объекты вспомогательного инженерного обеспечения;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ателье, ремонтные мастерские, парикмахерские и иные объекты обслуживания населения;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почтовые отделения, телефонные и телеграфные станции;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элементы благоустройства территории;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физической культуры и спорта;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обустройство набережных, </w:t>
            </w:r>
            <w:proofErr w:type="spellStart"/>
            <w:r w:rsidRPr="00C5698C">
              <w:rPr>
                <w:rFonts w:ascii="Arial" w:hAnsi="Arial" w:cs="Arial"/>
                <w:sz w:val="18"/>
                <w:szCs w:val="18"/>
              </w:rPr>
              <w:t>берегоукрепление</w:t>
            </w:r>
            <w:proofErr w:type="spellEnd"/>
            <w:r w:rsidRPr="00C5698C">
              <w:rPr>
                <w:rFonts w:ascii="Arial" w:hAnsi="Arial" w:cs="Arial"/>
                <w:sz w:val="18"/>
                <w:szCs w:val="18"/>
              </w:rPr>
              <w:t>;</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сбора твердых бытовых отходов;</w:t>
            </w:r>
          </w:p>
          <w:p w:rsidR="00C5698C" w:rsidRPr="00C5698C" w:rsidRDefault="00C5698C" w:rsidP="00C5698C">
            <w:pPr>
              <w:widowControl w:val="0"/>
              <w:autoSpaceDE w:val="0"/>
              <w:autoSpaceDN w:val="0"/>
              <w:adjustRightInd w:val="0"/>
              <w:ind w:firstLine="743"/>
              <w:jc w:val="both"/>
              <w:rPr>
                <w:rFonts w:ascii="Arial" w:hAnsi="Arial" w:cs="Arial"/>
                <w:sz w:val="18"/>
                <w:szCs w:val="18"/>
                <w:lang w:eastAsia="en-US"/>
              </w:rPr>
            </w:pPr>
            <w:r w:rsidRPr="00C5698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b/>
                <w:sz w:val="18"/>
                <w:szCs w:val="18"/>
                <w:lang w:eastAsia="en-US"/>
              </w:rPr>
            </w:pPr>
            <w:r w:rsidRPr="00C5698C">
              <w:rPr>
                <w:rFonts w:ascii="Arial" w:hAnsi="Arial" w:cs="Arial"/>
                <w:b/>
                <w:sz w:val="18"/>
                <w:szCs w:val="18"/>
                <w:lang w:eastAsia="en-US"/>
              </w:rPr>
              <w:t>Виды условно разрешенного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магазины, торговые и торгово-сервисные центры общей площадью более 300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рынки открытые и закрытые;</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заведения среднего специального образования;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клубы (залы встреч и собраний);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proofErr w:type="gramStart"/>
            <w:r w:rsidRPr="00C5698C">
              <w:rPr>
                <w:rFonts w:ascii="Arial" w:hAnsi="Arial" w:cs="Arial"/>
                <w:sz w:val="18"/>
                <w:szCs w:val="18"/>
              </w:rPr>
              <w:t xml:space="preserve">- объекты общественно-делового (офисы, конторы, общественные организации), финансового </w:t>
            </w:r>
            <w:r w:rsidRPr="00C5698C">
              <w:rPr>
                <w:rFonts w:ascii="Arial" w:hAnsi="Arial" w:cs="Arial"/>
                <w:sz w:val="18"/>
                <w:szCs w:val="18"/>
              </w:rPr>
              <w:lastRenderedPageBreak/>
              <w:t>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культовые здания;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парковки перед объектами обслуживающих и коммерческих видов использования;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киоски, лоточная торговля, временные павильоны розничной торговли и обслуживания населения.</w:t>
            </w:r>
          </w:p>
        </w:tc>
      </w:tr>
      <w:tr w:rsidR="00C5698C" w:rsidRPr="00C5698C" w:rsidTr="00C5698C">
        <w:tc>
          <w:tcPr>
            <w:tcW w:w="4714" w:type="dxa"/>
          </w:tcPr>
          <w:p w:rsidR="00C5698C" w:rsidRPr="00C5698C" w:rsidRDefault="00C5698C" w:rsidP="00C5698C">
            <w:pPr>
              <w:widowControl w:val="0"/>
              <w:autoSpaceDE w:val="0"/>
              <w:autoSpaceDN w:val="0"/>
              <w:adjustRightInd w:val="0"/>
              <w:ind w:left="34" w:firstLine="709"/>
              <w:jc w:val="both"/>
              <w:rPr>
                <w:rFonts w:ascii="Arial" w:hAnsi="Arial" w:cs="Arial"/>
                <w:b/>
                <w:sz w:val="18"/>
                <w:szCs w:val="18"/>
                <w:lang w:eastAsia="en-US"/>
              </w:rPr>
            </w:pPr>
            <w:r w:rsidRPr="00C5698C">
              <w:rPr>
                <w:rFonts w:ascii="Arial" w:hAnsi="Arial" w:cs="Arial"/>
                <w:b/>
                <w:sz w:val="18"/>
                <w:szCs w:val="18"/>
                <w:lang w:eastAsia="en-US"/>
              </w:rPr>
              <w:lastRenderedPageBreak/>
              <w:t>Вспомогательные виды разрешенного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предназначенные для обслуживания многоквартирных жилых домов;</w:t>
            </w:r>
          </w:p>
          <w:p w:rsidR="00C5698C" w:rsidRPr="00C5698C" w:rsidRDefault="00C5698C" w:rsidP="00C5698C">
            <w:pPr>
              <w:widowControl w:val="0"/>
              <w:autoSpaceDE w:val="0"/>
              <w:autoSpaceDN w:val="0"/>
              <w:adjustRightInd w:val="0"/>
              <w:ind w:firstLine="743"/>
              <w:jc w:val="both"/>
              <w:rPr>
                <w:rFonts w:ascii="Arial" w:hAnsi="Arial" w:cs="Arial"/>
                <w:sz w:val="18"/>
                <w:szCs w:val="18"/>
              </w:rPr>
            </w:pPr>
            <w:proofErr w:type="gramStart"/>
            <w:r w:rsidRPr="00C5698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гостевые автостоянки для парковки легковых автомобилей посетителей;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сбора твердых бытовых отходов;</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надворные туалеты, гидронепроницаемые выгребы, септики;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парки, скверы, бульвары;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гаражи для индивидуальных легковых автомобилей;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хозяйственные постройки; </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стоянки, парковки для автомобильного транспорта;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открытые автостоянки;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Планировочная организация земельных участков в зоне формируется: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на основании документации по планировке территории;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минимальная/максимальная площадь земельных участков - 200/1200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Предельные параметры разрешенного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- 3 этажа;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индивидуального жилищного строительства – 20 %;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- 2-4-х квартирных жилых домов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блокированные дома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многоквартирные жилые дома – 30 %.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для жилых и общественных зданий - 3 м (кроме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 в сложившейся застройке);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остальных зданий и сооружений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Расстояние до красной линии: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от дошкольных образовательных учреждений и общеобразовательных школ (стены здания) - 25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от пожарных депо - 10 м (15 м - для депо I типа);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улиц, от жилых и общественных зданий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4) проездов, от жилых и общественных зданий - 3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5) от остальных зданий и сооружений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жилого дома - 3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- 1,0 м - для одноэтажного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- 1,5 м - для двухэтажного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- 2,0 м - для трехэтажного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других построек (баня, гараж и другие)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стволов высокорослых деревьев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стволов среднерослых деревьев - 2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кустарника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обустройство входа в виде крыльца или лестницы, </w:t>
      </w:r>
      <w:proofErr w:type="gramStart"/>
      <w:r w:rsidRPr="00C5698C">
        <w:rPr>
          <w:rFonts w:ascii="Arial" w:hAnsi="Arial" w:cs="Arial"/>
          <w:sz w:val="18"/>
          <w:szCs w:val="18"/>
        </w:rPr>
        <w:t>изолированных</w:t>
      </w:r>
      <w:proofErr w:type="gramEnd"/>
      <w:r w:rsidRPr="00C5698C">
        <w:rPr>
          <w:rFonts w:ascii="Arial" w:hAnsi="Arial" w:cs="Arial"/>
          <w:sz w:val="18"/>
          <w:szCs w:val="18"/>
        </w:rPr>
        <w:t xml:space="preserve"> от жилой части здания;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оборудования площадок для остановки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Культовые здания: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1000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50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Минимально допустимое расстояние от окон жилых и общественных зданий до площадок:</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игр детей дошкольного и младшего возраста – не менее 12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отдыха взрослого населения - не менее 10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хозяйственных целей - не менее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выгула собак - не менее 40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Расстояния от площадок для сушки белья не нормируются.</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 минимальная/максимальная площадь земельных участков – 400/5000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3 этажа (включая мансардный этаж);</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50 %.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50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80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- 8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хозяйственных построек до красных линий улиц и проездов не менее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Вспомогательные строения, за исключением гаражей, размещать со стороны улиц не допускается.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Надворные туалеты, гидронепроницаемые выгребы, септики: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соседнего жилого дома - не менее 12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красной линии - не менее 10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границы смежного земельного участка -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Размещение отдельно стоящих гаражей на 1 </w:t>
      </w:r>
      <w:proofErr w:type="spellStart"/>
      <w:r w:rsidRPr="00C5698C">
        <w:rPr>
          <w:rFonts w:ascii="Arial" w:hAnsi="Arial" w:cs="Arial"/>
          <w:sz w:val="18"/>
          <w:szCs w:val="18"/>
        </w:rPr>
        <w:t>машино</w:t>
      </w:r>
      <w:proofErr w:type="spellEnd"/>
      <w:r w:rsidRPr="00C5698C">
        <w:rPr>
          <w:rFonts w:ascii="Arial" w:hAnsi="Arial" w:cs="Arial"/>
          <w:sz w:val="18"/>
          <w:szCs w:val="18"/>
        </w:rPr>
        <w:t>-место и подъездов к ним на придомовой территории многоквартирных домов не допускается.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Площадки для сбора твердых бытовых отходов: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площадь земельных участков - 30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Общее количество контейнеров - не более 5 шт.</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площадь земельных участков - 400-15000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 максимальное количество надземных этажей зданий - 4 этажа.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Объекты инженерного обеспечения и объекты вспомогательного инженерного назначения: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- 10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Инженерное обеспечение.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Примечание (общее):</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При размещении зданий, строений и сооружений необходимо учитывать:</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ограничения по условиям охраны объектов культурного наследия;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ограничения по экологическим и санитарно-эпидемиологическим условиям;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4) иные ограничения использования земельных участков и объектов капитального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Особенности использования объектов капитального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w:t>
      </w:r>
      <w:r w:rsidRPr="00C5698C">
        <w:rPr>
          <w:rFonts w:ascii="Arial" w:hAnsi="Arial" w:cs="Arial"/>
          <w:sz w:val="18"/>
          <w:szCs w:val="18"/>
        </w:rPr>
        <w:lastRenderedPageBreak/>
        <w:t>действующего законодательства для выполнения своего функционального назначения) к инженерным сетям, а также после устранения неполадок;</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C5698C">
        <w:rPr>
          <w:rFonts w:ascii="Arial" w:hAnsi="Arial" w:cs="Arial"/>
          <w:sz w:val="18"/>
          <w:szCs w:val="18"/>
        </w:rPr>
        <w:t>водоохранные</w:t>
      </w:r>
      <w:proofErr w:type="spellEnd"/>
      <w:r w:rsidRPr="00C5698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1.Электроснабжение.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филиала ГУП СК «</w:t>
      </w:r>
      <w:proofErr w:type="spellStart"/>
      <w:r w:rsidRPr="00C5698C">
        <w:rPr>
          <w:rFonts w:ascii="Arial" w:hAnsi="Arial" w:cs="Arial"/>
          <w:sz w:val="18"/>
          <w:szCs w:val="18"/>
        </w:rPr>
        <w:t>Ставэлектросеть</w:t>
      </w:r>
      <w:proofErr w:type="spellEnd"/>
      <w:r w:rsidRPr="00C5698C">
        <w:rPr>
          <w:rFonts w:ascii="Arial" w:hAnsi="Arial" w:cs="Arial"/>
          <w:sz w:val="18"/>
          <w:szCs w:val="18"/>
        </w:rPr>
        <w:t xml:space="preserve">»                      г. Светлоград участок г. Благодарный возможная точка подключения опора     № 28 ВЛ-0,4 </w:t>
      </w:r>
      <w:proofErr w:type="spellStart"/>
      <w:r w:rsidRPr="00C5698C">
        <w:rPr>
          <w:rFonts w:ascii="Arial" w:hAnsi="Arial" w:cs="Arial"/>
          <w:sz w:val="18"/>
          <w:szCs w:val="18"/>
        </w:rPr>
        <w:t>кВ</w:t>
      </w:r>
      <w:proofErr w:type="spellEnd"/>
      <w:r w:rsidRPr="00C5698C">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Водоснабжение и водоотведение.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государственного унитарного предприятия Ставропольского края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предельная свободная мощность существующих водопроводных сетей 1,0 куб. м/</w:t>
      </w:r>
      <w:proofErr w:type="spellStart"/>
      <w:r w:rsidRPr="00C5698C">
        <w:rPr>
          <w:rFonts w:ascii="Arial" w:hAnsi="Arial" w:cs="Arial"/>
          <w:sz w:val="18"/>
          <w:szCs w:val="18"/>
        </w:rPr>
        <w:t>сут</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максимальная нагрузка в возможных точках подключения к сети водоснабжения – 1,0 куб. м/</w:t>
      </w:r>
      <w:proofErr w:type="spellStart"/>
      <w:r w:rsidRPr="00C5698C">
        <w:rPr>
          <w:rFonts w:ascii="Arial" w:hAnsi="Arial" w:cs="Arial"/>
          <w:sz w:val="18"/>
          <w:szCs w:val="18"/>
        </w:rPr>
        <w:t>сут</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Газоснабжение.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акционерного общества «</w:t>
      </w:r>
      <w:proofErr w:type="spellStart"/>
      <w:r w:rsidRPr="00C5698C">
        <w:rPr>
          <w:rFonts w:ascii="Arial" w:hAnsi="Arial" w:cs="Arial"/>
          <w:sz w:val="18"/>
          <w:szCs w:val="18"/>
        </w:rPr>
        <w:t>Благодарненскрайгаз</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Возможно техническое подключение к существующему подземному газопроводу низкого </w:t>
      </w:r>
      <w:r w:rsidRPr="00C5698C">
        <w:rPr>
          <w:rFonts w:ascii="Arial" w:hAnsi="Arial" w:cs="Arial"/>
          <w:sz w:val="18"/>
          <w:szCs w:val="18"/>
        </w:rPr>
        <w:lastRenderedPageBreak/>
        <w:t xml:space="preserve">давления </w:t>
      </w:r>
      <w:proofErr w:type="spellStart"/>
      <w:r w:rsidRPr="00C5698C">
        <w:rPr>
          <w:rFonts w:ascii="Arial" w:hAnsi="Arial" w:cs="Arial"/>
          <w:sz w:val="18"/>
          <w:szCs w:val="18"/>
        </w:rPr>
        <w:t>Ду</w:t>
      </w:r>
      <w:proofErr w:type="spellEnd"/>
      <w:r w:rsidRPr="00C5698C">
        <w:rPr>
          <w:rFonts w:ascii="Arial" w:hAnsi="Arial" w:cs="Arial"/>
          <w:sz w:val="18"/>
          <w:szCs w:val="18"/>
        </w:rPr>
        <w:t xml:space="preserve"> 159 мм, расположенного по адресу: ул. Оболенского.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Ограничения (обременения) земельного участка: нет.</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Вид права – аренда. Срок аренды – 1 год 6 месяцев.</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Лот № 3.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малоэтажная многоквартирная жилая застройка, для иных видов жилой застройки, общей площадью  775 кв. м, с кадастровым номером 26:13:100309:734, местоположение: Российская Федерация,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городской округ, город Благодарный, площадь Победы</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Начальная цена предмета аукциона (начальный размер годовой арендной платы) – 31 000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Сумма задатка (50% от начальной цены предмета аукциона) –                  15 500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Шаг аукциона (3% от начальной цены предмета аукциона) –                      930 рублей. </w:t>
      </w:r>
      <w:r w:rsidRPr="00C5698C">
        <w:rPr>
          <w:rFonts w:ascii="Arial" w:hAnsi="Arial" w:cs="Arial"/>
          <w:sz w:val="18"/>
          <w:szCs w:val="18"/>
        </w:rPr>
        <w:tab/>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Земельный участок расположен в зоне Ж-2.</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Зона Ж-2 - застройка многоквартирными жилыми домами этажностью до трех этажей включительно.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tblGrid>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lang w:eastAsia="en-US"/>
              </w:rPr>
            </w:pPr>
            <w:r w:rsidRPr="00C5698C">
              <w:rPr>
                <w:rFonts w:ascii="Arial" w:hAnsi="Arial" w:cs="Arial"/>
                <w:sz w:val="18"/>
                <w:szCs w:val="18"/>
                <w:lang w:eastAsia="en-US"/>
              </w:rPr>
              <w:t>Перечень видов разрешённого использования земельных участков:</w:t>
            </w:r>
          </w:p>
        </w:tc>
      </w:tr>
      <w:tr w:rsidR="00C5698C" w:rsidRPr="00C5698C" w:rsidTr="00C5698C">
        <w:tc>
          <w:tcPr>
            <w:tcW w:w="4714" w:type="dxa"/>
          </w:tcPr>
          <w:p w:rsidR="00C5698C" w:rsidRPr="00C5698C" w:rsidRDefault="00C5698C" w:rsidP="00C5698C">
            <w:pPr>
              <w:widowControl w:val="0"/>
              <w:autoSpaceDE w:val="0"/>
              <w:autoSpaceDN w:val="0"/>
              <w:adjustRightInd w:val="0"/>
              <w:ind w:left="34" w:firstLine="709"/>
              <w:jc w:val="both"/>
              <w:rPr>
                <w:rFonts w:ascii="Arial" w:hAnsi="Arial" w:cs="Arial"/>
                <w:b/>
                <w:sz w:val="18"/>
                <w:szCs w:val="18"/>
                <w:lang w:eastAsia="en-US"/>
              </w:rPr>
            </w:pPr>
            <w:r w:rsidRPr="00C5698C">
              <w:rPr>
                <w:rFonts w:ascii="Arial" w:hAnsi="Arial" w:cs="Arial"/>
                <w:b/>
                <w:bCs/>
                <w:sz w:val="18"/>
                <w:szCs w:val="18"/>
                <w:lang w:eastAsia="en-US"/>
              </w:rPr>
              <w:t>Основные виды разрешённого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индивидуальные жилые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многоквартирные жилые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блокированные дома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малоэтажные и </w:t>
            </w:r>
            <w:proofErr w:type="spellStart"/>
            <w:r w:rsidRPr="00C5698C">
              <w:rPr>
                <w:rFonts w:ascii="Arial" w:hAnsi="Arial" w:cs="Arial"/>
                <w:sz w:val="18"/>
                <w:szCs w:val="18"/>
              </w:rPr>
              <w:t>среднеэтажные</w:t>
            </w:r>
            <w:proofErr w:type="spellEnd"/>
            <w:r w:rsidRPr="00C5698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гостевые дома;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здания многофункционального использования;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lastRenderedPageBreak/>
              <w:t>- детские дошкольные учреждения, начальные школы, общеобразовательные школы; внешкольные учреждения; детские дома и иные детские учреждения;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библиотеки, архивы;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инженерного обеспечения и объекты вспомогательного инженерного обеспечения;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ателье, ремонтные мастерские, парикмахерские и иные объекты обслуживания населения;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почтовые отделения, телефонные и телеграфные станции;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элементы благоустройства территории;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физической культуры и спорта;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обустройство набережных, </w:t>
            </w:r>
            <w:proofErr w:type="spellStart"/>
            <w:r w:rsidRPr="00C5698C">
              <w:rPr>
                <w:rFonts w:ascii="Arial" w:hAnsi="Arial" w:cs="Arial"/>
                <w:sz w:val="18"/>
                <w:szCs w:val="18"/>
              </w:rPr>
              <w:t>берегоукрепление</w:t>
            </w:r>
            <w:proofErr w:type="spellEnd"/>
            <w:r w:rsidRPr="00C5698C">
              <w:rPr>
                <w:rFonts w:ascii="Arial" w:hAnsi="Arial" w:cs="Arial"/>
                <w:sz w:val="18"/>
                <w:szCs w:val="18"/>
              </w:rPr>
              <w:t>;</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сбора твердых бытовых отходов;</w:t>
            </w:r>
          </w:p>
          <w:p w:rsidR="00C5698C" w:rsidRPr="00C5698C" w:rsidRDefault="00C5698C" w:rsidP="00C5698C">
            <w:pPr>
              <w:widowControl w:val="0"/>
              <w:autoSpaceDE w:val="0"/>
              <w:autoSpaceDN w:val="0"/>
              <w:adjustRightInd w:val="0"/>
              <w:ind w:firstLine="743"/>
              <w:jc w:val="both"/>
              <w:rPr>
                <w:rFonts w:ascii="Arial" w:hAnsi="Arial" w:cs="Arial"/>
                <w:sz w:val="18"/>
                <w:szCs w:val="18"/>
                <w:lang w:eastAsia="en-US"/>
              </w:rPr>
            </w:pPr>
            <w:r w:rsidRPr="00C5698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b/>
                <w:sz w:val="18"/>
                <w:szCs w:val="18"/>
                <w:lang w:eastAsia="en-US"/>
              </w:rPr>
            </w:pPr>
            <w:r w:rsidRPr="00C5698C">
              <w:rPr>
                <w:rFonts w:ascii="Arial" w:hAnsi="Arial" w:cs="Arial"/>
                <w:b/>
                <w:sz w:val="18"/>
                <w:szCs w:val="18"/>
                <w:lang w:eastAsia="en-US"/>
              </w:rPr>
              <w:lastRenderedPageBreak/>
              <w:t>Виды условно разрешенного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магазины, торговые и торгово-сервисные центры общей площадью более 300 кв. м;</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рынки открытые и закрытые;</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заведения среднего специального образования;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клубы (залы встреч и собраний);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proofErr w:type="gramStart"/>
            <w:r w:rsidRPr="00C5698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культовые здания;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парковки перед объектами обслуживающих и коммерческих видов использования;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киоски, лоточная торговля, временные павильоны розничной торговли и обслуживания населения.</w:t>
            </w:r>
          </w:p>
        </w:tc>
      </w:tr>
      <w:tr w:rsidR="00C5698C" w:rsidRPr="00C5698C" w:rsidTr="00C5698C">
        <w:tc>
          <w:tcPr>
            <w:tcW w:w="4714" w:type="dxa"/>
          </w:tcPr>
          <w:p w:rsidR="00C5698C" w:rsidRPr="00C5698C" w:rsidRDefault="00C5698C" w:rsidP="00C5698C">
            <w:pPr>
              <w:widowControl w:val="0"/>
              <w:autoSpaceDE w:val="0"/>
              <w:autoSpaceDN w:val="0"/>
              <w:adjustRightInd w:val="0"/>
              <w:ind w:left="34" w:firstLine="709"/>
              <w:jc w:val="both"/>
              <w:rPr>
                <w:rFonts w:ascii="Arial" w:hAnsi="Arial" w:cs="Arial"/>
                <w:b/>
                <w:sz w:val="18"/>
                <w:szCs w:val="18"/>
                <w:lang w:eastAsia="en-US"/>
              </w:rPr>
            </w:pPr>
            <w:r w:rsidRPr="00C5698C">
              <w:rPr>
                <w:rFonts w:ascii="Arial" w:hAnsi="Arial" w:cs="Arial"/>
                <w:b/>
                <w:sz w:val="18"/>
                <w:szCs w:val="18"/>
                <w:lang w:eastAsia="en-US"/>
              </w:rPr>
              <w:lastRenderedPageBreak/>
              <w:t>Вспомогательные виды разрешенного использования:</w:t>
            </w:r>
          </w:p>
        </w:tc>
      </w:tr>
      <w:tr w:rsidR="00C5698C" w:rsidRPr="00C5698C" w:rsidTr="00C5698C">
        <w:tc>
          <w:tcPr>
            <w:tcW w:w="4714" w:type="dxa"/>
          </w:tcPr>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объекты, предназначенные для обслуживания многоквартирных жилых домов;</w:t>
            </w:r>
          </w:p>
          <w:p w:rsidR="00C5698C" w:rsidRPr="00C5698C" w:rsidRDefault="00C5698C" w:rsidP="00C5698C">
            <w:pPr>
              <w:widowControl w:val="0"/>
              <w:autoSpaceDE w:val="0"/>
              <w:autoSpaceDN w:val="0"/>
              <w:adjustRightInd w:val="0"/>
              <w:ind w:firstLine="743"/>
              <w:jc w:val="both"/>
              <w:rPr>
                <w:rFonts w:ascii="Arial" w:hAnsi="Arial" w:cs="Arial"/>
                <w:sz w:val="18"/>
                <w:szCs w:val="18"/>
              </w:rPr>
            </w:pPr>
            <w:proofErr w:type="gramStart"/>
            <w:r w:rsidRPr="00C5698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гостевые автостоянки для парковки легковых автомобилей посетителей;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площадки для сбора твердых бытовых отходов;</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надворные туалеты, гидронепроницаемые выгребы, септики;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парки, скверы, бульвары;</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гаражи для индивидуальных легковых автомобилей;</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xml:space="preserve">- хозяйственные постройки; </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стоянки, парковки для автомобильного транспорта;</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открытые автостоянки;</w:t>
            </w:r>
          </w:p>
          <w:p w:rsidR="00C5698C" w:rsidRPr="00C5698C" w:rsidRDefault="00C5698C" w:rsidP="00C5698C">
            <w:pPr>
              <w:widowControl w:val="0"/>
              <w:autoSpaceDE w:val="0"/>
              <w:autoSpaceDN w:val="0"/>
              <w:adjustRightInd w:val="0"/>
              <w:ind w:firstLine="743"/>
              <w:jc w:val="both"/>
              <w:rPr>
                <w:rFonts w:ascii="Arial" w:hAnsi="Arial" w:cs="Arial"/>
                <w:sz w:val="18"/>
                <w:szCs w:val="18"/>
              </w:rPr>
            </w:pPr>
            <w:r w:rsidRPr="00C5698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Планировочная организация земельных участков в зоне формируется: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на основании документации по планировке территории;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минимальная/максимальная площадь земельных участков - 200/1200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 случае если по инициативе правообладателей земельных участков осуществляются разделение </w:t>
      </w:r>
      <w:r w:rsidRPr="00C5698C">
        <w:rPr>
          <w:rFonts w:ascii="Arial" w:hAnsi="Arial" w:cs="Arial"/>
          <w:sz w:val="18"/>
          <w:szCs w:val="18"/>
        </w:rPr>
        <w:lastRenderedPageBreak/>
        <w:t>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Предельные параметры разрешенного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- 3 этажа;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индивидуального жилищного строительства – 20 %;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- 2-4-х квартирных жилых домов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блокированные дома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многоквартирные жилые дома – 30 %.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для жилых и общественных зданий - 3 м (кроме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 в сложившейся застройке);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остальных зданий и сооружений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Расстояние до красной линии: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от дошкольных образовательных учреждений и общеобразовательных школ (стены здания) - 25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от пожарных депо - 10 м (15 м - для депо I типа);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улиц, от жилых и общественных зданий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4) проездов, от жилых и общественных зданий - 3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5) от остальных зданий и сооружений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На территории сложившейся застройки жилые и общественные здания могут размещаться по красной линии улиц.</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жилого дома - 3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- 1,0 м - для одноэтажного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- 1,5 м - для двухэтажного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- 2,0 м - для трехэтажного жилого дома;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других построек (баня, гараж и другие)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стволов высокорослых деревьев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стволов среднерослых деревьев - 2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от кустарника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обустройство входа в виде крыльца или лестницы, </w:t>
      </w:r>
      <w:proofErr w:type="gramStart"/>
      <w:r w:rsidRPr="00C5698C">
        <w:rPr>
          <w:rFonts w:ascii="Arial" w:hAnsi="Arial" w:cs="Arial"/>
          <w:sz w:val="18"/>
          <w:szCs w:val="18"/>
        </w:rPr>
        <w:t>изолированных</w:t>
      </w:r>
      <w:proofErr w:type="gramEnd"/>
      <w:r w:rsidRPr="00C5698C">
        <w:rPr>
          <w:rFonts w:ascii="Arial" w:hAnsi="Arial" w:cs="Arial"/>
          <w:sz w:val="18"/>
          <w:szCs w:val="18"/>
        </w:rPr>
        <w:t xml:space="preserve"> от жилой части здания;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оборудования площадок для остановки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 соблюдения норм благоустройства, установленных соответствующими муниципальными правовыми актами;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Культовые здания: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1000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50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Минимально допустимое расстояние от окон жилых и общественных зданий до площадок:</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игр детей дошкольного и младшего возраста – не менее 12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отдыха взрослого населения - не менее 10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хозяйственных целей - не менее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для выгула собак - не менее 40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Расстояния от площадок для сушки белья не нормируются.</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минимальная/максимальная площадь земельных участков – 400/5000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3 этажа (включая мансардный этаж);</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50 %.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50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Максимальный процент застройки в границах земельного участка устанавливается равным всей площади земельного участка за исключением </w:t>
      </w:r>
      <w:r w:rsidRPr="00C5698C">
        <w:rPr>
          <w:rFonts w:ascii="Arial" w:hAnsi="Arial" w:cs="Arial"/>
          <w:sz w:val="18"/>
          <w:szCs w:val="18"/>
        </w:rPr>
        <w:lastRenderedPageBreak/>
        <w:t>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80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C5698C">
        <w:rPr>
          <w:rFonts w:ascii="Arial" w:hAnsi="Arial" w:cs="Arial"/>
          <w:sz w:val="18"/>
          <w:szCs w:val="18"/>
        </w:rPr>
        <w:t>приквартирных</w:t>
      </w:r>
      <w:proofErr w:type="spellEnd"/>
      <w:r w:rsidRPr="00C5698C">
        <w:rPr>
          <w:rFonts w:ascii="Arial" w:hAnsi="Arial" w:cs="Arial"/>
          <w:sz w:val="18"/>
          <w:szCs w:val="18"/>
        </w:rPr>
        <w:t xml:space="preserve"> участков);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- 8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хозяйственных построек до красных линий улиц и проездов не менее – 5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Вспомогательные строения, за исключением гаражей, размещать со стороны улиц не допускается.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Надворные туалеты, гидронепроницаемые выгребы, септики: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соседнего жилого дома - не менее 12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красной линии - не менее 10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границы смежного земельного участка -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Размещение отдельно стоящих гаражей на 1 </w:t>
      </w:r>
      <w:proofErr w:type="spellStart"/>
      <w:r w:rsidRPr="00C5698C">
        <w:rPr>
          <w:rFonts w:ascii="Arial" w:hAnsi="Arial" w:cs="Arial"/>
          <w:sz w:val="18"/>
          <w:szCs w:val="18"/>
        </w:rPr>
        <w:t>машино</w:t>
      </w:r>
      <w:proofErr w:type="spellEnd"/>
      <w:r w:rsidRPr="00C5698C">
        <w:rPr>
          <w:rFonts w:ascii="Arial" w:hAnsi="Arial" w:cs="Arial"/>
          <w:sz w:val="18"/>
          <w:szCs w:val="18"/>
        </w:rPr>
        <w:t>-место и подъездов к ним на придомовой территории многоквартирных домов не допускается.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Площадки для сбора твердых бытовых отходов: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площадь земельных участков - 30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Общее количество контейнеров - не более 5 шт.</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площадь земельных участков - 400-15000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 40 %;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максимальное количество надземных этажей зданий - 4 этажа.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Объекты инженерного обеспечения и объекты вспомогательного инженерного назначения: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минимальная площадь земельных участков - 10 кв.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минимальный отступ от границ участка - 1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максимальная высота зданий, строений, сооружений от уровня земли - 20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Инженерное обеспечение.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Примечание (общее):</w:t>
      </w:r>
    </w:p>
    <w:p w:rsidR="00C5698C" w:rsidRPr="00C5698C" w:rsidRDefault="00C5698C" w:rsidP="00C5698C">
      <w:pPr>
        <w:spacing w:line="240" w:lineRule="exact"/>
        <w:ind w:firstLine="142"/>
        <w:jc w:val="both"/>
        <w:rPr>
          <w:rFonts w:ascii="Arial" w:hAnsi="Arial" w:cs="Arial"/>
          <w:sz w:val="18"/>
          <w:szCs w:val="18"/>
        </w:rPr>
      </w:pPr>
      <w:proofErr w:type="gramStart"/>
      <w:r w:rsidRPr="00C5698C">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 размещении зданий, строений и сооружений необходимо учитывать:</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ограничения по условиям охраны объектов культурного наследия;</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ограничения по экологическим и санитарно-эпидемиологическим условиям;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4) иные ограничения использования земельных участков и объектов капитального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Все жилые дома и хозяйственные постройки должны быть обеспечены системами водоотведения </w:t>
      </w:r>
      <w:r w:rsidRPr="00C5698C">
        <w:rPr>
          <w:rFonts w:ascii="Arial" w:hAnsi="Arial" w:cs="Arial"/>
          <w:sz w:val="18"/>
          <w:szCs w:val="18"/>
        </w:rPr>
        <w:lastRenderedPageBreak/>
        <w:t>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Особенности использования объектов капитального строительства: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C5698C">
        <w:rPr>
          <w:rFonts w:ascii="Arial" w:hAnsi="Arial" w:cs="Arial"/>
          <w:sz w:val="18"/>
          <w:szCs w:val="18"/>
        </w:rPr>
        <w:t>водоохранные</w:t>
      </w:r>
      <w:proofErr w:type="spellEnd"/>
      <w:r w:rsidRPr="00C5698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w:t>
      </w:r>
      <w:r w:rsidRPr="00C5698C">
        <w:rPr>
          <w:rFonts w:ascii="Arial" w:hAnsi="Arial" w:cs="Arial"/>
          <w:sz w:val="18"/>
          <w:szCs w:val="18"/>
        </w:rPr>
        <w:lastRenderedPageBreak/>
        <w:t>соответствии с законодательством Российской Федерации.</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1.Электроснабжение.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филиала ГУП СК «</w:t>
      </w:r>
      <w:proofErr w:type="spellStart"/>
      <w:r w:rsidRPr="00C5698C">
        <w:rPr>
          <w:rFonts w:ascii="Arial" w:hAnsi="Arial" w:cs="Arial"/>
          <w:sz w:val="18"/>
          <w:szCs w:val="18"/>
        </w:rPr>
        <w:t>Ставэлектросеть</w:t>
      </w:r>
      <w:proofErr w:type="spellEnd"/>
      <w:r w:rsidRPr="00C5698C">
        <w:rPr>
          <w:rFonts w:ascii="Arial" w:hAnsi="Arial" w:cs="Arial"/>
          <w:sz w:val="18"/>
          <w:szCs w:val="18"/>
        </w:rPr>
        <w:t xml:space="preserve">»                      г. Светлоград участок г. Благодарный возможная точка подключения опора     № 20 ВЛ-0,4 </w:t>
      </w:r>
      <w:proofErr w:type="spellStart"/>
      <w:r w:rsidRPr="00C5698C">
        <w:rPr>
          <w:rFonts w:ascii="Arial" w:hAnsi="Arial" w:cs="Arial"/>
          <w:sz w:val="18"/>
          <w:szCs w:val="18"/>
        </w:rPr>
        <w:t>кВ</w:t>
      </w:r>
      <w:proofErr w:type="spellEnd"/>
      <w:r w:rsidRPr="00C5698C">
        <w:rPr>
          <w:rFonts w:ascii="Arial" w:hAnsi="Arial" w:cs="Arial"/>
          <w:sz w:val="18"/>
          <w:szCs w:val="18"/>
        </w:rPr>
        <w:t xml:space="preserve"> Ф-3 ГКТП 17/404, максимальная нагрузка 15 кВт, срок подключения объекта 4 месяца, срок действия технических условий 2 года.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2. Водоснабжение и водоотведение.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государственного унитарного предприятия Ставропольского края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предельная свободная мощность существующих водопроводных сетей 1,0 куб. м/</w:t>
      </w:r>
      <w:proofErr w:type="spellStart"/>
      <w:r w:rsidRPr="00C5698C">
        <w:rPr>
          <w:rFonts w:ascii="Arial" w:hAnsi="Arial" w:cs="Arial"/>
          <w:sz w:val="18"/>
          <w:szCs w:val="18"/>
        </w:rPr>
        <w:t>сут</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максимальная нагрузка в возможных точках подключения к сети водоснабжения – 1,0 куб. м/</w:t>
      </w:r>
      <w:proofErr w:type="spellStart"/>
      <w:r w:rsidRPr="00C5698C">
        <w:rPr>
          <w:rFonts w:ascii="Arial" w:hAnsi="Arial" w:cs="Arial"/>
          <w:sz w:val="18"/>
          <w:szCs w:val="18"/>
        </w:rPr>
        <w:t>сут</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C5698C">
        <w:rPr>
          <w:rFonts w:ascii="Arial" w:hAnsi="Arial" w:cs="Arial"/>
          <w:sz w:val="18"/>
          <w:szCs w:val="18"/>
        </w:rPr>
        <w:t>Ставрополькрайводоканал</w:t>
      </w:r>
      <w:proofErr w:type="spellEnd"/>
      <w:r w:rsidRPr="00C5698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3. Газоснабжение.</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Согласно информации акционерного общества «</w:t>
      </w:r>
      <w:proofErr w:type="spellStart"/>
      <w:r w:rsidRPr="00C5698C">
        <w:rPr>
          <w:rFonts w:ascii="Arial" w:hAnsi="Arial" w:cs="Arial"/>
          <w:sz w:val="18"/>
          <w:szCs w:val="18"/>
        </w:rPr>
        <w:t>Благодарненскрайгаз</w:t>
      </w:r>
      <w:proofErr w:type="spellEnd"/>
      <w:r w:rsidRPr="00C5698C">
        <w:rPr>
          <w:rFonts w:ascii="Arial" w:hAnsi="Arial" w:cs="Arial"/>
          <w:sz w:val="18"/>
          <w:szCs w:val="18"/>
        </w:rPr>
        <w:t>»:</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C5698C">
        <w:rPr>
          <w:rFonts w:ascii="Arial" w:hAnsi="Arial" w:cs="Arial"/>
          <w:sz w:val="18"/>
          <w:szCs w:val="18"/>
        </w:rPr>
        <w:t>Ду</w:t>
      </w:r>
      <w:proofErr w:type="spellEnd"/>
      <w:r w:rsidRPr="00C5698C">
        <w:rPr>
          <w:rFonts w:ascii="Arial" w:hAnsi="Arial" w:cs="Arial"/>
          <w:sz w:val="18"/>
          <w:szCs w:val="18"/>
        </w:rPr>
        <w:t xml:space="preserve"> 219 мм, расположенного по адресу: ул. Свободы.</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Ограничения (обременения) земельного участка: нет.</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Вид права – аренда. Срок аренды – 1 год 6 месяцев.</w:t>
      </w:r>
    </w:p>
    <w:p w:rsidR="00C5698C" w:rsidRPr="00C5698C" w:rsidRDefault="00C5698C" w:rsidP="00C5698C">
      <w:pPr>
        <w:spacing w:line="240" w:lineRule="exact"/>
        <w:ind w:firstLine="142"/>
        <w:jc w:val="both"/>
        <w:rPr>
          <w:rFonts w:ascii="Arial" w:hAnsi="Arial" w:cs="Arial"/>
          <w:sz w:val="18"/>
          <w:szCs w:val="18"/>
        </w:rPr>
      </w:pP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Лот № 4.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многоквартирного жилищного строительства, для многоквартирной застройки,  общей площадью 620 кв. м, с кадастровым номером 26:13:100309:727, местоположение: Российская Федерация, Ставропольский край, </w:t>
      </w:r>
      <w:proofErr w:type="spellStart"/>
      <w:r w:rsidRPr="00C5698C">
        <w:rPr>
          <w:rFonts w:ascii="Arial" w:hAnsi="Arial" w:cs="Arial"/>
          <w:sz w:val="18"/>
          <w:szCs w:val="18"/>
        </w:rPr>
        <w:t>Благодарненский</w:t>
      </w:r>
      <w:proofErr w:type="spellEnd"/>
      <w:r w:rsidRPr="00C5698C">
        <w:rPr>
          <w:rFonts w:ascii="Arial" w:hAnsi="Arial" w:cs="Arial"/>
          <w:sz w:val="18"/>
          <w:szCs w:val="18"/>
        </w:rPr>
        <w:t xml:space="preserve"> городской округ, город Благодарный, улица Оболенского, 53</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lastRenderedPageBreak/>
        <w:t>Начальная цена предмета аукциона (начальный размер годовой арендной платы) – 25 000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Сумма задатка (50% от начальной цены предмета аукциона) –                  12 500 рублей.</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Шаг аукциона (3% от начальной цены предмета аукциона) –                      750 рублей. </w:t>
      </w:r>
      <w:r w:rsidRPr="00C5698C">
        <w:rPr>
          <w:rFonts w:ascii="Arial" w:hAnsi="Arial" w:cs="Arial"/>
          <w:sz w:val="18"/>
          <w:szCs w:val="18"/>
        </w:rPr>
        <w:tab/>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Земельный участок расположен в зоне Ж-2.</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Зона Ж-2 - застройка многоквартирными жилыми домами этажностью до трех этажей включительно.</w:t>
      </w:r>
    </w:p>
    <w:p w:rsidR="00C5698C" w:rsidRP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C5698C">
        <w:rPr>
          <w:rFonts w:ascii="Arial" w:hAnsi="Arial" w:cs="Arial"/>
          <w:sz w:val="18"/>
          <w:szCs w:val="18"/>
        </w:rPr>
        <w:t>приквартирными</w:t>
      </w:r>
      <w:proofErr w:type="spellEnd"/>
      <w:r w:rsidRPr="00C5698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698C" w:rsidRDefault="00C5698C" w:rsidP="00C5698C">
      <w:pPr>
        <w:spacing w:line="240" w:lineRule="exact"/>
        <w:ind w:firstLine="142"/>
        <w:jc w:val="both"/>
        <w:rPr>
          <w:rFonts w:ascii="Arial" w:hAnsi="Arial" w:cs="Arial"/>
          <w:sz w:val="18"/>
          <w:szCs w:val="18"/>
        </w:rPr>
      </w:pPr>
      <w:r w:rsidRPr="00C5698C">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tblGrid>
      <w:tr w:rsidR="00C76038" w:rsidRPr="004B4B3A" w:rsidTr="004B4B3A">
        <w:tc>
          <w:tcPr>
            <w:tcW w:w="4714" w:type="dxa"/>
          </w:tcPr>
          <w:p w:rsidR="00C76038" w:rsidRPr="004B4B3A" w:rsidRDefault="00C76038" w:rsidP="00C76038">
            <w:pPr>
              <w:widowControl w:val="0"/>
              <w:autoSpaceDE w:val="0"/>
              <w:autoSpaceDN w:val="0"/>
              <w:adjustRightInd w:val="0"/>
              <w:ind w:firstLine="743"/>
              <w:jc w:val="both"/>
              <w:rPr>
                <w:rFonts w:ascii="Arial" w:hAnsi="Arial" w:cs="Arial"/>
                <w:sz w:val="18"/>
                <w:szCs w:val="18"/>
                <w:lang w:eastAsia="en-US"/>
              </w:rPr>
            </w:pPr>
            <w:r w:rsidRPr="004B4B3A">
              <w:rPr>
                <w:rFonts w:ascii="Arial" w:hAnsi="Arial" w:cs="Arial"/>
                <w:sz w:val="18"/>
                <w:szCs w:val="18"/>
                <w:lang w:eastAsia="en-US"/>
              </w:rPr>
              <w:t>Перечень видов разрешённого использования земельных участков:</w:t>
            </w:r>
          </w:p>
        </w:tc>
      </w:tr>
      <w:tr w:rsidR="00C76038" w:rsidRPr="004B4B3A" w:rsidTr="004B4B3A">
        <w:tc>
          <w:tcPr>
            <w:tcW w:w="4714" w:type="dxa"/>
          </w:tcPr>
          <w:p w:rsidR="00C76038" w:rsidRPr="004B4B3A" w:rsidRDefault="00C76038" w:rsidP="00C76038">
            <w:pPr>
              <w:widowControl w:val="0"/>
              <w:autoSpaceDE w:val="0"/>
              <w:autoSpaceDN w:val="0"/>
              <w:adjustRightInd w:val="0"/>
              <w:ind w:left="34" w:firstLine="709"/>
              <w:jc w:val="both"/>
              <w:rPr>
                <w:rFonts w:ascii="Arial" w:hAnsi="Arial" w:cs="Arial"/>
                <w:b/>
                <w:sz w:val="18"/>
                <w:szCs w:val="18"/>
                <w:lang w:eastAsia="en-US"/>
              </w:rPr>
            </w:pPr>
            <w:r w:rsidRPr="004B4B3A">
              <w:rPr>
                <w:rFonts w:ascii="Arial" w:hAnsi="Arial" w:cs="Arial"/>
                <w:b/>
                <w:bCs/>
                <w:sz w:val="18"/>
                <w:szCs w:val="18"/>
                <w:lang w:eastAsia="en-US"/>
              </w:rPr>
              <w:t>Основные виды разрешённого использования:</w:t>
            </w:r>
          </w:p>
        </w:tc>
      </w:tr>
      <w:tr w:rsidR="00C76038" w:rsidRPr="004B4B3A" w:rsidTr="004B4B3A">
        <w:tc>
          <w:tcPr>
            <w:tcW w:w="4714" w:type="dxa"/>
          </w:tcPr>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индивидуальные жилые дома;</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многоквартирные жилые дома;</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блокированные дома с </w:t>
            </w:r>
            <w:proofErr w:type="spellStart"/>
            <w:r w:rsidRPr="004B4B3A">
              <w:rPr>
                <w:rFonts w:ascii="Arial" w:hAnsi="Arial" w:cs="Arial"/>
                <w:sz w:val="18"/>
                <w:szCs w:val="18"/>
              </w:rPr>
              <w:t>приквартирными</w:t>
            </w:r>
            <w:proofErr w:type="spellEnd"/>
            <w:r w:rsidRPr="004B4B3A">
              <w:rPr>
                <w:rFonts w:ascii="Arial" w:hAnsi="Arial" w:cs="Arial"/>
                <w:sz w:val="18"/>
                <w:szCs w:val="18"/>
              </w:rPr>
              <w:t xml:space="preserve"> участками;</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малоэтажные и </w:t>
            </w:r>
            <w:proofErr w:type="spellStart"/>
            <w:r w:rsidRPr="004B4B3A">
              <w:rPr>
                <w:rFonts w:ascii="Arial" w:hAnsi="Arial" w:cs="Arial"/>
                <w:sz w:val="18"/>
                <w:szCs w:val="18"/>
              </w:rPr>
              <w:t>среднеэтажные</w:t>
            </w:r>
            <w:proofErr w:type="spellEnd"/>
            <w:r w:rsidRPr="004B4B3A">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гостевые дома;</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здания многофункционального использования;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библиотеки, архивы;</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инженерного обеспечения и объекты вспомогательного инженерного обеспечения;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ателье, ремонтные мастерские, парикмахерские и иные объекты обслуживания населения;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почтовые отделения, телефонные и телеграфные станции;</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магазины по продаже продовольственных </w:t>
            </w:r>
            <w:r w:rsidRPr="004B4B3A">
              <w:rPr>
                <w:rFonts w:ascii="Arial" w:hAnsi="Arial" w:cs="Arial"/>
                <w:sz w:val="18"/>
                <w:szCs w:val="18"/>
              </w:rPr>
              <w:lastRenderedPageBreak/>
              <w:t>и непродовольственных товаров общей площадью не более 150 кв. м;</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элементы благоустройства территории;</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физической культуры и спорта;</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обустройство набережных, </w:t>
            </w:r>
            <w:proofErr w:type="spellStart"/>
            <w:r w:rsidRPr="004B4B3A">
              <w:rPr>
                <w:rFonts w:ascii="Arial" w:hAnsi="Arial" w:cs="Arial"/>
                <w:sz w:val="18"/>
                <w:szCs w:val="18"/>
              </w:rPr>
              <w:t>берегоукрепление</w:t>
            </w:r>
            <w:proofErr w:type="spellEnd"/>
            <w:r w:rsidRPr="004B4B3A">
              <w:rPr>
                <w:rFonts w:ascii="Arial" w:hAnsi="Arial" w:cs="Arial"/>
                <w:sz w:val="18"/>
                <w:szCs w:val="18"/>
              </w:rPr>
              <w:t>;</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площадки для сбора твердых бытовых отходов;</w:t>
            </w:r>
          </w:p>
          <w:p w:rsidR="00C76038" w:rsidRPr="004B4B3A" w:rsidRDefault="00C76038" w:rsidP="00C76038">
            <w:pPr>
              <w:widowControl w:val="0"/>
              <w:autoSpaceDE w:val="0"/>
              <w:autoSpaceDN w:val="0"/>
              <w:adjustRightInd w:val="0"/>
              <w:ind w:firstLine="743"/>
              <w:jc w:val="both"/>
              <w:rPr>
                <w:rFonts w:ascii="Arial" w:hAnsi="Arial" w:cs="Arial"/>
                <w:sz w:val="18"/>
                <w:szCs w:val="18"/>
                <w:lang w:eastAsia="en-US"/>
              </w:rPr>
            </w:pPr>
            <w:r w:rsidRPr="004B4B3A">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C76038" w:rsidRPr="004B4B3A" w:rsidTr="004B4B3A">
        <w:tc>
          <w:tcPr>
            <w:tcW w:w="4714" w:type="dxa"/>
          </w:tcPr>
          <w:p w:rsidR="00C76038" w:rsidRPr="004B4B3A" w:rsidRDefault="00C76038" w:rsidP="00C76038">
            <w:pPr>
              <w:widowControl w:val="0"/>
              <w:autoSpaceDE w:val="0"/>
              <w:autoSpaceDN w:val="0"/>
              <w:adjustRightInd w:val="0"/>
              <w:ind w:firstLine="743"/>
              <w:jc w:val="both"/>
              <w:rPr>
                <w:rFonts w:ascii="Arial" w:hAnsi="Arial" w:cs="Arial"/>
                <w:b/>
                <w:sz w:val="18"/>
                <w:szCs w:val="18"/>
                <w:lang w:eastAsia="en-US"/>
              </w:rPr>
            </w:pPr>
            <w:r w:rsidRPr="004B4B3A">
              <w:rPr>
                <w:rFonts w:ascii="Arial" w:hAnsi="Arial" w:cs="Arial"/>
                <w:b/>
                <w:sz w:val="18"/>
                <w:szCs w:val="18"/>
                <w:lang w:eastAsia="en-US"/>
              </w:rPr>
              <w:t>Виды условно разрешенного использования:</w:t>
            </w:r>
          </w:p>
        </w:tc>
      </w:tr>
      <w:tr w:rsidR="00C76038" w:rsidRPr="004B4B3A" w:rsidTr="004B4B3A">
        <w:tc>
          <w:tcPr>
            <w:tcW w:w="4714" w:type="dxa"/>
          </w:tcPr>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магазины, торговые и торгово-сервисные центры общей площадью более 300 кв. м;</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рынки открытые и закрытые;</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заведения среднего специального образования;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клубы (залы встреч и собраний);</w:t>
            </w:r>
          </w:p>
          <w:p w:rsidR="00C76038" w:rsidRPr="004B4B3A" w:rsidRDefault="00C76038" w:rsidP="00C76038">
            <w:pPr>
              <w:widowControl w:val="0"/>
              <w:autoSpaceDE w:val="0"/>
              <w:autoSpaceDN w:val="0"/>
              <w:adjustRightInd w:val="0"/>
              <w:ind w:firstLine="743"/>
              <w:jc w:val="both"/>
              <w:rPr>
                <w:rFonts w:ascii="Arial" w:hAnsi="Arial" w:cs="Arial"/>
                <w:sz w:val="18"/>
                <w:szCs w:val="18"/>
              </w:rPr>
            </w:pPr>
            <w:proofErr w:type="gramStart"/>
            <w:r w:rsidRPr="004B4B3A">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культовые здания;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парковки перед объектами обслуживающих и коммерческих видов использования;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киоски, лоточная торговля, временные павильоны розничной торговли и обслуживания населения.</w:t>
            </w:r>
          </w:p>
        </w:tc>
      </w:tr>
      <w:tr w:rsidR="00C76038" w:rsidRPr="004B4B3A" w:rsidTr="004B4B3A">
        <w:tc>
          <w:tcPr>
            <w:tcW w:w="4714" w:type="dxa"/>
          </w:tcPr>
          <w:p w:rsidR="00C76038" w:rsidRPr="004B4B3A" w:rsidRDefault="00C76038" w:rsidP="00C76038">
            <w:pPr>
              <w:widowControl w:val="0"/>
              <w:autoSpaceDE w:val="0"/>
              <w:autoSpaceDN w:val="0"/>
              <w:adjustRightInd w:val="0"/>
              <w:ind w:left="34" w:firstLine="709"/>
              <w:jc w:val="both"/>
              <w:rPr>
                <w:rFonts w:ascii="Arial" w:hAnsi="Arial" w:cs="Arial"/>
                <w:b/>
                <w:sz w:val="18"/>
                <w:szCs w:val="18"/>
                <w:lang w:eastAsia="en-US"/>
              </w:rPr>
            </w:pPr>
            <w:r w:rsidRPr="004B4B3A">
              <w:rPr>
                <w:rFonts w:ascii="Arial" w:hAnsi="Arial" w:cs="Arial"/>
                <w:b/>
                <w:sz w:val="18"/>
                <w:szCs w:val="18"/>
                <w:lang w:eastAsia="en-US"/>
              </w:rPr>
              <w:t>Вспомогательные виды разрешенного использования:</w:t>
            </w:r>
          </w:p>
        </w:tc>
      </w:tr>
      <w:tr w:rsidR="00C76038" w:rsidRPr="004B4B3A" w:rsidTr="004B4B3A">
        <w:tc>
          <w:tcPr>
            <w:tcW w:w="4714" w:type="dxa"/>
          </w:tcPr>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предназначенные для обслуживания многоквартирных жилых домов;</w:t>
            </w:r>
          </w:p>
          <w:p w:rsidR="00C76038" w:rsidRPr="004B4B3A" w:rsidRDefault="00C76038" w:rsidP="00C76038">
            <w:pPr>
              <w:widowControl w:val="0"/>
              <w:autoSpaceDE w:val="0"/>
              <w:autoSpaceDN w:val="0"/>
              <w:adjustRightInd w:val="0"/>
              <w:ind w:firstLine="743"/>
              <w:jc w:val="both"/>
              <w:rPr>
                <w:rFonts w:ascii="Arial" w:hAnsi="Arial" w:cs="Arial"/>
                <w:sz w:val="18"/>
                <w:szCs w:val="18"/>
              </w:rPr>
            </w:pPr>
            <w:proofErr w:type="gramStart"/>
            <w:r w:rsidRPr="004B4B3A">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гостевые автостоянки для парковки легковых автомобилей посетителей;</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lastRenderedPageBreak/>
              <w:t>- площадки для сбора твердых бытовых отходов;</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надворные туалеты, гидронепроницаемые выгребы, септики;</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парки, скверы, бульвары;</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гаражи для индивидуальных легковых автомобилей;</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хозяйственные постройки; </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стоянки, парковки для автомобильного транспорта;</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открытые автостоянки;</w:t>
            </w:r>
          </w:p>
          <w:p w:rsidR="00C76038" w:rsidRPr="004B4B3A" w:rsidRDefault="00C76038" w:rsidP="00C76038">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Планировочная организация земельных участков в зоне формируется: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на основании документации по планировке территории;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минимальная/максимальная площадь земельных участков - 200/1200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Предельные параметры разрешенного строительства: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максимальное количество надземных этажей зданий - 3 этажа;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индивидуального жилищного строительства – 20 %;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- 2-4-х квартирных жилых домов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блокированные дома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многоквартирные жилые дома – 30 %.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для жилых и общественных зданий - 3 м (кроме </w:t>
      </w:r>
      <w:proofErr w:type="spellStart"/>
      <w:r w:rsidRPr="004B4B3A">
        <w:rPr>
          <w:rFonts w:ascii="Arial" w:hAnsi="Arial" w:cs="Arial"/>
          <w:sz w:val="18"/>
          <w:szCs w:val="18"/>
        </w:rPr>
        <w:t>приквартирных</w:t>
      </w:r>
      <w:proofErr w:type="spellEnd"/>
      <w:r w:rsidRPr="004B4B3A">
        <w:rPr>
          <w:rFonts w:ascii="Arial" w:hAnsi="Arial" w:cs="Arial"/>
          <w:sz w:val="18"/>
          <w:szCs w:val="18"/>
        </w:rPr>
        <w:t xml:space="preserve"> участков в сложившейся застройке);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остальных зданий и сооружений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Расстояние до красной линии: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 от дошкольных образовательных учреждений и общеобразовательных школ (стены здания) - 25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от пожарных депо - 10 м (15 м - для депо I типа);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3) улиц, от жилых и общественных зданий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4) проездов, от жилых и общественных зданий - 3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5) от остальных зданий и сооружений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жилого дома - 3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- 1,0 м - для одноэтажного жилого дома;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- 1,5 м - для двухэтажного жилого дома;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- 2,0 м - для трехэтажного жилого дома;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других построек (баня, гараж и другие)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стволов высокорослых деревьев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стволов среднерослых деревьев - 2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кустарника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B4B3A">
        <w:rPr>
          <w:rFonts w:ascii="Arial" w:hAnsi="Arial" w:cs="Arial"/>
          <w:sz w:val="18"/>
          <w:szCs w:val="18"/>
        </w:rPr>
        <w:t>приквартирных</w:t>
      </w:r>
      <w:proofErr w:type="spellEnd"/>
      <w:r w:rsidRPr="004B4B3A">
        <w:rPr>
          <w:rFonts w:ascii="Arial" w:hAnsi="Arial" w:cs="Arial"/>
          <w:sz w:val="18"/>
          <w:szCs w:val="18"/>
        </w:rPr>
        <w:t xml:space="preserve"> участков.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обустройство входа в виде крыльца или лестницы, </w:t>
      </w:r>
      <w:proofErr w:type="gramStart"/>
      <w:r w:rsidRPr="004B4B3A">
        <w:rPr>
          <w:rFonts w:ascii="Arial" w:hAnsi="Arial" w:cs="Arial"/>
          <w:sz w:val="18"/>
          <w:szCs w:val="18"/>
        </w:rPr>
        <w:t>изолированных</w:t>
      </w:r>
      <w:proofErr w:type="gramEnd"/>
      <w:r w:rsidRPr="004B4B3A">
        <w:rPr>
          <w:rFonts w:ascii="Arial" w:hAnsi="Arial" w:cs="Arial"/>
          <w:sz w:val="18"/>
          <w:szCs w:val="18"/>
        </w:rPr>
        <w:t xml:space="preserve"> от жилой части здания;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оборудования площадок для остановки автомобилей;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Культовые здания: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1000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зданий, строений, сооружений от уровня земли – 50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w:t>
      </w:r>
      <w:r w:rsidRPr="004B4B3A">
        <w:rPr>
          <w:rFonts w:ascii="Arial" w:hAnsi="Arial" w:cs="Arial"/>
          <w:sz w:val="18"/>
          <w:szCs w:val="18"/>
        </w:rPr>
        <w:lastRenderedPageBreak/>
        <w:t>автостоянки для парковки легковых автомобилей посетителей: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Минимально допустимое расстояние от окон жилых и общественных зданий до площадок:</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игр детей дошкольного и младшего возраста – не менее 12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отдыха взрослого населения - не менее 10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хозяйственных целей - не менее 20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выгула собак - не менее 40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Расстояния от площадок для сушки белья не нормируются.</w:t>
      </w:r>
    </w:p>
    <w:p w:rsidR="004B4B3A" w:rsidRPr="004B4B3A" w:rsidRDefault="004B4B3A" w:rsidP="004B4B3A">
      <w:pPr>
        <w:spacing w:line="240" w:lineRule="exact"/>
        <w:ind w:firstLine="142"/>
        <w:jc w:val="both"/>
        <w:rPr>
          <w:rFonts w:ascii="Arial" w:hAnsi="Arial" w:cs="Arial"/>
          <w:sz w:val="18"/>
          <w:szCs w:val="18"/>
        </w:rPr>
      </w:pPr>
      <w:proofErr w:type="gramStart"/>
      <w:r w:rsidRPr="004B4B3A">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минимальная/максимальная площадь земельных участков – 400/5000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максимальное количество надземных этажей зданий – 3 этажа (включая мансардный этаж);</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50 %.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50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минимальный отступ от границ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зданий, строений, сооружений от уровня земли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80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минимальный отступ от границ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максимальный процент застройки в границах земельного участка устанавливается равным всей площади земельного участка за исключением </w:t>
      </w:r>
      <w:r w:rsidRPr="004B4B3A">
        <w:rPr>
          <w:rFonts w:ascii="Arial" w:hAnsi="Arial" w:cs="Arial"/>
          <w:sz w:val="18"/>
          <w:szCs w:val="18"/>
        </w:rPr>
        <w:lastRenderedPageBreak/>
        <w:t>площади, занятой минимальными отступами от границ земельного участка.</w:t>
      </w:r>
    </w:p>
    <w:p w:rsidR="004B4B3A" w:rsidRPr="004B4B3A" w:rsidRDefault="004B4B3A" w:rsidP="004B4B3A">
      <w:pPr>
        <w:spacing w:line="240" w:lineRule="exact"/>
        <w:ind w:firstLine="142"/>
        <w:jc w:val="both"/>
        <w:rPr>
          <w:rFonts w:ascii="Arial" w:hAnsi="Arial" w:cs="Arial"/>
          <w:sz w:val="18"/>
          <w:szCs w:val="18"/>
        </w:rPr>
      </w:pPr>
      <w:proofErr w:type="gramStart"/>
      <w:r w:rsidRPr="004B4B3A">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4B4B3A">
        <w:rPr>
          <w:rFonts w:ascii="Arial" w:hAnsi="Arial" w:cs="Arial"/>
          <w:sz w:val="18"/>
          <w:szCs w:val="18"/>
        </w:rPr>
        <w:t>приквартирных</w:t>
      </w:r>
      <w:proofErr w:type="spellEnd"/>
      <w:r w:rsidRPr="004B4B3A">
        <w:rPr>
          <w:rFonts w:ascii="Arial" w:hAnsi="Arial" w:cs="Arial"/>
          <w:sz w:val="18"/>
          <w:szCs w:val="18"/>
        </w:rPr>
        <w:t xml:space="preserve"> участков);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- 8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хозяйственных построек до красных линий улиц и проездов не менее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Вспомогательные строения, за исключением гаражей, размещать со стороны улиц не допускается.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Надворные туалеты, гидронепроницаемые выгребы, септики: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соседнего жилого дома - не менее 12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красной линии - не менее 10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границы смежного земельного участка - не менее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Размещение отдельно стоящих гаражей на 1 </w:t>
      </w:r>
      <w:proofErr w:type="spellStart"/>
      <w:r w:rsidRPr="004B4B3A">
        <w:rPr>
          <w:rFonts w:ascii="Arial" w:hAnsi="Arial" w:cs="Arial"/>
          <w:sz w:val="18"/>
          <w:szCs w:val="18"/>
        </w:rPr>
        <w:t>машино</w:t>
      </w:r>
      <w:proofErr w:type="spellEnd"/>
      <w:r w:rsidRPr="004B4B3A">
        <w:rPr>
          <w:rFonts w:ascii="Arial" w:hAnsi="Arial" w:cs="Arial"/>
          <w:sz w:val="18"/>
          <w:szCs w:val="18"/>
        </w:rPr>
        <w:t>-место и подъездов к ним на придомовой территории многоквартирных домов не допускается.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w:t>
      </w:r>
      <w:r w:rsidRPr="004B4B3A">
        <w:rPr>
          <w:rFonts w:ascii="Arial" w:hAnsi="Arial" w:cs="Arial"/>
          <w:sz w:val="18"/>
          <w:szCs w:val="18"/>
        </w:rPr>
        <w:lastRenderedPageBreak/>
        <w:t>максимальной разрешенной массой не более 3,5 тонн.</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Площадки для сбора твердых бытовых отходов: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площадь земельных участков - 30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Общее количество контейнеров - не более 5 шт.</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площадь земельных участков - 400-15000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максимальное количество надземных этажей зданий - 4 этажа.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Объекты инженерного обеспечения и объекты вспомогательного инженерного назначения: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- 10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минимальный отступ от границ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зданий, строений, сооружений от уровня земли - 20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Инженерное обеспечение.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Примечание (общее):</w:t>
      </w:r>
    </w:p>
    <w:p w:rsidR="004B4B3A" w:rsidRPr="004B4B3A" w:rsidRDefault="004B4B3A" w:rsidP="004B4B3A">
      <w:pPr>
        <w:spacing w:line="240" w:lineRule="exact"/>
        <w:ind w:firstLine="142"/>
        <w:jc w:val="both"/>
        <w:rPr>
          <w:rFonts w:ascii="Arial" w:hAnsi="Arial" w:cs="Arial"/>
          <w:sz w:val="18"/>
          <w:szCs w:val="18"/>
        </w:rPr>
      </w:pPr>
      <w:proofErr w:type="gramStart"/>
      <w:r w:rsidRPr="004B4B3A">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При размещении зданий, строений и сооружений необходимо учитывать:</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ограничения по условиям охраны объектов культурного наследия;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3) ограничения по экологическим и санитарно-эпидемиологическим условиям;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4) иные ограничения использования земельных участков и объектов капитального строительства.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w:t>
      </w:r>
      <w:r w:rsidRPr="004B4B3A">
        <w:rPr>
          <w:rFonts w:ascii="Arial" w:hAnsi="Arial" w:cs="Arial"/>
          <w:sz w:val="18"/>
          <w:szCs w:val="18"/>
        </w:rPr>
        <w:lastRenderedPageBreak/>
        <w:t>интенсивного движения транспорта, размещения септиков, мусорных площадок и других).</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Особенности использования объектов капитального строительства: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4B4B3A">
        <w:rPr>
          <w:rFonts w:ascii="Arial" w:hAnsi="Arial" w:cs="Arial"/>
          <w:sz w:val="18"/>
          <w:szCs w:val="18"/>
        </w:rPr>
        <w:t>водоохранные</w:t>
      </w:r>
      <w:proofErr w:type="spellEnd"/>
      <w:r w:rsidRPr="004B4B3A">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4B4B3A" w:rsidRPr="004B4B3A" w:rsidRDefault="004B4B3A" w:rsidP="004B4B3A">
      <w:pPr>
        <w:spacing w:line="240" w:lineRule="exact"/>
        <w:ind w:firstLine="142"/>
        <w:jc w:val="both"/>
        <w:rPr>
          <w:rFonts w:ascii="Arial" w:hAnsi="Arial" w:cs="Arial"/>
          <w:sz w:val="18"/>
          <w:szCs w:val="18"/>
        </w:rPr>
      </w:pP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1.Электроснабжение.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Согласно информации филиала ГУП СК «</w:t>
      </w:r>
      <w:proofErr w:type="spellStart"/>
      <w:r w:rsidRPr="004B4B3A">
        <w:rPr>
          <w:rFonts w:ascii="Arial" w:hAnsi="Arial" w:cs="Arial"/>
          <w:sz w:val="18"/>
          <w:szCs w:val="18"/>
        </w:rPr>
        <w:t>Ставэлектросеть</w:t>
      </w:r>
      <w:proofErr w:type="spellEnd"/>
      <w:r w:rsidRPr="004B4B3A">
        <w:rPr>
          <w:rFonts w:ascii="Arial" w:hAnsi="Arial" w:cs="Arial"/>
          <w:sz w:val="18"/>
          <w:szCs w:val="18"/>
        </w:rPr>
        <w:t xml:space="preserve">»                      г. Светлоград участок г. Благодарный возможная точка подключения опора     № 25 ВЛ-0,4 </w:t>
      </w:r>
      <w:proofErr w:type="spellStart"/>
      <w:r w:rsidRPr="004B4B3A">
        <w:rPr>
          <w:rFonts w:ascii="Arial" w:hAnsi="Arial" w:cs="Arial"/>
          <w:sz w:val="18"/>
          <w:szCs w:val="18"/>
        </w:rPr>
        <w:t>кВ</w:t>
      </w:r>
      <w:proofErr w:type="spellEnd"/>
      <w:r w:rsidRPr="004B4B3A">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Водоснабжение и водоотведение.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Согласно информации государственного унитарного предприятия Ставропольского края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предельная свободная мощность существующих водопроводных сетей 1,0 куб. м/</w:t>
      </w:r>
      <w:proofErr w:type="spellStart"/>
      <w:r w:rsidRPr="004B4B3A">
        <w:rPr>
          <w:rFonts w:ascii="Arial" w:hAnsi="Arial" w:cs="Arial"/>
          <w:sz w:val="18"/>
          <w:szCs w:val="18"/>
        </w:rPr>
        <w:t>сут</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максимальная нагрузка в возможных точках подключения к сети водоснабжения – 1,0 куб. м/</w:t>
      </w:r>
      <w:proofErr w:type="spellStart"/>
      <w:r w:rsidRPr="004B4B3A">
        <w:rPr>
          <w:rFonts w:ascii="Arial" w:hAnsi="Arial" w:cs="Arial"/>
          <w:sz w:val="18"/>
          <w:szCs w:val="18"/>
        </w:rPr>
        <w:t>сут</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3. Газоснабжение.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Согласно информации акционерного общества «</w:t>
      </w:r>
      <w:proofErr w:type="spellStart"/>
      <w:r w:rsidRPr="004B4B3A">
        <w:rPr>
          <w:rFonts w:ascii="Arial" w:hAnsi="Arial" w:cs="Arial"/>
          <w:sz w:val="18"/>
          <w:szCs w:val="18"/>
        </w:rPr>
        <w:t>Благодарненскрайгаз</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4B4B3A">
        <w:rPr>
          <w:rFonts w:ascii="Arial" w:hAnsi="Arial" w:cs="Arial"/>
          <w:sz w:val="18"/>
          <w:szCs w:val="18"/>
        </w:rPr>
        <w:t>Ду</w:t>
      </w:r>
      <w:proofErr w:type="spellEnd"/>
      <w:r w:rsidRPr="004B4B3A">
        <w:rPr>
          <w:rFonts w:ascii="Arial" w:hAnsi="Arial" w:cs="Arial"/>
          <w:sz w:val="18"/>
          <w:szCs w:val="18"/>
        </w:rPr>
        <w:t xml:space="preserve"> 159 мм, расположенного по адресу: ул. Оболенского.</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Ограничения (обременения) земельного участка: нет.</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Вид права – аренда. Срок аренды – 1 год 6 месяцев.</w:t>
      </w:r>
    </w:p>
    <w:p w:rsidR="004B4B3A" w:rsidRPr="004B4B3A" w:rsidRDefault="004B4B3A" w:rsidP="004B4B3A">
      <w:pPr>
        <w:spacing w:line="240" w:lineRule="exact"/>
        <w:ind w:firstLine="142"/>
        <w:jc w:val="both"/>
        <w:rPr>
          <w:rFonts w:ascii="Arial" w:hAnsi="Arial" w:cs="Arial"/>
          <w:sz w:val="18"/>
          <w:szCs w:val="18"/>
        </w:rPr>
      </w:pP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Лот № 5.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многоквартирного жилищного строительства, для многоквартирной застройки, общей площадью 1071 кв. м, с кадастровым номером 26:13:100309:726, местоположение: Российская Федерация, Ставропольский край, </w:t>
      </w:r>
      <w:proofErr w:type="spellStart"/>
      <w:r w:rsidRPr="004B4B3A">
        <w:rPr>
          <w:rFonts w:ascii="Arial" w:hAnsi="Arial" w:cs="Arial"/>
          <w:sz w:val="18"/>
          <w:szCs w:val="18"/>
        </w:rPr>
        <w:t>Благодарненский</w:t>
      </w:r>
      <w:proofErr w:type="spellEnd"/>
      <w:r w:rsidRPr="004B4B3A">
        <w:rPr>
          <w:rFonts w:ascii="Arial" w:hAnsi="Arial" w:cs="Arial"/>
          <w:sz w:val="18"/>
          <w:szCs w:val="18"/>
        </w:rPr>
        <w:t xml:space="preserve"> городской округ, город Благодарный, улица Оболенского, 53</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Начальная цена предмета аукциона (начальный размер годовой арендной платы) – 43 000 рублей.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Сумма задатка (50% от начальной цены предмета аукциона) –                  21 500 рублей.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Шаг аукциона (3% от начальной цены предмета аукциона) –                      1 290 рублей. </w:t>
      </w:r>
      <w:r w:rsidRPr="004B4B3A">
        <w:rPr>
          <w:rFonts w:ascii="Arial" w:hAnsi="Arial" w:cs="Arial"/>
          <w:sz w:val="18"/>
          <w:szCs w:val="18"/>
        </w:rPr>
        <w:tab/>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Земельный участок расположен в зоне Ж-2.</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Зона Ж-2 - застройка многоквартирными жилыми домами этажностью до трех этажей включительно.</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w:t>
      </w:r>
      <w:r w:rsidRPr="004B4B3A">
        <w:rPr>
          <w:rFonts w:ascii="Arial" w:hAnsi="Arial" w:cs="Arial"/>
          <w:sz w:val="18"/>
          <w:szCs w:val="18"/>
        </w:rPr>
        <w:lastRenderedPageBreak/>
        <w:t xml:space="preserve">домов с </w:t>
      </w:r>
      <w:proofErr w:type="spellStart"/>
      <w:r w:rsidRPr="004B4B3A">
        <w:rPr>
          <w:rFonts w:ascii="Arial" w:hAnsi="Arial" w:cs="Arial"/>
          <w:sz w:val="18"/>
          <w:szCs w:val="18"/>
        </w:rPr>
        <w:t>приквартирными</w:t>
      </w:r>
      <w:proofErr w:type="spellEnd"/>
      <w:r w:rsidRPr="004B4B3A">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698C"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tblGrid>
      <w:tr w:rsidR="004B4B3A" w:rsidRPr="004B4B3A" w:rsidTr="004B4B3A">
        <w:tc>
          <w:tcPr>
            <w:tcW w:w="4714" w:type="dxa"/>
          </w:tcPr>
          <w:p w:rsidR="004B4B3A" w:rsidRPr="004B4B3A" w:rsidRDefault="004B4B3A" w:rsidP="004B4B3A">
            <w:pPr>
              <w:widowControl w:val="0"/>
              <w:autoSpaceDE w:val="0"/>
              <w:autoSpaceDN w:val="0"/>
              <w:adjustRightInd w:val="0"/>
              <w:ind w:firstLine="743"/>
              <w:jc w:val="both"/>
              <w:rPr>
                <w:rFonts w:ascii="Arial" w:hAnsi="Arial" w:cs="Arial"/>
                <w:sz w:val="18"/>
                <w:szCs w:val="18"/>
                <w:lang w:eastAsia="en-US"/>
              </w:rPr>
            </w:pPr>
            <w:r w:rsidRPr="004B4B3A">
              <w:rPr>
                <w:rFonts w:ascii="Arial" w:hAnsi="Arial" w:cs="Arial"/>
                <w:sz w:val="18"/>
                <w:szCs w:val="18"/>
                <w:lang w:eastAsia="en-US"/>
              </w:rPr>
              <w:t>Перечень видов разрешённого использования земельных участков:</w:t>
            </w:r>
          </w:p>
        </w:tc>
      </w:tr>
      <w:tr w:rsidR="004B4B3A" w:rsidRPr="004B4B3A" w:rsidTr="004B4B3A">
        <w:tc>
          <w:tcPr>
            <w:tcW w:w="4714" w:type="dxa"/>
          </w:tcPr>
          <w:p w:rsidR="004B4B3A" w:rsidRPr="004B4B3A" w:rsidRDefault="004B4B3A" w:rsidP="004B4B3A">
            <w:pPr>
              <w:widowControl w:val="0"/>
              <w:autoSpaceDE w:val="0"/>
              <w:autoSpaceDN w:val="0"/>
              <w:adjustRightInd w:val="0"/>
              <w:ind w:left="34" w:firstLine="709"/>
              <w:jc w:val="both"/>
              <w:rPr>
                <w:rFonts w:ascii="Arial" w:hAnsi="Arial" w:cs="Arial"/>
                <w:b/>
                <w:sz w:val="18"/>
                <w:szCs w:val="18"/>
                <w:lang w:eastAsia="en-US"/>
              </w:rPr>
            </w:pPr>
            <w:r w:rsidRPr="004B4B3A">
              <w:rPr>
                <w:rFonts w:ascii="Arial" w:hAnsi="Arial" w:cs="Arial"/>
                <w:b/>
                <w:bCs/>
                <w:sz w:val="18"/>
                <w:szCs w:val="18"/>
                <w:lang w:eastAsia="en-US"/>
              </w:rPr>
              <w:t>Основные виды разрешённого использования:</w:t>
            </w:r>
          </w:p>
        </w:tc>
      </w:tr>
      <w:tr w:rsidR="004B4B3A" w:rsidRPr="004B4B3A" w:rsidTr="004B4B3A">
        <w:tc>
          <w:tcPr>
            <w:tcW w:w="4714" w:type="dxa"/>
          </w:tcPr>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индивидуальные жилые дома;</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многоквартирные жилые дома;</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блокированные дома с </w:t>
            </w:r>
            <w:proofErr w:type="spellStart"/>
            <w:r w:rsidRPr="004B4B3A">
              <w:rPr>
                <w:rFonts w:ascii="Arial" w:hAnsi="Arial" w:cs="Arial"/>
                <w:sz w:val="18"/>
                <w:szCs w:val="18"/>
              </w:rPr>
              <w:t>приквартирными</w:t>
            </w:r>
            <w:proofErr w:type="spellEnd"/>
            <w:r w:rsidRPr="004B4B3A">
              <w:rPr>
                <w:rFonts w:ascii="Arial" w:hAnsi="Arial" w:cs="Arial"/>
                <w:sz w:val="18"/>
                <w:szCs w:val="18"/>
              </w:rPr>
              <w:t xml:space="preserve"> участками;</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малоэтажные и </w:t>
            </w:r>
            <w:proofErr w:type="spellStart"/>
            <w:r w:rsidRPr="004B4B3A">
              <w:rPr>
                <w:rFonts w:ascii="Arial" w:hAnsi="Arial" w:cs="Arial"/>
                <w:sz w:val="18"/>
                <w:szCs w:val="18"/>
              </w:rPr>
              <w:t>среднеэтажные</w:t>
            </w:r>
            <w:proofErr w:type="spellEnd"/>
            <w:r w:rsidRPr="004B4B3A">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гостевые дома;</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здания многофункционального использования;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библиотеки, архивы;</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инженерного обеспечения и объекты вспомогательного инженерного обеспечения;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ателье, ремонтные мастерские, парикмахерские и иные объекты обслуживания населения;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почтовые отделения, телефонные и телеграфные станции;</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элементы благоустройства территории;</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физической культуры и спорта;</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обустройство набережных, </w:t>
            </w:r>
            <w:proofErr w:type="spellStart"/>
            <w:r w:rsidRPr="004B4B3A">
              <w:rPr>
                <w:rFonts w:ascii="Arial" w:hAnsi="Arial" w:cs="Arial"/>
                <w:sz w:val="18"/>
                <w:szCs w:val="18"/>
              </w:rPr>
              <w:t>берегоукрепление</w:t>
            </w:r>
            <w:proofErr w:type="spellEnd"/>
            <w:r w:rsidRPr="004B4B3A">
              <w:rPr>
                <w:rFonts w:ascii="Arial" w:hAnsi="Arial" w:cs="Arial"/>
                <w:sz w:val="18"/>
                <w:szCs w:val="18"/>
              </w:rPr>
              <w:t>;</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площадки для сбора твердых бытовых отходов;</w:t>
            </w:r>
          </w:p>
          <w:p w:rsidR="004B4B3A" w:rsidRPr="004B4B3A" w:rsidRDefault="004B4B3A" w:rsidP="004B4B3A">
            <w:pPr>
              <w:widowControl w:val="0"/>
              <w:autoSpaceDE w:val="0"/>
              <w:autoSpaceDN w:val="0"/>
              <w:adjustRightInd w:val="0"/>
              <w:ind w:firstLine="743"/>
              <w:jc w:val="both"/>
              <w:rPr>
                <w:rFonts w:ascii="Arial" w:hAnsi="Arial" w:cs="Arial"/>
                <w:sz w:val="18"/>
                <w:szCs w:val="18"/>
                <w:lang w:eastAsia="en-US"/>
              </w:rPr>
            </w:pPr>
            <w:r w:rsidRPr="004B4B3A">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4B4B3A" w:rsidRPr="004B4B3A" w:rsidTr="004B4B3A">
        <w:tc>
          <w:tcPr>
            <w:tcW w:w="4714" w:type="dxa"/>
          </w:tcPr>
          <w:p w:rsidR="004B4B3A" w:rsidRPr="004B4B3A" w:rsidRDefault="004B4B3A" w:rsidP="004B4B3A">
            <w:pPr>
              <w:widowControl w:val="0"/>
              <w:autoSpaceDE w:val="0"/>
              <w:autoSpaceDN w:val="0"/>
              <w:adjustRightInd w:val="0"/>
              <w:ind w:firstLine="743"/>
              <w:jc w:val="both"/>
              <w:rPr>
                <w:rFonts w:ascii="Arial" w:hAnsi="Arial" w:cs="Arial"/>
                <w:b/>
                <w:sz w:val="18"/>
                <w:szCs w:val="18"/>
                <w:lang w:eastAsia="en-US"/>
              </w:rPr>
            </w:pPr>
            <w:r w:rsidRPr="004B4B3A">
              <w:rPr>
                <w:rFonts w:ascii="Arial" w:hAnsi="Arial" w:cs="Arial"/>
                <w:b/>
                <w:sz w:val="18"/>
                <w:szCs w:val="18"/>
                <w:lang w:eastAsia="en-US"/>
              </w:rPr>
              <w:t>Виды условно разрешенного использования:</w:t>
            </w:r>
          </w:p>
        </w:tc>
      </w:tr>
      <w:tr w:rsidR="004B4B3A" w:rsidRPr="004B4B3A" w:rsidTr="004B4B3A">
        <w:tc>
          <w:tcPr>
            <w:tcW w:w="4714" w:type="dxa"/>
          </w:tcPr>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магазины, торговые и торгово-сервисные </w:t>
            </w:r>
            <w:r w:rsidRPr="004B4B3A">
              <w:rPr>
                <w:rFonts w:ascii="Arial" w:hAnsi="Arial" w:cs="Arial"/>
                <w:sz w:val="18"/>
                <w:szCs w:val="18"/>
              </w:rPr>
              <w:lastRenderedPageBreak/>
              <w:t>центры общей площадью более 300 кв. м;</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рынки открытые и закрытые;</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заведения среднего специального образования;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клубы (залы встреч и собраний);</w:t>
            </w:r>
          </w:p>
          <w:p w:rsidR="004B4B3A" w:rsidRPr="004B4B3A" w:rsidRDefault="004B4B3A" w:rsidP="004B4B3A">
            <w:pPr>
              <w:widowControl w:val="0"/>
              <w:autoSpaceDE w:val="0"/>
              <w:autoSpaceDN w:val="0"/>
              <w:adjustRightInd w:val="0"/>
              <w:ind w:firstLine="743"/>
              <w:jc w:val="both"/>
              <w:rPr>
                <w:rFonts w:ascii="Arial" w:hAnsi="Arial" w:cs="Arial"/>
                <w:sz w:val="18"/>
                <w:szCs w:val="18"/>
              </w:rPr>
            </w:pPr>
            <w:proofErr w:type="gramStart"/>
            <w:r w:rsidRPr="004B4B3A">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культовые здания;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парковки перед объектами обслуживающих и коммерческих видов использования;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киоски, лоточная торговля, временные павильоны розничной торговли и обслуживания населения.</w:t>
            </w:r>
          </w:p>
        </w:tc>
      </w:tr>
      <w:tr w:rsidR="004B4B3A" w:rsidRPr="004B4B3A" w:rsidTr="004B4B3A">
        <w:tc>
          <w:tcPr>
            <w:tcW w:w="4714" w:type="dxa"/>
          </w:tcPr>
          <w:p w:rsidR="004B4B3A" w:rsidRPr="004B4B3A" w:rsidRDefault="004B4B3A" w:rsidP="004B4B3A">
            <w:pPr>
              <w:widowControl w:val="0"/>
              <w:autoSpaceDE w:val="0"/>
              <w:autoSpaceDN w:val="0"/>
              <w:adjustRightInd w:val="0"/>
              <w:ind w:left="34" w:firstLine="709"/>
              <w:jc w:val="both"/>
              <w:rPr>
                <w:rFonts w:ascii="Arial" w:hAnsi="Arial" w:cs="Arial"/>
                <w:b/>
                <w:sz w:val="18"/>
                <w:szCs w:val="18"/>
                <w:lang w:eastAsia="en-US"/>
              </w:rPr>
            </w:pPr>
            <w:r w:rsidRPr="004B4B3A">
              <w:rPr>
                <w:rFonts w:ascii="Arial" w:hAnsi="Arial" w:cs="Arial"/>
                <w:b/>
                <w:sz w:val="18"/>
                <w:szCs w:val="18"/>
                <w:lang w:eastAsia="en-US"/>
              </w:rPr>
              <w:lastRenderedPageBreak/>
              <w:t>Вспомогательные виды разрешенного использования:</w:t>
            </w:r>
          </w:p>
        </w:tc>
      </w:tr>
      <w:tr w:rsidR="004B4B3A" w:rsidRPr="004B4B3A" w:rsidTr="004B4B3A">
        <w:tc>
          <w:tcPr>
            <w:tcW w:w="4714" w:type="dxa"/>
          </w:tcPr>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объекты, предназначенные для обслуживания многоквартирных жилых домов;</w:t>
            </w:r>
          </w:p>
          <w:p w:rsidR="004B4B3A" w:rsidRPr="004B4B3A" w:rsidRDefault="004B4B3A" w:rsidP="004B4B3A">
            <w:pPr>
              <w:widowControl w:val="0"/>
              <w:autoSpaceDE w:val="0"/>
              <w:autoSpaceDN w:val="0"/>
              <w:adjustRightInd w:val="0"/>
              <w:ind w:firstLine="743"/>
              <w:jc w:val="both"/>
              <w:rPr>
                <w:rFonts w:ascii="Arial" w:hAnsi="Arial" w:cs="Arial"/>
                <w:sz w:val="18"/>
                <w:szCs w:val="18"/>
              </w:rPr>
            </w:pPr>
            <w:proofErr w:type="gramStart"/>
            <w:r w:rsidRPr="004B4B3A">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гостевые автостоянки для парковки легковых автомобилей посетителей;</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площадки для сбора твердых бытовых отходов;</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надворные туалеты, гидронепроницаемые выгребы, септики;</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парки, скверы, бульвары;</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гаражи для индивидуальных легковых автомобилей;</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xml:space="preserve">- хозяйственные постройки; </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стоянки, парковки для автомобильного транспорта;</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открытые автостоянки;</w:t>
            </w:r>
          </w:p>
          <w:p w:rsidR="004B4B3A" w:rsidRPr="004B4B3A" w:rsidRDefault="004B4B3A" w:rsidP="004B4B3A">
            <w:pPr>
              <w:widowControl w:val="0"/>
              <w:autoSpaceDE w:val="0"/>
              <w:autoSpaceDN w:val="0"/>
              <w:adjustRightInd w:val="0"/>
              <w:ind w:firstLine="743"/>
              <w:jc w:val="both"/>
              <w:rPr>
                <w:rFonts w:ascii="Arial" w:hAnsi="Arial" w:cs="Arial"/>
                <w:sz w:val="18"/>
                <w:szCs w:val="18"/>
              </w:rPr>
            </w:pPr>
            <w:r w:rsidRPr="004B4B3A">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Планировочная организация земельных участков в зоне формируется: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 на основании документации по планировке территории;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минимальная/максимальная площадь земельных участков - 200/1200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Предельные параметры разрешенного строительства: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максимальное количество надземных этажей зданий - 3 этажа;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 для индивидуального жилищного строительства – 20 %;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- 2-4-х квартирных жилых домов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блокированные дома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многоквартирные жилые дома – 30 %.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для жилых и общественных зданий - 3 м (кроме </w:t>
      </w:r>
      <w:proofErr w:type="spellStart"/>
      <w:r w:rsidRPr="004B4B3A">
        <w:rPr>
          <w:rFonts w:ascii="Arial" w:hAnsi="Arial" w:cs="Arial"/>
          <w:sz w:val="18"/>
          <w:szCs w:val="18"/>
        </w:rPr>
        <w:t>приквартирных</w:t>
      </w:r>
      <w:proofErr w:type="spellEnd"/>
      <w:r w:rsidRPr="004B4B3A">
        <w:rPr>
          <w:rFonts w:ascii="Arial" w:hAnsi="Arial" w:cs="Arial"/>
          <w:sz w:val="18"/>
          <w:szCs w:val="18"/>
        </w:rPr>
        <w:t xml:space="preserve"> участков в сложившейся застройке);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остальных зданий и сооружений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Расстояние до красной линии: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 от дошкольных образовательных учреждений и общеобразовательных школ (стены здания) - 25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от пожарных депо - 10 м (15 м - для депо I типа);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3) улиц, от жилых и общественных зданий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4) проездов, от жилых и общественных зданий - 3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5) от остальных зданий и сооружений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жилого дома - 3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- 1,0 м - для одноэтажного жилого дома;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- 1,5 м - для двухэтажного жилого дома;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- 2,0 м - для трехэтажного жилого дома;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других построек (баня, гараж и другие)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стволов высокорослых деревьев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стволов среднерослых деревьев - 2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от кустарника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B4B3A">
        <w:rPr>
          <w:rFonts w:ascii="Arial" w:hAnsi="Arial" w:cs="Arial"/>
          <w:sz w:val="18"/>
          <w:szCs w:val="18"/>
        </w:rPr>
        <w:t>приквартирных</w:t>
      </w:r>
      <w:proofErr w:type="spellEnd"/>
      <w:r w:rsidRPr="004B4B3A">
        <w:rPr>
          <w:rFonts w:ascii="Arial" w:hAnsi="Arial" w:cs="Arial"/>
          <w:sz w:val="18"/>
          <w:szCs w:val="18"/>
        </w:rPr>
        <w:t xml:space="preserve"> участков.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обустройство входа в виде крыльца или лестницы, </w:t>
      </w:r>
      <w:proofErr w:type="gramStart"/>
      <w:r w:rsidRPr="004B4B3A">
        <w:rPr>
          <w:rFonts w:ascii="Arial" w:hAnsi="Arial" w:cs="Arial"/>
          <w:sz w:val="18"/>
          <w:szCs w:val="18"/>
        </w:rPr>
        <w:t>изолированных</w:t>
      </w:r>
      <w:proofErr w:type="gramEnd"/>
      <w:r w:rsidRPr="004B4B3A">
        <w:rPr>
          <w:rFonts w:ascii="Arial" w:hAnsi="Arial" w:cs="Arial"/>
          <w:sz w:val="18"/>
          <w:szCs w:val="18"/>
        </w:rPr>
        <w:t xml:space="preserve"> от жилой части здания;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оборудования площадок для остановки автомобилей;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Культовые здания: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1000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зданий, строений, сооружений от уровня земли – 50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Минимально допустимое расстояние от окон жилых и общественных зданий до площадок:</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игр детей дошкольного и младшего возраста – не менее 12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отдыха взрослого населения - не менее 10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хозяйственных целей - не менее 20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для выгула собак - не менее 40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Расстояния от площадок для сушки белья не нормируются.</w:t>
      </w:r>
    </w:p>
    <w:p w:rsidR="004B4B3A" w:rsidRPr="004B4B3A" w:rsidRDefault="004B4B3A" w:rsidP="004B4B3A">
      <w:pPr>
        <w:spacing w:line="240" w:lineRule="exact"/>
        <w:ind w:firstLine="142"/>
        <w:jc w:val="both"/>
        <w:rPr>
          <w:rFonts w:ascii="Arial" w:hAnsi="Arial" w:cs="Arial"/>
          <w:sz w:val="18"/>
          <w:szCs w:val="18"/>
        </w:rPr>
      </w:pPr>
      <w:proofErr w:type="gramStart"/>
      <w:r w:rsidRPr="004B4B3A">
        <w:rPr>
          <w:rFonts w:ascii="Arial" w:hAnsi="Arial" w:cs="Arial"/>
          <w:sz w:val="18"/>
          <w:szCs w:val="18"/>
        </w:rPr>
        <w:t xml:space="preserve">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w:t>
      </w:r>
      <w:r w:rsidRPr="004B4B3A">
        <w:rPr>
          <w:rFonts w:ascii="Arial" w:hAnsi="Arial" w:cs="Arial"/>
          <w:sz w:val="18"/>
          <w:szCs w:val="18"/>
        </w:rPr>
        <w:lastRenderedPageBreak/>
        <w:t>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минимальная/максимальная площадь земельных участков – 400/5000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максимальное количество надземных этажей зданий – 3 этажа (включая мансардный этаж);</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50 %.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50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минимальный отступ от границ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зданий, строений, сооружений от уровня земли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80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минимальный отступ от границ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4B3A" w:rsidRPr="004B4B3A" w:rsidRDefault="004B4B3A" w:rsidP="004B4B3A">
      <w:pPr>
        <w:spacing w:line="240" w:lineRule="exact"/>
        <w:ind w:firstLine="142"/>
        <w:jc w:val="both"/>
        <w:rPr>
          <w:rFonts w:ascii="Arial" w:hAnsi="Arial" w:cs="Arial"/>
          <w:sz w:val="18"/>
          <w:szCs w:val="18"/>
        </w:rPr>
      </w:pPr>
      <w:proofErr w:type="gramStart"/>
      <w:r w:rsidRPr="004B4B3A">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4B4B3A">
        <w:rPr>
          <w:rFonts w:ascii="Arial" w:hAnsi="Arial" w:cs="Arial"/>
          <w:sz w:val="18"/>
          <w:szCs w:val="18"/>
        </w:rPr>
        <w:t>приквартирных</w:t>
      </w:r>
      <w:proofErr w:type="spellEnd"/>
      <w:r w:rsidRPr="004B4B3A">
        <w:rPr>
          <w:rFonts w:ascii="Arial" w:hAnsi="Arial" w:cs="Arial"/>
          <w:sz w:val="18"/>
          <w:szCs w:val="18"/>
        </w:rPr>
        <w:t xml:space="preserve"> участков);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- 8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хозяйственных построек до красных линий улиц и проездов не менее – 5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Вспомогательные строения, за исключением гаражей, размещать со стороны улиц не допускается.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Надворные туалеты, гидронепроницаемые выгребы, септики: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соседнего жилого дома - не менее 12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красной линии - не менее 10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границы смежного земельного участка - не менее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Размещение отдельно стоящих гаражей на 1 </w:t>
      </w:r>
      <w:proofErr w:type="spellStart"/>
      <w:r w:rsidRPr="004B4B3A">
        <w:rPr>
          <w:rFonts w:ascii="Arial" w:hAnsi="Arial" w:cs="Arial"/>
          <w:sz w:val="18"/>
          <w:szCs w:val="18"/>
        </w:rPr>
        <w:t>машино</w:t>
      </w:r>
      <w:proofErr w:type="spellEnd"/>
      <w:r w:rsidRPr="004B4B3A">
        <w:rPr>
          <w:rFonts w:ascii="Arial" w:hAnsi="Arial" w:cs="Arial"/>
          <w:sz w:val="18"/>
          <w:szCs w:val="18"/>
        </w:rPr>
        <w:t>-место и подъездов к ним на придомовой территории многоквартирных домов не допускается.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Площадки для сбора твердых бытовых отходов: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площадь земельных участков - 30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Общее количество контейнеров - не более 5 шт.</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Детские дошкольные учреждения, начальные школы, общеобразовательные школы; внешкольные </w:t>
      </w:r>
      <w:r w:rsidRPr="004B4B3A">
        <w:rPr>
          <w:rFonts w:ascii="Arial" w:hAnsi="Arial" w:cs="Arial"/>
          <w:sz w:val="18"/>
          <w:szCs w:val="18"/>
        </w:rPr>
        <w:lastRenderedPageBreak/>
        <w:t>учреждения; детские дома и иные детские учреждения: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площадь земельных участков - 400-15000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 40 %;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максимальное количество надземных этажей зданий - 4 этажа.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Объекты инженерного обеспечения и объекты вспомогательного инженерного назначения: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минимальная площадь земельных участков - 10 кв.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минимальный отступ от границ участка - 1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максимальная высота зданий, строений, сооружений от уровня земли - 20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Инженерное обеспечение.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Примечание (общее):</w:t>
      </w:r>
    </w:p>
    <w:p w:rsidR="004B4B3A" w:rsidRPr="004B4B3A" w:rsidRDefault="004B4B3A" w:rsidP="004B4B3A">
      <w:pPr>
        <w:spacing w:line="240" w:lineRule="exact"/>
        <w:ind w:firstLine="142"/>
        <w:jc w:val="both"/>
        <w:rPr>
          <w:rFonts w:ascii="Arial" w:hAnsi="Arial" w:cs="Arial"/>
          <w:sz w:val="18"/>
          <w:szCs w:val="18"/>
        </w:rPr>
      </w:pPr>
      <w:proofErr w:type="gramStart"/>
      <w:r w:rsidRPr="004B4B3A">
        <w:rPr>
          <w:rFonts w:ascii="Arial" w:hAnsi="Arial" w:cs="Arial"/>
          <w:sz w:val="18"/>
          <w:szCs w:val="1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w:t>
      </w:r>
      <w:r w:rsidRPr="004B4B3A">
        <w:rPr>
          <w:rFonts w:ascii="Arial" w:hAnsi="Arial" w:cs="Arial"/>
          <w:sz w:val="18"/>
          <w:szCs w:val="18"/>
        </w:rPr>
        <w:lastRenderedPageBreak/>
        <w:t>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При размещении зданий, строений и сооружений необходимо учитывать:</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ограничения по условиям охраны объектов культурного наследия;</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3) ограничения по экологическим и санитарно-эпидемиологическим условиям;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4) иные ограничения использования земельных участков и объектов капитального строительства.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Особенности использования объектов капитального строительства: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2) законченные строительством объекты жилищно-гражданского назначения подлежат приемке в </w:t>
      </w:r>
      <w:r w:rsidRPr="004B4B3A">
        <w:rPr>
          <w:rFonts w:ascii="Arial" w:hAnsi="Arial" w:cs="Arial"/>
          <w:sz w:val="18"/>
          <w:szCs w:val="18"/>
        </w:rPr>
        <w:lastRenderedPageBreak/>
        <w:t>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4B4B3A">
        <w:rPr>
          <w:rFonts w:ascii="Arial" w:hAnsi="Arial" w:cs="Arial"/>
          <w:sz w:val="18"/>
          <w:szCs w:val="18"/>
        </w:rPr>
        <w:t>водоохранные</w:t>
      </w:r>
      <w:proofErr w:type="spellEnd"/>
      <w:r w:rsidRPr="004B4B3A">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4B4B3A" w:rsidRPr="004B4B3A" w:rsidRDefault="004B4B3A" w:rsidP="004B4B3A">
      <w:pPr>
        <w:spacing w:line="240" w:lineRule="exact"/>
        <w:ind w:firstLine="142"/>
        <w:jc w:val="both"/>
        <w:rPr>
          <w:rFonts w:ascii="Arial" w:hAnsi="Arial" w:cs="Arial"/>
          <w:sz w:val="18"/>
          <w:szCs w:val="18"/>
        </w:rPr>
      </w:pP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1.Электроснабжение.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Согласно информации филиала ГУП СК «</w:t>
      </w:r>
      <w:proofErr w:type="spellStart"/>
      <w:r w:rsidRPr="004B4B3A">
        <w:rPr>
          <w:rFonts w:ascii="Arial" w:hAnsi="Arial" w:cs="Arial"/>
          <w:sz w:val="18"/>
          <w:szCs w:val="18"/>
        </w:rPr>
        <w:t>Ставэлектросеть</w:t>
      </w:r>
      <w:proofErr w:type="spellEnd"/>
      <w:r w:rsidRPr="004B4B3A">
        <w:rPr>
          <w:rFonts w:ascii="Arial" w:hAnsi="Arial" w:cs="Arial"/>
          <w:sz w:val="18"/>
          <w:szCs w:val="18"/>
        </w:rPr>
        <w:t xml:space="preserve">»                      г. Светлоград участок г. Благодарный возможная точка подключения опора     № 24 ВЛ-0,4 </w:t>
      </w:r>
      <w:proofErr w:type="spellStart"/>
      <w:r w:rsidRPr="004B4B3A">
        <w:rPr>
          <w:rFonts w:ascii="Arial" w:hAnsi="Arial" w:cs="Arial"/>
          <w:sz w:val="18"/>
          <w:szCs w:val="18"/>
        </w:rPr>
        <w:t>кВ</w:t>
      </w:r>
      <w:proofErr w:type="spellEnd"/>
      <w:r w:rsidRPr="004B4B3A">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2. Водоснабжение и водоотведение.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Согласно информации государственного унитарного предприятия Ставропольского края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предельная свободная мощность существующих водопроводных сетей 1,0 куб. м/</w:t>
      </w:r>
      <w:proofErr w:type="spellStart"/>
      <w:r w:rsidRPr="004B4B3A">
        <w:rPr>
          <w:rFonts w:ascii="Arial" w:hAnsi="Arial" w:cs="Arial"/>
          <w:sz w:val="18"/>
          <w:szCs w:val="18"/>
        </w:rPr>
        <w:t>сут</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максимальная нагрузка в возможных точках подключения к сети водоснабжения – 1,0 куб. м/</w:t>
      </w:r>
      <w:proofErr w:type="spellStart"/>
      <w:r w:rsidRPr="004B4B3A">
        <w:rPr>
          <w:rFonts w:ascii="Arial" w:hAnsi="Arial" w:cs="Arial"/>
          <w:sz w:val="18"/>
          <w:szCs w:val="18"/>
        </w:rPr>
        <w:t>сут</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4B4B3A">
        <w:rPr>
          <w:rFonts w:ascii="Arial" w:hAnsi="Arial" w:cs="Arial"/>
          <w:sz w:val="18"/>
          <w:szCs w:val="18"/>
        </w:rPr>
        <w:t>Ставрополькрайводоканал</w:t>
      </w:r>
      <w:proofErr w:type="spellEnd"/>
      <w:r w:rsidRPr="004B4B3A">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lastRenderedPageBreak/>
        <w:t>3. Газоснабжение.</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Согласно информации акционерного общества «</w:t>
      </w:r>
      <w:proofErr w:type="spellStart"/>
      <w:r w:rsidRPr="004B4B3A">
        <w:rPr>
          <w:rFonts w:ascii="Arial" w:hAnsi="Arial" w:cs="Arial"/>
          <w:sz w:val="18"/>
          <w:szCs w:val="18"/>
        </w:rPr>
        <w:t>Благодарненскрайгаз</w:t>
      </w:r>
      <w:proofErr w:type="spellEnd"/>
      <w:r w:rsidRPr="004B4B3A">
        <w:rPr>
          <w:rFonts w:ascii="Arial" w:hAnsi="Arial" w:cs="Arial"/>
          <w:sz w:val="18"/>
          <w:szCs w:val="18"/>
        </w:rPr>
        <w:t>»:</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4B4B3A">
        <w:rPr>
          <w:rFonts w:ascii="Arial" w:hAnsi="Arial" w:cs="Arial"/>
          <w:sz w:val="18"/>
          <w:szCs w:val="18"/>
        </w:rPr>
        <w:t>Ду</w:t>
      </w:r>
      <w:proofErr w:type="spellEnd"/>
      <w:r w:rsidRPr="004B4B3A">
        <w:rPr>
          <w:rFonts w:ascii="Arial" w:hAnsi="Arial" w:cs="Arial"/>
          <w:sz w:val="18"/>
          <w:szCs w:val="18"/>
        </w:rPr>
        <w:t xml:space="preserve"> 159 мм, расположенного по адресу: ул. Оболенского.</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Ограничения (обременения) земельного участка: нет.</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Вид права – аренда. Срок аренды – 1 год 6 месяцев.</w:t>
      </w:r>
    </w:p>
    <w:p w:rsidR="004B4B3A" w:rsidRPr="004B4B3A" w:rsidRDefault="004B4B3A" w:rsidP="004B4B3A">
      <w:pPr>
        <w:spacing w:line="240" w:lineRule="exact"/>
        <w:ind w:firstLine="142"/>
        <w:jc w:val="both"/>
        <w:rPr>
          <w:rFonts w:ascii="Arial" w:hAnsi="Arial" w:cs="Arial"/>
          <w:sz w:val="18"/>
          <w:szCs w:val="18"/>
        </w:rPr>
      </w:pP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Лот № 6.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многоквартирного жилищного строительства,  для многоквартирной застройки, общей площадью 620 кв. м, с кадастровым номером 26:13:100309:728, местоположение: Российская Федерация, Ставропольский край, </w:t>
      </w:r>
      <w:proofErr w:type="spellStart"/>
      <w:r w:rsidRPr="004B4B3A">
        <w:rPr>
          <w:rFonts w:ascii="Arial" w:hAnsi="Arial" w:cs="Arial"/>
          <w:sz w:val="18"/>
          <w:szCs w:val="18"/>
        </w:rPr>
        <w:t>Благодарненский</w:t>
      </w:r>
      <w:proofErr w:type="spellEnd"/>
      <w:r w:rsidRPr="004B4B3A">
        <w:rPr>
          <w:rFonts w:ascii="Arial" w:hAnsi="Arial" w:cs="Arial"/>
          <w:sz w:val="18"/>
          <w:szCs w:val="18"/>
        </w:rPr>
        <w:t xml:space="preserve"> городской округ, город Благодарный, улица Оболенского, 53</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Начальная цена предмета аукциона (начальный размер годовой арендной платы) – 25 000 рублей.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Сумма задатка (50% от начальной цены предмета аукциона) –                  12 500 рублей.</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Шаг аукциона (3% от начальной цены предмета аукциона) –                      750 рублей. </w:t>
      </w:r>
      <w:r w:rsidRPr="004B4B3A">
        <w:rPr>
          <w:rFonts w:ascii="Arial" w:hAnsi="Arial" w:cs="Arial"/>
          <w:sz w:val="18"/>
          <w:szCs w:val="18"/>
        </w:rPr>
        <w:tab/>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Земельный участок расположен в зоне Ж-2.</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Зона Ж-2 - застройка многоквартирными жилыми домами этажностью до трех этажей включительно.</w:t>
      </w:r>
    </w:p>
    <w:p w:rsidR="004B4B3A" w:rsidRPr="004B4B3A"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4B4B3A">
        <w:rPr>
          <w:rFonts w:ascii="Arial" w:hAnsi="Arial" w:cs="Arial"/>
          <w:sz w:val="18"/>
          <w:szCs w:val="18"/>
        </w:rPr>
        <w:t>приквартирными</w:t>
      </w:r>
      <w:proofErr w:type="spellEnd"/>
      <w:r w:rsidRPr="004B4B3A">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698C" w:rsidRDefault="004B4B3A" w:rsidP="004B4B3A">
      <w:pPr>
        <w:spacing w:line="240" w:lineRule="exact"/>
        <w:ind w:firstLine="142"/>
        <w:jc w:val="both"/>
        <w:rPr>
          <w:rFonts w:ascii="Arial" w:hAnsi="Arial" w:cs="Arial"/>
          <w:sz w:val="18"/>
          <w:szCs w:val="18"/>
        </w:rPr>
      </w:pPr>
      <w:r w:rsidRPr="004B4B3A">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tblGrid>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lang w:eastAsia="en-US"/>
              </w:rPr>
            </w:pPr>
            <w:r w:rsidRPr="004E1050">
              <w:rPr>
                <w:rFonts w:ascii="Arial" w:hAnsi="Arial" w:cs="Arial"/>
                <w:sz w:val="18"/>
                <w:szCs w:val="18"/>
                <w:lang w:eastAsia="en-US"/>
              </w:rPr>
              <w:t>Перечень видов разрешённого использования земельных участков:</w:t>
            </w:r>
          </w:p>
        </w:tc>
      </w:tr>
      <w:tr w:rsidR="004E1050" w:rsidRPr="004E1050" w:rsidTr="004E1050">
        <w:tc>
          <w:tcPr>
            <w:tcW w:w="4714" w:type="dxa"/>
          </w:tcPr>
          <w:p w:rsidR="004E1050" w:rsidRPr="004E1050" w:rsidRDefault="004E1050" w:rsidP="004E1050">
            <w:pPr>
              <w:widowControl w:val="0"/>
              <w:autoSpaceDE w:val="0"/>
              <w:autoSpaceDN w:val="0"/>
              <w:adjustRightInd w:val="0"/>
              <w:ind w:left="34" w:firstLine="709"/>
              <w:jc w:val="both"/>
              <w:rPr>
                <w:rFonts w:ascii="Arial" w:hAnsi="Arial" w:cs="Arial"/>
                <w:b/>
                <w:sz w:val="18"/>
                <w:szCs w:val="18"/>
                <w:lang w:eastAsia="en-US"/>
              </w:rPr>
            </w:pPr>
            <w:r w:rsidRPr="004E1050">
              <w:rPr>
                <w:rFonts w:ascii="Arial" w:hAnsi="Arial" w:cs="Arial"/>
                <w:b/>
                <w:bCs/>
                <w:sz w:val="18"/>
                <w:szCs w:val="18"/>
                <w:lang w:eastAsia="en-US"/>
              </w:rPr>
              <w:t>Основные виды разрешённого использования:</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индивидуальные жилые дома;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многоквартирные жилые дома;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блокированные дома с </w:t>
            </w:r>
            <w:proofErr w:type="spellStart"/>
            <w:r w:rsidRPr="004E1050">
              <w:rPr>
                <w:rFonts w:ascii="Arial" w:hAnsi="Arial" w:cs="Arial"/>
                <w:sz w:val="18"/>
                <w:szCs w:val="18"/>
              </w:rPr>
              <w:t>приквартирными</w:t>
            </w:r>
            <w:proofErr w:type="spellEnd"/>
            <w:r w:rsidRPr="004E1050">
              <w:rPr>
                <w:rFonts w:ascii="Arial" w:hAnsi="Arial" w:cs="Arial"/>
                <w:sz w:val="18"/>
                <w:szCs w:val="18"/>
              </w:rPr>
              <w:t xml:space="preserve"> участками;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малоэтажные и </w:t>
            </w:r>
            <w:proofErr w:type="spellStart"/>
            <w:r w:rsidRPr="004E1050">
              <w:rPr>
                <w:rFonts w:ascii="Arial" w:hAnsi="Arial" w:cs="Arial"/>
                <w:sz w:val="18"/>
                <w:szCs w:val="18"/>
              </w:rPr>
              <w:t>среднеэтажные</w:t>
            </w:r>
            <w:proofErr w:type="spellEnd"/>
            <w:r w:rsidRPr="004E1050">
              <w:rPr>
                <w:rFonts w:ascii="Arial" w:hAnsi="Arial" w:cs="Arial"/>
                <w:sz w:val="18"/>
                <w:szCs w:val="18"/>
              </w:rPr>
              <w:t xml:space="preserve"> жилые дома, в том числе со встроенно-пристроенными </w:t>
            </w:r>
            <w:r w:rsidRPr="004E1050">
              <w:rPr>
                <w:rFonts w:ascii="Arial" w:hAnsi="Arial" w:cs="Arial"/>
                <w:sz w:val="18"/>
                <w:szCs w:val="18"/>
              </w:rPr>
              <w:lastRenderedPageBreak/>
              <w:t>помещениями общественного назначения, сблокированные малоэтажные жилые дома до трех этажей;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гостевые дома;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здания многофункционального использования;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библиотеки, архивы;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инженерного обеспечения и объекты вспомогательного инженерного обеспечения;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ателье, ремонтные мастерские, парикмахерские и иные объекты обслуживания населения;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почтовые отделения, телефонные и телеграфные станции;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элементы благоустройства территории;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физической культуры и спорта;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обустройство набережных, </w:t>
            </w:r>
            <w:proofErr w:type="spellStart"/>
            <w:r w:rsidRPr="004E1050">
              <w:rPr>
                <w:rFonts w:ascii="Arial" w:hAnsi="Arial" w:cs="Arial"/>
                <w:sz w:val="18"/>
                <w:szCs w:val="18"/>
              </w:rPr>
              <w:t>берегоукрепление</w:t>
            </w:r>
            <w:proofErr w:type="spellEnd"/>
            <w:r w:rsidRPr="004E1050">
              <w:rPr>
                <w:rFonts w:ascii="Arial" w:hAnsi="Arial" w:cs="Arial"/>
                <w:sz w:val="18"/>
                <w:szCs w:val="18"/>
              </w:rPr>
              <w:t>;</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площадки для сбора твердых бытовых отходов;</w:t>
            </w:r>
          </w:p>
          <w:p w:rsidR="004E1050" w:rsidRPr="004E1050" w:rsidRDefault="004E1050" w:rsidP="004E1050">
            <w:pPr>
              <w:widowControl w:val="0"/>
              <w:autoSpaceDE w:val="0"/>
              <w:autoSpaceDN w:val="0"/>
              <w:adjustRightInd w:val="0"/>
              <w:ind w:firstLine="743"/>
              <w:jc w:val="both"/>
              <w:rPr>
                <w:rFonts w:ascii="Arial" w:hAnsi="Arial" w:cs="Arial"/>
                <w:sz w:val="18"/>
                <w:szCs w:val="18"/>
                <w:lang w:eastAsia="en-US"/>
              </w:rPr>
            </w:pPr>
            <w:r w:rsidRPr="004E1050">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b/>
                <w:sz w:val="18"/>
                <w:szCs w:val="18"/>
                <w:lang w:eastAsia="en-US"/>
              </w:rPr>
            </w:pPr>
            <w:r w:rsidRPr="004E1050">
              <w:rPr>
                <w:rFonts w:ascii="Arial" w:hAnsi="Arial" w:cs="Arial"/>
                <w:b/>
                <w:sz w:val="18"/>
                <w:szCs w:val="18"/>
                <w:lang w:eastAsia="en-US"/>
              </w:rPr>
              <w:lastRenderedPageBreak/>
              <w:t>Виды условно разрешенного использования:</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магазины, торговые и торгово-сервисные центры общей площадью более 300 кв. м;</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рынки открытые и закрытые;</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заведения среднего специального образования;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клубы (залы встреч и собраний);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proofErr w:type="gramStart"/>
            <w:r w:rsidRPr="004E1050">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культовые здания;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lastRenderedPageBreak/>
              <w:t>- парковки перед объектами обслуживающих и коммерческих видов использования;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киоски, лоточная торговля, временные павильоны розничной торговли и обслуживания населения.</w:t>
            </w:r>
          </w:p>
        </w:tc>
      </w:tr>
      <w:tr w:rsidR="004E1050" w:rsidRPr="004E1050" w:rsidTr="004E1050">
        <w:tc>
          <w:tcPr>
            <w:tcW w:w="4714" w:type="dxa"/>
          </w:tcPr>
          <w:p w:rsidR="004E1050" w:rsidRPr="004E1050" w:rsidRDefault="004E1050" w:rsidP="004E1050">
            <w:pPr>
              <w:widowControl w:val="0"/>
              <w:autoSpaceDE w:val="0"/>
              <w:autoSpaceDN w:val="0"/>
              <w:adjustRightInd w:val="0"/>
              <w:ind w:left="34" w:firstLine="709"/>
              <w:jc w:val="both"/>
              <w:rPr>
                <w:rFonts w:ascii="Arial" w:hAnsi="Arial" w:cs="Arial"/>
                <w:b/>
                <w:sz w:val="18"/>
                <w:szCs w:val="18"/>
                <w:lang w:eastAsia="en-US"/>
              </w:rPr>
            </w:pPr>
            <w:r w:rsidRPr="004E1050">
              <w:rPr>
                <w:rFonts w:ascii="Arial" w:hAnsi="Arial" w:cs="Arial"/>
                <w:b/>
                <w:sz w:val="18"/>
                <w:szCs w:val="18"/>
                <w:lang w:eastAsia="en-US"/>
              </w:rPr>
              <w:t>Вспомогательные виды разрешенного использования:</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предназначенные для обслуживания многоквартирных жилых домов;</w:t>
            </w:r>
          </w:p>
          <w:p w:rsidR="004E1050" w:rsidRPr="004E1050" w:rsidRDefault="004E1050" w:rsidP="004E1050">
            <w:pPr>
              <w:widowControl w:val="0"/>
              <w:autoSpaceDE w:val="0"/>
              <w:autoSpaceDN w:val="0"/>
              <w:adjustRightInd w:val="0"/>
              <w:ind w:firstLine="743"/>
              <w:jc w:val="both"/>
              <w:rPr>
                <w:rFonts w:ascii="Arial" w:hAnsi="Arial" w:cs="Arial"/>
                <w:sz w:val="18"/>
                <w:szCs w:val="18"/>
              </w:rPr>
            </w:pPr>
            <w:proofErr w:type="gramStart"/>
            <w:r w:rsidRPr="004E1050">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гостевые автостоянки для парковки легковых автомобилей посетителей;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площадки для сбора твердых бытовых отходов;</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надворные туалеты, гидронепроницаемые выгребы, септики;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парки, скверы, бульвары;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гаражи для индивидуальных легковых автомобилей;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хозяйственные постройки; </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стоянки, парковки для автомобильного транспорта;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открытые автостоянки;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Планировочная организация земельных участков в зоне формируется: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на основании документации по планировке территории;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минимальная/максимальная площадь земельных участков - 200/1200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w:t>
      </w:r>
      <w:r w:rsidRPr="004E1050">
        <w:rPr>
          <w:rFonts w:ascii="Arial" w:hAnsi="Arial" w:cs="Arial"/>
          <w:sz w:val="18"/>
          <w:szCs w:val="18"/>
        </w:rPr>
        <w:lastRenderedPageBreak/>
        <w:t>землю, установить минимальный размер земельного участка – 1000 кв. м, максимальный размер земельного участка не подлежит установлению.</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Предельные параметры разрешенного строительства: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максимальное количество надземных этажей зданий - 3 этажа;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индивидуального жилищного строительства – 20 %;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- 2-4-х квартирных жилых домов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блокированные дома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многоквартирные жилые дома – 30 %.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для жилых и общественных зданий - 3 м (кроме </w:t>
      </w:r>
      <w:proofErr w:type="spellStart"/>
      <w:r w:rsidRPr="004E1050">
        <w:rPr>
          <w:rFonts w:ascii="Arial" w:hAnsi="Arial" w:cs="Arial"/>
          <w:sz w:val="18"/>
          <w:szCs w:val="18"/>
        </w:rPr>
        <w:t>приквартирных</w:t>
      </w:r>
      <w:proofErr w:type="spellEnd"/>
      <w:r w:rsidRPr="004E1050">
        <w:rPr>
          <w:rFonts w:ascii="Arial" w:hAnsi="Arial" w:cs="Arial"/>
          <w:sz w:val="18"/>
          <w:szCs w:val="18"/>
        </w:rPr>
        <w:t xml:space="preserve"> участков в сложившейся застройке);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остальных зданий и сооружений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Расстояние до красной линии: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от дошкольных образовательных учреждений и общеобразовательных школ (стены здания) - 25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2) от пожарных депо - 10 м (15 м - для депо I типа);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улиц, от жилых и общественных зданий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проездов, от жилых и общественных зданий - 3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5) от остальных зданий и сооружений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жилого дома - 3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- 1,0 м - для одноэтажного жилого дома;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- 1,5 м - для двухэтажного жилого дома;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- 2,0 м - для трехэтажного жилого дома;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других построек (баня, гараж и другие)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стволов высокорослых деревьев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стволов среднерослых деревьев - 2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кустарника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E1050">
        <w:rPr>
          <w:rFonts w:ascii="Arial" w:hAnsi="Arial" w:cs="Arial"/>
          <w:sz w:val="18"/>
          <w:szCs w:val="18"/>
        </w:rPr>
        <w:t>приквартирных</w:t>
      </w:r>
      <w:proofErr w:type="spellEnd"/>
      <w:r w:rsidRPr="004E1050">
        <w:rPr>
          <w:rFonts w:ascii="Arial" w:hAnsi="Arial" w:cs="Arial"/>
          <w:sz w:val="18"/>
          <w:szCs w:val="18"/>
        </w:rPr>
        <w:t xml:space="preserve"> участков.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обустройство входа в виде крыльца или лестницы, </w:t>
      </w:r>
      <w:proofErr w:type="gramStart"/>
      <w:r w:rsidRPr="004E1050">
        <w:rPr>
          <w:rFonts w:ascii="Arial" w:hAnsi="Arial" w:cs="Arial"/>
          <w:sz w:val="18"/>
          <w:szCs w:val="18"/>
        </w:rPr>
        <w:t>изолированных</w:t>
      </w:r>
      <w:proofErr w:type="gramEnd"/>
      <w:r w:rsidRPr="004E1050">
        <w:rPr>
          <w:rFonts w:ascii="Arial" w:hAnsi="Arial" w:cs="Arial"/>
          <w:sz w:val="18"/>
          <w:szCs w:val="18"/>
        </w:rPr>
        <w:t xml:space="preserve"> от жилой части здания;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 обустройство входа и временной стоянки автомобилей в пределах границ земельного участка, принадлежащего застройщику;</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оборудования площадок для остановки автомобилей;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Культовые здания: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1000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зданий, строений, сооружений от уровня земли – 50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Минимально допустимое расстояние от окон жилых и общественных зданий до площадок:</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игр детей дошкольного и младшего возраста – не менее 12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отдыха взрослого населения - не менее 10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хозяйственных целей - не менее 20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выгула собак - не менее 40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Расстояния от площадок для сушки белья не нормируются.</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минимальная/максимальная площадь земельных участков – 400/5000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максимальное количество надземных этажей зданий – 3 этажа (включая мансардный этаж);</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50 %.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50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минимальный отступ от границ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 максимальная высота зданий, строений, сооружений от уровня земли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80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минимальный отступ от границ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4E1050">
        <w:rPr>
          <w:rFonts w:ascii="Arial" w:hAnsi="Arial" w:cs="Arial"/>
          <w:sz w:val="18"/>
          <w:szCs w:val="18"/>
        </w:rPr>
        <w:t>приквартирных</w:t>
      </w:r>
      <w:proofErr w:type="spellEnd"/>
      <w:r w:rsidRPr="004E1050">
        <w:rPr>
          <w:rFonts w:ascii="Arial" w:hAnsi="Arial" w:cs="Arial"/>
          <w:sz w:val="18"/>
          <w:szCs w:val="18"/>
        </w:rPr>
        <w:t xml:space="preserve"> участков);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- 8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хозяйственных построек до красных линий улиц и проездов не менее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w:t>
      </w:r>
      <w:r w:rsidRPr="004E1050">
        <w:rPr>
          <w:rFonts w:ascii="Arial" w:hAnsi="Arial" w:cs="Arial"/>
          <w:sz w:val="18"/>
          <w:szCs w:val="18"/>
        </w:rPr>
        <w:lastRenderedPageBreak/>
        <w:t>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Вспомогательные строения, за исключением гаражей, размещать со стороны улиц не допускается.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Надворные туалеты, гидронепроницаемые выгребы, септики: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соседнего жилого дома - не менее 12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красной линии - не менее 10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границы смежного земельного участка - не менее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Размещение отдельно стоящих гаражей на 1 </w:t>
      </w:r>
      <w:proofErr w:type="spellStart"/>
      <w:r w:rsidRPr="004E1050">
        <w:rPr>
          <w:rFonts w:ascii="Arial" w:hAnsi="Arial" w:cs="Arial"/>
          <w:sz w:val="18"/>
          <w:szCs w:val="18"/>
        </w:rPr>
        <w:t>машино</w:t>
      </w:r>
      <w:proofErr w:type="spellEnd"/>
      <w:r w:rsidRPr="004E1050">
        <w:rPr>
          <w:rFonts w:ascii="Arial" w:hAnsi="Arial" w:cs="Arial"/>
          <w:sz w:val="18"/>
          <w:szCs w:val="18"/>
        </w:rPr>
        <w:t>-место и подъездов к ним на придомовой территории многоквартирных домов не допускается.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Площадки для сбора твердых бытовых отходов: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площадь земельных участков - 30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Общее количество контейнеров - не более 5 шт.</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площадь земельных участков - 400-15000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максимальное количество надземных этажей зданий - 4 этажа.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Объекты инженерного обеспечения и объекты вспомогательного инженерного назначения: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- 10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минимальный отступ от границ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зданий, строений, сооружений от уровня земли - 20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Иные показатели, не учтенные настоящими Правилами, применяются в соответствии с действующими федеральными и региональными нормативами.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Инженерное обеспечение.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Примечание (общее):</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При размещении зданий, строений и сооружений необходимо учитывать:</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ограничения по условиям охраны объектов культурного наследия;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ограничения по экологическим и санитарно-эпидемиологическим условиям;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иные ограничения использования земельных участков и объектов капитального строительства.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В случае если земельный участок или объект капитального строительства находится в границах зоны с особыми условиями использования </w:t>
      </w:r>
      <w:r w:rsidRPr="004E1050">
        <w:rPr>
          <w:rFonts w:ascii="Arial" w:hAnsi="Arial" w:cs="Arial"/>
          <w:sz w:val="18"/>
          <w:szCs w:val="18"/>
        </w:rPr>
        <w:lastRenderedPageBreak/>
        <w:t>территорий, на них устанавливаются ограничения использования в соответствии с законодательством Российской Федерации.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Особенности использования объектов капитального строительства: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4E1050">
        <w:rPr>
          <w:rFonts w:ascii="Arial" w:hAnsi="Arial" w:cs="Arial"/>
          <w:sz w:val="18"/>
          <w:szCs w:val="18"/>
        </w:rPr>
        <w:t>водоохранные</w:t>
      </w:r>
      <w:proofErr w:type="spellEnd"/>
      <w:r w:rsidRPr="004E1050">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w:t>
      </w:r>
      <w:r w:rsidRPr="004E1050">
        <w:rPr>
          <w:rFonts w:ascii="Arial" w:hAnsi="Arial" w:cs="Arial"/>
          <w:sz w:val="18"/>
          <w:szCs w:val="18"/>
        </w:rPr>
        <w:lastRenderedPageBreak/>
        <w:t>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1.Электроснабжение.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Согласно информации филиала ГУП СК «</w:t>
      </w:r>
      <w:proofErr w:type="spellStart"/>
      <w:r w:rsidRPr="004E1050">
        <w:rPr>
          <w:rFonts w:ascii="Arial" w:hAnsi="Arial" w:cs="Arial"/>
          <w:sz w:val="18"/>
          <w:szCs w:val="18"/>
        </w:rPr>
        <w:t>Ставэлектросеть</w:t>
      </w:r>
      <w:proofErr w:type="spellEnd"/>
      <w:r w:rsidRPr="004E1050">
        <w:rPr>
          <w:rFonts w:ascii="Arial" w:hAnsi="Arial" w:cs="Arial"/>
          <w:sz w:val="18"/>
          <w:szCs w:val="18"/>
        </w:rPr>
        <w:t xml:space="preserve">»                      г. Светлоград участок г. Благодарный возможная точка подключения опора     № 3 ВЛ-0,4 </w:t>
      </w:r>
      <w:proofErr w:type="spellStart"/>
      <w:r w:rsidRPr="004E1050">
        <w:rPr>
          <w:rFonts w:ascii="Arial" w:hAnsi="Arial" w:cs="Arial"/>
          <w:sz w:val="18"/>
          <w:szCs w:val="18"/>
        </w:rPr>
        <w:t>кВ</w:t>
      </w:r>
      <w:proofErr w:type="spellEnd"/>
      <w:r w:rsidRPr="004E1050">
        <w:rPr>
          <w:rFonts w:ascii="Arial" w:hAnsi="Arial" w:cs="Arial"/>
          <w:sz w:val="18"/>
          <w:szCs w:val="18"/>
        </w:rPr>
        <w:t xml:space="preserve"> Ф-4 ГКТП 16/405, максимальная нагрузка 15 кВт, срок подключения объекта 4 месяца, срок действия технических условий 2 года.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Водоснабжение и водоотведение.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Согласно информации государственного унитарного предприятия Ставропольского края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предельная свободная мощность существующих водопроводных сетей 1,0 куб. м/</w:t>
      </w:r>
      <w:proofErr w:type="spellStart"/>
      <w:r w:rsidRPr="004E1050">
        <w:rPr>
          <w:rFonts w:ascii="Arial" w:hAnsi="Arial" w:cs="Arial"/>
          <w:sz w:val="18"/>
          <w:szCs w:val="18"/>
        </w:rPr>
        <w:t>сут</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максимальная нагрузка в возможных точках подключения к сети водоснабжения – 1,0 куб. м/</w:t>
      </w:r>
      <w:proofErr w:type="spellStart"/>
      <w:r w:rsidRPr="004E1050">
        <w:rPr>
          <w:rFonts w:ascii="Arial" w:hAnsi="Arial" w:cs="Arial"/>
          <w:sz w:val="18"/>
          <w:szCs w:val="18"/>
        </w:rPr>
        <w:t>сут</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Газоснабжение.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Согласно информации акционерного общества «</w:t>
      </w:r>
      <w:proofErr w:type="spellStart"/>
      <w:r w:rsidRPr="004E1050">
        <w:rPr>
          <w:rFonts w:ascii="Arial" w:hAnsi="Arial" w:cs="Arial"/>
          <w:sz w:val="18"/>
          <w:szCs w:val="18"/>
        </w:rPr>
        <w:t>Благодарненскрайгаз</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4E1050">
        <w:rPr>
          <w:rFonts w:ascii="Arial" w:hAnsi="Arial" w:cs="Arial"/>
          <w:sz w:val="18"/>
          <w:szCs w:val="18"/>
        </w:rPr>
        <w:t>Ду</w:t>
      </w:r>
      <w:proofErr w:type="spellEnd"/>
      <w:r w:rsidRPr="004E1050">
        <w:rPr>
          <w:rFonts w:ascii="Arial" w:hAnsi="Arial" w:cs="Arial"/>
          <w:sz w:val="18"/>
          <w:szCs w:val="18"/>
        </w:rPr>
        <w:t xml:space="preserve"> 159 мм, расположенного по адресу: ул. Оболенского.</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Ограничения (обременения) земельного участка: нет.</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Вид права – аренда. Срок аренды – 1 год 6 месяцев.</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Лот № 7.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w:t>
      </w:r>
      <w:proofErr w:type="spellStart"/>
      <w:r w:rsidRPr="004E1050">
        <w:rPr>
          <w:rFonts w:ascii="Arial" w:hAnsi="Arial" w:cs="Arial"/>
          <w:sz w:val="18"/>
          <w:szCs w:val="18"/>
        </w:rPr>
        <w:t>среднеэтажная</w:t>
      </w:r>
      <w:proofErr w:type="spellEnd"/>
      <w:r w:rsidRPr="004E1050">
        <w:rPr>
          <w:rFonts w:ascii="Arial" w:hAnsi="Arial" w:cs="Arial"/>
          <w:sz w:val="18"/>
          <w:szCs w:val="18"/>
        </w:rPr>
        <w:t xml:space="preserve"> жилая застройка, для </w:t>
      </w:r>
      <w:proofErr w:type="spellStart"/>
      <w:r w:rsidRPr="004E1050">
        <w:rPr>
          <w:rFonts w:ascii="Arial" w:hAnsi="Arial" w:cs="Arial"/>
          <w:sz w:val="18"/>
          <w:szCs w:val="18"/>
        </w:rPr>
        <w:t>среднеэтажной</w:t>
      </w:r>
      <w:proofErr w:type="spellEnd"/>
      <w:r w:rsidRPr="004E1050">
        <w:rPr>
          <w:rFonts w:ascii="Arial" w:hAnsi="Arial" w:cs="Arial"/>
          <w:sz w:val="18"/>
          <w:szCs w:val="18"/>
        </w:rPr>
        <w:t xml:space="preserve"> жилой застройки, общей площадью 3487 кв. м, с кадастровым номером 26:13:100309:655, местоположение: Российская </w:t>
      </w:r>
      <w:r w:rsidRPr="004E1050">
        <w:rPr>
          <w:rFonts w:ascii="Arial" w:hAnsi="Arial" w:cs="Arial"/>
          <w:sz w:val="18"/>
          <w:szCs w:val="18"/>
        </w:rPr>
        <w:lastRenderedPageBreak/>
        <w:t xml:space="preserve">Федерация, Ставропольский край, </w:t>
      </w:r>
      <w:proofErr w:type="spellStart"/>
      <w:r w:rsidRPr="004E1050">
        <w:rPr>
          <w:rFonts w:ascii="Arial" w:hAnsi="Arial" w:cs="Arial"/>
          <w:sz w:val="18"/>
          <w:szCs w:val="18"/>
        </w:rPr>
        <w:t>Благодарненский</w:t>
      </w:r>
      <w:proofErr w:type="spellEnd"/>
      <w:r w:rsidRPr="004E1050">
        <w:rPr>
          <w:rFonts w:ascii="Arial" w:hAnsi="Arial" w:cs="Arial"/>
          <w:sz w:val="18"/>
          <w:szCs w:val="18"/>
        </w:rPr>
        <w:t xml:space="preserve"> городской округ, город Благодарный, улица Оболенского, 56</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Начальная цена предмета аукциона (начальный размер годовой арендной платы) – 139 000 рублей.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Сумма задатка (50% от начальной цены предмета аукциона) –                  69 500 рублей.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Шаг аукциона (3% от начальной цены предмета аукциона) –                      4 170 рублей. </w:t>
      </w:r>
      <w:r w:rsidRPr="004E1050">
        <w:rPr>
          <w:rFonts w:ascii="Arial" w:hAnsi="Arial" w:cs="Arial"/>
          <w:sz w:val="18"/>
          <w:szCs w:val="18"/>
        </w:rPr>
        <w:tab/>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Земельный участок расположен в зоне Ж-2.</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Зона Ж-2 - застройка многоквартирными жилыми домами этажностью до трех этажей включительно.</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4E1050">
        <w:rPr>
          <w:rFonts w:ascii="Arial" w:hAnsi="Arial" w:cs="Arial"/>
          <w:sz w:val="18"/>
          <w:szCs w:val="18"/>
        </w:rPr>
        <w:t>приквартирными</w:t>
      </w:r>
      <w:proofErr w:type="spellEnd"/>
      <w:r w:rsidRPr="004E1050">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C5698C"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tblGrid>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lang w:eastAsia="en-US"/>
              </w:rPr>
            </w:pPr>
            <w:r w:rsidRPr="004E1050">
              <w:rPr>
                <w:rFonts w:ascii="Arial" w:hAnsi="Arial" w:cs="Arial"/>
                <w:sz w:val="18"/>
                <w:szCs w:val="18"/>
                <w:lang w:eastAsia="en-US"/>
              </w:rPr>
              <w:t>Перечень видов разрешённого использования земельных участков:</w:t>
            </w:r>
          </w:p>
        </w:tc>
      </w:tr>
      <w:tr w:rsidR="004E1050" w:rsidRPr="004E1050" w:rsidTr="004E1050">
        <w:tc>
          <w:tcPr>
            <w:tcW w:w="4714" w:type="dxa"/>
          </w:tcPr>
          <w:p w:rsidR="004E1050" w:rsidRPr="004E1050" w:rsidRDefault="004E1050" w:rsidP="004E1050">
            <w:pPr>
              <w:widowControl w:val="0"/>
              <w:autoSpaceDE w:val="0"/>
              <w:autoSpaceDN w:val="0"/>
              <w:adjustRightInd w:val="0"/>
              <w:ind w:left="34" w:firstLine="709"/>
              <w:jc w:val="both"/>
              <w:rPr>
                <w:rFonts w:ascii="Arial" w:hAnsi="Arial" w:cs="Arial"/>
                <w:b/>
                <w:sz w:val="18"/>
                <w:szCs w:val="18"/>
                <w:lang w:eastAsia="en-US"/>
              </w:rPr>
            </w:pPr>
            <w:r w:rsidRPr="004E1050">
              <w:rPr>
                <w:rFonts w:ascii="Arial" w:hAnsi="Arial" w:cs="Arial"/>
                <w:b/>
                <w:bCs/>
                <w:sz w:val="18"/>
                <w:szCs w:val="18"/>
                <w:lang w:eastAsia="en-US"/>
              </w:rPr>
              <w:t>Основные виды разрешённого использования:</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индивидуальные жилые дома;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многоквартирные жилые дома;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блокированные дома с </w:t>
            </w:r>
            <w:proofErr w:type="spellStart"/>
            <w:r w:rsidRPr="004E1050">
              <w:rPr>
                <w:rFonts w:ascii="Arial" w:hAnsi="Arial" w:cs="Arial"/>
                <w:sz w:val="18"/>
                <w:szCs w:val="18"/>
              </w:rPr>
              <w:t>приквартирными</w:t>
            </w:r>
            <w:proofErr w:type="spellEnd"/>
            <w:r w:rsidRPr="004E1050">
              <w:rPr>
                <w:rFonts w:ascii="Arial" w:hAnsi="Arial" w:cs="Arial"/>
                <w:sz w:val="18"/>
                <w:szCs w:val="18"/>
              </w:rPr>
              <w:t xml:space="preserve"> участками;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малоэтажные и </w:t>
            </w:r>
            <w:proofErr w:type="spellStart"/>
            <w:r w:rsidRPr="004E1050">
              <w:rPr>
                <w:rFonts w:ascii="Arial" w:hAnsi="Arial" w:cs="Arial"/>
                <w:sz w:val="18"/>
                <w:szCs w:val="18"/>
              </w:rPr>
              <w:t>среднеэтажные</w:t>
            </w:r>
            <w:proofErr w:type="spellEnd"/>
            <w:r w:rsidRPr="004E1050">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гостевые дома;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здания многофункционального использования;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библиотеки, архивы;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инженерного обеспечения и объекты вспомогательного инженерного обеспечения;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ателье, ремонтные мастерские, парикмахерские и иные объекты обслуживания населения;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lastRenderedPageBreak/>
              <w:t>- почтовые отделения, телефонные и телеграфные станции;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элементы благоустройства территории;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физической культуры и спорта;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обустройство набережных, </w:t>
            </w:r>
            <w:proofErr w:type="spellStart"/>
            <w:r w:rsidRPr="004E1050">
              <w:rPr>
                <w:rFonts w:ascii="Arial" w:hAnsi="Arial" w:cs="Arial"/>
                <w:sz w:val="18"/>
                <w:szCs w:val="18"/>
              </w:rPr>
              <w:t>берегоукрепление</w:t>
            </w:r>
            <w:proofErr w:type="spellEnd"/>
            <w:r w:rsidRPr="004E1050">
              <w:rPr>
                <w:rFonts w:ascii="Arial" w:hAnsi="Arial" w:cs="Arial"/>
                <w:sz w:val="18"/>
                <w:szCs w:val="18"/>
              </w:rPr>
              <w:t>;</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площадки для сбора твердых бытовых отходов;</w:t>
            </w:r>
          </w:p>
          <w:p w:rsidR="004E1050" w:rsidRPr="004E1050" w:rsidRDefault="004E1050" w:rsidP="004E1050">
            <w:pPr>
              <w:widowControl w:val="0"/>
              <w:autoSpaceDE w:val="0"/>
              <w:autoSpaceDN w:val="0"/>
              <w:adjustRightInd w:val="0"/>
              <w:ind w:firstLine="743"/>
              <w:jc w:val="both"/>
              <w:rPr>
                <w:rFonts w:ascii="Arial" w:hAnsi="Arial" w:cs="Arial"/>
                <w:sz w:val="18"/>
                <w:szCs w:val="18"/>
                <w:lang w:eastAsia="en-US"/>
              </w:rPr>
            </w:pPr>
            <w:r w:rsidRPr="004E1050">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b/>
                <w:sz w:val="18"/>
                <w:szCs w:val="18"/>
                <w:lang w:eastAsia="en-US"/>
              </w:rPr>
            </w:pPr>
            <w:r w:rsidRPr="004E1050">
              <w:rPr>
                <w:rFonts w:ascii="Arial" w:hAnsi="Arial" w:cs="Arial"/>
                <w:b/>
                <w:sz w:val="18"/>
                <w:szCs w:val="18"/>
                <w:lang w:eastAsia="en-US"/>
              </w:rPr>
              <w:t>Виды условно разрешенного использования:</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магазины, торговые и торгово-сервисные центры общей площадью более 300 кв. м;</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рынки открытые и закрытые;</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заведения среднего специального образования;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клубы (залы встреч и собраний);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proofErr w:type="gramStart"/>
            <w:r w:rsidRPr="004E1050">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культовые здания;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парковки перед объектами обслуживающих и коммерческих видов использования;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киоски, лоточная торговля, временные павильоны розничной торговли и обслуживания населения.</w:t>
            </w:r>
          </w:p>
        </w:tc>
      </w:tr>
      <w:tr w:rsidR="004E1050" w:rsidRPr="004E1050" w:rsidTr="004E1050">
        <w:tc>
          <w:tcPr>
            <w:tcW w:w="4714" w:type="dxa"/>
          </w:tcPr>
          <w:p w:rsidR="004E1050" w:rsidRPr="004E1050" w:rsidRDefault="004E1050" w:rsidP="004E1050">
            <w:pPr>
              <w:widowControl w:val="0"/>
              <w:autoSpaceDE w:val="0"/>
              <w:autoSpaceDN w:val="0"/>
              <w:adjustRightInd w:val="0"/>
              <w:ind w:left="34" w:firstLine="709"/>
              <w:jc w:val="both"/>
              <w:rPr>
                <w:rFonts w:ascii="Arial" w:hAnsi="Arial" w:cs="Arial"/>
                <w:b/>
                <w:sz w:val="18"/>
                <w:szCs w:val="18"/>
                <w:lang w:eastAsia="en-US"/>
              </w:rPr>
            </w:pPr>
            <w:r w:rsidRPr="004E1050">
              <w:rPr>
                <w:rFonts w:ascii="Arial" w:hAnsi="Arial" w:cs="Arial"/>
                <w:b/>
                <w:sz w:val="18"/>
                <w:szCs w:val="18"/>
                <w:lang w:eastAsia="en-US"/>
              </w:rPr>
              <w:t>Вспомогательные виды разрешенного использования:</w:t>
            </w:r>
          </w:p>
        </w:tc>
      </w:tr>
      <w:tr w:rsidR="004E1050" w:rsidRPr="004E1050" w:rsidTr="004E1050">
        <w:tc>
          <w:tcPr>
            <w:tcW w:w="4714" w:type="dxa"/>
          </w:tcPr>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объекты, предназначенные для обслуживания многоквартирных жилых домов;</w:t>
            </w:r>
          </w:p>
          <w:p w:rsidR="004E1050" w:rsidRPr="004E1050" w:rsidRDefault="004E1050" w:rsidP="004E1050">
            <w:pPr>
              <w:widowControl w:val="0"/>
              <w:autoSpaceDE w:val="0"/>
              <w:autoSpaceDN w:val="0"/>
              <w:adjustRightInd w:val="0"/>
              <w:ind w:firstLine="743"/>
              <w:jc w:val="both"/>
              <w:rPr>
                <w:rFonts w:ascii="Arial" w:hAnsi="Arial" w:cs="Arial"/>
                <w:sz w:val="18"/>
                <w:szCs w:val="18"/>
              </w:rPr>
            </w:pPr>
            <w:proofErr w:type="gramStart"/>
            <w:r w:rsidRPr="004E1050">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площадки для игр детей дошкольного и младшего школьного возраста, для отдыха взрослого населения, для занятий физкультурой, </w:t>
            </w:r>
            <w:r w:rsidRPr="004E1050">
              <w:rPr>
                <w:rFonts w:ascii="Arial" w:hAnsi="Arial" w:cs="Arial"/>
                <w:sz w:val="18"/>
                <w:szCs w:val="18"/>
              </w:rPr>
              <w:lastRenderedPageBreak/>
              <w:t>для хозяйственных целей и выгула собак;</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гостевые автостоянки для парковки легковых автомобилей посетителей;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площадки для сбора твердых бытовых отходов;</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надворные туалеты, гидронепроницаемые выгребы, септики;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парки, скверы, бульвары;</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гаражи для индивидуальных легковых автомобилей;</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xml:space="preserve">- хозяйственные постройки; </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стоянки, парковки для автомобильного транспорта;</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открытые автостоянки;</w:t>
            </w:r>
          </w:p>
          <w:p w:rsidR="004E1050" w:rsidRPr="004E1050" w:rsidRDefault="004E1050" w:rsidP="004E1050">
            <w:pPr>
              <w:widowControl w:val="0"/>
              <w:autoSpaceDE w:val="0"/>
              <w:autoSpaceDN w:val="0"/>
              <w:adjustRightInd w:val="0"/>
              <w:ind w:firstLine="743"/>
              <w:jc w:val="both"/>
              <w:rPr>
                <w:rFonts w:ascii="Arial" w:hAnsi="Arial" w:cs="Arial"/>
                <w:sz w:val="18"/>
                <w:szCs w:val="18"/>
              </w:rPr>
            </w:pPr>
            <w:r w:rsidRPr="004E1050">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Планировочная организация земельных участков в зоне формируется: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на основании документации по планировке территории;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минимальная/максимальная площадь земельных участков - 200/1200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w:t>
      </w:r>
      <w:r w:rsidRPr="004E1050">
        <w:rPr>
          <w:rFonts w:ascii="Arial" w:hAnsi="Arial" w:cs="Arial"/>
          <w:sz w:val="18"/>
          <w:szCs w:val="18"/>
        </w:rPr>
        <w:lastRenderedPageBreak/>
        <w:t>участок будет находиться в границах одной территориальной зоны.</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Предельные параметры разрешенного строительства: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максимальное количество надземных этажей зданий - 3 этажа;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индивидуального жилищного строительства – 20 %;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- 2-4-х квартирных жилых домов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блокированные дома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многоквартирные жилые дома – 30 %.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для жилых и общественных зданий - 3 м (кроме </w:t>
      </w:r>
      <w:proofErr w:type="spellStart"/>
      <w:r w:rsidRPr="004E1050">
        <w:rPr>
          <w:rFonts w:ascii="Arial" w:hAnsi="Arial" w:cs="Arial"/>
          <w:sz w:val="18"/>
          <w:szCs w:val="18"/>
        </w:rPr>
        <w:t>приквартирных</w:t>
      </w:r>
      <w:proofErr w:type="spellEnd"/>
      <w:r w:rsidRPr="004E1050">
        <w:rPr>
          <w:rFonts w:ascii="Arial" w:hAnsi="Arial" w:cs="Arial"/>
          <w:sz w:val="18"/>
          <w:szCs w:val="18"/>
        </w:rPr>
        <w:t xml:space="preserve"> участков в сложившейся застройке);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остальных зданий и сооружений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Расстояние до красной линии: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от дошкольных образовательных учреждений и общеобразовательных школ (стены здания) - 25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от пожарных депо - 10 м (15 м - для депо I типа);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улиц, от жилых и общественных зданий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проездов, от жилых и общественных зданий - 3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5) от остальных зданий и сооружений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жилого дома - 3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- 1,0 м - для одноэтажного жилого дома;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- 1,5 м - для двухэтажного жилого дома;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- 2,0 м - для трехэтажного жилого дома;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других построек (баня, гараж и другие)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стволов высокорослых деревьев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 от стволов среднерослых деревьев - 2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от кустарника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E1050">
        <w:rPr>
          <w:rFonts w:ascii="Arial" w:hAnsi="Arial" w:cs="Arial"/>
          <w:sz w:val="18"/>
          <w:szCs w:val="18"/>
        </w:rPr>
        <w:t>приквартирных</w:t>
      </w:r>
      <w:proofErr w:type="spellEnd"/>
      <w:r w:rsidRPr="004E1050">
        <w:rPr>
          <w:rFonts w:ascii="Arial" w:hAnsi="Arial" w:cs="Arial"/>
          <w:sz w:val="18"/>
          <w:szCs w:val="18"/>
        </w:rPr>
        <w:t xml:space="preserve"> участков.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обустройство входа в виде крыльца или лестницы, </w:t>
      </w:r>
      <w:proofErr w:type="gramStart"/>
      <w:r w:rsidRPr="004E1050">
        <w:rPr>
          <w:rFonts w:ascii="Arial" w:hAnsi="Arial" w:cs="Arial"/>
          <w:sz w:val="18"/>
          <w:szCs w:val="18"/>
        </w:rPr>
        <w:t>изолированных</w:t>
      </w:r>
      <w:proofErr w:type="gramEnd"/>
      <w:r w:rsidRPr="004E1050">
        <w:rPr>
          <w:rFonts w:ascii="Arial" w:hAnsi="Arial" w:cs="Arial"/>
          <w:sz w:val="18"/>
          <w:szCs w:val="18"/>
        </w:rPr>
        <w:t xml:space="preserve"> от жилой части здания;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оборудования площадок для остановки автомобилей;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Культовые здания: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1000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зданий, строений, сооружений от уровня земли – 50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Площадки для игр детей дошкольного и младшего школьного возраста, для отдыха взрослого населения, для занятий физкультурой, для </w:t>
      </w:r>
      <w:r w:rsidRPr="004E1050">
        <w:rPr>
          <w:rFonts w:ascii="Arial" w:hAnsi="Arial" w:cs="Arial"/>
          <w:sz w:val="18"/>
          <w:szCs w:val="18"/>
        </w:rPr>
        <w:lastRenderedPageBreak/>
        <w:t>хозяйственных целей и выгула собак; гостевые автостоянки для парковки легковых автомобилей посетителей: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Минимально допустимое расстояние от окон жилых и общественных зданий до площадок:</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игр детей дошкольного и младшего возраста – не менее 12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отдыха взрослого населения - не менее 10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хозяйственных целей - не менее 20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для выгула собак - не менее 40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Расстояния от площадок для сушки белья не нормируются.</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минимальная/максимальная площадь земельных участков – 400/5000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максимальное количество надземных этажей зданий – 3 этажа (включая мансардный этаж);</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50 %.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50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минимальный отступ от границ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зданий, строений, сооружений от уровня земли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80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минимальный отступ от границ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максимальный процент застройки в границах земельного участка устанавливается равным всей </w:t>
      </w:r>
      <w:r w:rsidRPr="004E1050">
        <w:rPr>
          <w:rFonts w:ascii="Arial" w:hAnsi="Arial" w:cs="Arial"/>
          <w:sz w:val="18"/>
          <w:szCs w:val="18"/>
        </w:rPr>
        <w:lastRenderedPageBreak/>
        <w:t>площади земельного участка за исключением площади, занятой минимальными отступами от границ земельного участка.</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4E1050">
        <w:rPr>
          <w:rFonts w:ascii="Arial" w:hAnsi="Arial" w:cs="Arial"/>
          <w:sz w:val="18"/>
          <w:szCs w:val="18"/>
        </w:rPr>
        <w:t>приквартирных</w:t>
      </w:r>
      <w:proofErr w:type="spellEnd"/>
      <w:r w:rsidRPr="004E1050">
        <w:rPr>
          <w:rFonts w:ascii="Arial" w:hAnsi="Arial" w:cs="Arial"/>
          <w:sz w:val="18"/>
          <w:szCs w:val="18"/>
        </w:rPr>
        <w:t xml:space="preserve"> участков);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- 8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хозяйственных построек до красных линий улиц и проездов не менее – 5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Вспомогательные строения, за исключением гаражей, размещать со стороны улиц не допускается.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Надворные туалеты, гидронепроницаемые выгребы, септики: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соседнего жилого дома - не менее 12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красной линии - не менее 10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границы смежного земельного участка - не менее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Размещение отдельно стоящих гаражей на 1 </w:t>
      </w:r>
      <w:proofErr w:type="spellStart"/>
      <w:r w:rsidRPr="004E1050">
        <w:rPr>
          <w:rFonts w:ascii="Arial" w:hAnsi="Arial" w:cs="Arial"/>
          <w:sz w:val="18"/>
          <w:szCs w:val="18"/>
        </w:rPr>
        <w:t>машино</w:t>
      </w:r>
      <w:proofErr w:type="spellEnd"/>
      <w:r w:rsidRPr="004E1050">
        <w:rPr>
          <w:rFonts w:ascii="Arial" w:hAnsi="Arial" w:cs="Arial"/>
          <w:sz w:val="18"/>
          <w:szCs w:val="18"/>
        </w:rPr>
        <w:t>-место и подъездов к ним на придомовой территории многоквартирных домов не допускается.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w:t>
      </w:r>
      <w:r w:rsidRPr="004E1050">
        <w:rPr>
          <w:rFonts w:ascii="Arial" w:hAnsi="Arial" w:cs="Arial"/>
          <w:sz w:val="18"/>
          <w:szCs w:val="18"/>
        </w:rPr>
        <w:lastRenderedPageBreak/>
        <w:t>собственности, кроме автотранспорта с максимальной разрешенной массой не более 3,5 тонн.</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Площадки для сбора твердых бытовых отходов: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площадь земельных участков - 30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Общее количество контейнеров - не более 5 шт.</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площадь земельных участков - 400-15000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 40 %;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максимальное количество надземных этажей зданий - 4 этажа.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Объекты инженерного обеспечения и объекты вспомогательного инженерного назначения: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минимальная площадь земельных участков - 10 кв.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минимальный отступ от границ участка - 1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максимальная высота зданий, строений, сооружений от уровня земли - 20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Инженерное обеспечение.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Примечание (общее):</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При размещении зданий, строений и сооружений необходимо учитывать:</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ограничения по условиям охраны объектов культурного наследия;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ограничения по экологическим и санитарно-эпидемиологическим условиям;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иные ограничения использования земельных участков и объектов капитального строительства.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w:t>
      </w:r>
      <w:r w:rsidRPr="004E1050">
        <w:rPr>
          <w:rFonts w:ascii="Arial" w:hAnsi="Arial" w:cs="Arial"/>
          <w:sz w:val="18"/>
          <w:szCs w:val="18"/>
        </w:rPr>
        <w:lastRenderedPageBreak/>
        <w:t>интенсивного движения транспорта, размещения септиков, мусорных площадок и других).</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Особенности использования объектов капитального строительства: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4E1050">
        <w:rPr>
          <w:rFonts w:ascii="Arial" w:hAnsi="Arial" w:cs="Arial"/>
          <w:sz w:val="18"/>
          <w:szCs w:val="18"/>
        </w:rPr>
        <w:t>водоохранные</w:t>
      </w:r>
      <w:proofErr w:type="spellEnd"/>
      <w:r w:rsidRPr="004E1050">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1.Электроснабжение.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Согласно информации филиала ГУП СК «</w:t>
      </w:r>
      <w:proofErr w:type="spellStart"/>
      <w:r w:rsidRPr="004E1050">
        <w:rPr>
          <w:rFonts w:ascii="Arial" w:hAnsi="Arial" w:cs="Arial"/>
          <w:sz w:val="18"/>
          <w:szCs w:val="18"/>
        </w:rPr>
        <w:t>Ставэлектросеть</w:t>
      </w:r>
      <w:proofErr w:type="spellEnd"/>
      <w:r w:rsidRPr="004E1050">
        <w:rPr>
          <w:rFonts w:ascii="Arial" w:hAnsi="Arial" w:cs="Arial"/>
          <w:sz w:val="18"/>
          <w:szCs w:val="18"/>
        </w:rPr>
        <w:t xml:space="preserve">»                      г. Светлоград участок г. Благодарный возможная точка подключения опора     № 7 ВЛ-0,4 </w:t>
      </w:r>
      <w:proofErr w:type="spellStart"/>
      <w:r w:rsidRPr="004E1050">
        <w:rPr>
          <w:rFonts w:ascii="Arial" w:hAnsi="Arial" w:cs="Arial"/>
          <w:sz w:val="18"/>
          <w:szCs w:val="18"/>
        </w:rPr>
        <w:t>кВ</w:t>
      </w:r>
      <w:proofErr w:type="spellEnd"/>
      <w:r w:rsidRPr="004E1050">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Водоснабжение и водоотведение.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Согласно информации государственного унитарного предприятия Ставропольского края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предельная свободная мощность существующих водопроводных сетей 1,0 куб. м/</w:t>
      </w:r>
      <w:proofErr w:type="spellStart"/>
      <w:r w:rsidRPr="004E1050">
        <w:rPr>
          <w:rFonts w:ascii="Arial" w:hAnsi="Arial" w:cs="Arial"/>
          <w:sz w:val="18"/>
          <w:szCs w:val="18"/>
        </w:rPr>
        <w:t>сут</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максимальная нагрузка в возможных точках подключения к сети водоснабжения – 1,0 куб. м/</w:t>
      </w:r>
      <w:proofErr w:type="spellStart"/>
      <w:r w:rsidRPr="004E1050">
        <w:rPr>
          <w:rFonts w:ascii="Arial" w:hAnsi="Arial" w:cs="Arial"/>
          <w:sz w:val="18"/>
          <w:szCs w:val="18"/>
        </w:rPr>
        <w:t>сут</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4E1050">
        <w:rPr>
          <w:rFonts w:ascii="Arial" w:hAnsi="Arial" w:cs="Arial"/>
          <w:sz w:val="18"/>
          <w:szCs w:val="18"/>
        </w:rPr>
        <w:t>Ставрополькрайводоканал</w:t>
      </w:r>
      <w:proofErr w:type="spellEnd"/>
      <w:r w:rsidRPr="004E1050">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Газоснабжение.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Согласно информации акционерного общества «</w:t>
      </w:r>
      <w:proofErr w:type="spellStart"/>
      <w:r w:rsidRPr="004E1050">
        <w:rPr>
          <w:rFonts w:ascii="Arial" w:hAnsi="Arial" w:cs="Arial"/>
          <w:sz w:val="18"/>
          <w:szCs w:val="18"/>
        </w:rPr>
        <w:t>Благодарненскрайгаз</w:t>
      </w:r>
      <w:proofErr w:type="spellEnd"/>
      <w:r w:rsidRPr="004E1050">
        <w:rPr>
          <w:rFonts w:ascii="Arial" w:hAnsi="Arial" w:cs="Arial"/>
          <w:sz w:val="18"/>
          <w:szCs w:val="18"/>
        </w:rPr>
        <w:t>»:</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4E1050">
        <w:rPr>
          <w:rFonts w:ascii="Arial" w:hAnsi="Arial" w:cs="Arial"/>
          <w:sz w:val="18"/>
          <w:szCs w:val="18"/>
        </w:rPr>
        <w:t>Ду</w:t>
      </w:r>
      <w:proofErr w:type="spellEnd"/>
      <w:r w:rsidRPr="004E1050">
        <w:rPr>
          <w:rFonts w:ascii="Arial" w:hAnsi="Arial" w:cs="Arial"/>
          <w:sz w:val="18"/>
          <w:szCs w:val="18"/>
        </w:rPr>
        <w:t xml:space="preserve"> 159 мм, расположенного по адресу: ул. Оболенского.</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Ограничения (обременения) земельного участка: нет.</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Вид права – аренда. Срок аренды – 1 год 6 месяцев.</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Условия участия в аукционе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4E1050">
        <w:rPr>
          <w:rFonts w:ascii="Arial" w:hAnsi="Arial" w:cs="Arial"/>
          <w:sz w:val="18"/>
          <w:szCs w:val="18"/>
        </w:rPr>
        <w:t>ии ау</w:t>
      </w:r>
      <w:proofErr w:type="gramEnd"/>
      <w:r w:rsidRPr="004E1050">
        <w:rPr>
          <w:rFonts w:ascii="Arial" w:hAnsi="Arial" w:cs="Arial"/>
          <w:sz w:val="18"/>
          <w:szCs w:val="18"/>
        </w:rPr>
        <w:t>кциона срок следующие документы:</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документы, удостоверяющие личность заявителя, их копии (для граждан);</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документы, подтверждающие внесение задатка.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lastRenderedPageBreak/>
        <w:t>Заявителем может быть представлен документ, подтверждающий реквизиты для возврата задатка.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2. Один заявитель вправе подать только одну заявку на участие в аукционе.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5. Для участия в аукционе заявитель вносит задаток по следующим реквизитам: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Назначение платежа: задаток для участия в аукционе 28 мая 2021 года, лот № ___.</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Задатки перечисляются единовременно и должны поступить на указанный счет не позднее 17.00 часов 24 мая 2021 года.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6. Заявитель не допускается к участию в аукционе в следующих случаях:</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2) </w:t>
      </w:r>
      <w:proofErr w:type="spellStart"/>
      <w:r w:rsidRPr="004E1050">
        <w:rPr>
          <w:rFonts w:ascii="Arial" w:hAnsi="Arial" w:cs="Arial"/>
          <w:sz w:val="18"/>
          <w:szCs w:val="18"/>
        </w:rPr>
        <w:t>непоступление</w:t>
      </w:r>
      <w:proofErr w:type="spellEnd"/>
      <w:r w:rsidRPr="004E1050">
        <w:rPr>
          <w:rFonts w:ascii="Arial" w:hAnsi="Arial" w:cs="Arial"/>
          <w:sz w:val="18"/>
          <w:szCs w:val="18"/>
        </w:rPr>
        <w:t xml:space="preserve"> задатка на дату рассмотрения заявок на участие в аукционе;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3) подача заявки на участие в аукционе лицом, которое в соответствии с законодательством не </w:t>
      </w:r>
      <w:r w:rsidRPr="004E1050">
        <w:rPr>
          <w:rFonts w:ascii="Arial" w:hAnsi="Arial" w:cs="Arial"/>
          <w:sz w:val="18"/>
          <w:szCs w:val="18"/>
        </w:rPr>
        <w:lastRenderedPageBreak/>
        <w:t>имеет права быть участником конкретного аукциона, покупателем земельного участка или приобрести земельный участок в аренду;</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26 мая 2021 года в 14.00 часов.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8. Осмотр земельных участков проводится организатором аукциона     12 мая  2021 года с 10.00 до 16.00 часов или самостоятельно в любое время </w:t>
      </w:r>
      <w:proofErr w:type="gramStart"/>
      <w:r w:rsidRPr="004E1050">
        <w:rPr>
          <w:rFonts w:ascii="Arial" w:hAnsi="Arial" w:cs="Arial"/>
          <w:sz w:val="18"/>
          <w:szCs w:val="18"/>
        </w:rPr>
        <w:t>с даты опубликования</w:t>
      </w:r>
      <w:proofErr w:type="gramEnd"/>
      <w:r w:rsidRPr="004E1050">
        <w:rPr>
          <w:rFonts w:ascii="Arial" w:hAnsi="Arial" w:cs="Arial"/>
          <w:sz w:val="18"/>
          <w:szCs w:val="18"/>
        </w:rPr>
        <w:t xml:space="preserve"> настоящего извещения.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Порядок проведения аукциона</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Аукцион проводится  в следующем порядке: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1) аукцион ведет организатор аукциона (аукционист);</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2) аукцион начинается с оглашения аукционистом наименования, основных характеристик земельного </w:t>
      </w:r>
      <w:r w:rsidRPr="004E1050">
        <w:rPr>
          <w:rFonts w:ascii="Arial" w:hAnsi="Arial" w:cs="Arial"/>
          <w:sz w:val="18"/>
          <w:szCs w:val="18"/>
        </w:rPr>
        <w:lastRenderedPageBreak/>
        <w:t>участка и начального размера годовой арендной платы за земельный участок, «шага аукциона» и порядка проведения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4E1050">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4E1050">
        <w:rPr>
          <w:rFonts w:ascii="Arial" w:hAnsi="Arial" w:cs="Arial"/>
          <w:sz w:val="18"/>
          <w:szCs w:val="18"/>
        </w:rPr>
        <w:t>платы</w:t>
      </w:r>
      <w:proofErr w:type="gramEnd"/>
      <w:r w:rsidRPr="004E1050">
        <w:rPr>
          <w:rFonts w:ascii="Arial" w:hAnsi="Arial" w:cs="Arial"/>
          <w:sz w:val="18"/>
          <w:szCs w:val="18"/>
        </w:rPr>
        <w:t xml:space="preserve"> и номер карточки которого был назван аукционистом последним;</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6) по завершен</w:t>
      </w:r>
      <w:proofErr w:type="gramStart"/>
      <w:r w:rsidRPr="004E1050">
        <w:rPr>
          <w:rFonts w:ascii="Arial" w:hAnsi="Arial" w:cs="Arial"/>
          <w:sz w:val="18"/>
          <w:szCs w:val="18"/>
        </w:rPr>
        <w:t>ии ау</w:t>
      </w:r>
      <w:proofErr w:type="gramEnd"/>
      <w:r w:rsidRPr="004E1050">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4E1050" w:rsidRPr="004E1050" w:rsidRDefault="004E1050" w:rsidP="004E1050">
      <w:pPr>
        <w:spacing w:line="240" w:lineRule="exact"/>
        <w:ind w:firstLine="142"/>
        <w:jc w:val="both"/>
        <w:rPr>
          <w:rFonts w:ascii="Arial" w:hAnsi="Arial" w:cs="Arial"/>
          <w:sz w:val="18"/>
          <w:szCs w:val="18"/>
        </w:rPr>
      </w:pPr>
      <w:proofErr w:type="gramStart"/>
      <w:r w:rsidRPr="004E1050">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Оформление результатов аукциона</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w:t>
      </w:r>
      <w:r w:rsidRPr="004E1050">
        <w:rPr>
          <w:rFonts w:ascii="Arial" w:hAnsi="Arial" w:cs="Arial"/>
          <w:sz w:val="18"/>
          <w:szCs w:val="18"/>
        </w:rPr>
        <w:lastRenderedPageBreak/>
        <w:t>победителю аукциона, а второй остается у организатора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Внесенный победителем аукциона задаток засчитывается в счет арендной платы за земельный участок.</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Данное информационное сообщение о проведен</w:t>
      </w:r>
      <w:proofErr w:type="gramStart"/>
      <w:r w:rsidRPr="004E1050">
        <w:rPr>
          <w:rFonts w:ascii="Arial" w:hAnsi="Arial" w:cs="Arial"/>
          <w:sz w:val="18"/>
          <w:szCs w:val="18"/>
        </w:rPr>
        <w:t>ии ау</w:t>
      </w:r>
      <w:proofErr w:type="gramEnd"/>
      <w:r w:rsidRPr="004E1050">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1050" w:rsidRPr="004E1050" w:rsidRDefault="004E1050" w:rsidP="004E1050">
      <w:pPr>
        <w:spacing w:line="240" w:lineRule="exact"/>
        <w:ind w:firstLine="142"/>
        <w:jc w:val="both"/>
        <w:rPr>
          <w:rFonts w:ascii="Arial" w:hAnsi="Arial" w:cs="Arial"/>
          <w:sz w:val="18"/>
          <w:szCs w:val="18"/>
        </w:rPr>
      </w:pPr>
      <w:r w:rsidRPr="004E1050">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ind w:firstLine="142"/>
        <w:jc w:val="both"/>
        <w:rPr>
          <w:rFonts w:ascii="Arial" w:hAnsi="Arial" w:cs="Arial"/>
          <w:sz w:val="18"/>
          <w:szCs w:val="18"/>
        </w:rPr>
      </w:pPr>
    </w:p>
    <w:p w:rsidR="004E1050" w:rsidRPr="004E1050" w:rsidRDefault="004E1050" w:rsidP="004E1050">
      <w:pPr>
        <w:spacing w:line="240" w:lineRule="exact"/>
        <w:jc w:val="both"/>
        <w:rPr>
          <w:rFonts w:ascii="Arial" w:hAnsi="Arial" w:cs="Arial"/>
          <w:sz w:val="18"/>
          <w:szCs w:val="18"/>
        </w:rPr>
      </w:pPr>
      <w:r w:rsidRPr="004E1050">
        <w:rPr>
          <w:rFonts w:ascii="Arial" w:hAnsi="Arial" w:cs="Arial"/>
          <w:sz w:val="18"/>
          <w:szCs w:val="18"/>
        </w:rPr>
        <w:t xml:space="preserve">Начальник управления </w:t>
      </w:r>
      <w:proofErr w:type="gramStart"/>
      <w:r w:rsidRPr="004E1050">
        <w:rPr>
          <w:rFonts w:ascii="Arial" w:hAnsi="Arial" w:cs="Arial"/>
          <w:sz w:val="18"/>
          <w:szCs w:val="18"/>
        </w:rPr>
        <w:t>имущественных</w:t>
      </w:r>
      <w:proofErr w:type="gramEnd"/>
      <w:r w:rsidRPr="004E1050">
        <w:rPr>
          <w:rFonts w:ascii="Arial" w:hAnsi="Arial" w:cs="Arial"/>
          <w:sz w:val="18"/>
          <w:szCs w:val="18"/>
        </w:rPr>
        <w:t xml:space="preserve"> и</w:t>
      </w:r>
    </w:p>
    <w:p w:rsidR="004E1050" w:rsidRPr="004E1050" w:rsidRDefault="004E1050" w:rsidP="004E1050">
      <w:pPr>
        <w:spacing w:line="240" w:lineRule="exact"/>
        <w:jc w:val="both"/>
        <w:rPr>
          <w:rFonts w:ascii="Arial" w:hAnsi="Arial" w:cs="Arial"/>
          <w:sz w:val="18"/>
          <w:szCs w:val="18"/>
        </w:rPr>
      </w:pPr>
      <w:r w:rsidRPr="004E1050">
        <w:rPr>
          <w:rFonts w:ascii="Arial" w:hAnsi="Arial" w:cs="Arial"/>
          <w:sz w:val="18"/>
          <w:szCs w:val="18"/>
        </w:rPr>
        <w:t>земельных отношений администрации</w:t>
      </w:r>
    </w:p>
    <w:p w:rsidR="004E1050" w:rsidRPr="004E1050" w:rsidRDefault="004E1050" w:rsidP="004E1050">
      <w:pPr>
        <w:spacing w:line="240" w:lineRule="exact"/>
        <w:jc w:val="both"/>
        <w:rPr>
          <w:rFonts w:ascii="Arial" w:hAnsi="Arial" w:cs="Arial"/>
          <w:sz w:val="18"/>
          <w:szCs w:val="18"/>
        </w:rPr>
      </w:pPr>
      <w:r w:rsidRPr="004E1050">
        <w:rPr>
          <w:rFonts w:ascii="Arial" w:hAnsi="Arial" w:cs="Arial"/>
          <w:sz w:val="18"/>
          <w:szCs w:val="18"/>
        </w:rPr>
        <w:t xml:space="preserve">Благодарненского городского округа </w:t>
      </w:r>
    </w:p>
    <w:p w:rsidR="00C5698C" w:rsidRDefault="004E1050" w:rsidP="004E1050">
      <w:pPr>
        <w:spacing w:line="240" w:lineRule="exact"/>
        <w:jc w:val="both"/>
        <w:rPr>
          <w:rFonts w:ascii="Arial" w:hAnsi="Arial" w:cs="Arial"/>
          <w:sz w:val="18"/>
          <w:szCs w:val="18"/>
        </w:rPr>
      </w:pPr>
      <w:r w:rsidRPr="004E1050">
        <w:rPr>
          <w:rFonts w:ascii="Arial" w:hAnsi="Arial" w:cs="Arial"/>
          <w:sz w:val="18"/>
          <w:szCs w:val="18"/>
        </w:rPr>
        <w:t xml:space="preserve">Ставропольского края              </w:t>
      </w:r>
      <w:r>
        <w:rPr>
          <w:rFonts w:ascii="Arial" w:hAnsi="Arial" w:cs="Arial"/>
          <w:sz w:val="18"/>
          <w:szCs w:val="18"/>
        </w:rPr>
        <w:t xml:space="preserve">       </w:t>
      </w:r>
      <w:r w:rsidRPr="004E1050">
        <w:rPr>
          <w:rFonts w:ascii="Arial" w:hAnsi="Arial" w:cs="Arial"/>
          <w:sz w:val="18"/>
          <w:szCs w:val="18"/>
        </w:rPr>
        <w:t xml:space="preserve">      Г.В. Субботина</w:t>
      </w:r>
    </w:p>
    <w:p w:rsidR="00C5698C" w:rsidRDefault="00C5698C" w:rsidP="004121B8">
      <w:pPr>
        <w:spacing w:line="240" w:lineRule="exact"/>
        <w:ind w:firstLine="142"/>
        <w:rPr>
          <w:rFonts w:ascii="Arial" w:hAnsi="Arial" w:cs="Arial"/>
          <w:sz w:val="18"/>
          <w:szCs w:val="18"/>
        </w:rPr>
      </w:pPr>
    </w:p>
    <w:p w:rsidR="00C5698C" w:rsidRDefault="00C5698C" w:rsidP="004121B8">
      <w:pPr>
        <w:spacing w:line="240" w:lineRule="exact"/>
        <w:ind w:firstLine="142"/>
        <w:rPr>
          <w:rFonts w:ascii="Arial" w:hAnsi="Arial" w:cs="Arial"/>
          <w:sz w:val="18"/>
          <w:szCs w:val="18"/>
        </w:rPr>
      </w:pPr>
    </w:p>
    <w:p w:rsidR="004A1994" w:rsidRDefault="004A1994" w:rsidP="004121B8">
      <w:pPr>
        <w:spacing w:line="240" w:lineRule="exact"/>
        <w:ind w:firstLine="142"/>
        <w:rPr>
          <w:rFonts w:ascii="Arial" w:hAnsi="Arial" w:cs="Arial"/>
          <w:sz w:val="18"/>
          <w:szCs w:val="18"/>
        </w:rPr>
      </w:pPr>
    </w:p>
    <w:p w:rsidR="00643B66" w:rsidRPr="00643B66" w:rsidRDefault="00643B66" w:rsidP="00643B66">
      <w:pPr>
        <w:spacing w:line="240" w:lineRule="exact"/>
        <w:ind w:firstLine="142"/>
        <w:jc w:val="center"/>
        <w:rPr>
          <w:rFonts w:ascii="Arial" w:hAnsi="Arial" w:cs="Arial"/>
          <w:sz w:val="18"/>
          <w:szCs w:val="18"/>
        </w:rPr>
      </w:pPr>
      <w:r w:rsidRPr="00643B66">
        <w:rPr>
          <w:rFonts w:ascii="Arial" w:hAnsi="Arial" w:cs="Arial"/>
          <w:sz w:val="18"/>
          <w:szCs w:val="18"/>
        </w:rPr>
        <w:t>Опись</w:t>
      </w:r>
    </w:p>
    <w:p w:rsidR="00643B66" w:rsidRPr="00643B66" w:rsidRDefault="00643B66" w:rsidP="00643B66">
      <w:pPr>
        <w:spacing w:line="240" w:lineRule="exact"/>
        <w:ind w:firstLine="142"/>
        <w:jc w:val="center"/>
        <w:rPr>
          <w:rFonts w:ascii="Arial" w:hAnsi="Arial" w:cs="Arial"/>
          <w:sz w:val="18"/>
          <w:szCs w:val="18"/>
        </w:rPr>
      </w:pPr>
      <w:r w:rsidRPr="00643B66">
        <w:rPr>
          <w:rFonts w:ascii="Arial" w:hAnsi="Arial" w:cs="Arial"/>
          <w:sz w:val="18"/>
          <w:szCs w:val="18"/>
        </w:rPr>
        <w:t>представленных документов для участия в аукционе претендентом</w:t>
      </w: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____</w:t>
      </w:r>
      <w:r>
        <w:rPr>
          <w:rFonts w:ascii="Arial" w:hAnsi="Arial" w:cs="Arial"/>
          <w:sz w:val="18"/>
          <w:szCs w:val="18"/>
        </w:rPr>
        <w:t>__________________</w:t>
      </w:r>
      <w:r w:rsidRPr="00643B66">
        <w:rPr>
          <w:rFonts w:ascii="Arial" w:hAnsi="Arial" w:cs="Arial"/>
          <w:sz w:val="18"/>
          <w:szCs w:val="18"/>
        </w:rPr>
        <w:t>_____________________</w:t>
      </w:r>
    </w:p>
    <w:p w:rsidR="00643B66" w:rsidRPr="00643B66" w:rsidRDefault="00643B66" w:rsidP="00643B66">
      <w:pPr>
        <w:spacing w:line="240" w:lineRule="exact"/>
        <w:ind w:firstLine="142"/>
        <w:rPr>
          <w:rFonts w:ascii="Arial" w:hAnsi="Arial" w:cs="Arial"/>
          <w:sz w:val="18"/>
          <w:szCs w:val="18"/>
        </w:rPr>
      </w:pPr>
      <w:proofErr w:type="gramStart"/>
      <w:r w:rsidRPr="00643B66">
        <w:rPr>
          <w:rFonts w:ascii="Arial" w:hAnsi="Arial" w:cs="Arial"/>
          <w:sz w:val="18"/>
          <w:szCs w:val="18"/>
        </w:rPr>
        <w:t>(наименование юридического лица,</w:t>
      </w:r>
      <w:proofErr w:type="gramEnd"/>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lastRenderedPageBreak/>
        <w:t>_________________________</w:t>
      </w:r>
      <w:r>
        <w:rPr>
          <w:rFonts w:ascii="Arial" w:hAnsi="Arial" w:cs="Arial"/>
          <w:sz w:val="18"/>
          <w:szCs w:val="18"/>
        </w:rPr>
        <w:t>___________________</w:t>
      </w:r>
    </w:p>
    <w:p w:rsidR="00643B66" w:rsidRPr="00643B66" w:rsidRDefault="00643B66" w:rsidP="00643B66">
      <w:pPr>
        <w:spacing w:line="240" w:lineRule="exact"/>
        <w:ind w:firstLine="142"/>
        <w:rPr>
          <w:rFonts w:ascii="Arial" w:hAnsi="Arial" w:cs="Arial"/>
          <w:sz w:val="18"/>
          <w:szCs w:val="18"/>
        </w:rPr>
      </w:pPr>
      <w:proofErr w:type="spellStart"/>
      <w:r w:rsidRPr="00643B66">
        <w:rPr>
          <w:rFonts w:ascii="Arial" w:hAnsi="Arial" w:cs="Arial"/>
          <w:sz w:val="18"/>
          <w:szCs w:val="18"/>
        </w:rPr>
        <w:t>ф.и.о.</w:t>
      </w:r>
      <w:proofErr w:type="spellEnd"/>
      <w:r w:rsidRPr="00643B66">
        <w:rPr>
          <w:rFonts w:ascii="Arial" w:hAnsi="Arial" w:cs="Arial"/>
          <w:sz w:val="18"/>
          <w:szCs w:val="18"/>
        </w:rPr>
        <w:t xml:space="preserve"> индивидуального предпринимателя или гражданина)</w:t>
      </w:r>
    </w:p>
    <w:p w:rsidR="00643B66" w:rsidRPr="00643B66" w:rsidRDefault="00643B66" w:rsidP="00643B66">
      <w:pPr>
        <w:spacing w:line="240" w:lineRule="exact"/>
        <w:ind w:firstLine="142"/>
        <w:rPr>
          <w:rFonts w:ascii="Arial" w:hAnsi="Arial" w:cs="Arial"/>
          <w:sz w:val="18"/>
          <w:szCs w:val="18"/>
        </w:rPr>
      </w:pPr>
      <w:r>
        <w:rPr>
          <w:rFonts w:ascii="Arial" w:hAnsi="Arial" w:cs="Arial"/>
          <w:sz w:val="18"/>
          <w:szCs w:val="18"/>
        </w:rPr>
        <w:t>___________</w:t>
      </w:r>
      <w:r w:rsidRPr="00643B66">
        <w:rPr>
          <w:rFonts w:ascii="Arial" w:hAnsi="Arial" w:cs="Arial"/>
          <w:sz w:val="18"/>
          <w:szCs w:val="18"/>
        </w:rPr>
        <w:t>________________________________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1. Заявка</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 xml:space="preserve">2. Документ об уплате задатка </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3._________________________________</w:t>
      </w:r>
      <w:r>
        <w:rPr>
          <w:rFonts w:ascii="Arial" w:hAnsi="Arial" w:cs="Arial"/>
          <w:sz w:val="18"/>
          <w:szCs w:val="18"/>
        </w:rPr>
        <w:t>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Pr>
          <w:rFonts w:ascii="Arial" w:hAnsi="Arial" w:cs="Arial"/>
          <w:sz w:val="18"/>
          <w:szCs w:val="18"/>
        </w:rPr>
        <w:t>4._______</w:t>
      </w:r>
      <w:r w:rsidRPr="00643B66">
        <w:rPr>
          <w:rFonts w:ascii="Arial" w:hAnsi="Arial" w:cs="Arial"/>
          <w:sz w:val="18"/>
          <w:szCs w:val="18"/>
        </w:rPr>
        <w:t>____</w:t>
      </w:r>
      <w:r>
        <w:rPr>
          <w:rFonts w:ascii="Arial" w:hAnsi="Arial" w:cs="Arial"/>
          <w:sz w:val="18"/>
          <w:szCs w:val="18"/>
        </w:rPr>
        <w:t>______________________________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5._________________________________</w:t>
      </w:r>
      <w:r>
        <w:rPr>
          <w:rFonts w:ascii="Arial" w:hAnsi="Arial" w:cs="Arial"/>
          <w:sz w:val="18"/>
          <w:szCs w:val="18"/>
        </w:rPr>
        <w:t>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6.______</w:t>
      </w:r>
      <w:r>
        <w:rPr>
          <w:rFonts w:ascii="Arial" w:hAnsi="Arial" w:cs="Arial"/>
          <w:sz w:val="18"/>
          <w:szCs w:val="18"/>
        </w:rPr>
        <w:t>___________________________________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7._</w:t>
      </w:r>
      <w:r>
        <w:rPr>
          <w:rFonts w:ascii="Arial" w:hAnsi="Arial" w:cs="Arial"/>
          <w:sz w:val="18"/>
          <w:szCs w:val="18"/>
        </w:rPr>
        <w:t>________</w:t>
      </w:r>
      <w:r w:rsidRPr="00643B66">
        <w:rPr>
          <w:rFonts w:ascii="Arial" w:hAnsi="Arial" w:cs="Arial"/>
          <w:sz w:val="18"/>
          <w:szCs w:val="18"/>
        </w:rPr>
        <w:t>________________________________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Pr>
          <w:rFonts w:ascii="Arial" w:hAnsi="Arial" w:cs="Arial"/>
          <w:sz w:val="18"/>
          <w:szCs w:val="18"/>
        </w:rPr>
        <w:t>8.</w:t>
      </w:r>
      <w:r w:rsidRPr="00643B66">
        <w:rPr>
          <w:rFonts w:ascii="Arial" w:hAnsi="Arial" w:cs="Arial"/>
          <w:sz w:val="18"/>
          <w:szCs w:val="18"/>
        </w:rPr>
        <w:t>________________________________________</w:t>
      </w:r>
      <w:r>
        <w:rPr>
          <w:rFonts w:ascii="Arial" w:hAnsi="Arial" w:cs="Arial"/>
          <w:sz w:val="18"/>
          <w:szCs w:val="18"/>
        </w:rPr>
        <w:t>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Pr>
          <w:rFonts w:ascii="Arial" w:hAnsi="Arial" w:cs="Arial"/>
          <w:sz w:val="18"/>
          <w:szCs w:val="18"/>
        </w:rPr>
        <w:t>9.______</w:t>
      </w:r>
      <w:r w:rsidRPr="00643B66">
        <w:rPr>
          <w:rFonts w:ascii="Arial" w:hAnsi="Arial" w:cs="Arial"/>
          <w:sz w:val="18"/>
          <w:szCs w:val="18"/>
        </w:rPr>
        <w:t>___________________________________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sidRPr="00643B66">
        <w:rPr>
          <w:rFonts w:ascii="Arial" w:hAnsi="Arial" w:cs="Arial"/>
          <w:sz w:val="18"/>
          <w:szCs w:val="18"/>
        </w:rPr>
        <w:t>10.</w:t>
      </w:r>
      <w:r>
        <w:rPr>
          <w:rFonts w:ascii="Arial" w:hAnsi="Arial" w:cs="Arial"/>
          <w:sz w:val="18"/>
          <w:szCs w:val="18"/>
        </w:rPr>
        <w:t xml:space="preserve"> ________</w:t>
      </w:r>
      <w:r w:rsidRPr="00643B66">
        <w:rPr>
          <w:rFonts w:ascii="Arial" w:hAnsi="Arial" w:cs="Arial"/>
          <w:sz w:val="18"/>
          <w:szCs w:val="18"/>
        </w:rPr>
        <w:t>________________________________</w:t>
      </w: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p>
    <w:p w:rsidR="00643B66" w:rsidRPr="00643B66" w:rsidRDefault="00643B66" w:rsidP="00643B66">
      <w:pPr>
        <w:spacing w:line="240" w:lineRule="exact"/>
        <w:ind w:firstLine="142"/>
        <w:rPr>
          <w:rFonts w:ascii="Arial" w:hAnsi="Arial" w:cs="Arial"/>
          <w:sz w:val="18"/>
          <w:szCs w:val="18"/>
        </w:rPr>
      </w:pPr>
      <w:r>
        <w:rPr>
          <w:rFonts w:ascii="Arial" w:hAnsi="Arial" w:cs="Arial"/>
          <w:sz w:val="18"/>
          <w:szCs w:val="18"/>
        </w:rPr>
        <w:t>__________ (____</w:t>
      </w:r>
      <w:r w:rsidRPr="00643B66">
        <w:rPr>
          <w:rFonts w:ascii="Arial" w:hAnsi="Arial" w:cs="Arial"/>
          <w:sz w:val="18"/>
          <w:szCs w:val="18"/>
        </w:rPr>
        <w:t>__</w:t>
      </w:r>
      <w:r>
        <w:rPr>
          <w:rFonts w:ascii="Arial" w:hAnsi="Arial" w:cs="Arial"/>
          <w:sz w:val="18"/>
          <w:szCs w:val="18"/>
        </w:rPr>
        <w:t>__)        _______ (_______</w:t>
      </w:r>
      <w:r w:rsidRPr="00643B66">
        <w:rPr>
          <w:rFonts w:ascii="Arial" w:hAnsi="Arial" w:cs="Arial"/>
          <w:sz w:val="18"/>
          <w:szCs w:val="18"/>
        </w:rPr>
        <w:t xml:space="preserve">____)   </w:t>
      </w:r>
      <w:r>
        <w:rPr>
          <w:rFonts w:ascii="Arial" w:hAnsi="Arial" w:cs="Arial"/>
          <w:sz w:val="18"/>
          <w:szCs w:val="18"/>
        </w:rPr>
        <w:t xml:space="preserve"> подпись претендента  </w:t>
      </w:r>
      <w:proofErr w:type="spellStart"/>
      <w:r w:rsidRPr="00643B66">
        <w:rPr>
          <w:rFonts w:ascii="Arial" w:hAnsi="Arial" w:cs="Arial"/>
          <w:sz w:val="18"/>
          <w:szCs w:val="18"/>
        </w:rPr>
        <w:t>ф.и.</w:t>
      </w:r>
      <w:r>
        <w:rPr>
          <w:rFonts w:ascii="Arial" w:hAnsi="Arial" w:cs="Arial"/>
          <w:sz w:val="18"/>
          <w:szCs w:val="18"/>
        </w:rPr>
        <w:t>о.</w:t>
      </w:r>
      <w:proofErr w:type="spellEnd"/>
      <w:r>
        <w:rPr>
          <w:rFonts w:ascii="Arial" w:hAnsi="Arial" w:cs="Arial"/>
          <w:sz w:val="18"/>
          <w:szCs w:val="18"/>
        </w:rPr>
        <w:t xml:space="preserve">    </w:t>
      </w:r>
      <w:r w:rsidRPr="00643B66">
        <w:rPr>
          <w:rFonts w:ascii="Arial" w:hAnsi="Arial" w:cs="Arial"/>
          <w:sz w:val="18"/>
          <w:szCs w:val="18"/>
        </w:rPr>
        <w:t>по</w:t>
      </w:r>
      <w:r>
        <w:rPr>
          <w:rFonts w:ascii="Arial" w:hAnsi="Arial" w:cs="Arial"/>
          <w:sz w:val="18"/>
          <w:szCs w:val="18"/>
        </w:rPr>
        <w:t xml:space="preserve">дпись      </w:t>
      </w:r>
      <w:proofErr w:type="spellStart"/>
      <w:r w:rsidRPr="00643B66">
        <w:rPr>
          <w:rFonts w:ascii="Arial" w:hAnsi="Arial" w:cs="Arial"/>
          <w:sz w:val="18"/>
          <w:szCs w:val="18"/>
        </w:rPr>
        <w:t>ф.и.</w:t>
      </w:r>
      <w:proofErr w:type="gramStart"/>
      <w:r w:rsidRPr="00643B66">
        <w:rPr>
          <w:rFonts w:ascii="Arial" w:hAnsi="Arial" w:cs="Arial"/>
          <w:sz w:val="18"/>
          <w:szCs w:val="18"/>
        </w:rPr>
        <w:t>о</w:t>
      </w:r>
      <w:proofErr w:type="gramEnd"/>
      <w:r w:rsidRPr="00643B66">
        <w:rPr>
          <w:rFonts w:ascii="Arial" w:hAnsi="Arial" w:cs="Arial"/>
          <w:sz w:val="18"/>
          <w:szCs w:val="18"/>
        </w:rPr>
        <w:t>.</w:t>
      </w:r>
      <w:proofErr w:type="spellEnd"/>
    </w:p>
    <w:p w:rsidR="00C5698C" w:rsidRDefault="00643B66" w:rsidP="00643B66">
      <w:pPr>
        <w:spacing w:line="240" w:lineRule="exact"/>
        <w:ind w:firstLine="142"/>
        <w:rPr>
          <w:rFonts w:ascii="Arial" w:hAnsi="Arial" w:cs="Arial"/>
          <w:sz w:val="18"/>
          <w:szCs w:val="18"/>
        </w:rPr>
      </w:pPr>
      <w:r>
        <w:rPr>
          <w:rFonts w:ascii="Arial" w:hAnsi="Arial" w:cs="Arial"/>
          <w:sz w:val="18"/>
          <w:szCs w:val="18"/>
        </w:rPr>
        <w:t xml:space="preserve">(его полномочного </w:t>
      </w:r>
      <w:r w:rsidRPr="00643B66">
        <w:rPr>
          <w:rFonts w:ascii="Arial" w:hAnsi="Arial" w:cs="Arial"/>
          <w:sz w:val="18"/>
          <w:szCs w:val="18"/>
        </w:rPr>
        <w:t xml:space="preserve">организатора торгов </w:t>
      </w:r>
      <w:r>
        <w:rPr>
          <w:rFonts w:ascii="Arial" w:hAnsi="Arial" w:cs="Arial"/>
          <w:sz w:val="18"/>
          <w:szCs w:val="18"/>
        </w:rPr>
        <w:t xml:space="preserve">     п</w:t>
      </w:r>
      <w:r w:rsidRPr="00643B66">
        <w:rPr>
          <w:rFonts w:ascii="Arial" w:hAnsi="Arial" w:cs="Arial"/>
          <w:sz w:val="18"/>
          <w:szCs w:val="18"/>
        </w:rPr>
        <w:t>редставителя)</w:t>
      </w:r>
    </w:p>
    <w:p w:rsidR="00C5698C" w:rsidRDefault="00C5698C" w:rsidP="004121B8">
      <w:pPr>
        <w:spacing w:line="240" w:lineRule="exact"/>
        <w:ind w:firstLine="142"/>
        <w:rPr>
          <w:rFonts w:ascii="Arial" w:hAnsi="Arial" w:cs="Arial"/>
          <w:sz w:val="18"/>
          <w:szCs w:val="18"/>
        </w:rPr>
      </w:pPr>
    </w:p>
    <w:p w:rsidR="00643B66" w:rsidRDefault="00643B66" w:rsidP="004121B8">
      <w:pPr>
        <w:spacing w:line="240" w:lineRule="exact"/>
        <w:ind w:firstLine="142"/>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ДОГОВОР АРЕНДЫ № ___</w:t>
      </w: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земельного участка, государственная собственность</w:t>
      </w: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на который не разграничена</w:t>
      </w:r>
    </w:p>
    <w:p w:rsidR="004A1994" w:rsidRPr="004A1994" w:rsidRDefault="004A1994" w:rsidP="004A1994">
      <w:pPr>
        <w:spacing w:line="240" w:lineRule="exact"/>
        <w:ind w:firstLine="142"/>
        <w:rPr>
          <w:rFonts w:ascii="Arial" w:hAnsi="Arial" w:cs="Arial"/>
          <w:sz w:val="18"/>
          <w:szCs w:val="18"/>
        </w:rPr>
      </w:pPr>
    </w:p>
    <w:p w:rsidR="004A1994" w:rsidRPr="004A1994" w:rsidRDefault="004A1994" w:rsidP="004A1994">
      <w:pPr>
        <w:spacing w:line="240" w:lineRule="exact"/>
        <w:ind w:firstLine="142"/>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A1994">
        <w:rPr>
          <w:rFonts w:ascii="Arial" w:hAnsi="Arial" w:cs="Arial"/>
          <w:sz w:val="18"/>
          <w:szCs w:val="18"/>
        </w:rPr>
        <w:t xml:space="preserve">   _______________  года</w:t>
      </w:r>
    </w:p>
    <w:p w:rsidR="004A1994" w:rsidRPr="004A1994" w:rsidRDefault="004A1994" w:rsidP="004A1994">
      <w:pPr>
        <w:spacing w:line="240" w:lineRule="exact"/>
        <w:ind w:firstLine="142"/>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proofErr w:type="gramStart"/>
      <w:r w:rsidRPr="004A1994">
        <w:rPr>
          <w:rFonts w:ascii="Arial" w:hAnsi="Arial" w:cs="Arial"/>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4A1994">
        <w:rPr>
          <w:rFonts w:ascii="Arial" w:hAnsi="Arial" w:cs="Arial"/>
          <w:sz w:val="18"/>
          <w:szCs w:val="18"/>
        </w:rPr>
        <w:t xml:space="preserve"> </w:t>
      </w:r>
      <w:proofErr w:type="gramStart"/>
      <w:r w:rsidRPr="004A1994">
        <w:rPr>
          <w:rFonts w:ascii="Arial" w:hAnsi="Arial" w:cs="Arial"/>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w:t>
      </w:r>
      <w:r w:rsidRPr="004A1994">
        <w:rPr>
          <w:rFonts w:ascii="Arial" w:hAnsi="Arial" w:cs="Arial"/>
          <w:sz w:val="18"/>
          <w:szCs w:val="18"/>
        </w:rPr>
        <w:lastRenderedPageBreak/>
        <w:t>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4A1994">
        <w:rPr>
          <w:rFonts w:ascii="Arial" w:hAnsi="Arial" w:cs="Arial"/>
          <w:sz w:val="18"/>
          <w:szCs w:val="18"/>
        </w:rPr>
        <w:t xml:space="preserve">: 356420, Ставропольский край, </w:t>
      </w:r>
      <w:proofErr w:type="spellStart"/>
      <w:r w:rsidRPr="004A1994">
        <w:rPr>
          <w:rFonts w:ascii="Arial" w:hAnsi="Arial" w:cs="Arial"/>
          <w:sz w:val="18"/>
          <w:szCs w:val="18"/>
        </w:rPr>
        <w:t>Благодарненский</w:t>
      </w:r>
      <w:proofErr w:type="spellEnd"/>
      <w:r w:rsidRPr="004A1994">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4A1994" w:rsidRPr="004A1994" w:rsidRDefault="004A1994" w:rsidP="004A1994">
      <w:pPr>
        <w:spacing w:line="240" w:lineRule="exact"/>
        <w:ind w:firstLine="142"/>
        <w:jc w:val="both"/>
        <w:rPr>
          <w:rFonts w:ascii="Arial" w:hAnsi="Arial" w:cs="Arial"/>
          <w:sz w:val="18"/>
          <w:szCs w:val="18"/>
        </w:rPr>
      </w:pPr>
      <w:proofErr w:type="gramStart"/>
      <w:r w:rsidRPr="004A1994">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w:t>
      </w:r>
      <w:r>
        <w:rPr>
          <w:rFonts w:ascii="Arial" w:hAnsi="Arial" w:cs="Arial"/>
          <w:sz w:val="18"/>
          <w:szCs w:val="18"/>
        </w:rPr>
        <w:t>рия ____ № _____, выдан____, __________</w:t>
      </w:r>
      <w:r w:rsidRPr="004A1994">
        <w:rPr>
          <w:rFonts w:ascii="Arial" w:hAnsi="Arial" w:cs="Arial"/>
          <w:sz w:val="18"/>
          <w:szCs w:val="18"/>
        </w:rPr>
        <w:t>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4A1994">
        <w:rPr>
          <w:rFonts w:ascii="Arial" w:hAnsi="Arial" w:cs="Arial"/>
          <w:sz w:val="18"/>
          <w:szCs w:val="18"/>
        </w:rPr>
        <w:t xml:space="preserve"> </w:t>
      </w:r>
      <w:proofErr w:type="gramStart"/>
      <w:r w:rsidRPr="004A1994">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1. Предмет Договора</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1.1. </w:t>
      </w:r>
      <w:proofErr w:type="gramStart"/>
      <w:r w:rsidRPr="004A1994">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2. Срок Договора</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2.1. Срок аренды участка устанавливается с ______ 20__ года по ______ 20___ года.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2.2. Договор, заключенный на срок более одного года, вступает в силу </w:t>
      </w:r>
      <w:proofErr w:type="gramStart"/>
      <w:r w:rsidRPr="004A1994">
        <w:rPr>
          <w:rFonts w:ascii="Arial" w:hAnsi="Arial" w:cs="Arial"/>
          <w:sz w:val="18"/>
          <w:szCs w:val="18"/>
        </w:rPr>
        <w:t>с</w:t>
      </w:r>
      <w:proofErr w:type="gramEnd"/>
      <w:r w:rsidRPr="004A1994">
        <w:rPr>
          <w:rFonts w:ascii="Arial" w:hAnsi="Arial" w:cs="Arial"/>
          <w:sz w:val="18"/>
          <w:szCs w:val="18"/>
        </w:rPr>
        <w:t xml:space="preserve"> даты его государственной </w:t>
      </w:r>
      <w:r w:rsidRPr="004A1994">
        <w:rPr>
          <w:rFonts w:ascii="Arial" w:hAnsi="Arial" w:cs="Arial"/>
          <w:sz w:val="18"/>
          <w:szCs w:val="18"/>
        </w:rPr>
        <w:lastRenderedPageBreak/>
        <w:t>регистрации в установленном законодательством порядке.</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3. Размер и условия внесения арендной платы</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4A1994" w:rsidRPr="004A1994" w:rsidRDefault="004A1994" w:rsidP="004A1994">
      <w:pPr>
        <w:spacing w:line="240" w:lineRule="exact"/>
        <w:ind w:firstLine="142"/>
        <w:jc w:val="both"/>
        <w:rPr>
          <w:rFonts w:ascii="Arial" w:hAnsi="Arial" w:cs="Arial"/>
          <w:sz w:val="18"/>
          <w:szCs w:val="18"/>
        </w:rPr>
      </w:pPr>
      <w:proofErr w:type="gramStart"/>
      <w:r w:rsidRPr="004A1994">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4A1994">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4A1994">
        <w:rPr>
          <w:rFonts w:ascii="Arial" w:hAnsi="Arial" w:cs="Arial"/>
          <w:sz w:val="18"/>
          <w:szCs w:val="18"/>
        </w:rPr>
        <w:t>р</w:t>
      </w:r>
      <w:proofErr w:type="gramEnd"/>
      <w:r w:rsidRPr="004A1994">
        <w:rPr>
          <w:rFonts w:ascii="Arial" w:hAnsi="Arial" w:cs="Arial"/>
          <w:sz w:val="18"/>
          <w:szCs w:val="18"/>
        </w:rPr>
        <w:t>/</w:t>
      </w:r>
      <w:proofErr w:type="spellStart"/>
      <w:r w:rsidRPr="004A1994">
        <w:rPr>
          <w:rFonts w:ascii="Arial" w:hAnsi="Arial" w:cs="Arial"/>
          <w:sz w:val="18"/>
          <w:szCs w:val="18"/>
        </w:rPr>
        <w:t>сч</w:t>
      </w:r>
      <w:proofErr w:type="spellEnd"/>
      <w:r w:rsidRPr="004A1994">
        <w:rPr>
          <w:rFonts w:ascii="Arial" w:hAnsi="Arial" w:cs="Arial"/>
          <w:sz w:val="18"/>
          <w:szCs w:val="18"/>
        </w:rPr>
        <w:t xml:space="preserve"> 40101810300000010005, отделение Ст</w:t>
      </w:r>
      <w:r>
        <w:rPr>
          <w:rFonts w:ascii="Arial" w:hAnsi="Arial" w:cs="Arial"/>
          <w:sz w:val="18"/>
          <w:szCs w:val="18"/>
        </w:rPr>
        <w:t xml:space="preserve">аврополь </w:t>
      </w:r>
      <w:r w:rsidRPr="004A1994">
        <w:rPr>
          <w:rFonts w:ascii="Arial" w:hAnsi="Arial" w:cs="Arial"/>
          <w:sz w:val="18"/>
          <w:szCs w:val="18"/>
        </w:rPr>
        <w:t>г. Ставрополь, БИК 040702001.</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В поле «получатель» (платежное поручение, квитанция) указать: </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КБК 602 111 05012 04 0000 120, ОКТМО 07705000.</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4. Права и обязанности Сторон</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4.1. Арендодатель имеет право:</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4.1.1. Требовать досрочного расторжения Договора при использовании земельного участка не по </w:t>
      </w:r>
      <w:r w:rsidRPr="004A1994">
        <w:rPr>
          <w:rFonts w:ascii="Arial" w:hAnsi="Arial" w:cs="Arial"/>
          <w:sz w:val="18"/>
          <w:szCs w:val="18"/>
        </w:rPr>
        <w:lastRenderedPageBreak/>
        <w:t>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4A1994">
        <w:rPr>
          <w:rFonts w:ascii="Arial" w:hAnsi="Arial" w:cs="Arial"/>
          <w:sz w:val="18"/>
          <w:szCs w:val="18"/>
        </w:rPr>
        <w:t>незаключенным</w:t>
      </w:r>
      <w:proofErr w:type="gramEnd"/>
      <w:r w:rsidRPr="004A1994">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4.2. Арендодатель обязан:</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4.2.1.</w:t>
      </w:r>
      <w:r w:rsidRPr="004A1994">
        <w:rPr>
          <w:rFonts w:ascii="Arial" w:hAnsi="Arial" w:cs="Arial"/>
          <w:sz w:val="18"/>
          <w:szCs w:val="18"/>
        </w:rPr>
        <w:tab/>
        <w:t>Выполнять в полном объеме все условия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4.2.2.</w:t>
      </w:r>
      <w:r w:rsidRPr="004A1994">
        <w:rPr>
          <w:rFonts w:ascii="Arial" w:hAnsi="Arial" w:cs="Arial"/>
          <w:sz w:val="18"/>
          <w:szCs w:val="18"/>
        </w:rPr>
        <w:tab/>
        <w:t>Передать Арендатору участок по акту приема-передачи.</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4.2.3.</w:t>
      </w:r>
      <w:r w:rsidRPr="004A1994">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4.2.4.</w:t>
      </w:r>
      <w:r w:rsidRPr="004A1994">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4.3. Арендатор имеет право:</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4.3.1. Использовать участок на условиях, установленных Договором.</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 Арендатор обязан:</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4.4.1. Выполнять в полном объеме все условия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4.4.2. Использовать участок в соответствии с целевым назначением и разрешенным использованием.</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4.4.3. Уплачивать в размере и на условиях, установленных Договором, арендную плату.</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4.4.4.</w:t>
      </w:r>
      <w:r w:rsidRPr="004A1994">
        <w:rPr>
          <w:rFonts w:ascii="Arial" w:hAnsi="Arial" w:cs="Arial"/>
          <w:sz w:val="18"/>
          <w:szCs w:val="18"/>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4.4.6. Письменно сообщить Арендодателю не позднее, чем за 3 (три) месяца о предстоящем освобождении участка как в связи с окончанием срока </w:t>
      </w:r>
      <w:r w:rsidRPr="004A1994">
        <w:rPr>
          <w:rFonts w:ascii="Arial" w:hAnsi="Arial" w:cs="Arial"/>
          <w:sz w:val="18"/>
          <w:szCs w:val="18"/>
        </w:rPr>
        <w:lastRenderedPageBreak/>
        <w:t>действия Договора, так и при досрочном его освобождении.</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4.4.8. Письменно в десятидневный срок уведомить Арендодателя об изменении своих реквизитов.</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4.5. Арендодатель и Арендатор имеют иные права и </w:t>
      </w:r>
      <w:proofErr w:type="gramStart"/>
      <w:r w:rsidRPr="004A1994">
        <w:rPr>
          <w:rFonts w:ascii="Arial" w:hAnsi="Arial" w:cs="Arial"/>
          <w:sz w:val="18"/>
          <w:szCs w:val="18"/>
        </w:rPr>
        <w:t>несут иные обязанности</w:t>
      </w:r>
      <w:proofErr w:type="gramEnd"/>
      <w:r w:rsidRPr="004A1994">
        <w:rPr>
          <w:rFonts w:ascii="Arial" w:hAnsi="Arial" w:cs="Arial"/>
          <w:sz w:val="18"/>
          <w:szCs w:val="18"/>
        </w:rPr>
        <w:t xml:space="preserve">, установленные законодательством Российской Федерации. </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5. Ответственность Сторон</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6. Изменение, расторжение и прекращение Договора</w:t>
      </w:r>
    </w:p>
    <w:p w:rsidR="004A1994" w:rsidRPr="004A1994" w:rsidRDefault="004A1994" w:rsidP="004A1994">
      <w:pPr>
        <w:spacing w:line="240" w:lineRule="exact"/>
        <w:ind w:firstLine="142"/>
        <w:jc w:val="center"/>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6.1. Все изменения и дополнения к Договору оформляются Сторонами в письменной форме.</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6.2. </w:t>
      </w:r>
      <w:proofErr w:type="gramStart"/>
      <w:r w:rsidRPr="004A1994">
        <w:rPr>
          <w:rFonts w:ascii="Arial" w:hAnsi="Arial" w:cs="Arial"/>
          <w:sz w:val="18"/>
          <w:szCs w:val="18"/>
        </w:rPr>
        <w:t>Договор</w:t>
      </w:r>
      <w:proofErr w:type="gramEnd"/>
      <w:r w:rsidRPr="004A1994">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6.3. При прекращении Договора Арендатор обязан вернуть Арендодателю участок в надлежащем состоянии.</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7. Рассмотрение и урегулирование споров</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8. Особые условия договора</w:t>
      </w:r>
    </w:p>
    <w:p w:rsidR="004A1994" w:rsidRPr="004A1994" w:rsidRDefault="004A1994" w:rsidP="004A1994">
      <w:pPr>
        <w:spacing w:line="240" w:lineRule="exact"/>
        <w:ind w:firstLine="142"/>
        <w:jc w:val="both"/>
        <w:rPr>
          <w:rFonts w:ascii="Arial" w:hAnsi="Arial" w:cs="Arial"/>
          <w:sz w:val="18"/>
          <w:szCs w:val="18"/>
        </w:rPr>
      </w:pP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8.2. Срок действия договора субаренды не может превышать срок действия Договора.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lastRenderedPageBreak/>
        <w:t xml:space="preserve">8.3. При досрочном расторжении Договора договор субаренды земельного участка прекращает свое действие. </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4A1994" w:rsidRPr="004A1994" w:rsidRDefault="004A1994" w:rsidP="004A1994">
      <w:pPr>
        <w:spacing w:line="240" w:lineRule="exact"/>
        <w:ind w:firstLine="142"/>
        <w:jc w:val="both"/>
        <w:rPr>
          <w:rFonts w:ascii="Arial" w:hAnsi="Arial" w:cs="Arial"/>
          <w:sz w:val="18"/>
          <w:szCs w:val="18"/>
        </w:rPr>
      </w:pPr>
      <w:r w:rsidRPr="004A1994">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4A1994" w:rsidRPr="004A1994" w:rsidRDefault="004A1994" w:rsidP="004A1994">
      <w:pPr>
        <w:spacing w:line="240" w:lineRule="exact"/>
        <w:ind w:firstLine="142"/>
        <w:jc w:val="both"/>
        <w:rPr>
          <w:rFonts w:ascii="Arial" w:hAnsi="Arial" w:cs="Arial"/>
          <w:sz w:val="18"/>
          <w:szCs w:val="18"/>
        </w:rPr>
      </w:pPr>
    </w:p>
    <w:p w:rsidR="00643B66" w:rsidRDefault="004A1994" w:rsidP="004A1994">
      <w:pPr>
        <w:spacing w:line="240" w:lineRule="exact"/>
        <w:ind w:firstLine="142"/>
        <w:jc w:val="center"/>
        <w:rPr>
          <w:rFonts w:ascii="Arial" w:hAnsi="Arial" w:cs="Arial"/>
          <w:sz w:val="18"/>
          <w:szCs w:val="18"/>
        </w:rPr>
      </w:pPr>
      <w:r w:rsidRPr="004A1994">
        <w:rPr>
          <w:rFonts w:ascii="Arial" w:hAnsi="Arial" w:cs="Arial"/>
          <w:sz w:val="18"/>
          <w:szCs w:val="18"/>
        </w:rPr>
        <w:t>9. Реквизиты Сторон</w:t>
      </w:r>
    </w:p>
    <w:tbl>
      <w:tblPr>
        <w:tblW w:w="4999" w:type="pct"/>
        <w:tblLayout w:type="fixed"/>
        <w:tblLook w:val="00A0" w:firstRow="1" w:lastRow="0" w:firstColumn="1" w:lastColumn="0" w:noHBand="0" w:noVBand="0"/>
      </w:tblPr>
      <w:tblGrid>
        <w:gridCol w:w="1546"/>
        <w:gridCol w:w="3238"/>
        <w:gridCol w:w="36"/>
      </w:tblGrid>
      <w:tr w:rsidR="004A1994" w:rsidRPr="004A1994" w:rsidTr="004A1994">
        <w:tc>
          <w:tcPr>
            <w:tcW w:w="1604" w:type="pct"/>
          </w:tcPr>
          <w:p w:rsidR="004A1994" w:rsidRPr="004A1994" w:rsidRDefault="004A1994" w:rsidP="004A1994">
            <w:pPr>
              <w:spacing w:line="240" w:lineRule="exact"/>
              <w:jc w:val="both"/>
              <w:rPr>
                <w:rFonts w:ascii="Arial" w:hAnsi="Arial" w:cs="Arial"/>
                <w:b/>
                <w:bCs/>
                <w:color w:val="auto"/>
                <w:sz w:val="18"/>
                <w:szCs w:val="18"/>
              </w:rPr>
            </w:pPr>
            <w:r w:rsidRPr="004A1994">
              <w:rPr>
                <w:rFonts w:ascii="Arial" w:hAnsi="Arial" w:cs="Arial"/>
                <w:color w:val="auto"/>
                <w:sz w:val="18"/>
                <w:szCs w:val="18"/>
              </w:rPr>
              <w:t xml:space="preserve">Арендодатель:  </w:t>
            </w:r>
          </w:p>
        </w:tc>
        <w:tc>
          <w:tcPr>
            <w:tcW w:w="3396" w:type="pct"/>
            <w:gridSpan w:val="2"/>
          </w:tcPr>
          <w:p w:rsidR="004A1994" w:rsidRPr="004A1994" w:rsidRDefault="004A1994" w:rsidP="004A1994">
            <w:pPr>
              <w:spacing w:line="240" w:lineRule="exact"/>
              <w:jc w:val="both"/>
              <w:rPr>
                <w:rFonts w:ascii="Arial" w:hAnsi="Arial" w:cs="Arial"/>
                <w:color w:val="auto"/>
                <w:sz w:val="18"/>
                <w:szCs w:val="18"/>
              </w:rPr>
            </w:pPr>
            <w:r w:rsidRPr="004A1994">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4A1994" w:rsidRPr="004A1994" w:rsidRDefault="004A1994" w:rsidP="004A1994">
            <w:pPr>
              <w:spacing w:line="240" w:lineRule="exact"/>
              <w:jc w:val="both"/>
              <w:rPr>
                <w:rFonts w:ascii="Arial" w:hAnsi="Arial" w:cs="Arial"/>
                <w:color w:val="auto"/>
                <w:sz w:val="18"/>
                <w:szCs w:val="18"/>
              </w:rPr>
            </w:pPr>
            <w:r w:rsidRPr="004A1994">
              <w:rPr>
                <w:rFonts w:ascii="Arial" w:hAnsi="Arial" w:cs="Arial"/>
                <w:color w:val="auto"/>
                <w:sz w:val="18"/>
                <w:szCs w:val="18"/>
              </w:rPr>
              <w:t>ИНН 2605016680, КПП 260501001, ОГРН 1172651027702,</w:t>
            </w:r>
          </w:p>
          <w:p w:rsidR="004A1994" w:rsidRPr="004A1994" w:rsidRDefault="004A1994" w:rsidP="004A1994">
            <w:pPr>
              <w:spacing w:line="240" w:lineRule="exact"/>
              <w:jc w:val="both"/>
              <w:rPr>
                <w:rFonts w:ascii="Arial" w:hAnsi="Arial" w:cs="Arial"/>
                <w:color w:val="auto"/>
                <w:sz w:val="18"/>
                <w:szCs w:val="18"/>
              </w:rPr>
            </w:pPr>
            <w:r w:rsidRPr="004A1994">
              <w:rPr>
                <w:rFonts w:ascii="Arial" w:hAnsi="Arial" w:cs="Arial"/>
                <w:color w:val="auto"/>
                <w:sz w:val="18"/>
                <w:szCs w:val="18"/>
              </w:rPr>
              <w:t>лист записи в Едином государственном реестре юридических лиц от 25 декабря 2017 года.</w:t>
            </w:r>
          </w:p>
          <w:p w:rsidR="004A1994" w:rsidRPr="004A1994" w:rsidRDefault="004A1994" w:rsidP="004A1994">
            <w:pPr>
              <w:spacing w:line="240" w:lineRule="exact"/>
              <w:jc w:val="both"/>
              <w:rPr>
                <w:rFonts w:ascii="Arial" w:hAnsi="Arial" w:cs="Arial"/>
                <w:color w:val="auto"/>
                <w:sz w:val="18"/>
                <w:szCs w:val="18"/>
              </w:rPr>
            </w:pPr>
            <w:r w:rsidRPr="004A1994">
              <w:rPr>
                <w:rFonts w:ascii="Arial" w:hAnsi="Arial" w:cs="Arial"/>
                <w:color w:val="auto"/>
                <w:sz w:val="18"/>
                <w:szCs w:val="18"/>
              </w:rPr>
              <w:t xml:space="preserve">356420, Ставропольский край, </w:t>
            </w:r>
            <w:proofErr w:type="spellStart"/>
            <w:r w:rsidRPr="004A1994">
              <w:rPr>
                <w:rFonts w:ascii="Arial" w:hAnsi="Arial" w:cs="Arial"/>
                <w:color w:val="auto"/>
                <w:sz w:val="18"/>
                <w:szCs w:val="18"/>
              </w:rPr>
              <w:t>Благодарненский</w:t>
            </w:r>
            <w:proofErr w:type="spellEnd"/>
            <w:r w:rsidRPr="004A1994">
              <w:rPr>
                <w:rFonts w:ascii="Arial" w:hAnsi="Arial" w:cs="Arial"/>
                <w:color w:val="auto"/>
                <w:sz w:val="18"/>
                <w:szCs w:val="18"/>
              </w:rPr>
              <w:t xml:space="preserve"> район, город Благодарный, пл.  Ленина, 1.</w:t>
            </w:r>
          </w:p>
        </w:tc>
      </w:tr>
      <w:tr w:rsidR="004A1994" w:rsidRPr="004A1994" w:rsidTr="004A1994">
        <w:trPr>
          <w:gridAfter w:val="1"/>
          <w:wAfter w:w="36" w:type="pct"/>
        </w:trPr>
        <w:tc>
          <w:tcPr>
            <w:tcW w:w="1604" w:type="pct"/>
          </w:tcPr>
          <w:p w:rsidR="004A1994" w:rsidRPr="004A1994" w:rsidRDefault="004A1994" w:rsidP="00797F97">
            <w:pPr>
              <w:spacing w:line="240" w:lineRule="exact"/>
              <w:jc w:val="both"/>
              <w:rPr>
                <w:rFonts w:ascii="Arial" w:hAnsi="Arial" w:cs="Arial"/>
                <w:b/>
                <w:bCs/>
                <w:color w:val="auto"/>
                <w:sz w:val="18"/>
                <w:szCs w:val="18"/>
              </w:rPr>
            </w:pPr>
            <w:r w:rsidRPr="004A1994">
              <w:rPr>
                <w:rFonts w:ascii="Arial" w:hAnsi="Arial" w:cs="Arial"/>
                <w:color w:val="auto"/>
                <w:sz w:val="18"/>
                <w:szCs w:val="18"/>
              </w:rPr>
              <w:t xml:space="preserve">Арендатор:       </w:t>
            </w:r>
          </w:p>
        </w:tc>
        <w:tc>
          <w:tcPr>
            <w:tcW w:w="3359" w:type="pct"/>
          </w:tcPr>
          <w:p w:rsidR="004A1994" w:rsidRPr="004A1994" w:rsidRDefault="004A1994" w:rsidP="00797F97">
            <w:pPr>
              <w:spacing w:line="240" w:lineRule="exact"/>
              <w:jc w:val="both"/>
              <w:rPr>
                <w:rFonts w:ascii="Arial" w:hAnsi="Arial" w:cs="Arial"/>
                <w:color w:val="auto"/>
                <w:sz w:val="18"/>
                <w:szCs w:val="18"/>
              </w:rPr>
            </w:pPr>
            <w:r>
              <w:rPr>
                <w:rFonts w:ascii="Arial" w:hAnsi="Arial" w:cs="Arial"/>
                <w:color w:val="auto"/>
                <w:sz w:val="18"/>
                <w:szCs w:val="18"/>
              </w:rPr>
              <w:t>___</w:t>
            </w:r>
            <w:r w:rsidRPr="004A1994">
              <w:rPr>
                <w:rFonts w:ascii="Arial" w:hAnsi="Arial" w:cs="Arial"/>
                <w:color w:val="auto"/>
                <w:sz w:val="18"/>
                <w:szCs w:val="18"/>
              </w:rPr>
              <w:t>___________________________</w:t>
            </w:r>
          </w:p>
          <w:p w:rsidR="004A1994" w:rsidRPr="004A1994" w:rsidRDefault="004A1994" w:rsidP="00797F97">
            <w:pPr>
              <w:spacing w:line="240" w:lineRule="exact"/>
              <w:jc w:val="both"/>
              <w:rPr>
                <w:rFonts w:ascii="Arial" w:hAnsi="Arial" w:cs="Arial"/>
                <w:color w:val="auto"/>
                <w:sz w:val="18"/>
                <w:szCs w:val="18"/>
              </w:rPr>
            </w:pPr>
            <w:r>
              <w:rPr>
                <w:rFonts w:ascii="Arial" w:hAnsi="Arial" w:cs="Arial"/>
                <w:color w:val="auto"/>
                <w:sz w:val="18"/>
                <w:szCs w:val="18"/>
              </w:rPr>
              <w:t>_</w:t>
            </w:r>
            <w:r w:rsidRPr="004A1994">
              <w:rPr>
                <w:rFonts w:ascii="Arial" w:hAnsi="Arial" w:cs="Arial"/>
                <w:color w:val="auto"/>
                <w:sz w:val="18"/>
                <w:szCs w:val="18"/>
              </w:rPr>
              <w:t xml:space="preserve">_____________________________ </w:t>
            </w:r>
          </w:p>
          <w:p w:rsidR="004A1994" w:rsidRPr="004A1994" w:rsidRDefault="004A1994" w:rsidP="00797F97">
            <w:pPr>
              <w:jc w:val="both"/>
              <w:rPr>
                <w:rFonts w:ascii="Arial" w:hAnsi="Arial" w:cs="Arial"/>
                <w:color w:val="auto"/>
                <w:sz w:val="18"/>
                <w:szCs w:val="18"/>
              </w:rPr>
            </w:pPr>
            <w:r w:rsidRPr="004A1994">
              <w:rPr>
                <w:rFonts w:ascii="Arial" w:hAnsi="Arial" w:cs="Arial"/>
                <w:color w:val="auto"/>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4A1994">
              <w:rPr>
                <w:rFonts w:ascii="Arial" w:hAnsi="Arial" w:cs="Arial"/>
                <w:color w:val="auto"/>
                <w:sz w:val="18"/>
                <w:szCs w:val="18"/>
              </w:rPr>
              <w:t>от</w:t>
            </w:r>
            <w:proofErr w:type="gramEnd"/>
            <w:r w:rsidRPr="004A1994">
              <w:rPr>
                <w:rFonts w:ascii="Arial" w:hAnsi="Arial" w:cs="Arial"/>
                <w:color w:val="auto"/>
                <w:sz w:val="18"/>
                <w:szCs w:val="18"/>
              </w:rPr>
              <w:t xml:space="preserve"> ________, </w:t>
            </w:r>
          </w:p>
          <w:p w:rsidR="004A1994" w:rsidRPr="004A1994" w:rsidRDefault="004A1994" w:rsidP="00797F97">
            <w:pPr>
              <w:jc w:val="both"/>
              <w:rPr>
                <w:rFonts w:ascii="Arial" w:hAnsi="Arial" w:cs="Arial"/>
                <w:color w:val="auto"/>
                <w:sz w:val="18"/>
                <w:szCs w:val="18"/>
              </w:rPr>
            </w:pPr>
            <w:r w:rsidRPr="004A1994">
              <w:rPr>
                <w:rFonts w:ascii="Arial" w:hAnsi="Arial" w:cs="Arial"/>
                <w:color w:val="auto"/>
                <w:sz w:val="18"/>
                <w:szCs w:val="18"/>
              </w:rPr>
              <w:t>или</w:t>
            </w:r>
          </w:p>
          <w:p w:rsidR="004A1994" w:rsidRPr="004A1994" w:rsidRDefault="004A1994" w:rsidP="00797F97">
            <w:pPr>
              <w:jc w:val="both"/>
              <w:rPr>
                <w:rFonts w:ascii="Arial" w:hAnsi="Arial" w:cs="Arial"/>
                <w:color w:val="auto"/>
                <w:sz w:val="18"/>
                <w:szCs w:val="18"/>
              </w:rPr>
            </w:pPr>
            <w:r w:rsidRPr="004A1994">
              <w:rPr>
                <w:rFonts w:ascii="Arial" w:hAnsi="Arial" w:cs="Arial"/>
                <w:color w:val="auto"/>
                <w:sz w:val="18"/>
                <w:szCs w:val="18"/>
              </w:rPr>
              <w:t>паспорт серия ____ № _____ выдан ____</w:t>
            </w:r>
            <w:proofErr w:type="gramStart"/>
            <w:r w:rsidRPr="004A1994">
              <w:rPr>
                <w:rFonts w:ascii="Arial" w:hAnsi="Arial" w:cs="Arial"/>
                <w:color w:val="auto"/>
                <w:sz w:val="18"/>
                <w:szCs w:val="18"/>
              </w:rPr>
              <w:t xml:space="preserve"> ,</w:t>
            </w:r>
            <w:proofErr w:type="gramEnd"/>
            <w:r w:rsidRPr="004A1994">
              <w:rPr>
                <w:rFonts w:ascii="Arial" w:hAnsi="Arial" w:cs="Arial"/>
                <w:color w:val="auto"/>
                <w:sz w:val="18"/>
                <w:szCs w:val="18"/>
              </w:rPr>
              <w:t xml:space="preserve">   __________ года, зарегистрирован: г. _________, ул._________, дом  ____,</w:t>
            </w:r>
          </w:p>
          <w:p w:rsidR="004A1994" w:rsidRPr="004A1994" w:rsidRDefault="004A1994" w:rsidP="00797F97">
            <w:pPr>
              <w:spacing w:line="240" w:lineRule="exact"/>
              <w:jc w:val="both"/>
              <w:rPr>
                <w:rFonts w:ascii="Arial" w:hAnsi="Arial" w:cs="Arial"/>
                <w:color w:val="auto"/>
                <w:sz w:val="18"/>
                <w:szCs w:val="18"/>
              </w:rPr>
            </w:pPr>
            <w:r>
              <w:rPr>
                <w:rFonts w:ascii="Arial" w:hAnsi="Arial" w:cs="Arial"/>
                <w:color w:val="auto"/>
                <w:sz w:val="18"/>
                <w:szCs w:val="18"/>
              </w:rPr>
              <w:t>адрес: ___</w:t>
            </w:r>
            <w:r w:rsidRPr="004A1994">
              <w:rPr>
                <w:rFonts w:ascii="Arial" w:hAnsi="Arial" w:cs="Arial"/>
                <w:color w:val="auto"/>
                <w:sz w:val="18"/>
                <w:szCs w:val="18"/>
              </w:rPr>
              <w:t>__________________________.</w:t>
            </w:r>
          </w:p>
          <w:p w:rsidR="004A1994" w:rsidRPr="004A1994" w:rsidRDefault="004A1994" w:rsidP="00797F97">
            <w:pPr>
              <w:spacing w:line="240" w:lineRule="exact"/>
              <w:jc w:val="both"/>
              <w:rPr>
                <w:rFonts w:ascii="Arial" w:hAnsi="Arial" w:cs="Arial"/>
                <w:color w:val="auto"/>
                <w:sz w:val="18"/>
                <w:szCs w:val="18"/>
              </w:rPr>
            </w:pPr>
          </w:p>
        </w:tc>
      </w:tr>
    </w:tbl>
    <w:p w:rsidR="00643B66" w:rsidRDefault="00643B66" w:rsidP="004121B8">
      <w:pPr>
        <w:spacing w:line="240" w:lineRule="exact"/>
        <w:ind w:firstLine="142"/>
        <w:rPr>
          <w:rFonts w:ascii="Arial" w:hAnsi="Arial" w:cs="Arial"/>
          <w:sz w:val="18"/>
          <w:szCs w:val="18"/>
        </w:rPr>
      </w:pPr>
    </w:p>
    <w:p w:rsidR="00643B66" w:rsidRDefault="008473E6" w:rsidP="008473E6">
      <w:pPr>
        <w:spacing w:line="240" w:lineRule="exact"/>
        <w:ind w:firstLine="142"/>
        <w:jc w:val="center"/>
        <w:rPr>
          <w:rFonts w:ascii="Arial" w:hAnsi="Arial" w:cs="Arial"/>
          <w:sz w:val="18"/>
          <w:szCs w:val="18"/>
        </w:rPr>
      </w:pPr>
      <w:r w:rsidRPr="008473E6">
        <w:rPr>
          <w:rFonts w:ascii="Arial" w:hAnsi="Arial" w:cs="Arial"/>
          <w:sz w:val="18"/>
          <w:szCs w:val="18"/>
        </w:rPr>
        <w:t>10. Подписи Сторон</w:t>
      </w:r>
    </w:p>
    <w:p w:rsidR="00643B66" w:rsidRDefault="00643B66" w:rsidP="004121B8">
      <w:pPr>
        <w:spacing w:line="240" w:lineRule="exact"/>
        <w:ind w:firstLine="142"/>
        <w:rPr>
          <w:rFonts w:ascii="Arial" w:hAnsi="Arial" w:cs="Arial"/>
          <w:sz w:val="18"/>
          <w:szCs w:val="18"/>
        </w:rPr>
      </w:pPr>
    </w:p>
    <w:p w:rsidR="008473E6" w:rsidRPr="008473E6" w:rsidRDefault="008473E6" w:rsidP="008473E6">
      <w:pPr>
        <w:spacing w:line="240" w:lineRule="exact"/>
        <w:ind w:firstLine="142"/>
        <w:rPr>
          <w:rFonts w:ascii="Arial" w:hAnsi="Arial" w:cs="Arial"/>
          <w:sz w:val="18"/>
          <w:szCs w:val="18"/>
        </w:rPr>
      </w:pPr>
      <w:r>
        <w:rPr>
          <w:rFonts w:ascii="Arial" w:hAnsi="Arial" w:cs="Arial"/>
          <w:sz w:val="18"/>
          <w:szCs w:val="18"/>
        </w:rPr>
        <w:t xml:space="preserve">Арендодатель: </w:t>
      </w:r>
      <w:r w:rsidRPr="008473E6">
        <w:rPr>
          <w:rFonts w:ascii="Arial" w:hAnsi="Arial" w:cs="Arial"/>
          <w:sz w:val="18"/>
          <w:szCs w:val="18"/>
        </w:rPr>
        <w:t>________________</w:t>
      </w:r>
      <w:r>
        <w:rPr>
          <w:rFonts w:ascii="Arial" w:hAnsi="Arial" w:cs="Arial"/>
          <w:sz w:val="18"/>
          <w:szCs w:val="18"/>
        </w:rPr>
        <w:t xml:space="preserve"> </w:t>
      </w:r>
      <w:r w:rsidRPr="008473E6">
        <w:rPr>
          <w:rFonts w:ascii="Arial" w:hAnsi="Arial" w:cs="Arial"/>
          <w:sz w:val="18"/>
          <w:szCs w:val="18"/>
        </w:rPr>
        <w:t>____________</w:t>
      </w:r>
      <w:r>
        <w:rPr>
          <w:rFonts w:ascii="Arial" w:hAnsi="Arial" w:cs="Arial"/>
          <w:sz w:val="18"/>
          <w:szCs w:val="18"/>
        </w:rPr>
        <w:t xml:space="preserve">__                                                                                                                                              </w:t>
      </w:r>
    </w:p>
    <w:p w:rsidR="008473E6" w:rsidRPr="008473E6" w:rsidRDefault="008473E6" w:rsidP="008473E6">
      <w:pPr>
        <w:spacing w:line="240" w:lineRule="exact"/>
        <w:ind w:firstLine="142"/>
        <w:jc w:val="center"/>
        <w:rPr>
          <w:rFonts w:ascii="Arial" w:hAnsi="Arial" w:cs="Arial"/>
          <w:sz w:val="18"/>
          <w:szCs w:val="18"/>
        </w:rPr>
      </w:pPr>
      <w:r>
        <w:rPr>
          <w:rFonts w:ascii="Arial" w:hAnsi="Arial" w:cs="Arial"/>
          <w:sz w:val="18"/>
          <w:szCs w:val="18"/>
        </w:rPr>
        <w:t xml:space="preserve">                                                </w:t>
      </w:r>
      <w:r w:rsidRPr="008473E6">
        <w:rPr>
          <w:rFonts w:ascii="Arial" w:hAnsi="Arial" w:cs="Arial"/>
          <w:sz w:val="18"/>
          <w:szCs w:val="18"/>
        </w:rPr>
        <w:t>(подпись)</w:t>
      </w:r>
      <w:r>
        <w:rPr>
          <w:rFonts w:ascii="Arial" w:hAnsi="Arial" w:cs="Arial"/>
          <w:sz w:val="18"/>
          <w:szCs w:val="18"/>
        </w:rPr>
        <w:t xml:space="preserve">        </w:t>
      </w:r>
      <w:r w:rsidRPr="008473E6">
        <w:rPr>
          <w:rFonts w:ascii="Arial" w:hAnsi="Arial" w:cs="Arial"/>
          <w:sz w:val="18"/>
          <w:szCs w:val="18"/>
        </w:rPr>
        <w:t xml:space="preserve"> (Ф.И.О.)</w:t>
      </w:r>
    </w:p>
    <w:p w:rsidR="008473E6" w:rsidRPr="008473E6" w:rsidRDefault="008473E6" w:rsidP="008473E6">
      <w:pPr>
        <w:spacing w:line="240" w:lineRule="exact"/>
        <w:ind w:firstLine="142"/>
        <w:rPr>
          <w:rFonts w:ascii="Arial" w:hAnsi="Arial" w:cs="Arial"/>
          <w:sz w:val="18"/>
          <w:szCs w:val="18"/>
        </w:rPr>
      </w:pPr>
    </w:p>
    <w:p w:rsidR="008473E6" w:rsidRPr="008473E6" w:rsidRDefault="008473E6" w:rsidP="008473E6">
      <w:pPr>
        <w:spacing w:line="240" w:lineRule="exact"/>
        <w:ind w:firstLine="142"/>
        <w:rPr>
          <w:rFonts w:ascii="Arial" w:hAnsi="Arial" w:cs="Arial"/>
          <w:sz w:val="18"/>
          <w:szCs w:val="18"/>
        </w:rPr>
      </w:pPr>
      <w:r>
        <w:rPr>
          <w:rFonts w:ascii="Arial" w:hAnsi="Arial" w:cs="Arial"/>
          <w:sz w:val="18"/>
          <w:szCs w:val="18"/>
        </w:rPr>
        <w:t xml:space="preserve">Арендатор: </w:t>
      </w:r>
      <w:r w:rsidRPr="008473E6">
        <w:rPr>
          <w:rFonts w:ascii="Arial" w:hAnsi="Arial" w:cs="Arial"/>
          <w:sz w:val="18"/>
          <w:szCs w:val="18"/>
        </w:rPr>
        <w:t>________________ _____________</w:t>
      </w:r>
      <w:r>
        <w:rPr>
          <w:rFonts w:ascii="Arial" w:hAnsi="Arial" w:cs="Arial"/>
          <w:sz w:val="18"/>
          <w:szCs w:val="18"/>
        </w:rPr>
        <w:t>____</w:t>
      </w:r>
    </w:p>
    <w:p w:rsidR="00643B66" w:rsidRDefault="008473E6" w:rsidP="008473E6">
      <w:pPr>
        <w:spacing w:line="240" w:lineRule="exact"/>
        <w:ind w:firstLine="142"/>
        <w:rPr>
          <w:rFonts w:ascii="Arial" w:hAnsi="Arial" w:cs="Arial"/>
          <w:sz w:val="18"/>
          <w:szCs w:val="18"/>
        </w:rPr>
      </w:pPr>
      <w:r w:rsidRPr="008473E6">
        <w:rPr>
          <w:rFonts w:ascii="Arial" w:hAnsi="Arial" w:cs="Arial"/>
          <w:sz w:val="18"/>
          <w:szCs w:val="18"/>
        </w:rPr>
        <w:t xml:space="preserve">                           </w:t>
      </w:r>
      <w:r>
        <w:rPr>
          <w:rFonts w:ascii="Arial" w:hAnsi="Arial" w:cs="Arial"/>
          <w:sz w:val="18"/>
          <w:szCs w:val="18"/>
        </w:rPr>
        <w:t xml:space="preserve">                      (подпись)        </w:t>
      </w:r>
      <w:r w:rsidRPr="008473E6">
        <w:rPr>
          <w:rFonts w:ascii="Arial" w:hAnsi="Arial" w:cs="Arial"/>
          <w:sz w:val="18"/>
          <w:szCs w:val="18"/>
        </w:rPr>
        <w:t>(Ф.И.О.)</w:t>
      </w:r>
    </w:p>
    <w:p w:rsidR="008473E6" w:rsidRDefault="008473E6" w:rsidP="004121B8">
      <w:pPr>
        <w:spacing w:line="240" w:lineRule="exact"/>
        <w:ind w:firstLine="142"/>
        <w:rPr>
          <w:rFonts w:ascii="Arial" w:hAnsi="Arial" w:cs="Arial"/>
          <w:sz w:val="18"/>
          <w:szCs w:val="18"/>
        </w:rPr>
      </w:pPr>
    </w:p>
    <w:p w:rsidR="008473E6" w:rsidRDefault="008473E6" w:rsidP="004121B8">
      <w:pPr>
        <w:spacing w:line="240" w:lineRule="exact"/>
        <w:ind w:firstLine="142"/>
        <w:rPr>
          <w:rFonts w:ascii="Arial" w:hAnsi="Arial" w:cs="Arial"/>
          <w:sz w:val="18"/>
          <w:szCs w:val="18"/>
        </w:rPr>
      </w:pPr>
    </w:p>
    <w:p w:rsidR="004F6762" w:rsidRDefault="004F6762" w:rsidP="004121B8">
      <w:pPr>
        <w:spacing w:line="240" w:lineRule="exact"/>
        <w:ind w:firstLine="142"/>
        <w:rPr>
          <w:rFonts w:ascii="Arial" w:hAnsi="Arial" w:cs="Arial"/>
          <w:sz w:val="18"/>
          <w:szCs w:val="18"/>
        </w:rPr>
      </w:pPr>
    </w:p>
    <w:p w:rsidR="004F6762" w:rsidRPr="004F6762" w:rsidRDefault="004F6762" w:rsidP="004F6762">
      <w:pPr>
        <w:spacing w:line="240" w:lineRule="exact"/>
        <w:ind w:firstLine="142"/>
        <w:jc w:val="center"/>
        <w:rPr>
          <w:rFonts w:ascii="Arial" w:hAnsi="Arial" w:cs="Arial"/>
          <w:sz w:val="18"/>
          <w:szCs w:val="18"/>
        </w:rPr>
      </w:pPr>
      <w:r w:rsidRPr="004F6762">
        <w:rPr>
          <w:rFonts w:ascii="Arial" w:hAnsi="Arial" w:cs="Arial"/>
          <w:sz w:val="18"/>
          <w:szCs w:val="18"/>
        </w:rPr>
        <w:t>Приложения к Договору:</w:t>
      </w:r>
    </w:p>
    <w:p w:rsidR="004F6762" w:rsidRPr="004F6762" w:rsidRDefault="004F6762" w:rsidP="004F6762">
      <w:pPr>
        <w:spacing w:line="240" w:lineRule="exact"/>
        <w:ind w:firstLine="142"/>
        <w:jc w:val="center"/>
        <w:rPr>
          <w:rFonts w:ascii="Arial" w:hAnsi="Arial" w:cs="Arial"/>
          <w:sz w:val="18"/>
          <w:szCs w:val="18"/>
        </w:rPr>
      </w:pPr>
      <w:r w:rsidRPr="004F6762">
        <w:rPr>
          <w:rFonts w:ascii="Arial" w:hAnsi="Arial" w:cs="Arial"/>
          <w:sz w:val="18"/>
          <w:szCs w:val="18"/>
        </w:rPr>
        <w:lastRenderedPageBreak/>
        <w:t>выписка из Единого государственного реестра недвижимости,</w:t>
      </w:r>
    </w:p>
    <w:p w:rsidR="004F6762" w:rsidRPr="004F6762" w:rsidRDefault="004F6762" w:rsidP="004F6762">
      <w:pPr>
        <w:spacing w:line="240" w:lineRule="exact"/>
        <w:ind w:firstLine="142"/>
        <w:jc w:val="center"/>
        <w:rPr>
          <w:rFonts w:ascii="Arial" w:hAnsi="Arial" w:cs="Arial"/>
          <w:sz w:val="18"/>
          <w:szCs w:val="18"/>
        </w:rPr>
      </w:pPr>
      <w:r w:rsidRPr="004F6762">
        <w:rPr>
          <w:rFonts w:ascii="Arial" w:hAnsi="Arial" w:cs="Arial"/>
          <w:sz w:val="18"/>
          <w:szCs w:val="18"/>
        </w:rPr>
        <w:t>акт приема-передачи земельного участка,</w:t>
      </w:r>
    </w:p>
    <w:p w:rsidR="008473E6" w:rsidRDefault="004F6762" w:rsidP="004F6762">
      <w:pPr>
        <w:spacing w:line="240" w:lineRule="exact"/>
        <w:ind w:firstLine="142"/>
        <w:jc w:val="center"/>
        <w:rPr>
          <w:rFonts w:ascii="Arial" w:hAnsi="Arial" w:cs="Arial"/>
          <w:sz w:val="18"/>
          <w:szCs w:val="18"/>
        </w:rPr>
      </w:pPr>
      <w:r w:rsidRPr="004F6762">
        <w:rPr>
          <w:rFonts w:ascii="Arial" w:hAnsi="Arial" w:cs="Arial"/>
          <w:sz w:val="18"/>
          <w:szCs w:val="18"/>
        </w:rPr>
        <w:t>расчет арендной платы.</w:t>
      </w:r>
    </w:p>
    <w:p w:rsidR="008473E6" w:rsidRDefault="008473E6" w:rsidP="004121B8">
      <w:pPr>
        <w:spacing w:line="240" w:lineRule="exact"/>
        <w:ind w:firstLine="142"/>
        <w:rPr>
          <w:rFonts w:ascii="Arial" w:hAnsi="Arial" w:cs="Arial"/>
          <w:sz w:val="18"/>
          <w:szCs w:val="18"/>
        </w:rPr>
      </w:pPr>
    </w:p>
    <w:p w:rsidR="004F6762" w:rsidRDefault="004F6762" w:rsidP="004121B8">
      <w:pPr>
        <w:spacing w:line="240" w:lineRule="exact"/>
        <w:ind w:firstLine="142"/>
        <w:rPr>
          <w:rFonts w:ascii="Arial" w:hAnsi="Arial" w:cs="Arial"/>
          <w:sz w:val="18"/>
          <w:szCs w:val="18"/>
        </w:rPr>
      </w:pP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ab/>
        <w:t>Приложение</w:t>
      </w: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 xml:space="preserve">к договору аренды </w:t>
      </w: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земельного участка</w:t>
      </w: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 ___ от  _______ 20___ года</w:t>
      </w:r>
    </w:p>
    <w:p w:rsidR="004F6762" w:rsidRPr="004F6762" w:rsidRDefault="004F6762" w:rsidP="004F6762">
      <w:pPr>
        <w:spacing w:line="240" w:lineRule="exact"/>
        <w:ind w:firstLine="142"/>
        <w:rPr>
          <w:rFonts w:ascii="Arial" w:hAnsi="Arial" w:cs="Arial"/>
          <w:sz w:val="18"/>
          <w:szCs w:val="18"/>
        </w:rPr>
      </w:pPr>
    </w:p>
    <w:p w:rsidR="004F6762" w:rsidRPr="004F6762" w:rsidRDefault="004F6762" w:rsidP="004F6762">
      <w:pPr>
        <w:spacing w:line="240" w:lineRule="exact"/>
        <w:ind w:firstLine="142"/>
        <w:rPr>
          <w:rFonts w:ascii="Arial" w:hAnsi="Arial" w:cs="Arial"/>
          <w:sz w:val="18"/>
          <w:szCs w:val="18"/>
        </w:rPr>
      </w:pPr>
    </w:p>
    <w:p w:rsidR="004F6762" w:rsidRPr="004F6762" w:rsidRDefault="004F6762" w:rsidP="004F6762">
      <w:pPr>
        <w:spacing w:line="240" w:lineRule="exact"/>
        <w:ind w:firstLine="142"/>
        <w:rPr>
          <w:rFonts w:ascii="Arial" w:hAnsi="Arial" w:cs="Arial"/>
          <w:sz w:val="18"/>
          <w:szCs w:val="18"/>
        </w:rPr>
      </w:pPr>
    </w:p>
    <w:p w:rsidR="004F6762" w:rsidRPr="004F6762" w:rsidRDefault="004F6762" w:rsidP="004F6762">
      <w:pPr>
        <w:spacing w:line="240" w:lineRule="exact"/>
        <w:ind w:firstLine="142"/>
        <w:jc w:val="both"/>
        <w:rPr>
          <w:rFonts w:ascii="Arial" w:hAnsi="Arial" w:cs="Arial"/>
          <w:sz w:val="18"/>
          <w:szCs w:val="18"/>
        </w:rPr>
      </w:pPr>
      <w:r w:rsidRPr="004F6762">
        <w:rPr>
          <w:rFonts w:ascii="Arial" w:hAnsi="Arial" w:cs="Arial"/>
          <w:sz w:val="18"/>
          <w:szCs w:val="18"/>
        </w:rPr>
        <w:t>АКТ</w:t>
      </w:r>
    </w:p>
    <w:p w:rsidR="004F6762" w:rsidRPr="004F6762" w:rsidRDefault="004F6762" w:rsidP="004F6762">
      <w:pPr>
        <w:spacing w:line="240" w:lineRule="exact"/>
        <w:ind w:firstLine="142"/>
        <w:jc w:val="both"/>
        <w:rPr>
          <w:rFonts w:ascii="Arial" w:hAnsi="Arial" w:cs="Arial"/>
          <w:sz w:val="18"/>
          <w:szCs w:val="18"/>
        </w:rPr>
      </w:pPr>
      <w:r w:rsidRPr="004F6762">
        <w:rPr>
          <w:rFonts w:ascii="Arial" w:hAnsi="Arial" w:cs="Arial"/>
          <w:sz w:val="18"/>
          <w:szCs w:val="18"/>
        </w:rPr>
        <w:t>приема-передачи земельного участка</w:t>
      </w:r>
    </w:p>
    <w:p w:rsidR="004F6762" w:rsidRPr="004F6762" w:rsidRDefault="004F6762" w:rsidP="004F6762">
      <w:pPr>
        <w:spacing w:line="240" w:lineRule="exact"/>
        <w:ind w:firstLine="142"/>
        <w:jc w:val="both"/>
        <w:rPr>
          <w:rFonts w:ascii="Arial" w:hAnsi="Arial" w:cs="Arial"/>
          <w:sz w:val="18"/>
          <w:szCs w:val="18"/>
        </w:rPr>
      </w:pPr>
    </w:p>
    <w:p w:rsidR="008473E6" w:rsidRDefault="004F6762" w:rsidP="004F6762">
      <w:pPr>
        <w:spacing w:line="240" w:lineRule="exact"/>
        <w:ind w:firstLine="142"/>
        <w:jc w:val="both"/>
        <w:rPr>
          <w:rFonts w:ascii="Arial" w:hAnsi="Arial" w:cs="Arial"/>
          <w:sz w:val="18"/>
          <w:szCs w:val="18"/>
        </w:rPr>
      </w:pPr>
      <w:proofErr w:type="gramStart"/>
      <w:r w:rsidRPr="004F6762">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w:t>
      </w:r>
      <w:proofErr w:type="spellStart"/>
      <w:r w:rsidRPr="004F6762">
        <w:rPr>
          <w:rFonts w:ascii="Arial" w:hAnsi="Arial" w:cs="Arial"/>
          <w:sz w:val="18"/>
          <w:szCs w:val="18"/>
        </w:rPr>
        <w:t>Благодарненский</w:t>
      </w:r>
      <w:proofErr w:type="spellEnd"/>
      <w:r w:rsidRPr="004F6762">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_________________________________________, действующего на основании Положения</w:t>
      </w:r>
      <w:proofErr w:type="gramEnd"/>
      <w:r w:rsidRPr="004F6762">
        <w:rPr>
          <w:rFonts w:ascii="Arial" w:hAnsi="Arial" w:cs="Arial"/>
          <w:sz w:val="18"/>
          <w:szCs w:val="18"/>
        </w:rPr>
        <w:t xml:space="preserve">,  </w:t>
      </w:r>
      <w:proofErr w:type="gramStart"/>
      <w:r w:rsidRPr="004F6762">
        <w:rPr>
          <w:rFonts w:ascii="Arial" w:hAnsi="Arial" w:cs="Arial"/>
          <w:sz w:val="18"/>
          <w:szCs w:val="18"/>
        </w:rPr>
        <w:t>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roofErr w:type="gramEnd"/>
    </w:p>
    <w:p w:rsidR="008473E6" w:rsidRDefault="008473E6" w:rsidP="004F6762">
      <w:pPr>
        <w:spacing w:line="240" w:lineRule="exact"/>
        <w:ind w:firstLine="142"/>
        <w:jc w:val="both"/>
        <w:rPr>
          <w:rFonts w:ascii="Arial" w:hAnsi="Arial" w:cs="Arial"/>
          <w:sz w:val="18"/>
          <w:szCs w:val="18"/>
        </w:rPr>
      </w:pPr>
    </w:p>
    <w:p w:rsidR="008473E6" w:rsidRDefault="008473E6" w:rsidP="004121B8">
      <w:pPr>
        <w:spacing w:line="240" w:lineRule="exact"/>
        <w:ind w:firstLine="142"/>
        <w:rPr>
          <w:rFonts w:ascii="Arial" w:hAnsi="Arial" w:cs="Arial"/>
          <w:sz w:val="18"/>
          <w:szCs w:val="18"/>
        </w:rPr>
      </w:pPr>
    </w:p>
    <w:tbl>
      <w:tblPr>
        <w:tblW w:w="4928" w:type="dxa"/>
        <w:tblLook w:val="01E0" w:firstRow="1" w:lastRow="1" w:firstColumn="1" w:lastColumn="1" w:noHBand="0" w:noVBand="0"/>
      </w:tblPr>
      <w:tblGrid>
        <w:gridCol w:w="2660"/>
        <w:gridCol w:w="2268"/>
      </w:tblGrid>
      <w:tr w:rsidR="004F6762" w:rsidRPr="004F6762" w:rsidTr="004F6762">
        <w:trPr>
          <w:trHeight w:val="1643"/>
        </w:trPr>
        <w:tc>
          <w:tcPr>
            <w:tcW w:w="2660" w:type="dxa"/>
            <w:shd w:val="clear" w:color="auto" w:fill="auto"/>
          </w:tcPr>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rPr>
              <w:t xml:space="preserve">АРЕНДОДАТЕЛЬ:  </w:t>
            </w: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rPr>
              <w:t xml:space="preserve">Начальник управления </w:t>
            </w:r>
            <w:proofErr w:type="gramStart"/>
            <w:r w:rsidRPr="004F6762">
              <w:rPr>
                <w:rFonts w:ascii="Arial" w:hAnsi="Arial" w:cs="Arial"/>
                <w:color w:val="auto"/>
                <w:sz w:val="16"/>
                <w:szCs w:val="16"/>
              </w:rPr>
              <w:t>имущественных</w:t>
            </w:r>
            <w:proofErr w:type="gramEnd"/>
            <w:r w:rsidRPr="004F6762">
              <w:rPr>
                <w:rFonts w:ascii="Arial" w:hAnsi="Arial" w:cs="Arial"/>
                <w:color w:val="auto"/>
                <w:sz w:val="16"/>
                <w:szCs w:val="16"/>
              </w:rPr>
              <w:t xml:space="preserve"> </w:t>
            </w:r>
          </w:p>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rPr>
              <w:t>и земельных отношений администрации</w:t>
            </w:r>
          </w:p>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rPr>
              <w:t xml:space="preserve">Благодарненского городского округа                                                                                                                                                                                                 </w:t>
            </w:r>
          </w:p>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rPr>
              <w:t xml:space="preserve">Ставропольского края                                                   </w:t>
            </w: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u w:val="single"/>
              </w:rPr>
              <w:t xml:space="preserve">                                        </w:t>
            </w:r>
            <w:r w:rsidRPr="004F6762">
              <w:rPr>
                <w:rFonts w:ascii="Arial" w:hAnsi="Arial" w:cs="Arial"/>
                <w:color w:val="auto"/>
                <w:sz w:val="16"/>
                <w:szCs w:val="16"/>
              </w:rPr>
              <w:t xml:space="preserve"> (Ф.И.О.)</w:t>
            </w:r>
          </w:p>
        </w:tc>
        <w:tc>
          <w:tcPr>
            <w:tcW w:w="2268" w:type="dxa"/>
            <w:shd w:val="clear" w:color="auto" w:fill="auto"/>
          </w:tcPr>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rPr>
              <w:t>АРЕНДАТОР:</w:t>
            </w: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p>
          <w:p w:rsidR="004F6762" w:rsidRPr="004F6762" w:rsidRDefault="004F6762" w:rsidP="004F6762">
            <w:pPr>
              <w:spacing w:line="240" w:lineRule="exact"/>
              <w:rPr>
                <w:rFonts w:ascii="Arial" w:hAnsi="Arial" w:cs="Arial"/>
                <w:color w:val="auto"/>
                <w:sz w:val="16"/>
                <w:szCs w:val="16"/>
              </w:rPr>
            </w:pPr>
            <w:r w:rsidRPr="004F6762">
              <w:rPr>
                <w:rFonts w:ascii="Arial" w:hAnsi="Arial" w:cs="Arial"/>
                <w:color w:val="auto"/>
                <w:sz w:val="16"/>
                <w:szCs w:val="16"/>
                <w:u w:val="single"/>
              </w:rPr>
              <w:t xml:space="preserve">                                            </w:t>
            </w:r>
            <w:r w:rsidRPr="004F6762">
              <w:rPr>
                <w:rFonts w:ascii="Arial" w:hAnsi="Arial" w:cs="Arial"/>
                <w:color w:val="auto"/>
                <w:sz w:val="16"/>
                <w:szCs w:val="16"/>
              </w:rPr>
              <w:t xml:space="preserve"> (Ф.И.О.)</w:t>
            </w:r>
          </w:p>
        </w:tc>
      </w:tr>
    </w:tbl>
    <w:p w:rsidR="008473E6" w:rsidRDefault="008473E6" w:rsidP="004121B8">
      <w:pPr>
        <w:spacing w:line="240" w:lineRule="exact"/>
        <w:ind w:firstLine="142"/>
        <w:rPr>
          <w:rFonts w:ascii="Arial" w:hAnsi="Arial" w:cs="Arial"/>
          <w:sz w:val="18"/>
          <w:szCs w:val="18"/>
        </w:rPr>
      </w:pP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ab/>
        <w:t>Приложение</w:t>
      </w: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к договору аренды</w:t>
      </w: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земельного участка</w:t>
      </w:r>
    </w:p>
    <w:p w:rsidR="004F6762" w:rsidRPr="004F6762" w:rsidRDefault="004F6762" w:rsidP="004F6762">
      <w:pPr>
        <w:spacing w:line="240" w:lineRule="exact"/>
        <w:ind w:firstLine="142"/>
        <w:jc w:val="right"/>
        <w:rPr>
          <w:rFonts w:ascii="Arial" w:hAnsi="Arial" w:cs="Arial"/>
          <w:sz w:val="18"/>
          <w:szCs w:val="18"/>
        </w:rPr>
      </w:pPr>
      <w:r w:rsidRPr="004F6762">
        <w:rPr>
          <w:rFonts w:ascii="Arial" w:hAnsi="Arial" w:cs="Arial"/>
          <w:sz w:val="18"/>
          <w:szCs w:val="18"/>
        </w:rPr>
        <w:t>№ ____ от  ______________ года</w:t>
      </w:r>
    </w:p>
    <w:p w:rsidR="004F6762" w:rsidRPr="004F6762" w:rsidRDefault="004F6762" w:rsidP="004F6762">
      <w:pPr>
        <w:spacing w:line="240" w:lineRule="exact"/>
        <w:ind w:firstLine="142"/>
        <w:rPr>
          <w:rFonts w:ascii="Arial" w:hAnsi="Arial" w:cs="Arial"/>
          <w:sz w:val="18"/>
          <w:szCs w:val="18"/>
        </w:rPr>
      </w:pPr>
    </w:p>
    <w:p w:rsidR="004F6762" w:rsidRPr="004F6762" w:rsidRDefault="004F6762" w:rsidP="004F6762">
      <w:pPr>
        <w:spacing w:line="240" w:lineRule="exact"/>
        <w:ind w:firstLine="142"/>
        <w:rPr>
          <w:rFonts w:ascii="Arial" w:hAnsi="Arial" w:cs="Arial"/>
          <w:sz w:val="18"/>
          <w:szCs w:val="18"/>
        </w:rPr>
      </w:pPr>
    </w:p>
    <w:p w:rsidR="004F6762" w:rsidRPr="004F6762" w:rsidRDefault="004F6762" w:rsidP="004F6762">
      <w:pPr>
        <w:spacing w:line="240" w:lineRule="exact"/>
        <w:ind w:firstLine="142"/>
        <w:jc w:val="center"/>
        <w:rPr>
          <w:rFonts w:ascii="Arial" w:hAnsi="Arial" w:cs="Arial"/>
          <w:sz w:val="18"/>
          <w:szCs w:val="18"/>
        </w:rPr>
      </w:pPr>
      <w:r w:rsidRPr="004F6762">
        <w:rPr>
          <w:rFonts w:ascii="Arial" w:hAnsi="Arial" w:cs="Arial"/>
          <w:sz w:val="18"/>
          <w:szCs w:val="18"/>
        </w:rPr>
        <w:t>РАСЧЕТ</w:t>
      </w:r>
    </w:p>
    <w:p w:rsidR="004F6762" w:rsidRPr="004F6762" w:rsidRDefault="004F6762" w:rsidP="004F6762">
      <w:pPr>
        <w:spacing w:line="240" w:lineRule="exact"/>
        <w:jc w:val="center"/>
        <w:rPr>
          <w:rFonts w:ascii="Arial" w:hAnsi="Arial" w:cs="Arial"/>
          <w:sz w:val="18"/>
          <w:szCs w:val="18"/>
        </w:rPr>
      </w:pPr>
      <w:r w:rsidRPr="004F6762">
        <w:rPr>
          <w:rFonts w:ascii="Arial" w:hAnsi="Arial" w:cs="Arial"/>
          <w:sz w:val="18"/>
          <w:szCs w:val="18"/>
        </w:rPr>
        <w:t>арендной платы за земельный участок, расположенный по адресу:</w:t>
      </w:r>
    </w:p>
    <w:p w:rsidR="004F6762" w:rsidRPr="004F6762" w:rsidRDefault="004F6762" w:rsidP="004F6762">
      <w:pPr>
        <w:spacing w:line="240" w:lineRule="exact"/>
        <w:jc w:val="center"/>
        <w:rPr>
          <w:rFonts w:ascii="Arial" w:hAnsi="Arial" w:cs="Arial"/>
          <w:sz w:val="18"/>
          <w:szCs w:val="18"/>
        </w:rPr>
      </w:pPr>
      <w:r w:rsidRPr="004F6762">
        <w:rPr>
          <w:rFonts w:ascii="Arial" w:hAnsi="Arial" w:cs="Arial"/>
          <w:sz w:val="18"/>
          <w:szCs w:val="18"/>
        </w:rPr>
        <w:t xml:space="preserve">Российская Федерация, Ставропольский край, </w:t>
      </w:r>
      <w:proofErr w:type="spellStart"/>
      <w:r w:rsidRPr="004F6762">
        <w:rPr>
          <w:rFonts w:ascii="Arial" w:hAnsi="Arial" w:cs="Arial"/>
          <w:sz w:val="18"/>
          <w:szCs w:val="18"/>
        </w:rPr>
        <w:t>Благодарненский</w:t>
      </w:r>
      <w:proofErr w:type="spellEnd"/>
      <w:r w:rsidRPr="004F6762">
        <w:rPr>
          <w:rFonts w:ascii="Arial" w:hAnsi="Arial" w:cs="Arial"/>
          <w:sz w:val="18"/>
          <w:szCs w:val="18"/>
        </w:rPr>
        <w:t xml:space="preserve"> район,</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_____________________________</w:t>
      </w:r>
      <w:r>
        <w:rPr>
          <w:rFonts w:ascii="Arial" w:hAnsi="Arial" w:cs="Arial"/>
          <w:sz w:val="18"/>
          <w:szCs w:val="18"/>
        </w:rPr>
        <w:t>____________</w:t>
      </w:r>
    </w:p>
    <w:p w:rsidR="008473E6" w:rsidRDefault="008473E6" w:rsidP="004121B8">
      <w:pPr>
        <w:spacing w:line="24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925"/>
        <w:gridCol w:w="925"/>
        <w:gridCol w:w="1139"/>
        <w:gridCol w:w="805"/>
      </w:tblGrid>
      <w:tr w:rsidR="004F6762" w:rsidRPr="004F6762" w:rsidTr="00797F97">
        <w:tc>
          <w:tcPr>
            <w:tcW w:w="1384"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Кадастровый номер земельного участка</w:t>
            </w:r>
          </w:p>
        </w:tc>
        <w:tc>
          <w:tcPr>
            <w:tcW w:w="1418"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 xml:space="preserve">площадь земельного участка, </w:t>
            </w:r>
          </w:p>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кв. м</w:t>
            </w:r>
          </w:p>
        </w:tc>
        <w:tc>
          <w:tcPr>
            <w:tcW w:w="1275"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категория земельного участка</w:t>
            </w:r>
          </w:p>
        </w:tc>
        <w:tc>
          <w:tcPr>
            <w:tcW w:w="1479"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вид разрешенного использования земельного участка</w:t>
            </w:r>
          </w:p>
        </w:tc>
        <w:tc>
          <w:tcPr>
            <w:tcW w:w="1498"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годовой</w:t>
            </w:r>
          </w:p>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размер</w:t>
            </w:r>
          </w:p>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 xml:space="preserve">арендной </w:t>
            </w:r>
          </w:p>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 xml:space="preserve">платы, </w:t>
            </w:r>
          </w:p>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r w:rsidRPr="004F6762">
              <w:rPr>
                <w:rFonts w:ascii="Arial" w:hAnsi="Arial" w:cs="Arial"/>
                <w:color w:val="auto"/>
                <w:sz w:val="16"/>
                <w:szCs w:val="16"/>
              </w:rPr>
              <w:t>рублей</w:t>
            </w:r>
          </w:p>
        </w:tc>
      </w:tr>
      <w:tr w:rsidR="004F6762" w:rsidRPr="004F6762" w:rsidTr="00797F97">
        <w:tc>
          <w:tcPr>
            <w:tcW w:w="1384"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p>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p>
        </w:tc>
        <w:tc>
          <w:tcPr>
            <w:tcW w:w="1418"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p>
        </w:tc>
        <w:tc>
          <w:tcPr>
            <w:tcW w:w="1275"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p>
        </w:tc>
        <w:tc>
          <w:tcPr>
            <w:tcW w:w="1479"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p>
        </w:tc>
        <w:tc>
          <w:tcPr>
            <w:tcW w:w="1498" w:type="dxa"/>
          </w:tcPr>
          <w:p w:rsidR="004F6762" w:rsidRPr="004F6762" w:rsidRDefault="004F6762" w:rsidP="004F6762">
            <w:pPr>
              <w:widowControl w:val="0"/>
              <w:autoSpaceDE w:val="0"/>
              <w:autoSpaceDN w:val="0"/>
              <w:adjustRightInd w:val="0"/>
              <w:spacing w:line="240" w:lineRule="exact"/>
              <w:jc w:val="center"/>
              <w:rPr>
                <w:rFonts w:ascii="Arial" w:hAnsi="Arial" w:cs="Arial"/>
                <w:color w:val="auto"/>
                <w:sz w:val="16"/>
                <w:szCs w:val="16"/>
              </w:rPr>
            </w:pPr>
          </w:p>
        </w:tc>
      </w:tr>
    </w:tbl>
    <w:p w:rsidR="008473E6" w:rsidRDefault="008473E6" w:rsidP="004121B8">
      <w:pPr>
        <w:spacing w:line="240" w:lineRule="exact"/>
        <w:ind w:firstLine="142"/>
        <w:rPr>
          <w:rFonts w:ascii="Arial" w:hAnsi="Arial" w:cs="Arial"/>
          <w:sz w:val="18"/>
          <w:szCs w:val="18"/>
        </w:rPr>
      </w:pPr>
    </w:p>
    <w:p w:rsidR="004F6762" w:rsidRPr="004F6762" w:rsidRDefault="004F6762" w:rsidP="004F6762">
      <w:pPr>
        <w:widowControl w:val="0"/>
        <w:autoSpaceDE w:val="0"/>
        <w:autoSpaceDN w:val="0"/>
        <w:adjustRightInd w:val="0"/>
        <w:ind w:right="-6" w:firstLine="709"/>
        <w:jc w:val="both"/>
        <w:rPr>
          <w:color w:val="auto"/>
        </w:rPr>
      </w:pPr>
      <w:proofErr w:type="gramStart"/>
      <w:r w:rsidRPr="004F6762">
        <w:rPr>
          <w:color w:val="auto"/>
          <w:szCs w:val="28"/>
        </w:rPr>
        <w:t xml:space="preserve">Арендная плата устанавливается на </w:t>
      </w:r>
      <w:r w:rsidRPr="004F6762">
        <w:rPr>
          <w:color w:val="auto"/>
        </w:rPr>
        <w:t xml:space="preserve">основании итогового протокола от ________ 20____ года заседания </w:t>
      </w:r>
      <w:r w:rsidRPr="004F6762">
        <w:rPr>
          <w:spacing w:val="-8"/>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4F6762">
        <w:rPr>
          <w:spacing w:val="-8"/>
        </w:rPr>
        <w:t xml:space="preserve"> в отношении муниципального имущества, а также права на заключение договоров аренды земельных участков:</w:t>
      </w:r>
    </w:p>
    <w:p w:rsidR="004F6762" w:rsidRPr="004F6762" w:rsidRDefault="004F6762" w:rsidP="004F6762">
      <w:pPr>
        <w:widowControl w:val="0"/>
        <w:autoSpaceDE w:val="0"/>
        <w:autoSpaceDN w:val="0"/>
        <w:adjustRightInd w:val="0"/>
        <w:ind w:right="-6" w:firstLine="709"/>
        <w:jc w:val="both"/>
        <w:rPr>
          <w:color w:val="auto"/>
          <w:szCs w:val="28"/>
        </w:rPr>
      </w:pPr>
      <w:r w:rsidRPr="004F6762">
        <w:rPr>
          <w:color w:val="auto"/>
          <w:szCs w:val="28"/>
        </w:rPr>
        <w:t>1. Размер арендной платы в год _________________ рублей.</w:t>
      </w:r>
    </w:p>
    <w:p w:rsidR="004F6762" w:rsidRPr="004F6762" w:rsidRDefault="004F6762" w:rsidP="004F6762">
      <w:pPr>
        <w:widowControl w:val="0"/>
        <w:autoSpaceDE w:val="0"/>
        <w:autoSpaceDN w:val="0"/>
        <w:adjustRightInd w:val="0"/>
        <w:ind w:right="-6" w:firstLine="709"/>
        <w:jc w:val="both"/>
        <w:rPr>
          <w:color w:val="auto"/>
          <w:szCs w:val="28"/>
        </w:rPr>
      </w:pPr>
      <w:r w:rsidRPr="004F6762">
        <w:rPr>
          <w:color w:val="auto"/>
          <w:szCs w:val="28"/>
        </w:rPr>
        <w:t>2. Задаток, полученный для участия в аукционе в размере __________ рублей, засчитывается в счет арендной платы за земельный участок за 2019 год.</w:t>
      </w:r>
    </w:p>
    <w:p w:rsidR="004F6762" w:rsidRPr="004F6762" w:rsidRDefault="004F6762" w:rsidP="004F6762">
      <w:pPr>
        <w:ind w:right="-6" w:firstLine="709"/>
        <w:jc w:val="both"/>
        <w:rPr>
          <w:color w:val="auto"/>
        </w:rPr>
      </w:pPr>
      <w:r w:rsidRPr="004F6762">
        <w:rPr>
          <w:color w:val="auto"/>
          <w:szCs w:val="28"/>
        </w:rPr>
        <w:t>3.</w:t>
      </w:r>
      <w:r w:rsidRPr="004F6762">
        <w:rPr>
          <w:color w:val="auto"/>
        </w:rPr>
        <w:t xml:space="preserve"> Расчет арендной платы за 2019 год осуществляется по следующей формуле:</w:t>
      </w:r>
    </w:p>
    <w:p w:rsidR="004F6762" w:rsidRPr="004F6762" w:rsidRDefault="004F6762" w:rsidP="004F6762">
      <w:pPr>
        <w:ind w:right="-6"/>
        <w:jc w:val="both"/>
        <w:rPr>
          <w:color w:val="auto"/>
        </w:rPr>
      </w:pPr>
      <w:r w:rsidRPr="004F6762">
        <w:rPr>
          <w:color w:val="auto"/>
        </w:rPr>
        <w:t>____________________ рублей</w:t>
      </w:r>
      <w:proofErr w:type="gramStart"/>
      <w:r w:rsidRPr="004F6762">
        <w:rPr>
          <w:color w:val="auto"/>
        </w:rPr>
        <w:t xml:space="preserve"> :</w:t>
      </w:r>
      <w:proofErr w:type="gramEnd"/>
      <w:r w:rsidRPr="004F6762">
        <w:rPr>
          <w:color w:val="auto"/>
        </w:rPr>
        <w:t xml:space="preserve"> 365 </w:t>
      </w:r>
      <w:proofErr w:type="spellStart"/>
      <w:r w:rsidRPr="004F6762">
        <w:rPr>
          <w:color w:val="auto"/>
        </w:rPr>
        <w:t>дн</w:t>
      </w:r>
      <w:proofErr w:type="spellEnd"/>
      <w:r w:rsidRPr="004F6762">
        <w:rPr>
          <w:color w:val="auto"/>
        </w:rPr>
        <w:t xml:space="preserve">. х __________ </w:t>
      </w:r>
      <w:proofErr w:type="spellStart"/>
      <w:r w:rsidRPr="004F6762">
        <w:rPr>
          <w:color w:val="auto"/>
        </w:rPr>
        <w:t>дн</w:t>
      </w:r>
      <w:proofErr w:type="spellEnd"/>
      <w:r w:rsidRPr="004F6762">
        <w:rPr>
          <w:color w:val="auto"/>
        </w:rPr>
        <w:t>.  = ___________________ рублей.</w:t>
      </w:r>
    </w:p>
    <w:p w:rsidR="004F6762" w:rsidRPr="004F6762" w:rsidRDefault="004F6762" w:rsidP="004F6762">
      <w:pPr>
        <w:ind w:right="-6"/>
        <w:jc w:val="both"/>
        <w:rPr>
          <w:color w:val="auto"/>
          <w:sz w:val="18"/>
          <w:szCs w:val="18"/>
        </w:rPr>
      </w:pPr>
      <w:r w:rsidRPr="004F6762">
        <w:rPr>
          <w:color w:val="auto"/>
          <w:sz w:val="18"/>
          <w:szCs w:val="18"/>
        </w:rPr>
        <w:t>(размер арендной платы</w:t>
      </w:r>
      <w:r w:rsidRPr="004F6762">
        <w:rPr>
          <w:b/>
          <w:color w:val="auto"/>
          <w:sz w:val="18"/>
          <w:szCs w:val="18"/>
        </w:rPr>
        <w:t xml:space="preserve"> </w:t>
      </w:r>
      <w:r w:rsidRPr="004F6762">
        <w:rPr>
          <w:color w:val="auto"/>
          <w:sz w:val="18"/>
          <w:szCs w:val="18"/>
        </w:rPr>
        <w:t>в год)                                     (кол-во дней 2019 года)    (размер арендной платы за 2019 год)</w:t>
      </w:r>
    </w:p>
    <w:p w:rsidR="004F6762" w:rsidRPr="004F6762" w:rsidRDefault="004F6762" w:rsidP="004F6762">
      <w:pPr>
        <w:widowControl w:val="0"/>
        <w:autoSpaceDE w:val="0"/>
        <w:autoSpaceDN w:val="0"/>
        <w:adjustRightInd w:val="0"/>
        <w:ind w:right="-6" w:firstLine="709"/>
        <w:jc w:val="both"/>
        <w:rPr>
          <w:color w:val="auto"/>
          <w:szCs w:val="28"/>
        </w:rPr>
      </w:pPr>
      <w:r w:rsidRPr="004F6762">
        <w:rPr>
          <w:color w:val="auto"/>
          <w:szCs w:val="28"/>
        </w:rPr>
        <w:lastRenderedPageBreak/>
        <w:t>4. Подлежит оплате за 2019 год:</w:t>
      </w:r>
    </w:p>
    <w:p w:rsidR="004F6762" w:rsidRPr="004F6762" w:rsidRDefault="004F6762" w:rsidP="004F6762">
      <w:pPr>
        <w:widowControl w:val="0"/>
        <w:autoSpaceDE w:val="0"/>
        <w:autoSpaceDN w:val="0"/>
        <w:adjustRightInd w:val="0"/>
        <w:ind w:right="-6"/>
        <w:jc w:val="both"/>
        <w:rPr>
          <w:color w:val="auto"/>
          <w:szCs w:val="28"/>
        </w:rPr>
      </w:pPr>
      <w:r w:rsidRPr="004F6762">
        <w:rPr>
          <w:color w:val="auto"/>
          <w:szCs w:val="28"/>
        </w:rPr>
        <w:t xml:space="preserve">________________ рублей  - ______________ рублей  = ____________________ </w:t>
      </w:r>
      <w:proofErr w:type="gramStart"/>
      <w:r w:rsidRPr="004F6762">
        <w:rPr>
          <w:color w:val="auto"/>
          <w:szCs w:val="28"/>
        </w:rPr>
        <w:t>рублей</w:t>
      </w:r>
      <w:proofErr w:type="gramEnd"/>
      <w:r w:rsidRPr="004F6762">
        <w:rPr>
          <w:color w:val="auto"/>
          <w:szCs w:val="28"/>
        </w:rPr>
        <w:t>.</w:t>
      </w:r>
    </w:p>
    <w:p w:rsidR="004F6762" w:rsidRPr="004F6762" w:rsidRDefault="004F6762" w:rsidP="004F6762">
      <w:pPr>
        <w:widowControl w:val="0"/>
        <w:autoSpaceDE w:val="0"/>
        <w:autoSpaceDN w:val="0"/>
        <w:adjustRightInd w:val="0"/>
        <w:ind w:right="-6"/>
        <w:jc w:val="both"/>
        <w:rPr>
          <w:color w:val="auto"/>
          <w:szCs w:val="28"/>
        </w:rPr>
      </w:pPr>
      <w:r w:rsidRPr="004F6762">
        <w:rPr>
          <w:color w:val="auto"/>
          <w:sz w:val="18"/>
          <w:szCs w:val="18"/>
        </w:rPr>
        <w:t>(размер арен</w:t>
      </w:r>
      <w:r>
        <w:rPr>
          <w:color w:val="auto"/>
          <w:sz w:val="18"/>
          <w:szCs w:val="18"/>
        </w:rPr>
        <w:t>дной платы)</w:t>
      </w:r>
      <w:r w:rsidRPr="004F6762">
        <w:rPr>
          <w:color w:val="auto"/>
          <w:sz w:val="18"/>
          <w:szCs w:val="18"/>
        </w:rPr>
        <w:t xml:space="preserve">    (размер </w:t>
      </w:r>
      <w:proofErr w:type="gramStart"/>
      <w:r w:rsidRPr="004F6762">
        <w:rPr>
          <w:color w:val="auto"/>
          <w:sz w:val="18"/>
          <w:szCs w:val="18"/>
        </w:rPr>
        <w:t>внесенного</w:t>
      </w:r>
      <w:proofErr w:type="gramEnd"/>
      <w:r w:rsidRPr="004F6762">
        <w:rPr>
          <w:color w:val="auto"/>
          <w:sz w:val="18"/>
          <w:szCs w:val="18"/>
        </w:rPr>
        <w:t>)                          (подлежит оплате за 2019 год)</w:t>
      </w:r>
    </w:p>
    <w:p w:rsidR="008473E6" w:rsidRDefault="004F6762" w:rsidP="004F6762">
      <w:pPr>
        <w:spacing w:line="240" w:lineRule="exact"/>
        <w:ind w:firstLine="142"/>
        <w:jc w:val="both"/>
        <w:rPr>
          <w:rFonts w:ascii="Arial" w:hAnsi="Arial" w:cs="Arial"/>
          <w:sz w:val="18"/>
          <w:szCs w:val="18"/>
        </w:rPr>
      </w:pPr>
      <w:r w:rsidRPr="004F6762">
        <w:rPr>
          <w:color w:val="auto"/>
          <w:szCs w:val="28"/>
        </w:rPr>
        <w:t xml:space="preserve">        </w:t>
      </w:r>
      <w:r w:rsidRPr="004F6762">
        <w:rPr>
          <w:color w:val="auto"/>
          <w:sz w:val="18"/>
          <w:szCs w:val="18"/>
        </w:rPr>
        <w:t>за 2019 год                                               задатка</w:t>
      </w:r>
    </w:p>
    <w:p w:rsidR="008473E6" w:rsidRDefault="008473E6" w:rsidP="004121B8">
      <w:pPr>
        <w:spacing w:line="240" w:lineRule="exact"/>
        <w:ind w:firstLine="142"/>
        <w:rPr>
          <w:rFonts w:ascii="Arial" w:hAnsi="Arial" w:cs="Arial"/>
          <w:sz w:val="18"/>
          <w:szCs w:val="18"/>
        </w:rPr>
      </w:pP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 xml:space="preserve">Начальник управления </w:t>
      </w:r>
      <w:proofErr w:type="gramStart"/>
      <w:r w:rsidRPr="004F6762">
        <w:rPr>
          <w:rFonts w:ascii="Arial" w:hAnsi="Arial" w:cs="Arial"/>
          <w:sz w:val="18"/>
          <w:szCs w:val="18"/>
        </w:rPr>
        <w:t>имущественных</w:t>
      </w:r>
      <w:proofErr w:type="gramEnd"/>
      <w:r w:rsidRPr="004F6762">
        <w:rPr>
          <w:rFonts w:ascii="Arial" w:hAnsi="Arial" w:cs="Arial"/>
          <w:sz w:val="18"/>
          <w:szCs w:val="18"/>
        </w:rPr>
        <w:t xml:space="preserve"> </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и земельных отношений администрации</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 xml:space="preserve">Благодарненского городского округа                                                                                                                                                                                                 </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Ставропольского края                                          __________________       ________________</w:t>
      </w:r>
    </w:p>
    <w:p w:rsid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 xml:space="preserve">                                                     (Ф.И.О.)</w:t>
      </w:r>
    </w:p>
    <w:p w:rsidR="004F6762" w:rsidRDefault="004F6762" w:rsidP="004121B8">
      <w:pPr>
        <w:spacing w:line="240" w:lineRule="exact"/>
        <w:ind w:firstLine="142"/>
        <w:rPr>
          <w:rFonts w:ascii="Arial" w:hAnsi="Arial" w:cs="Arial"/>
          <w:sz w:val="18"/>
          <w:szCs w:val="18"/>
        </w:rPr>
      </w:pPr>
    </w:p>
    <w:p w:rsidR="004F6762" w:rsidRDefault="004F6762" w:rsidP="004121B8">
      <w:pPr>
        <w:spacing w:line="240" w:lineRule="exact"/>
        <w:ind w:firstLine="142"/>
        <w:rPr>
          <w:rFonts w:ascii="Arial" w:hAnsi="Arial" w:cs="Arial"/>
          <w:sz w:val="18"/>
          <w:szCs w:val="18"/>
        </w:rPr>
      </w:pP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 xml:space="preserve">Расчет арендной платы получил, </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 xml:space="preserve">с суммой </w:t>
      </w:r>
      <w:proofErr w:type="gramStart"/>
      <w:r w:rsidRPr="004F6762">
        <w:rPr>
          <w:rFonts w:ascii="Arial" w:hAnsi="Arial" w:cs="Arial"/>
          <w:sz w:val="18"/>
          <w:szCs w:val="18"/>
        </w:rPr>
        <w:t>согласен</w:t>
      </w:r>
      <w:proofErr w:type="gramEnd"/>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 xml:space="preserve">«___» __________ 20__ г.                                      </w:t>
      </w:r>
    </w:p>
    <w:p w:rsidR="004F6762" w:rsidRPr="004F6762" w:rsidRDefault="004F6762" w:rsidP="004F6762">
      <w:pPr>
        <w:spacing w:line="240" w:lineRule="exact"/>
        <w:ind w:firstLine="142"/>
        <w:rPr>
          <w:rFonts w:ascii="Arial" w:hAnsi="Arial" w:cs="Arial"/>
          <w:sz w:val="18"/>
          <w:szCs w:val="18"/>
        </w:rPr>
      </w:pP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«Арендатор»</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Наименование юридического лица</w:t>
      </w:r>
    </w:p>
    <w:p w:rsidR="004F6762" w:rsidRP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или Ф.И.О. индивидуального предпринимателя</w:t>
      </w:r>
    </w:p>
    <w:p w:rsidR="004F6762" w:rsidRPr="004F6762" w:rsidRDefault="004F6762" w:rsidP="004F6762">
      <w:pPr>
        <w:spacing w:line="240" w:lineRule="exact"/>
        <w:ind w:firstLine="142"/>
        <w:rPr>
          <w:rFonts w:ascii="Arial" w:hAnsi="Arial" w:cs="Arial"/>
          <w:sz w:val="18"/>
          <w:szCs w:val="18"/>
        </w:rPr>
      </w:pPr>
    </w:p>
    <w:p w:rsidR="004F6762" w:rsidRDefault="004F6762" w:rsidP="004F6762">
      <w:pPr>
        <w:spacing w:line="240" w:lineRule="exact"/>
        <w:ind w:firstLine="142"/>
        <w:rPr>
          <w:rFonts w:ascii="Arial" w:hAnsi="Arial" w:cs="Arial"/>
          <w:sz w:val="18"/>
          <w:szCs w:val="18"/>
        </w:rPr>
      </w:pPr>
      <w:r w:rsidRPr="004F6762">
        <w:rPr>
          <w:rFonts w:ascii="Arial" w:hAnsi="Arial" w:cs="Arial"/>
          <w:sz w:val="18"/>
          <w:szCs w:val="18"/>
        </w:rPr>
        <w:t>_________________________________________</w:t>
      </w:r>
    </w:p>
    <w:p w:rsidR="004F6762" w:rsidRDefault="004F6762" w:rsidP="004121B8">
      <w:pPr>
        <w:spacing w:line="240" w:lineRule="exact"/>
        <w:ind w:firstLine="142"/>
        <w:rPr>
          <w:rFonts w:ascii="Arial" w:hAnsi="Arial" w:cs="Arial"/>
          <w:sz w:val="18"/>
          <w:szCs w:val="18"/>
        </w:rPr>
      </w:pPr>
    </w:p>
    <w:p w:rsidR="004F6762" w:rsidRDefault="004F6762" w:rsidP="004121B8">
      <w:pPr>
        <w:spacing w:line="240" w:lineRule="exact"/>
        <w:ind w:firstLine="142"/>
        <w:rPr>
          <w:rFonts w:ascii="Arial" w:hAnsi="Arial" w:cs="Arial"/>
          <w:sz w:val="18"/>
          <w:szCs w:val="18"/>
        </w:rPr>
      </w:pPr>
    </w:p>
    <w:p w:rsidR="003F66D1" w:rsidRPr="003F66D1" w:rsidRDefault="003F66D1" w:rsidP="003F66D1">
      <w:pPr>
        <w:spacing w:line="240" w:lineRule="exact"/>
        <w:ind w:firstLine="142"/>
        <w:jc w:val="right"/>
        <w:rPr>
          <w:rFonts w:ascii="Arial" w:hAnsi="Arial" w:cs="Arial"/>
          <w:sz w:val="18"/>
          <w:szCs w:val="18"/>
        </w:rPr>
      </w:pPr>
      <w:r w:rsidRPr="003F66D1">
        <w:rPr>
          <w:rFonts w:ascii="Arial" w:hAnsi="Arial" w:cs="Arial"/>
          <w:sz w:val="18"/>
          <w:szCs w:val="18"/>
        </w:rPr>
        <w:t>Форма</w:t>
      </w:r>
    </w:p>
    <w:p w:rsidR="003F66D1" w:rsidRPr="003F66D1" w:rsidRDefault="003F66D1" w:rsidP="003F66D1">
      <w:pPr>
        <w:spacing w:line="240" w:lineRule="exact"/>
        <w:ind w:firstLine="142"/>
        <w:jc w:val="center"/>
        <w:rPr>
          <w:rFonts w:ascii="Arial" w:hAnsi="Arial" w:cs="Arial"/>
          <w:sz w:val="18"/>
          <w:szCs w:val="18"/>
        </w:rPr>
      </w:pPr>
      <w:r w:rsidRPr="003F66D1">
        <w:rPr>
          <w:rFonts w:ascii="Arial" w:hAnsi="Arial" w:cs="Arial"/>
          <w:sz w:val="18"/>
          <w:szCs w:val="18"/>
        </w:rPr>
        <w:t>ЗАЯВКА</w:t>
      </w:r>
    </w:p>
    <w:p w:rsidR="003F66D1" w:rsidRPr="003F66D1" w:rsidRDefault="003F66D1" w:rsidP="003F66D1">
      <w:pPr>
        <w:spacing w:line="240" w:lineRule="exact"/>
        <w:ind w:firstLine="142"/>
        <w:jc w:val="center"/>
        <w:rPr>
          <w:rFonts w:ascii="Arial" w:hAnsi="Arial" w:cs="Arial"/>
          <w:sz w:val="18"/>
          <w:szCs w:val="18"/>
        </w:rPr>
      </w:pPr>
      <w:r w:rsidRPr="003F66D1">
        <w:rPr>
          <w:rFonts w:ascii="Arial" w:hAnsi="Arial" w:cs="Arial"/>
          <w:sz w:val="18"/>
          <w:szCs w:val="18"/>
        </w:rPr>
        <w:t>на участие в аукционе на право заключения договора аренды земельного участка</w:t>
      </w:r>
    </w:p>
    <w:p w:rsidR="004F6762" w:rsidRDefault="004F6762" w:rsidP="003F66D1">
      <w:pPr>
        <w:spacing w:line="240" w:lineRule="exact"/>
        <w:ind w:firstLine="142"/>
        <w:jc w:val="center"/>
        <w:rPr>
          <w:rFonts w:ascii="Arial" w:hAnsi="Arial" w:cs="Arial"/>
          <w:sz w:val="18"/>
          <w:szCs w:val="18"/>
        </w:rPr>
      </w:pPr>
    </w:p>
    <w:tbl>
      <w:tblPr>
        <w:tblW w:w="5070" w:type="dxa"/>
        <w:tblLayout w:type="fixed"/>
        <w:tblLook w:val="01E0" w:firstRow="1" w:lastRow="1" w:firstColumn="1" w:lastColumn="1" w:noHBand="0" w:noVBand="0"/>
      </w:tblPr>
      <w:tblGrid>
        <w:gridCol w:w="1384"/>
        <w:gridCol w:w="3686"/>
      </w:tblGrid>
      <w:tr w:rsidR="003F66D1" w:rsidRPr="003F66D1" w:rsidTr="003F66D1">
        <w:tc>
          <w:tcPr>
            <w:tcW w:w="1384" w:type="dxa"/>
          </w:tcPr>
          <w:p w:rsidR="003F66D1" w:rsidRPr="003F66D1" w:rsidRDefault="003F66D1" w:rsidP="003F66D1">
            <w:pPr>
              <w:autoSpaceDN w:val="0"/>
              <w:ind w:right="427"/>
              <w:jc w:val="center"/>
              <w:rPr>
                <w:rFonts w:ascii="Arial" w:hAnsi="Arial" w:cs="Arial"/>
                <w:iCs/>
                <w:sz w:val="18"/>
                <w:szCs w:val="18"/>
              </w:rPr>
            </w:pPr>
          </w:p>
        </w:tc>
        <w:tc>
          <w:tcPr>
            <w:tcW w:w="3686" w:type="dxa"/>
          </w:tcPr>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w:t>
            </w:r>
            <w:r>
              <w:rPr>
                <w:rFonts w:ascii="Arial" w:hAnsi="Arial" w:cs="Arial"/>
                <w:color w:val="auto"/>
                <w:sz w:val="18"/>
                <w:szCs w:val="18"/>
              </w:rPr>
              <w:t>_____________</w:t>
            </w:r>
            <w:r w:rsidRPr="003F66D1">
              <w:rPr>
                <w:rFonts w:ascii="Arial" w:hAnsi="Arial" w:cs="Arial"/>
                <w:color w:val="auto"/>
                <w:sz w:val="18"/>
                <w:szCs w:val="18"/>
              </w:rPr>
              <w:t>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______</w:t>
            </w:r>
            <w:r>
              <w:rPr>
                <w:rFonts w:ascii="Arial" w:hAnsi="Arial" w:cs="Arial"/>
                <w:color w:val="auto"/>
                <w:sz w:val="18"/>
                <w:szCs w:val="18"/>
              </w:rPr>
              <w:t>________________________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Pr>
                <w:rFonts w:ascii="Arial" w:hAnsi="Arial" w:cs="Arial"/>
                <w:color w:val="auto"/>
                <w:sz w:val="18"/>
                <w:szCs w:val="18"/>
              </w:rPr>
              <w:t>________________</w:t>
            </w:r>
            <w:r w:rsidRPr="003F66D1">
              <w:rPr>
                <w:rFonts w:ascii="Arial" w:hAnsi="Arial" w:cs="Arial"/>
                <w:color w:val="auto"/>
                <w:sz w:val="18"/>
                <w:szCs w:val="18"/>
              </w:rPr>
              <w:t>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_____________________________</w:t>
            </w:r>
            <w:r>
              <w:rPr>
                <w:rFonts w:ascii="Arial" w:hAnsi="Arial" w:cs="Arial"/>
                <w:color w:val="auto"/>
                <w:sz w:val="18"/>
                <w:szCs w:val="18"/>
              </w:rPr>
              <w:t>_</w:t>
            </w:r>
          </w:p>
          <w:p w:rsidR="003F66D1" w:rsidRPr="003F66D1" w:rsidRDefault="003F66D1" w:rsidP="003F66D1">
            <w:pPr>
              <w:widowControl w:val="0"/>
              <w:autoSpaceDE w:val="0"/>
              <w:autoSpaceDN w:val="0"/>
              <w:adjustRightInd w:val="0"/>
              <w:jc w:val="center"/>
              <w:rPr>
                <w:rFonts w:ascii="Arial" w:hAnsi="Arial" w:cs="Arial"/>
                <w:color w:val="auto"/>
                <w:sz w:val="18"/>
                <w:szCs w:val="18"/>
              </w:rPr>
            </w:pPr>
            <w:proofErr w:type="gramStart"/>
            <w:r w:rsidRPr="003F66D1">
              <w:rPr>
                <w:rFonts w:ascii="Arial" w:hAnsi="Arial" w:cs="Arial"/>
                <w:color w:val="auto"/>
                <w:sz w:val="18"/>
                <w:szCs w:val="18"/>
              </w:rPr>
              <w:t>(полное наименование юридического лица, индивидуального предпринимателя,</w:t>
            </w:r>
            <w:proofErr w:type="gramEnd"/>
          </w:p>
          <w:p w:rsidR="003F66D1" w:rsidRPr="003F66D1" w:rsidRDefault="003F66D1" w:rsidP="003F66D1">
            <w:pPr>
              <w:widowControl w:val="0"/>
              <w:autoSpaceDE w:val="0"/>
              <w:autoSpaceDN w:val="0"/>
              <w:adjustRightInd w:val="0"/>
              <w:jc w:val="center"/>
              <w:rPr>
                <w:rFonts w:ascii="Arial" w:hAnsi="Arial" w:cs="Arial"/>
                <w:color w:val="auto"/>
                <w:sz w:val="18"/>
                <w:szCs w:val="18"/>
              </w:rPr>
            </w:pPr>
            <w:r w:rsidRPr="003F66D1">
              <w:rPr>
                <w:rFonts w:ascii="Arial" w:hAnsi="Arial" w:cs="Arial"/>
                <w:color w:val="auto"/>
                <w:sz w:val="18"/>
                <w:szCs w:val="18"/>
              </w:rPr>
              <w:t>физического лица, паспортные данные)</w:t>
            </w:r>
          </w:p>
          <w:p w:rsidR="003F66D1" w:rsidRPr="003F66D1" w:rsidRDefault="003F66D1" w:rsidP="003F66D1">
            <w:pPr>
              <w:widowControl w:val="0"/>
              <w:autoSpaceDE w:val="0"/>
              <w:autoSpaceDN w:val="0"/>
              <w:adjustRightInd w:val="0"/>
              <w:rPr>
                <w:rFonts w:ascii="Arial" w:hAnsi="Arial" w:cs="Arial"/>
                <w:color w:val="auto"/>
                <w:sz w:val="18"/>
                <w:szCs w:val="18"/>
              </w:rPr>
            </w:pPr>
            <w:r>
              <w:rPr>
                <w:rFonts w:ascii="Arial" w:hAnsi="Arial" w:cs="Arial"/>
                <w:color w:val="auto"/>
                <w:sz w:val="18"/>
                <w:szCs w:val="18"/>
              </w:rPr>
              <w:t>зарегистрировано «___» ______</w:t>
            </w:r>
            <w:r w:rsidRPr="003F66D1">
              <w:rPr>
                <w:rFonts w:ascii="Arial" w:hAnsi="Arial" w:cs="Arial"/>
                <w:color w:val="auto"/>
                <w:sz w:val="18"/>
                <w:szCs w:val="18"/>
              </w:rPr>
              <w:t xml:space="preserve">_ ____ </w:t>
            </w:r>
            <w:proofErr w:type="gramStart"/>
            <w:r w:rsidRPr="003F66D1">
              <w:rPr>
                <w:rFonts w:ascii="Arial" w:hAnsi="Arial" w:cs="Arial"/>
                <w:color w:val="auto"/>
                <w:sz w:val="18"/>
                <w:szCs w:val="18"/>
              </w:rPr>
              <w:t>г</w:t>
            </w:r>
            <w:proofErr w:type="gramEnd"/>
            <w:r w:rsidRPr="003F66D1">
              <w:rPr>
                <w:rFonts w:ascii="Arial" w:hAnsi="Arial" w:cs="Arial"/>
                <w:color w:val="auto"/>
                <w:sz w:val="18"/>
                <w:szCs w:val="18"/>
              </w:rPr>
              <w:t xml:space="preserve">. </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ОГРН ___________________</w:t>
            </w:r>
            <w:r>
              <w:rPr>
                <w:rFonts w:ascii="Arial" w:hAnsi="Arial" w:cs="Arial"/>
                <w:color w:val="auto"/>
                <w:sz w:val="18"/>
                <w:szCs w:val="18"/>
              </w:rPr>
              <w:t>_</w:t>
            </w:r>
            <w:r w:rsidRPr="003F66D1">
              <w:rPr>
                <w:rFonts w:ascii="Arial" w:hAnsi="Arial" w:cs="Arial"/>
                <w:color w:val="auto"/>
                <w:sz w:val="18"/>
                <w:szCs w:val="18"/>
              </w:rPr>
              <w:t>_____________</w:t>
            </w:r>
            <w:proofErr w:type="gramStart"/>
            <w:r w:rsidRPr="003F66D1">
              <w:rPr>
                <w:rFonts w:ascii="Arial" w:hAnsi="Arial" w:cs="Arial"/>
                <w:color w:val="auto"/>
                <w:sz w:val="18"/>
                <w:szCs w:val="18"/>
              </w:rPr>
              <w:t xml:space="preserve"> ,</w:t>
            </w:r>
            <w:proofErr w:type="gramEnd"/>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адрес места нахождения, место проживания _</w:t>
            </w:r>
            <w:r>
              <w:rPr>
                <w:rFonts w:ascii="Arial" w:hAnsi="Arial" w:cs="Arial"/>
                <w:color w:val="auto"/>
                <w:sz w:val="18"/>
                <w:szCs w:val="18"/>
              </w:rPr>
              <w:t>_______________</w:t>
            </w:r>
            <w:r w:rsidRPr="003F66D1">
              <w:rPr>
                <w:rFonts w:ascii="Arial" w:hAnsi="Arial" w:cs="Arial"/>
                <w:color w:val="auto"/>
                <w:sz w:val="18"/>
                <w:szCs w:val="18"/>
              </w:rPr>
              <w:t>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Pr>
                <w:rFonts w:ascii="Arial" w:hAnsi="Arial" w:cs="Arial"/>
                <w:color w:val="auto"/>
                <w:sz w:val="18"/>
                <w:szCs w:val="18"/>
              </w:rPr>
              <w:t>___________________</w:t>
            </w:r>
            <w:r w:rsidRPr="003F66D1">
              <w:rPr>
                <w:rFonts w:ascii="Arial" w:hAnsi="Arial" w:cs="Arial"/>
                <w:color w:val="auto"/>
                <w:sz w:val="18"/>
                <w:szCs w:val="18"/>
              </w:rPr>
              <w:t>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контактный телефон _________________________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Pr>
                <w:rFonts w:ascii="Arial" w:hAnsi="Arial" w:cs="Arial"/>
                <w:color w:val="auto"/>
                <w:sz w:val="18"/>
                <w:szCs w:val="18"/>
              </w:rPr>
              <w:t>факс ________</w:t>
            </w:r>
            <w:r w:rsidRPr="003F66D1">
              <w:rPr>
                <w:rFonts w:ascii="Arial" w:hAnsi="Arial" w:cs="Arial"/>
                <w:color w:val="auto"/>
                <w:sz w:val="18"/>
                <w:szCs w:val="18"/>
              </w:rPr>
              <w:t>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адрес электронной почты 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p>
          <w:p w:rsidR="003F66D1" w:rsidRPr="003F66D1" w:rsidRDefault="003F66D1" w:rsidP="003F66D1">
            <w:pPr>
              <w:widowControl w:val="0"/>
              <w:autoSpaceDE w:val="0"/>
              <w:autoSpaceDN w:val="0"/>
              <w:adjustRightInd w:val="0"/>
              <w:spacing w:line="240" w:lineRule="exact"/>
              <w:jc w:val="center"/>
              <w:rPr>
                <w:rFonts w:ascii="Arial" w:hAnsi="Arial" w:cs="Arial"/>
                <w:color w:val="auto"/>
                <w:sz w:val="18"/>
                <w:szCs w:val="18"/>
              </w:rPr>
            </w:pPr>
            <w:r w:rsidRPr="003F66D1">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3F66D1" w:rsidRPr="003F66D1" w:rsidRDefault="003F66D1" w:rsidP="003F66D1">
            <w:pPr>
              <w:widowControl w:val="0"/>
              <w:autoSpaceDE w:val="0"/>
              <w:autoSpaceDN w:val="0"/>
              <w:adjustRightInd w:val="0"/>
              <w:rPr>
                <w:rFonts w:ascii="Arial" w:hAnsi="Arial" w:cs="Arial"/>
                <w:color w:val="auto"/>
                <w:sz w:val="18"/>
                <w:szCs w:val="18"/>
              </w:rPr>
            </w:pPr>
            <w:r>
              <w:rPr>
                <w:rFonts w:ascii="Arial" w:hAnsi="Arial" w:cs="Arial"/>
                <w:color w:val="auto"/>
                <w:sz w:val="18"/>
                <w:szCs w:val="18"/>
              </w:rPr>
              <w:t>______________</w:t>
            </w:r>
            <w:r w:rsidRPr="003F66D1">
              <w:rPr>
                <w:rFonts w:ascii="Arial" w:hAnsi="Arial" w:cs="Arial"/>
                <w:color w:val="auto"/>
                <w:sz w:val="18"/>
                <w:szCs w:val="18"/>
              </w:rPr>
              <w:t>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_______</w:t>
            </w:r>
            <w:r>
              <w:rPr>
                <w:rFonts w:ascii="Arial" w:hAnsi="Arial" w:cs="Arial"/>
                <w:color w:val="auto"/>
                <w:sz w:val="18"/>
                <w:szCs w:val="18"/>
              </w:rPr>
              <w:t>________________________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____________</w:t>
            </w:r>
            <w:r>
              <w:rPr>
                <w:rFonts w:ascii="Arial" w:hAnsi="Arial" w:cs="Arial"/>
                <w:color w:val="auto"/>
                <w:sz w:val="18"/>
                <w:szCs w:val="18"/>
              </w:rPr>
              <w:t>____________________</w:t>
            </w:r>
          </w:p>
          <w:p w:rsidR="003F66D1" w:rsidRPr="003F66D1" w:rsidRDefault="003F66D1" w:rsidP="003F66D1">
            <w:pPr>
              <w:widowControl w:val="0"/>
              <w:autoSpaceDE w:val="0"/>
              <w:autoSpaceDN w:val="0"/>
              <w:adjustRightInd w:val="0"/>
              <w:jc w:val="center"/>
              <w:rPr>
                <w:rFonts w:ascii="Arial" w:hAnsi="Arial" w:cs="Arial"/>
                <w:color w:val="auto"/>
                <w:sz w:val="18"/>
                <w:szCs w:val="18"/>
              </w:rPr>
            </w:pPr>
            <w:r w:rsidRPr="003F66D1">
              <w:rPr>
                <w:rFonts w:ascii="Arial" w:hAnsi="Arial" w:cs="Arial"/>
                <w:color w:val="auto"/>
                <w:sz w:val="18"/>
                <w:szCs w:val="18"/>
              </w:rPr>
              <w:t>(полное наименование, паспортные данные)</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адрес места нахождения, место проживания</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lastRenderedPageBreak/>
              <w:t>_________</w:t>
            </w:r>
            <w:r>
              <w:rPr>
                <w:rFonts w:ascii="Arial" w:hAnsi="Arial" w:cs="Arial"/>
                <w:color w:val="auto"/>
                <w:sz w:val="18"/>
                <w:szCs w:val="18"/>
              </w:rPr>
              <w:t>__</w:t>
            </w:r>
            <w:r w:rsidRPr="003F66D1">
              <w:rPr>
                <w:rFonts w:ascii="Arial" w:hAnsi="Arial" w:cs="Arial"/>
                <w:color w:val="auto"/>
                <w:sz w:val="18"/>
                <w:szCs w:val="18"/>
              </w:rPr>
              <w:t>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_________</w:t>
            </w:r>
            <w:r>
              <w:rPr>
                <w:rFonts w:ascii="Arial" w:hAnsi="Arial" w:cs="Arial"/>
                <w:color w:val="auto"/>
                <w:sz w:val="18"/>
                <w:szCs w:val="18"/>
              </w:rPr>
              <w:t>_</w:t>
            </w:r>
            <w:r w:rsidRPr="003F66D1">
              <w:rPr>
                <w:rFonts w:ascii="Arial" w:hAnsi="Arial" w:cs="Arial"/>
                <w:color w:val="auto"/>
                <w:sz w:val="18"/>
                <w:szCs w:val="18"/>
              </w:rPr>
              <w:t>______________________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действующи</w:t>
            </w:r>
            <w:proofErr w:type="gramStart"/>
            <w:r w:rsidRPr="003F66D1">
              <w:rPr>
                <w:rFonts w:ascii="Arial" w:hAnsi="Arial" w:cs="Arial"/>
                <w:color w:val="auto"/>
                <w:sz w:val="18"/>
                <w:szCs w:val="18"/>
              </w:rPr>
              <w:t>й(</w:t>
            </w:r>
            <w:proofErr w:type="spellStart"/>
            <w:proofErr w:type="gramEnd"/>
            <w:r w:rsidRPr="003F66D1">
              <w:rPr>
                <w:rFonts w:ascii="Arial" w:hAnsi="Arial" w:cs="Arial"/>
                <w:color w:val="auto"/>
                <w:sz w:val="18"/>
                <w:szCs w:val="18"/>
              </w:rPr>
              <w:t>ая</w:t>
            </w:r>
            <w:proofErr w:type="spellEnd"/>
            <w:r w:rsidRPr="003F66D1">
              <w:rPr>
                <w:rFonts w:ascii="Arial" w:hAnsi="Arial" w:cs="Arial"/>
                <w:color w:val="auto"/>
                <w:sz w:val="18"/>
                <w:szCs w:val="18"/>
              </w:rPr>
              <w:t>) по доверенности _____</w:t>
            </w:r>
            <w:r>
              <w:rPr>
                <w:rFonts w:ascii="Arial" w:hAnsi="Arial" w:cs="Arial"/>
                <w:color w:val="auto"/>
                <w:sz w:val="18"/>
                <w:szCs w:val="18"/>
              </w:rPr>
              <w:t>_________</w:t>
            </w:r>
            <w:r w:rsidRPr="003F66D1">
              <w:rPr>
                <w:rFonts w:ascii="Arial" w:hAnsi="Arial" w:cs="Arial"/>
                <w:color w:val="auto"/>
                <w:sz w:val="18"/>
                <w:szCs w:val="18"/>
              </w:rPr>
              <w:t>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_____________________</w:t>
            </w:r>
            <w:r>
              <w:rPr>
                <w:rFonts w:ascii="Arial" w:hAnsi="Arial" w:cs="Arial"/>
                <w:color w:val="auto"/>
                <w:sz w:val="18"/>
                <w:szCs w:val="18"/>
              </w:rPr>
              <w:t>_____________</w:t>
            </w:r>
            <w:r w:rsidRPr="003F66D1">
              <w:rPr>
                <w:rFonts w:ascii="Arial" w:hAnsi="Arial" w:cs="Arial"/>
                <w:color w:val="auto"/>
                <w:sz w:val="18"/>
                <w:szCs w:val="18"/>
              </w:rPr>
              <w:t xml:space="preserve">                                                                         ________________</w:t>
            </w:r>
            <w:r>
              <w:rPr>
                <w:rFonts w:ascii="Arial" w:hAnsi="Arial" w:cs="Arial"/>
                <w:color w:val="auto"/>
                <w:sz w:val="18"/>
                <w:szCs w:val="18"/>
              </w:rPr>
              <w:t>_</w:t>
            </w:r>
            <w:r w:rsidRPr="003F66D1">
              <w:rPr>
                <w:rFonts w:ascii="Arial" w:hAnsi="Arial" w:cs="Arial"/>
                <w:color w:val="auto"/>
                <w:sz w:val="18"/>
                <w:szCs w:val="18"/>
              </w:rPr>
              <w:t>_________________</w:t>
            </w:r>
          </w:p>
          <w:p w:rsidR="003F66D1" w:rsidRPr="003F66D1" w:rsidRDefault="003F66D1" w:rsidP="003F66D1">
            <w:pPr>
              <w:widowControl w:val="0"/>
              <w:autoSpaceDE w:val="0"/>
              <w:autoSpaceDN w:val="0"/>
              <w:adjustRightInd w:val="0"/>
              <w:jc w:val="center"/>
              <w:rPr>
                <w:rFonts w:ascii="Arial" w:hAnsi="Arial" w:cs="Arial"/>
                <w:color w:val="auto"/>
                <w:sz w:val="18"/>
                <w:szCs w:val="18"/>
              </w:rPr>
            </w:pPr>
            <w:r w:rsidRPr="003F66D1">
              <w:rPr>
                <w:rFonts w:ascii="Arial" w:hAnsi="Arial" w:cs="Arial"/>
                <w:color w:val="auto"/>
                <w:sz w:val="18"/>
                <w:szCs w:val="18"/>
              </w:rPr>
              <w:t>(реквизиты доверенности)</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контактный телефон _________________________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факс __</w:t>
            </w:r>
            <w:r>
              <w:rPr>
                <w:rFonts w:ascii="Arial" w:hAnsi="Arial" w:cs="Arial"/>
                <w:color w:val="auto"/>
                <w:sz w:val="18"/>
                <w:szCs w:val="18"/>
              </w:rPr>
              <w:t>_______________________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r w:rsidRPr="003F66D1">
              <w:rPr>
                <w:rFonts w:ascii="Arial" w:hAnsi="Arial" w:cs="Arial"/>
                <w:color w:val="auto"/>
                <w:sz w:val="18"/>
                <w:szCs w:val="18"/>
              </w:rPr>
              <w:t>адрес электронной почты _____________________</w:t>
            </w:r>
          </w:p>
          <w:p w:rsidR="003F66D1" w:rsidRPr="003F66D1" w:rsidRDefault="003F66D1" w:rsidP="003F66D1">
            <w:pPr>
              <w:widowControl w:val="0"/>
              <w:autoSpaceDE w:val="0"/>
              <w:autoSpaceDN w:val="0"/>
              <w:adjustRightInd w:val="0"/>
              <w:rPr>
                <w:rFonts w:ascii="Arial" w:hAnsi="Arial" w:cs="Arial"/>
                <w:color w:val="auto"/>
                <w:sz w:val="18"/>
                <w:szCs w:val="18"/>
              </w:rPr>
            </w:pPr>
          </w:p>
        </w:tc>
      </w:tr>
    </w:tbl>
    <w:p w:rsidR="004F6762" w:rsidRDefault="004F6762" w:rsidP="004121B8">
      <w:pPr>
        <w:spacing w:line="240" w:lineRule="exact"/>
        <w:ind w:firstLine="142"/>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w:t>
      </w:r>
      <w:proofErr w:type="spellStart"/>
      <w:r w:rsidRPr="002E28E8">
        <w:rPr>
          <w:rFonts w:ascii="Arial" w:hAnsi="Arial" w:cs="Arial"/>
          <w:sz w:val="18"/>
          <w:szCs w:val="18"/>
        </w:rPr>
        <w:t>Благодарненский</w:t>
      </w:r>
      <w:proofErr w:type="spellEnd"/>
      <w:r w:rsidRPr="002E28E8">
        <w:rPr>
          <w:rFonts w:ascii="Arial" w:hAnsi="Arial" w:cs="Arial"/>
          <w:sz w:val="18"/>
          <w:szCs w:val="18"/>
        </w:rPr>
        <w:t xml:space="preserve"> район, __________________________________________________________________,</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обязуюсь:</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2E28E8">
        <w:rPr>
          <w:rFonts w:ascii="Arial" w:hAnsi="Arial" w:cs="Arial"/>
          <w:sz w:val="18"/>
          <w:szCs w:val="18"/>
        </w:rPr>
        <w:t>ии ау</w:t>
      </w:r>
      <w:proofErr w:type="gramEnd"/>
      <w:r w:rsidRPr="002E28E8">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2. В случае признания победителем аукциона:</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2E28E8" w:rsidRPr="002E28E8" w:rsidRDefault="002E28E8" w:rsidP="002E28E8">
      <w:pPr>
        <w:spacing w:line="240" w:lineRule="exact"/>
        <w:ind w:firstLine="142"/>
        <w:jc w:val="both"/>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Банковские реквизиты заявителя (реквизиты для возврата задатка)</w:t>
      </w:r>
    </w:p>
    <w:p w:rsidR="002E28E8" w:rsidRPr="002E28E8" w:rsidRDefault="002E28E8" w:rsidP="002E28E8">
      <w:pPr>
        <w:spacing w:line="240" w:lineRule="exact"/>
        <w:ind w:firstLine="142"/>
        <w:jc w:val="both"/>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расчетный счет №_________________________ лицевой счет № ______________________</w:t>
      </w:r>
    </w:p>
    <w:p w:rsidR="002E28E8" w:rsidRPr="002E28E8" w:rsidRDefault="002E28E8" w:rsidP="002E28E8">
      <w:pPr>
        <w:spacing w:line="240" w:lineRule="exact"/>
        <w:ind w:firstLine="142"/>
        <w:jc w:val="both"/>
        <w:rPr>
          <w:rFonts w:ascii="Arial" w:hAnsi="Arial" w:cs="Arial"/>
          <w:sz w:val="18"/>
          <w:szCs w:val="18"/>
        </w:rPr>
      </w:pPr>
      <w:r>
        <w:rPr>
          <w:rFonts w:ascii="Arial" w:hAnsi="Arial" w:cs="Arial"/>
          <w:sz w:val="18"/>
          <w:szCs w:val="18"/>
        </w:rPr>
        <w:t>в ____</w:t>
      </w:r>
      <w:r w:rsidRPr="002E28E8">
        <w:rPr>
          <w:rFonts w:ascii="Arial" w:hAnsi="Arial" w:cs="Arial"/>
          <w:sz w:val="18"/>
          <w:szCs w:val="18"/>
        </w:rPr>
        <w:t>______________________________________</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корр. счет № _______________________ БИК ______________________________________</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ИНН банка ___________________ КПП банка ______________________________________</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lastRenderedPageBreak/>
        <w:t>Представитель заявителя __</w:t>
      </w:r>
      <w:r>
        <w:rPr>
          <w:rFonts w:ascii="Arial" w:hAnsi="Arial" w:cs="Arial"/>
          <w:sz w:val="18"/>
          <w:szCs w:val="18"/>
        </w:rPr>
        <w:t>_______________________</w:t>
      </w:r>
      <w:r w:rsidRPr="002E28E8">
        <w:rPr>
          <w:rFonts w:ascii="Arial" w:hAnsi="Arial" w:cs="Arial"/>
          <w:sz w:val="18"/>
          <w:szCs w:val="18"/>
        </w:rPr>
        <w:t>_____________________</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Действует на основании доверенности № ____________________ серия _______________,</w:t>
      </w:r>
    </w:p>
    <w:p w:rsidR="002E28E8" w:rsidRPr="002E28E8" w:rsidRDefault="002E28E8" w:rsidP="002E28E8">
      <w:pPr>
        <w:spacing w:line="240" w:lineRule="exact"/>
        <w:ind w:firstLine="142"/>
        <w:jc w:val="both"/>
        <w:rPr>
          <w:rFonts w:ascii="Arial" w:hAnsi="Arial" w:cs="Arial"/>
          <w:sz w:val="18"/>
          <w:szCs w:val="18"/>
        </w:rPr>
      </w:pPr>
      <w:proofErr w:type="gramStart"/>
      <w:r w:rsidRPr="002E28E8">
        <w:rPr>
          <w:rFonts w:ascii="Arial" w:hAnsi="Arial" w:cs="Arial"/>
          <w:sz w:val="18"/>
          <w:szCs w:val="18"/>
        </w:rPr>
        <w:t>удостоверенной</w:t>
      </w:r>
      <w:proofErr w:type="gramEnd"/>
      <w:r w:rsidRPr="002E28E8">
        <w:rPr>
          <w:rFonts w:ascii="Arial" w:hAnsi="Arial" w:cs="Arial"/>
          <w:sz w:val="18"/>
          <w:szCs w:val="18"/>
        </w:rPr>
        <w:t xml:space="preserve"> «___» ___________________ 20____ г. ______________________________</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 xml:space="preserve">  </w:t>
      </w:r>
      <w:r>
        <w:rPr>
          <w:rFonts w:ascii="Arial" w:hAnsi="Arial" w:cs="Arial"/>
          <w:sz w:val="18"/>
          <w:szCs w:val="18"/>
        </w:rPr>
        <w:t xml:space="preserve">                      </w:t>
      </w:r>
      <w:r w:rsidRPr="002E28E8">
        <w:rPr>
          <w:rFonts w:ascii="Arial" w:hAnsi="Arial" w:cs="Arial"/>
          <w:sz w:val="18"/>
          <w:szCs w:val="18"/>
        </w:rPr>
        <w:t xml:space="preserve">                                    (кем)</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 xml:space="preserve">Документ, удостоверяющий личность </w:t>
      </w:r>
      <w:r>
        <w:rPr>
          <w:rFonts w:ascii="Arial" w:hAnsi="Arial" w:cs="Arial"/>
          <w:sz w:val="18"/>
          <w:szCs w:val="18"/>
        </w:rPr>
        <w:t>доверенного лица ___________________</w:t>
      </w:r>
      <w:r w:rsidRPr="002E28E8">
        <w:rPr>
          <w:rFonts w:ascii="Arial" w:hAnsi="Arial" w:cs="Arial"/>
          <w:sz w:val="18"/>
          <w:szCs w:val="18"/>
        </w:rPr>
        <w:t>______________________</w:t>
      </w:r>
    </w:p>
    <w:p w:rsid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(наименование документа, серия, номер, дата, кем выдан)</w:t>
      </w:r>
    </w:p>
    <w:p w:rsidR="002E28E8" w:rsidRPr="002E28E8" w:rsidRDefault="002E28E8" w:rsidP="002E28E8">
      <w:pPr>
        <w:spacing w:line="240" w:lineRule="exact"/>
        <w:ind w:firstLine="142"/>
        <w:jc w:val="both"/>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w:t>
      </w:r>
      <w:proofErr w:type="spellStart"/>
      <w:r w:rsidRPr="002E28E8">
        <w:rPr>
          <w:rFonts w:ascii="Arial" w:hAnsi="Arial" w:cs="Arial"/>
          <w:sz w:val="18"/>
          <w:szCs w:val="18"/>
        </w:rPr>
        <w:t>Благодарненский</w:t>
      </w:r>
      <w:proofErr w:type="spellEnd"/>
      <w:r w:rsidRPr="002E28E8">
        <w:rPr>
          <w:rFonts w:ascii="Arial" w:hAnsi="Arial" w:cs="Arial"/>
          <w:sz w:val="18"/>
          <w:szCs w:val="18"/>
        </w:rPr>
        <w:t xml:space="preserve"> район, город Благодарный, площадь Ленина, 1) на обработку моих персональных данных с целью оформления документов.</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2E28E8" w:rsidRPr="002E28E8" w:rsidRDefault="002E28E8" w:rsidP="002E28E8">
      <w:pPr>
        <w:spacing w:line="240" w:lineRule="exact"/>
        <w:ind w:firstLine="142"/>
        <w:jc w:val="both"/>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Подпись заявителя</w:t>
      </w:r>
    </w:p>
    <w:p w:rsidR="002E28E8" w:rsidRDefault="002E28E8" w:rsidP="002E28E8">
      <w:pPr>
        <w:spacing w:line="240" w:lineRule="exact"/>
        <w:ind w:firstLine="142"/>
        <w:jc w:val="both"/>
        <w:rPr>
          <w:rFonts w:ascii="Arial" w:hAnsi="Arial" w:cs="Arial"/>
          <w:sz w:val="18"/>
          <w:szCs w:val="18"/>
        </w:rPr>
      </w:pPr>
      <w:proofErr w:type="gramStart"/>
      <w:r w:rsidRPr="002E28E8">
        <w:rPr>
          <w:rFonts w:ascii="Arial" w:hAnsi="Arial" w:cs="Arial"/>
          <w:sz w:val="18"/>
          <w:szCs w:val="18"/>
        </w:rPr>
        <w:t>(</w:t>
      </w:r>
      <w:r>
        <w:rPr>
          <w:rFonts w:ascii="Arial" w:hAnsi="Arial" w:cs="Arial"/>
          <w:sz w:val="18"/>
          <w:szCs w:val="18"/>
        </w:rPr>
        <w:t>его полномочного</w:t>
      </w:r>
      <w:proofErr w:type="gramEnd"/>
    </w:p>
    <w:p w:rsidR="002E28E8" w:rsidRPr="002E28E8" w:rsidRDefault="002E28E8" w:rsidP="002E28E8">
      <w:pPr>
        <w:spacing w:line="240" w:lineRule="exact"/>
        <w:ind w:firstLine="142"/>
        <w:jc w:val="both"/>
        <w:rPr>
          <w:rFonts w:ascii="Arial" w:hAnsi="Arial" w:cs="Arial"/>
          <w:sz w:val="18"/>
          <w:szCs w:val="18"/>
        </w:rPr>
      </w:pPr>
      <w:r>
        <w:rPr>
          <w:rFonts w:ascii="Arial" w:hAnsi="Arial" w:cs="Arial"/>
          <w:sz w:val="18"/>
          <w:szCs w:val="18"/>
        </w:rPr>
        <w:t>представителя</w:t>
      </w:r>
      <w:proofErr w:type="gramStart"/>
      <w:r>
        <w:rPr>
          <w:rFonts w:ascii="Arial" w:hAnsi="Arial" w:cs="Arial"/>
          <w:sz w:val="18"/>
          <w:szCs w:val="18"/>
        </w:rPr>
        <w:t>)_______________</w:t>
      </w:r>
      <w:r w:rsidRPr="002E28E8">
        <w:rPr>
          <w:rFonts w:ascii="Arial" w:hAnsi="Arial" w:cs="Arial"/>
          <w:sz w:val="18"/>
          <w:szCs w:val="18"/>
        </w:rPr>
        <w:t>(_______________)</w:t>
      </w:r>
      <w:proofErr w:type="gramEnd"/>
    </w:p>
    <w:p w:rsidR="002E28E8" w:rsidRPr="002E28E8" w:rsidRDefault="002E28E8" w:rsidP="002E28E8">
      <w:pPr>
        <w:spacing w:line="240" w:lineRule="exact"/>
        <w:ind w:firstLine="142"/>
        <w:jc w:val="both"/>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М.П. «____» ___________ 201__г.</w:t>
      </w:r>
    </w:p>
    <w:p w:rsidR="002E28E8" w:rsidRPr="002E28E8" w:rsidRDefault="002E28E8" w:rsidP="002E28E8">
      <w:pPr>
        <w:spacing w:line="240" w:lineRule="exact"/>
        <w:ind w:firstLine="142"/>
        <w:jc w:val="both"/>
        <w:rPr>
          <w:rFonts w:ascii="Arial" w:hAnsi="Arial" w:cs="Arial"/>
          <w:sz w:val="18"/>
          <w:szCs w:val="18"/>
        </w:rPr>
      </w:pPr>
    </w:p>
    <w:p w:rsidR="002E28E8" w:rsidRPr="002E28E8" w:rsidRDefault="002E28E8" w:rsidP="002E28E8">
      <w:pPr>
        <w:spacing w:line="240" w:lineRule="exact"/>
        <w:ind w:firstLine="142"/>
        <w:jc w:val="both"/>
        <w:rPr>
          <w:rFonts w:ascii="Arial" w:hAnsi="Arial" w:cs="Arial"/>
          <w:sz w:val="18"/>
          <w:szCs w:val="18"/>
        </w:rPr>
      </w:pPr>
    </w:p>
    <w:p w:rsid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 xml:space="preserve">Заявка принята: «___» ___________ 201__г.   </w:t>
      </w:r>
    </w:p>
    <w:p w:rsidR="002E28E8" w:rsidRPr="002E28E8"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 xml:space="preserve"> ____ ч. _____ мин. под № _____</w:t>
      </w:r>
    </w:p>
    <w:p w:rsidR="002E28E8" w:rsidRPr="002E28E8" w:rsidRDefault="002E28E8" w:rsidP="002E28E8">
      <w:pPr>
        <w:spacing w:line="240" w:lineRule="exact"/>
        <w:ind w:firstLine="142"/>
        <w:jc w:val="both"/>
        <w:rPr>
          <w:rFonts w:ascii="Arial" w:hAnsi="Arial" w:cs="Arial"/>
          <w:sz w:val="18"/>
          <w:szCs w:val="18"/>
        </w:rPr>
      </w:pPr>
    </w:p>
    <w:p w:rsidR="004F6762" w:rsidRDefault="002E28E8" w:rsidP="002E28E8">
      <w:pPr>
        <w:spacing w:line="240" w:lineRule="exact"/>
        <w:ind w:firstLine="142"/>
        <w:jc w:val="both"/>
        <w:rPr>
          <w:rFonts w:ascii="Arial" w:hAnsi="Arial" w:cs="Arial"/>
          <w:sz w:val="18"/>
          <w:szCs w:val="18"/>
        </w:rPr>
      </w:pPr>
      <w:r w:rsidRPr="002E28E8">
        <w:rPr>
          <w:rFonts w:ascii="Arial" w:hAnsi="Arial" w:cs="Arial"/>
          <w:sz w:val="18"/>
          <w:szCs w:val="18"/>
        </w:rPr>
        <w:t>Подп</w:t>
      </w:r>
      <w:r>
        <w:rPr>
          <w:rFonts w:ascii="Arial" w:hAnsi="Arial" w:cs="Arial"/>
          <w:sz w:val="18"/>
          <w:szCs w:val="18"/>
        </w:rPr>
        <w:t>ись лица, принявшего заявку</w:t>
      </w:r>
      <w:proofErr w:type="gramStart"/>
      <w:r>
        <w:rPr>
          <w:rFonts w:ascii="Arial" w:hAnsi="Arial" w:cs="Arial"/>
          <w:sz w:val="18"/>
          <w:szCs w:val="18"/>
        </w:rPr>
        <w:t xml:space="preserve">________________ </w:t>
      </w:r>
      <w:r w:rsidRPr="002E28E8">
        <w:rPr>
          <w:rFonts w:ascii="Arial" w:hAnsi="Arial" w:cs="Arial"/>
          <w:sz w:val="18"/>
          <w:szCs w:val="18"/>
        </w:rPr>
        <w:t>(_______________)</w:t>
      </w:r>
      <w:proofErr w:type="gramEnd"/>
    </w:p>
    <w:p w:rsidR="004F6762" w:rsidRDefault="004F6762" w:rsidP="004121B8">
      <w:pPr>
        <w:spacing w:line="240" w:lineRule="exact"/>
        <w:ind w:firstLine="142"/>
        <w:rPr>
          <w:rFonts w:ascii="Arial" w:hAnsi="Arial" w:cs="Arial"/>
          <w:sz w:val="18"/>
          <w:szCs w:val="18"/>
        </w:rPr>
      </w:pPr>
    </w:p>
    <w:p w:rsidR="004F6762" w:rsidRDefault="004F6762" w:rsidP="004121B8">
      <w:pPr>
        <w:spacing w:line="240" w:lineRule="exact"/>
        <w:ind w:firstLine="142"/>
        <w:rPr>
          <w:rFonts w:ascii="Arial" w:hAnsi="Arial" w:cs="Arial"/>
          <w:sz w:val="18"/>
          <w:szCs w:val="18"/>
        </w:rPr>
      </w:pPr>
    </w:p>
    <w:p w:rsidR="004F6762" w:rsidRDefault="004F6762" w:rsidP="004121B8">
      <w:pPr>
        <w:spacing w:line="240" w:lineRule="exact"/>
        <w:ind w:firstLine="142"/>
        <w:rPr>
          <w:rFonts w:ascii="Arial" w:hAnsi="Arial" w:cs="Arial"/>
          <w:sz w:val="18"/>
          <w:szCs w:val="18"/>
        </w:rPr>
      </w:pPr>
    </w:p>
    <w:p w:rsidR="00B23BBE" w:rsidRPr="00B23BBE" w:rsidRDefault="00B23BBE" w:rsidP="00B23BBE">
      <w:pPr>
        <w:spacing w:line="240" w:lineRule="exact"/>
        <w:ind w:firstLine="142"/>
        <w:jc w:val="center"/>
        <w:rPr>
          <w:rFonts w:ascii="Arial" w:hAnsi="Arial" w:cs="Arial"/>
          <w:sz w:val="18"/>
          <w:szCs w:val="18"/>
        </w:rPr>
      </w:pPr>
      <w:r w:rsidRPr="00B23BBE">
        <w:rPr>
          <w:rFonts w:ascii="Arial" w:hAnsi="Arial" w:cs="Arial"/>
          <w:sz w:val="18"/>
          <w:szCs w:val="18"/>
        </w:rPr>
        <w:t>ИЗВЕЩЕНИЕ</w:t>
      </w:r>
    </w:p>
    <w:p w:rsidR="00B23BBE" w:rsidRPr="00B23BBE" w:rsidRDefault="00B23BBE" w:rsidP="00B23BBE">
      <w:pPr>
        <w:spacing w:line="240" w:lineRule="exact"/>
        <w:ind w:firstLine="142"/>
        <w:jc w:val="center"/>
        <w:rPr>
          <w:rFonts w:ascii="Arial" w:hAnsi="Arial" w:cs="Arial"/>
          <w:sz w:val="18"/>
          <w:szCs w:val="18"/>
        </w:rPr>
      </w:pPr>
      <w:r w:rsidRPr="00B23BBE">
        <w:rPr>
          <w:rFonts w:ascii="Arial" w:hAnsi="Arial" w:cs="Arial"/>
          <w:sz w:val="18"/>
          <w:szCs w:val="18"/>
        </w:rPr>
        <w:t>о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кциона на право заключения договоров на установку и эксплуатацию рекламных конструкций</w:t>
      </w:r>
    </w:p>
    <w:p w:rsidR="00B23BBE" w:rsidRPr="00B23BBE" w:rsidRDefault="00B23BBE" w:rsidP="00B23BBE">
      <w:pPr>
        <w:spacing w:line="240" w:lineRule="exact"/>
        <w:ind w:firstLine="142"/>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Администрация Благодарненского городского округа Ставропольского края в соответствии с Федеральными законами от 06 октября 2003 года         № 131-ФЗ «Об общих принципах организации местного самоуправления в Российской Федерации», от 13 марта 2006 года № 38-ФЗ «О рекламе», </w:t>
      </w:r>
      <w:r w:rsidRPr="00B23BBE">
        <w:rPr>
          <w:rFonts w:ascii="Arial" w:hAnsi="Arial" w:cs="Arial"/>
          <w:sz w:val="18"/>
          <w:szCs w:val="18"/>
        </w:rPr>
        <w:lastRenderedPageBreak/>
        <w:t xml:space="preserve">Положением о порядке проведения аукциона на право заключения договоров </w:t>
      </w:r>
    </w:p>
    <w:p w:rsidR="00B23BBE" w:rsidRPr="00B23BBE" w:rsidRDefault="00B23BBE" w:rsidP="00B23BBE">
      <w:pPr>
        <w:spacing w:line="240" w:lineRule="exact"/>
        <w:ind w:firstLine="142"/>
        <w:jc w:val="both"/>
        <w:rPr>
          <w:rFonts w:ascii="Arial" w:hAnsi="Arial" w:cs="Arial"/>
          <w:sz w:val="18"/>
          <w:szCs w:val="18"/>
        </w:rPr>
      </w:pPr>
      <w:proofErr w:type="gramStart"/>
      <w:r w:rsidRPr="00B23BBE">
        <w:rPr>
          <w:rFonts w:ascii="Arial" w:hAnsi="Arial" w:cs="Arial"/>
          <w:sz w:val="18"/>
          <w:szCs w:val="18"/>
        </w:rPr>
        <w:t>на установку и эксплуатацию рекламных конструкций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утвержденным решением Совета депутатов Благодарненского городского округа Ставропольского края от 30 апреля 2019 года № 241, постановлениями администрации Благодарненского городского округа Ставропольского края от 28 декабря 2020 года № 1780</w:t>
      </w:r>
      <w:proofErr w:type="gramEnd"/>
      <w:r w:rsidRPr="00B23BBE">
        <w:rPr>
          <w:rFonts w:ascii="Arial" w:hAnsi="Arial" w:cs="Arial"/>
          <w:sz w:val="18"/>
          <w:szCs w:val="18"/>
        </w:rPr>
        <w:t xml:space="preserve"> «</w:t>
      </w:r>
      <w:proofErr w:type="gramStart"/>
      <w:r w:rsidRPr="00B23BBE">
        <w:rPr>
          <w:rFonts w:ascii="Arial" w:hAnsi="Arial" w:cs="Arial"/>
          <w:sz w:val="18"/>
          <w:szCs w:val="18"/>
        </w:rPr>
        <w:t>О проведении аукциона на право заключения договоров на установку и эксплуатацию рекламных конструкций», от 10 февраля 2021 года № 115 «О проведении аукциона на право заключения договоров на установку и эксплуатацию рекламных конструкций», от 19 апреля 2021 года № 372 «О проведении аукциона на право заключения договоров на установку и эксплуатацию рекламных конструкций»  проводит аукцион на право заключения договоров на установку и</w:t>
      </w:r>
      <w:proofErr w:type="gramEnd"/>
      <w:r w:rsidRPr="00B23BBE">
        <w:rPr>
          <w:rFonts w:ascii="Arial" w:hAnsi="Arial" w:cs="Arial"/>
          <w:sz w:val="18"/>
          <w:szCs w:val="18"/>
        </w:rPr>
        <w:t xml:space="preserve"> </w:t>
      </w:r>
      <w:proofErr w:type="gramStart"/>
      <w:r w:rsidRPr="00B23BBE">
        <w:rPr>
          <w:rFonts w:ascii="Arial" w:hAnsi="Arial" w:cs="Arial"/>
          <w:sz w:val="18"/>
          <w:szCs w:val="18"/>
        </w:rPr>
        <w:t>эксплуатацию рекламных конструкций сроком на 8 лет на земельных участках, государственная собственность на которые не разграничена, расположенных в границах города Благодарный.</w:t>
      </w:r>
      <w:proofErr w:type="gramEnd"/>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Аукцион является открытым по составу участников и форме подачи предложений о размере годовой платы по договору.</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площадь Ленина, 1, адрес электронной почты: oizoabmrsk@mail.ru.</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Дата и место проведения аукциона: 01 июня 2021 года в 10.00 часов по адресу: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площадь Ленина, 1, первый этаж, кабинет № 106.</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Заявки с прилагаемыми к ним документами принимаются организатором аукциона с 28 апреля 2021 года по 27 мая 2021 года с 9 до   17 часов по рабочим дням по адресу: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площадь Ленина, 1, кабинеты  № 104, 105. С дополнительной информацией заявители могут ознакомиться по месту приема заявок. Контактные телефоны: 5-10-63, 2-12-66.</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Дата, время проведения осмотра рекламных мест, права на которые передаются по договорам: 05 мая 2021 года, 14 мая 2021 года и                    21 мая 2021года в 10.00 часов.</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Предмет аукциона</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Право на заключение договоров на установку и эксплуатацию рекламных конструкций на земельных </w:t>
      </w:r>
      <w:r w:rsidRPr="00B23BBE">
        <w:rPr>
          <w:rFonts w:ascii="Arial" w:hAnsi="Arial" w:cs="Arial"/>
          <w:sz w:val="18"/>
          <w:szCs w:val="18"/>
        </w:rPr>
        <w:lastRenderedPageBreak/>
        <w:t xml:space="preserve">участках, государственная собственность на которые не разграничена (далее – рекламное место), </w:t>
      </w:r>
      <w:proofErr w:type="gramStart"/>
      <w:r w:rsidRPr="00B23BBE">
        <w:rPr>
          <w:rFonts w:ascii="Arial" w:hAnsi="Arial" w:cs="Arial"/>
          <w:sz w:val="18"/>
          <w:szCs w:val="18"/>
        </w:rPr>
        <w:t>расположенном</w:t>
      </w:r>
      <w:proofErr w:type="gramEnd"/>
      <w:r w:rsidRPr="00B23BBE">
        <w:rPr>
          <w:rFonts w:ascii="Arial" w:hAnsi="Arial" w:cs="Arial"/>
          <w:sz w:val="18"/>
          <w:szCs w:val="18"/>
        </w:rPr>
        <w:t xml:space="preserve"> в границах города Благодарный, сроком на 8 лет.</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Лот № 1. Тип рекламной конструкции, технические характеристики: отдельно стоящий рекламный щит, 2 рекламных поля размером 3м х 6м, размер рекламного поля конструкции (длина, высота, площадь): 3м х 6м = 18 кв. м, общая площадь рекламных полей: 36 кв. м, место размещения: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улица Первомайская (район стадиона «Колос»)</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Начальная цена лота № 1 (начальная ежегодная цена договора) – 26 352 рубля.</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Размер задатка (20% от начальной цены лота) – 5 270,40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Шаг аукциона (5% от начальной цены лота) – 1 317,60 рубля.</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Лот № 2. Тип рекламной конструкции, технические характеристики: отдельно стоящий рекламный щит, 2 рекламных поля размером 3м х 6м, размер рекламного поля конструкции (длина, высота, площадь): 3м х 6м = 18 кв. м, общая площадь рекламных полей: 36 кв. м, место размещения: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улица Первомайская (район нижнего рынка)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Начальная цена лота № 1 (начальная ежегодная цена договора) – 26 352 рубля.</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Размер задатка (20% от начальной цены лота) – 5 270,40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Шаг аукциона (5% от начальной цены лота) – 1 317,60 рубля.</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Лот № 3. </w:t>
      </w:r>
      <w:proofErr w:type="gramStart"/>
      <w:r w:rsidRPr="00B23BBE">
        <w:rPr>
          <w:rFonts w:ascii="Arial" w:hAnsi="Arial" w:cs="Arial"/>
          <w:sz w:val="18"/>
          <w:szCs w:val="18"/>
        </w:rPr>
        <w:t>Тип рекламной конструкции, технические характеристики: отдельно стоящий рекламный щит, 2 рекламных поля, размер рекламного поля конструкции (длина, высота, площадь): 2м х 1м = 2 кв. м, общая площадь рекламных полей: 4 кв. м, место размещения:</w:t>
      </w:r>
      <w:proofErr w:type="gramEnd"/>
      <w:r w:rsidRPr="00B23BBE">
        <w:rPr>
          <w:rFonts w:ascii="Arial" w:hAnsi="Arial" w:cs="Arial"/>
          <w:sz w:val="18"/>
          <w:szCs w:val="18"/>
        </w:rPr>
        <w:t xml:space="preserve">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улица Московская, 278 (бывшая территория РСУ)</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Начальная цена лота № 3 (начальная ежегодная цена договора) – 3 312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Размер задатка (20% от начальной цены лота) – 662,40 рубля.</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Шаг аукциона (5% от начальной цены лота) – 165,60 рублей.</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Лот № 4. Тип рекламной конструкции, технические характеристики: отдельно стоящий рекламный щит, одно рекламное поле, размер рекламного поля конструкции (длина, высота, площадь): 1,17м х 1,17м = 2,07 кв. м,  место размещения: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улица Первомайская, 72.</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lastRenderedPageBreak/>
        <w:t>Начальная цена лота № 3 (начальная ежегодная цена договора) – 3 428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Размер задатка (20% от начальной цены лота) – 685,60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Шаг аукциона (5% от начальной цены лота) – 171,40 рубль.</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Лот № 5. Тип рекламной конструкции, технические характеристики: отдельно стоящий рекламный щит, одно рекламное поле, размер рекламного поля конструкции (длина, высота, площадь): 1,17м х 1,17м = 2,07 кв. м,  место размещения: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город Благодарный, улица Первомайская, 60.</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Начальная цена лота № 3 (начальная ежегодная цена договора) – 3 428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Размер задатка (20% от начальной цены лота) – 685,60 рублей.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Шаг аукциона (5% от начальной цены лота) – 171,40 рубль.</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Условия участия в аукционе</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1. Для участия в аукционе претендент лично или через уполномоченного им представителя представляет организатору аукциона в установленный в извещении о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кциона срок заявку по установленной форме.</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Заявка и опись представленных документов составляются в двух экземплярах, один из которых остается у организатора аукциона, другой – у претендента.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К заявке прилагаются следующие документы:</w:t>
      </w:r>
    </w:p>
    <w:p w:rsidR="00B23BBE" w:rsidRPr="00B23BBE" w:rsidRDefault="00B23BBE" w:rsidP="00B23BBE">
      <w:pPr>
        <w:spacing w:line="240" w:lineRule="exact"/>
        <w:ind w:firstLine="142"/>
        <w:jc w:val="both"/>
        <w:rPr>
          <w:rFonts w:ascii="Arial" w:hAnsi="Arial" w:cs="Arial"/>
          <w:sz w:val="18"/>
          <w:szCs w:val="18"/>
        </w:rPr>
      </w:pPr>
      <w:proofErr w:type="gramStart"/>
      <w:r w:rsidRPr="00B23BBE">
        <w:rPr>
          <w:rFonts w:ascii="Arial" w:hAnsi="Arial" w:cs="Arial"/>
          <w:sz w:val="18"/>
          <w:szCs w:val="18"/>
        </w:rPr>
        <w:t>1) полученная не ранее чем за шесть месяцев до даты размещения на официальных сайтах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официальных сайтах торгов извещения о проведении аукциона выписка из единого государственного реестра индивидуальных предпринимателей или</w:t>
      </w:r>
      <w:proofErr w:type="gramEnd"/>
      <w:r w:rsidRPr="00B23BBE">
        <w:rPr>
          <w:rFonts w:ascii="Arial" w:hAnsi="Arial" w:cs="Arial"/>
          <w:sz w:val="18"/>
          <w:szCs w:val="18"/>
        </w:rPr>
        <w:t xml:space="preserve"> </w:t>
      </w:r>
      <w:proofErr w:type="gramStart"/>
      <w:r w:rsidRPr="00B23BBE">
        <w:rPr>
          <w:rFonts w:ascii="Arial" w:hAnsi="Arial" w:cs="Arial"/>
          <w:sz w:val="18"/>
          <w:szCs w:val="18"/>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официальных сайтах извещения о</w:t>
      </w:r>
      <w:proofErr w:type="gramEnd"/>
      <w:r w:rsidRPr="00B23BBE">
        <w:rPr>
          <w:rFonts w:ascii="Arial" w:hAnsi="Arial" w:cs="Arial"/>
          <w:sz w:val="18"/>
          <w:szCs w:val="18"/>
        </w:rPr>
        <w:t xml:space="preserve"> </w:t>
      </w:r>
      <w:proofErr w:type="gramStart"/>
      <w:r w:rsidRPr="00B23BBE">
        <w:rPr>
          <w:rFonts w:ascii="Arial" w:hAnsi="Arial" w:cs="Arial"/>
          <w:sz w:val="18"/>
          <w:szCs w:val="18"/>
        </w:rPr>
        <w:t>проведении</w:t>
      </w:r>
      <w:proofErr w:type="gramEnd"/>
      <w:r w:rsidRPr="00B23BBE">
        <w:rPr>
          <w:rFonts w:ascii="Arial" w:hAnsi="Arial" w:cs="Arial"/>
          <w:sz w:val="18"/>
          <w:szCs w:val="18"/>
        </w:rPr>
        <w:t xml:space="preserve">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B23BBE">
        <w:rPr>
          <w:rFonts w:ascii="Arial" w:hAnsi="Arial" w:cs="Arial"/>
          <w:sz w:val="18"/>
          <w:szCs w:val="18"/>
        </w:rPr>
        <w:lastRenderedPageBreak/>
        <w:t>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3) копии учредительных документов претендента (для юридических лиц);</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5) заявление об отсутствии решения о ликвидации претендента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6) платежный документ с отметкой банка об исполнении, подтверждающий внесение претендентом задатка; </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7) выданные банком реквизиты счета претендента, на который перечисляется сумма возвращаемого задатка.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Комплект представленных документов должен быть прошит и пронумерован. </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Каждый претендент имеет право подать только одну заявку на участие в аукционе (по каждому лоту).</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приема.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2. Заявки, поступившие по истечении указанного в извещении о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кциона срока их приема, вместе с описью, на которой делается отметка об отказе в приеме документов, возвращаются претендентам или их уполномоченным представителям под расписку.</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lastRenderedPageBreak/>
        <w:t>3. Претендент имеет право отозвать заявку в любое время до начала аукциона, уведомив об этом в письменной форме организатора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В случае отзыва заявки претендентом до окончания срока приема заявок организатор аукциона обязан возвратить внесенный задаток претенденту в течение пяти рабочих дней со дня регистрации отзыва заявки в журнале приема заявок.</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4. Организатор аукциона может отказаться от проведения аукциона не </w:t>
      </w:r>
      <w:proofErr w:type="gramStart"/>
      <w:r w:rsidRPr="00B23BBE">
        <w:rPr>
          <w:rFonts w:ascii="Arial" w:hAnsi="Arial" w:cs="Arial"/>
          <w:sz w:val="18"/>
          <w:szCs w:val="18"/>
        </w:rPr>
        <w:t>позднее</w:t>
      </w:r>
      <w:proofErr w:type="gramEnd"/>
      <w:r w:rsidRPr="00B23BBE">
        <w:rPr>
          <w:rFonts w:ascii="Arial" w:hAnsi="Arial" w:cs="Arial"/>
          <w:sz w:val="18"/>
          <w:szCs w:val="18"/>
        </w:rPr>
        <w:t xml:space="preserve"> чем за пять дней до даты окончания срока подачи заявок на участие в аукционе – до 21 мая 2021 года. В течение двух рабочих дней </w:t>
      </w:r>
      <w:proofErr w:type="gramStart"/>
      <w:r w:rsidRPr="00B23BBE">
        <w:rPr>
          <w:rFonts w:ascii="Arial" w:hAnsi="Arial" w:cs="Arial"/>
          <w:sz w:val="18"/>
          <w:szCs w:val="18"/>
        </w:rPr>
        <w:t>с даты принятия</w:t>
      </w:r>
      <w:proofErr w:type="gramEnd"/>
      <w:r w:rsidRPr="00B23BBE">
        <w:rPr>
          <w:rFonts w:ascii="Arial" w:hAnsi="Arial" w:cs="Arial"/>
          <w:sz w:val="18"/>
          <w:szCs w:val="18"/>
        </w:rPr>
        <w:t xml:space="preserve"> решения об отказе от проведения аукциона организатор аукциона уведомляет об этом всех заявителей. Организатор аукциона возвращает заявителям денежные средства, внесенные в качестве задатка, в течение пяти рабочих дней </w:t>
      </w:r>
      <w:proofErr w:type="gramStart"/>
      <w:r w:rsidRPr="00B23BBE">
        <w:rPr>
          <w:rFonts w:ascii="Arial" w:hAnsi="Arial" w:cs="Arial"/>
          <w:sz w:val="18"/>
          <w:szCs w:val="18"/>
        </w:rPr>
        <w:t>с даты принятия</w:t>
      </w:r>
      <w:proofErr w:type="gramEnd"/>
      <w:r w:rsidRPr="00B23BBE">
        <w:rPr>
          <w:rFonts w:ascii="Arial" w:hAnsi="Arial" w:cs="Arial"/>
          <w:sz w:val="18"/>
          <w:szCs w:val="18"/>
        </w:rPr>
        <w:t xml:space="preserve"> решения об отказе от проведения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5. Для участия в аукционе претендент вносит задаток на счет организатора аукциона по следующим реквизитам:</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лицевой счет 05213D05690), ИНН 2605016680, КПП 260501001, расчетный счет 40302810007023000343.</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Банк получателя: Отделение Ставрополь г. Ставрополь, БИК 040702001,  КБК 0, ОКТМО 07705000.</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Назначение платежа: задаток для участия в аукционе 01 июня 2021 года, лот № ___.</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ab/>
        <w:t xml:space="preserve">Задатки перечисляются единовременно и должны поступить на указанный счет не позднее 17.00 часов 26 мая 2021 года. </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Документом, подтверждающим поступление задатка на счет организатора аукциона, является выписка банка со счета организатора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6. Заявки и документы претендентов для определения участников аукциона рассматриваются организатором аукциона 28 мая 2021 года в 14.00 часов по адресу: Ставропольский край, </w:t>
      </w:r>
      <w:proofErr w:type="spellStart"/>
      <w:r w:rsidRPr="00B23BBE">
        <w:rPr>
          <w:rFonts w:ascii="Arial" w:hAnsi="Arial" w:cs="Arial"/>
          <w:sz w:val="18"/>
          <w:szCs w:val="18"/>
        </w:rPr>
        <w:t>Благодарненский</w:t>
      </w:r>
      <w:proofErr w:type="spellEnd"/>
      <w:r w:rsidRPr="00B23BBE">
        <w:rPr>
          <w:rFonts w:ascii="Arial" w:hAnsi="Arial" w:cs="Arial"/>
          <w:sz w:val="18"/>
          <w:szCs w:val="18"/>
        </w:rPr>
        <w:t xml:space="preserve"> район,           г. Благодарный, площадь Ленина, 1, первый этаж, кабинет № 106.</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В день определения участников аукциона, установленный в извещении о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w:t>
      </w:r>
      <w:r w:rsidRPr="00B23BBE">
        <w:rPr>
          <w:rFonts w:ascii="Arial" w:hAnsi="Arial" w:cs="Arial"/>
          <w:sz w:val="18"/>
          <w:szCs w:val="18"/>
        </w:rPr>
        <w:lastRenderedPageBreak/>
        <w:t xml:space="preserve">участию в аукционе, которое оформляется протоколом. </w:t>
      </w:r>
      <w:proofErr w:type="gramStart"/>
      <w:r w:rsidRPr="00B23BBE">
        <w:rPr>
          <w:rFonts w:ascii="Arial" w:hAnsi="Arial" w:cs="Arial"/>
          <w:sz w:val="18"/>
          <w:szCs w:val="18"/>
        </w:rPr>
        <w:t>В протоколе приводятся перечень принятых заявок с указанием фамилий, имен и отчеств (наименований) претендентов, перечень отозванных заявок, фамилии, имена и отчества (наименования) претендентов, признанных участниками аукциона, а также фамилии, имена и отчества (наименования) претендентов, которым было отказано в допуске к участию в аукционе, с указанием оснований отказа.</w:t>
      </w:r>
      <w:proofErr w:type="gramEnd"/>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7. Претендент не допускается к участию в аукционе по следующим основаниям:</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1) непредставление документов, указанных в извещении о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кциона, либо наличие в таких документах недостоверных сведений;</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2) невнесение задатка от претендента в установленный срок;</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3) несоответствие заявки на участие в аукционе;</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5)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8. Организатор аукциона обязан вернуть внесенный задаток претенденту, не допущенному к участию в аукционе, в течение пяти рабочих дней со дня оформления протокола о признании претендентов участниками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9.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23BBE">
        <w:rPr>
          <w:rFonts w:ascii="Arial" w:hAnsi="Arial" w:cs="Arial"/>
          <w:sz w:val="18"/>
          <w:szCs w:val="18"/>
        </w:rPr>
        <w:t>с даты оформления</w:t>
      </w:r>
      <w:proofErr w:type="gramEnd"/>
      <w:r w:rsidRPr="00B23BBE">
        <w:rPr>
          <w:rFonts w:ascii="Arial" w:hAnsi="Arial" w:cs="Arial"/>
          <w:sz w:val="18"/>
          <w:szCs w:val="1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10. Претендент приобретает статус участника аукциона с момента оформления комиссией протокола о признании претендентов участниками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11. Указанный протокол в день окончания рассмотрения заявок размещается организатором аукциона на официальных сайтах.</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Порядок проведения аукциона</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Аукцион проводится в указанном в извещении о проведении аукциона месте в </w:t>
      </w:r>
      <w:proofErr w:type="gramStart"/>
      <w:r w:rsidRPr="00B23BBE">
        <w:rPr>
          <w:rFonts w:ascii="Arial" w:hAnsi="Arial" w:cs="Arial"/>
          <w:sz w:val="18"/>
          <w:szCs w:val="18"/>
        </w:rPr>
        <w:t>соответствующие</w:t>
      </w:r>
      <w:proofErr w:type="gramEnd"/>
      <w:r w:rsidRPr="00B23BBE">
        <w:rPr>
          <w:rFonts w:ascii="Arial" w:hAnsi="Arial" w:cs="Arial"/>
          <w:sz w:val="18"/>
          <w:szCs w:val="18"/>
        </w:rPr>
        <w:t xml:space="preserve"> день и час.</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Аукцион проводится в следующем порядке.</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Аукцион ведет аукционист, выбранный из числа членов комиссии путем открытого голосования членов комиссии большинством голосов. </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lastRenderedPageBreak/>
        <w:t>Аукцион начинается с оглашения аукционистом наименования, основных характеристик рекламного места и начальной цены лота, «шага аукциона» и порядка проведения аукциона, после чего аукционист предлагает участникам аукциона заявлять свои предложения о цене договора.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Участникам аукциона (их представителям) выдаются пронумерованные карточки (далее - карточки).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Аукционист объявляет номер карточки участника аукциона, который первым заявил начальную цену договора (цену лота) или последующую цену договора, увеличенную в соответствии с «шагом аукциона», указывает на этого участника и объявляет заявленную цену договора.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При отсутствии участников аукциона, готовых заключить договор на установку и эксплуатацию рекламной конструкции в соответствии с названной аукционистом платой, аукционист повторяет этот размер платы три раза.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Если после троекратного объявления заявленной цены договора на установку и эксплуатацию рекламной конструкции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При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кциона организатор аукциона в обязательном порядке осуществляет аудио- или видеозапись аукциона. Любой участник аукциона вправе осуществлять ауди</w:t>
      </w:r>
      <w:proofErr w:type="gramStart"/>
      <w:r w:rsidRPr="00B23BBE">
        <w:rPr>
          <w:rFonts w:ascii="Arial" w:hAnsi="Arial" w:cs="Arial"/>
          <w:sz w:val="18"/>
          <w:szCs w:val="18"/>
        </w:rPr>
        <w:t>о-</w:t>
      </w:r>
      <w:proofErr w:type="gramEnd"/>
      <w:r w:rsidRPr="00B23BBE">
        <w:rPr>
          <w:rFonts w:ascii="Arial" w:hAnsi="Arial" w:cs="Arial"/>
          <w:sz w:val="18"/>
          <w:szCs w:val="18"/>
        </w:rPr>
        <w:t xml:space="preserve"> и/или видеозапись аукциона.</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Оформление результатов аукциона</w:t>
      </w:r>
    </w:p>
    <w:p w:rsidR="00B23BBE" w:rsidRPr="00B23BBE" w:rsidRDefault="00B23BBE" w:rsidP="00B23BBE">
      <w:pPr>
        <w:spacing w:line="240" w:lineRule="exact"/>
        <w:ind w:firstLine="142"/>
        <w:jc w:val="both"/>
        <w:rPr>
          <w:rFonts w:ascii="Arial" w:hAnsi="Arial" w:cs="Arial"/>
          <w:sz w:val="18"/>
          <w:szCs w:val="18"/>
        </w:rPr>
      </w:pP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Результаты аукциона оформляются протоколом, который подписывается членами комиссии, а также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В протоколе о результатах аукциона указываются:</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предмет аукциона (лоты с указанием их номеров) и местонахождение каждого рекламного места,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сведения о месте, дате и времени проведения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сведения об участниках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lastRenderedPageBreak/>
        <w:t>начальная (минимальная) цена договора на установку и эксплуатацию рекламной конструкции (цена лота), последнее и предпоследнее предложение о цене договора,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Внесенный победителем аукциона задаток засчитывается в счет платы по договору на установку и эксплуатацию рекламной конструкции.</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Участникам аукциона, не признанным победителями, задаток возвращается в течение пяти рабочих дней со дня подписания протокола о результатах аукциона.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Задаток не подлежит возврату, если победитель аукциона отказался от заключения договора.</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Последствия уклонения победителя аукциона или организатора аукциона от подписания протокола о результатах аукциона, а также от заключения договора определяются в соответствии с гражданским законодательством Российской Федерации.</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 xml:space="preserve">Протокол о результатах аукциона размещается на официальных сайтах в течение дня, следующего за днем подписания протокола, </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Договор с победителем аукциона заключается не ранее, чем через десять дней со дня размещения информации о результатах аукциона на официальных сайтах.</w:t>
      </w:r>
    </w:p>
    <w:p w:rsidR="00B23BBE" w:rsidRPr="00B23BBE"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При уклонении победителя аукциона от заключения договора и при признании его комиссией уклонившимся от заключения договора договор заключается с участником аукциона, сделавшим предпоследнее предложение о цене договора.</w:t>
      </w:r>
    </w:p>
    <w:p w:rsidR="004F6762" w:rsidRDefault="00B23BBE" w:rsidP="00B23BBE">
      <w:pPr>
        <w:spacing w:line="240" w:lineRule="exact"/>
        <w:ind w:firstLine="142"/>
        <w:jc w:val="both"/>
        <w:rPr>
          <w:rFonts w:ascii="Arial" w:hAnsi="Arial" w:cs="Arial"/>
          <w:sz w:val="18"/>
          <w:szCs w:val="18"/>
        </w:rPr>
      </w:pPr>
      <w:r w:rsidRPr="00B23BBE">
        <w:rPr>
          <w:rFonts w:ascii="Arial" w:hAnsi="Arial" w:cs="Arial"/>
          <w:sz w:val="18"/>
          <w:szCs w:val="18"/>
        </w:rPr>
        <w:t>Данное информационное сообщение о проведен</w:t>
      </w:r>
      <w:proofErr w:type="gramStart"/>
      <w:r w:rsidRPr="00B23BBE">
        <w:rPr>
          <w:rFonts w:ascii="Arial" w:hAnsi="Arial" w:cs="Arial"/>
          <w:sz w:val="18"/>
          <w:szCs w:val="18"/>
        </w:rPr>
        <w:t>ии ау</w:t>
      </w:r>
      <w:proofErr w:type="gramEnd"/>
      <w:r w:rsidRPr="00B23BBE">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6762" w:rsidRDefault="004F6762" w:rsidP="004121B8">
      <w:pPr>
        <w:spacing w:line="240" w:lineRule="exact"/>
        <w:ind w:firstLine="142"/>
        <w:rPr>
          <w:rFonts w:ascii="Arial" w:hAnsi="Arial" w:cs="Arial"/>
          <w:sz w:val="18"/>
          <w:szCs w:val="18"/>
        </w:rPr>
      </w:pPr>
    </w:p>
    <w:p w:rsidR="00B23BBE" w:rsidRDefault="00B23BBE" w:rsidP="004121B8">
      <w:pPr>
        <w:spacing w:line="240" w:lineRule="exact"/>
        <w:ind w:firstLine="142"/>
        <w:rPr>
          <w:rFonts w:ascii="Arial" w:hAnsi="Arial" w:cs="Arial"/>
          <w:sz w:val="18"/>
          <w:szCs w:val="18"/>
        </w:rPr>
      </w:pPr>
    </w:p>
    <w:p w:rsidR="00E718AD" w:rsidRPr="00E718AD" w:rsidRDefault="00E718AD" w:rsidP="00E718AD">
      <w:pPr>
        <w:spacing w:line="240" w:lineRule="exact"/>
        <w:ind w:firstLine="142"/>
        <w:jc w:val="center"/>
        <w:rPr>
          <w:rFonts w:ascii="Arial" w:hAnsi="Arial" w:cs="Arial"/>
          <w:sz w:val="18"/>
          <w:szCs w:val="18"/>
        </w:rPr>
      </w:pPr>
      <w:r w:rsidRPr="00E718AD">
        <w:rPr>
          <w:rFonts w:ascii="Arial" w:hAnsi="Arial" w:cs="Arial"/>
          <w:sz w:val="18"/>
          <w:szCs w:val="18"/>
        </w:rPr>
        <w:t>Опись</w:t>
      </w:r>
    </w:p>
    <w:p w:rsidR="00E718AD" w:rsidRPr="00E718AD" w:rsidRDefault="00E718AD" w:rsidP="00E718AD">
      <w:pPr>
        <w:spacing w:line="240" w:lineRule="exact"/>
        <w:ind w:firstLine="142"/>
        <w:jc w:val="center"/>
        <w:rPr>
          <w:rFonts w:ascii="Arial" w:hAnsi="Arial" w:cs="Arial"/>
          <w:sz w:val="18"/>
          <w:szCs w:val="18"/>
        </w:rPr>
      </w:pPr>
      <w:r w:rsidRPr="00E718AD">
        <w:rPr>
          <w:rFonts w:ascii="Arial" w:hAnsi="Arial" w:cs="Arial"/>
          <w:sz w:val="18"/>
          <w:szCs w:val="18"/>
        </w:rPr>
        <w:t>представленных документов для участия в аукционе претендентом</w:t>
      </w:r>
    </w:p>
    <w:p w:rsidR="00E718AD" w:rsidRPr="00E718AD" w:rsidRDefault="00E718AD" w:rsidP="00E718AD">
      <w:pPr>
        <w:spacing w:line="240" w:lineRule="exact"/>
        <w:ind w:firstLine="142"/>
        <w:rPr>
          <w:rFonts w:ascii="Arial" w:hAnsi="Arial" w:cs="Arial"/>
          <w:sz w:val="18"/>
          <w:szCs w:val="18"/>
        </w:rPr>
      </w:pPr>
      <w:r>
        <w:rPr>
          <w:rFonts w:ascii="Arial" w:hAnsi="Arial" w:cs="Arial"/>
          <w:sz w:val="18"/>
          <w:szCs w:val="18"/>
        </w:rPr>
        <w:t>______</w:t>
      </w:r>
      <w:r w:rsidRPr="00E718AD">
        <w:rPr>
          <w:rFonts w:ascii="Arial" w:hAnsi="Arial" w:cs="Arial"/>
          <w:sz w:val="18"/>
          <w:szCs w:val="18"/>
        </w:rPr>
        <w:t>______________________________________</w:t>
      </w: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____</w:t>
      </w:r>
      <w:r>
        <w:rPr>
          <w:rFonts w:ascii="Arial" w:hAnsi="Arial" w:cs="Arial"/>
          <w:sz w:val="18"/>
          <w:szCs w:val="18"/>
        </w:rPr>
        <w:t>__________</w:t>
      </w:r>
      <w:r w:rsidRPr="00E718AD">
        <w:rPr>
          <w:rFonts w:ascii="Arial" w:hAnsi="Arial" w:cs="Arial"/>
          <w:sz w:val="18"/>
          <w:szCs w:val="18"/>
        </w:rPr>
        <w:t>______________________________</w:t>
      </w: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(полное наименование юридического лица или фамилия,  имя,  отчество физического лица, индивидуального предпринимателя)</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1. Заявка.</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2. Документ об уплате задатка.</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3.__</w:t>
      </w:r>
      <w:r>
        <w:rPr>
          <w:rFonts w:ascii="Arial" w:hAnsi="Arial" w:cs="Arial"/>
          <w:sz w:val="18"/>
          <w:szCs w:val="18"/>
        </w:rPr>
        <w:t>_________</w:t>
      </w:r>
      <w:r w:rsidRPr="00E718AD">
        <w:rPr>
          <w:rFonts w:ascii="Arial" w:hAnsi="Arial" w:cs="Arial"/>
          <w:sz w:val="18"/>
          <w:szCs w:val="18"/>
        </w:rPr>
        <w:t>_______________________________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Pr>
          <w:rFonts w:ascii="Arial" w:hAnsi="Arial" w:cs="Arial"/>
          <w:sz w:val="18"/>
          <w:szCs w:val="18"/>
        </w:rPr>
        <w:t>4.______________</w:t>
      </w:r>
      <w:r w:rsidRPr="00E718AD">
        <w:rPr>
          <w:rFonts w:ascii="Arial" w:hAnsi="Arial" w:cs="Arial"/>
          <w:sz w:val="18"/>
          <w:szCs w:val="18"/>
        </w:rPr>
        <w:t>____________________________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5._______</w:t>
      </w:r>
      <w:r>
        <w:rPr>
          <w:rFonts w:ascii="Arial" w:hAnsi="Arial" w:cs="Arial"/>
          <w:sz w:val="18"/>
          <w:szCs w:val="18"/>
        </w:rPr>
        <w:t>_________</w:t>
      </w:r>
      <w:r w:rsidRPr="00E718AD">
        <w:rPr>
          <w:rFonts w:ascii="Arial" w:hAnsi="Arial" w:cs="Arial"/>
          <w:sz w:val="18"/>
          <w:szCs w:val="18"/>
        </w:rPr>
        <w:t>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6.______</w:t>
      </w:r>
      <w:r>
        <w:rPr>
          <w:rFonts w:ascii="Arial" w:hAnsi="Arial" w:cs="Arial"/>
          <w:sz w:val="18"/>
          <w:szCs w:val="18"/>
        </w:rPr>
        <w:t>____________________________________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7._____</w:t>
      </w:r>
      <w:r>
        <w:rPr>
          <w:rFonts w:ascii="Arial" w:hAnsi="Arial" w:cs="Arial"/>
          <w:sz w:val="18"/>
          <w:szCs w:val="18"/>
        </w:rPr>
        <w:t>_____________________________________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8.______</w:t>
      </w:r>
      <w:r>
        <w:rPr>
          <w:rFonts w:ascii="Arial" w:hAnsi="Arial" w:cs="Arial"/>
          <w:sz w:val="18"/>
          <w:szCs w:val="18"/>
        </w:rPr>
        <w:t>_________</w:t>
      </w:r>
      <w:r w:rsidRPr="00E718AD">
        <w:rPr>
          <w:rFonts w:ascii="Arial" w:hAnsi="Arial" w:cs="Arial"/>
          <w:sz w:val="18"/>
          <w:szCs w:val="18"/>
        </w:rPr>
        <w:t>___________________________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9.____</w:t>
      </w:r>
      <w:r>
        <w:rPr>
          <w:rFonts w:ascii="Arial" w:hAnsi="Arial" w:cs="Arial"/>
          <w:sz w:val="18"/>
          <w:szCs w:val="18"/>
        </w:rPr>
        <w:t>______________________________________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10. _______________________________</w:t>
      </w:r>
      <w:r>
        <w:rPr>
          <w:rFonts w:ascii="Arial" w:hAnsi="Arial" w:cs="Arial"/>
          <w:sz w:val="18"/>
          <w:szCs w:val="18"/>
        </w:rPr>
        <w:t>_________</w:t>
      </w: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p>
    <w:p w:rsidR="00E718AD" w:rsidRPr="00E718AD" w:rsidRDefault="00E718AD" w:rsidP="00E718AD">
      <w:pPr>
        <w:spacing w:line="240" w:lineRule="exact"/>
        <w:ind w:firstLine="142"/>
        <w:rPr>
          <w:rFonts w:ascii="Arial" w:hAnsi="Arial" w:cs="Arial"/>
          <w:sz w:val="18"/>
          <w:szCs w:val="18"/>
        </w:rPr>
      </w:pPr>
      <w:r w:rsidRPr="00E718AD">
        <w:rPr>
          <w:rFonts w:ascii="Arial" w:hAnsi="Arial" w:cs="Arial"/>
          <w:sz w:val="18"/>
          <w:szCs w:val="18"/>
        </w:rPr>
        <w:t>______</w:t>
      </w:r>
      <w:r>
        <w:rPr>
          <w:rFonts w:ascii="Arial" w:hAnsi="Arial" w:cs="Arial"/>
          <w:sz w:val="18"/>
          <w:szCs w:val="18"/>
        </w:rPr>
        <w:t>____(______________)____</w:t>
      </w:r>
      <w:r w:rsidRPr="00E718AD">
        <w:rPr>
          <w:rFonts w:ascii="Arial" w:hAnsi="Arial" w:cs="Arial"/>
          <w:sz w:val="18"/>
          <w:szCs w:val="18"/>
        </w:rPr>
        <w:t>(______________)</w:t>
      </w:r>
    </w:p>
    <w:p w:rsidR="00E718AD" w:rsidRPr="00E718AD" w:rsidRDefault="00E718AD" w:rsidP="00E718AD">
      <w:pPr>
        <w:spacing w:line="240" w:lineRule="exact"/>
        <w:ind w:firstLine="142"/>
        <w:rPr>
          <w:rFonts w:ascii="Arial" w:hAnsi="Arial" w:cs="Arial"/>
          <w:sz w:val="18"/>
          <w:szCs w:val="18"/>
        </w:rPr>
      </w:pPr>
      <w:r>
        <w:rPr>
          <w:rFonts w:ascii="Arial" w:hAnsi="Arial" w:cs="Arial"/>
          <w:sz w:val="18"/>
          <w:szCs w:val="18"/>
        </w:rPr>
        <w:t xml:space="preserve"> подпись    Ф.И.О.                    п</w:t>
      </w:r>
      <w:r w:rsidRPr="00E718AD">
        <w:rPr>
          <w:rFonts w:ascii="Arial" w:hAnsi="Arial" w:cs="Arial"/>
          <w:sz w:val="18"/>
          <w:szCs w:val="18"/>
        </w:rPr>
        <w:t xml:space="preserve">одпись         </w:t>
      </w:r>
      <w:r>
        <w:rPr>
          <w:rFonts w:ascii="Arial" w:hAnsi="Arial" w:cs="Arial"/>
          <w:sz w:val="18"/>
          <w:szCs w:val="18"/>
        </w:rPr>
        <w:t xml:space="preserve">Ф.И.О. </w:t>
      </w:r>
    </w:p>
    <w:p w:rsidR="00B23BBE" w:rsidRDefault="00E718AD" w:rsidP="00E718AD">
      <w:pPr>
        <w:spacing w:line="240" w:lineRule="exact"/>
        <w:ind w:firstLine="142"/>
        <w:rPr>
          <w:rFonts w:ascii="Arial" w:hAnsi="Arial" w:cs="Arial"/>
          <w:sz w:val="18"/>
          <w:szCs w:val="18"/>
        </w:rPr>
      </w:pPr>
      <w:r>
        <w:rPr>
          <w:rFonts w:ascii="Arial" w:hAnsi="Arial" w:cs="Arial"/>
          <w:sz w:val="18"/>
          <w:szCs w:val="18"/>
        </w:rPr>
        <w:t xml:space="preserve">   </w:t>
      </w:r>
      <w:r w:rsidRPr="00E718AD">
        <w:rPr>
          <w:rFonts w:ascii="Arial" w:hAnsi="Arial" w:cs="Arial"/>
          <w:sz w:val="18"/>
          <w:szCs w:val="18"/>
        </w:rPr>
        <w:t>претендента</w:t>
      </w:r>
      <w:r>
        <w:rPr>
          <w:rFonts w:ascii="Arial" w:hAnsi="Arial" w:cs="Arial"/>
          <w:sz w:val="18"/>
          <w:szCs w:val="18"/>
        </w:rPr>
        <w:t xml:space="preserve">                       </w:t>
      </w:r>
      <w:r w:rsidRPr="00E718AD">
        <w:rPr>
          <w:rFonts w:ascii="Arial" w:hAnsi="Arial" w:cs="Arial"/>
          <w:sz w:val="18"/>
          <w:szCs w:val="18"/>
        </w:rPr>
        <w:t>организатора</w:t>
      </w:r>
      <w:r>
        <w:rPr>
          <w:rFonts w:ascii="Arial" w:hAnsi="Arial" w:cs="Arial"/>
          <w:sz w:val="18"/>
          <w:szCs w:val="18"/>
        </w:rPr>
        <w:t xml:space="preserve">  </w:t>
      </w:r>
      <w:r w:rsidRPr="00E718AD">
        <w:rPr>
          <w:rFonts w:ascii="Arial" w:hAnsi="Arial" w:cs="Arial"/>
          <w:sz w:val="18"/>
          <w:szCs w:val="18"/>
        </w:rPr>
        <w:t xml:space="preserve">аукциона    </w:t>
      </w:r>
    </w:p>
    <w:p w:rsidR="00B23BBE" w:rsidRDefault="00B23BBE" w:rsidP="004121B8">
      <w:pPr>
        <w:spacing w:line="240" w:lineRule="exact"/>
        <w:ind w:firstLine="142"/>
        <w:rPr>
          <w:rFonts w:ascii="Arial" w:hAnsi="Arial" w:cs="Arial"/>
          <w:sz w:val="18"/>
          <w:szCs w:val="18"/>
        </w:rPr>
      </w:pPr>
    </w:p>
    <w:p w:rsidR="00B23BBE" w:rsidRDefault="00B23BBE" w:rsidP="004121B8">
      <w:pPr>
        <w:spacing w:line="240" w:lineRule="exact"/>
        <w:ind w:firstLine="142"/>
        <w:rPr>
          <w:rFonts w:ascii="Arial" w:hAnsi="Arial" w:cs="Arial"/>
          <w:sz w:val="18"/>
          <w:szCs w:val="18"/>
        </w:rPr>
      </w:pPr>
    </w:p>
    <w:p w:rsidR="00B23BBE" w:rsidRDefault="00B23BBE" w:rsidP="004121B8">
      <w:pPr>
        <w:spacing w:line="240" w:lineRule="exact"/>
        <w:ind w:firstLine="142"/>
        <w:rPr>
          <w:rFonts w:ascii="Arial" w:hAnsi="Arial" w:cs="Arial"/>
          <w:sz w:val="18"/>
          <w:szCs w:val="18"/>
        </w:rPr>
      </w:pPr>
    </w:p>
    <w:p w:rsidR="00726521" w:rsidRPr="00726521" w:rsidRDefault="00726521" w:rsidP="00726521">
      <w:pPr>
        <w:spacing w:line="240" w:lineRule="exact"/>
        <w:ind w:firstLine="142"/>
        <w:jc w:val="right"/>
        <w:rPr>
          <w:rFonts w:ascii="Arial" w:hAnsi="Arial" w:cs="Arial"/>
          <w:sz w:val="18"/>
          <w:szCs w:val="18"/>
        </w:rPr>
      </w:pPr>
      <w:r w:rsidRPr="00726521">
        <w:rPr>
          <w:rFonts w:ascii="Arial" w:hAnsi="Arial" w:cs="Arial"/>
          <w:sz w:val="18"/>
          <w:szCs w:val="18"/>
        </w:rPr>
        <w:t>проект</w:t>
      </w: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Договор № ___</w:t>
      </w: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на установку и экс</w:t>
      </w:r>
      <w:r>
        <w:rPr>
          <w:rFonts w:ascii="Arial" w:hAnsi="Arial" w:cs="Arial"/>
          <w:sz w:val="18"/>
          <w:szCs w:val="18"/>
        </w:rPr>
        <w:t>плуатацию рекламной конструкции</w:t>
      </w:r>
    </w:p>
    <w:p w:rsidR="00726521" w:rsidRPr="00726521" w:rsidRDefault="00726521" w:rsidP="00726521">
      <w:pPr>
        <w:spacing w:line="240" w:lineRule="exact"/>
        <w:ind w:firstLine="142"/>
        <w:rPr>
          <w:rFonts w:ascii="Arial" w:hAnsi="Arial" w:cs="Arial"/>
          <w:sz w:val="18"/>
          <w:szCs w:val="18"/>
        </w:rPr>
      </w:pPr>
      <w:r w:rsidRPr="00726521">
        <w:rPr>
          <w:rFonts w:ascii="Arial" w:hAnsi="Arial" w:cs="Arial"/>
          <w:sz w:val="18"/>
          <w:szCs w:val="18"/>
        </w:rPr>
        <w:t xml:space="preserve">г. </w:t>
      </w:r>
      <w:proofErr w:type="gramStart"/>
      <w:r w:rsidRPr="00726521">
        <w:rPr>
          <w:rFonts w:ascii="Arial" w:hAnsi="Arial" w:cs="Arial"/>
          <w:sz w:val="18"/>
          <w:szCs w:val="18"/>
        </w:rPr>
        <w:t>Благодарный</w:t>
      </w:r>
      <w:proofErr w:type="gramEnd"/>
      <w:r w:rsidRPr="00726521">
        <w:rPr>
          <w:rFonts w:ascii="Arial" w:hAnsi="Arial" w:cs="Arial"/>
          <w:sz w:val="18"/>
          <w:szCs w:val="18"/>
        </w:rPr>
        <w:tab/>
        <w:t xml:space="preserve"> «____» _____________ 20__ года</w:t>
      </w:r>
    </w:p>
    <w:p w:rsidR="00726521" w:rsidRPr="00726521" w:rsidRDefault="00726521" w:rsidP="00726521">
      <w:pPr>
        <w:spacing w:line="240" w:lineRule="exact"/>
        <w:ind w:firstLine="142"/>
        <w:jc w:val="both"/>
        <w:rPr>
          <w:rFonts w:ascii="Arial" w:hAnsi="Arial" w:cs="Arial"/>
          <w:sz w:val="18"/>
          <w:szCs w:val="18"/>
        </w:rPr>
      </w:pPr>
      <w:proofErr w:type="gramStart"/>
      <w:r w:rsidRPr="00726521">
        <w:rPr>
          <w:rFonts w:ascii="Arial" w:hAnsi="Arial" w:cs="Arial"/>
          <w:sz w:val="18"/>
          <w:szCs w:val="18"/>
        </w:rPr>
        <w:t>На основании итогового протокола об итогах аукциона от _______________ года постоянно действующей аукционной комиссии по продаже права на заключение договоров на установку и эксплуатацию рекламных конструкций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администрация Благодарненского городского округа Ставропольского края  (далее - администрация), в</w:t>
      </w:r>
      <w:proofErr w:type="gramEnd"/>
      <w:r w:rsidRPr="00726521">
        <w:rPr>
          <w:rFonts w:ascii="Arial" w:hAnsi="Arial" w:cs="Arial"/>
          <w:sz w:val="18"/>
          <w:szCs w:val="18"/>
        </w:rPr>
        <w:t xml:space="preserve"> </w:t>
      </w:r>
      <w:proofErr w:type="gramStart"/>
      <w:r w:rsidRPr="00726521">
        <w:rPr>
          <w:rFonts w:ascii="Arial" w:hAnsi="Arial" w:cs="Arial"/>
          <w:sz w:val="18"/>
          <w:szCs w:val="18"/>
        </w:rPr>
        <w:t>лице Главы Благодарненского городского округа Ставропольского края ______________________________________________, действующего на основании Устава Благодарненского городского округа Ставропольского края, именуемая в дальнейшем «Сторона 1», и</w:t>
      </w:r>
      <w:r>
        <w:rPr>
          <w:rFonts w:ascii="Arial" w:hAnsi="Arial" w:cs="Arial"/>
          <w:sz w:val="18"/>
          <w:szCs w:val="18"/>
        </w:rPr>
        <w:t xml:space="preserve"> ___________</w:t>
      </w:r>
      <w:r w:rsidRPr="00726521">
        <w:rPr>
          <w:rFonts w:ascii="Arial" w:hAnsi="Arial" w:cs="Arial"/>
          <w:sz w:val="18"/>
          <w:szCs w:val="18"/>
        </w:rPr>
        <w:t>___________________________________</w:t>
      </w:r>
      <w:proofErr w:type="gramEnd"/>
    </w:p>
    <w:p w:rsidR="00726521" w:rsidRPr="00726521" w:rsidRDefault="00726521" w:rsidP="00726521">
      <w:pPr>
        <w:spacing w:line="240" w:lineRule="exact"/>
        <w:ind w:firstLine="142"/>
        <w:jc w:val="both"/>
        <w:rPr>
          <w:rFonts w:ascii="Arial" w:hAnsi="Arial" w:cs="Arial"/>
          <w:sz w:val="18"/>
          <w:szCs w:val="18"/>
        </w:rPr>
      </w:pPr>
      <w:r>
        <w:rPr>
          <w:rFonts w:ascii="Arial" w:hAnsi="Arial" w:cs="Arial"/>
          <w:sz w:val="18"/>
          <w:szCs w:val="18"/>
        </w:rPr>
        <w:t>__</w:t>
      </w:r>
      <w:r w:rsidRPr="00726521">
        <w:rPr>
          <w:rFonts w:ascii="Arial" w:hAnsi="Arial" w:cs="Arial"/>
          <w:sz w:val="18"/>
          <w:szCs w:val="18"/>
        </w:rPr>
        <w:t>______________________________________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(наименование юридического лица, фамилия, имя, отчество физического лица, индивидуального предпринимателя, его паспортные данные)</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в лице ____</w:t>
      </w:r>
      <w:r>
        <w:rPr>
          <w:rFonts w:ascii="Arial" w:hAnsi="Arial" w:cs="Arial"/>
          <w:sz w:val="18"/>
          <w:szCs w:val="18"/>
        </w:rPr>
        <w:t>__________________</w:t>
      </w:r>
      <w:r w:rsidRPr="00726521">
        <w:rPr>
          <w:rFonts w:ascii="Arial" w:hAnsi="Arial" w:cs="Arial"/>
          <w:sz w:val="18"/>
          <w:szCs w:val="18"/>
        </w:rPr>
        <w:t>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__</w:t>
      </w:r>
      <w:r>
        <w:rPr>
          <w:rFonts w:ascii="Arial" w:hAnsi="Arial" w:cs="Arial"/>
          <w:sz w:val="18"/>
          <w:szCs w:val="18"/>
        </w:rPr>
        <w:t>__________</w:t>
      </w:r>
      <w:r w:rsidRPr="00726521">
        <w:rPr>
          <w:rFonts w:ascii="Arial" w:hAnsi="Arial" w:cs="Arial"/>
          <w:sz w:val="18"/>
          <w:szCs w:val="18"/>
        </w:rPr>
        <w:t>________________________________,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(должность, фамилия, имя, отчество руководителя)</w:t>
      </w:r>
    </w:p>
    <w:p w:rsidR="00726521" w:rsidRPr="00726521" w:rsidRDefault="00726521" w:rsidP="00726521">
      <w:pPr>
        <w:spacing w:line="240" w:lineRule="exact"/>
        <w:ind w:firstLine="142"/>
        <w:jc w:val="both"/>
        <w:rPr>
          <w:rFonts w:ascii="Arial" w:hAnsi="Arial" w:cs="Arial"/>
          <w:sz w:val="18"/>
          <w:szCs w:val="18"/>
        </w:rPr>
      </w:pPr>
      <w:proofErr w:type="gramStart"/>
      <w:r w:rsidRPr="00726521">
        <w:rPr>
          <w:rFonts w:ascii="Arial" w:hAnsi="Arial" w:cs="Arial"/>
          <w:sz w:val="18"/>
          <w:szCs w:val="18"/>
        </w:rPr>
        <w:t xml:space="preserve">действующего на основании _________________________________________, и именуемый в дальнейшем «Сторона 2», именуемые </w:t>
      </w:r>
      <w:r w:rsidRPr="00726521">
        <w:rPr>
          <w:rFonts w:ascii="Arial" w:hAnsi="Arial" w:cs="Arial"/>
          <w:sz w:val="18"/>
          <w:szCs w:val="18"/>
        </w:rPr>
        <w:lastRenderedPageBreak/>
        <w:t>далее «Стороны», заключили настоящий договор о нижеследующем:</w:t>
      </w:r>
      <w:proofErr w:type="gramEnd"/>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1. Предмет и общие положения</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.1. Сторона 1 предоставляет Стороне 2 за плату право на установку и эксплуатацию рекламной конструкции: </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тип рекламной конструкции _________________________________________,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количество сторон ___</w:t>
      </w:r>
      <w:r>
        <w:rPr>
          <w:rFonts w:ascii="Arial" w:hAnsi="Arial" w:cs="Arial"/>
          <w:sz w:val="18"/>
          <w:szCs w:val="18"/>
        </w:rPr>
        <w:t>_________________________</w:t>
      </w:r>
      <w:r w:rsidRPr="00726521">
        <w:rPr>
          <w:rFonts w:ascii="Arial" w:hAnsi="Arial" w:cs="Arial"/>
          <w:sz w:val="18"/>
          <w:szCs w:val="18"/>
        </w:rPr>
        <w:t>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размер рекламной конструкции (длина, высота, площадь) 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место размещения рекламной конструкции (рекламное место) ______</w:t>
      </w:r>
      <w:r>
        <w:rPr>
          <w:rFonts w:ascii="Arial" w:hAnsi="Arial" w:cs="Arial"/>
          <w:sz w:val="18"/>
          <w:szCs w:val="18"/>
        </w:rPr>
        <w:t>___________</w:t>
      </w:r>
      <w:r w:rsidRPr="00726521">
        <w:rPr>
          <w:rFonts w:ascii="Arial" w:hAnsi="Arial" w:cs="Arial"/>
          <w:sz w:val="18"/>
          <w:szCs w:val="18"/>
        </w:rPr>
        <w:t>____________________________.</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1.2. Сторона 2 гарантирует соответствие рекламной конструкции техническим требованиям, предъявляемым к объектам данного типа.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1.3. Сторона 2 обязана представить Стороне 1 документы, подтверждающие выполнение условий аукциона. </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1.4. Не использование Стороной 2 права на установку и эксплуатацию рекламной конструкции, указанной в пункте 1.1 настоящего Договора, не освобождает Сторону 2 от обязанностей по исполнению условий аукциона, оплаты стоимости права на заключение настоящего Договора, внесения платы за установку и эксплуатацию рекламной конструкции.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1.5. Установленные ограничения (обременения), особенности использования: нет.</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2. Срок действия договора</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2.1. Настоящий Договор заключается сроком </w:t>
      </w:r>
      <w:proofErr w:type="gramStart"/>
      <w:r w:rsidRPr="00726521">
        <w:rPr>
          <w:rFonts w:ascii="Arial" w:hAnsi="Arial" w:cs="Arial"/>
          <w:sz w:val="18"/>
          <w:szCs w:val="18"/>
        </w:rPr>
        <w:t>на</w:t>
      </w:r>
      <w:proofErr w:type="gramEnd"/>
      <w:r w:rsidRPr="00726521">
        <w:rPr>
          <w:rFonts w:ascii="Arial" w:hAnsi="Arial" w:cs="Arial"/>
          <w:sz w:val="18"/>
          <w:szCs w:val="18"/>
        </w:rPr>
        <w:t xml:space="preserve"> 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с _________________ 20__ года по ________________ 20__ года.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2.2. Окончание срока действия настоящего Договора не освобождает Стороны от ответственности по настоящему Договору. </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3. Платежи и расчеты</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3.1. Размер платы по настоящему Договору определяется на основании протокола об итогах аукциона от ___________________ и составляет ___________ рублей (____________________ рублей) в год без учета налога на добавленную стоимость (НДС). НДС перечисляется Стороной 2 самостоятельно сверх оплаты по настоящему Договору по месту нахождения (по месту постановки на налоговый учет) налогоплательщика в размере и сроки, установленные законодательством Российской Федерации. </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3.2. Оплата по настоящему Договору вносится Стороной 2 ежеквартально до 15 числа последнего </w:t>
      </w:r>
      <w:r w:rsidRPr="00726521">
        <w:rPr>
          <w:rFonts w:ascii="Arial" w:hAnsi="Arial" w:cs="Arial"/>
          <w:sz w:val="18"/>
          <w:szCs w:val="18"/>
        </w:rPr>
        <w:lastRenderedPageBreak/>
        <w:t>месяца текущего квартала включительно путем перечисления сре</w:t>
      </w:r>
      <w:proofErr w:type="gramStart"/>
      <w:r w:rsidRPr="00726521">
        <w:rPr>
          <w:rFonts w:ascii="Arial" w:hAnsi="Arial" w:cs="Arial"/>
          <w:sz w:val="18"/>
          <w:szCs w:val="18"/>
        </w:rPr>
        <w:t>дств в б</w:t>
      </w:r>
      <w:proofErr w:type="gramEnd"/>
      <w:r w:rsidRPr="00726521">
        <w:rPr>
          <w:rFonts w:ascii="Arial" w:hAnsi="Arial" w:cs="Arial"/>
          <w:sz w:val="18"/>
          <w:szCs w:val="18"/>
        </w:rPr>
        <w:t xml:space="preserve">юджет Благодарненского городского округа Ставропольского края по следующим реквизитам: </w:t>
      </w:r>
    </w:p>
    <w:p w:rsidR="00726521" w:rsidRPr="00726521" w:rsidRDefault="00726521" w:rsidP="00726521">
      <w:pPr>
        <w:spacing w:line="240" w:lineRule="exact"/>
        <w:ind w:firstLine="142"/>
        <w:jc w:val="both"/>
        <w:rPr>
          <w:rFonts w:ascii="Arial" w:hAnsi="Arial" w:cs="Arial"/>
          <w:sz w:val="18"/>
          <w:szCs w:val="18"/>
        </w:rPr>
      </w:pPr>
      <w:r>
        <w:rPr>
          <w:rFonts w:ascii="Arial" w:hAnsi="Arial" w:cs="Arial"/>
          <w:sz w:val="18"/>
          <w:szCs w:val="18"/>
        </w:rPr>
        <w:t>_____</w:t>
      </w:r>
      <w:r w:rsidRPr="00726521">
        <w:rPr>
          <w:rFonts w:ascii="Arial" w:hAnsi="Arial" w:cs="Arial"/>
          <w:sz w:val="18"/>
          <w:szCs w:val="18"/>
        </w:rPr>
        <w:t>_______________________________________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__</w:t>
      </w:r>
      <w:r>
        <w:rPr>
          <w:rFonts w:ascii="Arial" w:hAnsi="Arial" w:cs="Arial"/>
          <w:sz w:val="18"/>
          <w:szCs w:val="18"/>
        </w:rPr>
        <w:t>__________</w:t>
      </w:r>
      <w:r w:rsidRPr="00726521">
        <w:rPr>
          <w:rFonts w:ascii="Arial" w:hAnsi="Arial" w:cs="Arial"/>
          <w:sz w:val="18"/>
          <w:szCs w:val="18"/>
        </w:rPr>
        <w:t>________________________________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___</w:t>
      </w:r>
      <w:r>
        <w:rPr>
          <w:rFonts w:ascii="Arial" w:hAnsi="Arial" w:cs="Arial"/>
          <w:sz w:val="18"/>
          <w:szCs w:val="18"/>
        </w:rPr>
        <w:t>__________</w:t>
      </w:r>
      <w:r w:rsidRPr="00726521">
        <w:rPr>
          <w:rFonts w:ascii="Arial" w:hAnsi="Arial" w:cs="Arial"/>
          <w:sz w:val="18"/>
          <w:szCs w:val="18"/>
        </w:rPr>
        <w:t>_______________________________.</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В поле «назначение платежа» (платежное поручение, квитанция) указать: плата за установку и эксплуатацию рекламной конструкции по договору </w:t>
      </w:r>
    </w:p>
    <w:p w:rsidR="00726521" w:rsidRPr="00726521" w:rsidRDefault="00726521" w:rsidP="00726521">
      <w:pPr>
        <w:spacing w:line="240" w:lineRule="exact"/>
        <w:ind w:firstLine="142"/>
        <w:jc w:val="both"/>
        <w:rPr>
          <w:rFonts w:ascii="Arial" w:hAnsi="Arial" w:cs="Arial"/>
          <w:sz w:val="18"/>
          <w:szCs w:val="18"/>
        </w:rPr>
      </w:pPr>
      <w:r>
        <w:rPr>
          <w:rFonts w:ascii="Arial" w:hAnsi="Arial" w:cs="Arial"/>
          <w:sz w:val="18"/>
          <w:szCs w:val="18"/>
        </w:rPr>
        <w:t xml:space="preserve">№ ___ от ___________ 20___ года    </w:t>
      </w:r>
      <w:proofErr w:type="gramStart"/>
      <w:r>
        <w:rPr>
          <w:rFonts w:ascii="Arial" w:hAnsi="Arial" w:cs="Arial"/>
          <w:sz w:val="18"/>
          <w:szCs w:val="18"/>
        </w:rPr>
        <w:t>за</w:t>
      </w:r>
      <w:proofErr w:type="gramEnd"/>
      <w:r w:rsidRPr="00726521">
        <w:rPr>
          <w:rFonts w:ascii="Arial" w:hAnsi="Arial" w:cs="Arial"/>
          <w:sz w:val="18"/>
          <w:szCs w:val="18"/>
        </w:rPr>
        <w:t>___________________</w:t>
      </w:r>
      <w:r>
        <w:rPr>
          <w:rFonts w:ascii="Arial" w:hAnsi="Arial" w:cs="Arial"/>
          <w:sz w:val="18"/>
          <w:szCs w:val="18"/>
        </w:rPr>
        <w:t>__________</w:t>
      </w:r>
      <w:r w:rsidRPr="00726521">
        <w:rPr>
          <w:rFonts w:ascii="Arial" w:hAnsi="Arial" w:cs="Arial"/>
          <w:sz w:val="18"/>
          <w:szCs w:val="18"/>
        </w:rPr>
        <w:t>.</w:t>
      </w:r>
    </w:p>
    <w:p w:rsidR="00726521" w:rsidRPr="00726521" w:rsidRDefault="00726521" w:rsidP="00726521">
      <w:pPr>
        <w:spacing w:line="240" w:lineRule="exact"/>
        <w:jc w:val="both"/>
        <w:rPr>
          <w:rFonts w:ascii="Arial" w:hAnsi="Arial" w:cs="Arial"/>
          <w:sz w:val="18"/>
          <w:szCs w:val="18"/>
        </w:rPr>
      </w:pPr>
      <w:r>
        <w:rPr>
          <w:rFonts w:ascii="Arial" w:hAnsi="Arial" w:cs="Arial"/>
          <w:sz w:val="18"/>
          <w:szCs w:val="18"/>
        </w:rPr>
        <w:t xml:space="preserve">   </w:t>
      </w:r>
      <w:r w:rsidRPr="00726521">
        <w:rPr>
          <w:rFonts w:ascii="Arial" w:hAnsi="Arial" w:cs="Arial"/>
          <w:sz w:val="18"/>
          <w:szCs w:val="18"/>
        </w:rPr>
        <w:t xml:space="preserve"> (период)</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3.3. В случае изменения платёжных реквизитов Сторона 1 уведомляет об этом Сторону 2 посредством публикации новых реквизитов на официальном сайте администрации и почтовым отправлением.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3.4. Размер платы по договору может корректироваться в соответствии с требованиями законодательства.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3.5. Об изменении цены Договора Сторона 1 письменно уведомляет Сторону 2 по известному ей адресу не позднее, чем за 10 дней до даты изменения цены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3.6. Цена Договора не может быть пересмотрена Сторонами в сторону уменьшения.</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3.7. Цена Договора не включает в себя оплату иных услуг, которые оплачиваются по отдельным договорам с обслуживающими организациями.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3.8. В случае досрочного освобождения рекламного места, а также досрочного прекращения настоящего Договора внесенная Стороной 2 оплата по настоящему Договору не возвращается.</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4. Права и обязанности сторон</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4.1. Сторона 1 обязана: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4.1.1. Предоставить Стороне 2 рекламное место, указанное в пункте 1.1 настоящего Договора для установки и эксплуатации рекламной конструкции сроком на 8 (восемь) лет.</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4.1.2. Уведомить Сторону 2 о периоде размещения социальной рекламы не менее чем за 30 (тридцать) дней до предполагаемой даты начала размещения и предоставить материалы социальной рекламы в готовой для распространения форме не менее чем за 5 (пять) рабочих дней.</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4.1.3. Не предоставлять другим лицам рекламное место для установки и эксплуатации рекламной конструкции в течение срока действия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4.2. Сторона 1 вправе:</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4.2.1. Требовать от Стороны 2 соблюдения Технических требований к рекламным конструкциям, а также санитарных и иных требований, предъявляемых к пользованию рекламным местом.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4.2.2. Требовать от Стороны 2 размещение на рекламной конструкции социальной рекламы в пределах пяти процентов рекламной площади и </w:t>
      </w:r>
      <w:r w:rsidRPr="00726521">
        <w:rPr>
          <w:rFonts w:ascii="Arial" w:hAnsi="Arial" w:cs="Arial"/>
          <w:sz w:val="18"/>
          <w:szCs w:val="18"/>
        </w:rPr>
        <w:lastRenderedPageBreak/>
        <w:t>общего времени срока действия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Размещение социальной рекламы осуществляется путем заключения отдельного договора между Сторонами.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4.2.3. Требовать досрочного расторжения настоящего Договора и возмещения убытков, если Сторона 2 пользуется рекламным местом не в соответствии с условиями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4.2.4. Беспрепятственно производить периодический осмотр рекламного места,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4.2.5. Направлять Стороне 2 требования об устранении нарушений условий настоящего Договора при эксплуатации рекламного места.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4.2.6. Демонтировать рекламную конструкцию и удалить информацию в случае аннулирования разрешения на установку и эксплуатацию рекламной конструкции или признания его недействительным, если Сторона 2 не осуществила указанные действия в срок, установленный в предписании уполномоченного органа.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 Сторона 2 обязана: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4.3.1. Соблюдать требования действующего законодательства Российской Федерации, в том числе Федерального закона «О рекламе», требования Государственного стандарта Российской Федерации ГОСТ </w:t>
      </w:r>
      <w:proofErr w:type="gramStart"/>
      <w:r w:rsidRPr="00726521">
        <w:rPr>
          <w:rFonts w:ascii="Arial" w:hAnsi="Arial" w:cs="Arial"/>
          <w:sz w:val="18"/>
          <w:szCs w:val="18"/>
        </w:rPr>
        <w:t>Р</w:t>
      </w:r>
      <w:proofErr w:type="gramEnd"/>
      <w:r w:rsidRPr="00726521">
        <w:rPr>
          <w:rFonts w:ascii="Arial" w:hAnsi="Arial" w:cs="Arial"/>
          <w:sz w:val="18"/>
          <w:szCs w:val="18"/>
        </w:rPr>
        <w:t xml:space="preserve"> 52044 - 2003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требования к средствам наружной рекламы, утвержденные Схемой размещения рекламных конструкций на территории Благодарненского городского округа Ставропольского края, и другие нормативные правовые акты.</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4.3.2. Установить на рекламном месте рекламную конструкцию, определенную пунктом 1.1 настоящего Договора, только при наличии разрешения на установку и эксплуатацию рекламной конструкции и в течение одного года </w:t>
      </w:r>
      <w:proofErr w:type="gramStart"/>
      <w:r w:rsidRPr="00726521">
        <w:rPr>
          <w:rFonts w:ascii="Arial" w:hAnsi="Arial" w:cs="Arial"/>
          <w:sz w:val="18"/>
          <w:szCs w:val="18"/>
        </w:rPr>
        <w:t>с даты выдачи</w:t>
      </w:r>
      <w:proofErr w:type="gramEnd"/>
      <w:r w:rsidRPr="00726521">
        <w:rPr>
          <w:rFonts w:ascii="Arial" w:hAnsi="Arial" w:cs="Arial"/>
          <w:sz w:val="18"/>
          <w:szCs w:val="18"/>
        </w:rPr>
        <w:t xml:space="preserve"> такого разрешения. </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4.3.3. За свой счет содержать рекламную конструкцию в надлежащем эстетическом, санитарном и техническом состоянии, своевременно производить 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Надлежащее состояние подразумевает: отсутствие порывов рекламных полотен; наличие аккуратно покрашенного каркаса в соответствии с проектной документацией; обязательно отсутствие ржавчины и </w:t>
      </w:r>
      <w:r w:rsidRPr="00726521">
        <w:rPr>
          <w:rFonts w:ascii="Arial" w:hAnsi="Arial" w:cs="Arial"/>
          <w:sz w:val="18"/>
          <w:szCs w:val="18"/>
        </w:rPr>
        <w:lastRenderedPageBreak/>
        <w:t>грязи на всех частях и элементах рекламной конструкции, отсутствие на всех частях и элементах рекламной конструкции наклеенных третьими лицами объявлений и других информационных сообщений, а также посторонних надписей и изображений.</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4.3.4. Использовать рекламную конструкцию исключительно в целях распространения рекламы, социальной рекламы.</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4.3.5. Размещать на рекламной конструкции социальную рекламу в порядке, установленном действующим законодательством.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По требованию Стороны 1 размещать на рекламной конструкции социальную рекламу в пределах пяти процентов рекламной площади и общего времени срока действия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Размещение социальной рекламы осуществляется путем заключения отдельного договора между Сторонами.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4.3.6. Своевременно и полностью перечислять плату по Договору в размерах и сроки, установленные настоящим Договором.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4.3.7. Выполнять требования и устранять недостатки, выявленные Стороной 1 при осуществлении выездных проверок, а также выполнять предписания органов, уполномоченных осуществлять </w:t>
      </w:r>
      <w:proofErr w:type="gramStart"/>
      <w:r w:rsidRPr="00726521">
        <w:rPr>
          <w:rFonts w:ascii="Arial" w:hAnsi="Arial" w:cs="Arial"/>
          <w:sz w:val="18"/>
          <w:szCs w:val="18"/>
        </w:rPr>
        <w:t>контроль за</w:t>
      </w:r>
      <w:proofErr w:type="gramEnd"/>
      <w:r w:rsidRPr="00726521">
        <w:rPr>
          <w:rFonts w:ascii="Arial" w:hAnsi="Arial" w:cs="Arial"/>
          <w:sz w:val="18"/>
          <w:szCs w:val="18"/>
        </w:rPr>
        <w:t xml:space="preserve"> соблюдением требований Федерального закона «О рекламе», в отношении эксплуатации рекламной конструкции.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4.3.8. Обеспечить Стороне 1 беспрепятственный доступ для осмотра рекламного места и проверки соблюдения условий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4.3.9. Информировать Сторону 1 об установке рекламной конструкции в течение 10 (десяти) дней со дня установки.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4.3.10. По окончании срока действия настоящего Договора либо в случае досрочного расторжения Договора демонтировать в течение 5 (пяти) дней рекламную конструкцию, привести рекламное место в первоначальное состояние за свой счет, при этом оплата за  установку и  эксплуатацию рекламной конструкции Стороне 2 не возвращается.</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4.3.11. За несвоевременное освобождение рекламного места оплатить Стороне 1 соответствующую сумму за фактическое пользование рекламным местом сверх срока, установленного в настоящем Договоре.</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4.3.12. Сторона 2 не вправе передавать свои права и обязательства по настоящему Договору другому лицу.</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4.4. Сторона 2 вправе:</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4.4.1. Установить в границах рекламного места принадлежащую ему рекламную конструкцию на срок, указанный в пункте 2.1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4.4.2. Расторгнуть настоящий Договор досрочно в случае, если рекламное место в силу обстоятельств, за которые Сторона 2 не отвечает, окажется в состоянии, непригодном для использования.</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 </w:t>
      </w: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5. Ответственность сторон</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5.2. Просрочка внесения платы за установку и эксплуатацию рекламной конструкции в сумме и в сроки, указанные в пунктах 3.1, 3.2 настоящего Договора, не может составлять более трех рабочих дней. Просрочка свыше трех дней считается отказом Стороны 2 от исполнения обязательств по настоящему Договору.</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5.3. Сторона 2 несет ответственность за невнесение платежей в сроки, установленные настоящим Договором, в виде пени в размере 0,5 процента просроченной суммы за каждый день просрочки. Начисление пени </w:t>
      </w:r>
      <w:proofErr w:type="gramStart"/>
      <w:r w:rsidRPr="00726521">
        <w:rPr>
          <w:rFonts w:ascii="Arial" w:hAnsi="Arial" w:cs="Arial"/>
          <w:sz w:val="18"/>
          <w:szCs w:val="18"/>
        </w:rPr>
        <w:t>производится</w:t>
      </w:r>
      <w:proofErr w:type="gramEnd"/>
      <w:r w:rsidRPr="00726521">
        <w:rPr>
          <w:rFonts w:ascii="Arial" w:hAnsi="Arial" w:cs="Arial"/>
          <w:sz w:val="18"/>
          <w:szCs w:val="18"/>
        </w:rPr>
        <w:t xml:space="preserve"> начиная со дня, следующего за днем платежа, и по день внесения платежа включительно. Уплата пени не освобождает Сторону 2 от исполнения обязанностей по настоящему Договору.</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5.4. Сторона 2 несет ответственность за нарушения Федерального закона Российской Федерации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 Изменение и расторжение настоящего договора</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6.1. Настоящий Договор может быть изменён или расторгнут по взаимному согласию Сторон или по инициативе одной из Сторон в случаях, предусмотренных настоящим Договором и действующим законодательством.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 Сторона 1 вправе в одностороннем порядке досрочно расторгнуть настоящий Договор путем направления требования о досрочном расторжении Договора по истечении 15 (пятнадцати) дней с момента его получения Стороной 2, в случаях когда: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6.2.1. Сторона 2 не использует предоставленное рекламное место в течение одного года после вступления настоящего Договора в силу;</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6.2.2. Сторона 2 допустила размещение на рекламной конструкции  материалов, не относящихся к рекламе, социально значимой рекламе или социальной рекламе или использует рекламное место не по целевому назначению;</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6.2.3. Сторона 2 не исполнила обязанности по внесению платы за установку и эксплуатацию рекламной конструкции в соответствии с пунктом 5.2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6.2.4. Разрешение на установку и эксплуатацию рекламной конструкции аннулировано или признано судом недействительным;</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6.2.5. Сторона 2 не выполнила обязанность по размещению социальной рекламы;</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6.2.6. Рекламная конструкция не соответствует типу и иным параметрам рекламной конструкции, </w:t>
      </w:r>
      <w:r w:rsidRPr="00726521">
        <w:rPr>
          <w:rFonts w:ascii="Arial" w:hAnsi="Arial" w:cs="Arial"/>
          <w:sz w:val="18"/>
          <w:szCs w:val="18"/>
        </w:rPr>
        <w:lastRenderedPageBreak/>
        <w:t>определенным в п. 1.1 настоящего Договора, либо рекламная конструкция установлена не в границах рекламного места и Сторона 2 не осуществила демонтаж такой рекламной конструкции в установленные сроки;</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6.2.7. Сторона 2 нарушила условия настоящего Договора.</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6.3.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Стороне 2 по указанному ею в договоре адресу и считается полученным Стороной 2 по истечении 30 (тридцати) календарных дней с момента направления.</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center"/>
        <w:rPr>
          <w:rFonts w:ascii="Arial" w:hAnsi="Arial" w:cs="Arial"/>
          <w:sz w:val="18"/>
          <w:szCs w:val="18"/>
        </w:rPr>
      </w:pPr>
      <w:r w:rsidRPr="00726521">
        <w:rPr>
          <w:rFonts w:ascii="Arial" w:hAnsi="Arial" w:cs="Arial"/>
          <w:sz w:val="18"/>
          <w:szCs w:val="18"/>
        </w:rPr>
        <w:t>7. Заключительные положения</w:t>
      </w:r>
    </w:p>
    <w:p w:rsidR="00726521" w:rsidRPr="00726521" w:rsidRDefault="00726521" w:rsidP="00726521">
      <w:pPr>
        <w:spacing w:line="240" w:lineRule="exact"/>
        <w:ind w:firstLine="142"/>
        <w:jc w:val="both"/>
        <w:rPr>
          <w:rFonts w:ascii="Arial" w:hAnsi="Arial" w:cs="Arial"/>
          <w:sz w:val="18"/>
          <w:szCs w:val="18"/>
        </w:rPr>
      </w:pP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7.1. Настоящий Договор вступает в силу с момента его подписания, составлен в 2-х экземплярах, имеющих одинаковую юридическую силу, по одному для каждой из Сторон.</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7.2. В случае перемены адреса, наименования, иных реквизитов Сторона 2 обязана в 10-дневный срок письменно известить об этом      Сторону 1. При отсутствии извещения об этом все уведомления и другие документы, направленные Стороной 1 по адресу, указанному в настоящем Договоре, считаются врученными Стороне 2.</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7.3. Споры, возникающие в ходе исполнения настоящего Договора, разрешаются Сторонами путем переговоров. При </w:t>
      </w:r>
      <w:proofErr w:type="gramStart"/>
      <w:r w:rsidRPr="00726521">
        <w:rPr>
          <w:rFonts w:ascii="Arial" w:hAnsi="Arial" w:cs="Arial"/>
          <w:sz w:val="18"/>
          <w:szCs w:val="18"/>
        </w:rPr>
        <w:t>не достижении</w:t>
      </w:r>
      <w:proofErr w:type="gramEnd"/>
      <w:r w:rsidRPr="00726521">
        <w:rPr>
          <w:rFonts w:ascii="Arial" w:hAnsi="Arial" w:cs="Arial"/>
          <w:sz w:val="18"/>
          <w:szCs w:val="18"/>
        </w:rPr>
        <w:t xml:space="preserve"> согласия Стороны имеют право на обращение в суд.</w:t>
      </w:r>
    </w:p>
    <w:p w:rsidR="00726521" w:rsidRPr="00726521"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 xml:space="preserve">7.4. В случае возврата уведомлений об отказе от исполнения Договора, направленных Стороной 1 Стороне 2 по адресу, указанному в разделе 8 настоящего Договора, Сторона 1 вправе уведомить Сторону 2 об отказе от Договора путём публикации сообщения в средствах массовой информации. </w:t>
      </w:r>
    </w:p>
    <w:p w:rsidR="00726521" w:rsidRPr="00726521" w:rsidRDefault="00726521" w:rsidP="00726521">
      <w:pPr>
        <w:spacing w:line="240" w:lineRule="exact"/>
        <w:ind w:firstLine="142"/>
        <w:jc w:val="both"/>
        <w:rPr>
          <w:rFonts w:ascii="Arial" w:hAnsi="Arial" w:cs="Arial"/>
          <w:sz w:val="18"/>
          <w:szCs w:val="18"/>
        </w:rPr>
      </w:pPr>
    </w:p>
    <w:p w:rsidR="00B23BBE" w:rsidRDefault="00726521" w:rsidP="00726521">
      <w:pPr>
        <w:spacing w:line="240" w:lineRule="exact"/>
        <w:ind w:firstLine="142"/>
        <w:jc w:val="both"/>
        <w:rPr>
          <w:rFonts w:ascii="Arial" w:hAnsi="Arial" w:cs="Arial"/>
          <w:sz w:val="18"/>
          <w:szCs w:val="18"/>
        </w:rPr>
      </w:pPr>
      <w:r w:rsidRPr="00726521">
        <w:rPr>
          <w:rFonts w:ascii="Arial" w:hAnsi="Arial" w:cs="Arial"/>
          <w:sz w:val="18"/>
          <w:szCs w:val="18"/>
        </w:rPr>
        <w:t>8. Юридические адреса и банковские реквизиты сторон:</w:t>
      </w:r>
    </w:p>
    <w:p w:rsidR="00B23BBE" w:rsidRDefault="00B23BBE" w:rsidP="00726521">
      <w:pPr>
        <w:spacing w:line="240" w:lineRule="exact"/>
        <w:ind w:firstLine="142"/>
        <w:jc w:val="both"/>
        <w:rPr>
          <w:rFonts w:ascii="Arial" w:hAnsi="Arial" w:cs="Arial"/>
          <w:sz w:val="18"/>
          <w:szCs w:val="18"/>
        </w:rPr>
      </w:pPr>
    </w:p>
    <w:tbl>
      <w:tblPr>
        <w:tblW w:w="4536" w:type="dxa"/>
        <w:tblInd w:w="108" w:type="dxa"/>
        <w:tblLayout w:type="fixed"/>
        <w:tblLook w:val="00A0" w:firstRow="1" w:lastRow="0" w:firstColumn="1" w:lastColumn="0" w:noHBand="0" w:noVBand="0"/>
      </w:tblPr>
      <w:tblGrid>
        <w:gridCol w:w="2127"/>
        <w:gridCol w:w="2409"/>
      </w:tblGrid>
      <w:tr w:rsidR="00726521" w:rsidRPr="00726521" w:rsidTr="00726521">
        <w:trPr>
          <w:trHeight w:val="4678"/>
        </w:trPr>
        <w:tc>
          <w:tcPr>
            <w:tcW w:w="2127" w:type="dxa"/>
          </w:tcPr>
          <w:p w:rsidR="00726521" w:rsidRPr="00726521" w:rsidRDefault="00726521" w:rsidP="00726521">
            <w:pPr>
              <w:autoSpaceDE w:val="0"/>
              <w:autoSpaceDN w:val="0"/>
              <w:adjustRightInd w:val="0"/>
              <w:spacing w:line="240" w:lineRule="exact"/>
              <w:rPr>
                <w:rFonts w:ascii="Arial" w:eastAsia="Calibri" w:hAnsi="Arial" w:cs="Arial"/>
                <w:b/>
                <w:color w:val="auto"/>
                <w:sz w:val="16"/>
                <w:szCs w:val="16"/>
                <w:lang w:eastAsia="en-US"/>
              </w:rPr>
            </w:pPr>
            <w:r w:rsidRPr="00726521">
              <w:rPr>
                <w:rFonts w:ascii="Arial" w:eastAsia="Calibri" w:hAnsi="Arial" w:cs="Arial"/>
                <w:b/>
                <w:color w:val="auto"/>
                <w:sz w:val="16"/>
                <w:szCs w:val="16"/>
                <w:lang w:eastAsia="en-US"/>
              </w:rPr>
              <w:lastRenderedPageBreak/>
              <w:t>Сторона 1:</w:t>
            </w:r>
          </w:p>
          <w:p w:rsidR="00726521" w:rsidRPr="00726521" w:rsidRDefault="00726521" w:rsidP="00726521">
            <w:pPr>
              <w:autoSpaceDE w:val="0"/>
              <w:autoSpaceDN w:val="0"/>
              <w:adjustRightInd w:val="0"/>
              <w:spacing w:line="240" w:lineRule="exact"/>
              <w:rPr>
                <w:rFonts w:ascii="Arial" w:eastAsia="Calibri" w:hAnsi="Arial" w:cs="Arial"/>
                <w:b/>
                <w:color w:val="auto"/>
                <w:sz w:val="16"/>
                <w:szCs w:val="16"/>
                <w:lang w:eastAsia="en-US"/>
              </w:rPr>
            </w:pPr>
          </w:p>
          <w:p w:rsidR="00726521" w:rsidRPr="00726521" w:rsidRDefault="00726521" w:rsidP="00726521">
            <w:pPr>
              <w:spacing w:line="240" w:lineRule="exact"/>
              <w:jc w:val="both"/>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Администрация Благодарненского городского округа Ставропольского края</w:t>
            </w:r>
          </w:p>
          <w:p w:rsidR="00726521" w:rsidRPr="00726521" w:rsidRDefault="00726521" w:rsidP="00726521">
            <w:pPr>
              <w:spacing w:line="240" w:lineRule="exact"/>
              <w:jc w:val="both"/>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 xml:space="preserve">356420, Ставропольский край, </w:t>
            </w:r>
            <w:proofErr w:type="spellStart"/>
            <w:r w:rsidRPr="00726521">
              <w:rPr>
                <w:rFonts w:ascii="Arial" w:eastAsia="Calibri" w:hAnsi="Arial" w:cs="Arial"/>
                <w:color w:val="auto"/>
                <w:sz w:val="16"/>
                <w:szCs w:val="16"/>
                <w:lang w:eastAsia="en-US"/>
              </w:rPr>
              <w:t>Благодарненский</w:t>
            </w:r>
            <w:proofErr w:type="spellEnd"/>
            <w:r w:rsidRPr="00726521">
              <w:rPr>
                <w:rFonts w:ascii="Arial" w:eastAsia="Calibri" w:hAnsi="Arial" w:cs="Arial"/>
                <w:color w:val="auto"/>
                <w:sz w:val="16"/>
                <w:szCs w:val="16"/>
                <w:lang w:eastAsia="en-US"/>
              </w:rPr>
              <w:t xml:space="preserve"> район, город Благодарный, площадь Ленина, 1</w:t>
            </w:r>
          </w:p>
          <w:p w:rsidR="00726521" w:rsidRPr="00726521" w:rsidRDefault="00726521" w:rsidP="00726521">
            <w:pPr>
              <w:spacing w:line="240" w:lineRule="exact"/>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 xml:space="preserve">ИНН 2605016659 КПП 260501001, </w:t>
            </w:r>
          </w:p>
          <w:p w:rsidR="00726521" w:rsidRPr="00726521" w:rsidRDefault="00726521" w:rsidP="00726521">
            <w:pPr>
              <w:spacing w:line="240" w:lineRule="exact"/>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ОГРН 1172651027493,</w:t>
            </w:r>
          </w:p>
          <w:p w:rsidR="00726521" w:rsidRPr="00726521" w:rsidRDefault="00726521" w:rsidP="00726521">
            <w:pPr>
              <w:spacing w:line="240" w:lineRule="exact"/>
              <w:jc w:val="both"/>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свидетельство о постановке на учет Российской Федерации в налоговом органе по месту ее нахождения от     21 декабря 2017 года</w:t>
            </w:r>
          </w:p>
          <w:p w:rsidR="00726521" w:rsidRDefault="00726521" w:rsidP="00726521">
            <w:pPr>
              <w:spacing w:line="240" w:lineRule="exact"/>
              <w:jc w:val="both"/>
              <w:rPr>
                <w:rFonts w:ascii="Arial" w:eastAsia="Calibri" w:hAnsi="Arial" w:cs="Arial"/>
                <w:color w:val="auto"/>
                <w:sz w:val="16"/>
                <w:szCs w:val="16"/>
                <w:lang w:eastAsia="en-US"/>
              </w:rPr>
            </w:pPr>
          </w:p>
          <w:p w:rsidR="00726521" w:rsidRPr="00726521" w:rsidRDefault="00726521" w:rsidP="00726521">
            <w:pPr>
              <w:spacing w:line="240" w:lineRule="exact"/>
              <w:jc w:val="both"/>
              <w:rPr>
                <w:rFonts w:ascii="Arial" w:eastAsia="Calibri" w:hAnsi="Arial" w:cs="Arial"/>
                <w:color w:val="auto"/>
                <w:sz w:val="16"/>
                <w:szCs w:val="16"/>
                <w:lang w:eastAsia="en-US"/>
              </w:rPr>
            </w:pPr>
          </w:p>
          <w:p w:rsidR="00726521" w:rsidRPr="00726521" w:rsidRDefault="00726521" w:rsidP="00726521">
            <w:pPr>
              <w:jc w:val="both"/>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___</w:t>
            </w:r>
            <w:r>
              <w:rPr>
                <w:rFonts w:ascii="Arial" w:eastAsia="Calibri" w:hAnsi="Arial" w:cs="Arial"/>
                <w:color w:val="auto"/>
                <w:sz w:val="16"/>
                <w:szCs w:val="16"/>
                <w:lang w:eastAsia="en-US"/>
              </w:rPr>
              <w:t>__</w:t>
            </w:r>
            <w:r w:rsidRPr="00726521">
              <w:rPr>
                <w:rFonts w:ascii="Arial" w:eastAsia="Calibri" w:hAnsi="Arial" w:cs="Arial"/>
                <w:color w:val="auto"/>
                <w:sz w:val="16"/>
                <w:szCs w:val="16"/>
                <w:lang w:eastAsia="en-US"/>
              </w:rPr>
              <w:t>________________</w:t>
            </w:r>
          </w:p>
          <w:p w:rsidR="00726521" w:rsidRPr="00726521" w:rsidRDefault="00726521" w:rsidP="00726521">
            <w:pPr>
              <w:autoSpaceDE w:val="0"/>
              <w:autoSpaceDN w:val="0"/>
              <w:adjustRightInd w:val="0"/>
              <w:spacing w:line="240" w:lineRule="exact"/>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(подпись)</w:t>
            </w:r>
            <w:r>
              <w:rPr>
                <w:rFonts w:ascii="Arial" w:eastAsia="Calibri" w:hAnsi="Arial" w:cs="Arial"/>
                <w:color w:val="auto"/>
                <w:sz w:val="16"/>
                <w:szCs w:val="16"/>
                <w:lang w:eastAsia="en-US"/>
              </w:rPr>
              <w:t xml:space="preserve">       </w:t>
            </w:r>
            <w:r w:rsidRPr="00726521">
              <w:rPr>
                <w:rFonts w:ascii="Arial" w:eastAsia="Calibri" w:hAnsi="Arial" w:cs="Arial"/>
                <w:color w:val="auto"/>
                <w:sz w:val="16"/>
                <w:szCs w:val="16"/>
                <w:lang w:eastAsia="en-US"/>
              </w:rPr>
              <w:t xml:space="preserve"> (</w:t>
            </w:r>
            <w:proofErr w:type="spellStart"/>
            <w:r w:rsidRPr="00726521">
              <w:rPr>
                <w:rFonts w:ascii="Arial" w:eastAsia="Calibri" w:hAnsi="Arial" w:cs="Arial"/>
                <w:color w:val="auto"/>
                <w:sz w:val="16"/>
                <w:szCs w:val="16"/>
                <w:lang w:eastAsia="en-US"/>
              </w:rPr>
              <w:t>ф.и.о.</w:t>
            </w:r>
            <w:proofErr w:type="spellEnd"/>
            <w:r w:rsidRPr="00726521">
              <w:rPr>
                <w:rFonts w:ascii="Arial" w:eastAsia="Calibri" w:hAnsi="Arial" w:cs="Arial"/>
                <w:color w:val="auto"/>
                <w:sz w:val="16"/>
                <w:szCs w:val="16"/>
                <w:lang w:eastAsia="en-US"/>
              </w:rPr>
              <w:t xml:space="preserve"> Главы округа)</w:t>
            </w:r>
          </w:p>
          <w:p w:rsidR="00726521" w:rsidRPr="00726521" w:rsidRDefault="00726521" w:rsidP="00726521">
            <w:pPr>
              <w:autoSpaceDE w:val="0"/>
              <w:autoSpaceDN w:val="0"/>
              <w:adjustRightInd w:val="0"/>
              <w:spacing w:line="240" w:lineRule="exact"/>
              <w:ind w:firstLine="567"/>
              <w:rPr>
                <w:rFonts w:ascii="Arial" w:eastAsia="Calibri" w:hAnsi="Arial" w:cs="Arial"/>
                <w:color w:val="auto"/>
                <w:sz w:val="16"/>
                <w:szCs w:val="16"/>
                <w:lang w:eastAsia="en-US"/>
              </w:rPr>
            </w:pPr>
          </w:p>
          <w:p w:rsidR="00726521" w:rsidRPr="00726521" w:rsidRDefault="00726521" w:rsidP="00726521">
            <w:pPr>
              <w:autoSpaceDE w:val="0"/>
              <w:autoSpaceDN w:val="0"/>
              <w:adjustRightInd w:val="0"/>
              <w:rPr>
                <w:rFonts w:ascii="Arial" w:eastAsia="Calibri" w:hAnsi="Arial" w:cs="Arial"/>
                <w:b/>
                <w:color w:val="auto"/>
                <w:sz w:val="16"/>
                <w:szCs w:val="16"/>
                <w:lang w:eastAsia="en-US"/>
              </w:rPr>
            </w:pPr>
            <w:r w:rsidRPr="00726521">
              <w:rPr>
                <w:rFonts w:ascii="Arial" w:eastAsia="Calibri" w:hAnsi="Arial" w:cs="Arial"/>
                <w:color w:val="auto"/>
                <w:sz w:val="16"/>
                <w:szCs w:val="16"/>
                <w:lang w:eastAsia="en-US"/>
              </w:rPr>
              <w:t>М.П.</w:t>
            </w:r>
          </w:p>
        </w:tc>
        <w:tc>
          <w:tcPr>
            <w:tcW w:w="2409" w:type="dxa"/>
          </w:tcPr>
          <w:p w:rsidR="00726521" w:rsidRPr="00726521" w:rsidRDefault="00726521" w:rsidP="00726521">
            <w:pPr>
              <w:widowControl w:val="0"/>
              <w:tabs>
                <w:tab w:val="center" w:pos="4536"/>
                <w:tab w:val="right" w:pos="9072"/>
              </w:tabs>
              <w:spacing w:line="240" w:lineRule="exact"/>
              <w:rPr>
                <w:rFonts w:ascii="Arial" w:eastAsia="Calibri" w:hAnsi="Arial" w:cs="Arial"/>
                <w:b/>
                <w:color w:val="auto"/>
                <w:sz w:val="16"/>
                <w:szCs w:val="16"/>
                <w:lang w:eastAsia="en-US"/>
              </w:rPr>
            </w:pPr>
            <w:r w:rsidRPr="00726521">
              <w:rPr>
                <w:rFonts w:ascii="Arial" w:eastAsia="Calibri" w:hAnsi="Arial" w:cs="Arial"/>
                <w:b/>
                <w:color w:val="auto"/>
                <w:sz w:val="16"/>
                <w:szCs w:val="16"/>
                <w:lang w:eastAsia="en-US"/>
              </w:rPr>
              <w:t>Сторона 2:</w:t>
            </w:r>
          </w:p>
          <w:p w:rsidR="00726521" w:rsidRPr="00726521" w:rsidRDefault="00726521" w:rsidP="00726521">
            <w:pPr>
              <w:widowControl w:val="0"/>
              <w:tabs>
                <w:tab w:val="center" w:pos="4536"/>
                <w:tab w:val="right" w:pos="9072"/>
              </w:tabs>
              <w:spacing w:line="240" w:lineRule="exact"/>
              <w:rPr>
                <w:rFonts w:ascii="Arial" w:eastAsia="Calibri" w:hAnsi="Arial" w:cs="Arial"/>
                <w:color w:val="auto"/>
                <w:sz w:val="16"/>
                <w:szCs w:val="16"/>
                <w:lang w:eastAsia="en-US"/>
              </w:rPr>
            </w:pPr>
          </w:p>
          <w:p w:rsidR="00726521" w:rsidRPr="00726521" w:rsidRDefault="00726521" w:rsidP="00726521">
            <w:pPr>
              <w:widowControl w:val="0"/>
              <w:tabs>
                <w:tab w:val="center" w:pos="4536"/>
                <w:tab w:val="right" w:pos="9072"/>
              </w:tabs>
              <w:spacing w:line="240" w:lineRule="exact"/>
              <w:jc w:val="both"/>
              <w:rPr>
                <w:rFonts w:ascii="Arial" w:hAnsi="Arial" w:cs="Arial"/>
                <w:iCs/>
                <w:color w:val="auto"/>
                <w:sz w:val="16"/>
                <w:szCs w:val="16"/>
              </w:rPr>
            </w:pPr>
            <w:r w:rsidRPr="00726521">
              <w:rPr>
                <w:rFonts w:ascii="Arial" w:hAnsi="Arial" w:cs="Arial"/>
                <w:iCs/>
                <w:color w:val="auto"/>
                <w:sz w:val="16"/>
                <w:szCs w:val="16"/>
              </w:rPr>
              <w:t>Наименование юридического лица, его местонахождение/</w:t>
            </w:r>
          </w:p>
          <w:p w:rsidR="00726521" w:rsidRPr="00726521" w:rsidRDefault="00726521" w:rsidP="00726521">
            <w:pPr>
              <w:widowControl w:val="0"/>
              <w:tabs>
                <w:tab w:val="center" w:pos="4536"/>
                <w:tab w:val="right" w:pos="9072"/>
              </w:tabs>
              <w:spacing w:line="240" w:lineRule="exact"/>
              <w:jc w:val="both"/>
              <w:rPr>
                <w:rFonts w:ascii="Arial" w:eastAsia="Calibri" w:hAnsi="Arial" w:cs="Arial"/>
                <w:color w:val="auto"/>
                <w:sz w:val="16"/>
                <w:szCs w:val="16"/>
                <w:lang w:eastAsia="en-US"/>
              </w:rPr>
            </w:pPr>
            <w:r w:rsidRPr="00726521">
              <w:rPr>
                <w:rFonts w:ascii="Arial" w:hAnsi="Arial" w:cs="Arial"/>
                <w:iCs/>
                <w:color w:val="auto"/>
                <w:sz w:val="16"/>
                <w:szCs w:val="16"/>
              </w:rPr>
              <w:t>фамилия, имя, отчество физического лица, индивидуального предпринимателя, его паспортные данные, место жительства</w:t>
            </w:r>
          </w:p>
          <w:p w:rsidR="00726521" w:rsidRPr="00726521" w:rsidRDefault="00726521" w:rsidP="00726521">
            <w:pPr>
              <w:widowControl w:val="0"/>
              <w:tabs>
                <w:tab w:val="center" w:pos="4536"/>
                <w:tab w:val="right" w:pos="9072"/>
              </w:tabs>
              <w:spacing w:line="240" w:lineRule="exact"/>
              <w:ind w:firstLine="567"/>
              <w:jc w:val="both"/>
              <w:rPr>
                <w:rFonts w:ascii="Arial" w:eastAsia="Calibri" w:hAnsi="Arial" w:cs="Arial"/>
                <w:color w:val="auto"/>
                <w:sz w:val="16"/>
                <w:szCs w:val="16"/>
                <w:lang w:eastAsia="en-US"/>
              </w:rPr>
            </w:pPr>
          </w:p>
          <w:p w:rsidR="00726521" w:rsidRPr="00726521" w:rsidRDefault="00726521" w:rsidP="00726521">
            <w:pPr>
              <w:widowControl w:val="0"/>
              <w:tabs>
                <w:tab w:val="center" w:pos="4536"/>
                <w:tab w:val="right" w:pos="9072"/>
              </w:tabs>
              <w:spacing w:line="240" w:lineRule="exact"/>
              <w:ind w:firstLine="567"/>
              <w:rPr>
                <w:rFonts w:ascii="Arial" w:eastAsia="Calibri" w:hAnsi="Arial" w:cs="Arial"/>
                <w:color w:val="auto"/>
                <w:sz w:val="16"/>
                <w:szCs w:val="16"/>
                <w:lang w:eastAsia="en-US"/>
              </w:rPr>
            </w:pPr>
          </w:p>
          <w:p w:rsidR="00726521" w:rsidRPr="00726521" w:rsidRDefault="00726521" w:rsidP="00726521">
            <w:pPr>
              <w:widowControl w:val="0"/>
              <w:tabs>
                <w:tab w:val="center" w:pos="4536"/>
                <w:tab w:val="right" w:pos="9072"/>
              </w:tabs>
              <w:spacing w:line="240" w:lineRule="exact"/>
              <w:rPr>
                <w:rFonts w:ascii="Arial" w:eastAsia="Calibri" w:hAnsi="Arial" w:cs="Arial"/>
                <w:b/>
                <w:color w:val="auto"/>
                <w:sz w:val="16"/>
                <w:szCs w:val="16"/>
                <w:lang w:eastAsia="en-US"/>
              </w:rPr>
            </w:pPr>
          </w:p>
          <w:p w:rsidR="00726521" w:rsidRPr="00726521" w:rsidRDefault="00726521" w:rsidP="00726521">
            <w:pPr>
              <w:widowControl w:val="0"/>
              <w:tabs>
                <w:tab w:val="center" w:pos="4536"/>
                <w:tab w:val="right" w:pos="9072"/>
              </w:tabs>
              <w:spacing w:line="240" w:lineRule="exact"/>
              <w:rPr>
                <w:rFonts w:ascii="Arial" w:eastAsia="Calibri" w:hAnsi="Arial" w:cs="Arial"/>
                <w:b/>
                <w:color w:val="auto"/>
                <w:sz w:val="16"/>
                <w:szCs w:val="16"/>
                <w:lang w:eastAsia="en-US"/>
              </w:rPr>
            </w:pPr>
          </w:p>
          <w:p w:rsidR="00726521" w:rsidRPr="00726521" w:rsidRDefault="00726521" w:rsidP="00726521">
            <w:pPr>
              <w:widowControl w:val="0"/>
              <w:tabs>
                <w:tab w:val="center" w:pos="4536"/>
                <w:tab w:val="right" w:pos="9072"/>
              </w:tabs>
              <w:spacing w:line="240" w:lineRule="exact"/>
              <w:rPr>
                <w:rFonts w:ascii="Arial" w:eastAsia="Calibri" w:hAnsi="Arial" w:cs="Arial"/>
                <w:b/>
                <w:color w:val="auto"/>
                <w:sz w:val="16"/>
                <w:szCs w:val="16"/>
                <w:lang w:eastAsia="en-US"/>
              </w:rPr>
            </w:pPr>
          </w:p>
          <w:p w:rsidR="00726521" w:rsidRPr="00726521" w:rsidRDefault="00726521" w:rsidP="00726521">
            <w:pPr>
              <w:widowControl w:val="0"/>
              <w:tabs>
                <w:tab w:val="center" w:pos="4536"/>
                <w:tab w:val="right" w:pos="9072"/>
              </w:tabs>
              <w:spacing w:line="240" w:lineRule="exact"/>
              <w:rPr>
                <w:rFonts w:ascii="Arial" w:eastAsia="Calibri" w:hAnsi="Arial" w:cs="Arial"/>
                <w:b/>
                <w:color w:val="auto"/>
                <w:sz w:val="16"/>
                <w:szCs w:val="16"/>
                <w:lang w:eastAsia="en-US"/>
              </w:rPr>
            </w:pPr>
          </w:p>
          <w:p w:rsidR="00726521" w:rsidRPr="00726521" w:rsidRDefault="00726521" w:rsidP="00726521">
            <w:pPr>
              <w:widowControl w:val="0"/>
              <w:tabs>
                <w:tab w:val="center" w:pos="4536"/>
                <w:tab w:val="right" w:pos="9072"/>
              </w:tabs>
              <w:spacing w:line="240" w:lineRule="exact"/>
              <w:rPr>
                <w:rFonts w:ascii="Arial" w:eastAsia="Calibri" w:hAnsi="Arial" w:cs="Arial"/>
                <w:b/>
                <w:color w:val="auto"/>
                <w:sz w:val="16"/>
                <w:szCs w:val="16"/>
                <w:lang w:eastAsia="en-US"/>
              </w:rPr>
            </w:pPr>
          </w:p>
          <w:p w:rsidR="00726521" w:rsidRPr="00726521" w:rsidRDefault="00726521" w:rsidP="00726521">
            <w:pPr>
              <w:jc w:val="both"/>
              <w:rPr>
                <w:rFonts w:ascii="Arial" w:eastAsia="Calibri" w:hAnsi="Arial" w:cs="Arial"/>
                <w:color w:val="auto"/>
                <w:sz w:val="16"/>
                <w:szCs w:val="16"/>
                <w:lang w:eastAsia="en-US"/>
              </w:rPr>
            </w:pPr>
            <w:r>
              <w:rPr>
                <w:rFonts w:ascii="Arial" w:eastAsia="Calibri" w:hAnsi="Arial" w:cs="Arial"/>
                <w:color w:val="auto"/>
                <w:sz w:val="16"/>
                <w:szCs w:val="16"/>
                <w:lang w:eastAsia="en-US"/>
              </w:rPr>
              <w:t>________</w:t>
            </w:r>
            <w:r w:rsidRPr="00726521">
              <w:rPr>
                <w:rFonts w:ascii="Arial" w:eastAsia="Calibri" w:hAnsi="Arial" w:cs="Arial"/>
                <w:color w:val="auto"/>
                <w:sz w:val="16"/>
                <w:szCs w:val="16"/>
                <w:lang w:eastAsia="en-US"/>
              </w:rPr>
              <w:t>________________</w:t>
            </w:r>
          </w:p>
          <w:p w:rsidR="00726521" w:rsidRPr="00726521" w:rsidRDefault="00726521" w:rsidP="00726521">
            <w:pPr>
              <w:autoSpaceDE w:val="0"/>
              <w:autoSpaceDN w:val="0"/>
              <w:adjustRightInd w:val="0"/>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 xml:space="preserve">       </w:t>
            </w:r>
            <w:proofErr w:type="gramStart"/>
            <w:r w:rsidRPr="00726521">
              <w:rPr>
                <w:rFonts w:ascii="Arial" w:eastAsia="Calibri" w:hAnsi="Arial" w:cs="Arial"/>
                <w:color w:val="auto"/>
                <w:sz w:val="16"/>
                <w:szCs w:val="16"/>
                <w:lang w:eastAsia="en-US"/>
              </w:rPr>
              <w:t>(подпись)</w:t>
            </w:r>
            <w:r>
              <w:rPr>
                <w:rFonts w:ascii="Arial" w:eastAsia="Calibri" w:hAnsi="Arial" w:cs="Arial"/>
                <w:color w:val="auto"/>
                <w:sz w:val="16"/>
                <w:szCs w:val="16"/>
                <w:lang w:eastAsia="en-US"/>
              </w:rPr>
              <w:t xml:space="preserve">         </w:t>
            </w:r>
            <w:r w:rsidRPr="00726521">
              <w:rPr>
                <w:rFonts w:ascii="Arial" w:eastAsia="Calibri" w:hAnsi="Arial" w:cs="Arial"/>
                <w:color w:val="auto"/>
                <w:sz w:val="16"/>
                <w:szCs w:val="16"/>
                <w:lang w:eastAsia="en-US"/>
              </w:rPr>
              <w:t>(</w:t>
            </w:r>
            <w:proofErr w:type="spellStart"/>
            <w:r w:rsidRPr="00726521">
              <w:rPr>
                <w:rFonts w:ascii="Arial" w:eastAsia="Calibri" w:hAnsi="Arial" w:cs="Arial"/>
                <w:color w:val="auto"/>
                <w:sz w:val="16"/>
                <w:szCs w:val="16"/>
                <w:lang w:eastAsia="en-US"/>
              </w:rPr>
              <w:t>ф.и.о.</w:t>
            </w:r>
            <w:proofErr w:type="spellEnd"/>
            <w:r w:rsidRPr="00726521">
              <w:rPr>
                <w:rFonts w:ascii="Arial" w:eastAsia="Calibri" w:hAnsi="Arial" w:cs="Arial"/>
                <w:color w:val="auto"/>
                <w:sz w:val="16"/>
                <w:szCs w:val="16"/>
                <w:lang w:eastAsia="en-US"/>
              </w:rPr>
              <w:t xml:space="preserve"> </w:t>
            </w:r>
            <w:proofErr w:type="gramEnd"/>
          </w:p>
          <w:p w:rsidR="00726521" w:rsidRDefault="00726521" w:rsidP="00726521">
            <w:pPr>
              <w:autoSpaceDE w:val="0"/>
              <w:autoSpaceDN w:val="0"/>
              <w:adjustRightInd w:val="0"/>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 xml:space="preserve">                        </w:t>
            </w:r>
            <w:proofErr w:type="spellStart"/>
            <w:proofErr w:type="gramStart"/>
            <w:r w:rsidRPr="00726521">
              <w:rPr>
                <w:rFonts w:ascii="Arial" w:eastAsia="Calibri" w:hAnsi="Arial" w:cs="Arial"/>
                <w:color w:val="auto"/>
                <w:sz w:val="16"/>
                <w:szCs w:val="16"/>
                <w:lang w:eastAsia="en-US"/>
              </w:rPr>
              <w:t>рекламораспространителя</w:t>
            </w:r>
            <w:proofErr w:type="spellEnd"/>
            <w:r w:rsidRPr="00726521">
              <w:rPr>
                <w:rFonts w:ascii="Arial" w:eastAsia="Calibri" w:hAnsi="Arial" w:cs="Arial"/>
                <w:color w:val="auto"/>
                <w:sz w:val="16"/>
                <w:szCs w:val="16"/>
                <w:lang w:eastAsia="en-US"/>
              </w:rPr>
              <w:t>)</w:t>
            </w:r>
            <w:proofErr w:type="gramEnd"/>
          </w:p>
          <w:p w:rsidR="00726521" w:rsidRPr="00726521" w:rsidRDefault="00726521" w:rsidP="00726521">
            <w:pPr>
              <w:autoSpaceDE w:val="0"/>
              <w:autoSpaceDN w:val="0"/>
              <w:adjustRightInd w:val="0"/>
              <w:rPr>
                <w:rFonts w:ascii="Arial" w:eastAsia="Calibri" w:hAnsi="Arial" w:cs="Arial"/>
                <w:color w:val="auto"/>
                <w:sz w:val="16"/>
                <w:szCs w:val="16"/>
                <w:lang w:eastAsia="en-US"/>
              </w:rPr>
            </w:pPr>
          </w:p>
          <w:p w:rsidR="00726521" w:rsidRPr="00726521" w:rsidRDefault="00726521" w:rsidP="00726521">
            <w:pPr>
              <w:widowControl w:val="0"/>
              <w:tabs>
                <w:tab w:val="center" w:pos="4536"/>
                <w:tab w:val="right" w:pos="9072"/>
              </w:tabs>
              <w:rPr>
                <w:rFonts w:ascii="Arial" w:eastAsia="Calibri" w:hAnsi="Arial" w:cs="Arial"/>
                <w:color w:val="auto"/>
                <w:sz w:val="16"/>
                <w:szCs w:val="16"/>
                <w:lang w:eastAsia="en-US"/>
              </w:rPr>
            </w:pPr>
            <w:r w:rsidRPr="00726521">
              <w:rPr>
                <w:rFonts w:ascii="Arial" w:eastAsia="Calibri" w:hAnsi="Arial" w:cs="Arial"/>
                <w:color w:val="auto"/>
                <w:sz w:val="16"/>
                <w:szCs w:val="16"/>
                <w:lang w:eastAsia="en-US"/>
              </w:rPr>
              <w:t>М.П.</w:t>
            </w:r>
          </w:p>
        </w:tc>
      </w:tr>
    </w:tbl>
    <w:p w:rsidR="00B23BBE" w:rsidRDefault="00B23BBE" w:rsidP="004121B8">
      <w:pPr>
        <w:spacing w:line="240" w:lineRule="exact"/>
        <w:ind w:firstLine="142"/>
        <w:rPr>
          <w:rFonts w:ascii="Arial" w:hAnsi="Arial" w:cs="Arial"/>
          <w:sz w:val="18"/>
          <w:szCs w:val="18"/>
        </w:rPr>
      </w:pPr>
    </w:p>
    <w:p w:rsidR="00A97AE7" w:rsidRPr="00A97AE7" w:rsidRDefault="00A97AE7" w:rsidP="00A97AE7">
      <w:pPr>
        <w:spacing w:line="240" w:lineRule="exact"/>
        <w:ind w:firstLine="142"/>
        <w:jc w:val="right"/>
        <w:rPr>
          <w:rFonts w:ascii="Arial" w:hAnsi="Arial" w:cs="Arial"/>
          <w:sz w:val="18"/>
          <w:szCs w:val="18"/>
        </w:rPr>
      </w:pPr>
      <w:r w:rsidRPr="00A97AE7">
        <w:rPr>
          <w:rFonts w:ascii="Arial" w:hAnsi="Arial" w:cs="Arial"/>
          <w:sz w:val="18"/>
          <w:szCs w:val="18"/>
        </w:rPr>
        <w:t>Форма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ЗАЯВКА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на участие в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«_____»______________20___ г.</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Зая</w:t>
      </w:r>
      <w:r>
        <w:rPr>
          <w:rFonts w:ascii="Arial" w:hAnsi="Arial" w:cs="Arial"/>
          <w:sz w:val="18"/>
          <w:szCs w:val="18"/>
        </w:rPr>
        <w:t>витель_______</w:t>
      </w:r>
      <w:r w:rsidRPr="00A97AE7">
        <w:rPr>
          <w:rFonts w:ascii="Arial" w:hAnsi="Arial" w:cs="Arial"/>
          <w:sz w:val="18"/>
          <w:szCs w:val="18"/>
        </w:rPr>
        <w:t>____________________________ __________________________________</w:t>
      </w:r>
      <w:r>
        <w:rPr>
          <w:rFonts w:ascii="Arial" w:hAnsi="Arial" w:cs="Arial"/>
          <w:sz w:val="18"/>
          <w:szCs w:val="18"/>
        </w:rPr>
        <w:t>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w:t>
      </w:r>
      <w:r>
        <w:rPr>
          <w:rFonts w:ascii="Arial" w:hAnsi="Arial" w:cs="Arial"/>
          <w:sz w:val="18"/>
          <w:szCs w:val="18"/>
        </w:rPr>
        <w:t>__________</w:t>
      </w:r>
      <w:r w:rsidRPr="00A97AE7">
        <w:rPr>
          <w:rFonts w:ascii="Arial" w:hAnsi="Arial" w:cs="Arial"/>
          <w:sz w:val="18"/>
          <w:szCs w:val="18"/>
        </w:rPr>
        <w:t>______________________________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(полное наименование юридического лица, сведения об организационно-правовой форме или фамилия,  имя,  отчество, паспортные данные физического лица, индивидуального предпринимателя, </w:t>
      </w:r>
      <w:proofErr w:type="gramStart"/>
      <w:r w:rsidRPr="00A97AE7">
        <w:rPr>
          <w:rFonts w:ascii="Arial" w:hAnsi="Arial" w:cs="Arial"/>
          <w:sz w:val="18"/>
          <w:szCs w:val="18"/>
        </w:rPr>
        <w:t>подающих</w:t>
      </w:r>
      <w:proofErr w:type="gramEnd"/>
      <w:r w:rsidRPr="00A97AE7">
        <w:rPr>
          <w:rFonts w:ascii="Arial" w:hAnsi="Arial" w:cs="Arial"/>
          <w:sz w:val="18"/>
          <w:szCs w:val="18"/>
        </w:rPr>
        <w:t xml:space="preserve"> заявку)</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в ли</w:t>
      </w:r>
      <w:r>
        <w:rPr>
          <w:rFonts w:ascii="Arial" w:hAnsi="Arial" w:cs="Arial"/>
          <w:sz w:val="18"/>
          <w:szCs w:val="18"/>
        </w:rPr>
        <w:t>це ______________</w:t>
      </w:r>
      <w:r w:rsidRPr="00A97AE7">
        <w:rPr>
          <w:rFonts w:ascii="Arial" w:hAnsi="Arial" w:cs="Arial"/>
          <w:sz w:val="18"/>
          <w:szCs w:val="18"/>
        </w:rPr>
        <w:t>_______________________________</w:t>
      </w:r>
    </w:p>
    <w:p w:rsidR="00A97AE7" w:rsidRPr="00A97AE7" w:rsidRDefault="00A97AE7" w:rsidP="00A97AE7">
      <w:pPr>
        <w:spacing w:line="240" w:lineRule="exact"/>
        <w:ind w:firstLine="142"/>
        <w:jc w:val="both"/>
        <w:rPr>
          <w:rFonts w:ascii="Arial" w:hAnsi="Arial" w:cs="Arial"/>
          <w:sz w:val="18"/>
          <w:szCs w:val="18"/>
        </w:rPr>
      </w:pPr>
      <w:r>
        <w:rPr>
          <w:rFonts w:ascii="Arial" w:hAnsi="Arial" w:cs="Arial"/>
          <w:sz w:val="18"/>
          <w:szCs w:val="18"/>
        </w:rPr>
        <w:t>____</w:t>
      </w:r>
      <w:r w:rsidRPr="00A97AE7">
        <w:rPr>
          <w:rFonts w:ascii="Arial" w:hAnsi="Arial" w:cs="Arial"/>
          <w:sz w:val="18"/>
          <w:szCs w:val="18"/>
        </w:rPr>
        <w:t>_______________________________________</w:t>
      </w:r>
    </w:p>
    <w:p w:rsidR="00A97AE7" w:rsidRPr="00A97AE7" w:rsidRDefault="00A97AE7" w:rsidP="00A97AE7">
      <w:pPr>
        <w:spacing w:line="240" w:lineRule="exact"/>
        <w:ind w:firstLine="142"/>
        <w:jc w:val="both"/>
        <w:rPr>
          <w:rFonts w:ascii="Arial" w:hAnsi="Arial" w:cs="Arial"/>
          <w:sz w:val="18"/>
          <w:szCs w:val="18"/>
        </w:rPr>
      </w:pPr>
      <w:r>
        <w:rPr>
          <w:rFonts w:ascii="Arial" w:hAnsi="Arial" w:cs="Arial"/>
          <w:sz w:val="18"/>
          <w:szCs w:val="18"/>
        </w:rPr>
        <w:t>______</w:t>
      </w:r>
      <w:r w:rsidRPr="00A97AE7">
        <w:rPr>
          <w:rFonts w:ascii="Arial" w:hAnsi="Arial" w:cs="Arial"/>
          <w:sz w:val="18"/>
          <w:szCs w:val="18"/>
        </w:rPr>
        <w:t>______________________________________,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(фамилия, имя, отчество, должность)</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proofErr w:type="gramStart"/>
      <w:r w:rsidRPr="00A97AE7">
        <w:rPr>
          <w:rFonts w:ascii="Arial" w:hAnsi="Arial" w:cs="Arial"/>
          <w:sz w:val="18"/>
          <w:szCs w:val="18"/>
        </w:rPr>
        <w:t>действующего</w:t>
      </w:r>
      <w:proofErr w:type="gramEnd"/>
      <w:r w:rsidRPr="00A97AE7">
        <w:rPr>
          <w:rFonts w:ascii="Arial" w:hAnsi="Arial" w:cs="Arial"/>
          <w:sz w:val="18"/>
          <w:szCs w:val="18"/>
        </w:rPr>
        <w:t xml:space="preserve"> на  основании _________________________________________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______</w:t>
      </w:r>
      <w:r>
        <w:rPr>
          <w:rFonts w:ascii="Arial" w:hAnsi="Arial" w:cs="Arial"/>
          <w:sz w:val="18"/>
          <w:szCs w:val="18"/>
        </w:rPr>
        <w:t>_____________________________</w:t>
      </w:r>
      <w:r w:rsidRPr="00A97AE7">
        <w:rPr>
          <w:rFonts w:ascii="Arial" w:hAnsi="Arial" w:cs="Arial"/>
          <w:sz w:val="18"/>
          <w:szCs w:val="18"/>
        </w:rPr>
        <w:t>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(наименование документа)</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proofErr w:type="gramStart"/>
      <w:r w:rsidRPr="00A97AE7">
        <w:rPr>
          <w:rFonts w:ascii="Arial" w:hAnsi="Arial" w:cs="Arial"/>
          <w:sz w:val="18"/>
          <w:szCs w:val="18"/>
        </w:rPr>
        <w:lastRenderedPageBreak/>
        <w:t>именуемый далее «Претендент», ознакомившись с извещением о проведении аукциона, размещенным на официальном сайте администрации Благодарненского городского округа Ставропольского края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просит допустить к участию в аукционе на право заключения договора на установку и эксплуатацию рекламной конструкции на земельном участке, здании или ином</w:t>
      </w:r>
      <w:proofErr w:type="gramEnd"/>
      <w:r w:rsidRPr="00A97AE7">
        <w:rPr>
          <w:rFonts w:ascii="Arial" w:hAnsi="Arial" w:cs="Arial"/>
          <w:sz w:val="18"/>
          <w:szCs w:val="18"/>
        </w:rPr>
        <w:t xml:space="preserve"> недвижимом </w:t>
      </w:r>
      <w:proofErr w:type="gramStart"/>
      <w:r w:rsidRPr="00A97AE7">
        <w:rPr>
          <w:rFonts w:ascii="Arial" w:hAnsi="Arial" w:cs="Arial"/>
          <w:sz w:val="18"/>
          <w:szCs w:val="18"/>
        </w:rPr>
        <w:t>имуществе</w:t>
      </w:r>
      <w:proofErr w:type="gramEnd"/>
      <w:r w:rsidRPr="00A97AE7">
        <w:rPr>
          <w:rFonts w:ascii="Arial" w:hAnsi="Arial" w:cs="Arial"/>
          <w:sz w:val="18"/>
          <w:szCs w:val="18"/>
        </w:rPr>
        <w:t>,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рек</w:t>
      </w:r>
      <w:r>
        <w:rPr>
          <w:rFonts w:ascii="Arial" w:hAnsi="Arial" w:cs="Arial"/>
          <w:sz w:val="18"/>
          <w:szCs w:val="18"/>
        </w:rPr>
        <w:t>ламное место______</w:t>
      </w:r>
      <w:r w:rsidRPr="00A97AE7">
        <w:rPr>
          <w:rFonts w:ascii="Arial" w:hAnsi="Arial" w:cs="Arial"/>
          <w:sz w:val="18"/>
          <w:szCs w:val="18"/>
        </w:rPr>
        <w:t>________________________________</w:t>
      </w:r>
    </w:p>
    <w:p w:rsidR="00A97AE7" w:rsidRPr="00A97AE7" w:rsidRDefault="00A97AE7" w:rsidP="00A97AE7">
      <w:pPr>
        <w:spacing w:line="240" w:lineRule="exact"/>
        <w:jc w:val="both"/>
        <w:rPr>
          <w:rFonts w:ascii="Arial" w:hAnsi="Arial" w:cs="Arial"/>
          <w:sz w:val="18"/>
          <w:szCs w:val="18"/>
        </w:rPr>
      </w:pPr>
      <w:r w:rsidRPr="00A97AE7">
        <w:rPr>
          <w:rFonts w:ascii="Arial" w:hAnsi="Arial" w:cs="Arial"/>
          <w:sz w:val="18"/>
          <w:szCs w:val="18"/>
        </w:rPr>
        <w:t>___________________________________________</w:t>
      </w:r>
    </w:p>
    <w:p w:rsidR="00A97AE7" w:rsidRPr="00A97AE7" w:rsidRDefault="00A97AE7" w:rsidP="00A97AE7">
      <w:pPr>
        <w:spacing w:line="240" w:lineRule="exact"/>
        <w:ind w:firstLine="142"/>
        <w:jc w:val="both"/>
        <w:rPr>
          <w:rFonts w:ascii="Arial" w:hAnsi="Arial" w:cs="Arial"/>
          <w:sz w:val="18"/>
          <w:szCs w:val="18"/>
        </w:rPr>
      </w:pPr>
      <w:r>
        <w:rPr>
          <w:rFonts w:ascii="Arial" w:hAnsi="Arial" w:cs="Arial"/>
          <w:sz w:val="18"/>
          <w:szCs w:val="18"/>
        </w:rPr>
        <w:t>___</w:t>
      </w:r>
      <w:r w:rsidRPr="00A97AE7">
        <w:rPr>
          <w:rFonts w:ascii="Arial" w:hAnsi="Arial" w:cs="Arial"/>
          <w:sz w:val="18"/>
          <w:szCs w:val="18"/>
        </w:rPr>
        <w:t>__________________</w:t>
      </w:r>
      <w:r>
        <w:rPr>
          <w:rFonts w:ascii="Arial" w:hAnsi="Arial" w:cs="Arial"/>
          <w:sz w:val="18"/>
          <w:szCs w:val="18"/>
        </w:rPr>
        <w:t>__________</w:t>
      </w:r>
      <w:r w:rsidRPr="00A97AE7">
        <w:rPr>
          <w:rFonts w:ascii="Arial" w:hAnsi="Arial" w:cs="Arial"/>
          <w:sz w:val="18"/>
          <w:szCs w:val="18"/>
        </w:rPr>
        <w:t>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рекламная конструкция _____________________________________________ </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w:t>
      </w:r>
      <w:r>
        <w:rPr>
          <w:rFonts w:ascii="Arial" w:hAnsi="Arial" w:cs="Arial"/>
          <w:sz w:val="18"/>
          <w:szCs w:val="18"/>
        </w:rPr>
        <w:t>_______</w:t>
      </w:r>
      <w:r w:rsidRPr="00A97AE7">
        <w:rPr>
          <w:rFonts w:ascii="Arial" w:hAnsi="Arial" w:cs="Arial"/>
          <w:sz w:val="18"/>
          <w:szCs w:val="18"/>
        </w:rPr>
        <w:t>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w:t>
      </w:r>
      <w:r>
        <w:rPr>
          <w:rFonts w:ascii="Arial" w:hAnsi="Arial" w:cs="Arial"/>
          <w:sz w:val="18"/>
          <w:szCs w:val="18"/>
        </w:rPr>
        <w:t>________</w:t>
      </w:r>
      <w:r w:rsidRPr="00A97AE7">
        <w:rPr>
          <w:rFonts w:ascii="Arial" w:hAnsi="Arial" w:cs="Arial"/>
          <w:sz w:val="18"/>
          <w:szCs w:val="18"/>
        </w:rPr>
        <w:t>______________________________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сроком </w:t>
      </w:r>
      <w:proofErr w:type="gramStart"/>
      <w:r w:rsidRPr="00A97AE7">
        <w:rPr>
          <w:rFonts w:ascii="Arial" w:hAnsi="Arial" w:cs="Arial"/>
          <w:sz w:val="18"/>
          <w:szCs w:val="18"/>
        </w:rPr>
        <w:t>на</w:t>
      </w:r>
      <w:proofErr w:type="gramEnd"/>
      <w:r w:rsidRPr="00A97AE7">
        <w:rPr>
          <w:rFonts w:ascii="Arial" w:hAnsi="Arial" w:cs="Arial"/>
          <w:sz w:val="18"/>
          <w:szCs w:val="18"/>
        </w:rPr>
        <w:t xml:space="preserve"> ________________ и обязуется:</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1) соблюдать условия аукциона, содержащиеся в извещен</w:t>
      </w:r>
      <w:proofErr w:type="gramStart"/>
      <w:r w:rsidRPr="00A97AE7">
        <w:rPr>
          <w:rFonts w:ascii="Arial" w:hAnsi="Arial" w:cs="Arial"/>
          <w:sz w:val="18"/>
          <w:szCs w:val="18"/>
        </w:rPr>
        <w:t>ии о е</w:t>
      </w:r>
      <w:proofErr w:type="gramEnd"/>
      <w:r w:rsidRPr="00A97AE7">
        <w:rPr>
          <w:rFonts w:ascii="Arial" w:hAnsi="Arial" w:cs="Arial"/>
          <w:sz w:val="18"/>
          <w:szCs w:val="18"/>
        </w:rPr>
        <w:t>го проведении, а также установленный порядок проведения аукциона;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2) в случае признания победителем аукциона заключить с администрацией Благодарненского городского округа Ставропольского края договор на установку и эксплуатацию рекламной конструкции.</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Юридический адрес и почтовый адрес «Претендента»,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контактные телефоны:</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w:t>
      </w:r>
      <w:r>
        <w:rPr>
          <w:rFonts w:ascii="Arial" w:hAnsi="Arial" w:cs="Arial"/>
          <w:sz w:val="18"/>
          <w:szCs w:val="18"/>
        </w:rPr>
        <w:t>_______</w:t>
      </w:r>
      <w:r w:rsidRPr="00A97AE7">
        <w:rPr>
          <w:rFonts w:ascii="Arial" w:hAnsi="Arial" w:cs="Arial"/>
          <w:sz w:val="18"/>
          <w:szCs w:val="18"/>
        </w:rPr>
        <w:t>_______________________________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____________________</w:t>
      </w:r>
      <w:r>
        <w:rPr>
          <w:rFonts w:ascii="Arial" w:hAnsi="Arial" w:cs="Arial"/>
          <w:sz w:val="18"/>
          <w:szCs w:val="18"/>
        </w:rPr>
        <w:t>_____________________</w:t>
      </w:r>
    </w:p>
    <w:p w:rsidR="00A97AE7" w:rsidRPr="00A97AE7" w:rsidRDefault="00A97AE7" w:rsidP="00A97AE7">
      <w:pPr>
        <w:spacing w:line="240" w:lineRule="exact"/>
        <w:ind w:firstLine="142"/>
        <w:jc w:val="both"/>
        <w:rPr>
          <w:rFonts w:ascii="Arial" w:hAnsi="Arial" w:cs="Arial"/>
          <w:sz w:val="18"/>
          <w:szCs w:val="18"/>
        </w:rPr>
      </w:pPr>
      <w:r>
        <w:rPr>
          <w:rFonts w:ascii="Arial" w:hAnsi="Arial" w:cs="Arial"/>
          <w:sz w:val="18"/>
          <w:szCs w:val="18"/>
        </w:rPr>
        <w:t>______</w:t>
      </w:r>
      <w:r w:rsidRPr="00A97AE7">
        <w:rPr>
          <w:rFonts w:ascii="Arial" w:hAnsi="Arial" w:cs="Arial"/>
          <w:sz w:val="18"/>
          <w:szCs w:val="18"/>
        </w:rPr>
        <w:t>___________________________________</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Банковские реквизиты «Претендента», идентификационный номер «Претендента» (ИНН), платежные реквизиты гражданина, счет в банке, </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на </w:t>
      </w:r>
      <w:proofErr w:type="gramStart"/>
      <w:r w:rsidRPr="00A97AE7">
        <w:rPr>
          <w:rFonts w:ascii="Arial" w:hAnsi="Arial" w:cs="Arial"/>
          <w:sz w:val="18"/>
          <w:szCs w:val="18"/>
        </w:rPr>
        <w:t>который</w:t>
      </w:r>
      <w:proofErr w:type="gramEnd"/>
      <w:r w:rsidRPr="00A97AE7">
        <w:rPr>
          <w:rFonts w:ascii="Arial" w:hAnsi="Arial" w:cs="Arial"/>
          <w:sz w:val="18"/>
          <w:szCs w:val="18"/>
        </w:rPr>
        <w:t xml:space="preserve"> перечисляется сумма возвращаемого задатка: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w:t>
      </w:r>
      <w:r>
        <w:rPr>
          <w:rFonts w:ascii="Arial" w:hAnsi="Arial" w:cs="Arial"/>
          <w:sz w:val="18"/>
          <w:szCs w:val="18"/>
        </w:rPr>
        <w:t>__</w:t>
      </w:r>
      <w:r w:rsidRPr="00A97AE7">
        <w:rPr>
          <w:rFonts w:ascii="Arial" w:hAnsi="Arial" w:cs="Arial"/>
          <w:sz w:val="18"/>
          <w:szCs w:val="18"/>
        </w:rPr>
        <w:t>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_______</w:t>
      </w:r>
      <w:r>
        <w:rPr>
          <w:rFonts w:ascii="Arial" w:hAnsi="Arial" w:cs="Arial"/>
          <w:sz w:val="18"/>
          <w:szCs w:val="18"/>
        </w:rPr>
        <w:t>__</w:t>
      </w:r>
      <w:r w:rsidRPr="00A97AE7">
        <w:rPr>
          <w:rFonts w:ascii="Arial" w:hAnsi="Arial" w:cs="Arial"/>
          <w:sz w:val="18"/>
          <w:szCs w:val="18"/>
        </w:rPr>
        <w:t>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________</w:t>
      </w:r>
      <w:r>
        <w:rPr>
          <w:rFonts w:ascii="Arial" w:hAnsi="Arial" w:cs="Arial"/>
          <w:sz w:val="18"/>
          <w:szCs w:val="18"/>
        </w:rPr>
        <w:t>__</w:t>
      </w:r>
      <w:r w:rsidRPr="00A97AE7">
        <w:rPr>
          <w:rFonts w:ascii="Arial" w:hAnsi="Arial" w:cs="Arial"/>
          <w:sz w:val="18"/>
          <w:szCs w:val="18"/>
        </w:rPr>
        <w:t>__________________________</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К заявке прилагаются документы на ________ листах в соответствии с описью.</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Заполняется физическим лицом или индивидуальным предпринимателем</w:t>
      </w:r>
    </w:p>
    <w:p w:rsidR="00A97AE7" w:rsidRPr="00A97AE7" w:rsidRDefault="00A97AE7" w:rsidP="00A97AE7">
      <w:pPr>
        <w:spacing w:line="240" w:lineRule="exact"/>
        <w:ind w:firstLine="142"/>
        <w:jc w:val="both"/>
        <w:rPr>
          <w:rFonts w:ascii="Arial" w:hAnsi="Arial" w:cs="Arial"/>
          <w:sz w:val="18"/>
          <w:szCs w:val="18"/>
        </w:rPr>
      </w:pPr>
      <w:proofErr w:type="gramStart"/>
      <w:r w:rsidRPr="00A97AE7">
        <w:rPr>
          <w:rFonts w:ascii="Arial" w:hAnsi="Arial" w:cs="Arial"/>
          <w:sz w:val="18"/>
          <w:szCs w:val="18"/>
        </w:rPr>
        <w:t xml:space="preserve">Я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расположенным по адресу: 356420, Ставропольский край, </w:t>
      </w:r>
      <w:proofErr w:type="spellStart"/>
      <w:r w:rsidRPr="00A97AE7">
        <w:rPr>
          <w:rFonts w:ascii="Arial" w:hAnsi="Arial" w:cs="Arial"/>
          <w:sz w:val="18"/>
          <w:szCs w:val="18"/>
        </w:rPr>
        <w:t>Благодарненский</w:t>
      </w:r>
      <w:proofErr w:type="spellEnd"/>
      <w:r w:rsidRPr="00A97AE7">
        <w:rPr>
          <w:rFonts w:ascii="Arial" w:hAnsi="Arial" w:cs="Arial"/>
          <w:sz w:val="18"/>
          <w:szCs w:val="18"/>
        </w:rPr>
        <w:t xml:space="preserve"> район, город Благодарный, площадь Ленина, 1, на </w:t>
      </w:r>
      <w:r w:rsidRPr="00A97AE7">
        <w:rPr>
          <w:rFonts w:ascii="Arial" w:hAnsi="Arial" w:cs="Arial"/>
          <w:sz w:val="18"/>
          <w:szCs w:val="18"/>
        </w:rPr>
        <w:lastRenderedPageBreak/>
        <w:t>автоматизированную, а также без использования средств  автоматизации обработку в соответствии с Федеральным законом Российской Федерации «О персональных данных» моих персональных данных при реализации намерения разместить рекламную</w:t>
      </w:r>
      <w:proofErr w:type="gramEnd"/>
      <w:r w:rsidRPr="00A97AE7">
        <w:rPr>
          <w:rFonts w:ascii="Arial" w:hAnsi="Arial" w:cs="Arial"/>
          <w:sz w:val="18"/>
          <w:szCs w:val="18"/>
        </w:rPr>
        <w:t xml:space="preserve"> конструкцию на территории округа.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Об ответственности за достоверность предоставленных сведений предупрежде</w:t>
      </w:r>
      <w:proofErr w:type="gramStart"/>
      <w:r w:rsidRPr="00A97AE7">
        <w:rPr>
          <w:rFonts w:ascii="Arial" w:hAnsi="Arial" w:cs="Arial"/>
          <w:sz w:val="18"/>
          <w:szCs w:val="18"/>
        </w:rPr>
        <w:t>н(</w:t>
      </w:r>
      <w:proofErr w:type="gramEnd"/>
      <w:r w:rsidRPr="00A97AE7">
        <w:rPr>
          <w:rFonts w:ascii="Arial" w:hAnsi="Arial" w:cs="Arial"/>
          <w:sz w:val="18"/>
          <w:szCs w:val="18"/>
        </w:rPr>
        <w:t>а).</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A97AE7" w:rsidRPr="00A97AE7" w:rsidRDefault="00A97AE7" w:rsidP="00A97AE7">
      <w:pPr>
        <w:spacing w:line="240" w:lineRule="exact"/>
        <w:ind w:firstLine="142"/>
        <w:jc w:val="both"/>
        <w:rPr>
          <w:rFonts w:ascii="Arial" w:hAnsi="Arial" w:cs="Arial"/>
          <w:sz w:val="18"/>
          <w:szCs w:val="18"/>
        </w:rPr>
      </w:pP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_________________________________</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                      (подпись заявителя)</w:t>
      </w:r>
    </w:p>
    <w:p w:rsidR="00A97AE7" w:rsidRPr="00A97AE7"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«_____» _________________ 20     года</w:t>
      </w:r>
    </w:p>
    <w:p w:rsidR="00A97AE7" w:rsidRPr="00A97AE7" w:rsidRDefault="00A97AE7" w:rsidP="00A97AE7">
      <w:pPr>
        <w:spacing w:line="240" w:lineRule="exact"/>
        <w:ind w:firstLine="142"/>
        <w:jc w:val="both"/>
        <w:rPr>
          <w:rFonts w:ascii="Arial" w:hAnsi="Arial" w:cs="Arial"/>
          <w:sz w:val="18"/>
          <w:szCs w:val="18"/>
        </w:rPr>
      </w:pPr>
    </w:p>
    <w:p w:rsidR="00B23BBE" w:rsidRDefault="00A97AE7" w:rsidP="00A97AE7">
      <w:pPr>
        <w:spacing w:line="240" w:lineRule="exact"/>
        <w:ind w:firstLine="142"/>
        <w:jc w:val="both"/>
        <w:rPr>
          <w:rFonts w:ascii="Arial" w:hAnsi="Arial" w:cs="Arial"/>
          <w:sz w:val="18"/>
          <w:szCs w:val="18"/>
        </w:rPr>
      </w:pPr>
      <w:r w:rsidRPr="00A97AE7">
        <w:rPr>
          <w:rFonts w:ascii="Arial" w:hAnsi="Arial" w:cs="Arial"/>
          <w:sz w:val="18"/>
          <w:szCs w:val="18"/>
        </w:rPr>
        <w:t xml:space="preserve">М.П.  </w:t>
      </w:r>
    </w:p>
    <w:p w:rsidR="00B23BBE" w:rsidRDefault="00B23BBE"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2255"/>
        <w:gridCol w:w="2566"/>
      </w:tblGrid>
      <w:tr w:rsidR="009650FA" w:rsidRPr="009650FA" w:rsidTr="00797F97">
        <w:trPr>
          <w:trHeight w:val="1843"/>
        </w:trPr>
        <w:tc>
          <w:tcPr>
            <w:tcW w:w="3085" w:type="dxa"/>
          </w:tcPr>
          <w:p w:rsidR="009650FA" w:rsidRPr="009650FA" w:rsidRDefault="009650FA" w:rsidP="009650FA">
            <w:pPr>
              <w:jc w:val="both"/>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 xml:space="preserve">Подпись «Претендента» </w:t>
            </w:r>
          </w:p>
          <w:p w:rsidR="009650FA" w:rsidRPr="009650FA" w:rsidRDefault="009650FA" w:rsidP="009650FA">
            <w:pPr>
              <w:jc w:val="both"/>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(его полномочного представителя)</w:t>
            </w:r>
          </w:p>
          <w:p w:rsidR="009650FA" w:rsidRPr="009650FA" w:rsidRDefault="009650FA" w:rsidP="009650FA">
            <w:pPr>
              <w:jc w:val="both"/>
              <w:rPr>
                <w:rFonts w:ascii="Arial" w:eastAsia="Calibri" w:hAnsi="Arial" w:cs="Arial"/>
                <w:color w:val="auto"/>
                <w:sz w:val="18"/>
                <w:szCs w:val="18"/>
                <w:lang w:eastAsia="en-US"/>
              </w:rPr>
            </w:pPr>
          </w:p>
          <w:p w:rsidR="009650FA" w:rsidRPr="009650FA" w:rsidRDefault="009650FA" w:rsidP="009650FA">
            <w:pPr>
              <w:jc w:val="both"/>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_____</w:t>
            </w:r>
            <w:r>
              <w:rPr>
                <w:rFonts w:ascii="Arial" w:eastAsia="Calibri" w:hAnsi="Arial" w:cs="Arial"/>
                <w:color w:val="auto"/>
                <w:sz w:val="18"/>
                <w:szCs w:val="18"/>
                <w:lang w:eastAsia="en-US"/>
              </w:rPr>
              <w:t>_______________</w:t>
            </w:r>
          </w:p>
          <w:p w:rsidR="009650FA" w:rsidRPr="009650FA" w:rsidRDefault="009650FA" w:rsidP="009650FA">
            <w:pPr>
              <w:jc w:val="both"/>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_____</w:t>
            </w:r>
            <w:r>
              <w:rPr>
                <w:rFonts w:ascii="Arial" w:eastAsia="Calibri" w:hAnsi="Arial" w:cs="Arial"/>
                <w:color w:val="auto"/>
                <w:sz w:val="18"/>
                <w:szCs w:val="18"/>
                <w:lang w:eastAsia="en-US"/>
              </w:rPr>
              <w:t>____</w:t>
            </w:r>
            <w:r w:rsidRPr="009650FA">
              <w:rPr>
                <w:rFonts w:ascii="Arial" w:eastAsia="Calibri" w:hAnsi="Arial" w:cs="Arial"/>
                <w:color w:val="auto"/>
                <w:sz w:val="18"/>
                <w:szCs w:val="18"/>
                <w:lang w:eastAsia="en-US"/>
              </w:rPr>
              <w:t>__________</w:t>
            </w:r>
          </w:p>
        </w:tc>
        <w:tc>
          <w:tcPr>
            <w:tcW w:w="3260" w:type="dxa"/>
          </w:tcPr>
          <w:p w:rsidR="009650FA" w:rsidRPr="009650FA" w:rsidRDefault="009650FA" w:rsidP="009650FA">
            <w:pPr>
              <w:jc w:val="both"/>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Отметка о принятии заявки организатором аукциона</w:t>
            </w:r>
          </w:p>
          <w:p w:rsidR="009650FA" w:rsidRPr="009650FA" w:rsidRDefault="009650FA" w:rsidP="009650FA">
            <w:pPr>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______</w:t>
            </w:r>
            <w:proofErr w:type="spellStart"/>
            <w:r w:rsidRPr="009650FA">
              <w:rPr>
                <w:rFonts w:ascii="Arial" w:eastAsia="Calibri" w:hAnsi="Arial" w:cs="Arial"/>
                <w:color w:val="auto"/>
                <w:sz w:val="18"/>
                <w:szCs w:val="18"/>
                <w:lang w:eastAsia="en-US"/>
              </w:rPr>
              <w:t>час</w:t>
            </w:r>
            <w:proofErr w:type="gramStart"/>
            <w:r w:rsidRPr="009650FA">
              <w:rPr>
                <w:rFonts w:ascii="Arial" w:eastAsia="Calibri" w:hAnsi="Arial" w:cs="Arial"/>
                <w:color w:val="auto"/>
                <w:sz w:val="18"/>
                <w:szCs w:val="18"/>
                <w:lang w:eastAsia="en-US"/>
              </w:rPr>
              <w:t>.</w:t>
            </w:r>
            <w:proofErr w:type="gramEnd"/>
            <w:r w:rsidRPr="009650FA">
              <w:rPr>
                <w:rFonts w:ascii="Arial" w:eastAsia="Calibri" w:hAnsi="Arial" w:cs="Arial"/>
                <w:color w:val="auto"/>
                <w:sz w:val="18"/>
                <w:szCs w:val="18"/>
                <w:lang w:eastAsia="en-US"/>
              </w:rPr>
              <w:t>_____</w:t>
            </w:r>
            <w:proofErr w:type="gramStart"/>
            <w:r w:rsidRPr="009650FA">
              <w:rPr>
                <w:rFonts w:ascii="Arial" w:eastAsia="Calibri" w:hAnsi="Arial" w:cs="Arial"/>
                <w:color w:val="auto"/>
                <w:sz w:val="18"/>
                <w:szCs w:val="18"/>
                <w:lang w:eastAsia="en-US"/>
              </w:rPr>
              <w:t>м</w:t>
            </w:r>
            <w:proofErr w:type="gramEnd"/>
            <w:r w:rsidRPr="009650FA">
              <w:rPr>
                <w:rFonts w:ascii="Arial" w:eastAsia="Calibri" w:hAnsi="Arial" w:cs="Arial"/>
                <w:color w:val="auto"/>
                <w:sz w:val="18"/>
                <w:szCs w:val="18"/>
                <w:lang w:eastAsia="en-US"/>
              </w:rPr>
              <w:t>ин</w:t>
            </w:r>
            <w:proofErr w:type="spellEnd"/>
            <w:r w:rsidRPr="009650FA">
              <w:rPr>
                <w:rFonts w:ascii="Arial" w:eastAsia="Calibri" w:hAnsi="Arial" w:cs="Arial"/>
                <w:color w:val="auto"/>
                <w:sz w:val="18"/>
                <w:szCs w:val="18"/>
                <w:lang w:eastAsia="en-US"/>
              </w:rPr>
              <w:t xml:space="preserve">. </w:t>
            </w:r>
          </w:p>
          <w:p w:rsidR="009650FA" w:rsidRPr="009650FA" w:rsidRDefault="009650FA" w:rsidP="009650FA">
            <w:pPr>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«____»___________20___г. № ______________</w:t>
            </w:r>
            <w:r>
              <w:rPr>
                <w:rFonts w:ascii="Arial" w:eastAsia="Calibri" w:hAnsi="Arial" w:cs="Arial"/>
                <w:color w:val="auto"/>
                <w:sz w:val="18"/>
                <w:szCs w:val="18"/>
                <w:lang w:eastAsia="en-US"/>
              </w:rPr>
              <w:t>___</w:t>
            </w:r>
          </w:p>
          <w:p w:rsidR="009650FA" w:rsidRPr="009650FA" w:rsidRDefault="009650FA" w:rsidP="009650FA">
            <w:pPr>
              <w:jc w:val="center"/>
              <w:rPr>
                <w:rFonts w:ascii="Arial" w:eastAsia="Calibri" w:hAnsi="Arial" w:cs="Arial"/>
                <w:color w:val="auto"/>
                <w:sz w:val="18"/>
                <w:szCs w:val="18"/>
                <w:lang w:eastAsia="en-US"/>
              </w:rPr>
            </w:pPr>
            <w:r w:rsidRPr="009650FA">
              <w:rPr>
                <w:rFonts w:ascii="Arial" w:eastAsia="Calibri" w:hAnsi="Arial" w:cs="Arial"/>
                <w:color w:val="auto"/>
                <w:sz w:val="18"/>
                <w:szCs w:val="18"/>
                <w:lang w:eastAsia="en-US"/>
              </w:rPr>
              <w:t>(подпись)</w:t>
            </w:r>
          </w:p>
        </w:tc>
      </w:tr>
    </w:tbl>
    <w:p w:rsidR="00B23BBE" w:rsidRDefault="00B23BBE" w:rsidP="004121B8">
      <w:pPr>
        <w:spacing w:line="240" w:lineRule="exact"/>
        <w:ind w:firstLine="142"/>
        <w:rPr>
          <w:rFonts w:ascii="Arial" w:hAnsi="Arial" w:cs="Arial"/>
          <w:sz w:val="18"/>
          <w:szCs w:val="18"/>
        </w:rPr>
      </w:pPr>
    </w:p>
    <w:p w:rsidR="001909B0" w:rsidRDefault="001909B0" w:rsidP="004121B8">
      <w:pPr>
        <w:spacing w:line="240" w:lineRule="exact"/>
        <w:ind w:firstLine="142"/>
        <w:rPr>
          <w:rFonts w:ascii="Arial" w:hAnsi="Arial" w:cs="Arial"/>
          <w:sz w:val="18"/>
          <w:szCs w:val="18"/>
        </w:rPr>
      </w:pPr>
    </w:p>
    <w:p w:rsidR="00A72CD0" w:rsidRDefault="00A72CD0" w:rsidP="004121B8">
      <w:pPr>
        <w:spacing w:line="240" w:lineRule="exact"/>
        <w:ind w:firstLine="142"/>
        <w:rPr>
          <w:rFonts w:ascii="Arial" w:hAnsi="Arial" w:cs="Arial"/>
          <w:sz w:val="18"/>
          <w:szCs w:val="18"/>
        </w:rPr>
      </w:pPr>
    </w:p>
    <w:p w:rsidR="001909B0" w:rsidRPr="001909B0" w:rsidRDefault="001909B0" w:rsidP="001909B0">
      <w:pPr>
        <w:spacing w:line="240" w:lineRule="exact"/>
        <w:jc w:val="center"/>
        <w:rPr>
          <w:rFonts w:ascii="Arial" w:hAnsi="Arial" w:cs="Arial"/>
          <w:b/>
          <w:bCs/>
          <w:color w:val="auto"/>
          <w:sz w:val="18"/>
          <w:szCs w:val="18"/>
        </w:rPr>
      </w:pPr>
      <w:r w:rsidRPr="001909B0">
        <w:rPr>
          <w:rFonts w:ascii="Arial" w:hAnsi="Arial" w:cs="Arial"/>
          <w:b/>
          <w:bCs/>
          <w:color w:val="auto"/>
          <w:sz w:val="18"/>
          <w:szCs w:val="18"/>
        </w:rPr>
        <w:t>ИЗВЕЩЕНИЕ</w:t>
      </w:r>
    </w:p>
    <w:p w:rsidR="001909B0" w:rsidRPr="001909B0" w:rsidRDefault="001909B0" w:rsidP="001909B0">
      <w:pPr>
        <w:spacing w:line="240" w:lineRule="exact"/>
        <w:jc w:val="center"/>
        <w:rPr>
          <w:rFonts w:ascii="Arial" w:hAnsi="Arial" w:cs="Arial"/>
          <w:b/>
          <w:bCs/>
          <w:color w:val="auto"/>
          <w:sz w:val="18"/>
          <w:szCs w:val="18"/>
        </w:rPr>
      </w:pPr>
      <w:r w:rsidRPr="001909B0">
        <w:rPr>
          <w:rFonts w:ascii="Arial" w:hAnsi="Arial" w:cs="Arial"/>
          <w:b/>
          <w:bCs/>
          <w:color w:val="auto"/>
          <w:sz w:val="18"/>
          <w:szCs w:val="18"/>
        </w:rPr>
        <w:t>о проведен</w:t>
      </w:r>
      <w:proofErr w:type="gramStart"/>
      <w:r w:rsidRPr="001909B0">
        <w:rPr>
          <w:rFonts w:ascii="Arial" w:hAnsi="Arial" w:cs="Arial"/>
          <w:b/>
          <w:bCs/>
          <w:color w:val="auto"/>
          <w:sz w:val="18"/>
          <w:szCs w:val="18"/>
        </w:rPr>
        <w:t>ии ау</w:t>
      </w:r>
      <w:proofErr w:type="gramEnd"/>
      <w:r w:rsidRPr="001909B0">
        <w:rPr>
          <w:rFonts w:ascii="Arial" w:hAnsi="Arial" w:cs="Arial"/>
          <w:b/>
          <w:bCs/>
          <w:color w:val="auto"/>
          <w:sz w:val="18"/>
          <w:szCs w:val="18"/>
        </w:rPr>
        <w:t>кциона по продаже права на заключение договоров аренды земельных участков</w:t>
      </w:r>
    </w:p>
    <w:p w:rsidR="001909B0" w:rsidRPr="001909B0" w:rsidRDefault="001909B0" w:rsidP="001909B0">
      <w:pPr>
        <w:spacing w:line="240" w:lineRule="exact"/>
        <w:jc w:val="both"/>
        <w:rPr>
          <w:rFonts w:ascii="Arial" w:hAnsi="Arial" w:cs="Arial"/>
          <w:b/>
          <w:bCs/>
          <w:color w:val="auto"/>
          <w:sz w:val="18"/>
          <w:szCs w:val="18"/>
        </w:rPr>
      </w:pPr>
    </w:p>
    <w:p w:rsidR="001909B0" w:rsidRPr="001909B0" w:rsidRDefault="001909B0" w:rsidP="001909B0">
      <w:pPr>
        <w:ind w:firstLine="709"/>
        <w:jc w:val="both"/>
        <w:rPr>
          <w:rFonts w:ascii="Arial" w:hAnsi="Arial" w:cs="Arial"/>
          <w:b/>
          <w:bCs/>
          <w:i/>
          <w:color w:val="auto"/>
          <w:sz w:val="18"/>
          <w:szCs w:val="18"/>
        </w:rPr>
      </w:pPr>
      <w:proofErr w:type="gramStart"/>
      <w:r w:rsidRPr="001909B0">
        <w:rPr>
          <w:rFonts w:ascii="Arial" w:hAnsi="Arial" w:cs="Arial"/>
          <w:bCs/>
          <w:color w:val="auto"/>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13 января  2021 года № 15  «О проведении аукциона по продаже права на заключение договора аренды земельного участка», от 01 марта 2021 года       № 188 «О проведении аукциона по продаже права на заключение договора аренды земельного участка», от 15 марта 2021 № 222 «О</w:t>
      </w:r>
      <w:proofErr w:type="gramEnd"/>
      <w:r w:rsidRPr="001909B0">
        <w:rPr>
          <w:rFonts w:ascii="Arial" w:hAnsi="Arial" w:cs="Arial"/>
          <w:bCs/>
          <w:color w:val="auto"/>
          <w:sz w:val="18"/>
          <w:szCs w:val="18"/>
        </w:rPr>
        <w:t xml:space="preserve"> </w:t>
      </w:r>
      <w:proofErr w:type="gramStart"/>
      <w:r w:rsidRPr="001909B0">
        <w:rPr>
          <w:rFonts w:ascii="Arial" w:hAnsi="Arial" w:cs="Arial"/>
          <w:bCs/>
          <w:color w:val="auto"/>
          <w:sz w:val="18"/>
          <w:szCs w:val="18"/>
        </w:rPr>
        <w:t>проведении аукциона по продаже права на заключение договора аренды земельного участка», от 17 марта 2021 года № 225 «О проведении аукциона по продаже права на заключение договора аренды земельного участка», от 31 марта  2021 года № 292 «О проведении аукциона по продаже земельного участка»,          от 08 апреля 2021 № 338 «О проведении аукциона по продаже земельного участка»</w:t>
      </w:r>
      <w:r w:rsidRPr="001909B0">
        <w:rPr>
          <w:rFonts w:ascii="Arial" w:hAnsi="Arial" w:cs="Arial"/>
          <w:b/>
          <w:bCs/>
          <w:color w:val="auto"/>
          <w:sz w:val="18"/>
          <w:szCs w:val="18"/>
        </w:rPr>
        <w:t xml:space="preserve"> </w:t>
      </w:r>
      <w:r w:rsidRPr="001909B0">
        <w:rPr>
          <w:rFonts w:ascii="Arial" w:hAnsi="Arial" w:cs="Arial"/>
          <w:bCs/>
          <w:color w:val="auto"/>
          <w:sz w:val="18"/>
          <w:szCs w:val="18"/>
        </w:rPr>
        <w:t>администрация Благодарненского городского округа Ставропольского края</w:t>
      </w:r>
      <w:proofErr w:type="gramEnd"/>
      <w:r w:rsidRPr="001909B0">
        <w:rPr>
          <w:rFonts w:ascii="Arial" w:hAnsi="Arial" w:cs="Arial"/>
          <w:bCs/>
          <w:color w:val="auto"/>
          <w:sz w:val="18"/>
          <w:szCs w:val="18"/>
        </w:rPr>
        <w:t xml:space="preserve"> </w:t>
      </w:r>
      <w:r w:rsidRPr="001909B0">
        <w:rPr>
          <w:rFonts w:ascii="Arial" w:hAnsi="Arial" w:cs="Arial"/>
          <w:color w:val="auto"/>
          <w:sz w:val="18"/>
          <w:szCs w:val="18"/>
        </w:rPr>
        <w:t xml:space="preserve">проводит торги в форме аукциона, открытого по составу участников. </w:t>
      </w:r>
    </w:p>
    <w:p w:rsidR="001909B0" w:rsidRPr="001909B0" w:rsidRDefault="001909B0" w:rsidP="001909B0">
      <w:pPr>
        <w:ind w:right="-6" w:firstLine="709"/>
        <w:jc w:val="both"/>
        <w:rPr>
          <w:rFonts w:ascii="Arial" w:hAnsi="Arial" w:cs="Arial"/>
          <w:color w:val="auto"/>
          <w:sz w:val="18"/>
          <w:szCs w:val="18"/>
        </w:rPr>
      </w:pPr>
      <w:r w:rsidRPr="001909B0">
        <w:rPr>
          <w:rFonts w:ascii="Arial" w:hAnsi="Arial" w:cs="Arial"/>
          <w:color w:val="auto"/>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w:t>
      </w:r>
      <w:proofErr w:type="spellStart"/>
      <w:r w:rsidRPr="001909B0">
        <w:rPr>
          <w:rFonts w:ascii="Arial" w:hAnsi="Arial" w:cs="Arial"/>
          <w:color w:val="auto"/>
          <w:sz w:val="18"/>
          <w:szCs w:val="18"/>
        </w:rPr>
        <w:t>Благодарненский</w:t>
      </w:r>
      <w:proofErr w:type="spellEnd"/>
      <w:r w:rsidRPr="001909B0">
        <w:rPr>
          <w:rFonts w:ascii="Arial" w:hAnsi="Arial" w:cs="Arial"/>
          <w:color w:val="auto"/>
          <w:sz w:val="18"/>
          <w:szCs w:val="18"/>
        </w:rPr>
        <w:t xml:space="preserve"> район, город Благодарный, площадь Ленина, 1, электронный адрес: </w:t>
      </w:r>
      <w:hyperlink r:id="rId12" w:history="1">
        <w:r w:rsidRPr="001909B0">
          <w:rPr>
            <w:rFonts w:ascii="Arial" w:hAnsi="Arial" w:cs="Arial"/>
            <w:color w:val="auto"/>
            <w:sz w:val="18"/>
            <w:szCs w:val="18"/>
            <w:lang w:val="en-US"/>
          </w:rPr>
          <w:t>oizoabmrsk</w:t>
        </w:r>
        <w:r w:rsidRPr="001909B0">
          <w:rPr>
            <w:rFonts w:ascii="Arial" w:hAnsi="Arial" w:cs="Arial"/>
            <w:color w:val="auto"/>
            <w:sz w:val="18"/>
            <w:szCs w:val="18"/>
          </w:rPr>
          <w:t>@</w:t>
        </w:r>
        <w:r w:rsidRPr="001909B0">
          <w:rPr>
            <w:rFonts w:ascii="Arial" w:hAnsi="Arial" w:cs="Arial"/>
            <w:color w:val="auto"/>
            <w:sz w:val="18"/>
            <w:szCs w:val="18"/>
            <w:lang w:val="en-US"/>
          </w:rPr>
          <w:t>mail</w:t>
        </w:r>
        <w:r w:rsidRPr="001909B0">
          <w:rPr>
            <w:rFonts w:ascii="Arial" w:hAnsi="Arial" w:cs="Arial"/>
            <w:color w:val="auto"/>
            <w:sz w:val="18"/>
            <w:szCs w:val="18"/>
          </w:rPr>
          <w:t>.</w:t>
        </w:r>
        <w:proofErr w:type="spellStart"/>
        <w:r w:rsidRPr="001909B0">
          <w:rPr>
            <w:rFonts w:ascii="Arial" w:hAnsi="Arial" w:cs="Arial"/>
            <w:color w:val="auto"/>
            <w:sz w:val="18"/>
            <w:szCs w:val="18"/>
            <w:lang w:val="en-US"/>
          </w:rPr>
          <w:t>ru</w:t>
        </w:r>
        <w:proofErr w:type="spellEnd"/>
      </w:hyperlink>
      <w:r w:rsidRPr="001909B0">
        <w:rPr>
          <w:rFonts w:ascii="Arial" w:hAnsi="Arial" w:cs="Arial"/>
          <w:color w:val="auto"/>
          <w:sz w:val="18"/>
          <w:szCs w:val="18"/>
        </w:rPr>
        <w:t>.</w:t>
      </w:r>
    </w:p>
    <w:p w:rsidR="001909B0" w:rsidRPr="001909B0" w:rsidRDefault="001909B0" w:rsidP="001909B0">
      <w:pPr>
        <w:ind w:right="-3" w:firstLine="708"/>
        <w:jc w:val="both"/>
        <w:rPr>
          <w:rFonts w:ascii="Arial" w:hAnsi="Arial" w:cs="Arial"/>
          <w:color w:val="auto"/>
          <w:sz w:val="18"/>
          <w:szCs w:val="18"/>
        </w:rPr>
      </w:pPr>
      <w:r w:rsidRPr="001909B0">
        <w:rPr>
          <w:rFonts w:ascii="Arial" w:hAnsi="Arial" w:cs="Arial"/>
          <w:color w:val="auto"/>
          <w:sz w:val="18"/>
          <w:szCs w:val="18"/>
        </w:rPr>
        <w:lastRenderedPageBreak/>
        <w:t>Дата и место проведения аукциона</w:t>
      </w:r>
      <w:r w:rsidRPr="001909B0">
        <w:rPr>
          <w:rFonts w:ascii="Arial" w:hAnsi="Arial" w:cs="Arial"/>
          <w:b/>
          <w:color w:val="auto"/>
          <w:sz w:val="18"/>
          <w:szCs w:val="18"/>
        </w:rPr>
        <w:t>: 04 июня 2021 года</w:t>
      </w:r>
      <w:r w:rsidRPr="001909B0">
        <w:rPr>
          <w:rFonts w:ascii="Arial" w:hAnsi="Arial" w:cs="Arial"/>
          <w:b/>
          <w:bCs/>
          <w:i/>
          <w:color w:val="auto"/>
          <w:sz w:val="18"/>
          <w:szCs w:val="18"/>
        </w:rPr>
        <w:t xml:space="preserve"> </w:t>
      </w:r>
      <w:r w:rsidRPr="001909B0">
        <w:rPr>
          <w:rFonts w:ascii="Arial" w:hAnsi="Arial" w:cs="Arial"/>
          <w:b/>
          <w:bCs/>
          <w:color w:val="auto"/>
          <w:sz w:val="18"/>
          <w:szCs w:val="18"/>
        </w:rPr>
        <w:t>в 9.00</w:t>
      </w:r>
      <w:r w:rsidRPr="001909B0">
        <w:rPr>
          <w:rFonts w:ascii="Arial" w:hAnsi="Arial" w:cs="Arial"/>
          <w:bCs/>
          <w:color w:val="auto"/>
          <w:sz w:val="18"/>
          <w:szCs w:val="18"/>
        </w:rPr>
        <w:t xml:space="preserve"> </w:t>
      </w:r>
      <w:r w:rsidRPr="001909B0">
        <w:rPr>
          <w:rFonts w:ascii="Arial" w:hAnsi="Arial" w:cs="Arial"/>
          <w:b/>
          <w:bCs/>
          <w:color w:val="auto"/>
          <w:sz w:val="18"/>
          <w:szCs w:val="18"/>
        </w:rPr>
        <w:t>часов</w:t>
      </w:r>
      <w:r w:rsidRPr="001909B0">
        <w:rPr>
          <w:rFonts w:ascii="Arial" w:hAnsi="Arial" w:cs="Arial"/>
          <w:bCs/>
          <w:color w:val="auto"/>
          <w:sz w:val="18"/>
          <w:szCs w:val="18"/>
        </w:rPr>
        <w:t xml:space="preserve"> по адресу: </w:t>
      </w:r>
      <w:r w:rsidRPr="001909B0">
        <w:rPr>
          <w:rFonts w:ascii="Arial" w:hAnsi="Arial" w:cs="Arial"/>
          <w:color w:val="auto"/>
          <w:sz w:val="18"/>
          <w:szCs w:val="18"/>
        </w:rPr>
        <w:t xml:space="preserve">Ставропольский край, </w:t>
      </w:r>
      <w:proofErr w:type="spellStart"/>
      <w:r w:rsidRPr="001909B0">
        <w:rPr>
          <w:rFonts w:ascii="Arial" w:hAnsi="Arial" w:cs="Arial"/>
          <w:color w:val="auto"/>
          <w:sz w:val="18"/>
          <w:szCs w:val="18"/>
        </w:rPr>
        <w:t>Благодарненский</w:t>
      </w:r>
      <w:proofErr w:type="spellEnd"/>
      <w:r w:rsidRPr="001909B0">
        <w:rPr>
          <w:rFonts w:ascii="Arial" w:hAnsi="Arial" w:cs="Arial"/>
          <w:color w:val="auto"/>
          <w:sz w:val="18"/>
          <w:szCs w:val="18"/>
        </w:rPr>
        <w:t xml:space="preserve"> район, город Благодарный, площадь Ленина, 1, первый этаж, кабинет № 106.</w:t>
      </w:r>
    </w:p>
    <w:p w:rsidR="001909B0" w:rsidRPr="001909B0" w:rsidRDefault="001909B0" w:rsidP="001909B0">
      <w:pPr>
        <w:ind w:right="-3" w:firstLine="708"/>
        <w:jc w:val="both"/>
        <w:rPr>
          <w:rFonts w:ascii="Arial" w:hAnsi="Arial" w:cs="Arial"/>
          <w:color w:val="auto"/>
          <w:sz w:val="18"/>
          <w:szCs w:val="18"/>
        </w:rPr>
      </w:pPr>
      <w:r w:rsidRPr="001909B0">
        <w:rPr>
          <w:rFonts w:ascii="Arial" w:hAnsi="Arial" w:cs="Arial"/>
          <w:color w:val="auto"/>
          <w:sz w:val="18"/>
          <w:szCs w:val="18"/>
        </w:rPr>
        <w:t xml:space="preserve">Заявки с прилагаемыми к ним документами принимаются организатором аукциона </w:t>
      </w:r>
      <w:r w:rsidRPr="001909B0">
        <w:rPr>
          <w:rFonts w:ascii="Arial" w:hAnsi="Arial" w:cs="Arial"/>
          <w:b/>
          <w:color w:val="auto"/>
          <w:sz w:val="18"/>
          <w:szCs w:val="18"/>
        </w:rPr>
        <w:t xml:space="preserve">с 27 апреля 2021 года </w:t>
      </w:r>
      <w:r w:rsidRPr="001909B0">
        <w:rPr>
          <w:rFonts w:ascii="Arial" w:hAnsi="Arial" w:cs="Arial"/>
          <w:b/>
          <w:i/>
          <w:color w:val="auto"/>
          <w:sz w:val="18"/>
          <w:szCs w:val="18"/>
        </w:rPr>
        <w:t xml:space="preserve"> </w:t>
      </w:r>
      <w:r w:rsidRPr="001909B0">
        <w:rPr>
          <w:rFonts w:ascii="Arial" w:hAnsi="Arial" w:cs="Arial"/>
          <w:b/>
          <w:color w:val="auto"/>
          <w:sz w:val="18"/>
          <w:szCs w:val="18"/>
        </w:rPr>
        <w:t xml:space="preserve">по 31 мая 2021 года </w:t>
      </w:r>
      <w:r w:rsidRPr="001909B0">
        <w:rPr>
          <w:rFonts w:ascii="Arial" w:hAnsi="Arial" w:cs="Arial"/>
          <w:color w:val="auto"/>
          <w:sz w:val="18"/>
          <w:szCs w:val="18"/>
        </w:rPr>
        <w:t xml:space="preserve">с  9 до 16 часов по рабочим дням по адресу: Ставропольский край, </w:t>
      </w:r>
      <w:proofErr w:type="spellStart"/>
      <w:r w:rsidRPr="001909B0">
        <w:rPr>
          <w:rFonts w:ascii="Arial" w:hAnsi="Arial" w:cs="Arial"/>
          <w:color w:val="auto"/>
          <w:sz w:val="18"/>
          <w:szCs w:val="18"/>
        </w:rPr>
        <w:t>Благодарненский</w:t>
      </w:r>
      <w:proofErr w:type="spellEnd"/>
      <w:r w:rsidRPr="001909B0">
        <w:rPr>
          <w:rFonts w:ascii="Arial" w:hAnsi="Arial" w:cs="Arial"/>
          <w:color w:val="auto"/>
          <w:sz w:val="18"/>
          <w:szCs w:val="18"/>
        </w:rPr>
        <w:t xml:space="preserve"> район, город Благодарный, площадь Ленина, 1, 1 этаж, кабинеты № 104, 106. С </w:t>
      </w:r>
      <w:r w:rsidRPr="001909B0">
        <w:rPr>
          <w:rFonts w:ascii="Arial" w:hAnsi="Arial" w:cs="Arial"/>
          <w:sz w:val="18"/>
          <w:szCs w:val="18"/>
        </w:rPr>
        <w:t xml:space="preserve">дополнительной информацией </w:t>
      </w:r>
      <w:r w:rsidRPr="001909B0">
        <w:rPr>
          <w:rFonts w:ascii="Arial" w:hAnsi="Arial" w:cs="Arial"/>
          <w:color w:val="auto"/>
          <w:sz w:val="18"/>
          <w:szCs w:val="18"/>
        </w:rPr>
        <w:t>заявители могут ознакомиться по месту приема заявок. Контактные телефоны: 5-10-63,  2-15-46.</w:t>
      </w:r>
    </w:p>
    <w:p w:rsidR="001909B0" w:rsidRPr="001909B0" w:rsidRDefault="001909B0" w:rsidP="001909B0">
      <w:pPr>
        <w:ind w:right="427"/>
        <w:jc w:val="both"/>
        <w:rPr>
          <w:rFonts w:ascii="Arial" w:hAnsi="Arial" w:cs="Arial"/>
          <w:b/>
          <w:color w:val="auto"/>
          <w:sz w:val="18"/>
          <w:szCs w:val="18"/>
        </w:rPr>
      </w:pPr>
    </w:p>
    <w:p w:rsidR="001909B0" w:rsidRPr="001909B0" w:rsidRDefault="001909B0" w:rsidP="001909B0">
      <w:pPr>
        <w:ind w:right="427"/>
        <w:jc w:val="both"/>
        <w:rPr>
          <w:rFonts w:ascii="Arial" w:hAnsi="Arial" w:cs="Arial"/>
          <w:b/>
          <w:color w:val="auto"/>
          <w:sz w:val="18"/>
          <w:szCs w:val="18"/>
        </w:rPr>
      </w:pPr>
      <w:r w:rsidRPr="001909B0">
        <w:rPr>
          <w:rFonts w:ascii="Arial" w:hAnsi="Arial" w:cs="Arial"/>
          <w:b/>
          <w:color w:val="auto"/>
          <w:sz w:val="18"/>
          <w:szCs w:val="18"/>
        </w:rPr>
        <w:t>Предмет аукциона</w:t>
      </w:r>
    </w:p>
    <w:p w:rsidR="001909B0" w:rsidRPr="001909B0" w:rsidRDefault="001909B0" w:rsidP="001909B0">
      <w:pPr>
        <w:widowControl w:val="0"/>
        <w:autoSpaceDE w:val="0"/>
        <w:autoSpaceDN w:val="0"/>
        <w:adjustRightInd w:val="0"/>
        <w:ind w:firstLine="709"/>
        <w:jc w:val="both"/>
        <w:rPr>
          <w:rFonts w:ascii="Arial" w:hAnsi="Arial" w:cs="Arial"/>
          <w:color w:val="auto"/>
          <w:sz w:val="18"/>
          <w:szCs w:val="18"/>
        </w:rPr>
      </w:pPr>
    </w:p>
    <w:p w:rsidR="001909B0" w:rsidRPr="001909B0" w:rsidRDefault="001909B0" w:rsidP="001909B0">
      <w:pPr>
        <w:widowControl w:val="0"/>
        <w:autoSpaceDE w:val="0"/>
        <w:autoSpaceDN w:val="0"/>
        <w:adjustRightInd w:val="0"/>
        <w:ind w:firstLine="709"/>
        <w:jc w:val="both"/>
        <w:rPr>
          <w:rFonts w:ascii="Arial" w:hAnsi="Arial" w:cs="Arial"/>
          <w:color w:val="auto"/>
          <w:sz w:val="18"/>
          <w:szCs w:val="18"/>
        </w:rPr>
      </w:pPr>
      <w:r w:rsidRPr="001909B0">
        <w:rPr>
          <w:rFonts w:ascii="Arial" w:hAnsi="Arial" w:cs="Arial"/>
          <w:b/>
          <w:color w:val="auto"/>
          <w:sz w:val="18"/>
          <w:szCs w:val="18"/>
        </w:rPr>
        <w:t>Лот № 1</w:t>
      </w:r>
      <w:r w:rsidRPr="001909B0">
        <w:rPr>
          <w:rFonts w:ascii="Arial" w:hAnsi="Arial" w:cs="Arial"/>
          <w:color w:val="auto"/>
          <w:sz w:val="18"/>
          <w:szCs w:val="18"/>
        </w:rPr>
        <w:t xml:space="preserve">. Право на заключение договора аренды земельного участка, </w:t>
      </w:r>
      <w:r w:rsidRPr="001909B0">
        <w:rPr>
          <w:rFonts w:ascii="Arial" w:hAnsi="Arial" w:cs="Arial"/>
          <w:spacing w:val="4"/>
          <w:sz w:val="18"/>
          <w:szCs w:val="18"/>
        </w:rPr>
        <w:t>государственная собственность на который не разграничена</w:t>
      </w:r>
      <w:r w:rsidRPr="001909B0">
        <w:rPr>
          <w:rFonts w:ascii="Arial" w:hAnsi="Arial" w:cs="Arial"/>
          <w:color w:val="auto"/>
          <w:sz w:val="18"/>
          <w:szCs w:val="18"/>
        </w:rPr>
        <w:t xml:space="preserve">, категория земель - земли населенных пунктов, вид разрешенного использования </w:t>
      </w:r>
      <w:proofErr w:type="gramStart"/>
      <w:r w:rsidRPr="001909B0">
        <w:rPr>
          <w:rFonts w:ascii="Arial" w:hAnsi="Arial" w:cs="Arial"/>
          <w:color w:val="auto"/>
          <w:sz w:val="18"/>
          <w:szCs w:val="18"/>
        </w:rPr>
        <w:t>–о</w:t>
      </w:r>
      <w:proofErr w:type="gramEnd"/>
      <w:r w:rsidRPr="001909B0">
        <w:rPr>
          <w:rFonts w:ascii="Arial" w:hAnsi="Arial" w:cs="Arial"/>
          <w:color w:val="auto"/>
          <w:sz w:val="18"/>
          <w:szCs w:val="18"/>
        </w:rPr>
        <w:t xml:space="preserve">бразование и просвещение (кд 3.5) для иных видов использования, характерных для населенных пунктов, цель использования – строительство учебной площадки и ангара для автомобилей, общей площадью 1034 кв. м, с кадастровым номером 26:13:100308:151, местоположение: Российская Федерация, Ставропольский край, </w:t>
      </w:r>
      <w:proofErr w:type="spellStart"/>
      <w:r w:rsidRPr="001909B0">
        <w:rPr>
          <w:rFonts w:ascii="Arial" w:hAnsi="Arial" w:cs="Arial"/>
          <w:color w:val="auto"/>
          <w:sz w:val="18"/>
          <w:szCs w:val="18"/>
        </w:rPr>
        <w:t>Благодарненский</w:t>
      </w:r>
      <w:proofErr w:type="spellEnd"/>
      <w:r w:rsidRPr="001909B0">
        <w:rPr>
          <w:rFonts w:ascii="Arial" w:hAnsi="Arial" w:cs="Arial"/>
          <w:color w:val="auto"/>
          <w:sz w:val="18"/>
          <w:szCs w:val="18"/>
        </w:rPr>
        <w:t xml:space="preserve"> район, город Благодарный, ул. Вокзальная, 48 а.</w:t>
      </w:r>
    </w:p>
    <w:p w:rsidR="001909B0" w:rsidRPr="001909B0" w:rsidRDefault="001909B0" w:rsidP="001909B0">
      <w:pPr>
        <w:widowControl w:val="0"/>
        <w:autoSpaceDE w:val="0"/>
        <w:autoSpaceDN w:val="0"/>
        <w:adjustRightInd w:val="0"/>
        <w:ind w:firstLine="708"/>
        <w:jc w:val="both"/>
        <w:rPr>
          <w:rFonts w:ascii="Arial" w:hAnsi="Arial" w:cs="Arial"/>
          <w:color w:val="auto"/>
          <w:sz w:val="18"/>
          <w:szCs w:val="18"/>
        </w:rPr>
      </w:pPr>
      <w:r w:rsidRPr="001909B0">
        <w:rPr>
          <w:rFonts w:ascii="Arial" w:hAnsi="Arial" w:cs="Arial"/>
          <w:color w:val="auto"/>
          <w:sz w:val="18"/>
          <w:szCs w:val="18"/>
        </w:rPr>
        <w:t>Начальная цена предмета аукциона (начальный размер годовой арендной платы) – 105 500 рублей.</w:t>
      </w:r>
    </w:p>
    <w:p w:rsidR="001909B0" w:rsidRPr="001909B0" w:rsidRDefault="001909B0" w:rsidP="001909B0">
      <w:pPr>
        <w:widowControl w:val="0"/>
        <w:autoSpaceDE w:val="0"/>
        <w:autoSpaceDN w:val="0"/>
        <w:adjustRightInd w:val="0"/>
        <w:ind w:firstLine="708"/>
        <w:jc w:val="both"/>
        <w:rPr>
          <w:rFonts w:ascii="Arial" w:hAnsi="Arial" w:cs="Arial"/>
          <w:color w:val="auto"/>
          <w:sz w:val="18"/>
          <w:szCs w:val="18"/>
        </w:rPr>
      </w:pPr>
      <w:r w:rsidRPr="001909B0">
        <w:rPr>
          <w:rFonts w:ascii="Arial" w:hAnsi="Arial" w:cs="Arial"/>
          <w:color w:val="auto"/>
          <w:sz w:val="18"/>
          <w:szCs w:val="18"/>
        </w:rPr>
        <w:t>Сумма задатка (50% от начальной цены предмета аукциона) –                 52 750 рублей.</w:t>
      </w:r>
    </w:p>
    <w:p w:rsidR="001909B0" w:rsidRPr="001909B0" w:rsidRDefault="001909B0" w:rsidP="001909B0">
      <w:pPr>
        <w:widowControl w:val="0"/>
        <w:autoSpaceDE w:val="0"/>
        <w:autoSpaceDN w:val="0"/>
        <w:adjustRightInd w:val="0"/>
        <w:ind w:firstLine="708"/>
        <w:jc w:val="both"/>
        <w:rPr>
          <w:rFonts w:ascii="Arial" w:hAnsi="Arial" w:cs="Arial"/>
          <w:color w:val="auto"/>
          <w:sz w:val="18"/>
          <w:szCs w:val="18"/>
        </w:rPr>
      </w:pPr>
      <w:r w:rsidRPr="001909B0">
        <w:rPr>
          <w:rFonts w:ascii="Arial" w:hAnsi="Arial" w:cs="Arial"/>
          <w:color w:val="auto"/>
          <w:sz w:val="18"/>
          <w:szCs w:val="18"/>
        </w:rPr>
        <w:t xml:space="preserve">Шаг аукциона (3% от начальной цены предмета аукциона) –                 3165 рублей. </w:t>
      </w:r>
      <w:r w:rsidRPr="001909B0">
        <w:rPr>
          <w:rFonts w:ascii="Arial" w:hAnsi="Arial" w:cs="Arial"/>
          <w:color w:val="auto"/>
          <w:sz w:val="18"/>
          <w:szCs w:val="18"/>
        </w:rPr>
        <w:tab/>
      </w:r>
    </w:p>
    <w:p w:rsidR="001909B0" w:rsidRPr="001909B0" w:rsidRDefault="001909B0" w:rsidP="001909B0">
      <w:pPr>
        <w:widowControl w:val="0"/>
        <w:autoSpaceDE w:val="0"/>
        <w:autoSpaceDN w:val="0"/>
        <w:adjustRightInd w:val="0"/>
        <w:ind w:firstLine="708"/>
        <w:jc w:val="both"/>
        <w:rPr>
          <w:rFonts w:ascii="Arial" w:hAnsi="Arial" w:cs="Arial"/>
          <w:color w:val="auto"/>
          <w:sz w:val="18"/>
          <w:szCs w:val="18"/>
        </w:rPr>
      </w:pPr>
      <w:r w:rsidRPr="001909B0">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1909B0" w:rsidRPr="001909B0" w:rsidRDefault="001909B0" w:rsidP="001909B0">
      <w:pPr>
        <w:widowControl w:val="0"/>
        <w:autoSpaceDE w:val="0"/>
        <w:autoSpaceDN w:val="0"/>
        <w:adjustRightInd w:val="0"/>
        <w:ind w:firstLine="709"/>
        <w:jc w:val="both"/>
        <w:rPr>
          <w:rFonts w:ascii="Arial" w:hAnsi="Arial" w:cs="Arial"/>
          <w:sz w:val="18"/>
          <w:szCs w:val="18"/>
        </w:rPr>
      </w:pPr>
      <w:r w:rsidRPr="001909B0">
        <w:rPr>
          <w:rFonts w:ascii="Arial" w:hAnsi="Arial" w:cs="Arial"/>
          <w:sz w:val="18"/>
          <w:szCs w:val="18"/>
        </w:rPr>
        <w:t>Земельный участок расположен в зоне Ж-2.</w:t>
      </w:r>
    </w:p>
    <w:p w:rsidR="001909B0" w:rsidRPr="001909B0" w:rsidRDefault="001909B0" w:rsidP="001909B0">
      <w:pPr>
        <w:widowControl w:val="0"/>
        <w:autoSpaceDE w:val="0"/>
        <w:autoSpaceDN w:val="0"/>
        <w:adjustRightInd w:val="0"/>
        <w:ind w:firstLine="709"/>
        <w:jc w:val="both"/>
        <w:rPr>
          <w:rFonts w:ascii="Arial" w:hAnsi="Arial" w:cs="Arial"/>
          <w:sz w:val="18"/>
          <w:szCs w:val="18"/>
        </w:rPr>
      </w:pPr>
      <w:r w:rsidRPr="001909B0">
        <w:rPr>
          <w:rFonts w:ascii="Arial" w:hAnsi="Arial" w:cs="Arial"/>
          <w:sz w:val="18"/>
          <w:szCs w:val="18"/>
        </w:rPr>
        <w:t>Зона Ж-2 - застройка многоквартирными жилыми домами этажностью до трех этажей включительно.</w:t>
      </w:r>
    </w:p>
    <w:p w:rsidR="001909B0" w:rsidRPr="001909B0" w:rsidRDefault="001909B0" w:rsidP="001909B0">
      <w:pPr>
        <w:widowControl w:val="0"/>
        <w:autoSpaceDE w:val="0"/>
        <w:autoSpaceDN w:val="0"/>
        <w:adjustRightInd w:val="0"/>
        <w:ind w:firstLine="709"/>
        <w:jc w:val="both"/>
        <w:rPr>
          <w:rFonts w:ascii="Arial" w:hAnsi="Arial" w:cs="Arial"/>
          <w:sz w:val="18"/>
          <w:szCs w:val="18"/>
        </w:rPr>
      </w:pPr>
      <w:r w:rsidRPr="001909B0">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1909B0">
        <w:rPr>
          <w:rFonts w:ascii="Arial" w:hAnsi="Arial" w:cs="Arial"/>
          <w:sz w:val="18"/>
          <w:szCs w:val="18"/>
        </w:rPr>
        <w:t>приквартирными</w:t>
      </w:r>
      <w:proofErr w:type="spellEnd"/>
      <w:r w:rsidRPr="001909B0">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A97AE7" w:rsidRDefault="001909B0" w:rsidP="001909B0">
      <w:pPr>
        <w:spacing w:line="240" w:lineRule="exact"/>
        <w:ind w:firstLine="142"/>
        <w:jc w:val="both"/>
        <w:rPr>
          <w:rFonts w:ascii="Arial" w:hAnsi="Arial" w:cs="Arial"/>
          <w:sz w:val="18"/>
          <w:szCs w:val="18"/>
        </w:rPr>
      </w:pPr>
      <w:r w:rsidRPr="001909B0">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A72CD0" w:rsidRPr="001909B0" w:rsidRDefault="00A72CD0" w:rsidP="001909B0">
      <w:pPr>
        <w:spacing w:line="240" w:lineRule="exact"/>
        <w:ind w:firstLine="142"/>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797F97" w:rsidRPr="00797F97" w:rsidTr="00A72CD0">
        <w:tc>
          <w:tcPr>
            <w:tcW w:w="4536" w:type="dxa"/>
          </w:tcPr>
          <w:p w:rsidR="00797F97" w:rsidRPr="00797F97" w:rsidRDefault="00797F97" w:rsidP="00797F97">
            <w:pPr>
              <w:widowControl w:val="0"/>
              <w:autoSpaceDE w:val="0"/>
              <w:autoSpaceDN w:val="0"/>
              <w:adjustRightInd w:val="0"/>
              <w:ind w:firstLine="743"/>
              <w:jc w:val="both"/>
              <w:rPr>
                <w:rFonts w:ascii="Arial" w:hAnsi="Arial" w:cs="Arial"/>
                <w:sz w:val="18"/>
                <w:szCs w:val="18"/>
                <w:lang w:eastAsia="en-US"/>
              </w:rPr>
            </w:pPr>
            <w:r w:rsidRPr="00797F97">
              <w:rPr>
                <w:rFonts w:ascii="Arial" w:hAnsi="Arial" w:cs="Arial"/>
                <w:sz w:val="18"/>
                <w:szCs w:val="18"/>
                <w:lang w:eastAsia="en-US"/>
              </w:rPr>
              <w:t>Перечень видов разрешённого использования земельных участков:</w:t>
            </w:r>
          </w:p>
        </w:tc>
      </w:tr>
      <w:tr w:rsidR="00797F97" w:rsidRPr="00797F97" w:rsidTr="00A72CD0">
        <w:tc>
          <w:tcPr>
            <w:tcW w:w="4536" w:type="dxa"/>
          </w:tcPr>
          <w:p w:rsidR="00797F97" w:rsidRPr="00797F97" w:rsidRDefault="00797F97" w:rsidP="00797F97">
            <w:pPr>
              <w:widowControl w:val="0"/>
              <w:autoSpaceDE w:val="0"/>
              <w:autoSpaceDN w:val="0"/>
              <w:adjustRightInd w:val="0"/>
              <w:ind w:left="34" w:firstLine="709"/>
              <w:jc w:val="both"/>
              <w:rPr>
                <w:rFonts w:ascii="Arial" w:hAnsi="Arial" w:cs="Arial"/>
                <w:b/>
                <w:sz w:val="18"/>
                <w:szCs w:val="18"/>
                <w:lang w:eastAsia="en-US"/>
              </w:rPr>
            </w:pPr>
            <w:r w:rsidRPr="00797F97">
              <w:rPr>
                <w:rFonts w:ascii="Arial" w:hAnsi="Arial" w:cs="Arial"/>
                <w:b/>
                <w:bCs/>
                <w:sz w:val="18"/>
                <w:szCs w:val="18"/>
                <w:lang w:eastAsia="en-US"/>
              </w:rPr>
              <w:t>Основные виды разрешённого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индивидуальные жилые дома;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многоквартирные жилые дома;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lastRenderedPageBreak/>
              <w:t xml:space="preserve">- блокированные дома с </w:t>
            </w:r>
            <w:proofErr w:type="spellStart"/>
            <w:r w:rsidRPr="00797F97">
              <w:rPr>
                <w:rFonts w:ascii="Arial" w:hAnsi="Arial" w:cs="Arial"/>
                <w:sz w:val="18"/>
                <w:szCs w:val="18"/>
              </w:rPr>
              <w:t>приквартирными</w:t>
            </w:r>
            <w:proofErr w:type="spellEnd"/>
            <w:r w:rsidRPr="00797F97">
              <w:rPr>
                <w:rFonts w:ascii="Arial" w:hAnsi="Arial" w:cs="Arial"/>
                <w:sz w:val="18"/>
                <w:szCs w:val="18"/>
              </w:rPr>
              <w:t xml:space="preserve"> участками;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xml:space="preserve">- малоэтажные и </w:t>
            </w:r>
            <w:proofErr w:type="spellStart"/>
            <w:r w:rsidRPr="00797F97">
              <w:rPr>
                <w:rFonts w:ascii="Arial" w:hAnsi="Arial" w:cs="Arial"/>
                <w:sz w:val="18"/>
                <w:szCs w:val="18"/>
              </w:rPr>
              <w:t>среднеэтажные</w:t>
            </w:r>
            <w:proofErr w:type="spellEnd"/>
            <w:r w:rsidRPr="00797F97">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гостевые дома;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здания многофункционального использования;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библиотеки, архивы;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инженерного обеспечения и объекты вспомогательного инженерного обеспечения;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ателье, ремонтные мастерские, парикмахерские и иные объекты обслуживания населения;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почтовые отделения, телефонные и телеграфные станции;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элементы благоустройства территории;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физической культуры и спорта;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xml:space="preserve">- обустройство набережных, </w:t>
            </w:r>
            <w:proofErr w:type="spellStart"/>
            <w:r w:rsidRPr="00797F97">
              <w:rPr>
                <w:rFonts w:ascii="Arial" w:hAnsi="Arial" w:cs="Arial"/>
                <w:sz w:val="18"/>
                <w:szCs w:val="18"/>
              </w:rPr>
              <w:t>берегоукрепление</w:t>
            </w:r>
            <w:proofErr w:type="spellEnd"/>
            <w:r w:rsidRPr="00797F97">
              <w:rPr>
                <w:rFonts w:ascii="Arial" w:hAnsi="Arial" w:cs="Arial"/>
                <w:sz w:val="18"/>
                <w:szCs w:val="18"/>
              </w:rPr>
              <w:t>;</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площадки для сбора твердых бытовых отходов;</w:t>
            </w:r>
          </w:p>
          <w:p w:rsidR="00797F97" w:rsidRPr="00797F97" w:rsidRDefault="00797F97" w:rsidP="00A72CD0">
            <w:pPr>
              <w:widowControl w:val="0"/>
              <w:autoSpaceDE w:val="0"/>
              <w:autoSpaceDN w:val="0"/>
              <w:adjustRightInd w:val="0"/>
              <w:ind w:firstLine="318"/>
              <w:jc w:val="both"/>
              <w:rPr>
                <w:rFonts w:ascii="Arial" w:hAnsi="Arial" w:cs="Arial"/>
                <w:sz w:val="18"/>
                <w:szCs w:val="18"/>
                <w:lang w:eastAsia="en-US"/>
              </w:rPr>
            </w:pPr>
            <w:r w:rsidRPr="00797F97">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b/>
                <w:sz w:val="18"/>
                <w:szCs w:val="18"/>
                <w:lang w:eastAsia="en-US"/>
              </w:rPr>
            </w:pPr>
            <w:r w:rsidRPr="00797F97">
              <w:rPr>
                <w:rFonts w:ascii="Arial" w:hAnsi="Arial" w:cs="Arial"/>
                <w:b/>
                <w:sz w:val="18"/>
                <w:szCs w:val="18"/>
                <w:lang w:eastAsia="en-US"/>
              </w:rPr>
              <w:t>Виды условно разрешенного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магазины, торговые и торгово-сервисные центры общей площадью более 300 кв. м;</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рынки открытые и закрытые;</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заведения среднего специального образования;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клубы (залы встреч и собраний);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proofErr w:type="gramStart"/>
            <w:r w:rsidRPr="00797F97">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культовые здания;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lastRenderedPageBreak/>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парковки перед объектами обслуживающих и коммерческих видов использования;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киоски, лоточная торговля, временные павильоны розничной торговли и обслуживания населения.</w:t>
            </w:r>
          </w:p>
        </w:tc>
      </w:tr>
      <w:tr w:rsidR="00797F97" w:rsidRPr="00797F97" w:rsidTr="00A72CD0">
        <w:tc>
          <w:tcPr>
            <w:tcW w:w="4536" w:type="dxa"/>
          </w:tcPr>
          <w:p w:rsidR="00797F97" w:rsidRPr="00797F97" w:rsidRDefault="00797F97" w:rsidP="00797F97">
            <w:pPr>
              <w:widowControl w:val="0"/>
              <w:autoSpaceDE w:val="0"/>
              <w:autoSpaceDN w:val="0"/>
              <w:adjustRightInd w:val="0"/>
              <w:ind w:left="34" w:firstLine="709"/>
              <w:jc w:val="both"/>
              <w:rPr>
                <w:rFonts w:ascii="Arial" w:hAnsi="Arial" w:cs="Arial"/>
                <w:b/>
                <w:sz w:val="18"/>
                <w:szCs w:val="18"/>
                <w:lang w:eastAsia="en-US"/>
              </w:rPr>
            </w:pPr>
            <w:r w:rsidRPr="00797F97">
              <w:rPr>
                <w:rFonts w:ascii="Arial" w:hAnsi="Arial" w:cs="Arial"/>
                <w:b/>
                <w:sz w:val="18"/>
                <w:szCs w:val="18"/>
                <w:lang w:eastAsia="en-US"/>
              </w:rPr>
              <w:lastRenderedPageBreak/>
              <w:t>Вспомогательные виды разрешенного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предназначенные для обслуживания многоквартирных жилых домов;</w:t>
            </w:r>
          </w:p>
          <w:p w:rsidR="00797F97" w:rsidRPr="00797F97" w:rsidRDefault="00797F97" w:rsidP="00A72CD0">
            <w:pPr>
              <w:widowControl w:val="0"/>
              <w:autoSpaceDE w:val="0"/>
              <w:autoSpaceDN w:val="0"/>
              <w:adjustRightInd w:val="0"/>
              <w:ind w:firstLine="318"/>
              <w:jc w:val="both"/>
              <w:rPr>
                <w:rFonts w:ascii="Arial" w:hAnsi="Arial" w:cs="Arial"/>
                <w:sz w:val="18"/>
                <w:szCs w:val="18"/>
              </w:rPr>
            </w:pPr>
            <w:proofErr w:type="gramStart"/>
            <w:r w:rsidRPr="00797F97">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гостевые автостоянки для парковки легковых автомобилей посетителей;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площадки для сбора твердых бытовых отходов;</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надворные туалеты, гидронепроницаемые выгребы, септики;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парки, скверы, бульвары;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гаражи для индивидуальных легковых автомобилей;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xml:space="preserve">- хозяйственные постройки; </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стоянки, парковки для автомобильного транспорта;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открытые автостоянки;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797F97" w:rsidRDefault="00797F97" w:rsidP="004121B8">
      <w:pPr>
        <w:spacing w:line="240" w:lineRule="exact"/>
        <w:ind w:firstLine="142"/>
        <w:rPr>
          <w:rFonts w:ascii="Arial" w:hAnsi="Arial" w:cs="Arial"/>
          <w:sz w:val="18"/>
          <w:szCs w:val="18"/>
        </w:rPr>
      </w:pP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Планировочная организация земельных участков в зоне формируется: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на основании документации по планировке территории;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lastRenderedPageBreak/>
        <w:t>- минимальная/максимальная площадь земельных участков - 200/1200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Предельные параметры разрешенного строительства: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максимальное количество надземных этажей зданий - 3 этажа;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индивидуального жилищного строительства – 20 %;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- 2-4-х квартирных жилых домов – 40 %;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блокированные дома – 40 %;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многоквартирные жилые дома – 30 %.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для жилых и общественных зданий - 3 м (кроме </w:t>
      </w:r>
      <w:proofErr w:type="spellStart"/>
      <w:r w:rsidRPr="00797F97">
        <w:rPr>
          <w:rFonts w:ascii="Arial" w:hAnsi="Arial" w:cs="Arial"/>
          <w:sz w:val="18"/>
          <w:szCs w:val="18"/>
        </w:rPr>
        <w:t>приквартирных</w:t>
      </w:r>
      <w:proofErr w:type="spellEnd"/>
      <w:r w:rsidRPr="00797F97">
        <w:rPr>
          <w:rFonts w:ascii="Arial" w:hAnsi="Arial" w:cs="Arial"/>
          <w:sz w:val="18"/>
          <w:szCs w:val="18"/>
        </w:rPr>
        <w:t xml:space="preserve"> участков в сложившейся застройке);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остальных зданий и сооружений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Расстояние до красной линии: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1) от дошкольных образовательных учреждений и общеобразовательных школ (стены здания) - 25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от пожарных депо - 10 м (15 м - для депо I типа);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3) улиц, от жилых и общественных зданий - 5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4) проездов, от жилых и общественных зданий - 3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5) от остальных зданий и сооружений - 5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от жилого дома - 3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- 1,0 м - для одноэтажного жилого дома;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- 1,5 м - для двухэтажного жилого дома;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- 2,0 м - для трехэтажного жилого дома;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от других построек (баня, гараж и другие)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от стволов высокорослых деревьев -4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от стволов среднерослых деревьев - 2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от кустарника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97F97">
        <w:rPr>
          <w:rFonts w:ascii="Arial" w:hAnsi="Arial" w:cs="Arial"/>
          <w:sz w:val="18"/>
          <w:szCs w:val="18"/>
        </w:rPr>
        <w:t>приквартирных</w:t>
      </w:r>
      <w:proofErr w:type="spellEnd"/>
      <w:r w:rsidRPr="00797F97">
        <w:rPr>
          <w:rFonts w:ascii="Arial" w:hAnsi="Arial" w:cs="Arial"/>
          <w:sz w:val="18"/>
          <w:szCs w:val="18"/>
        </w:rPr>
        <w:t xml:space="preserve"> участков.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не допускается размещать магазины с наличием взрывопожароопасных веществ и материалов, а также предприятия бытового обслуживания, в </w:t>
      </w:r>
      <w:r w:rsidRPr="00797F97">
        <w:rPr>
          <w:rFonts w:ascii="Arial" w:hAnsi="Arial" w:cs="Arial"/>
          <w:sz w:val="18"/>
          <w:szCs w:val="18"/>
        </w:rPr>
        <w:lastRenderedPageBreak/>
        <w:t>которых применяются легковоспламеняющиеся жидкости (за исключением парикмахерских, мастерских по ремонту часов и обуви);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обустройство входа в виде крыльца или лестницы, </w:t>
      </w:r>
      <w:proofErr w:type="gramStart"/>
      <w:r w:rsidRPr="00797F97">
        <w:rPr>
          <w:rFonts w:ascii="Arial" w:hAnsi="Arial" w:cs="Arial"/>
          <w:sz w:val="18"/>
          <w:szCs w:val="18"/>
        </w:rPr>
        <w:t>изолированных</w:t>
      </w:r>
      <w:proofErr w:type="gramEnd"/>
      <w:r w:rsidRPr="00797F97">
        <w:rPr>
          <w:rFonts w:ascii="Arial" w:hAnsi="Arial" w:cs="Arial"/>
          <w:sz w:val="18"/>
          <w:szCs w:val="18"/>
        </w:rPr>
        <w:t xml:space="preserve"> от жилой части здания;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оборудования площадок для остановки автомобилей;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Культовые здания: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минимальная площадь земельных участков – 1000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 40 %;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максимальная высота зданий, строений, сооружений от уровня земли – 50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Минимально допустимое расстояние от окон жилых и общественных зданий до площадок:</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игр детей дошкольного и младшего возраста – не менее 12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отдыха взрослого населения - не менее 10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хозяйственных целей - не менее 20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для выгула собак - не менее 40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Расстояния от площадок для сушки белья не нормируются.</w:t>
      </w:r>
    </w:p>
    <w:p w:rsidR="00797F97" w:rsidRPr="00797F97" w:rsidRDefault="00797F97" w:rsidP="00797F97">
      <w:pPr>
        <w:spacing w:line="240" w:lineRule="exact"/>
        <w:ind w:firstLine="142"/>
        <w:jc w:val="both"/>
        <w:rPr>
          <w:rFonts w:ascii="Arial" w:hAnsi="Arial" w:cs="Arial"/>
          <w:sz w:val="18"/>
          <w:szCs w:val="18"/>
        </w:rPr>
      </w:pPr>
      <w:proofErr w:type="gramStart"/>
      <w:r w:rsidRPr="00797F97">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минимальная/максимальная площадь земельных участков – 400/5000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максимальное количество надземных этажей зданий – 3 этажа (включая мансардный этаж);</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 50 %.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Станции технического обслуживания легковых автомобилей (без малярно-жестяных работ), </w:t>
      </w:r>
      <w:r w:rsidRPr="00797F97">
        <w:rPr>
          <w:rFonts w:ascii="Arial" w:hAnsi="Arial" w:cs="Arial"/>
          <w:sz w:val="18"/>
          <w:szCs w:val="18"/>
        </w:rPr>
        <w:lastRenderedPageBreak/>
        <w:t>шиномонтажные мастерские, мойки автомобилей и другие объекты автосервиса: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минимальная площадь земельных участков – 50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минимальный отступ от границ участка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максимальная высота зданий, строений, сооружений от уровня земли – 5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минимальная площадь земельных участков – 80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минимальный отступ от границ участка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97F97" w:rsidRPr="00797F97" w:rsidRDefault="00797F97" w:rsidP="00797F97">
      <w:pPr>
        <w:spacing w:line="240" w:lineRule="exact"/>
        <w:ind w:firstLine="142"/>
        <w:jc w:val="both"/>
        <w:rPr>
          <w:rFonts w:ascii="Arial" w:hAnsi="Arial" w:cs="Arial"/>
          <w:sz w:val="18"/>
          <w:szCs w:val="18"/>
        </w:rPr>
      </w:pPr>
      <w:proofErr w:type="gramStart"/>
      <w:r w:rsidRPr="00797F97">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797F97">
        <w:rPr>
          <w:rFonts w:ascii="Arial" w:hAnsi="Arial" w:cs="Arial"/>
          <w:sz w:val="18"/>
          <w:szCs w:val="18"/>
        </w:rPr>
        <w:t>приквартирных</w:t>
      </w:r>
      <w:proofErr w:type="spellEnd"/>
      <w:r w:rsidRPr="00797F97">
        <w:rPr>
          <w:rFonts w:ascii="Arial" w:hAnsi="Arial" w:cs="Arial"/>
          <w:sz w:val="18"/>
          <w:szCs w:val="18"/>
        </w:rPr>
        <w:t xml:space="preserve"> участков);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максимальная высота - 8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расстояние от хозяйственных построек до красных линий улиц и проездов не менее – 5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Устройство навесов не должно ущемлять законных интересов соседних домовладельцев, в части водоотведения атмосферных осадков с кровли </w:t>
      </w:r>
      <w:r w:rsidRPr="00797F97">
        <w:rPr>
          <w:rFonts w:ascii="Arial" w:hAnsi="Arial" w:cs="Arial"/>
          <w:sz w:val="18"/>
          <w:szCs w:val="18"/>
        </w:rPr>
        <w:lastRenderedPageBreak/>
        <w:t>навесов, при устройстве навесов минимальный отступ от границы участка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Вспомогательные строения, за исключением гаражей, размещать со стороны улиц не допускается.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Надворные туалеты, гидронепроницаемые выгребы, септики: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расстояние от соседнего жилого дома - не менее 12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расстояние от красной линии - не менее 10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расстояние от границы смежного земельного участка - не менее 4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Размещение отдельно стоящих гаражей на 1 </w:t>
      </w:r>
      <w:proofErr w:type="spellStart"/>
      <w:r w:rsidRPr="00797F97">
        <w:rPr>
          <w:rFonts w:ascii="Arial" w:hAnsi="Arial" w:cs="Arial"/>
          <w:sz w:val="18"/>
          <w:szCs w:val="18"/>
        </w:rPr>
        <w:t>машино</w:t>
      </w:r>
      <w:proofErr w:type="spellEnd"/>
      <w:r w:rsidRPr="00797F97">
        <w:rPr>
          <w:rFonts w:ascii="Arial" w:hAnsi="Arial" w:cs="Arial"/>
          <w:sz w:val="18"/>
          <w:szCs w:val="18"/>
        </w:rPr>
        <w:t>-место и подъездов к ним на придомовой территории многоквартирных домов не допускается.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Площадки для сбора твердых бытовых отходов: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максимальная площадь земельных участков - 30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Общее количество контейнеров - не более 5 шт.</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площадь земельных участков - 400-15000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 40 %;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максимальное количество надземных этажей зданий - 4 этажа.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Объекты инженерного обеспечения и объекты вспомогательного инженерного назначения: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минимальная площадь земельных участков - 10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минимальный отступ от границ участка - 1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lastRenderedPageBreak/>
        <w:t>- максимальная высота зданий, строений, сооружений от уровня земли - 20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Инженерное обеспечение.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Примечание (общее):</w:t>
      </w:r>
    </w:p>
    <w:p w:rsidR="00797F97" w:rsidRPr="00797F97" w:rsidRDefault="00797F97" w:rsidP="00797F97">
      <w:pPr>
        <w:spacing w:line="240" w:lineRule="exact"/>
        <w:ind w:firstLine="142"/>
        <w:jc w:val="both"/>
        <w:rPr>
          <w:rFonts w:ascii="Arial" w:hAnsi="Arial" w:cs="Arial"/>
          <w:sz w:val="18"/>
          <w:szCs w:val="18"/>
        </w:rPr>
      </w:pPr>
      <w:proofErr w:type="gramStart"/>
      <w:r w:rsidRPr="00797F97">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При размещении зданий, строений и сооружений необходимо учитывать:</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ограничения по условиям охраны объектов культурного наследия;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lastRenderedPageBreak/>
        <w:t>3) ограничения по экологическим и санитарно-эпидемиологическим условиям;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4) иные ограничения использования земельных участков и объектов капитального строительства.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Особенности использования объектов капитального строительства: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w:t>
      </w:r>
      <w:r w:rsidRPr="00797F97">
        <w:rPr>
          <w:rFonts w:ascii="Arial" w:hAnsi="Arial" w:cs="Arial"/>
          <w:sz w:val="18"/>
          <w:szCs w:val="18"/>
        </w:rPr>
        <w:lastRenderedPageBreak/>
        <w:t xml:space="preserve">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797F97">
        <w:rPr>
          <w:rFonts w:ascii="Arial" w:hAnsi="Arial" w:cs="Arial"/>
          <w:sz w:val="18"/>
          <w:szCs w:val="18"/>
        </w:rPr>
        <w:t>водоохранные</w:t>
      </w:r>
      <w:proofErr w:type="spellEnd"/>
      <w:r w:rsidRPr="00797F97">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Технические условия присоединения объекта к сетям инженерно-технического обеспечения:</w:t>
      </w:r>
    </w:p>
    <w:p w:rsidR="00797F97" w:rsidRPr="00797F97" w:rsidRDefault="00A72CD0" w:rsidP="00797F97">
      <w:pPr>
        <w:spacing w:line="240" w:lineRule="exact"/>
        <w:ind w:firstLine="142"/>
        <w:jc w:val="both"/>
        <w:rPr>
          <w:rFonts w:ascii="Arial" w:hAnsi="Arial" w:cs="Arial"/>
          <w:sz w:val="18"/>
          <w:szCs w:val="18"/>
        </w:rPr>
      </w:pPr>
      <w:r>
        <w:rPr>
          <w:rFonts w:ascii="Arial" w:hAnsi="Arial" w:cs="Arial"/>
          <w:sz w:val="18"/>
          <w:szCs w:val="18"/>
        </w:rPr>
        <w:t>1.</w:t>
      </w:r>
      <w:r w:rsidR="00797F97" w:rsidRPr="00797F97">
        <w:rPr>
          <w:rFonts w:ascii="Arial" w:hAnsi="Arial" w:cs="Arial"/>
          <w:sz w:val="18"/>
          <w:szCs w:val="18"/>
        </w:rPr>
        <w:t>Электроснабжение.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Согласно информации </w:t>
      </w:r>
      <w:proofErr w:type="spellStart"/>
      <w:r w:rsidRPr="00797F97">
        <w:rPr>
          <w:rFonts w:ascii="Arial" w:hAnsi="Arial" w:cs="Arial"/>
          <w:sz w:val="18"/>
          <w:szCs w:val="18"/>
        </w:rPr>
        <w:t>Светлоградских</w:t>
      </w:r>
      <w:proofErr w:type="spellEnd"/>
      <w:r w:rsidRPr="00797F97">
        <w:rPr>
          <w:rFonts w:ascii="Arial" w:hAnsi="Arial" w:cs="Arial"/>
          <w:sz w:val="18"/>
          <w:szCs w:val="18"/>
        </w:rPr>
        <w:t xml:space="preserve"> электрических сетей </w:t>
      </w:r>
      <w:proofErr w:type="spellStart"/>
      <w:r w:rsidRPr="00797F97">
        <w:rPr>
          <w:rFonts w:ascii="Arial" w:hAnsi="Arial" w:cs="Arial"/>
          <w:sz w:val="18"/>
          <w:szCs w:val="18"/>
        </w:rPr>
        <w:t>Благодарненские</w:t>
      </w:r>
      <w:proofErr w:type="spellEnd"/>
      <w:r w:rsidRPr="00797F97">
        <w:rPr>
          <w:rFonts w:ascii="Arial" w:hAnsi="Arial" w:cs="Arial"/>
          <w:sz w:val="18"/>
          <w:szCs w:val="18"/>
        </w:rPr>
        <w:t xml:space="preserve"> РЭС филиала ПАО МРСК  возможно подключение от        опоры № 15 ВЛ-0,4 </w:t>
      </w:r>
      <w:proofErr w:type="spellStart"/>
      <w:r w:rsidRPr="00797F97">
        <w:rPr>
          <w:rFonts w:ascii="Arial" w:hAnsi="Arial" w:cs="Arial"/>
          <w:sz w:val="18"/>
          <w:szCs w:val="18"/>
        </w:rPr>
        <w:t>кВ</w:t>
      </w:r>
      <w:proofErr w:type="spellEnd"/>
      <w:r w:rsidRPr="00797F97">
        <w:rPr>
          <w:rFonts w:ascii="Arial" w:hAnsi="Arial" w:cs="Arial"/>
          <w:sz w:val="18"/>
          <w:szCs w:val="18"/>
        </w:rPr>
        <w:t xml:space="preserve"> Ф-1 ГКТП 12/405.</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Водоснабжение объекта не осуществляется.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3. Газоснабжение.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Согласно информации акционерного общества «</w:t>
      </w:r>
      <w:proofErr w:type="spellStart"/>
      <w:r w:rsidRPr="00797F97">
        <w:rPr>
          <w:rFonts w:ascii="Arial" w:hAnsi="Arial" w:cs="Arial"/>
          <w:sz w:val="18"/>
          <w:szCs w:val="18"/>
        </w:rPr>
        <w:t>Благодарненскрайгаз</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Возможно техническое подключение к подземному газопроводу среднего давления </w:t>
      </w:r>
      <w:proofErr w:type="spellStart"/>
      <w:r w:rsidRPr="00797F97">
        <w:rPr>
          <w:rFonts w:ascii="Arial" w:hAnsi="Arial" w:cs="Arial"/>
          <w:sz w:val="18"/>
          <w:szCs w:val="18"/>
        </w:rPr>
        <w:t>Ду</w:t>
      </w:r>
      <w:proofErr w:type="spellEnd"/>
      <w:r w:rsidRPr="00797F97">
        <w:rPr>
          <w:rFonts w:ascii="Arial" w:hAnsi="Arial" w:cs="Arial"/>
          <w:sz w:val="18"/>
          <w:szCs w:val="18"/>
        </w:rPr>
        <w:t xml:space="preserve"> 219 мм, расположенного по адресу: ул. Вокзальная.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Ограничения (обременения) земельного участка: нет.</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Вид права – аренда. Срок аренды – 1 год 6 месяцев.</w:t>
      </w:r>
    </w:p>
    <w:p w:rsidR="00797F97" w:rsidRPr="00797F97" w:rsidRDefault="00797F97" w:rsidP="00797F97">
      <w:pPr>
        <w:spacing w:line="240" w:lineRule="exact"/>
        <w:ind w:firstLine="142"/>
        <w:jc w:val="both"/>
        <w:rPr>
          <w:rFonts w:ascii="Arial" w:hAnsi="Arial" w:cs="Arial"/>
          <w:sz w:val="18"/>
          <w:szCs w:val="18"/>
        </w:rPr>
      </w:pP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хранение автотранспорта (код 2.7.1), общей площадью 80  кв. м, с кадастровым номером 26:13:100310:1031, местоположение: Российская Федерация, Ставропольский край, </w:t>
      </w:r>
      <w:proofErr w:type="spellStart"/>
      <w:r w:rsidRPr="00797F97">
        <w:rPr>
          <w:rFonts w:ascii="Arial" w:hAnsi="Arial" w:cs="Arial"/>
          <w:sz w:val="18"/>
          <w:szCs w:val="18"/>
        </w:rPr>
        <w:t>Благодарненский</w:t>
      </w:r>
      <w:proofErr w:type="spellEnd"/>
      <w:r w:rsidRPr="00797F97">
        <w:rPr>
          <w:rFonts w:ascii="Arial" w:hAnsi="Arial" w:cs="Arial"/>
          <w:sz w:val="18"/>
          <w:szCs w:val="18"/>
        </w:rPr>
        <w:t xml:space="preserve"> городской округ, город Благодарный, ул. Толстого, б/</w:t>
      </w:r>
      <w:proofErr w:type="gramStart"/>
      <w:r w:rsidRPr="00797F97">
        <w:rPr>
          <w:rFonts w:ascii="Arial" w:hAnsi="Arial" w:cs="Arial"/>
          <w:sz w:val="18"/>
          <w:szCs w:val="18"/>
        </w:rPr>
        <w:t>н</w:t>
      </w:r>
      <w:proofErr w:type="gram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Начальная цена предмета аукциона (начальный размер годовой арендной платы) – 5 000 рублей.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Сумма задатка (50% от начальной цены предмета аукциона) –2 500 рублей.</w:t>
      </w:r>
    </w:p>
    <w:p w:rsidR="00A72CD0"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Шаг аукциона (3% от начальной цены предмета аукциона) –</w:t>
      </w:r>
      <w:r w:rsidR="00A72CD0">
        <w:rPr>
          <w:rFonts w:ascii="Arial" w:hAnsi="Arial" w:cs="Arial"/>
          <w:sz w:val="18"/>
          <w:szCs w:val="18"/>
        </w:rPr>
        <w:t xml:space="preserve">150 рублей.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Ограничения (обременения) земельного участка: нет.</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Вид права – аренда. Срок аренды – 10 лет.</w:t>
      </w:r>
    </w:p>
    <w:p w:rsidR="00797F97" w:rsidRPr="00797F97" w:rsidRDefault="00797F97" w:rsidP="00797F97">
      <w:pPr>
        <w:spacing w:line="240" w:lineRule="exact"/>
        <w:ind w:firstLine="142"/>
        <w:jc w:val="both"/>
        <w:rPr>
          <w:rFonts w:ascii="Arial" w:hAnsi="Arial" w:cs="Arial"/>
          <w:sz w:val="18"/>
          <w:szCs w:val="18"/>
        </w:rPr>
      </w:pP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Лот № 3.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для </w:t>
      </w:r>
      <w:r w:rsidRPr="00797F97">
        <w:rPr>
          <w:rFonts w:ascii="Arial" w:hAnsi="Arial" w:cs="Arial"/>
          <w:sz w:val="18"/>
          <w:szCs w:val="18"/>
        </w:rPr>
        <w:lastRenderedPageBreak/>
        <w:t xml:space="preserve">размещения объектов предпринимательской деятельности, цель использования – строительство склада, общей площадью 292 кв. м, с кадастровым номером 26:13:100305:782, местоположение: Российская Федерация, Ставропольский край, </w:t>
      </w:r>
      <w:proofErr w:type="spellStart"/>
      <w:r w:rsidRPr="00797F97">
        <w:rPr>
          <w:rFonts w:ascii="Arial" w:hAnsi="Arial" w:cs="Arial"/>
          <w:sz w:val="18"/>
          <w:szCs w:val="18"/>
        </w:rPr>
        <w:t>Благодарненский</w:t>
      </w:r>
      <w:proofErr w:type="spellEnd"/>
      <w:r w:rsidRPr="00797F97">
        <w:rPr>
          <w:rFonts w:ascii="Arial" w:hAnsi="Arial" w:cs="Arial"/>
          <w:sz w:val="18"/>
          <w:szCs w:val="18"/>
        </w:rPr>
        <w:t xml:space="preserve"> городской округ, город Благодарный, улица </w:t>
      </w:r>
      <w:proofErr w:type="spellStart"/>
      <w:r w:rsidRPr="00797F97">
        <w:rPr>
          <w:rFonts w:ascii="Arial" w:hAnsi="Arial" w:cs="Arial"/>
          <w:sz w:val="18"/>
          <w:szCs w:val="18"/>
        </w:rPr>
        <w:t>Бедненко</w:t>
      </w:r>
      <w:proofErr w:type="spellEnd"/>
      <w:r w:rsidRPr="00797F97">
        <w:rPr>
          <w:rFonts w:ascii="Arial" w:hAnsi="Arial" w:cs="Arial"/>
          <w:sz w:val="18"/>
          <w:szCs w:val="18"/>
        </w:rPr>
        <w:t>, 42.</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Начальная цена предмета аукциона (начальный размер годовой арендной платы) – 32 600 рублей.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Сумма задатка (50% от начальной цены предме</w:t>
      </w:r>
      <w:r>
        <w:rPr>
          <w:rFonts w:ascii="Arial" w:hAnsi="Arial" w:cs="Arial"/>
          <w:sz w:val="18"/>
          <w:szCs w:val="18"/>
        </w:rPr>
        <w:t xml:space="preserve">та аукциона) – </w:t>
      </w:r>
      <w:r w:rsidRPr="00797F97">
        <w:rPr>
          <w:rFonts w:ascii="Arial" w:hAnsi="Arial" w:cs="Arial"/>
          <w:sz w:val="18"/>
          <w:szCs w:val="18"/>
        </w:rPr>
        <w:t>16 300 рублей.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Шаг аукциона (3% от начальной цены предмета </w:t>
      </w:r>
      <w:r>
        <w:rPr>
          <w:rFonts w:ascii="Arial" w:hAnsi="Arial" w:cs="Arial"/>
          <w:sz w:val="18"/>
          <w:szCs w:val="18"/>
        </w:rPr>
        <w:t>аукциона) –</w:t>
      </w:r>
      <w:r w:rsidRPr="00797F97">
        <w:rPr>
          <w:rFonts w:ascii="Arial" w:hAnsi="Arial" w:cs="Arial"/>
          <w:sz w:val="18"/>
          <w:szCs w:val="18"/>
        </w:rPr>
        <w:t xml:space="preserve"> 978 рублей. </w:t>
      </w:r>
      <w:r w:rsidRPr="00797F97">
        <w:rPr>
          <w:rFonts w:ascii="Arial" w:hAnsi="Arial" w:cs="Arial"/>
          <w:sz w:val="18"/>
          <w:szCs w:val="18"/>
        </w:rPr>
        <w:tab/>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Земельный участок расположен в зоне ОД-2.</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Зона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Проектирование зданий и сооружений в зоне ОД-2 следует осуществлять в соответствии с действующими федеральными нормами и правилами.</w:t>
      </w:r>
    </w:p>
    <w:p w:rsidR="00797F97" w:rsidRDefault="00797F97" w:rsidP="00797F97">
      <w:pPr>
        <w:spacing w:line="240" w:lineRule="exact"/>
        <w:ind w:firstLine="142"/>
        <w:jc w:val="both"/>
        <w:rPr>
          <w:rFonts w:ascii="Arial" w:hAnsi="Arial" w:cs="Arial"/>
          <w:sz w:val="18"/>
          <w:szCs w:val="18"/>
        </w:rPr>
      </w:pPr>
      <w:proofErr w:type="gramStart"/>
      <w:r w:rsidRPr="00797F97">
        <w:rPr>
          <w:rFonts w:ascii="Arial" w:hAnsi="Arial" w:cs="Arial"/>
          <w:sz w:val="18"/>
          <w:szCs w:val="18"/>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w:t>
      </w:r>
      <w:proofErr w:type="gramEnd"/>
    </w:p>
    <w:p w:rsidR="00797F97" w:rsidRDefault="00797F97" w:rsidP="004121B8">
      <w:pPr>
        <w:spacing w:line="240" w:lineRule="exact"/>
        <w:ind w:firstLine="142"/>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797F97" w:rsidRPr="00797F97" w:rsidTr="00A72CD0">
        <w:tc>
          <w:tcPr>
            <w:tcW w:w="4536" w:type="dxa"/>
          </w:tcPr>
          <w:p w:rsidR="00797F97" w:rsidRPr="00797F97" w:rsidRDefault="00797F97" w:rsidP="00797F97">
            <w:pPr>
              <w:widowControl w:val="0"/>
              <w:autoSpaceDE w:val="0"/>
              <w:autoSpaceDN w:val="0"/>
              <w:adjustRightInd w:val="0"/>
              <w:ind w:firstLine="709"/>
              <w:jc w:val="both"/>
              <w:rPr>
                <w:rFonts w:ascii="Arial" w:hAnsi="Arial" w:cs="Arial"/>
                <w:sz w:val="18"/>
                <w:szCs w:val="18"/>
              </w:rPr>
            </w:pPr>
            <w:r w:rsidRPr="00797F97">
              <w:rPr>
                <w:rFonts w:ascii="Arial" w:hAnsi="Arial" w:cs="Arial"/>
                <w:sz w:val="18"/>
                <w:szCs w:val="18"/>
              </w:rPr>
              <w:t>Перечень видов разрешённого использования земельных участков:</w:t>
            </w:r>
          </w:p>
        </w:tc>
      </w:tr>
      <w:tr w:rsidR="00797F97" w:rsidRPr="00797F97" w:rsidTr="00A72CD0">
        <w:tc>
          <w:tcPr>
            <w:tcW w:w="4536" w:type="dxa"/>
          </w:tcPr>
          <w:p w:rsidR="00797F97" w:rsidRPr="00797F97" w:rsidRDefault="00797F97" w:rsidP="00797F97">
            <w:pPr>
              <w:widowControl w:val="0"/>
              <w:autoSpaceDE w:val="0"/>
              <w:autoSpaceDN w:val="0"/>
              <w:adjustRightInd w:val="0"/>
              <w:ind w:left="709"/>
              <w:jc w:val="both"/>
              <w:rPr>
                <w:rFonts w:ascii="Arial" w:hAnsi="Arial" w:cs="Arial"/>
                <w:b/>
                <w:bCs/>
                <w:sz w:val="18"/>
                <w:szCs w:val="18"/>
              </w:rPr>
            </w:pPr>
            <w:r w:rsidRPr="00797F97">
              <w:rPr>
                <w:rFonts w:ascii="Arial" w:hAnsi="Arial" w:cs="Arial"/>
                <w:b/>
                <w:bCs/>
                <w:sz w:val="18"/>
                <w:szCs w:val="18"/>
              </w:rPr>
              <w:t>1. Основные виды разрешённого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общественные здания административного назначения;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отдельно стоящие индивидуальные жилые дома (застройка коттеджного типа) (без содержания скота и птицы);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xml:space="preserve">- офисы, конторы и </w:t>
            </w:r>
            <w:proofErr w:type="gramStart"/>
            <w:r w:rsidRPr="00797F97">
              <w:rPr>
                <w:rFonts w:ascii="Arial" w:hAnsi="Arial" w:cs="Arial"/>
                <w:sz w:val="18"/>
                <w:szCs w:val="18"/>
              </w:rPr>
              <w:t>бизнес-центры</w:t>
            </w:r>
            <w:proofErr w:type="gramEnd"/>
            <w:r w:rsidRPr="00797F97">
              <w:rPr>
                <w:rFonts w:ascii="Arial" w:hAnsi="Arial" w:cs="Arial"/>
                <w:sz w:val="18"/>
                <w:szCs w:val="18"/>
              </w:rPr>
              <w:t>; здания кредитно-финансовых учреждений и банков; обменные пункты, их отделения и филиалы; здания и помещения страховых компаний; здания и помещения агентств недвижимости; здания и помещения судебно-юридических учреждений и прокуратуры;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xml:space="preserve">- дворцы бракосочетания, </w:t>
            </w:r>
            <w:proofErr w:type="spellStart"/>
            <w:r w:rsidRPr="00797F97">
              <w:rPr>
                <w:rFonts w:ascii="Arial" w:hAnsi="Arial" w:cs="Arial"/>
                <w:sz w:val="18"/>
                <w:szCs w:val="18"/>
              </w:rPr>
              <w:t>ЗАГСы</w:t>
            </w:r>
            <w:proofErr w:type="spellEnd"/>
            <w:r w:rsidRPr="00797F97">
              <w:rPr>
                <w:rFonts w:ascii="Arial" w:hAnsi="Arial" w:cs="Arial"/>
                <w:sz w:val="18"/>
                <w:szCs w:val="18"/>
              </w:rPr>
              <w:t>, здания и помещения гражданских обрядов;</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связи, почтовые отделения, переговорные пункты;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здравоохранения, в том числе пункты первой медицинской помощи, поликлиники, фельдшерско-акушерские пункты, объекты общей врачебной практики;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lastRenderedPageBreak/>
              <w:t>- объекты социального обслуживания населения;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бытового обслуживания;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складского назначения различного профиля;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библиотеки, архивы, информационные центры; дискотеки;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гостиницы, мотели; общежития;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столовые, рестораны, кафе, закусочные, бары, кафетерии;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спорткомплексы, спортивные залы, спортивные площадки, теннисные корты, бассейны; многофункциональные здания, комплексы и другие спортивные сооружения;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парки, скверы, бульвары, иные виды озеленения общего пользования;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набережные, пруды, лодочные станции;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ярмарки, выставочные центры и комплексы; магазины продовольственных, промышленных и смешанных товаров, торговые комплексы, торговые центры;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открытые и крытые рынки;</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автовокзалы; справочные бюро;</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proofErr w:type="gramStart"/>
            <w:r w:rsidRPr="00797F97">
              <w:rPr>
                <w:rFonts w:ascii="Arial" w:hAnsi="Arial" w:cs="Arial"/>
                <w:sz w:val="18"/>
                <w:szCs w:val="18"/>
              </w:rPr>
              <w:t>- театры, кинотеатры, цирки, концертные залы, музеи, выставочные залы, картинные и художественные галереи, клубы, дома культуры, центры досуговых занятий;</w:t>
            </w:r>
            <w:proofErr w:type="gramEnd"/>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мемориальные комплексы, памятники истории и культуры;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объекты инженерного обеспечения и объекты вспомогательного инженерного назначения;</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 школы искусств; спортивные школы;</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b/>
                <w:bCs/>
                <w:sz w:val="18"/>
                <w:szCs w:val="18"/>
              </w:rPr>
            </w:pPr>
            <w:r w:rsidRPr="00797F97">
              <w:rPr>
                <w:rFonts w:ascii="Arial" w:hAnsi="Arial" w:cs="Arial"/>
                <w:b/>
                <w:bCs/>
                <w:sz w:val="18"/>
                <w:szCs w:val="18"/>
              </w:rPr>
              <w:lastRenderedPageBreak/>
              <w:t>2. Виды условно разрешенного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многоквартирные жилые дома;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стоянки, парковки для автомобильного транспорта;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гаражи боксового типа;</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автостоянки боксового типа для постоянного хранения автомобилей и других транспортных средств, принадлежащих инвалидам;</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xml:space="preserve">- АЗС для легкового автотранспорта, оборудованные системой </w:t>
            </w:r>
            <w:proofErr w:type="spellStart"/>
            <w:r w:rsidRPr="00797F97">
              <w:rPr>
                <w:rFonts w:ascii="Arial" w:hAnsi="Arial" w:cs="Arial"/>
                <w:sz w:val="18"/>
                <w:szCs w:val="18"/>
              </w:rPr>
              <w:t>закольцовки</w:t>
            </w:r>
            <w:proofErr w:type="spellEnd"/>
            <w:r w:rsidRPr="00797F97">
              <w:rPr>
                <w:rFonts w:ascii="Arial" w:hAnsi="Arial" w:cs="Arial"/>
                <w:sz w:val="18"/>
                <w:szCs w:val="18"/>
              </w:rPr>
              <w:t xml:space="preserve"> паров бензина; </w:t>
            </w:r>
            <w:proofErr w:type="spellStart"/>
            <w:r w:rsidRPr="00797F97">
              <w:rPr>
                <w:rFonts w:ascii="Arial" w:hAnsi="Arial" w:cs="Arial"/>
                <w:sz w:val="18"/>
                <w:szCs w:val="18"/>
              </w:rPr>
              <w:t>автогазозаправочные</w:t>
            </w:r>
            <w:proofErr w:type="spellEnd"/>
            <w:r w:rsidRPr="00797F97">
              <w:rPr>
                <w:rFonts w:ascii="Arial" w:hAnsi="Arial" w:cs="Arial"/>
                <w:sz w:val="18"/>
                <w:szCs w:val="18"/>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культовые объекты.</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b/>
                <w:bCs/>
                <w:sz w:val="18"/>
                <w:szCs w:val="18"/>
              </w:rPr>
            </w:pPr>
            <w:r w:rsidRPr="00797F97">
              <w:rPr>
                <w:rFonts w:ascii="Arial" w:hAnsi="Arial" w:cs="Arial"/>
                <w:b/>
                <w:bCs/>
                <w:sz w:val="18"/>
                <w:szCs w:val="18"/>
              </w:rPr>
              <w:t>3. Вспомогательные виды разрешенного использования:</w:t>
            </w:r>
          </w:p>
        </w:tc>
      </w:tr>
      <w:tr w:rsidR="00797F97" w:rsidRPr="00797F97" w:rsidTr="00A72CD0">
        <w:tc>
          <w:tcPr>
            <w:tcW w:w="4536" w:type="dxa"/>
          </w:tcPr>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lastRenderedPageBreak/>
              <w:t>- гостевые автостоянки для парковки легковых автомобилей посетителей;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открытые площади, предназначенные для стоянки автомобилей;</w:t>
            </w:r>
          </w:p>
          <w:p w:rsidR="00797F97" w:rsidRPr="00797F97" w:rsidRDefault="00797F97" w:rsidP="00A72CD0">
            <w:pPr>
              <w:widowControl w:val="0"/>
              <w:autoSpaceDE w:val="0"/>
              <w:autoSpaceDN w:val="0"/>
              <w:adjustRightInd w:val="0"/>
              <w:ind w:firstLine="318"/>
              <w:jc w:val="both"/>
              <w:rPr>
                <w:rFonts w:ascii="Arial" w:hAnsi="Arial" w:cs="Arial"/>
                <w:sz w:val="18"/>
                <w:szCs w:val="18"/>
              </w:rPr>
            </w:pPr>
            <w:r w:rsidRPr="00797F97">
              <w:rPr>
                <w:rFonts w:ascii="Arial" w:hAnsi="Arial" w:cs="Arial"/>
                <w:sz w:val="18"/>
                <w:szCs w:val="18"/>
              </w:rPr>
              <w:t>- постройки хозяйственного назначени</w:t>
            </w:r>
            <w:proofErr w:type="gramStart"/>
            <w:r w:rsidRPr="00797F97">
              <w:rPr>
                <w:rFonts w:ascii="Arial" w:hAnsi="Arial" w:cs="Arial"/>
                <w:sz w:val="18"/>
                <w:szCs w:val="18"/>
              </w:rPr>
              <w:t>я(</w:t>
            </w:r>
            <w:proofErr w:type="gramEnd"/>
            <w:r w:rsidRPr="00797F97">
              <w:rPr>
                <w:rFonts w:ascii="Arial" w:hAnsi="Arial" w:cs="Arial"/>
                <w:sz w:val="18"/>
                <w:szCs w:val="18"/>
              </w:rPr>
              <w:t>летние кухни, хозяйственные постройки, кладовые, подвалы, бани, бассейны, теплицы, оранжереи, сады, огороды, навесы) индивидуального пользования;</w:t>
            </w:r>
          </w:p>
          <w:p w:rsidR="00797F97" w:rsidRPr="00797F97" w:rsidRDefault="00797F97" w:rsidP="00A72CD0">
            <w:pPr>
              <w:widowControl w:val="0"/>
              <w:autoSpaceDE w:val="0"/>
              <w:autoSpaceDN w:val="0"/>
              <w:adjustRightInd w:val="0"/>
              <w:ind w:firstLine="318"/>
              <w:jc w:val="both"/>
              <w:rPr>
                <w:rFonts w:ascii="Arial" w:hAnsi="Arial" w:cs="Arial"/>
                <w:b/>
                <w:bCs/>
                <w:sz w:val="18"/>
                <w:szCs w:val="18"/>
              </w:rPr>
            </w:pPr>
            <w:r w:rsidRPr="00797F97">
              <w:rPr>
                <w:rFonts w:ascii="Arial" w:hAnsi="Arial" w:cs="Arial"/>
                <w:sz w:val="18"/>
                <w:szCs w:val="18"/>
              </w:rPr>
              <w:t>- хозяйственные постройки для содержания инвентаря, топлива и других хозяйственных нужд, а также – хозяйственные подъезды.</w:t>
            </w:r>
          </w:p>
        </w:tc>
      </w:tr>
    </w:tbl>
    <w:p w:rsidR="00A72CD0" w:rsidRDefault="00A72CD0" w:rsidP="00797F97">
      <w:pPr>
        <w:spacing w:line="240" w:lineRule="exact"/>
        <w:ind w:firstLine="142"/>
        <w:jc w:val="both"/>
        <w:rPr>
          <w:rFonts w:ascii="Arial" w:hAnsi="Arial" w:cs="Arial"/>
          <w:sz w:val="18"/>
          <w:szCs w:val="18"/>
        </w:rPr>
      </w:pP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На земельных участках зоны ОД-2 (по всей их площади), расположенных по границе с уже сложившейся жилой застройкой не допускается строительство гостиниц, дискотек, залов компьютерных игр, бизнес центров, автозаправочных и газонаполнительных станций, предприятий автотранспорта, многоуровневых наземных гаражей.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Общественные здания административного назначения; офисы, конторы и </w:t>
      </w:r>
      <w:proofErr w:type="gramStart"/>
      <w:r w:rsidRPr="00797F97">
        <w:rPr>
          <w:rFonts w:ascii="Arial" w:hAnsi="Arial" w:cs="Arial"/>
          <w:sz w:val="18"/>
          <w:szCs w:val="18"/>
        </w:rPr>
        <w:t>бизнес-центры</w:t>
      </w:r>
      <w:proofErr w:type="gramEnd"/>
      <w:r w:rsidRPr="00797F97">
        <w:rPr>
          <w:rFonts w:ascii="Arial" w:hAnsi="Arial" w:cs="Arial"/>
          <w:sz w:val="18"/>
          <w:szCs w:val="18"/>
        </w:rPr>
        <w:t>; здания кредитно-финансовых учреждений и банков; обменные пункты, их отделения и филиалы; здания и помещения страховых компаний, судебно-юридических учреждений и прокуратуры и др.:</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максимальная площадь земельных участков – 5000 кв.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максимальный процент застройки в границах земельного участка – 80 %;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максимальная высота зданий, строений, сооружений от уровня земли – 20 м.</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обустройство входа в виде крыльца или лестницы </w:t>
      </w:r>
      <w:proofErr w:type="gramStart"/>
      <w:r w:rsidRPr="00797F97">
        <w:rPr>
          <w:rFonts w:ascii="Arial" w:hAnsi="Arial" w:cs="Arial"/>
          <w:sz w:val="18"/>
          <w:szCs w:val="18"/>
        </w:rPr>
        <w:t>изолированных</w:t>
      </w:r>
      <w:proofErr w:type="gramEnd"/>
      <w:r w:rsidRPr="00797F97">
        <w:rPr>
          <w:rFonts w:ascii="Arial" w:hAnsi="Arial" w:cs="Arial"/>
          <w:sz w:val="18"/>
          <w:szCs w:val="18"/>
        </w:rPr>
        <w:t xml:space="preserve"> от жилой части здания;</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w:t>
      </w:r>
      <w:r w:rsidRPr="00797F97">
        <w:rPr>
          <w:rFonts w:ascii="Arial" w:hAnsi="Arial" w:cs="Arial"/>
          <w:sz w:val="18"/>
          <w:szCs w:val="18"/>
        </w:rPr>
        <w:lastRenderedPageBreak/>
        <w:t>мест (отдельно стоящих, встроенных, пристроенных, подземных) на территории участка);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оборудования площадок для остановки автомобилей;</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3. Инженерное обеспечение.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Жилая и общественная застройка населенных пунктов в зоне ОД-2 должны быть обеспечены централизованными системами отопления и (или)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и иными, предусмотренными законодательством, коммуникациями.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4. Особенности использования объектов капитального строительства: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1) 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797F97">
        <w:rPr>
          <w:rFonts w:ascii="Arial" w:hAnsi="Arial" w:cs="Arial"/>
          <w:sz w:val="18"/>
          <w:szCs w:val="18"/>
        </w:rPr>
        <w:t>водоохранные</w:t>
      </w:r>
      <w:proofErr w:type="spellEnd"/>
      <w:r w:rsidRPr="00797F97">
        <w:rPr>
          <w:rFonts w:ascii="Arial" w:hAnsi="Arial" w:cs="Arial"/>
          <w:sz w:val="18"/>
          <w:szCs w:val="18"/>
        </w:rPr>
        <w:t xml:space="preserve"> зоны; береговые полосы; зоны охраны источников питьевого водоснабжения; зоны охраняемых объектов; </w:t>
      </w:r>
      <w:proofErr w:type="gramStart"/>
      <w:r w:rsidRPr="00797F97">
        <w:rPr>
          <w:rFonts w:ascii="Arial" w:hAnsi="Arial" w:cs="Arial"/>
          <w:sz w:val="18"/>
          <w:szCs w:val="18"/>
        </w:rPr>
        <w:t xml:space="preserve">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w:t>
      </w:r>
      <w:r w:rsidRPr="00797F97">
        <w:rPr>
          <w:rFonts w:ascii="Arial" w:hAnsi="Arial" w:cs="Arial"/>
          <w:sz w:val="18"/>
          <w:szCs w:val="18"/>
        </w:rPr>
        <w:lastRenderedPageBreak/>
        <w:t>требований, указанных в нормативных актах Российской Федерации, техническим регламентам.</w:t>
      </w:r>
      <w:proofErr w:type="gramEnd"/>
    </w:p>
    <w:p w:rsidR="00797F97" w:rsidRPr="00797F97" w:rsidRDefault="00797F97" w:rsidP="00797F97">
      <w:pPr>
        <w:spacing w:line="240" w:lineRule="exact"/>
        <w:ind w:firstLine="142"/>
        <w:jc w:val="both"/>
        <w:rPr>
          <w:rFonts w:ascii="Arial" w:hAnsi="Arial" w:cs="Arial"/>
          <w:sz w:val="18"/>
          <w:szCs w:val="18"/>
        </w:rPr>
      </w:pP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1.Электроснабжение.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Согласно информации филиала ГУП СК «</w:t>
      </w:r>
      <w:proofErr w:type="spellStart"/>
      <w:r w:rsidRPr="00797F97">
        <w:rPr>
          <w:rFonts w:ascii="Arial" w:hAnsi="Arial" w:cs="Arial"/>
          <w:sz w:val="18"/>
          <w:szCs w:val="18"/>
        </w:rPr>
        <w:t>Ставэлектросеть</w:t>
      </w:r>
      <w:proofErr w:type="spellEnd"/>
      <w:r w:rsidRPr="00797F97">
        <w:rPr>
          <w:rFonts w:ascii="Arial" w:hAnsi="Arial" w:cs="Arial"/>
          <w:sz w:val="18"/>
          <w:szCs w:val="18"/>
        </w:rPr>
        <w:t xml:space="preserve">» г. Светлоград участок г. Благодарный возможная точка подключения РУ-0,4 </w:t>
      </w:r>
      <w:proofErr w:type="spellStart"/>
      <w:r w:rsidRPr="00797F97">
        <w:rPr>
          <w:rFonts w:ascii="Arial" w:hAnsi="Arial" w:cs="Arial"/>
          <w:sz w:val="18"/>
          <w:szCs w:val="18"/>
        </w:rPr>
        <w:t>кВ</w:t>
      </w:r>
      <w:proofErr w:type="spellEnd"/>
      <w:r w:rsidRPr="00797F97">
        <w:rPr>
          <w:rFonts w:ascii="Arial" w:hAnsi="Arial" w:cs="Arial"/>
          <w:sz w:val="18"/>
          <w:szCs w:val="18"/>
        </w:rPr>
        <w:t xml:space="preserve"> ГКТП 5/404, максимальная нагрузка 15 кВт, срок подключения объекта 4 месяца, срок действия технических условий 2 года.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2. Водоснабжение и водоотведение.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Согласно информации государственного унитарного предприятия Ставропольского края «</w:t>
      </w:r>
      <w:proofErr w:type="spellStart"/>
      <w:r w:rsidRPr="00797F97">
        <w:rPr>
          <w:rFonts w:ascii="Arial" w:hAnsi="Arial" w:cs="Arial"/>
          <w:sz w:val="18"/>
          <w:szCs w:val="18"/>
        </w:rPr>
        <w:t>Ставрополькрайводоканал</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предельная свободная мощность существующих водопроводных сетей 1,0 куб. м/</w:t>
      </w:r>
      <w:proofErr w:type="spellStart"/>
      <w:r w:rsidRPr="00797F97">
        <w:rPr>
          <w:rFonts w:ascii="Arial" w:hAnsi="Arial" w:cs="Arial"/>
          <w:sz w:val="18"/>
          <w:szCs w:val="18"/>
        </w:rPr>
        <w:t>сут</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максимальная нагрузка в возможных точках подключения к сети водоснабжения – 1,0 куб. м/</w:t>
      </w:r>
      <w:proofErr w:type="spellStart"/>
      <w:r w:rsidRPr="00797F97">
        <w:rPr>
          <w:rFonts w:ascii="Arial" w:hAnsi="Arial" w:cs="Arial"/>
          <w:sz w:val="18"/>
          <w:szCs w:val="18"/>
        </w:rPr>
        <w:t>сут</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797F97">
        <w:rPr>
          <w:rFonts w:ascii="Arial" w:hAnsi="Arial" w:cs="Arial"/>
          <w:sz w:val="18"/>
          <w:szCs w:val="18"/>
        </w:rPr>
        <w:t>Ставрополькрайводоканал</w:t>
      </w:r>
      <w:proofErr w:type="spellEnd"/>
      <w:r w:rsidRPr="00797F97">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797F97">
        <w:rPr>
          <w:rFonts w:ascii="Arial" w:hAnsi="Arial" w:cs="Arial"/>
          <w:sz w:val="18"/>
          <w:szCs w:val="18"/>
        </w:rPr>
        <w:t>Ставрополькрайводоканал</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797F97">
        <w:rPr>
          <w:rFonts w:ascii="Arial" w:hAnsi="Arial" w:cs="Arial"/>
          <w:sz w:val="18"/>
          <w:szCs w:val="18"/>
        </w:rPr>
        <w:t>Ставрополькрайводоканал</w:t>
      </w:r>
      <w:proofErr w:type="spellEnd"/>
      <w:r w:rsidRPr="00797F97">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3. Газоснабжение.</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Согласно информации акционерного общества «</w:t>
      </w:r>
      <w:proofErr w:type="spellStart"/>
      <w:r w:rsidRPr="00797F97">
        <w:rPr>
          <w:rFonts w:ascii="Arial" w:hAnsi="Arial" w:cs="Arial"/>
          <w:sz w:val="18"/>
          <w:szCs w:val="18"/>
        </w:rPr>
        <w:t>Благодарненскрайгаз</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Возможная точка подключения к сетям газораспределения существующий подземный газопровод низкого давления </w:t>
      </w:r>
      <w:proofErr w:type="spellStart"/>
      <w:r w:rsidRPr="00797F97">
        <w:rPr>
          <w:rFonts w:ascii="Arial" w:hAnsi="Arial" w:cs="Arial"/>
          <w:sz w:val="18"/>
          <w:szCs w:val="18"/>
        </w:rPr>
        <w:t>Ду</w:t>
      </w:r>
      <w:proofErr w:type="spellEnd"/>
      <w:r w:rsidRPr="00797F97">
        <w:rPr>
          <w:rFonts w:ascii="Arial" w:hAnsi="Arial" w:cs="Arial"/>
          <w:sz w:val="18"/>
          <w:szCs w:val="18"/>
        </w:rPr>
        <w:t xml:space="preserve"> 89 мм, </w:t>
      </w:r>
      <w:proofErr w:type="spellStart"/>
      <w:r w:rsidRPr="00797F97">
        <w:rPr>
          <w:rFonts w:ascii="Arial" w:hAnsi="Arial" w:cs="Arial"/>
          <w:sz w:val="18"/>
          <w:szCs w:val="18"/>
        </w:rPr>
        <w:t>распаоложенного</w:t>
      </w:r>
      <w:proofErr w:type="spellEnd"/>
      <w:r w:rsidRPr="00797F97">
        <w:rPr>
          <w:rFonts w:ascii="Arial" w:hAnsi="Arial" w:cs="Arial"/>
          <w:sz w:val="18"/>
          <w:szCs w:val="18"/>
        </w:rPr>
        <w:t xml:space="preserve"> по адресу: ул. </w:t>
      </w:r>
      <w:proofErr w:type="spellStart"/>
      <w:r w:rsidRPr="00797F97">
        <w:rPr>
          <w:rFonts w:ascii="Arial" w:hAnsi="Arial" w:cs="Arial"/>
          <w:sz w:val="18"/>
          <w:szCs w:val="18"/>
        </w:rPr>
        <w:t>Бедненко</w:t>
      </w:r>
      <w:proofErr w:type="spellEnd"/>
      <w:r w:rsidRPr="00797F97">
        <w:rPr>
          <w:rFonts w:ascii="Arial" w:hAnsi="Arial" w:cs="Arial"/>
          <w:sz w:val="18"/>
          <w:szCs w:val="18"/>
        </w:rPr>
        <w:t>.</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Ограничения (обременения) земельного участка: нет.</w:t>
      </w:r>
    </w:p>
    <w:p w:rsidR="00797F97" w:rsidRP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Вид права – аренда. Срок аренды – 1 год 6 месяцев.</w:t>
      </w:r>
    </w:p>
    <w:p w:rsidR="00797F97" w:rsidRDefault="00797F97" w:rsidP="00797F97">
      <w:pPr>
        <w:spacing w:line="240" w:lineRule="exact"/>
        <w:ind w:firstLine="142"/>
        <w:jc w:val="both"/>
        <w:rPr>
          <w:rFonts w:ascii="Arial" w:hAnsi="Arial" w:cs="Arial"/>
          <w:sz w:val="18"/>
          <w:szCs w:val="18"/>
        </w:rPr>
      </w:pPr>
      <w:r w:rsidRPr="00797F97">
        <w:rPr>
          <w:rFonts w:ascii="Arial" w:hAnsi="Arial" w:cs="Arial"/>
          <w:sz w:val="18"/>
          <w:szCs w:val="18"/>
        </w:rPr>
        <w:t xml:space="preserve"> </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 xml:space="preserve">Лот № 4.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(код 4.0) для размещения объектов предпринимательской деятельности, цель использования – предпринимательство не связанное со строительством, общей площадью 597 кв. м, с кадастровым номером 26:13:100103:1188, местоположение: Российская Федерация, </w:t>
      </w:r>
      <w:r w:rsidRPr="00797F97">
        <w:rPr>
          <w:rFonts w:ascii="Arial" w:hAnsi="Arial" w:cs="Arial"/>
          <w:sz w:val="18"/>
          <w:szCs w:val="18"/>
        </w:rPr>
        <w:lastRenderedPageBreak/>
        <w:t xml:space="preserve">Ставропольский край, </w:t>
      </w:r>
      <w:proofErr w:type="spellStart"/>
      <w:r w:rsidRPr="00797F97">
        <w:rPr>
          <w:rFonts w:ascii="Arial" w:hAnsi="Arial" w:cs="Arial"/>
          <w:sz w:val="18"/>
          <w:szCs w:val="18"/>
        </w:rPr>
        <w:t>Благодарненский</w:t>
      </w:r>
      <w:proofErr w:type="spellEnd"/>
      <w:r w:rsidRPr="00797F97">
        <w:rPr>
          <w:rFonts w:ascii="Arial" w:hAnsi="Arial" w:cs="Arial"/>
          <w:sz w:val="18"/>
          <w:szCs w:val="18"/>
        </w:rPr>
        <w:t xml:space="preserve"> городской округ, город Благодарный, ул. Вокзальная.</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Начальная цена предмета аукциона (начальный размер годовой арендной платы) – 40 000 рублей.</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Сумма задатка (50% от начальной цены предмета аукциона) –20 000 рублей.</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 xml:space="preserve">Шаг аукциона (3% от начальной цены предмета аукциона) –1 200 рублей. </w:t>
      </w:r>
      <w:r w:rsidRPr="00797F97">
        <w:rPr>
          <w:rFonts w:ascii="Arial" w:hAnsi="Arial" w:cs="Arial"/>
          <w:sz w:val="18"/>
          <w:szCs w:val="18"/>
        </w:rPr>
        <w:tab/>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Ограничения (обременения) земельного участка: нет.</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Вид права – аренда. Срок аренды – 10 лет.</w:t>
      </w:r>
    </w:p>
    <w:p w:rsidR="00797F97" w:rsidRPr="00797F97" w:rsidRDefault="00797F97" w:rsidP="00A72CD0">
      <w:pPr>
        <w:spacing w:line="240" w:lineRule="exact"/>
        <w:ind w:firstLine="284"/>
        <w:jc w:val="both"/>
        <w:rPr>
          <w:rFonts w:ascii="Arial" w:hAnsi="Arial" w:cs="Arial"/>
          <w:sz w:val="18"/>
          <w:szCs w:val="18"/>
        </w:rPr>
      </w:pP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 xml:space="preserve">Лот № 5. Право на заключение договора купли-продажи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индивидуального жилищного строительства, цель использования –  для индивидуального жилищного строительства, общей площадью 4000 кв. м, с кадастровым номером 26:13:000000:5156, местоположение: Российская Федерация, Ставропольский край, </w:t>
      </w:r>
      <w:proofErr w:type="spellStart"/>
      <w:r w:rsidRPr="00797F97">
        <w:rPr>
          <w:rFonts w:ascii="Arial" w:hAnsi="Arial" w:cs="Arial"/>
          <w:sz w:val="18"/>
          <w:szCs w:val="18"/>
        </w:rPr>
        <w:t>Благодарненский</w:t>
      </w:r>
      <w:proofErr w:type="spellEnd"/>
      <w:r w:rsidRPr="00797F97">
        <w:rPr>
          <w:rFonts w:ascii="Arial" w:hAnsi="Arial" w:cs="Arial"/>
          <w:sz w:val="18"/>
          <w:szCs w:val="18"/>
        </w:rPr>
        <w:t xml:space="preserve"> городской округ, хутор Гремучий, ул. Степная.</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Начальная цена предмета аукциона – 320 000 рублей.</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Сумма задатка (50% от начальной цены предмета аукциона) –160 000 рублей.</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 xml:space="preserve">Шаг аукциона (3% от начальной цены предмета аукциона) 9 600 рублей. </w:t>
      </w:r>
      <w:r w:rsidRPr="00797F97">
        <w:rPr>
          <w:rFonts w:ascii="Arial" w:hAnsi="Arial" w:cs="Arial"/>
          <w:sz w:val="18"/>
          <w:szCs w:val="18"/>
        </w:rPr>
        <w:tab/>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Ограничения (обременения) земельного участка: нет.</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Вид права –  собственность.</w:t>
      </w:r>
    </w:p>
    <w:p w:rsidR="00797F97" w:rsidRP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Земельный участок находится в зоне застройки Ж-1-(Зона застройки индивидуальными жилыми домами).</w:t>
      </w:r>
    </w:p>
    <w:p w:rsidR="00797F97" w:rsidRDefault="00797F97" w:rsidP="00A72CD0">
      <w:pPr>
        <w:spacing w:line="240" w:lineRule="exact"/>
        <w:ind w:firstLine="284"/>
        <w:jc w:val="both"/>
        <w:rPr>
          <w:rFonts w:ascii="Arial" w:hAnsi="Arial" w:cs="Arial"/>
          <w:sz w:val="18"/>
          <w:szCs w:val="18"/>
        </w:rPr>
      </w:pPr>
      <w:r w:rsidRPr="00797F97">
        <w:rPr>
          <w:rFonts w:ascii="Arial" w:hAnsi="Arial" w:cs="Arial"/>
          <w:sz w:val="18"/>
          <w:szCs w:val="18"/>
        </w:rPr>
        <w:t>Зона застройки индивидуальными жилыми домами</w:t>
      </w:r>
      <w:proofErr w:type="gramStart"/>
      <w:r w:rsidRPr="00797F97">
        <w:rPr>
          <w:rFonts w:ascii="Arial" w:hAnsi="Arial" w:cs="Arial"/>
          <w:sz w:val="18"/>
          <w:szCs w:val="18"/>
        </w:rPr>
        <w:t xml:space="preserve"> Ж</w:t>
      </w:r>
      <w:proofErr w:type="gramEnd"/>
      <w:r w:rsidRPr="00797F97">
        <w:rPr>
          <w:rFonts w:ascii="Arial" w:hAnsi="Arial" w:cs="Arial"/>
          <w:sz w:val="18"/>
          <w:szCs w:val="18"/>
        </w:rPr>
        <w:t xml:space="preserve"> – 1 выделена для обеспечения правовых условий сохранения кварталов существующей жилой застройки с возможным её обновлением.</w:t>
      </w:r>
    </w:p>
    <w:p w:rsidR="00A72CD0" w:rsidRDefault="00A72CD0" w:rsidP="00A72CD0">
      <w:pPr>
        <w:spacing w:line="240" w:lineRule="exact"/>
        <w:ind w:firstLine="284"/>
        <w:jc w:val="both"/>
        <w:rPr>
          <w:rFonts w:ascii="Arial" w:hAnsi="Arial" w:cs="Arial"/>
          <w:sz w:val="18"/>
          <w:szCs w:val="18"/>
        </w:rPr>
      </w:pPr>
    </w:p>
    <w:tbl>
      <w:tblPr>
        <w:tblW w:w="475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202"/>
        <w:gridCol w:w="2551"/>
      </w:tblGrid>
      <w:tr w:rsidR="00DA6B7C" w:rsidRPr="00DA6B7C" w:rsidTr="00DA6B7C">
        <w:trPr>
          <w:trHeight w:val="225"/>
          <w:tblCellSpacing w:w="0" w:type="dxa"/>
        </w:trPr>
        <w:tc>
          <w:tcPr>
            <w:tcW w:w="4753" w:type="dxa"/>
            <w:gridSpan w:val="2"/>
            <w:tcBorders>
              <w:top w:val="outset" w:sz="6" w:space="0" w:color="000000"/>
              <w:left w:val="outset" w:sz="6" w:space="0" w:color="000000"/>
              <w:bottom w:val="outset" w:sz="6" w:space="0" w:color="000000"/>
              <w:right w:val="outset" w:sz="6" w:space="0" w:color="000000"/>
            </w:tcBorders>
            <w:vAlign w:val="center"/>
          </w:tcPr>
          <w:p w:rsidR="00DA6B7C" w:rsidRPr="00DA6B7C" w:rsidRDefault="00DA6B7C" w:rsidP="00DA6B7C">
            <w:pPr>
              <w:widowControl w:val="0"/>
              <w:autoSpaceDE w:val="0"/>
              <w:autoSpaceDN w:val="0"/>
              <w:adjustRightInd w:val="0"/>
              <w:ind w:hanging="249"/>
              <w:jc w:val="center"/>
              <w:rPr>
                <w:rFonts w:ascii="Arial" w:hAnsi="Arial" w:cs="Arial"/>
                <w:color w:val="auto"/>
                <w:sz w:val="18"/>
                <w:szCs w:val="18"/>
              </w:rPr>
            </w:pPr>
            <w:r w:rsidRPr="00DA6B7C">
              <w:rPr>
                <w:rFonts w:ascii="Arial" w:hAnsi="Arial" w:cs="Arial"/>
                <w:b/>
                <w:bCs/>
                <w:sz w:val="18"/>
                <w:szCs w:val="18"/>
              </w:rPr>
              <w:t>Виды разрешённого использования земельных участков:</w:t>
            </w:r>
          </w:p>
        </w:tc>
      </w:tr>
      <w:tr w:rsidR="00DA6B7C" w:rsidRPr="00DA6B7C" w:rsidTr="00DA6B7C">
        <w:trPr>
          <w:trHeight w:val="627"/>
          <w:tblCellSpacing w:w="0" w:type="dxa"/>
        </w:trPr>
        <w:tc>
          <w:tcPr>
            <w:tcW w:w="2202" w:type="dxa"/>
            <w:tcBorders>
              <w:top w:val="outset" w:sz="6" w:space="0" w:color="000000"/>
              <w:left w:val="outset" w:sz="6" w:space="0" w:color="000000"/>
              <w:bottom w:val="outset" w:sz="6" w:space="0" w:color="000000"/>
              <w:right w:val="outset" w:sz="6" w:space="0" w:color="000000"/>
            </w:tcBorders>
            <w:vAlign w:val="center"/>
          </w:tcPr>
          <w:p w:rsidR="00DA6B7C" w:rsidRPr="00DA6B7C" w:rsidRDefault="00DA6B7C" w:rsidP="00DA6B7C">
            <w:pPr>
              <w:widowControl w:val="0"/>
              <w:autoSpaceDE w:val="0"/>
              <w:autoSpaceDN w:val="0"/>
              <w:adjustRightInd w:val="0"/>
              <w:jc w:val="center"/>
              <w:rPr>
                <w:rFonts w:ascii="Arial" w:hAnsi="Arial" w:cs="Arial"/>
                <w:color w:val="auto"/>
                <w:sz w:val="18"/>
                <w:szCs w:val="18"/>
              </w:rPr>
            </w:pPr>
            <w:r w:rsidRPr="00DA6B7C">
              <w:rPr>
                <w:rFonts w:ascii="Arial" w:hAnsi="Arial" w:cs="Arial"/>
                <w:b/>
                <w:bCs/>
                <w:sz w:val="18"/>
                <w:szCs w:val="18"/>
              </w:rPr>
              <w:t>основные виды</w:t>
            </w:r>
          </w:p>
          <w:p w:rsidR="00DA6B7C" w:rsidRPr="00DA6B7C" w:rsidRDefault="00DA6B7C" w:rsidP="00DA6B7C">
            <w:pPr>
              <w:widowControl w:val="0"/>
              <w:autoSpaceDE w:val="0"/>
              <w:autoSpaceDN w:val="0"/>
              <w:adjustRightInd w:val="0"/>
              <w:ind w:hanging="249"/>
              <w:jc w:val="center"/>
              <w:rPr>
                <w:rFonts w:ascii="Arial" w:hAnsi="Arial" w:cs="Arial"/>
                <w:color w:val="auto"/>
                <w:sz w:val="18"/>
                <w:szCs w:val="18"/>
              </w:rPr>
            </w:pPr>
            <w:r w:rsidRPr="00DA6B7C">
              <w:rPr>
                <w:rFonts w:ascii="Arial" w:hAnsi="Arial" w:cs="Arial"/>
                <w:b/>
                <w:bCs/>
                <w:sz w:val="18"/>
                <w:szCs w:val="18"/>
              </w:rPr>
              <w:t>разрешённого использования:</w:t>
            </w:r>
          </w:p>
        </w:tc>
        <w:tc>
          <w:tcPr>
            <w:tcW w:w="2551" w:type="dxa"/>
            <w:tcBorders>
              <w:top w:val="outset" w:sz="6" w:space="0" w:color="000000"/>
              <w:left w:val="outset" w:sz="6" w:space="0" w:color="000000"/>
              <w:bottom w:val="outset" w:sz="6" w:space="0" w:color="000000"/>
              <w:right w:val="outset" w:sz="6" w:space="0" w:color="000000"/>
            </w:tcBorders>
            <w:vAlign w:val="center"/>
          </w:tcPr>
          <w:p w:rsidR="00DA6B7C" w:rsidRPr="00DA6B7C" w:rsidRDefault="00DA6B7C" w:rsidP="00DA6B7C">
            <w:pPr>
              <w:widowControl w:val="0"/>
              <w:autoSpaceDE w:val="0"/>
              <w:autoSpaceDN w:val="0"/>
              <w:adjustRightInd w:val="0"/>
              <w:jc w:val="center"/>
              <w:rPr>
                <w:rFonts w:ascii="Arial" w:hAnsi="Arial" w:cs="Arial"/>
                <w:color w:val="auto"/>
                <w:sz w:val="18"/>
                <w:szCs w:val="18"/>
              </w:rPr>
            </w:pPr>
            <w:r w:rsidRPr="00DA6B7C">
              <w:rPr>
                <w:rFonts w:ascii="Arial" w:hAnsi="Arial" w:cs="Arial"/>
                <w:b/>
                <w:bCs/>
                <w:sz w:val="18"/>
                <w:szCs w:val="18"/>
              </w:rPr>
              <w:t>условные виды</w:t>
            </w:r>
          </w:p>
          <w:p w:rsidR="00DA6B7C" w:rsidRPr="00DA6B7C" w:rsidRDefault="00DA6B7C" w:rsidP="00DA6B7C">
            <w:pPr>
              <w:widowControl w:val="0"/>
              <w:autoSpaceDE w:val="0"/>
              <w:autoSpaceDN w:val="0"/>
              <w:adjustRightInd w:val="0"/>
              <w:jc w:val="center"/>
              <w:rPr>
                <w:rFonts w:ascii="Arial" w:hAnsi="Arial" w:cs="Arial"/>
                <w:color w:val="auto"/>
                <w:sz w:val="18"/>
                <w:szCs w:val="18"/>
              </w:rPr>
            </w:pPr>
            <w:r w:rsidRPr="00DA6B7C">
              <w:rPr>
                <w:rFonts w:ascii="Arial" w:hAnsi="Arial" w:cs="Arial"/>
                <w:b/>
                <w:bCs/>
                <w:sz w:val="18"/>
                <w:szCs w:val="18"/>
              </w:rPr>
              <w:t>разрешённого использования:</w:t>
            </w:r>
          </w:p>
        </w:tc>
      </w:tr>
      <w:tr w:rsidR="00DA6B7C" w:rsidRPr="00DA6B7C" w:rsidTr="00DA6B7C">
        <w:trPr>
          <w:trHeight w:val="1866"/>
          <w:tblCellSpacing w:w="0" w:type="dxa"/>
        </w:trPr>
        <w:tc>
          <w:tcPr>
            <w:tcW w:w="2202" w:type="dxa"/>
            <w:tcBorders>
              <w:top w:val="outset" w:sz="6" w:space="0" w:color="000000"/>
              <w:left w:val="outset" w:sz="6" w:space="0" w:color="000000"/>
              <w:bottom w:val="outset" w:sz="6" w:space="0" w:color="000000"/>
              <w:right w:val="outset" w:sz="6" w:space="0" w:color="000000"/>
            </w:tcBorders>
          </w:tcPr>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lastRenderedPageBreak/>
              <w:t>отдельно стоящие  жилые дома усадебного типа с участками (с минимальной площадью  0,06га)</w:t>
            </w:r>
          </w:p>
          <w:p w:rsidR="00DA6B7C" w:rsidRPr="00DA6B7C" w:rsidRDefault="00DA6B7C" w:rsidP="00DA6B7C">
            <w:pPr>
              <w:widowControl w:val="0"/>
              <w:autoSpaceDE w:val="0"/>
              <w:autoSpaceDN w:val="0"/>
              <w:adjustRightInd w:val="0"/>
              <w:jc w:val="both"/>
              <w:rPr>
                <w:rFonts w:ascii="Arial" w:hAnsi="Arial" w:cs="Arial"/>
                <w:color w:val="auto"/>
                <w:sz w:val="18"/>
                <w:szCs w:val="18"/>
              </w:rPr>
            </w:pPr>
            <w:r w:rsidRPr="00DA6B7C">
              <w:rPr>
                <w:rFonts w:ascii="Arial" w:hAnsi="Arial" w:cs="Arial"/>
                <w:color w:val="auto"/>
                <w:sz w:val="18"/>
                <w:szCs w:val="18"/>
              </w:rPr>
              <w:t>пункты первой медицинской помощи, врачебные кабинеты;</w:t>
            </w:r>
          </w:p>
          <w:p w:rsidR="00DA6B7C" w:rsidRPr="00DA6B7C" w:rsidRDefault="00DA6B7C" w:rsidP="00DA6B7C">
            <w:pPr>
              <w:widowControl w:val="0"/>
              <w:autoSpaceDE w:val="0"/>
              <w:autoSpaceDN w:val="0"/>
              <w:adjustRightInd w:val="0"/>
              <w:jc w:val="both"/>
              <w:rPr>
                <w:rFonts w:ascii="Arial" w:hAnsi="Arial" w:cs="Arial"/>
                <w:color w:val="auto"/>
                <w:sz w:val="18"/>
                <w:szCs w:val="18"/>
              </w:rPr>
            </w:pPr>
            <w:r w:rsidRPr="00DA6B7C">
              <w:rPr>
                <w:rFonts w:ascii="Arial" w:hAnsi="Arial" w:cs="Arial"/>
                <w:color w:val="auto"/>
                <w:sz w:val="18"/>
                <w:szCs w:val="18"/>
              </w:rPr>
              <w:t>аптеки;</w:t>
            </w:r>
          </w:p>
          <w:p w:rsidR="00DA6B7C" w:rsidRPr="00DA6B7C" w:rsidRDefault="00DA6B7C" w:rsidP="00DA6B7C">
            <w:pPr>
              <w:widowControl w:val="0"/>
              <w:autoSpaceDE w:val="0"/>
              <w:autoSpaceDN w:val="0"/>
              <w:adjustRightInd w:val="0"/>
              <w:ind w:firstLine="709"/>
              <w:jc w:val="both"/>
              <w:rPr>
                <w:rFonts w:ascii="Arial" w:hAnsi="Arial" w:cs="Arial"/>
                <w:b/>
                <w:sz w:val="18"/>
                <w:szCs w:val="18"/>
              </w:rPr>
            </w:pPr>
          </w:p>
          <w:p w:rsidR="00DA6B7C" w:rsidRPr="00DA6B7C" w:rsidRDefault="00DA6B7C" w:rsidP="00DA6B7C">
            <w:pPr>
              <w:widowControl w:val="0"/>
              <w:autoSpaceDE w:val="0"/>
              <w:autoSpaceDN w:val="0"/>
              <w:adjustRightInd w:val="0"/>
              <w:ind w:firstLine="709"/>
              <w:jc w:val="both"/>
              <w:rPr>
                <w:rFonts w:ascii="Arial" w:hAnsi="Arial" w:cs="Arial"/>
                <w:color w:val="auto"/>
                <w:sz w:val="18"/>
                <w:szCs w:val="18"/>
              </w:rPr>
            </w:pPr>
          </w:p>
        </w:tc>
        <w:tc>
          <w:tcPr>
            <w:tcW w:w="2551" w:type="dxa"/>
            <w:tcBorders>
              <w:top w:val="outset" w:sz="6" w:space="0" w:color="000000"/>
              <w:left w:val="outset" w:sz="6" w:space="0" w:color="000000"/>
              <w:bottom w:val="outset" w:sz="6" w:space="0" w:color="000000"/>
              <w:right w:val="outset" w:sz="6" w:space="0" w:color="000000"/>
            </w:tcBorders>
          </w:tcPr>
          <w:p w:rsidR="00DA6B7C" w:rsidRPr="00DA6B7C" w:rsidRDefault="00DA6B7C" w:rsidP="00DA6B7C">
            <w:pPr>
              <w:keepLines/>
              <w:widowControl w:val="0"/>
              <w:autoSpaceDE w:val="0"/>
              <w:autoSpaceDN w:val="0"/>
              <w:adjustRightInd w:val="0"/>
              <w:jc w:val="both"/>
              <w:rPr>
                <w:rFonts w:ascii="Arial" w:hAnsi="Arial" w:cs="Arial"/>
                <w:color w:val="auto"/>
                <w:sz w:val="18"/>
                <w:szCs w:val="18"/>
              </w:rPr>
            </w:pPr>
            <w:r w:rsidRPr="00DA6B7C">
              <w:rPr>
                <w:rFonts w:ascii="Arial" w:hAnsi="Arial" w:cs="Arial"/>
                <w:color w:val="auto"/>
                <w:sz w:val="18"/>
                <w:szCs w:val="18"/>
              </w:rPr>
              <w:t xml:space="preserve">- сблокированные  малоэтажные до 3-х этажей жилые дома; </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 xml:space="preserve">магазины товаров первой необходимости общей площадью не более 40,0 </w:t>
            </w:r>
            <w:proofErr w:type="spellStart"/>
            <w:r w:rsidRPr="00DA6B7C">
              <w:rPr>
                <w:rFonts w:ascii="Arial" w:hAnsi="Arial" w:cs="Arial"/>
                <w:color w:val="auto"/>
                <w:sz w:val="18"/>
                <w:szCs w:val="18"/>
              </w:rPr>
              <w:t>кв</w:t>
            </w:r>
            <w:proofErr w:type="gramStart"/>
            <w:r w:rsidRPr="00DA6B7C">
              <w:rPr>
                <w:rFonts w:ascii="Arial" w:hAnsi="Arial" w:cs="Arial"/>
                <w:color w:val="auto"/>
                <w:sz w:val="18"/>
                <w:szCs w:val="18"/>
              </w:rPr>
              <w:t>.м</w:t>
            </w:r>
            <w:proofErr w:type="spellEnd"/>
            <w:proofErr w:type="gramEnd"/>
            <w:r w:rsidRPr="00DA6B7C">
              <w:rPr>
                <w:rFonts w:ascii="Arial" w:hAnsi="Arial" w:cs="Arial"/>
                <w:color w:val="auto"/>
                <w:sz w:val="18"/>
                <w:szCs w:val="18"/>
              </w:rPr>
              <w:t>;</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 xml:space="preserve">предприятия общественного питания </w:t>
            </w:r>
          </w:p>
          <w:p w:rsidR="00DA6B7C" w:rsidRPr="00DA6B7C" w:rsidRDefault="00DA6B7C" w:rsidP="00DA6B7C">
            <w:pPr>
              <w:jc w:val="both"/>
              <w:rPr>
                <w:rFonts w:ascii="Arial" w:hAnsi="Arial" w:cs="Arial"/>
                <w:color w:val="auto"/>
                <w:sz w:val="18"/>
                <w:szCs w:val="18"/>
              </w:rPr>
            </w:pPr>
            <w:r w:rsidRPr="00DA6B7C">
              <w:rPr>
                <w:rFonts w:ascii="Arial" w:hAnsi="Arial" w:cs="Arial"/>
                <w:color w:val="auto"/>
                <w:sz w:val="18"/>
                <w:szCs w:val="18"/>
              </w:rPr>
              <w:t>временные объекты торговли</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спортплощадки;</w:t>
            </w:r>
          </w:p>
          <w:p w:rsidR="00DA6B7C" w:rsidRPr="00DA6B7C" w:rsidRDefault="00DA6B7C" w:rsidP="00A72CD0">
            <w:pPr>
              <w:widowControl w:val="0"/>
              <w:tabs>
                <w:tab w:val="num" w:pos="360"/>
                <w:tab w:val="left" w:pos="1260"/>
              </w:tabs>
              <w:autoSpaceDE w:val="0"/>
              <w:autoSpaceDN w:val="0"/>
              <w:adjustRightInd w:val="0"/>
              <w:jc w:val="both"/>
              <w:rPr>
                <w:rFonts w:ascii="Arial" w:hAnsi="Arial" w:cs="Arial"/>
                <w:sz w:val="18"/>
                <w:szCs w:val="18"/>
              </w:rPr>
            </w:pPr>
            <w:r w:rsidRPr="00DA6B7C">
              <w:rPr>
                <w:rFonts w:ascii="Arial" w:hAnsi="Arial" w:cs="Arial"/>
                <w:color w:val="auto"/>
                <w:sz w:val="18"/>
                <w:szCs w:val="18"/>
              </w:rPr>
              <w:t>парковки перед объектами обслуживающих и коммерческих видов использования;</w:t>
            </w:r>
          </w:p>
        </w:tc>
      </w:tr>
      <w:tr w:rsidR="00DA6B7C" w:rsidRPr="00DA6B7C" w:rsidTr="00DA6B7C">
        <w:trPr>
          <w:trHeight w:val="329"/>
          <w:tblCellSpacing w:w="0" w:type="dxa"/>
        </w:trPr>
        <w:tc>
          <w:tcPr>
            <w:tcW w:w="2202" w:type="dxa"/>
            <w:tcBorders>
              <w:top w:val="outset" w:sz="6" w:space="0" w:color="000000"/>
              <w:left w:val="outset" w:sz="6" w:space="0" w:color="000000"/>
              <w:bottom w:val="outset" w:sz="6" w:space="0" w:color="000000"/>
              <w:right w:val="outset" w:sz="6" w:space="0" w:color="000000"/>
            </w:tcBorders>
            <w:vAlign w:val="center"/>
          </w:tcPr>
          <w:p w:rsidR="00DA6B7C" w:rsidRPr="00DA6B7C" w:rsidRDefault="00DA6B7C" w:rsidP="00DA6B7C">
            <w:pPr>
              <w:widowControl w:val="0"/>
              <w:autoSpaceDE w:val="0"/>
              <w:autoSpaceDN w:val="0"/>
              <w:adjustRightInd w:val="0"/>
              <w:jc w:val="center"/>
              <w:rPr>
                <w:rFonts w:ascii="Arial" w:hAnsi="Arial" w:cs="Arial"/>
                <w:color w:val="auto"/>
                <w:sz w:val="18"/>
                <w:szCs w:val="18"/>
              </w:rPr>
            </w:pPr>
            <w:r w:rsidRPr="00DA6B7C">
              <w:rPr>
                <w:rFonts w:ascii="Arial" w:hAnsi="Arial" w:cs="Arial"/>
                <w:b/>
                <w:bCs/>
                <w:sz w:val="18"/>
                <w:szCs w:val="18"/>
              </w:rPr>
              <w:t>вспомогательные:</w:t>
            </w:r>
          </w:p>
        </w:tc>
        <w:tc>
          <w:tcPr>
            <w:tcW w:w="2551" w:type="dxa"/>
            <w:tcBorders>
              <w:top w:val="outset" w:sz="6" w:space="0" w:color="000000"/>
              <w:left w:val="outset" w:sz="6" w:space="0" w:color="000000"/>
              <w:bottom w:val="outset" w:sz="6" w:space="0" w:color="000000"/>
              <w:right w:val="outset" w:sz="6" w:space="0" w:color="000000"/>
            </w:tcBorders>
            <w:vAlign w:val="center"/>
          </w:tcPr>
          <w:p w:rsidR="00DA6B7C" w:rsidRPr="00DA6B7C" w:rsidRDefault="00DA6B7C" w:rsidP="00DA6B7C">
            <w:pPr>
              <w:widowControl w:val="0"/>
              <w:autoSpaceDE w:val="0"/>
              <w:autoSpaceDN w:val="0"/>
              <w:adjustRightInd w:val="0"/>
              <w:jc w:val="center"/>
              <w:rPr>
                <w:rFonts w:ascii="Arial" w:hAnsi="Arial" w:cs="Arial"/>
                <w:color w:val="auto"/>
                <w:sz w:val="18"/>
                <w:szCs w:val="18"/>
              </w:rPr>
            </w:pPr>
            <w:r w:rsidRPr="00DA6B7C">
              <w:rPr>
                <w:rFonts w:ascii="Arial" w:hAnsi="Arial" w:cs="Arial"/>
                <w:b/>
                <w:bCs/>
                <w:sz w:val="18"/>
                <w:szCs w:val="18"/>
              </w:rPr>
              <w:t>вспомогательные:</w:t>
            </w:r>
          </w:p>
        </w:tc>
      </w:tr>
      <w:tr w:rsidR="00DA6B7C" w:rsidRPr="00DA6B7C" w:rsidTr="00DA6B7C">
        <w:trPr>
          <w:trHeight w:val="4336"/>
          <w:tblCellSpacing w:w="0" w:type="dxa"/>
        </w:trPr>
        <w:tc>
          <w:tcPr>
            <w:tcW w:w="2202" w:type="dxa"/>
            <w:tcBorders>
              <w:top w:val="outset" w:sz="6" w:space="0" w:color="000000"/>
              <w:left w:val="outset" w:sz="6" w:space="0" w:color="000000"/>
              <w:bottom w:val="outset" w:sz="6" w:space="0" w:color="000000"/>
              <w:right w:val="outset" w:sz="6" w:space="0" w:color="000000"/>
            </w:tcBorders>
          </w:tcPr>
          <w:p w:rsidR="00DA6B7C" w:rsidRPr="00DA6B7C" w:rsidRDefault="00DA6B7C" w:rsidP="00A72CD0">
            <w:pPr>
              <w:widowControl w:val="0"/>
              <w:overflowPunct w:val="0"/>
              <w:autoSpaceDE w:val="0"/>
              <w:autoSpaceDN w:val="0"/>
              <w:adjustRightInd w:val="0"/>
              <w:jc w:val="both"/>
              <w:textAlignment w:val="baseline"/>
              <w:rPr>
                <w:rFonts w:ascii="Arial" w:hAnsi="Arial" w:cs="Arial"/>
                <w:color w:val="auto"/>
                <w:sz w:val="18"/>
                <w:szCs w:val="18"/>
              </w:rPr>
            </w:pPr>
            <w:r w:rsidRPr="00DA6B7C">
              <w:rPr>
                <w:rFonts w:ascii="Arial" w:hAnsi="Arial" w:cs="Arial"/>
                <w:sz w:val="18"/>
                <w:szCs w:val="18"/>
              </w:rPr>
              <w:t>отдельно стоящие или встроенные в жилые дома гаражи или открытые автостоянки: 2</w:t>
            </w:r>
            <w:r w:rsidRPr="00DA6B7C">
              <w:rPr>
                <w:rFonts w:ascii="Arial" w:hAnsi="Arial" w:cs="Arial"/>
                <w:color w:val="auto"/>
                <w:sz w:val="18"/>
                <w:szCs w:val="18"/>
              </w:rPr>
              <w:t xml:space="preserve"> </w:t>
            </w:r>
            <w:proofErr w:type="spellStart"/>
            <w:r w:rsidRPr="00DA6B7C">
              <w:rPr>
                <w:rFonts w:ascii="Arial" w:hAnsi="Arial" w:cs="Arial"/>
                <w:color w:val="auto"/>
                <w:sz w:val="18"/>
                <w:szCs w:val="18"/>
              </w:rPr>
              <w:t>машиноместа</w:t>
            </w:r>
            <w:proofErr w:type="spellEnd"/>
            <w:r w:rsidRPr="00DA6B7C">
              <w:rPr>
                <w:rFonts w:ascii="Arial" w:hAnsi="Arial" w:cs="Arial"/>
                <w:color w:val="auto"/>
                <w:sz w:val="18"/>
                <w:szCs w:val="18"/>
              </w:rPr>
              <w:t xml:space="preserve"> на индивидуальный участок</w:t>
            </w:r>
            <w:r w:rsidRPr="00DA6B7C">
              <w:rPr>
                <w:rFonts w:ascii="Arial" w:hAnsi="Arial" w:cs="Arial"/>
                <w:sz w:val="18"/>
                <w:szCs w:val="18"/>
              </w:rPr>
              <w:t>;</w:t>
            </w:r>
            <w:r w:rsidR="00A72CD0" w:rsidRPr="007A25CC">
              <w:rPr>
                <w:rFonts w:ascii="Arial" w:hAnsi="Arial" w:cs="Arial"/>
                <w:sz w:val="18"/>
                <w:szCs w:val="18"/>
              </w:rPr>
              <w:t xml:space="preserve"> </w:t>
            </w:r>
            <w:r w:rsidRPr="00DA6B7C">
              <w:rPr>
                <w:rFonts w:ascii="Arial" w:hAnsi="Arial" w:cs="Arial"/>
                <w:color w:val="auto"/>
                <w:sz w:val="18"/>
                <w:szCs w:val="18"/>
              </w:rPr>
              <w:t>хозяйственные постройки;</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теплицы, оранжереи;</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индивидуальные резервуары для хранения воды, скважины для забора воды, индивидуальные колодцы;</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индивидуальные бани, надворные туалеты;</w:t>
            </w:r>
          </w:p>
          <w:p w:rsidR="00DA6B7C" w:rsidRPr="00DA6B7C" w:rsidRDefault="00DA6B7C" w:rsidP="00DA6B7C">
            <w:pPr>
              <w:keepLines/>
              <w:widowControl w:val="0"/>
              <w:jc w:val="both"/>
              <w:rPr>
                <w:rFonts w:ascii="Arial" w:hAnsi="Arial" w:cs="Arial"/>
                <w:color w:val="auto"/>
                <w:sz w:val="18"/>
                <w:szCs w:val="18"/>
              </w:rPr>
            </w:pPr>
            <w:r w:rsidRPr="00DA6B7C">
              <w:rPr>
                <w:rFonts w:ascii="Arial" w:hAnsi="Arial" w:cs="Arial"/>
                <w:color w:val="auto"/>
                <w:sz w:val="18"/>
                <w:szCs w:val="18"/>
              </w:rPr>
              <w:t>индивидуальные бассейны;</w:t>
            </w:r>
          </w:p>
          <w:p w:rsidR="00DA6B7C" w:rsidRPr="00DA6B7C" w:rsidRDefault="00DA6B7C" w:rsidP="00DA6B7C">
            <w:pPr>
              <w:widowControl w:val="0"/>
              <w:shd w:val="clear" w:color="auto" w:fill="FFFFFF"/>
              <w:autoSpaceDE w:val="0"/>
              <w:autoSpaceDN w:val="0"/>
              <w:adjustRightInd w:val="0"/>
              <w:jc w:val="both"/>
              <w:rPr>
                <w:rFonts w:ascii="Arial" w:hAnsi="Arial" w:cs="Arial"/>
                <w:sz w:val="18"/>
                <w:szCs w:val="18"/>
              </w:rPr>
            </w:pPr>
            <w:r w:rsidRPr="00DA6B7C">
              <w:rPr>
                <w:rFonts w:ascii="Arial" w:hAnsi="Arial" w:cs="Arial"/>
                <w:color w:val="auto"/>
                <w:sz w:val="18"/>
                <w:szCs w:val="18"/>
              </w:rPr>
              <w:t xml:space="preserve"> площадки для сбора мусора;</w:t>
            </w:r>
          </w:p>
          <w:p w:rsidR="00DA6B7C" w:rsidRPr="00DA6B7C" w:rsidRDefault="00DA6B7C" w:rsidP="00DA6B7C">
            <w:pPr>
              <w:widowControl w:val="0"/>
              <w:shd w:val="clear" w:color="auto" w:fill="FFFFFF"/>
              <w:autoSpaceDE w:val="0"/>
              <w:autoSpaceDN w:val="0"/>
              <w:adjustRightInd w:val="0"/>
              <w:jc w:val="both"/>
              <w:rPr>
                <w:rFonts w:ascii="Arial" w:hAnsi="Arial" w:cs="Arial"/>
                <w:sz w:val="18"/>
                <w:szCs w:val="18"/>
              </w:rPr>
            </w:pPr>
          </w:p>
        </w:tc>
        <w:tc>
          <w:tcPr>
            <w:tcW w:w="2551" w:type="dxa"/>
            <w:tcBorders>
              <w:top w:val="outset" w:sz="6" w:space="0" w:color="000000"/>
              <w:left w:val="outset" w:sz="6" w:space="0" w:color="000000"/>
              <w:bottom w:val="outset" w:sz="6" w:space="0" w:color="000000"/>
              <w:right w:val="outset" w:sz="6" w:space="0" w:color="000000"/>
            </w:tcBorders>
          </w:tcPr>
          <w:p w:rsidR="00DA6B7C" w:rsidRPr="00DA6B7C" w:rsidRDefault="00DA6B7C" w:rsidP="00DA6B7C">
            <w:pPr>
              <w:widowControl w:val="0"/>
              <w:shd w:val="clear" w:color="auto" w:fill="FFFFFF"/>
              <w:autoSpaceDE w:val="0"/>
              <w:autoSpaceDN w:val="0"/>
              <w:adjustRightInd w:val="0"/>
              <w:jc w:val="both"/>
              <w:rPr>
                <w:rFonts w:ascii="Arial" w:hAnsi="Arial" w:cs="Arial"/>
                <w:sz w:val="18"/>
                <w:szCs w:val="18"/>
                <w:highlight w:val="yellow"/>
              </w:rPr>
            </w:pPr>
          </w:p>
        </w:tc>
      </w:tr>
    </w:tbl>
    <w:p w:rsidR="00A72CD0" w:rsidRPr="00A72CD0" w:rsidRDefault="00A72CD0" w:rsidP="00A72CD0">
      <w:pPr>
        <w:spacing w:line="240" w:lineRule="exact"/>
        <w:jc w:val="both"/>
        <w:rPr>
          <w:rFonts w:ascii="Arial" w:hAnsi="Arial" w:cs="Arial"/>
          <w:sz w:val="18"/>
          <w:szCs w:val="18"/>
        </w:rPr>
      </w:pPr>
      <w:r>
        <w:rPr>
          <w:rFonts w:ascii="Arial" w:hAnsi="Arial" w:cs="Arial"/>
          <w:sz w:val="18"/>
          <w:szCs w:val="18"/>
        </w:rPr>
        <w:t xml:space="preserve"> </w:t>
      </w:r>
      <w:r w:rsidRPr="00A72CD0">
        <w:rPr>
          <w:rFonts w:ascii="Arial" w:hAnsi="Arial" w:cs="Arial"/>
          <w:sz w:val="18"/>
          <w:szCs w:val="18"/>
        </w:rPr>
        <w:t xml:space="preserve"> 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w:t>
      </w:r>
    </w:p>
    <w:p w:rsidR="00DA6B7C" w:rsidRDefault="00A72CD0" w:rsidP="00A72CD0">
      <w:pPr>
        <w:spacing w:line="240" w:lineRule="exact"/>
        <w:ind w:firstLine="142"/>
        <w:jc w:val="both"/>
        <w:rPr>
          <w:rFonts w:ascii="Arial" w:hAnsi="Arial" w:cs="Arial"/>
          <w:sz w:val="18"/>
          <w:szCs w:val="18"/>
        </w:rPr>
      </w:pPr>
      <w:r w:rsidRPr="00A72CD0">
        <w:rPr>
          <w:rFonts w:ascii="Arial" w:hAnsi="Arial" w:cs="Arial"/>
          <w:sz w:val="18"/>
          <w:szCs w:val="18"/>
        </w:rPr>
        <w:t>В пределах зоны Ж-1  установлены следующие параметры использования земельных участков и объектов капитального строительства:</w:t>
      </w:r>
    </w:p>
    <w:tbl>
      <w:tblPr>
        <w:tblW w:w="475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343"/>
        <w:gridCol w:w="2410"/>
      </w:tblGrid>
      <w:tr w:rsidR="00A72CD0" w:rsidRPr="00A72CD0" w:rsidTr="00A72CD0">
        <w:trPr>
          <w:tblCellSpacing w:w="0" w:type="dxa"/>
        </w:trPr>
        <w:tc>
          <w:tcPr>
            <w:tcW w:w="2343" w:type="dxa"/>
            <w:tcBorders>
              <w:top w:val="outset" w:sz="6" w:space="0" w:color="000000"/>
              <w:left w:val="outset" w:sz="6" w:space="0" w:color="000000"/>
              <w:bottom w:val="outset" w:sz="6" w:space="0" w:color="000000"/>
              <w:right w:val="outset" w:sz="6" w:space="0" w:color="000000"/>
            </w:tcBorders>
            <w:vAlign w:val="center"/>
          </w:tcPr>
          <w:p w:rsidR="00A72CD0" w:rsidRPr="00A72CD0" w:rsidRDefault="00A72CD0" w:rsidP="00A72CD0">
            <w:pPr>
              <w:widowControl w:val="0"/>
              <w:autoSpaceDE w:val="0"/>
              <w:autoSpaceDN w:val="0"/>
              <w:adjustRightInd w:val="0"/>
              <w:spacing w:before="100" w:beforeAutospacing="1" w:after="100" w:afterAutospacing="1"/>
              <w:jc w:val="both"/>
              <w:rPr>
                <w:rFonts w:ascii="Arial" w:hAnsi="Arial" w:cs="Arial"/>
                <w:color w:val="auto"/>
                <w:sz w:val="18"/>
                <w:szCs w:val="18"/>
              </w:rPr>
            </w:pPr>
            <w:proofErr w:type="gramStart"/>
            <w:r w:rsidRPr="00A72CD0">
              <w:rPr>
                <w:rFonts w:ascii="Arial" w:hAnsi="Arial" w:cs="Arial"/>
                <w:sz w:val="18"/>
                <w:szCs w:val="18"/>
              </w:rPr>
              <w:t>Предельные (минимальные и максимальные размеры земельных участков и предельные параметры разрешенного строительства</w:t>
            </w:r>
            <w:proofErr w:type="gramEnd"/>
          </w:p>
        </w:tc>
        <w:tc>
          <w:tcPr>
            <w:tcW w:w="2410"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100" w:beforeAutospacing="1" w:after="100" w:afterAutospacing="1"/>
              <w:jc w:val="both"/>
              <w:rPr>
                <w:rFonts w:ascii="Arial" w:hAnsi="Arial" w:cs="Arial"/>
                <w:color w:val="auto"/>
                <w:sz w:val="18"/>
                <w:szCs w:val="18"/>
              </w:rPr>
            </w:pPr>
          </w:p>
        </w:tc>
      </w:tr>
      <w:tr w:rsidR="00A72CD0" w:rsidRPr="00A72CD0" w:rsidTr="00A72CD0">
        <w:trPr>
          <w:trHeight w:val="270"/>
          <w:tblCellSpacing w:w="0" w:type="dxa"/>
        </w:trPr>
        <w:tc>
          <w:tcPr>
            <w:tcW w:w="4753" w:type="dxa"/>
            <w:gridSpan w:val="2"/>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jc w:val="both"/>
              <w:rPr>
                <w:rFonts w:ascii="Arial" w:hAnsi="Arial" w:cs="Arial"/>
                <w:color w:val="auto"/>
                <w:sz w:val="18"/>
                <w:szCs w:val="18"/>
              </w:rPr>
            </w:pPr>
          </w:p>
        </w:tc>
      </w:tr>
      <w:tr w:rsidR="00A72CD0" w:rsidRPr="00A72CD0" w:rsidTr="00A72CD0">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color w:val="auto"/>
                <w:sz w:val="18"/>
                <w:szCs w:val="18"/>
              </w:rPr>
            </w:pPr>
            <w:r w:rsidRPr="00A72CD0">
              <w:rPr>
                <w:rFonts w:ascii="Arial" w:hAnsi="Arial" w:cs="Arial"/>
                <w:sz w:val="18"/>
                <w:szCs w:val="18"/>
              </w:rPr>
              <w:t>Размер земельного участка (минимальный)</w:t>
            </w:r>
          </w:p>
        </w:tc>
        <w:tc>
          <w:tcPr>
            <w:tcW w:w="2410"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 xml:space="preserve">для индивидуального жилого дома - 0,06га, включая площадь застройки  </w:t>
            </w:r>
          </w:p>
        </w:tc>
      </w:tr>
      <w:tr w:rsidR="00A72CD0" w:rsidRPr="00A72CD0" w:rsidTr="00A72CD0">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sz w:val="18"/>
                <w:szCs w:val="18"/>
              </w:rPr>
            </w:pPr>
            <w:r w:rsidRPr="00A72CD0">
              <w:rPr>
                <w:rFonts w:ascii="Arial" w:hAnsi="Arial" w:cs="Arial"/>
                <w:sz w:val="18"/>
                <w:szCs w:val="18"/>
              </w:rPr>
              <w:t xml:space="preserve">Минимальные отступы от границ земельного </w:t>
            </w:r>
            <w:r w:rsidRPr="00A72CD0">
              <w:rPr>
                <w:rFonts w:ascii="Arial" w:hAnsi="Arial" w:cs="Arial"/>
                <w:sz w:val="18"/>
                <w:szCs w:val="18"/>
              </w:rPr>
              <w:lastRenderedPageBreak/>
              <w:t>участка до строений</w:t>
            </w:r>
          </w:p>
        </w:tc>
        <w:tc>
          <w:tcPr>
            <w:tcW w:w="2410"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lastRenderedPageBreak/>
              <w:t xml:space="preserve">От фронтальной границы участка до строения – в </w:t>
            </w:r>
            <w:r w:rsidRPr="00A72CD0">
              <w:rPr>
                <w:rFonts w:ascii="Arial" w:hAnsi="Arial" w:cs="Arial"/>
                <w:color w:val="auto"/>
                <w:sz w:val="18"/>
                <w:szCs w:val="18"/>
              </w:rPr>
              <w:lastRenderedPageBreak/>
              <w:t>соответствии со сложившейся линией застройки; от границ соседнего участка не менее 3м, хозяйственных и прочих строений – 1м, отдельно стоящего гаража – 1м</w:t>
            </w:r>
          </w:p>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p>
        </w:tc>
      </w:tr>
      <w:tr w:rsidR="00A72CD0" w:rsidRPr="00A72CD0" w:rsidTr="00A72CD0">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sz w:val="18"/>
                <w:szCs w:val="18"/>
              </w:rPr>
            </w:pPr>
            <w:r w:rsidRPr="00A72CD0">
              <w:rPr>
                <w:rFonts w:ascii="Arial" w:hAnsi="Arial" w:cs="Arial"/>
                <w:sz w:val="18"/>
                <w:szCs w:val="18"/>
              </w:rPr>
              <w:lastRenderedPageBreak/>
              <w:t>Высота зданий</w:t>
            </w:r>
          </w:p>
        </w:tc>
        <w:tc>
          <w:tcPr>
            <w:tcW w:w="2410"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 xml:space="preserve"> Для основных строений до верха плоской кровли – не более 9,6м, до конька скатной крыши – не более 13,6 для вспомогательных строений </w:t>
            </w:r>
            <w:proofErr w:type="gramStart"/>
            <w:r w:rsidRPr="00A72CD0">
              <w:rPr>
                <w:rFonts w:ascii="Arial" w:hAnsi="Arial" w:cs="Arial"/>
                <w:color w:val="auto"/>
                <w:sz w:val="18"/>
                <w:szCs w:val="18"/>
              </w:rPr>
              <w:t>–н</w:t>
            </w:r>
            <w:proofErr w:type="gramEnd"/>
            <w:r w:rsidRPr="00A72CD0">
              <w:rPr>
                <w:rFonts w:ascii="Arial" w:hAnsi="Arial" w:cs="Arial"/>
                <w:color w:val="auto"/>
                <w:sz w:val="18"/>
                <w:szCs w:val="18"/>
              </w:rPr>
              <w:t>е более 7м.</w:t>
            </w:r>
          </w:p>
        </w:tc>
      </w:tr>
      <w:tr w:rsidR="00A72CD0" w:rsidRPr="00A72CD0" w:rsidTr="00A72CD0">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sz w:val="18"/>
                <w:szCs w:val="18"/>
              </w:rPr>
            </w:pPr>
            <w:r w:rsidRPr="00A72CD0">
              <w:rPr>
                <w:rFonts w:ascii="Arial" w:hAnsi="Arial" w:cs="Arial"/>
                <w:sz w:val="18"/>
                <w:szCs w:val="18"/>
              </w:rPr>
              <w:t>Максимальный процент застройки земельного участка при уплотнении существующей застройки</w:t>
            </w:r>
          </w:p>
        </w:tc>
        <w:tc>
          <w:tcPr>
            <w:tcW w:w="2410"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 xml:space="preserve">При реконструкции существующих усадебных жилых домов увеличение плотности застройки не более чем 30%, при наличии положительного заключения государственных органов надзора. </w:t>
            </w:r>
          </w:p>
        </w:tc>
      </w:tr>
    </w:tbl>
    <w:p w:rsidR="00A72CD0" w:rsidRPr="00A72CD0" w:rsidRDefault="00A72CD0" w:rsidP="00A72CD0">
      <w:pPr>
        <w:spacing w:line="240" w:lineRule="exact"/>
        <w:ind w:firstLine="142"/>
        <w:jc w:val="both"/>
        <w:rPr>
          <w:rFonts w:ascii="Arial" w:hAnsi="Arial" w:cs="Arial"/>
          <w:sz w:val="18"/>
          <w:szCs w:val="18"/>
        </w:rPr>
      </w:pPr>
      <w:r w:rsidRPr="00A72CD0">
        <w:rPr>
          <w:rFonts w:ascii="Arial" w:hAnsi="Arial" w:cs="Arial"/>
          <w:sz w:val="18"/>
          <w:szCs w:val="18"/>
        </w:rPr>
        <w:t>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w:t>
      </w:r>
    </w:p>
    <w:p w:rsidR="00DA6B7C" w:rsidRDefault="00A72CD0" w:rsidP="00A72CD0">
      <w:pPr>
        <w:spacing w:line="240" w:lineRule="exact"/>
        <w:ind w:firstLine="142"/>
        <w:jc w:val="both"/>
        <w:rPr>
          <w:rFonts w:ascii="Arial" w:hAnsi="Arial" w:cs="Arial"/>
          <w:sz w:val="18"/>
          <w:szCs w:val="18"/>
        </w:rPr>
      </w:pPr>
      <w:r w:rsidRPr="00A72CD0">
        <w:rPr>
          <w:rFonts w:ascii="Arial" w:hAnsi="Arial" w:cs="Arial"/>
          <w:sz w:val="18"/>
          <w:szCs w:val="18"/>
        </w:rPr>
        <w:t>В пределах зоны Ж-1  установлены следующие параметры использования земельных участков и объектов капитального строительства:</w:t>
      </w:r>
    </w:p>
    <w:tbl>
      <w:tblPr>
        <w:tblW w:w="4753" w:type="dxa"/>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202"/>
        <w:gridCol w:w="2551"/>
      </w:tblGrid>
      <w:tr w:rsidR="00A72CD0" w:rsidRPr="00A72CD0" w:rsidTr="00A72CD0">
        <w:trPr>
          <w:tblCellSpacing w:w="0" w:type="dxa"/>
        </w:trPr>
        <w:tc>
          <w:tcPr>
            <w:tcW w:w="2202" w:type="dxa"/>
            <w:tcBorders>
              <w:top w:val="outset" w:sz="6" w:space="0" w:color="000000"/>
              <w:left w:val="outset" w:sz="6" w:space="0" w:color="000000"/>
              <w:bottom w:val="outset" w:sz="6" w:space="0" w:color="000000"/>
              <w:right w:val="outset" w:sz="6" w:space="0" w:color="000000"/>
            </w:tcBorders>
            <w:vAlign w:val="center"/>
          </w:tcPr>
          <w:p w:rsidR="00A72CD0" w:rsidRPr="00A72CD0" w:rsidRDefault="00A72CD0" w:rsidP="00A72CD0">
            <w:pPr>
              <w:widowControl w:val="0"/>
              <w:autoSpaceDE w:val="0"/>
              <w:autoSpaceDN w:val="0"/>
              <w:adjustRightInd w:val="0"/>
              <w:spacing w:before="100" w:beforeAutospacing="1" w:after="100" w:afterAutospacing="1"/>
              <w:jc w:val="both"/>
              <w:rPr>
                <w:rFonts w:ascii="Arial" w:hAnsi="Arial" w:cs="Arial"/>
                <w:color w:val="auto"/>
                <w:sz w:val="18"/>
                <w:szCs w:val="18"/>
              </w:rPr>
            </w:pPr>
            <w:proofErr w:type="gramStart"/>
            <w:r w:rsidRPr="00A72CD0">
              <w:rPr>
                <w:rFonts w:ascii="Arial" w:hAnsi="Arial" w:cs="Arial"/>
                <w:sz w:val="18"/>
                <w:szCs w:val="18"/>
              </w:rPr>
              <w:t>Предельные (минимальные и максимальные размеры земельных участков и предельные параметры разрешенного строительства</w:t>
            </w:r>
            <w:proofErr w:type="gramEnd"/>
          </w:p>
        </w:tc>
        <w:tc>
          <w:tcPr>
            <w:tcW w:w="2551"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100" w:beforeAutospacing="1" w:after="100" w:afterAutospacing="1"/>
              <w:jc w:val="both"/>
              <w:rPr>
                <w:rFonts w:ascii="Arial" w:hAnsi="Arial" w:cs="Arial"/>
                <w:color w:val="auto"/>
                <w:sz w:val="18"/>
                <w:szCs w:val="18"/>
              </w:rPr>
            </w:pPr>
          </w:p>
        </w:tc>
      </w:tr>
      <w:tr w:rsidR="00A72CD0" w:rsidRPr="00A72CD0" w:rsidTr="00A72CD0">
        <w:trPr>
          <w:trHeight w:val="270"/>
          <w:tblCellSpacing w:w="0" w:type="dxa"/>
        </w:trPr>
        <w:tc>
          <w:tcPr>
            <w:tcW w:w="4753" w:type="dxa"/>
            <w:gridSpan w:val="2"/>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jc w:val="both"/>
              <w:rPr>
                <w:rFonts w:ascii="Arial" w:hAnsi="Arial" w:cs="Arial"/>
                <w:color w:val="auto"/>
                <w:sz w:val="18"/>
                <w:szCs w:val="18"/>
              </w:rPr>
            </w:pPr>
          </w:p>
        </w:tc>
      </w:tr>
      <w:tr w:rsidR="00A72CD0" w:rsidRPr="00A72CD0" w:rsidTr="00A72CD0">
        <w:trPr>
          <w:tblCellSpacing w:w="0" w:type="dxa"/>
        </w:trPr>
        <w:tc>
          <w:tcPr>
            <w:tcW w:w="2202"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color w:val="auto"/>
                <w:sz w:val="18"/>
                <w:szCs w:val="18"/>
              </w:rPr>
            </w:pPr>
            <w:r w:rsidRPr="00A72CD0">
              <w:rPr>
                <w:rFonts w:ascii="Arial" w:hAnsi="Arial" w:cs="Arial"/>
                <w:sz w:val="18"/>
                <w:szCs w:val="18"/>
              </w:rPr>
              <w:t>Размер земельного участка (минимальный)</w:t>
            </w:r>
          </w:p>
        </w:tc>
        <w:tc>
          <w:tcPr>
            <w:tcW w:w="2551"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 xml:space="preserve">для индивидуального жилого дома - 0,06га, включая площадь застройки  </w:t>
            </w:r>
          </w:p>
        </w:tc>
      </w:tr>
      <w:tr w:rsidR="00A72CD0" w:rsidRPr="00A72CD0" w:rsidTr="00A72CD0">
        <w:trPr>
          <w:tblCellSpacing w:w="0" w:type="dxa"/>
        </w:trPr>
        <w:tc>
          <w:tcPr>
            <w:tcW w:w="2202"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sz w:val="18"/>
                <w:szCs w:val="18"/>
              </w:rPr>
            </w:pPr>
            <w:r w:rsidRPr="00A72CD0">
              <w:rPr>
                <w:rFonts w:ascii="Arial" w:hAnsi="Arial" w:cs="Arial"/>
                <w:sz w:val="18"/>
                <w:szCs w:val="18"/>
              </w:rPr>
              <w:t>Минимальные отступы от границ земельного участка до строений</w:t>
            </w:r>
          </w:p>
        </w:tc>
        <w:tc>
          <w:tcPr>
            <w:tcW w:w="2551"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От фронтальной границы участка до строения – в соответствии со сложившейся линией застройки; от границ соседнего участка не менее 3м, хозяйственных и прочих строений – 1м, отдельно стоящего гаража – 1м</w:t>
            </w:r>
          </w:p>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p>
        </w:tc>
      </w:tr>
      <w:tr w:rsidR="00A72CD0" w:rsidRPr="00A72CD0" w:rsidTr="00A72CD0">
        <w:trPr>
          <w:tblCellSpacing w:w="0" w:type="dxa"/>
        </w:trPr>
        <w:tc>
          <w:tcPr>
            <w:tcW w:w="2202"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sz w:val="18"/>
                <w:szCs w:val="18"/>
              </w:rPr>
            </w:pPr>
            <w:r w:rsidRPr="00A72CD0">
              <w:rPr>
                <w:rFonts w:ascii="Arial" w:hAnsi="Arial" w:cs="Arial"/>
                <w:sz w:val="18"/>
                <w:szCs w:val="18"/>
              </w:rPr>
              <w:lastRenderedPageBreak/>
              <w:t>Высота зданий</w:t>
            </w:r>
          </w:p>
        </w:tc>
        <w:tc>
          <w:tcPr>
            <w:tcW w:w="2551"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 xml:space="preserve"> Для основных строений до верха плоской кровли – не более 9,6м, до конька скатной крыши – не более 13,6 для вспомогательных строений </w:t>
            </w:r>
            <w:proofErr w:type="gramStart"/>
            <w:r w:rsidRPr="00A72CD0">
              <w:rPr>
                <w:rFonts w:ascii="Arial" w:hAnsi="Arial" w:cs="Arial"/>
                <w:color w:val="auto"/>
                <w:sz w:val="18"/>
                <w:szCs w:val="18"/>
              </w:rPr>
              <w:t>–н</w:t>
            </w:r>
            <w:proofErr w:type="gramEnd"/>
            <w:r w:rsidRPr="00A72CD0">
              <w:rPr>
                <w:rFonts w:ascii="Arial" w:hAnsi="Arial" w:cs="Arial"/>
                <w:color w:val="auto"/>
                <w:sz w:val="18"/>
                <w:szCs w:val="18"/>
              </w:rPr>
              <w:t>е более 7м.</w:t>
            </w:r>
          </w:p>
        </w:tc>
      </w:tr>
      <w:tr w:rsidR="00A72CD0" w:rsidRPr="00A72CD0" w:rsidTr="00A72CD0">
        <w:trPr>
          <w:tblCellSpacing w:w="0" w:type="dxa"/>
        </w:trPr>
        <w:tc>
          <w:tcPr>
            <w:tcW w:w="2202"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afterAutospacing="1"/>
              <w:ind w:left="249"/>
              <w:jc w:val="both"/>
              <w:rPr>
                <w:rFonts w:ascii="Arial" w:hAnsi="Arial" w:cs="Arial"/>
                <w:sz w:val="18"/>
                <w:szCs w:val="18"/>
              </w:rPr>
            </w:pPr>
            <w:r w:rsidRPr="00A72CD0">
              <w:rPr>
                <w:rFonts w:ascii="Arial" w:hAnsi="Arial" w:cs="Arial"/>
                <w:sz w:val="18"/>
                <w:szCs w:val="18"/>
              </w:rPr>
              <w:t>Максимальный процент застройки земельного участка при уплотнении существующей застройки</w:t>
            </w:r>
          </w:p>
        </w:tc>
        <w:tc>
          <w:tcPr>
            <w:tcW w:w="2551" w:type="dxa"/>
            <w:tcBorders>
              <w:top w:val="outset" w:sz="6" w:space="0" w:color="000000"/>
              <w:left w:val="outset" w:sz="6" w:space="0" w:color="000000"/>
              <w:bottom w:val="outset" w:sz="6" w:space="0" w:color="000000"/>
              <w:right w:val="outset" w:sz="6" w:space="0" w:color="000000"/>
            </w:tcBorders>
          </w:tcPr>
          <w:p w:rsidR="00A72CD0" w:rsidRPr="00A72CD0" w:rsidRDefault="00A72CD0" w:rsidP="00A72CD0">
            <w:pPr>
              <w:widowControl w:val="0"/>
              <w:autoSpaceDE w:val="0"/>
              <w:autoSpaceDN w:val="0"/>
              <w:adjustRightInd w:val="0"/>
              <w:spacing w:before="62" w:after="100"/>
              <w:ind w:left="57"/>
              <w:jc w:val="both"/>
              <w:rPr>
                <w:rFonts w:ascii="Arial" w:hAnsi="Arial" w:cs="Arial"/>
                <w:color w:val="auto"/>
                <w:sz w:val="18"/>
                <w:szCs w:val="18"/>
              </w:rPr>
            </w:pPr>
            <w:r w:rsidRPr="00A72CD0">
              <w:rPr>
                <w:rFonts w:ascii="Arial" w:hAnsi="Arial" w:cs="Arial"/>
                <w:color w:val="auto"/>
                <w:sz w:val="18"/>
                <w:szCs w:val="18"/>
              </w:rPr>
              <w:t xml:space="preserve">При реконструкции существующих усадебных жилых домов увеличение плотности застройки не более чем 30%, при наличии положительного заключения государственных органов надзора. </w:t>
            </w:r>
          </w:p>
        </w:tc>
      </w:tr>
    </w:tbl>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Технические условия присоединения объекта к сетям инженерно-технического обеспечения:</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1.Электроснабжение.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Согласно информации филиала ПАО МРСК «Ставропольэнерго» </w:t>
      </w:r>
      <w:proofErr w:type="spellStart"/>
      <w:r w:rsidRPr="00A72CD0">
        <w:rPr>
          <w:rFonts w:ascii="Arial" w:hAnsi="Arial" w:cs="Arial"/>
          <w:sz w:val="18"/>
          <w:szCs w:val="18"/>
        </w:rPr>
        <w:t>Светлоградских</w:t>
      </w:r>
      <w:proofErr w:type="spellEnd"/>
      <w:r w:rsidRPr="00A72CD0">
        <w:rPr>
          <w:rFonts w:ascii="Arial" w:hAnsi="Arial" w:cs="Arial"/>
          <w:sz w:val="18"/>
          <w:szCs w:val="18"/>
        </w:rPr>
        <w:t xml:space="preserve"> электрических сетей </w:t>
      </w:r>
      <w:proofErr w:type="spellStart"/>
      <w:r w:rsidRPr="00A72CD0">
        <w:rPr>
          <w:rFonts w:ascii="Arial" w:hAnsi="Arial" w:cs="Arial"/>
          <w:sz w:val="18"/>
          <w:szCs w:val="18"/>
        </w:rPr>
        <w:t>Благодарненские</w:t>
      </w:r>
      <w:proofErr w:type="spellEnd"/>
      <w:r w:rsidRPr="00A72CD0">
        <w:rPr>
          <w:rFonts w:ascii="Arial" w:hAnsi="Arial" w:cs="Arial"/>
          <w:sz w:val="18"/>
          <w:szCs w:val="18"/>
        </w:rPr>
        <w:t xml:space="preserve"> РЭС возможно подключение от ВЛ-0,4кВ Ф-1 ТП-18/433,ВЛ-10 </w:t>
      </w:r>
      <w:proofErr w:type="spellStart"/>
      <w:r w:rsidRPr="00A72CD0">
        <w:rPr>
          <w:rFonts w:ascii="Arial" w:hAnsi="Arial" w:cs="Arial"/>
          <w:sz w:val="18"/>
          <w:szCs w:val="18"/>
        </w:rPr>
        <w:t>кВ</w:t>
      </w:r>
      <w:proofErr w:type="spellEnd"/>
      <w:r w:rsidRPr="00A72CD0">
        <w:rPr>
          <w:rFonts w:ascii="Arial" w:hAnsi="Arial" w:cs="Arial"/>
          <w:sz w:val="18"/>
          <w:szCs w:val="18"/>
        </w:rPr>
        <w:t xml:space="preserve"> Ф-433 ПС 110 </w:t>
      </w:r>
      <w:proofErr w:type="spellStart"/>
      <w:r w:rsidRPr="00A72CD0">
        <w:rPr>
          <w:rFonts w:ascii="Arial" w:hAnsi="Arial" w:cs="Arial"/>
          <w:sz w:val="18"/>
          <w:szCs w:val="18"/>
        </w:rPr>
        <w:t>кВ</w:t>
      </w:r>
      <w:proofErr w:type="spellEnd"/>
      <w:r w:rsidRPr="00A72CD0">
        <w:rPr>
          <w:rFonts w:ascii="Arial" w:hAnsi="Arial" w:cs="Arial"/>
          <w:sz w:val="18"/>
          <w:szCs w:val="18"/>
        </w:rPr>
        <w:t xml:space="preserve"> Александрия.</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2. Водоснабжение и водоотведение.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Согласно информации государственного унитарного предприятия Ставропольского края «</w:t>
      </w:r>
      <w:proofErr w:type="spellStart"/>
      <w:r w:rsidRPr="00A72CD0">
        <w:rPr>
          <w:rFonts w:ascii="Arial" w:hAnsi="Arial" w:cs="Arial"/>
          <w:sz w:val="18"/>
          <w:szCs w:val="18"/>
        </w:rPr>
        <w:t>Ставрополькрайводоканал</w:t>
      </w:r>
      <w:proofErr w:type="spellEnd"/>
      <w:r w:rsidRPr="00A72CD0">
        <w:rPr>
          <w:rFonts w:ascii="Arial" w:hAnsi="Arial" w:cs="Arial"/>
          <w:sz w:val="18"/>
          <w:szCs w:val="18"/>
        </w:rPr>
        <w:t>»:</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предельная свободная мощность существующих водопроводных сетей 1,0 куб. м/</w:t>
      </w:r>
      <w:proofErr w:type="spellStart"/>
      <w:r w:rsidRPr="00A72CD0">
        <w:rPr>
          <w:rFonts w:ascii="Arial" w:hAnsi="Arial" w:cs="Arial"/>
          <w:sz w:val="18"/>
          <w:szCs w:val="18"/>
        </w:rPr>
        <w:t>сут</w:t>
      </w:r>
      <w:proofErr w:type="spellEnd"/>
      <w:r w:rsidRPr="00A72CD0">
        <w:rPr>
          <w:rFonts w:ascii="Arial" w:hAnsi="Arial" w:cs="Arial"/>
          <w:sz w:val="18"/>
          <w:szCs w:val="18"/>
        </w:rPr>
        <w:t>.;</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максимальная нагрузка в возможных точках подключения к сети водоснабжения – 1,0 куб. м/</w:t>
      </w:r>
      <w:proofErr w:type="spellStart"/>
      <w:r w:rsidRPr="00A72CD0">
        <w:rPr>
          <w:rFonts w:ascii="Arial" w:hAnsi="Arial" w:cs="Arial"/>
          <w:sz w:val="18"/>
          <w:szCs w:val="18"/>
        </w:rPr>
        <w:t>сут</w:t>
      </w:r>
      <w:proofErr w:type="spellEnd"/>
      <w:r w:rsidRPr="00A72CD0">
        <w:rPr>
          <w:rFonts w:ascii="Arial" w:hAnsi="Arial" w:cs="Arial"/>
          <w:sz w:val="18"/>
          <w:szCs w:val="18"/>
        </w:rPr>
        <w:t>.;</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A72CD0">
        <w:rPr>
          <w:rFonts w:ascii="Arial" w:hAnsi="Arial" w:cs="Arial"/>
          <w:sz w:val="18"/>
          <w:szCs w:val="18"/>
        </w:rPr>
        <w:t>Ставрополькрайводоканал</w:t>
      </w:r>
      <w:proofErr w:type="spellEnd"/>
      <w:r w:rsidRPr="00A72CD0">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A72CD0">
        <w:rPr>
          <w:rFonts w:ascii="Arial" w:hAnsi="Arial" w:cs="Arial"/>
          <w:sz w:val="18"/>
          <w:szCs w:val="18"/>
        </w:rPr>
        <w:t>Ставрополькрайводоканал</w:t>
      </w:r>
      <w:proofErr w:type="spellEnd"/>
      <w:r w:rsidRPr="00A72CD0">
        <w:rPr>
          <w:rFonts w:ascii="Arial" w:hAnsi="Arial" w:cs="Arial"/>
          <w:sz w:val="18"/>
          <w:szCs w:val="18"/>
        </w:rPr>
        <w:t>».</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A72CD0">
        <w:rPr>
          <w:rFonts w:ascii="Arial" w:hAnsi="Arial" w:cs="Arial"/>
          <w:sz w:val="18"/>
          <w:szCs w:val="18"/>
        </w:rPr>
        <w:t>Ставрополькрайводоканал</w:t>
      </w:r>
      <w:proofErr w:type="spellEnd"/>
      <w:r w:rsidRPr="00A72CD0">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3. Газоснабжение.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Согласно информации акционерного общества «</w:t>
      </w:r>
      <w:proofErr w:type="spellStart"/>
      <w:r w:rsidRPr="00A72CD0">
        <w:rPr>
          <w:rFonts w:ascii="Arial" w:hAnsi="Arial" w:cs="Arial"/>
          <w:sz w:val="18"/>
          <w:szCs w:val="18"/>
        </w:rPr>
        <w:t>Благодарненскрайгаз</w:t>
      </w:r>
      <w:proofErr w:type="spellEnd"/>
      <w:r w:rsidRPr="00A72CD0">
        <w:rPr>
          <w:rFonts w:ascii="Arial" w:hAnsi="Arial" w:cs="Arial"/>
          <w:sz w:val="18"/>
          <w:szCs w:val="18"/>
        </w:rPr>
        <w:t>»:</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возможная точка подключения – существующий надземный газопровод низкого давления </w:t>
      </w:r>
      <w:proofErr w:type="spellStart"/>
      <w:r w:rsidRPr="00A72CD0">
        <w:rPr>
          <w:rFonts w:ascii="Arial" w:hAnsi="Arial" w:cs="Arial"/>
          <w:sz w:val="18"/>
          <w:szCs w:val="18"/>
        </w:rPr>
        <w:t>Ду</w:t>
      </w:r>
      <w:proofErr w:type="spellEnd"/>
      <w:r w:rsidRPr="00A72CD0">
        <w:rPr>
          <w:rFonts w:ascii="Arial" w:hAnsi="Arial" w:cs="Arial"/>
          <w:sz w:val="18"/>
          <w:szCs w:val="18"/>
        </w:rPr>
        <w:t xml:space="preserve"> 114  мм, расположенный по адресу: Ставропольский край, </w:t>
      </w:r>
      <w:proofErr w:type="spellStart"/>
      <w:r w:rsidRPr="00A72CD0">
        <w:rPr>
          <w:rFonts w:ascii="Arial" w:hAnsi="Arial" w:cs="Arial"/>
          <w:sz w:val="18"/>
          <w:szCs w:val="18"/>
        </w:rPr>
        <w:t>Благодарненский</w:t>
      </w:r>
      <w:proofErr w:type="spellEnd"/>
      <w:r w:rsidRPr="00A72CD0">
        <w:rPr>
          <w:rFonts w:ascii="Arial" w:hAnsi="Arial" w:cs="Arial"/>
          <w:sz w:val="18"/>
          <w:szCs w:val="18"/>
        </w:rPr>
        <w:t xml:space="preserve"> район, х. Гремучий, ул. </w:t>
      </w:r>
      <w:proofErr w:type="gramStart"/>
      <w:r w:rsidRPr="00A72CD0">
        <w:rPr>
          <w:rFonts w:ascii="Arial" w:hAnsi="Arial" w:cs="Arial"/>
          <w:sz w:val="18"/>
          <w:szCs w:val="18"/>
        </w:rPr>
        <w:t>Степная</w:t>
      </w:r>
      <w:proofErr w:type="gramEnd"/>
      <w:r w:rsidRPr="00A72CD0">
        <w:rPr>
          <w:rFonts w:ascii="Arial" w:hAnsi="Arial" w:cs="Arial"/>
          <w:sz w:val="18"/>
          <w:szCs w:val="18"/>
        </w:rPr>
        <w:t>.</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Для получения технических условий необходимо представить пакет документов в службу по работе с </w:t>
      </w:r>
      <w:r w:rsidRPr="00A72CD0">
        <w:rPr>
          <w:rFonts w:ascii="Arial" w:hAnsi="Arial" w:cs="Arial"/>
          <w:sz w:val="18"/>
          <w:szCs w:val="18"/>
        </w:rPr>
        <w:lastRenderedPageBreak/>
        <w:t>клиентами АО «</w:t>
      </w:r>
      <w:proofErr w:type="spellStart"/>
      <w:r w:rsidRPr="00A72CD0">
        <w:rPr>
          <w:rFonts w:ascii="Arial" w:hAnsi="Arial" w:cs="Arial"/>
          <w:sz w:val="18"/>
          <w:szCs w:val="18"/>
        </w:rPr>
        <w:t>Благодарненскрайгаз</w:t>
      </w:r>
      <w:proofErr w:type="spellEnd"/>
      <w:r w:rsidRPr="00A72CD0">
        <w:rPr>
          <w:rFonts w:ascii="Arial" w:hAnsi="Arial" w:cs="Arial"/>
          <w:sz w:val="18"/>
          <w:szCs w:val="18"/>
        </w:rPr>
        <w:t>». Срок действия технических условий 2 года.</w:t>
      </w:r>
    </w:p>
    <w:p w:rsidR="00A72CD0" w:rsidRPr="00A72CD0" w:rsidRDefault="00A72CD0" w:rsidP="001C79C7">
      <w:pPr>
        <w:spacing w:line="240" w:lineRule="exact"/>
        <w:ind w:firstLine="284"/>
        <w:jc w:val="both"/>
        <w:rPr>
          <w:rFonts w:ascii="Arial" w:hAnsi="Arial" w:cs="Arial"/>
          <w:sz w:val="18"/>
          <w:szCs w:val="18"/>
        </w:rPr>
      </w:pP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Условия участия в аукционе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A72CD0">
        <w:rPr>
          <w:rFonts w:ascii="Arial" w:hAnsi="Arial" w:cs="Arial"/>
          <w:sz w:val="18"/>
          <w:szCs w:val="18"/>
        </w:rPr>
        <w:t>ии ау</w:t>
      </w:r>
      <w:proofErr w:type="gramEnd"/>
      <w:r w:rsidRPr="00A72CD0">
        <w:rPr>
          <w:rFonts w:ascii="Arial" w:hAnsi="Arial" w:cs="Arial"/>
          <w:sz w:val="18"/>
          <w:szCs w:val="18"/>
        </w:rPr>
        <w:t>кциона срок следующие документы:</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2) документы, удостоверяющие личность заявителя, их копии (для граждан);</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4) документы, подтверждающие внесение задатка.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Заявителем может быть представлен документ, подтверждающий реквизиты для возврата задатка.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2. Один заявитель вправе подать только одну заявку на участие в аукционе.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r w:rsidRPr="00A72CD0">
        <w:rPr>
          <w:rFonts w:ascii="Arial" w:hAnsi="Arial" w:cs="Arial"/>
          <w:sz w:val="18"/>
          <w:szCs w:val="18"/>
        </w:rPr>
        <w:lastRenderedPageBreak/>
        <w:t>возвращается в порядке, установленном для участников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5. Для участия в аукционе заявитель вносит задаток по следующим реквизитам:</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Назначение платежа: задаток для участия в аукционе 04 июня 2021 года, лот № ___.</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Задатки перечисляются единовременно и должны поступить на указанный счет не позднее 17.00 часов 31 мая 2021 года.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6. Заявитель не допускается к участию в аукционе в следующих случаях:</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2) </w:t>
      </w:r>
      <w:proofErr w:type="spellStart"/>
      <w:r w:rsidRPr="00A72CD0">
        <w:rPr>
          <w:rFonts w:ascii="Arial" w:hAnsi="Arial" w:cs="Arial"/>
          <w:sz w:val="18"/>
          <w:szCs w:val="18"/>
        </w:rPr>
        <w:t>непоступление</w:t>
      </w:r>
      <w:proofErr w:type="spellEnd"/>
      <w:r w:rsidRPr="00A72CD0">
        <w:rPr>
          <w:rFonts w:ascii="Arial" w:hAnsi="Arial" w:cs="Arial"/>
          <w:sz w:val="18"/>
          <w:szCs w:val="18"/>
        </w:rPr>
        <w:t xml:space="preserve"> задатка на дату рассмотрения заявок на участие в аукционе;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02 июня 2021 года в 14.00 часов.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8. Осмотр земельных участков проводится организатором аукциона     20 мая  2021 года с 10.00 до 16.00 часов или самостоятельно в любое время </w:t>
      </w:r>
      <w:proofErr w:type="gramStart"/>
      <w:r w:rsidRPr="00A72CD0">
        <w:rPr>
          <w:rFonts w:ascii="Arial" w:hAnsi="Arial" w:cs="Arial"/>
          <w:sz w:val="18"/>
          <w:szCs w:val="18"/>
        </w:rPr>
        <w:t>с даты опубликования</w:t>
      </w:r>
      <w:proofErr w:type="gramEnd"/>
      <w:r w:rsidRPr="00A72CD0">
        <w:rPr>
          <w:rFonts w:ascii="Arial" w:hAnsi="Arial" w:cs="Arial"/>
          <w:sz w:val="18"/>
          <w:szCs w:val="18"/>
        </w:rPr>
        <w:t xml:space="preserve"> настоящего извещения.</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w:t>
      </w:r>
      <w:r w:rsidRPr="00A72CD0">
        <w:rPr>
          <w:rFonts w:ascii="Arial" w:hAnsi="Arial" w:cs="Arial"/>
          <w:sz w:val="18"/>
          <w:szCs w:val="18"/>
        </w:rPr>
        <w:lastRenderedPageBreak/>
        <w:t>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A72CD0" w:rsidRPr="00A72CD0" w:rsidRDefault="00A72CD0" w:rsidP="001C79C7">
      <w:pPr>
        <w:spacing w:line="240" w:lineRule="exact"/>
        <w:ind w:firstLine="284"/>
        <w:jc w:val="both"/>
        <w:rPr>
          <w:rFonts w:ascii="Arial" w:hAnsi="Arial" w:cs="Arial"/>
          <w:sz w:val="18"/>
          <w:szCs w:val="18"/>
        </w:rPr>
      </w:pP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Порядок проведения аукциона</w:t>
      </w:r>
    </w:p>
    <w:p w:rsidR="00A72CD0" w:rsidRPr="00A72CD0" w:rsidRDefault="00A72CD0" w:rsidP="001C79C7">
      <w:pPr>
        <w:spacing w:line="240" w:lineRule="exact"/>
        <w:ind w:firstLine="284"/>
        <w:jc w:val="both"/>
        <w:rPr>
          <w:rFonts w:ascii="Arial" w:hAnsi="Arial" w:cs="Arial"/>
          <w:sz w:val="18"/>
          <w:szCs w:val="18"/>
        </w:rPr>
      </w:pP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Аукцион проводится  в следующем порядке: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1) аукцион ведет организатор аукциона (аукционист);</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A72CD0" w:rsidRPr="00A72CD0" w:rsidRDefault="00A72CD0" w:rsidP="001C79C7">
      <w:pPr>
        <w:spacing w:line="240" w:lineRule="exact"/>
        <w:ind w:firstLine="284"/>
        <w:jc w:val="both"/>
        <w:rPr>
          <w:rFonts w:ascii="Arial" w:hAnsi="Arial" w:cs="Arial"/>
          <w:sz w:val="18"/>
          <w:szCs w:val="18"/>
        </w:rPr>
      </w:pPr>
      <w:proofErr w:type="gramStart"/>
      <w:r w:rsidRPr="00A72CD0">
        <w:rPr>
          <w:rFonts w:ascii="Arial" w:hAnsi="Arial" w:cs="Arial"/>
          <w:sz w:val="18"/>
          <w:szCs w:val="18"/>
        </w:rPr>
        <w:t xml:space="preserve">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w:t>
      </w:r>
      <w:r w:rsidRPr="00A72CD0">
        <w:rPr>
          <w:rFonts w:ascii="Arial" w:hAnsi="Arial" w:cs="Arial"/>
          <w:sz w:val="18"/>
          <w:szCs w:val="18"/>
        </w:rPr>
        <w:lastRenderedPageBreak/>
        <w:t>платы за земельный участок 3 раза.</w:t>
      </w:r>
      <w:proofErr w:type="gramEnd"/>
      <w:r w:rsidRPr="00A72CD0">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A72CD0">
        <w:rPr>
          <w:rFonts w:ascii="Arial" w:hAnsi="Arial" w:cs="Arial"/>
          <w:sz w:val="18"/>
          <w:szCs w:val="18"/>
        </w:rPr>
        <w:t>платы</w:t>
      </w:r>
      <w:proofErr w:type="gramEnd"/>
      <w:r w:rsidRPr="00A72CD0">
        <w:rPr>
          <w:rFonts w:ascii="Arial" w:hAnsi="Arial" w:cs="Arial"/>
          <w:sz w:val="18"/>
          <w:szCs w:val="18"/>
        </w:rPr>
        <w:t xml:space="preserve"> и номер карточки которого был назван аукционистом последним;</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6) по завершен</w:t>
      </w:r>
      <w:proofErr w:type="gramStart"/>
      <w:r w:rsidRPr="00A72CD0">
        <w:rPr>
          <w:rFonts w:ascii="Arial" w:hAnsi="Arial" w:cs="Arial"/>
          <w:sz w:val="18"/>
          <w:szCs w:val="18"/>
        </w:rPr>
        <w:t>ии ау</w:t>
      </w:r>
      <w:proofErr w:type="gramEnd"/>
      <w:r w:rsidRPr="00A72CD0">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A72CD0" w:rsidRPr="00A72CD0" w:rsidRDefault="00A72CD0" w:rsidP="001C79C7">
      <w:pPr>
        <w:spacing w:line="240" w:lineRule="exact"/>
        <w:ind w:firstLine="284"/>
        <w:jc w:val="both"/>
        <w:rPr>
          <w:rFonts w:ascii="Arial" w:hAnsi="Arial" w:cs="Arial"/>
          <w:sz w:val="18"/>
          <w:szCs w:val="18"/>
        </w:rPr>
      </w:pPr>
      <w:proofErr w:type="gramStart"/>
      <w:r w:rsidRPr="00A72CD0">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72CD0" w:rsidRPr="00A72CD0" w:rsidRDefault="00A72CD0" w:rsidP="001C79C7">
      <w:pPr>
        <w:spacing w:line="240" w:lineRule="exact"/>
        <w:ind w:firstLine="284"/>
        <w:jc w:val="both"/>
        <w:rPr>
          <w:rFonts w:ascii="Arial" w:hAnsi="Arial" w:cs="Arial"/>
          <w:sz w:val="18"/>
          <w:szCs w:val="18"/>
        </w:rPr>
      </w:pP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Оформление результатов аукциона</w:t>
      </w:r>
    </w:p>
    <w:p w:rsidR="00A72CD0" w:rsidRPr="00A72CD0" w:rsidRDefault="00A72CD0" w:rsidP="001C79C7">
      <w:pPr>
        <w:spacing w:line="240" w:lineRule="exact"/>
        <w:ind w:firstLine="284"/>
        <w:jc w:val="both"/>
        <w:rPr>
          <w:rFonts w:ascii="Arial" w:hAnsi="Arial" w:cs="Arial"/>
          <w:sz w:val="18"/>
          <w:szCs w:val="18"/>
        </w:rPr>
      </w:pP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Внесенный победителем аукциона задаток засчитывается в счет арендной платы за земельный участок.</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 xml:space="preserve">Возврат задатков лицам, участвовавшим в аукционе, но не победившим в нем, осуществляется </w:t>
      </w:r>
      <w:r w:rsidRPr="00A72CD0">
        <w:rPr>
          <w:rFonts w:ascii="Arial" w:hAnsi="Arial" w:cs="Arial"/>
          <w:sz w:val="18"/>
          <w:szCs w:val="18"/>
        </w:rPr>
        <w:lastRenderedPageBreak/>
        <w:t>организатором аукциона в течение трех рабочих дней со дня подписания протокола о результатах аукциона.</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Данное информационное сообщение о проведен</w:t>
      </w:r>
      <w:proofErr w:type="gramStart"/>
      <w:r w:rsidRPr="00A72CD0">
        <w:rPr>
          <w:rFonts w:ascii="Arial" w:hAnsi="Arial" w:cs="Arial"/>
          <w:sz w:val="18"/>
          <w:szCs w:val="18"/>
        </w:rPr>
        <w:t>ии ау</w:t>
      </w:r>
      <w:proofErr w:type="gramEnd"/>
      <w:r w:rsidRPr="00A72CD0">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2CD0" w:rsidRPr="00A72CD0" w:rsidRDefault="00A72CD0" w:rsidP="001C79C7">
      <w:pPr>
        <w:spacing w:line="240" w:lineRule="exact"/>
        <w:ind w:firstLine="284"/>
        <w:jc w:val="both"/>
        <w:rPr>
          <w:rFonts w:ascii="Arial" w:hAnsi="Arial" w:cs="Arial"/>
          <w:sz w:val="18"/>
          <w:szCs w:val="18"/>
        </w:rPr>
      </w:pPr>
      <w:r w:rsidRPr="00A72CD0">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A72CD0" w:rsidRPr="00A72CD0" w:rsidRDefault="00A72CD0" w:rsidP="001C79C7">
      <w:pPr>
        <w:spacing w:line="240" w:lineRule="exact"/>
        <w:jc w:val="both"/>
        <w:rPr>
          <w:rFonts w:ascii="Arial" w:hAnsi="Arial" w:cs="Arial"/>
          <w:sz w:val="18"/>
          <w:szCs w:val="18"/>
        </w:rPr>
      </w:pPr>
    </w:p>
    <w:p w:rsidR="00A72CD0" w:rsidRPr="00A72CD0" w:rsidRDefault="00A72CD0" w:rsidP="001C79C7">
      <w:pPr>
        <w:spacing w:line="240" w:lineRule="exact"/>
        <w:jc w:val="both"/>
        <w:rPr>
          <w:rFonts w:ascii="Arial" w:hAnsi="Arial" w:cs="Arial"/>
          <w:sz w:val="18"/>
          <w:szCs w:val="18"/>
        </w:rPr>
      </w:pPr>
    </w:p>
    <w:p w:rsidR="00A72CD0" w:rsidRPr="00A72CD0" w:rsidRDefault="00A72CD0" w:rsidP="001C79C7">
      <w:pPr>
        <w:spacing w:line="240" w:lineRule="exact"/>
        <w:jc w:val="both"/>
        <w:rPr>
          <w:rFonts w:ascii="Arial" w:hAnsi="Arial" w:cs="Arial"/>
          <w:sz w:val="18"/>
          <w:szCs w:val="18"/>
        </w:rPr>
      </w:pPr>
      <w:r w:rsidRPr="00A72CD0">
        <w:rPr>
          <w:rFonts w:ascii="Arial" w:hAnsi="Arial" w:cs="Arial"/>
          <w:sz w:val="18"/>
          <w:szCs w:val="18"/>
        </w:rPr>
        <w:t xml:space="preserve">Начальник управления </w:t>
      </w:r>
      <w:proofErr w:type="gramStart"/>
      <w:r w:rsidRPr="00A72CD0">
        <w:rPr>
          <w:rFonts w:ascii="Arial" w:hAnsi="Arial" w:cs="Arial"/>
          <w:sz w:val="18"/>
          <w:szCs w:val="18"/>
        </w:rPr>
        <w:t>имущественных</w:t>
      </w:r>
      <w:proofErr w:type="gramEnd"/>
      <w:r w:rsidRPr="00A72CD0">
        <w:rPr>
          <w:rFonts w:ascii="Arial" w:hAnsi="Arial" w:cs="Arial"/>
          <w:sz w:val="18"/>
          <w:szCs w:val="18"/>
        </w:rPr>
        <w:t xml:space="preserve"> и</w:t>
      </w:r>
    </w:p>
    <w:p w:rsidR="00A72CD0" w:rsidRPr="00A72CD0" w:rsidRDefault="00A72CD0" w:rsidP="001C79C7">
      <w:pPr>
        <w:spacing w:line="240" w:lineRule="exact"/>
        <w:jc w:val="both"/>
        <w:rPr>
          <w:rFonts w:ascii="Arial" w:hAnsi="Arial" w:cs="Arial"/>
          <w:sz w:val="18"/>
          <w:szCs w:val="18"/>
        </w:rPr>
      </w:pPr>
      <w:r w:rsidRPr="00A72CD0">
        <w:rPr>
          <w:rFonts w:ascii="Arial" w:hAnsi="Arial" w:cs="Arial"/>
          <w:sz w:val="18"/>
          <w:szCs w:val="18"/>
        </w:rPr>
        <w:t>земельных отношений администрации</w:t>
      </w:r>
    </w:p>
    <w:p w:rsidR="00A72CD0" w:rsidRPr="00A72CD0" w:rsidRDefault="00A72CD0" w:rsidP="001C79C7">
      <w:pPr>
        <w:spacing w:line="240" w:lineRule="exact"/>
        <w:jc w:val="both"/>
        <w:rPr>
          <w:rFonts w:ascii="Arial" w:hAnsi="Arial" w:cs="Arial"/>
          <w:sz w:val="18"/>
          <w:szCs w:val="18"/>
        </w:rPr>
      </w:pPr>
      <w:r w:rsidRPr="00A72CD0">
        <w:rPr>
          <w:rFonts w:ascii="Arial" w:hAnsi="Arial" w:cs="Arial"/>
          <w:sz w:val="18"/>
          <w:szCs w:val="18"/>
        </w:rPr>
        <w:t xml:space="preserve">Благодарненского городского округа </w:t>
      </w:r>
    </w:p>
    <w:p w:rsidR="00DA6B7C" w:rsidRDefault="00A72CD0" w:rsidP="001C79C7">
      <w:pPr>
        <w:spacing w:line="240" w:lineRule="exact"/>
        <w:jc w:val="both"/>
        <w:rPr>
          <w:rFonts w:ascii="Arial" w:hAnsi="Arial" w:cs="Arial"/>
          <w:sz w:val="18"/>
          <w:szCs w:val="18"/>
        </w:rPr>
      </w:pPr>
      <w:r w:rsidRPr="00A72CD0">
        <w:rPr>
          <w:rFonts w:ascii="Arial" w:hAnsi="Arial" w:cs="Arial"/>
          <w:sz w:val="18"/>
          <w:szCs w:val="18"/>
        </w:rPr>
        <w:t>Ставропольского края                             Г.В. Субботина</w:t>
      </w:r>
    </w:p>
    <w:p w:rsidR="00A97AE7" w:rsidRDefault="00A97AE7" w:rsidP="004121B8">
      <w:pPr>
        <w:spacing w:line="240" w:lineRule="exact"/>
        <w:ind w:firstLine="142"/>
        <w:rPr>
          <w:rFonts w:ascii="Arial" w:hAnsi="Arial" w:cs="Arial"/>
          <w:sz w:val="18"/>
          <w:szCs w:val="18"/>
        </w:rPr>
      </w:pPr>
    </w:p>
    <w:p w:rsidR="00797F97" w:rsidRDefault="00797F97" w:rsidP="004121B8">
      <w:pPr>
        <w:spacing w:line="240" w:lineRule="exact"/>
        <w:ind w:firstLine="142"/>
        <w:rPr>
          <w:rFonts w:ascii="Arial" w:hAnsi="Arial" w:cs="Arial"/>
          <w:sz w:val="18"/>
          <w:szCs w:val="18"/>
        </w:rPr>
      </w:pPr>
    </w:p>
    <w:p w:rsidR="004A6CAA" w:rsidRPr="004A6CAA" w:rsidRDefault="004A6CAA" w:rsidP="004A6CAA">
      <w:pPr>
        <w:spacing w:line="240" w:lineRule="exact"/>
        <w:ind w:firstLine="142"/>
        <w:jc w:val="center"/>
        <w:rPr>
          <w:rFonts w:ascii="Arial" w:hAnsi="Arial" w:cs="Arial"/>
          <w:sz w:val="18"/>
          <w:szCs w:val="18"/>
        </w:rPr>
      </w:pPr>
      <w:r w:rsidRPr="004A6CAA">
        <w:rPr>
          <w:rFonts w:ascii="Arial" w:hAnsi="Arial" w:cs="Arial"/>
          <w:sz w:val="18"/>
          <w:szCs w:val="18"/>
        </w:rPr>
        <w:t>Опись</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представленных документов для участия в аукционе претендентом</w:t>
      </w:r>
    </w:p>
    <w:p w:rsidR="004A6CAA" w:rsidRPr="004A6CAA" w:rsidRDefault="004A6CAA" w:rsidP="004A6CAA">
      <w:pPr>
        <w:spacing w:line="240" w:lineRule="exact"/>
        <w:ind w:firstLine="142"/>
        <w:rPr>
          <w:rFonts w:ascii="Arial" w:hAnsi="Arial" w:cs="Arial"/>
          <w:sz w:val="18"/>
          <w:szCs w:val="18"/>
        </w:rPr>
      </w:pPr>
      <w:r>
        <w:rPr>
          <w:rFonts w:ascii="Arial" w:hAnsi="Arial" w:cs="Arial"/>
          <w:sz w:val="18"/>
          <w:szCs w:val="18"/>
        </w:rPr>
        <w:t>_______</w:t>
      </w:r>
      <w:r w:rsidRPr="004A6CAA">
        <w:rPr>
          <w:rFonts w:ascii="Arial" w:hAnsi="Arial" w:cs="Arial"/>
          <w:sz w:val="18"/>
          <w:szCs w:val="18"/>
        </w:rPr>
        <w:t>____________________________________</w:t>
      </w:r>
    </w:p>
    <w:p w:rsidR="004A6CAA" w:rsidRPr="004A6CAA" w:rsidRDefault="004A6CAA" w:rsidP="004A6CAA">
      <w:pPr>
        <w:spacing w:line="240" w:lineRule="exact"/>
        <w:ind w:firstLine="142"/>
        <w:rPr>
          <w:rFonts w:ascii="Arial" w:hAnsi="Arial" w:cs="Arial"/>
          <w:sz w:val="18"/>
          <w:szCs w:val="18"/>
        </w:rPr>
      </w:pPr>
      <w:proofErr w:type="gramStart"/>
      <w:r w:rsidRPr="004A6CAA">
        <w:rPr>
          <w:rFonts w:ascii="Arial" w:hAnsi="Arial" w:cs="Arial"/>
          <w:sz w:val="18"/>
          <w:szCs w:val="18"/>
        </w:rPr>
        <w:t>(наименование юридического лица,</w:t>
      </w:r>
      <w:proofErr w:type="gramEnd"/>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_________</w:t>
      </w:r>
      <w:r>
        <w:rPr>
          <w:rFonts w:ascii="Arial" w:hAnsi="Arial" w:cs="Arial"/>
          <w:sz w:val="18"/>
          <w:szCs w:val="18"/>
        </w:rPr>
        <w:t>_____________</w:t>
      </w:r>
      <w:r w:rsidRPr="004A6CAA">
        <w:rPr>
          <w:rFonts w:ascii="Arial" w:hAnsi="Arial" w:cs="Arial"/>
          <w:sz w:val="18"/>
          <w:szCs w:val="18"/>
        </w:rPr>
        <w:t>_____________________</w:t>
      </w:r>
    </w:p>
    <w:p w:rsidR="004A6CAA" w:rsidRPr="004A6CAA" w:rsidRDefault="004A6CAA" w:rsidP="004A6CAA">
      <w:pPr>
        <w:spacing w:line="240" w:lineRule="exact"/>
        <w:ind w:firstLine="142"/>
        <w:rPr>
          <w:rFonts w:ascii="Arial" w:hAnsi="Arial" w:cs="Arial"/>
          <w:sz w:val="18"/>
          <w:szCs w:val="18"/>
        </w:rPr>
      </w:pPr>
      <w:proofErr w:type="spellStart"/>
      <w:r w:rsidRPr="004A6CAA">
        <w:rPr>
          <w:rFonts w:ascii="Arial" w:hAnsi="Arial" w:cs="Arial"/>
          <w:sz w:val="18"/>
          <w:szCs w:val="18"/>
        </w:rPr>
        <w:t>ф.и.о.</w:t>
      </w:r>
      <w:proofErr w:type="spellEnd"/>
      <w:r w:rsidRPr="004A6CAA">
        <w:rPr>
          <w:rFonts w:ascii="Arial" w:hAnsi="Arial" w:cs="Arial"/>
          <w:sz w:val="18"/>
          <w:szCs w:val="18"/>
        </w:rPr>
        <w:t xml:space="preserve"> индивидуального предпринимателя или гражданина)</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____</w:t>
      </w:r>
      <w:r>
        <w:rPr>
          <w:rFonts w:ascii="Arial" w:hAnsi="Arial" w:cs="Arial"/>
          <w:sz w:val="18"/>
          <w:szCs w:val="18"/>
        </w:rPr>
        <w:t>_________________</w:t>
      </w:r>
      <w:r w:rsidRPr="004A6CAA">
        <w:rPr>
          <w:rFonts w:ascii="Arial" w:hAnsi="Arial" w:cs="Arial"/>
          <w:sz w:val="18"/>
          <w:szCs w:val="18"/>
        </w:rPr>
        <w:t>_____________________</w:t>
      </w:r>
    </w:p>
    <w:p w:rsidR="004A6CAA" w:rsidRPr="004A6CAA" w:rsidRDefault="004A6CAA" w:rsidP="004A6CAA">
      <w:pPr>
        <w:spacing w:line="240" w:lineRule="exact"/>
        <w:ind w:firstLine="142"/>
        <w:rPr>
          <w:rFonts w:ascii="Arial" w:hAnsi="Arial" w:cs="Arial"/>
          <w:sz w:val="18"/>
          <w:szCs w:val="18"/>
        </w:rPr>
      </w:pP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1. Заявка</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 xml:space="preserve">2. Документ об уплате задатка </w:t>
      </w:r>
    </w:p>
    <w:p w:rsidR="004A6CAA" w:rsidRPr="004A6CAA" w:rsidRDefault="004A6CAA" w:rsidP="004A6CAA">
      <w:pPr>
        <w:spacing w:line="240" w:lineRule="exact"/>
        <w:ind w:firstLine="142"/>
        <w:rPr>
          <w:rFonts w:ascii="Arial" w:hAnsi="Arial" w:cs="Arial"/>
          <w:sz w:val="18"/>
          <w:szCs w:val="18"/>
        </w:rPr>
      </w:pPr>
    </w:p>
    <w:p w:rsidR="004A6CAA" w:rsidRPr="004A6CAA" w:rsidRDefault="004A6CAA" w:rsidP="004A6CAA">
      <w:pPr>
        <w:spacing w:line="240" w:lineRule="exact"/>
        <w:ind w:firstLine="142"/>
        <w:rPr>
          <w:rFonts w:ascii="Arial" w:hAnsi="Arial" w:cs="Arial"/>
          <w:sz w:val="18"/>
          <w:szCs w:val="18"/>
        </w:rPr>
      </w:pPr>
      <w:r>
        <w:rPr>
          <w:rFonts w:ascii="Arial" w:hAnsi="Arial" w:cs="Arial"/>
          <w:sz w:val="18"/>
          <w:szCs w:val="18"/>
        </w:rPr>
        <w:t>3.____</w:t>
      </w:r>
      <w:r w:rsidRPr="004A6CAA">
        <w:rPr>
          <w:rFonts w:ascii="Arial" w:hAnsi="Arial" w:cs="Arial"/>
          <w:sz w:val="18"/>
          <w:szCs w:val="18"/>
        </w:rPr>
        <w:t>____________________________________</w:t>
      </w:r>
    </w:p>
    <w:p w:rsidR="004A6CAA" w:rsidRPr="004A6CAA" w:rsidRDefault="004A6CAA" w:rsidP="004A6CAA">
      <w:pPr>
        <w:spacing w:line="240" w:lineRule="exact"/>
        <w:ind w:firstLine="142"/>
        <w:rPr>
          <w:rFonts w:ascii="Arial" w:hAnsi="Arial" w:cs="Arial"/>
          <w:sz w:val="18"/>
          <w:szCs w:val="18"/>
        </w:rPr>
      </w:pPr>
      <w:r>
        <w:rPr>
          <w:rFonts w:ascii="Arial" w:hAnsi="Arial" w:cs="Arial"/>
          <w:sz w:val="18"/>
          <w:szCs w:val="18"/>
        </w:rPr>
        <w:t>4._____</w:t>
      </w:r>
      <w:r w:rsidRPr="004A6CAA">
        <w:rPr>
          <w:rFonts w:ascii="Arial" w:hAnsi="Arial" w:cs="Arial"/>
          <w:sz w:val="18"/>
          <w:szCs w:val="18"/>
        </w:rPr>
        <w:t>___________________________________</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5.</w:t>
      </w:r>
      <w:r>
        <w:rPr>
          <w:rFonts w:ascii="Arial" w:hAnsi="Arial" w:cs="Arial"/>
          <w:sz w:val="18"/>
          <w:szCs w:val="18"/>
        </w:rPr>
        <w:t>_______</w:t>
      </w:r>
      <w:r w:rsidRPr="004A6CAA">
        <w:rPr>
          <w:rFonts w:ascii="Arial" w:hAnsi="Arial" w:cs="Arial"/>
          <w:sz w:val="18"/>
          <w:szCs w:val="18"/>
        </w:rPr>
        <w:t>_________________________________</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6._</w:t>
      </w:r>
      <w:r>
        <w:rPr>
          <w:rFonts w:ascii="Arial" w:hAnsi="Arial" w:cs="Arial"/>
          <w:sz w:val="18"/>
          <w:szCs w:val="18"/>
        </w:rPr>
        <w:t>_______</w:t>
      </w:r>
      <w:r w:rsidRPr="004A6CAA">
        <w:rPr>
          <w:rFonts w:ascii="Arial" w:hAnsi="Arial" w:cs="Arial"/>
          <w:sz w:val="18"/>
          <w:szCs w:val="18"/>
        </w:rPr>
        <w:t>________________________________</w:t>
      </w:r>
    </w:p>
    <w:p w:rsidR="004A6CAA" w:rsidRPr="004A6CAA" w:rsidRDefault="004A6CAA" w:rsidP="004A6CAA">
      <w:pPr>
        <w:spacing w:line="240" w:lineRule="exact"/>
        <w:ind w:firstLine="142"/>
        <w:rPr>
          <w:rFonts w:ascii="Arial" w:hAnsi="Arial" w:cs="Arial"/>
          <w:sz w:val="18"/>
          <w:szCs w:val="18"/>
        </w:rPr>
      </w:pPr>
      <w:r>
        <w:rPr>
          <w:rFonts w:ascii="Arial" w:hAnsi="Arial" w:cs="Arial"/>
          <w:sz w:val="18"/>
          <w:szCs w:val="18"/>
        </w:rPr>
        <w:t>7._____</w:t>
      </w:r>
      <w:r w:rsidRPr="004A6CAA">
        <w:rPr>
          <w:rFonts w:ascii="Arial" w:hAnsi="Arial" w:cs="Arial"/>
          <w:sz w:val="18"/>
          <w:szCs w:val="18"/>
        </w:rPr>
        <w:t>___</w:t>
      </w:r>
      <w:r>
        <w:rPr>
          <w:rFonts w:ascii="Arial" w:hAnsi="Arial" w:cs="Arial"/>
          <w:sz w:val="18"/>
          <w:szCs w:val="18"/>
        </w:rPr>
        <w:t>________________________________</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8.____</w:t>
      </w:r>
      <w:r>
        <w:rPr>
          <w:rFonts w:ascii="Arial" w:hAnsi="Arial" w:cs="Arial"/>
          <w:sz w:val="18"/>
          <w:szCs w:val="18"/>
        </w:rPr>
        <w:t>____________________________________</w:t>
      </w:r>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9.__</w:t>
      </w:r>
      <w:r>
        <w:rPr>
          <w:rFonts w:ascii="Arial" w:hAnsi="Arial" w:cs="Arial"/>
          <w:sz w:val="18"/>
          <w:szCs w:val="18"/>
        </w:rPr>
        <w:t>_______</w:t>
      </w:r>
      <w:r w:rsidRPr="004A6CAA">
        <w:rPr>
          <w:rFonts w:ascii="Arial" w:hAnsi="Arial" w:cs="Arial"/>
          <w:sz w:val="18"/>
          <w:szCs w:val="18"/>
        </w:rPr>
        <w:t>_______________________________</w:t>
      </w:r>
    </w:p>
    <w:p w:rsidR="00797F97" w:rsidRDefault="004A6CAA" w:rsidP="004A6CAA">
      <w:pPr>
        <w:spacing w:line="240" w:lineRule="exact"/>
        <w:ind w:firstLine="142"/>
        <w:rPr>
          <w:rFonts w:ascii="Arial" w:hAnsi="Arial" w:cs="Arial"/>
          <w:sz w:val="18"/>
          <w:szCs w:val="18"/>
        </w:rPr>
      </w:pPr>
      <w:r>
        <w:rPr>
          <w:rFonts w:ascii="Arial" w:hAnsi="Arial" w:cs="Arial"/>
          <w:sz w:val="18"/>
          <w:szCs w:val="18"/>
        </w:rPr>
        <w:t>10. _</w:t>
      </w:r>
      <w:r w:rsidRPr="004A6CAA">
        <w:rPr>
          <w:rFonts w:ascii="Arial" w:hAnsi="Arial" w:cs="Arial"/>
          <w:sz w:val="18"/>
          <w:szCs w:val="18"/>
        </w:rPr>
        <w:t>______________________________________</w:t>
      </w:r>
    </w:p>
    <w:p w:rsidR="004A6CAA" w:rsidRPr="004A6CAA" w:rsidRDefault="004A6CAA" w:rsidP="004A6CAA">
      <w:pPr>
        <w:spacing w:line="240" w:lineRule="exact"/>
        <w:ind w:firstLine="142"/>
        <w:rPr>
          <w:rFonts w:ascii="Arial" w:hAnsi="Arial" w:cs="Arial"/>
          <w:sz w:val="18"/>
          <w:szCs w:val="18"/>
        </w:rPr>
      </w:pPr>
      <w:r>
        <w:rPr>
          <w:rFonts w:ascii="Arial" w:hAnsi="Arial" w:cs="Arial"/>
          <w:sz w:val="18"/>
          <w:szCs w:val="18"/>
        </w:rPr>
        <w:t>_____________ (_____)    _______________ (____</w:t>
      </w:r>
      <w:r w:rsidRPr="004A6CAA">
        <w:rPr>
          <w:rFonts w:ascii="Arial" w:hAnsi="Arial" w:cs="Arial"/>
          <w:sz w:val="18"/>
          <w:szCs w:val="18"/>
        </w:rPr>
        <w:t>_)    под</w:t>
      </w:r>
      <w:r>
        <w:rPr>
          <w:rFonts w:ascii="Arial" w:hAnsi="Arial" w:cs="Arial"/>
          <w:sz w:val="18"/>
          <w:szCs w:val="18"/>
        </w:rPr>
        <w:t xml:space="preserve">пись претендента   </w:t>
      </w:r>
      <w:r w:rsidRPr="004A6CAA">
        <w:rPr>
          <w:rFonts w:ascii="Arial" w:hAnsi="Arial" w:cs="Arial"/>
          <w:sz w:val="18"/>
          <w:szCs w:val="18"/>
        </w:rPr>
        <w:t xml:space="preserve"> </w:t>
      </w:r>
      <w:proofErr w:type="spellStart"/>
      <w:r w:rsidRPr="004A6CAA">
        <w:rPr>
          <w:rFonts w:ascii="Arial" w:hAnsi="Arial" w:cs="Arial"/>
          <w:sz w:val="18"/>
          <w:szCs w:val="18"/>
        </w:rPr>
        <w:t>ф.и.</w:t>
      </w:r>
      <w:r>
        <w:rPr>
          <w:rFonts w:ascii="Arial" w:hAnsi="Arial" w:cs="Arial"/>
          <w:sz w:val="18"/>
          <w:szCs w:val="18"/>
        </w:rPr>
        <w:t>о.</w:t>
      </w:r>
      <w:proofErr w:type="spellEnd"/>
      <w:r>
        <w:rPr>
          <w:rFonts w:ascii="Arial" w:hAnsi="Arial" w:cs="Arial"/>
          <w:sz w:val="18"/>
          <w:szCs w:val="18"/>
        </w:rPr>
        <w:t xml:space="preserve">      подпись </w:t>
      </w:r>
      <w:r w:rsidRPr="004A6CAA">
        <w:rPr>
          <w:rFonts w:ascii="Arial" w:hAnsi="Arial" w:cs="Arial"/>
          <w:sz w:val="18"/>
          <w:szCs w:val="18"/>
        </w:rPr>
        <w:t xml:space="preserve">  </w:t>
      </w:r>
      <w:proofErr w:type="spellStart"/>
      <w:r w:rsidRPr="004A6CAA">
        <w:rPr>
          <w:rFonts w:ascii="Arial" w:hAnsi="Arial" w:cs="Arial"/>
          <w:sz w:val="18"/>
          <w:szCs w:val="18"/>
        </w:rPr>
        <w:t>ф.и.</w:t>
      </w:r>
      <w:proofErr w:type="gramStart"/>
      <w:r w:rsidRPr="004A6CAA">
        <w:rPr>
          <w:rFonts w:ascii="Arial" w:hAnsi="Arial" w:cs="Arial"/>
          <w:sz w:val="18"/>
          <w:szCs w:val="18"/>
        </w:rPr>
        <w:t>о</w:t>
      </w:r>
      <w:proofErr w:type="gramEnd"/>
      <w:r w:rsidRPr="004A6CAA">
        <w:rPr>
          <w:rFonts w:ascii="Arial" w:hAnsi="Arial" w:cs="Arial"/>
          <w:sz w:val="18"/>
          <w:szCs w:val="18"/>
        </w:rPr>
        <w:t>.</w:t>
      </w:r>
      <w:proofErr w:type="spellEnd"/>
    </w:p>
    <w:p w:rsidR="004A6CAA" w:rsidRPr="004A6CAA" w:rsidRDefault="004A6CAA" w:rsidP="004A6CAA">
      <w:pPr>
        <w:spacing w:line="240" w:lineRule="exact"/>
        <w:ind w:firstLine="142"/>
        <w:rPr>
          <w:rFonts w:ascii="Arial" w:hAnsi="Arial" w:cs="Arial"/>
          <w:sz w:val="18"/>
          <w:szCs w:val="18"/>
        </w:rPr>
      </w:pPr>
      <w:proofErr w:type="gramStart"/>
      <w:r w:rsidRPr="004A6CAA">
        <w:rPr>
          <w:rFonts w:ascii="Arial" w:hAnsi="Arial" w:cs="Arial"/>
          <w:sz w:val="18"/>
          <w:szCs w:val="18"/>
        </w:rPr>
        <w:t>(его</w:t>
      </w:r>
      <w:r>
        <w:rPr>
          <w:rFonts w:ascii="Arial" w:hAnsi="Arial" w:cs="Arial"/>
          <w:sz w:val="18"/>
          <w:szCs w:val="18"/>
        </w:rPr>
        <w:t xml:space="preserve"> полномочного  </w:t>
      </w:r>
      <w:r w:rsidRPr="004A6CAA">
        <w:rPr>
          <w:rFonts w:ascii="Arial" w:hAnsi="Arial" w:cs="Arial"/>
          <w:sz w:val="18"/>
          <w:szCs w:val="18"/>
        </w:rPr>
        <w:t xml:space="preserve">организатора торгов  </w:t>
      </w:r>
      <w:proofErr w:type="gramEnd"/>
    </w:p>
    <w:p w:rsidR="004A6CAA" w:rsidRPr="004A6CAA" w:rsidRDefault="004A6CAA" w:rsidP="004A6CAA">
      <w:pPr>
        <w:spacing w:line="240" w:lineRule="exact"/>
        <w:ind w:firstLine="142"/>
        <w:rPr>
          <w:rFonts w:ascii="Arial" w:hAnsi="Arial" w:cs="Arial"/>
          <w:sz w:val="18"/>
          <w:szCs w:val="18"/>
        </w:rPr>
      </w:pPr>
      <w:r w:rsidRPr="004A6CAA">
        <w:rPr>
          <w:rFonts w:ascii="Arial" w:hAnsi="Arial" w:cs="Arial"/>
          <w:sz w:val="18"/>
          <w:szCs w:val="18"/>
        </w:rPr>
        <w:t xml:space="preserve">    представителя)</w:t>
      </w:r>
    </w:p>
    <w:p w:rsidR="00263126" w:rsidRPr="00263126" w:rsidRDefault="00263126" w:rsidP="007A25CC">
      <w:pPr>
        <w:spacing w:line="240" w:lineRule="exact"/>
        <w:ind w:firstLine="142"/>
        <w:jc w:val="center"/>
        <w:rPr>
          <w:rFonts w:ascii="Arial" w:hAnsi="Arial" w:cs="Arial"/>
          <w:sz w:val="18"/>
          <w:szCs w:val="18"/>
        </w:rPr>
      </w:pPr>
      <w:r w:rsidRPr="00263126">
        <w:rPr>
          <w:rFonts w:ascii="Arial" w:hAnsi="Arial" w:cs="Arial"/>
          <w:sz w:val="18"/>
          <w:szCs w:val="18"/>
        </w:rPr>
        <w:t>ДОГОВОР АРЕНДЫ № ___</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земельного участка, государственная собственность</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на который не разграничена</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sidRPr="00263126">
        <w:rPr>
          <w:rFonts w:ascii="Arial" w:hAnsi="Arial" w:cs="Arial"/>
          <w:sz w:val="18"/>
          <w:szCs w:val="18"/>
        </w:rPr>
        <w:t xml:space="preserve">    </w:t>
      </w:r>
      <w:r>
        <w:rPr>
          <w:rFonts w:ascii="Arial" w:hAnsi="Arial" w:cs="Arial"/>
          <w:sz w:val="18"/>
          <w:szCs w:val="18"/>
        </w:rPr>
        <w:t xml:space="preserve">  </w:t>
      </w:r>
      <w:r w:rsidRPr="00263126">
        <w:rPr>
          <w:rFonts w:ascii="Arial" w:hAnsi="Arial" w:cs="Arial"/>
          <w:sz w:val="18"/>
          <w:szCs w:val="18"/>
        </w:rPr>
        <w:t>__________________  года</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proofErr w:type="gramStart"/>
      <w:r w:rsidRPr="00263126">
        <w:rPr>
          <w:rFonts w:ascii="Arial" w:hAnsi="Arial" w:cs="Arial"/>
          <w:sz w:val="18"/>
          <w:szCs w:val="18"/>
        </w:rPr>
        <w:t xml:space="preserve">На основании итогового протокола от ____________ 2020 года заседания постоянно действующей аукционной комиссии по продаже имущества и </w:t>
      </w:r>
      <w:r w:rsidRPr="00263126">
        <w:rPr>
          <w:rFonts w:ascii="Arial" w:hAnsi="Arial" w:cs="Arial"/>
          <w:sz w:val="18"/>
          <w:szCs w:val="18"/>
        </w:rPr>
        <w:lastRenderedPageBreak/>
        <w:t>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263126">
        <w:rPr>
          <w:rFonts w:ascii="Arial" w:hAnsi="Arial" w:cs="Arial"/>
          <w:sz w:val="18"/>
          <w:szCs w:val="18"/>
        </w:rPr>
        <w:t xml:space="preserve"> </w:t>
      </w:r>
      <w:proofErr w:type="gramStart"/>
      <w:r w:rsidRPr="00263126">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263126">
        <w:rPr>
          <w:rFonts w:ascii="Arial" w:hAnsi="Arial" w:cs="Arial"/>
          <w:sz w:val="18"/>
          <w:szCs w:val="18"/>
        </w:rPr>
        <w:t xml:space="preserve">: 356420, Ставропольский край, </w:t>
      </w:r>
      <w:proofErr w:type="spellStart"/>
      <w:r w:rsidRPr="00263126">
        <w:rPr>
          <w:rFonts w:ascii="Arial" w:hAnsi="Arial" w:cs="Arial"/>
          <w:sz w:val="18"/>
          <w:szCs w:val="18"/>
        </w:rPr>
        <w:t>Благодарненский</w:t>
      </w:r>
      <w:proofErr w:type="spellEnd"/>
      <w:r w:rsidRPr="00263126">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263126" w:rsidRPr="00263126" w:rsidRDefault="00263126" w:rsidP="007B77EA">
      <w:pPr>
        <w:spacing w:line="240" w:lineRule="exact"/>
        <w:ind w:firstLine="142"/>
        <w:jc w:val="both"/>
        <w:rPr>
          <w:rFonts w:ascii="Arial" w:hAnsi="Arial" w:cs="Arial"/>
          <w:sz w:val="18"/>
          <w:szCs w:val="18"/>
        </w:rPr>
      </w:pPr>
      <w:proofErr w:type="gramStart"/>
      <w:r w:rsidRPr="00263126">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w:t>
      </w:r>
      <w:r>
        <w:rPr>
          <w:rFonts w:ascii="Arial" w:hAnsi="Arial" w:cs="Arial"/>
          <w:sz w:val="18"/>
          <w:szCs w:val="18"/>
        </w:rPr>
        <w:t>_ № _____, выдан____,</w:t>
      </w:r>
      <w:r w:rsidRPr="00263126">
        <w:rPr>
          <w:rFonts w:ascii="Arial" w:hAnsi="Arial" w:cs="Arial"/>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263126">
        <w:rPr>
          <w:rFonts w:ascii="Arial" w:hAnsi="Arial" w:cs="Arial"/>
          <w:sz w:val="18"/>
          <w:szCs w:val="18"/>
        </w:rPr>
        <w:t xml:space="preserve"> </w:t>
      </w:r>
      <w:proofErr w:type="gramStart"/>
      <w:r w:rsidRPr="00263126">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1. Предмет Договора</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 xml:space="preserve">1.1. </w:t>
      </w:r>
      <w:proofErr w:type="gramStart"/>
      <w:r w:rsidRPr="00263126">
        <w:rPr>
          <w:rFonts w:ascii="Arial" w:hAnsi="Arial" w:cs="Arial"/>
          <w:sz w:val="18"/>
          <w:szCs w:val="18"/>
        </w:rPr>
        <w:t xml:space="preserve">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w:t>
      </w:r>
      <w:r>
        <w:rPr>
          <w:rFonts w:ascii="Arial" w:hAnsi="Arial" w:cs="Arial"/>
          <w:sz w:val="18"/>
          <w:szCs w:val="18"/>
        </w:rPr>
        <w:t xml:space="preserve">земель – _____________________,вид </w:t>
      </w:r>
      <w:r w:rsidRPr="00263126">
        <w:rPr>
          <w:rFonts w:ascii="Arial" w:hAnsi="Arial" w:cs="Arial"/>
          <w:sz w:val="18"/>
          <w:szCs w:val="18"/>
        </w:rPr>
        <w:t xml:space="preserve">разрешенного использования – ______________________, цель использования – __________________________________, расположенный по адресу: ______________________________________, в </w:t>
      </w:r>
      <w:r w:rsidRPr="00263126">
        <w:rPr>
          <w:rFonts w:ascii="Arial" w:hAnsi="Arial" w:cs="Arial"/>
          <w:sz w:val="18"/>
          <w:szCs w:val="18"/>
        </w:rPr>
        <w:lastRenderedPageBreak/>
        <w:t>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2. Срок Договора</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2.1. Срок аренды участка устанавливается с ______ 20__ года по ______ 20___ года.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 xml:space="preserve">2.2. Договор, заключенный на срок более одного года, вступает в силу </w:t>
      </w:r>
      <w:proofErr w:type="gramStart"/>
      <w:r w:rsidRPr="00263126">
        <w:rPr>
          <w:rFonts w:ascii="Arial" w:hAnsi="Arial" w:cs="Arial"/>
          <w:sz w:val="18"/>
          <w:szCs w:val="18"/>
        </w:rPr>
        <w:t>с</w:t>
      </w:r>
      <w:proofErr w:type="gramEnd"/>
      <w:r w:rsidRPr="00263126">
        <w:rPr>
          <w:rFonts w:ascii="Arial" w:hAnsi="Arial" w:cs="Arial"/>
          <w:sz w:val="18"/>
          <w:szCs w:val="18"/>
        </w:rPr>
        <w:t xml:space="preserve"> даты его государственной регистрации в установленном законодательством порядке.</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3. Размер и условия внесения арендной платы</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3.1. Размер арендной платы за земельный участок составляет _______ рублей (_______ рублей ___ копеек) в год.</w:t>
      </w:r>
    </w:p>
    <w:p w:rsidR="00263126" w:rsidRPr="00263126" w:rsidRDefault="00263126" w:rsidP="007B77EA">
      <w:pPr>
        <w:spacing w:line="240" w:lineRule="exact"/>
        <w:ind w:firstLine="142"/>
        <w:jc w:val="both"/>
        <w:rPr>
          <w:rFonts w:ascii="Arial" w:hAnsi="Arial" w:cs="Arial"/>
          <w:sz w:val="18"/>
          <w:szCs w:val="18"/>
        </w:rPr>
      </w:pPr>
      <w:proofErr w:type="gramStart"/>
      <w:r w:rsidRPr="00263126">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263126">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263126">
        <w:rPr>
          <w:rFonts w:ascii="Arial" w:hAnsi="Arial" w:cs="Arial"/>
          <w:sz w:val="18"/>
          <w:szCs w:val="18"/>
        </w:rPr>
        <w:t>р</w:t>
      </w:r>
      <w:proofErr w:type="gramEnd"/>
      <w:r w:rsidRPr="00263126">
        <w:rPr>
          <w:rFonts w:ascii="Arial" w:hAnsi="Arial" w:cs="Arial"/>
          <w:sz w:val="18"/>
          <w:szCs w:val="18"/>
        </w:rPr>
        <w:t>/</w:t>
      </w:r>
      <w:proofErr w:type="spellStart"/>
      <w:r w:rsidRPr="00263126">
        <w:rPr>
          <w:rFonts w:ascii="Arial" w:hAnsi="Arial" w:cs="Arial"/>
          <w:sz w:val="18"/>
          <w:szCs w:val="18"/>
        </w:rPr>
        <w:t>сч</w:t>
      </w:r>
      <w:proofErr w:type="spellEnd"/>
      <w:r w:rsidRPr="00263126">
        <w:rPr>
          <w:rFonts w:ascii="Arial" w:hAnsi="Arial" w:cs="Arial"/>
          <w:sz w:val="18"/>
          <w:szCs w:val="18"/>
        </w:rPr>
        <w:t xml:space="preserve"> 40101810300000010005, отделение С</w:t>
      </w:r>
      <w:r>
        <w:rPr>
          <w:rFonts w:ascii="Arial" w:hAnsi="Arial" w:cs="Arial"/>
          <w:sz w:val="18"/>
          <w:szCs w:val="18"/>
        </w:rPr>
        <w:t>таврополь</w:t>
      </w:r>
      <w:r w:rsidRPr="00263126">
        <w:rPr>
          <w:rFonts w:ascii="Arial" w:hAnsi="Arial" w:cs="Arial"/>
          <w:sz w:val="18"/>
          <w:szCs w:val="18"/>
        </w:rPr>
        <w:t xml:space="preserve"> г. Ставрополь, БИК 040702001.</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В поле «получатель» (платежное поручение, квитанция) указать:</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КБК 602 111 05012 04 0000 120, ОКТМО 07705000.</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lastRenderedPageBreak/>
        <w:t>Расчет арендной платы определен в приложении к Договору, которое является неотъемлемой частью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 Права и обязанности Сторон</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4.1. Арендодатель имеет право:</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263126">
        <w:rPr>
          <w:rFonts w:ascii="Arial" w:hAnsi="Arial" w:cs="Arial"/>
          <w:sz w:val="18"/>
          <w:szCs w:val="18"/>
        </w:rPr>
        <w:t>незаключенным</w:t>
      </w:r>
      <w:proofErr w:type="gramEnd"/>
      <w:r w:rsidRPr="00263126">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4.2. Арендодатель обязан:</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4.2.1.</w:t>
      </w:r>
      <w:r w:rsidRPr="00263126">
        <w:rPr>
          <w:rFonts w:ascii="Arial" w:hAnsi="Arial" w:cs="Arial"/>
          <w:sz w:val="18"/>
          <w:szCs w:val="18"/>
        </w:rPr>
        <w:tab/>
        <w:t>Выполнять в полном объеме все условия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4.2.2.</w:t>
      </w:r>
      <w:r w:rsidRPr="00263126">
        <w:rPr>
          <w:rFonts w:ascii="Arial" w:hAnsi="Arial" w:cs="Arial"/>
          <w:sz w:val="18"/>
          <w:szCs w:val="18"/>
        </w:rPr>
        <w:tab/>
        <w:t>Передать Арендатору участок по акту приема-передачи.</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4.2.3.</w:t>
      </w:r>
      <w:r w:rsidRPr="00263126">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4.2.4.</w:t>
      </w:r>
      <w:r w:rsidRPr="00263126">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4.3. Арендатор имеет право:</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4.3.1. Использовать участок на условиях, установленных Договором.</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 Арендатор обязан:</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4.4.1. Выполнять в полном объеме все условия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lastRenderedPageBreak/>
        <w:t>4.4.2. Использовать участок в соответствии с целевым назначением и разрешенным использованием.</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4.4.3. Уплачивать в размере и на условиях, установленных Договором, арендную плату.</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4.4.4.</w:t>
      </w:r>
      <w:r w:rsidRPr="00263126">
        <w:rPr>
          <w:rFonts w:ascii="Arial" w:hAnsi="Arial" w:cs="Arial"/>
          <w:sz w:val="18"/>
          <w:szCs w:val="18"/>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4.4.8. Письменно в десятидневный срок уведомить Арендодателя об изменении своих реквизитов.</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 xml:space="preserve">4.5. Арендодатель и Арендатор имеют иные права и </w:t>
      </w:r>
      <w:proofErr w:type="gramStart"/>
      <w:r w:rsidRPr="00263126">
        <w:rPr>
          <w:rFonts w:ascii="Arial" w:hAnsi="Arial" w:cs="Arial"/>
          <w:sz w:val="18"/>
          <w:szCs w:val="18"/>
        </w:rPr>
        <w:t>несут иные обязанности</w:t>
      </w:r>
      <w:proofErr w:type="gramEnd"/>
      <w:r w:rsidRPr="00263126">
        <w:rPr>
          <w:rFonts w:ascii="Arial" w:hAnsi="Arial" w:cs="Arial"/>
          <w:sz w:val="18"/>
          <w:szCs w:val="18"/>
        </w:rPr>
        <w:t>, установленные законодательством Российской Федерации.</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5. Ответственность Сторон</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6. Изменение, расторжение и прекращение Договора</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6.1. Все изменения и дополнения к Договору оформляются Сторонами в письменной форме.</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 xml:space="preserve">6.2. </w:t>
      </w:r>
      <w:proofErr w:type="gramStart"/>
      <w:r w:rsidRPr="00263126">
        <w:rPr>
          <w:rFonts w:ascii="Arial" w:hAnsi="Arial" w:cs="Arial"/>
          <w:sz w:val="18"/>
          <w:szCs w:val="18"/>
        </w:rPr>
        <w:t>Договор</w:t>
      </w:r>
      <w:proofErr w:type="gramEnd"/>
      <w:r w:rsidRPr="00263126">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6.3. При прекращении Договора Арендатор обязан вернуть Арендодателю участок в надлежащем состоянии.</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lastRenderedPageBreak/>
        <w:t>7. Рассмотрение и урегулирование споров</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 Особые условия договора</w:t>
      </w:r>
    </w:p>
    <w:p w:rsidR="00263126" w:rsidRPr="00263126" w:rsidRDefault="00263126" w:rsidP="007B77EA">
      <w:pPr>
        <w:spacing w:line="240" w:lineRule="exact"/>
        <w:ind w:firstLine="142"/>
        <w:jc w:val="both"/>
        <w:rPr>
          <w:rFonts w:ascii="Arial" w:hAnsi="Arial" w:cs="Arial"/>
          <w:sz w:val="18"/>
          <w:szCs w:val="18"/>
        </w:rPr>
      </w:pP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8.2. Срок действия договора субаренды не может превышать срок действия Договора.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8.3. При досрочном расторжении Договора договор субаренды земельного участка прекращает свое действие.</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263126" w:rsidRPr="00263126"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263126" w:rsidRPr="00263126" w:rsidRDefault="00263126" w:rsidP="007B77EA">
      <w:pPr>
        <w:spacing w:line="240" w:lineRule="exact"/>
        <w:ind w:firstLine="142"/>
        <w:jc w:val="both"/>
        <w:rPr>
          <w:rFonts w:ascii="Arial" w:hAnsi="Arial" w:cs="Arial"/>
          <w:sz w:val="18"/>
          <w:szCs w:val="18"/>
        </w:rPr>
      </w:pPr>
    </w:p>
    <w:p w:rsidR="00797F97" w:rsidRDefault="00263126" w:rsidP="007B77EA">
      <w:pPr>
        <w:spacing w:line="240" w:lineRule="exact"/>
        <w:ind w:firstLine="142"/>
        <w:jc w:val="both"/>
        <w:rPr>
          <w:rFonts w:ascii="Arial" w:hAnsi="Arial" w:cs="Arial"/>
          <w:sz w:val="18"/>
          <w:szCs w:val="18"/>
        </w:rPr>
      </w:pPr>
      <w:r w:rsidRPr="00263126">
        <w:rPr>
          <w:rFonts w:ascii="Arial" w:hAnsi="Arial" w:cs="Arial"/>
          <w:sz w:val="18"/>
          <w:szCs w:val="18"/>
        </w:rPr>
        <w:t>9. Реквизиты Сторон</w:t>
      </w:r>
    </w:p>
    <w:tbl>
      <w:tblPr>
        <w:tblW w:w="4963" w:type="pct"/>
        <w:tblLook w:val="00A0" w:firstRow="1" w:lastRow="0" w:firstColumn="1" w:lastColumn="0" w:noHBand="0" w:noVBand="0"/>
      </w:tblPr>
      <w:tblGrid>
        <w:gridCol w:w="1478"/>
        <w:gridCol w:w="3307"/>
      </w:tblGrid>
      <w:tr w:rsidR="00C5281D" w:rsidRPr="00C5281D" w:rsidTr="00C5281D">
        <w:tc>
          <w:tcPr>
            <w:tcW w:w="1544" w:type="pct"/>
          </w:tcPr>
          <w:p w:rsidR="00C5281D" w:rsidRPr="00C5281D" w:rsidRDefault="00C5281D" w:rsidP="007B77EA">
            <w:pPr>
              <w:spacing w:line="240" w:lineRule="exact"/>
              <w:jc w:val="both"/>
              <w:rPr>
                <w:rFonts w:ascii="Arial" w:hAnsi="Arial" w:cs="Arial"/>
                <w:b/>
                <w:bCs/>
                <w:color w:val="auto"/>
                <w:sz w:val="18"/>
                <w:szCs w:val="18"/>
              </w:rPr>
            </w:pPr>
            <w:r w:rsidRPr="00C5281D">
              <w:rPr>
                <w:rFonts w:ascii="Arial" w:hAnsi="Arial" w:cs="Arial"/>
                <w:color w:val="auto"/>
                <w:sz w:val="18"/>
                <w:szCs w:val="18"/>
              </w:rPr>
              <w:t>Арендодатель:</w:t>
            </w:r>
          </w:p>
        </w:tc>
        <w:tc>
          <w:tcPr>
            <w:tcW w:w="3456" w:type="pct"/>
          </w:tcPr>
          <w:p w:rsidR="00C5281D" w:rsidRPr="00C5281D" w:rsidRDefault="00C5281D" w:rsidP="007B77EA">
            <w:pPr>
              <w:spacing w:line="240" w:lineRule="exact"/>
              <w:jc w:val="both"/>
              <w:rPr>
                <w:rFonts w:ascii="Arial" w:hAnsi="Arial" w:cs="Arial"/>
                <w:color w:val="auto"/>
                <w:sz w:val="18"/>
                <w:szCs w:val="18"/>
              </w:rPr>
            </w:pPr>
            <w:r w:rsidRPr="00C5281D">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C5281D" w:rsidRPr="00C5281D" w:rsidRDefault="00C5281D" w:rsidP="007B77EA">
            <w:pPr>
              <w:spacing w:line="240" w:lineRule="exact"/>
              <w:jc w:val="both"/>
              <w:rPr>
                <w:rFonts w:ascii="Arial" w:hAnsi="Arial" w:cs="Arial"/>
                <w:color w:val="auto"/>
                <w:sz w:val="18"/>
                <w:szCs w:val="18"/>
              </w:rPr>
            </w:pPr>
            <w:r w:rsidRPr="00C5281D">
              <w:rPr>
                <w:rFonts w:ascii="Arial" w:hAnsi="Arial" w:cs="Arial"/>
                <w:color w:val="auto"/>
                <w:sz w:val="18"/>
                <w:szCs w:val="18"/>
              </w:rPr>
              <w:t>ИНН 2605016680, КПП 260501001, ОГРН 1172651027702,</w:t>
            </w:r>
          </w:p>
          <w:p w:rsidR="00C5281D" w:rsidRPr="00C5281D" w:rsidRDefault="00C5281D" w:rsidP="007B77EA">
            <w:pPr>
              <w:spacing w:line="240" w:lineRule="exact"/>
              <w:jc w:val="both"/>
              <w:rPr>
                <w:rFonts w:ascii="Arial" w:hAnsi="Arial" w:cs="Arial"/>
                <w:color w:val="auto"/>
                <w:sz w:val="18"/>
                <w:szCs w:val="18"/>
              </w:rPr>
            </w:pPr>
            <w:r w:rsidRPr="00C5281D">
              <w:rPr>
                <w:rFonts w:ascii="Arial" w:hAnsi="Arial" w:cs="Arial"/>
                <w:color w:val="auto"/>
                <w:sz w:val="18"/>
                <w:szCs w:val="18"/>
              </w:rPr>
              <w:t>лист записи в Едином государственном реестре юридических лиц от 25 декабря 2017 года.</w:t>
            </w:r>
          </w:p>
          <w:p w:rsidR="00C5281D" w:rsidRPr="00C5281D" w:rsidRDefault="00C5281D" w:rsidP="007B77EA">
            <w:pPr>
              <w:spacing w:line="240" w:lineRule="exact"/>
              <w:jc w:val="both"/>
              <w:rPr>
                <w:rFonts w:ascii="Arial" w:hAnsi="Arial" w:cs="Arial"/>
                <w:color w:val="auto"/>
                <w:sz w:val="18"/>
                <w:szCs w:val="18"/>
              </w:rPr>
            </w:pPr>
            <w:r w:rsidRPr="00C5281D">
              <w:rPr>
                <w:rFonts w:ascii="Arial" w:hAnsi="Arial" w:cs="Arial"/>
                <w:color w:val="auto"/>
                <w:sz w:val="18"/>
                <w:szCs w:val="18"/>
              </w:rPr>
              <w:t xml:space="preserve">356420, Ставропольский край, </w:t>
            </w:r>
            <w:proofErr w:type="spellStart"/>
            <w:r w:rsidRPr="00C5281D">
              <w:rPr>
                <w:rFonts w:ascii="Arial" w:hAnsi="Arial" w:cs="Arial"/>
                <w:color w:val="auto"/>
                <w:sz w:val="18"/>
                <w:szCs w:val="18"/>
              </w:rPr>
              <w:t>Благодарненский</w:t>
            </w:r>
            <w:proofErr w:type="spellEnd"/>
            <w:r w:rsidRPr="00C5281D">
              <w:rPr>
                <w:rFonts w:ascii="Arial" w:hAnsi="Arial" w:cs="Arial"/>
                <w:color w:val="auto"/>
                <w:sz w:val="18"/>
                <w:szCs w:val="18"/>
              </w:rPr>
              <w:t xml:space="preserve"> район, город Благодарный, пл.  Ленина, 1.</w:t>
            </w:r>
          </w:p>
        </w:tc>
      </w:tr>
    </w:tbl>
    <w:p w:rsidR="00797F97" w:rsidRDefault="00797F97" w:rsidP="007B77EA">
      <w:pPr>
        <w:spacing w:line="240" w:lineRule="exact"/>
        <w:ind w:firstLine="142"/>
        <w:jc w:val="both"/>
        <w:rPr>
          <w:rFonts w:ascii="Arial" w:hAnsi="Arial" w:cs="Arial"/>
          <w:sz w:val="18"/>
          <w:szCs w:val="18"/>
        </w:rPr>
      </w:pPr>
    </w:p>
    <w:tbl>
      <w:tblPr>
        <w:tblW w:w="4786" w:type="dxa"/>
        <w:tblLayout w:type="fixed"/>
        <w:tblLook w:val="00A0" w:firstRow="1" w:lastRow="0" w:firstColumn="1" w:lastColumn="0" w:noHBand="0" w:noVBand="0"/>
      </w:tblPr>
      <w:tblGrid>
        <w:gridCol w:w="1384"/>
        <w:gridCol w:w="3402"/>
      </w:tblGrid>
      <w:tr w:rsidR="00C5281D" w:rsidRPr="00C5281D" w:rsidTr="00C5281D">
        <w:tc>
          <w:tcPr>
            <w:tcW w:w="1384" w:type="dxa"/>
          </w:tcPr>
          <w:p w:rsidR="00C5281D" w:rsidRPr="00C5281D" w:rsidRDefault="00C5281D" w:rsidP="007B77EA">
            <w:pPr>
              <w:spacing w:line="240" w:lineRule="exact"/>
              <w:jc w:val="both"/>
              <w:rPr>
                <w:rFonts w:ascii="Arial" w:hAnsi="Arial" w:cs="Arial"/>
                <w:b/>
                <w:bCs/>
                <w:color w:val="auto"/>
                <w:sz w:val="18"/>
                <w:szCs w:val="18"/>
              </w:rPr>
            </w:pPr>
            <w:r w:rsidRPr="00C5281D">
              <w:rPr>
                <w:rFonts w:ascii="Arial" w:hAnsi="Arial" w:cs="Arial"/>
                <w:color w:val="auto"/>
                <w:sz w:val="18"/>
                <w:szCs w:val="18"/>
              </w:rPr>
              <w:t>Арендатор:</w:t>
            </w:r>
          </w:p>
        </w:tc>
        <w:tc>
          <w:tcPr>
            <w:tcW w:w="3402" w:type="dxa"/>
          </w:tcPr>
          <w:p w:rsidR="00C5281D" w:rsidRPr="00C5281D" w:rsidRDefault="00C5281D" w:rsidP="007B77EA">
            <w:pPr>
              <w:spacing w:line="240" w:lineRule="exact"/>
              <w:jc w:val="both"/>
              <w:rPr>
                <w:rFonts w:ascii="Arial" w:hAnsi="Arial" w:cs="Arial"/>
                <w:color w:val="auto"/>
                <w:sz w:val="18"/>
                <w:szCs w:val="18"/>
              </w:rPr>
            </w:pPr>
            <w:r>
              <w:rPr>
                <w:rFonts w:ascii="Arial" w:hAnsi="Arial" w:cs="Arial"/>
                <w:color w:val="auto"/>
                <w:sz w:val="18"/>
                <w:szCs w:val="18"/>
              </w:rPr>
              <w:t>______________</w:t>
            </w:r>
            <w:r w:rsidRPr="00C5281D">
              <w:rPr>
                <w:rFonts w:ascii="Arial" w:hAnsi="Arial" w:cs="Arial"/>
                <w:color w:val="auto"/>
                <w:sz w:val="18"/>
                <w:szCs w:val="18"/>
              </w:rPr>
              <w:t>________________</w:t>
            </w:r>
          </w:p>
          <w:p w:rsidR="00C5281D" w:rsidRPr="00C5281D" w:rsidRDefault="00C5281D" w:rsidP="007B77EA">
            <w:pPr>
              <w:spacing w:line="240" w:lineRule="exact"/>
              <w:jc w:val="both"/>
              <w:rPr>
                <w:rFonts w:ascii="Arial" w:hAnsi="Arial" w:cs="Arial"/>
                <w:color w:val="auto"/>
                <w:sz w:val="18"/>
                <w:szCs w:val="18"/>
              </w:rPr>
            </w:pPr>
            <w:r>
              <w:rPr>
                <w:rFonts w:ascii="Arial" w:hAnsi="Arial" w:cs="Arial"/>
                <w:color w:val="auto"/>
                <w:sz w:val="18"/>
                <w:szCs w:val="18"/>
              </w:rPr>
              <w:t>___________________</w:t>
            </w:r>
            <w:r w:rsidRPr="00C5281D">
              <w:rPr>
                <w:rFonts w:ascii="Arial" w:hAnsi="Arial" w:cs="Arial"/>
                <w:color w:val="auto"/>
                <w:sz w:val="18"/>
                <w:szCs w:val="18"/>
              </w:rPr>
              <w:t>____________</w:t>
            </w:r>
          </w:p>
          <w:p w:rsidR="00C5281D" w:rsidRPr="00C5281D" w:rsidRDefault="00C5281D" w:rsidP="007B77EA">
            <w:pPr>
              <w:jc w:val="both"/>
              <w:rPr>
                <w:rFonts w:ascii="Arial" w:hAnsi="Arial" w:cs="Arial"/>
                <w:color w:val="auto"/>
                <w:sz w:val="18"/>
                <w:szCs w:val="18"/>
              </w:rPr>
            </w:pPr>
            <w:r w:rsidRPr="00C5281D">
              <w:rPr>
                <w:rFonts w:ascii="Arial" w:hAnsi="Arial" w:cs="Arial"/>
                <w:color w:val="auto"/>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C5281D">
              <w:rPr>
                <w:rFonts w:ascii="Arial" w:hAnsi="Arial" w:cs="Arial"/>
                <w:color w:val="auto"/>
                <w:sz w:val="18"/>
                <w:szCs w:val="18"/>
              </w:rPr>
              <w:t>от</w:t>
            </w:r>
            <w:proofErr w:type="gramEnd"/>
            <w:r w:rsidRPr="00C5281D">
              <w:rPr>
                <w:rFonts w:ascii="Arial" w:hAnsi="Arial" w:cs="Arial"/>
                <w:color w:val="auto"/>
                <w:sz w:val="18"/>
                <w:szCs w:val="18"/>
              </w:rPr>
              <w:t xml:space="preserve"> ________,</w:t>
            </w:r>
          </w:p>
          <w:p w:rsidR="00C5281D" w:rsidRPr="00C5281D" w:rsidRDefault="00C5281D" w:rsidP="007B77EA">
            <w:pPr>
              <w:jc w:val="both"/>
              <w:rPr>
                <w:rFonts w:ascii="Arial" w:hAnsi="Arial" w:cs="Arial"/>
                <w:color w:val="auto"/>
                <w:sz w:val="18"/>
                <w:szCs w:val="18"/>
              </w:rPr>
            </w:pPr>
            <w:r w:rsidRPr="00C5281D">
              <w:rPr>
                <w:rFonts w:ascii="Arial" w:hAnsi="Arial" w:cs="Arial"/>
                <w:color w:val="auto"/>
                <w:sz w:val="18"/>
                <w:szCs w:val="18"/>
              </w:rPr>
              <w:t>или</w:t>
            </w:r>
          </w:p>
          <w:p w:rsidR="00C5281D" w:rsidRPr="00C5281D" w:rsidRDefault="00C5281D" w:rsidP="007B77EA">
            <w:pPr>
              <w:jc w:val="both"/>
              <w:rPr>
                <w:rFonts w:ascii="Arial" w:hAnsi="Arial" w:cs="Arial"/>
                <w:color w:val="auto"/>
                <w:sz w:val="18"/>
                <w:szCs w:val="18"/>
              </w:rPr>
            </w:pPr>
            <w:r w:rsidRPr="00C5281D">
              <w:rPr>
                <w:rFonts w:ascii="Arial" w:hAnsi="Arial" w:cs="Arial"/>
                <w:color w:val="auto"/>
                <w:sz w:val="18"/>
                <w:szCs w:val="18"/>
              </w:rPr>
              <w:t>паспорт серия ____ № _____ выдан ____</w:t>
            </w:r>
            <w:proofErr w:type="gramStart"/>
            <w:r w:rsidRPr="00C5281D">
              <w:rPr>
                <w:rFonts w:ascii="Arial" w:hAnsi="Arial" w:cs="Arial"/>
                <w:color w:val="auto"/>
                <w:sz w:val="18"/>
                <w:szCs w:val="18"/>
              </w:rPr>
              <w:t xml:space="preserve"> ,</w:t>
            </w:r>
            <w:proofErr w:type="gramEnd"/>
            <w:r w:rsidRPr="00C5281D">
              <w:rPr>
                <w:rFonts w:ascii="Arial" w:hAnsi="Arial" w:cs="Arial"/>
                <w:color w:val="auto"/>
                <w:sz w:val="18"/>
                <w:szCs w:val="18"/>
              </w:rPr>
              <w:t xml:space="preserve">   __________ года, зарегистрирован: г. _________, ул._________, дом  ____,</w:t>
            </w:r>
          </w:p>
          <w:p w:rsidR="00C5281D" w:rsidRPr="00C5281D" w:rsidRDefault="00C5281D" w:rsidP="007B77EA">
            <w:pPr>
              <w:spacing w:line="240" w:lineRule="exact"/>
              <w:jc w:val="both"/>
              <w:rPr>
                <w:rFonts w:ascii="Arial" w:hAnsi="Arial" w:cs="Arial"/>
                <w:color w:val="auto"/>
                <w:sz w:val="18"/>
                <w:szCs w:val="18"/>
              </w:rPr>
            </w:pPr>
            <w:r>
              <w:rPr>
                <w:rFonts w:ascii="Arial" w:hAnsi="Arial" w:cs="Arial"/>
                <w:color w:val="auto"/>
                <w:sz w:val="18"/>
                <w:szCs w:val="18"/>
              </w:rPr>
              <w:lastRenderedPageBreak/>
              <w:t>адрес: _____</w:t>
            </w:r>
            <w:r w:rsidRPr="00C5281D">
              <w:rPr>
                <w:rFonts w:ascii="Arial" w:hAnsi="Arial" w:cs="Arial"/>
                <w:color w:val="auto"/>
                <w:sz w:val="18"/>
                <w:szCs w:val="18"/>
              </w:rPr>
              <w:t>____________________.</w:t>
            </w:r>
          </w:p>
          <w:p w:rsidR="00C5281D" w:rsidRPr="00C5281D" w:rsidRDefault="00C5281D" w:rsidP="007B77EA">
            <w:pPr>
              <w:spacing w:line="240" w:lineRule="exact"/>
              <w:jc w:val="both"/>
              <w:rPr>
                <w:rFonts w:ascii="Arial" w:hAnsi="Arial" w:cs="Arial"/>
                <w:color w:val="auto"/>
                <w:sz w:val="18"/>
                <w:szCs w:val="18"/>
              </w:rPr>
            </w:pPr>
          </w:p>
        </w:tc>
      </w:tr>
    </w:tbl>
    <w:p w:rsidR="002A26DE" w:rsidRPr="002A26DE" w:rsidRDefault="002A26DE" w:rsidP="007B77EA">
      <w:pPr>
        <w:spacing w:line="240" w:lineRule="exact"/>
        <w:ind w:firstLine="142"/>
        <w:jc w:val="both"/>
        <w:rPr>
          <w:rFonts w:ascii="Arial" w:hAnsi="Arial" w:cs="Arial"/>
          <w:sz w:val="18"/>
          <w:szCs w:val="18"/>
        </w:rPr>
      </w:pPr>
      <w:r w:rsidRPr="002A26DE">
        <w:rPr>
          <w:rFonts w:ascii="Arial" w:hAnsi="Arial" w:cs="Arial"/>
          <w:sz w:val="18"/>
          <w:szCs w:val="18"/>
        </w:rPr>
        <w:lastRenderedPageBreak/>
        <w:t>10. Подписи Сторон</w:t>
      </w:r>
    </w:p>
    <w:p w:rsidR="002A26DE" w:rsidRPr="002A26DE" w:rsidRDefault="002A26DE" w:rsidP="007B77EA">
      <w:pPr>
        <w:spacing w:line="240" w:lineRule="exact"/>
        <w:ind w:firstLine="142"/>
        <w:jc w:val="both"/>
        <w:rPr>
          <w:rFonts w:ascii="Arial" w:hAnsi="Arial" w:cs="Arial"/>
          <w:sz w:val="18"/>
          <w:szCs w:val="18"/>
        </w:rPr>
      </w:pPr>
    </w:p>
    <w:p w:rsidR="002A26DE" w:rsidRPr="002A26DE" w:rsidRDefault="002A26DE" w:rsidP="007B77EA">
      <w:pPr>
        <w:spacing w:line="240" w:lineRule="exact"/>
        <w:ind w:firstLine="142"/>
        <w:jc w:val="both"/>
        <w:rPr>
          <w:rFonts w:ascii="Arial" w:hAnsi="Arial" w:cs="Arial"/>
          <w:sz w:val="18"/>
          <w:szCs w:val="18"/>
        </w:rPr>
      </w:pPr>
      <w:r w:rsidRPr="002A26DE">
        <w:rPr>
          <w:rFonts w:ascii="Arial" w:hAnsi="Arial" w:cs="Arial"/>
          <w:sz w:val="18"/>
          <w:szCs w:val="18"/>
        </w:rPr>
        <w:t xml:space="preserve">Арендодатель:   </w:t>
      </w:r>
      <w:r>
        <w:rPr>
          <w:rFonts w:ascii="Arial" w:hAnsi="Arial" w:cs="Arial"/>
          <w:sz w:val="18"/>
          <w:szCs w:val="18"/>
        </w:rPr>
        <w:t>________________</w:t>
      </w:r>
      <w:r w:rsidRPr="002A26DE">
        <w:rPr>
          <w:rFonts w:ascii="Arial" w:hAnsi="Arial" w:cs="Arial"/>
          <w:sz w:val="18"/>
          <w:szCs w:val="18"/>
        </w:rPr>
        <w:t>______________</w:t>
      </w:r>
    </w:p>
    <w:p w:rsidR="002A26DE" w:rsidRPr="002A26DE" w:rsidRDefault="002A26DE" w:rsidP="007B77EA">
      <w:pPr>
        <w:spacing w:line="240" w:lineRule="exact"/>
        <w:ind w:firstLine="142"/>
        <w:jc w:val="both"/>
        <w:rPr>
          <w:rFonts w:ascii="Arial" w:hAnsi="Arial" w:cs="Arial"/>
          <w:sz w:val="18"/>
          <w:szCs w:val="18"/>
        </w:rPr>
      </w:pPr>
      <w:r w:rsidRPr="002A26DE">
        <w:rPr>
          <w:rFonts w:ascii="Arial" w:hAnsi="Arial" w:cs="Arial"/>
          <w:sz w:val="18"/>
          <w:szCs w:val="18"/>
        </w:rPr>
        <w:t>(подпи</w:t>
      </w:r>
      <w:r>
        <w:rPr>
          <w:rFonts w:ascii="Arial" w:hAnsi="Arial" w:cs="Arial"/>
          <w:sz w:val="18"/>
          <w:szCs w:val="18"/>
        </w:rPr>
        <w:t xml:space="preserve">сь) </w:t>
      </w:r>
      <w:r w:rsidRPr="002A26DE">
        <w:rPr>
          <w:rFonts w:ascii="Arial" w:hAnsi="Arial" w:cs="Arial"/>
          <w:sz w:val="18"/>
          <w:szCs w:val="18"/>
        </w:rPr>
        <w:t xml:space="preserve"> (Ф.И.О.)</w:t>
      </w:r>
    </w:p>
    <w:p w:rsidR="002A26DE" w:rsidRPr="002A26DE" w:rsidRDefault="002A26DE" w:rsidP="007B77EA">
      <w:pPr>
        <w:spacing w:line="240" w:lineRule="exact"/>
        <w:ind w:firstLine="142"/>
        <w:jc w:val="both"/>
        <w:rPr>
          <w:rFonts w:ascii="Arial" w:hAnsi="Arial" w:cs="Arial"/>
          <w:sz w:val="18"/>
          <w:szCs w:val="18"/>
        </w:rPr>
      </w:pPr>
    </w:p>
    <w:p w:rsidR="002A26DE" w:rsidRPr="002A26DE" w:rsidRDefault="002A26DE" w:rsidP="007B77EA">
      <w:pPr>
        <w:spacing w:line="240" w:lineRule="exact"/>
        <w:ind w:firstLine="142"/>
        <w:jc w:val="both"/>
        <w:rPr>
          <w:rFonts w:ascii="Arial" w:hAnsi="Arial" w:cs="Arial"/>
          <w:sz w:val="18"/>
          <w:szCs w:val="18"/>
        </w:rPr>
      </w:pPr>
    </w:p>
    <w:p w:rsidR="002A26DE" w:rsidRPr="002A26DE" w:rsidRDefault="002A26DE" w:rsidP="007B77EA">
      <w:pPr>
        <w:spacing w:line="240" w:lineRule="exact"/>
        <w:ind w:firstLine="142"/>
        <w:jc w:val="both"/>
        <w:rPr>
          <w:rFonts w:ascii="Arial" w:hAnsi="Arial" w:cs="Arial"/>
          <w:sz w:val="18"/>
          <w:szCs w:val="18"/>
        </w:rPr>
      </w:pPr>
      <w:r w:rsidRPr="002A26DE">
        <w:rPr>
          <w:rFonts w:ascii="Arial" w:hAnsi="Arial" w:cs="Arial"/>
          <w:sz w:val="18"/>
          <w:szCs w:val="18"/>
        </w:rPr>
        <w:t>Арендатор: ________________ __________</w:t>
      </w:r>
      <w:r>
        <w:rPr>
          <w:rFonts w:ascii="Arial" w:hAnsi="Arial" w:cs="Arial"/>
          <w:sz w:val="18"/>
          <w:szCs w:val="18"/>
        </w:rPr>
        <w:t>_____</w:t>
      </w:r>
      <w:r w:rsidRPr="002A26DE">
        <w:rPr>
          <w:rFonts w:ascii="Arial" w:hAnsi="Arial" w:cs="Arial"/>
          <w:sz w:val="18"/>
          <w:szCs w:val="18"/>
        </w:rPr>
        <w:t>___</w:t>
      </w:r>
    </w:p>
    <w:p w:rsidR="002A26DE" w:rsidRPr="002A26DE" w:rsidRDefault="002A26DE" w:rsidP="007B77EA">
      <w:pPr>
        <w:spacing w:line="240" w:lineRule="exact"/>
        <w:ind w:firstLine="142"/>
        <w:jc w:val="both"/>
        <w:rPr>
          <w:rFonts w:ascii="Arial" w:hAnsi="Arial" w:cs="Arial"/>
          <w:sz w:val="18"/>
          <w:szCs w:val="18"/>
        </w:rPr>
      </w:pPr>
      <w:r>
        <w:rPr>
          <w:rFonts w:ascii="Arial" w:hAnsi="Arial" w:cs="Arial"/>
          <w:sz w:val="18"/>
          <w:szCs w:val="18"/>
        </w:rPr>
        <w:t xml:space="preserve">(подпись) </w:t>
      </w:r>
      <w:r w:rsidRPr="002A26DE">
        <w:rPr>
          <w:rFonts w:ascii="Arial" w:hAnsi="Arial" w:cs="Arial"/>
          <w:sz w:val="18"/>
          <w:szCs w:val="18"/>
        </w:rPr>
        <w:t>(Ф.И.О.)</w:t>
      </w:r>
    </w:p>
    <w:p w:rsidR="00263126" w:rsidRDefault="00263126" w:rsidP="007B77EA">
      <w:pPr>
        <w:spacing w:line="240" w:lineRule="exact"/>
        <w:ind w:firstLine="142"/>
        <w:jc w:val="both"/>
        <w:rPr>
          <w:rFonts w:ascii="Arial" w:hAnsi="Arial" w:cs="Arial"/>
          <w:sz w:val="18"/>
          <w:szCs w:val="18"/>
        </w:rPr>
      </w:pPr>
    </w:p>
    <w:p w:rsidR="00263126" w:rsidRDefault="00263126" w:rsidP="007B77EA">
      <w:pPr>
        <w:spacing w:line="240" w:lineRule="exact"/>
        <w:ind w:firstLine="142"/>
        <w:jc w:val="both"/>
        <w:rPr>
          <w:rFonts w:ascii="Arial" w:hAnsi="Arial" w:cs="Arial"/>
          <w:sz w:val="18"/>
          <w:szCs w:val="18"/>
        </w:rPr>
      </w:pPr>
    </w:p>
    <w:p w:rsid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ДОГОВОР  КУПЛИ-ПРОДАЖИ №</w:t>
      </w: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земельного участка, государственная собственность</w:t>
      </w: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на который не разграничена</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г. Благодарный</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proofErr w:type="gramStart"/>
      <w:r w:rsidRPr="007B77EA">
        <w:rPr>
          <w:rFonts w:ascii="Arial" w:hAnsi="Arial" w:cs="Arial"/>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7B77EA">
        <w:rPr>
          <w:rFonts w:ascii="Arial" w:hAnsi="Arial" w:cs="Arial"/>
          <w:sz w:val="18"/>
          <w:szCs w:val="18"/>
        </w:rPr>
        <w:t xml:space="preserve"> </w:t>
      </w:r>
      <w:proofErr w:type="gramStart"/>
      <w:r w:rsidRPr="007B77EA">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7B77EA">
        <w:rPr>
          <w:rFonts w:ascii="Arial" w:hAnsi="Arial" w:cs="Arial"/>
          <w:sz w:val="18"/>
          <w:szCs w:val="18"/>
        </w:rPr>
        <w:t xml:space="preserve">: 356420, Ставропольский край, </w:t>
      </w:r>
      <w:proofErr w:type="spellStart"/>
      <w:r w:rsidRPr="007B77EA">
        <w:rPr>
          <w:rFonts w:ascii="Arial" w:hAnsi="Arial" w:cs="Arial"/>
          <w:sz w:val="18"/>
          <w:szCs w:val="18"/>
        </w:rPr>
        <w:t>Благодарненский</w:t>
      </w:r>
      <w:proofErr w:type="spellEnd"/>
      <w:r w:rsidRPr="007B77EA">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«Продавец»,</w:t>
      </w:r>
    </w:p>
    <w:p w:rsidR="007B77EA" w:rsidRPr="007B77EA" w:rsidRDefault="007B77EA" w:rsidP="007B77EA">
      <w:pPr>
        <w:spacing w:line="240" w:lineRule="exact"/>
        <w:ind w:firstLine="142"/>
        <w:jc w:val="both"/>
        <w:rPr>
          <w:rFonts w:ascii="Arial" w:hAnsi="Arial" w:cs="Arial"/>
          <w:sz w:val="18"/>
          <w:szCs w:val="18"/>
        </w:rPr>
      </w:pPr>
      <w:proofErr w:type="gramStart"/>
      <w:r w:rsidRPr="007B77EA">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w:t>
      </w:r>
      <w:r>
        <w:rPr>
          <w:rFonts w:ascii="Arial" w:hAnsi="Arial" w:cs="Arial"/>
          <w:sz w:val="18"/>
          <w:szCs w:val="18"/>
        </w:rPr>
        <w:t xml:space="preserve">рия ____ № _____, выдан____, </w:t>
      </w:r>
      <w:r w:rsidRPr="007B77EA">
        <w:rPr>
          <w:rFonts w:ascii="Arial" w:hAnsi="Arial" w:cs="Arial"/>
          <w:sz w:val="18"/>
          <w:szCs w:val="18"/>
        </w:rPr>
        <w:t xml:space="preserve">__________ года рождения, </w:t>
      </w:r>
      <w:r w:rsidRPr="007B77EA">
        <w:rPr>
          <w:rFonts w:ascii="Arial" w:hAnsi="Arial" w:cs="Arial"/>
          <w:sz w:val="18"/>
          <w:szCs w:val="18"/>
        </w:rPr>
        <w:lastRenderedPageBreak/>
        <w:t>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7B77EA">
        <w:rPr>
          <w:rFonts w:ascii="Arial" w:hAnsi="Arial" w:cs="Arial"/>
          <w:sz w:val="18"/>
          <w:szCs w:val="18"/>
        </w:rPr>
        <w:t xml:space="preserve"> </w:t>
      </w:r>
      <w:proofErr w:type="gramStart"/>
      <w:r w:rsidRPr="007B77EA">
        <w:rPr>
          <w:rFonts w:ascii="Arial" w:hAnsi="Arial" w:cs="Arial"/>
          <w:sz w:val="18"/>
          <w:szCs w:val="18"/>
        </w:rPr>
        <w:t>в дальнейшем «Покупатель», и именуемые в дальнейшем «Стороны», заключили настоящий договор  (далее – Договор) о нижеследующем:</w:t>
      </w:r>
      <w:proofErr w:type="gramEnd"/>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center"/>
        <w:rPr>
          <w:rFonts w:ascii="Arial" w:hAnsi="Arial" w:cs="Arial"/>
          <w:sz w:val="18"/>
          <w:szCs w:val="18"/>
        </w:rPr>
      </w:pPr>
      <w:r>
        <w:rPr>
          <w:rFonts w:ascii="Arial" w:hAnsi="Arial" w:cs="Arial"/>
          <w:sz w:val="18"/>
          <w:szCs w:val="18"/>
        </w:rPr>
        <w:t>1.</w:t>
      </w:r>
      <w:r w:rsidRPr="007B77EA">
        <w:rPr>
          <w:rFonts w:ascii="Arial" w:hAnsi="Arial" w:cs="Arial"/>
          <w:sz w:val="18"/>
          <w:szCs w:val="18"/>
        </w:rPr>
        <w:t>Предмет Договора</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xml:space="preserve">1.1. </w:t>
      </w:r>
      <w:proofErr w:type="gramStart"/>
      <w:r w:rsidRPr="007B77EA">
        <w:rPr>
          <w:rFonts w:ascii="Arial" w:hAnsi="Arial" w:cs="Arial"/>
          <w:sz w:val="18"/>
          <w:szCs w:val="18"/>
        </w:rPr>
        <w:t>Продавец обязуется передать в собственность за плату, а Покупатель принять и оплатить по цене и на условиях настоящего Договора  земельный участок, государственная собственность на который не разграничена, категория земель – _________________, вид разрешенного использования – _________________________, с кадастровым номером ____________________, общей площадью ______ кв. м, местоположение: ______________________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w:t>
      </w:r>
      <w:proofErr w:type="gramEnd"/>
      <w:r w:rsidRPr="007B77EA">
        <w:rPr>
          <w:rFonts w:ascii="Arial" w:hAnsi="Arial" w:cs="Arial"/>
          <w:sz w:val="18"/>
          <w:szCs w:val="18"/>
        </w:rPr>
        <w:t xml:space="preserve"> недвижимости от ____________________, прилагаемой к настоящему Договору и </w:t>
      </w:r>
      <w:proofErr w:type="gramStart"/>
      <w:r w:rsidRPr="007B77EA">
        <w:rPr>
          <w:rFonts w:ascii="Arial" w:hAnsi="Arial" w:cs="Arial"/>
          <w:sz w:val="18"/>
          <w:szCs w:val="18"/>
        </w:rPr>
        <w:t>являющихся</w:t>
      </w:r>
      <w:proofErr w:type="gramEnd"/>
      <w:r w:rsidRPr="007B77EA">
        <w:rPr>
          <w:rFonts w:ascii="Arial" w:hAnsi="Arial" w:cs="Arial"/>
          <w:sz w:val="18"/>
          <w:szCs w:val="18"/>
        </w:rPr>
        <w:t xml:space="preserve"> его неотъемлемой частью.</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2. Плата по договору</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2.1. Цена земельного участка составляет ___________________</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xml:space="preserve">2.2. Покупатель </w:t>
      </w:r>
      <w:proofErr w:type="gramStart"/>
      <w:r w:rsidRPr="007B77EA">
        <w:rPr>
          <w:rFonts w:ascii="Arial" w:hAnsi="Arial" w:cs="Arial"/>
          <w:sz w:val="18"/>
          <w:szCs w:val="18"/>
        </w:rPr>
        <w:t>оплачивает цену участка</w:t>
      </w:r>
      <w:proofErr w:type="gramEnd"/>
      <w:r w:rsidRPr="007B77EA">
        <w:rPr>
          <w:rFonts w:ascii="Arial" w:hAnsi="Arial" w:cs="Arial"/>
          <w:sz w:val="18"/>
          <w:szCs w:val="18"/>
        </w:rPr>
        <w:t xml:space="preserve"> в течение 30 календарных дней с момента заключения настоящего Договора.</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2.3. Полная оплата цены участка должна быть произведена до регистрации права на участок.</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2.4. Оплата производится в рублях путем перечисления на счет:</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xml:space="preserve">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proofErr w:type="gramStart"/>
      <w:r w:rsidRPr="007B77EA">
        <w:rPr>
          <w:rFonts w:ascii="Arial" w:hAnsi="Arial" w:cs="Arial"/>
          <w:sz w:val="18"/>
          <w:szCs w:val="18"/>
        </w:rPr>
        <w:t>р</w:t>
      </w:r>
      <w:proofErr w:type="gramEnd"/>
      <w:r w:rsidRPr="007B77EA">
        <w:rPr>
          <w:rFonts w:ascii="Arial" w:hAnsi="Arial" w:cs="Arial"/>
          <w:sz w:val="18"/>
          <w:szCs w:val="18"/>
        </w:rPr>
        <w:t>/</w:t>
      </w:r>
      <w:proofErr w:type="spellStart"/>
      <w:r w:rsidRPr="007B77EA">
        <w:rPr>
          <w:rFonts w:ascii="Arial" w:hAnsi="Arial" w:cs="Arial"/>
          <w:sz w:val="18"/>
          <w:szCs w:val="18"/>
        </w:rPr>
        <w:t>сч</w:t>
      </w:r>
      <w:proofErr w:type="spellEnd"/>
      <w:r w:rsidRPr="007B77EA">
        <w:rPr>
          <w:rFonts w:ascii="Arial" w:hAnsi="Arial" w:cs="Arial"/>
          <w:sz w:val="18"/>
          <w:szCs w:val="18"/>
        </w:rPr>
        <w:t xml:space="preserve"> 40101810300000010005, отделение Ставрополь г. Ставрополь, БИК 040702001.</w:t>
      </w:r>
      <w:r w:rsidRPr="007B77EA">
        <w:rPr>
          <w:rFonts w:ascii="Arial" w:hAnsi="Arial" w:cs="Arial"/>
          <w:sz w:val="18"/>
          <w:szCs w:val="18"/>
        </w:rPr>
        <w:cr/>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В поле «получатель» (платежного поручения) указать:</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КБК 602 1 14 06012 04 0000 430 (за земли до разграничения государственной собственности), ОКТМО 07705000.</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xml:space="preserve">В поле «назначение платежа» (платежного поручения) указать: выкуп земельного участка по договору № _____ </w:t>
      </w:r>
      <w:proofErr w:type="gramStart"/>
      <w:r w:rsidRPr="007B77EA">
        <w:rPr>
          <w:rFonts w:ascii="Arial" w:hAnsi="Arial" w:cs="Arial"/>
          <w:sz w:val="18"/>
          <w:szCs w:val="18"/>
        </w:rPr>
        <w:t>от</w:t>
      </w:r>
      <w:proofErr w:type="gramEnd"/>
      <w:r w:rsidRPr="007B77EA">
        <w:rPr>
          <w:rFonts w:ascii="Arial" w:hAnsi="Arial" w:cs="Arial"/>
          <w:sz w:val="18"/>
          <w:szCs w:val="18"/>
        </w:rPr>
        <w:t xml:space="preserve"> _____________.</w:t>
      </w: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3. Ограничения использования и обременения Участков</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3.1. Ограничений и обременений участок не имеет.</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4. Права и обязанности Сторон</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lastRenderedPageBreak/>
        <w:t>4.1. Продавец обязуется:</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4.1.1. Предоставить Покупателю сведения, необходимые для исполнения условий, установленных Договором.</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4.2. Покупатель обязуется:</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xml:space="preserve">4.2.1. </w:t>
      </w:r>
      <w:proofErr w:type="gramStart"/>
      <w:r w:rsidRPr="007B77EA">
        <w:rPr>
          <w:rFonts w:ascii="Arial" w:hAnsi="Arial" w:cs="Arial"/>
          <w:sz w:val="18"/>
          <w:szCs w:val="18"/>
        </w:rPr>
        <w:t>Оплатить цену участка</w:t>
      </w:r>
      <w:proofErr w:type="gramEnd"/>
      <w:r w:rsidRPr="007B77EA">
        <w:rPr>
          <w:rFonts w:ascii="Arial" w:hAnsi="Arial" w:cs="Arial"/>
          <w:sz w:val="18"/>
          <w:szCs w:val="18"/>
        </w:rPr>
        <w:t xml:space="preserve"> в сроки и в порядке, установленном разделом 2 Договора.</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xml:space="preserve">4.2.2. Создавать необходимые условия для </w:t>
      </w:r>
      <w:proofErr w:type="gramStart"/>
      <w:r w:rsidRPr="007B77EA">
        <w:rPr>
          <w:rFonts w:ascii="Arial" w:hAnsi="Arial" w:cs="Arial"/>
          <w:sz w:val="18"/>
          <w:szCs w:val="18"/>
        </w:rPr>
        <w:t>контроля за</w:t>
      </w:r>
      <w:proofErr w:type="gramEnd"/>
      <w:r w:rsidRPr="007B77EA">
        <w:rPr>
          <w:rFonts w:ascii="Arial" w:hAnsi="Arial" w:cs="Arial"/>
          <w:sz w:val="18"/>
          <w:szCs w:val="18"/>
        </w:rPr>
        <w:t xml:space="preserve"> надлежащим выполнением условий Договора и установленного порядка использования участки.</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4.2.3. Предоставлять информацию о состоянии участка по запросам соответствующих органов государственной власти и органов местного самоуправления, а также обеспечивать доступ и проход на участки их представителей.</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4.2.4. Зарегистрировать право собственности на участок в установленном законодательством порядке в двухмесячный срок с момента подписания договора купли-продажи участка.</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4.2.5. Стороны пришли к соглашению, что дополнительного документа о передаче земельного участка сторонами составляться не будет, настоящий договор является единственным основанием для регистрации перехода   права собственности на земельный участок к Покупателю.</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5. Ответственность Сторон</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5.2. За нарушение срока внесения платежа, указанного в пункте 2.2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2.4 Договора для оплаты цены участков.</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center"/>
        <w:rPr>
          <w:rFonts w:ascii="Arial" w:hAnsi="Arial" w:cs="Arial"/>
          <w:sz w:val="18"/>
          <w:szCs w:val="18"/>
        </w:rPr>
      </w:pPr>
      <w:r w:rsidRPr="007B77EA">
        <w:rPr>
          <w:rFonts w:ascii="Arial" w:hAnsi="Arial" w:cs="Arial"/>
          <w:sz w:val="18"/>
          <w:szCs w:val="18"/>
        </w:rPr>
        <w:t>6. Особые условия</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6.2. Все изменения и дополнения к Договору действительны, если они совершены в письменной форме и подписаны уполномоченными лицами.</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6.3. Договор составлен в трех экземплярах, имеющих одинаковую юридическую силу.</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Первый экземпляр находится у Продавца.</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Второй экземпляр находится у Покупателя.</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Третий - в органе, осуществляющем государственную регистрацию прав на недвижимое имущество.</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4F3C01">
      <w:pPr>
        <w:spacing w:line="240" w:lineRule="exact"/>
        <w:ind w:firstLine="142"/>
        <w:jc w:val="center"/>
        <w:rPr>
          <w:rFonts w:ascii="Arial" w:hAnsi="Arial" w:cs="Arial"/>
          <w:sz w:val="18"/>
          <w:szCs w:val="18"/>
        </w:rPr>
      </w:pPr>
      <w:r w:rsidRPr="007B77EA">
        <w:rPr>
          <w:rFonts w:ascii="Arial" w:hAnsi="Arial" w:cs="Arial"/>
          <w:sz w:val="18"/>
          <w:szCs w:val="18"/>
        </w:rPr>
        <w:t>7. Юридические адреса и реквизиты Сторон:</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Продавец:</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lastRenderedPageBreak/>
        <w:t>Покупатель:</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8. Подписи Сторон</w:t>
      </w:r>
    </w:p>
    <w:p w:rsidR="007B77EA" w:rsidRDefault="007B77EA" w:rsidP="007B77EA">
      <w:pPr>
        <w:spacing w:line="240" w:lineRule="exact"/>
        <w:ind w:firstLine="142"/>
        <w:jc w:val="both"/>
        <w:rPr>
          <w:rFonts w:ascii="Arial" w:hAnsi="Arial" w:cs="Arial"/>
          <w:sz w:val="18"/>
          <w:szCs w:val="18"/>
        </w:rPr>
      </w:pPr>
    </w:p>
    <w:p w:rsidR="004F3C01" w:rsidRPr="007B77EA" w:rsidRDefault="004F3C01"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Продавец:</w:t>
      </w:r>
      <w:r>
        <w:rPr>
          <w:rFonts w:ascii="Arial" w:hAnsi="Arial" w:cs="Arial"/>
          <w:sz w:val="18"/>
          <w:szCs w:val="18"/>
        </w:rPr>
        <w:t xml:space="preserve">  </w:t>
      </w:r>
      <w:r w:rsidRPr="007B77EA">
        <w:rPr>
          <w:rFonts w:ascii="Arial" w:hAnsi="Arial" w:cs="Arial"/>
          <w:sz w:val="18"/>
          <w:szCs w:val="18"/>
        </w:rPr>
        <w:t xml:space="preserve"> _______________</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(подпись)</w:t>
      </w:r>
    </w:p>
    <w:p w:rsidR="007B77EA" w:rsidRP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Покупатель:</w:t>
      </w:r>
    </w:p>
    <w:p w:rsidR="007B77EA" w:rsidRDefault="007B77EA" w:rsidP="007B77EA">
      <w:pPr>
        <w:spacing w:line="240" w:lineRule="exact"/>
        <w:ind w:firstLine="142"/>
        <w:jc w:val="both"/>
        <w:rPr>
          <w:rFonts w:ascii="Arial" w:hAnsi="Arial" w:cs="Arial"/>
          <w:sz w:val="18"/>
          <w:szCs w:val="18"/>
        </w:rPr>
      </w:pP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Приложения к Договору:</w:t>
      </w:r>
    </w:p>
    <w:p w:rsidR="007B77EA" w:rsidRPr="007B77EA" w:rsidRDefault="007B77EA" w:rsidP="004F3C01">
      <w:pPr>
        <w:spacing w:line="240" w:lineRule="exact"/>
        <w:jc w:val="both"/>
        <w:rPr>
          <w:rFonts w:ascii="Arial" w:hAnsi="Arial" w:cs="Arial"/>
          <w:sz w:val="18"/>
          <w:szCs w:val="18"/>
        </w:rPr>
      </w:pPr>
      <w:r w:rsidRPr="007B77EA">
        <w:rPr>
          <w:rFonts w:ascii="Arial" w:hAnsi="Arial" w:cs="Arial"/>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расчет цены выкупа земельного участка.</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Приложение</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к договору купли-продажи</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земельного участка</w:t>
      </w:r>
    </w:p>
    <w:p w:rsidR="007B77EA" w:rsidRPr="007B77EA" w:rsidRDefault="007B77EA" w:rsidP="007B77EA">
      <w:pPr>
        <w:spacing w:line="240" w:lineRule="exact"/>
        <w:ind w:firstLine="142"/>
        <w:jc w:val="both"/>
        <w:rPr>
          <w:rFonts w:ascii="Arial" w:hAnsi="Arial" w:cs="Arial"/>
          <w:sz w:val="18"/>
          <w:szCs w:val="18"/>
        </w:rPr>
      </w:pPr>
      <w:r w:rsidRPr="007B77EA">
        <w:rPr>
          <w:rFonts w:ascii="Arial" w:hAnsi="Arial" w:cs="Arial"/>
          <w:sz w:val="18"/>
          <w:szCs w:val="18"/>
        </w:rPr>
        <w:t>№ ____ от  ___ года</w:t>
      </w:r>
    </w:p>
    <w:p w:rsidR="007B77EA" w:rsidRDefault="007B77EA" w:rsidP="007B77EA">
      <w:pPr>
        <w:spacing w:line="240" w:lineRule="exact"/>
        <w:ind w:firstLine="142"/>
        <w:jc w:val="both"/>
        <w:rPr>
          <w:rFonts w:ascii="Arial" w:hAnsi="Arial" w:cs="Arial"/>
          <w:sz w:val="18"/>
          <w:szCs w:val="18"/>
        </w:rPr>
      </w:pPr>
    </w:p>
    <w:p w:rsidR="004F3C01" w:rsidRPr="007B77EA" w:rsidRDefault="004F3C01" w:rsidP="007B77EA">
      <w:pPr>
        <w:spacing w:line="240" w:lineRule="exact"/>
        <w:ind w:firstLine="142"/>
        <w:jc w:val="both"/>
        <w:rPr>
          <w:rFonts w:ascii="Arial" w:hAnsi="Arial" w:cs="Arial"/>
          <w:sz w:val="18"/>
          <w:szCs w:val="18"/>
        </w:rPr>
      </w:pPr>
    </w:p>
    <w:p w:rsidR="007B77EA" w:rsidRPr="007B77EA" w:rsidRDefault="007B77EA" w:rsidP="004F3C01">
      <w:pPr>
        <w:spacing w:line="240" w:lineRule="exact"/>
        <w:ind w:firstLine="142"/>
        <w:jc w:val="center"/>
        <w:rPr>
          <w:rFonts w:ascii="Arial" w:hAnsi="Arial" w:cs="Arial"/>
          <w:sz w:val="18"/>
          <w:szCs w:val="18"/>
        </w:rPr>
      </w:pPr>
      <w:r w:rsidRPr="007B77EA">
        <w:rPr>
          <w:rFonts w:ascii="Arial" w:hAnsi="Arial" w:cs="Arial"/>
          <w:sz w:val="18"/>
          <w:szCs w:val="18"/>
        </w:rPr>
        <w:t>РАСЧЕТ</w:t>
      </w:r>
    </w:p>
    <w:p w:rsidR="002A26DE" w:rsidRDefault="007B77EA" w:rsidP="004F3C01">
      <w:pPr>
        <w:spacing w:line="240" w:lineRule="exact"/>
        <w:ind w:firstLine="142"/>
        <w:jc w:val="center"/>
        <w:rPr>
          <w:rFonts w:ascii="Arial" w:hAnsi="Arial" w:cs="Arial"/>
          <w:sz w:val="18"/>
          <w:szCs w:val="18"/>
        </w:rPr>
      </w:pPr>
      <w:r w:rsidRPr="007B77EA">
        <w:rPr>
          <w:rFonts w:ascii="Arial" w:hAnsi="Arial" w:cs="Arial"/>
          <w:sz w:val="18"/>
          <w:szCs w:val="18"/>
        </w:rPr>
        <w:t>цены выкупа  земельного участка</w:t>
      </w:r>
    </w:p>
    <w:p w:rsidR="004F3C01" w:rsidRPr="004F3C01" w:rsidRDefault="004F3C01" w:rsidP="004F3C01">
      <w:pPr>
        <w:jc w:val="both"/>
        <w:rPr>
          <w:color w:val="auto"/>
          <w:sz w:val="28"/>
          <w:szCs w:val="28"/>
        </w:rPr>
      </w:pPr>
      <w:r w:rsidRPr="004F3C01">
        <w:rPr>
          <w:color w:val="auto"/>
          <w:sz w:val="28"/>
          <w:szCs w:val="28"/>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954"/>
        <w:gridCol w:w="954"/>
        <w:gridCol w:w="1176"/>
        <w:gridCol w:w="678"/>
      </w:tblGrid>
      <w:tr w:rsidR="004F3C01" w:rsidRPr="004F3C01" w:rsidTr="004F3C01">
        <w:tc>
          <w:tcPr>
            <w:tcW w:w="1060" w:type="dxa"/>
          </w:tcPr>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Кадастровый номер земельного участка</w:t>
            </w:r>
          </w:p>
        </w:tc>
        <w:tc>
          <w:tcPr>
            <w:tcW w:w="954" w:type="dxa"/>
          </w:tcPr>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 xml:space="preserve">площадь земельного участка, </w:t>
            </w:r>
          </w:p>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кв. м</w:t>
            </w:r>
          </w:p>
        </w:tc>
        <w:tc>
          <w:tcPr>
            <w:tcW w:w="954" w:type="dxa"/>
          </w:tcPr>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категория земельного участка</w:t>
            </w:r>
          </w:p>
        </w:tc>
        <w:tc>
          <w:tcPr>
            <w:tcW w:w="1176" w:type="dxa"/>
          </w:tcPr>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вид разрешенного использования земельного участка</w:t>
            </w:r>
          </w:p>
        </w:tc>
        <w:tc>
          <w:tcPr>
            <w:tcW w:w="678" w:type="dxa"/>
          </w:tcPr>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размер</w:t>
            </w:r>
          </w:p>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 xml:space="preserve">платы, </w:t>
            </w:r>
          </w:p>
          <w:p w:rsidR="004F3C01" w:rsidRPr="004F3C01" w:rsidRDefault="004F3C01" w:rsidP="004F3C01">
            <w:pPr>
              <w:jc w:val="both"/>
              <w:rPr>
                <w:rFonts w:ascii="Arial" w:hAnsi="Arial" w:cs="Arial"/>
                <w:color w:val="auto"/>
                <w:sz w:val="16"/>
                <w:szCs w:val="16"/>
                <w:vertAlign w:val="subscript"/>
              </w:rPr>
            </w:pPr>
            <w:r w:rsidRPr="004F3C01">
              <w:rPr>
                <w:rFonts w:ascii="Arial" w:hAnsi="Arial" w:cs="Arial"/>
                <w:color w:val="auto"/>
                <w:sz w:val="16"/>
                <w:szCs w:val="16"/>
                <w:vertAlign w:val="subscript"/>
              </w:rPr>
              <w:t>рублей</w:t>
            </w:r>
          </w:p>
        </w:tc>
      </w:tr>
      <w:tr w:rsidR="004F3C01" w:rsidRPr="004F3C01" w:rsidTr="004F3C01">
        <w:tc>
          <w:tcPr>
            <w:tcW w:w="1060" w:type="dxa"/>
          </w:tcPr>
          <w:p w:rsidR="004F3C01" w:rsidRPr="004F3C01" w:rsidRDefault="004F3C01" w:rsidP="004F3C01">
            <w:pPr>
              <w:jc w:val="both"/>
              <w:rPr>
                <w:rFonts w:ascii="Arial" w:hAnsi="Arial" w:cs="Arial"/>
                <w:color w:val="auto"/>
                <w:sz w:val="16"/>
                <w:szCs w:val="16"/>
                <w:vertAlign w:val="subscript"/>
              </w:rPr>
            </w:pPr>
          </w:p>
          <w:p w:rsidR="004F3C01" w:rsidRPr="004F3C01" w:rsidRDefault="004F3C01" w:rsidP="004F3C01">
            <w:pPr>
              <w:jc w:val="both"/>
              <w:rPr>
                <w:rFonts w:ascii="Arial" w:hAnsi="Arial" w:cs="Arial"/>
                <w:color w:val="auto"/>
                <w:sz w:val="16"/>
                <w:szCs w:val="16"/>
                <w:vertAlign w:val="subscript"/>
              </w:rPr>
            </w:pPr>
          </w:p>
        </w:tc>
        <w:tc>
          <w:tcPr>
            <w:tcW w:w="954" w:type="dxa"/>
          </w:tcPr>
          <w:p w:rsidR="004F3C01" w:rsidRPr="004F3C01" w:rsidRDefault="004F3C01" w:rsidP="004F3C01">
            <w:pPr>
              <w:jc w:val="both"/>
              <w:rPr>
                <w:rFonts w:ascii="Arial" w:hAnsi="Arial" w:cs="Arial"/>
                <w:color w:val="auto"/>
                <w:sz w:val="16"/>
                <w:szCs w:val="16"/>
                <w:vertAlign w:val="subscript"/>
              </w:rPr>
            </w:pPr>
          </w:p>
        </w:tc>
        <w:tc>
          <w:tcPr>
            <w:tcW w:w="954" w:type="dxa"/>
          </w:tcPr>
          <w:p w:rsidR="004F3C01" w:rsidRPr="004F3C01" w:rsidRDefault="004F3C01" w:rsidP="004F3C01">
            <w:pPr>
              <w:jc w:val="both"/>
              <w:rPr>
                <w:rFonts w:ascii="Arial" w:hAnsi="Arial" w:cs="Arial"/>
                <w:color w:val="auto"/>
                <w:sz w:val="16"/>
                <w:szCs w:val="16"/>
                <w:vertAlign w:val="subscript"/>
              </w:rPr>
            </w:pPr>
          </w:p>
        </w:tc>
        <w:tc>
          <w:tcPr>
            <w:tcW w:w="1176" w:type="dxa"/>
          </w:tcPr>
          <w:p w:rsidR="004F3C01" w:rsidRPr="004F3C01" w:rsidRDefault="004F3C01" w:rsidP="004F3C01">
            <w:pPr>
              <w:jc w:val="both"/>
              <w:rPr>
                <w:rFonts w:ascii="Arial" w:hAnsi="Arial" w:cs="Arial"/>
                <w:color w:val="auto"/>
                <w:sz w:val="16"/>
                <w:szCs w:val="16"/>
                <w:vertAlign w:val="subscript"/>
              </w:rPr>
            </w:pPr>
          </w:p>
        </w:tc>
        <w:tc>
          <w:tcPr>
            <w:tcW w:w="678" w:type="dxa"/>
          </w:tcPr>
          <w:p w:rsidR="004F3C01" w:rsidRPr="004F3C01" w:rsidRDefault="004F3C01" w:rsidP="004F3C01">
            <w:pPr>
              <w:jc w:val="both"/>
              <w:rPr>
                <w:rFonts w:ascii="Arial" w:hAnsi="Arial" w:cs="Arial"/>
                <w:color w:val="auto"/>
                <w:sz w:val="16"/>
                <w:szCs w:val="16"/>
                <w:vertAlign w:val="subscript"/>
              </w:rPr>
            </w:pPr>
          </w:p>
        </w:tc>
      </w:tr>
    </w:tbl>
    <w:p w:rsidR="004F3C01" w:rsidRPr="004F3C01" w:rsidRDefault="004F3C01" w:rsidP="004F3C01">
      <w:pPr>
        <w:spacing w:line="240" w:lineRule="exact"/>
        <w:ind w:firstLine="142"/>
        <w:jc w:val="both"/>
        <w:rPr>
          <w:rFonts w:ascii="Arial" w:hAnsi="Arial" w:cs="Arial"/>
          <w:sz w:val="18"/>
          <w:szCs w:val="18"/>
        </w:rPr>
      </w:pPr>
      <w:proofErr w:type="gramStart"/>
      <w:r w:rsidRPr="004F3C01">
        <w:rPr>
          <w:rFonts w:ascii="Arial" w:hAnsi="Arial" w:cs="Arial"/>
          <w:sz w:val="18"/>
          <w:szCs w:val="18"/>
        </w:rPr>
        <w:t>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4F3C01">
        <w:rPr>
          <w:rFonts w:ascii="Arial" w:hAnsi="Arial" w:cs="Arial"/>
          <w:sz w:val="18"/>
          <w:szCs w:val="18"/>
        </w:rPr>
        <w:t xml:space="preserve"> </w:t>
      </w:r>
      <w:proofErr w:type="gramStart"/>
      <w:r w:rsidRPr="004F3C01">
        <w:rPr>
          <w:rFonts w:ascii="Arial" w:hAnsi="Arial" w:cs="Arial"/>
          <w:sz w:val="18"/>
          <w:szCs w:val="18"/>
        </w:rPr>
        <w:t>отношении</w:t>
      </w:r>
      <w:proofErr w:type="gramEnd"/>
      <w:r w:rsidRPr="004F3C01">
        <w:rPr>
          <w:rFonts w:ascii="Arial" w:hAnsi="Arial" w:cs="Arial"/>
          <w:sz w:val="18"/>
          <w:szCs w:val="18"/>
        </w:rPr>
        <w:t xml:space="preserve"> муниципального имущества, а также права на заключение договоров аренды земельных участков:</w:t>
      </w:r>
    </w:p>
    <w:p w:rsidR="004F3C01" w:rsidRPr="004F3C01" w:rsidRDefault="004F3C01" w:rsidP="004F3C01">
      <w:pPr>
        <w:spacing w:line="240" w:lineRule="exact"/>
        <w:ind w:firstLine="142"/>
        <w:jc w:val="both"/>
        <w:rPr>
          <w:rFonts w:ascii="Arial" w:hAnsi="Arial" w:cs="Arial"/>
          <w:sz w:val="18"/>
          <w:szCs w:val="18"/>
        </w:rPr>
      </w:pPr>
      <w:r w:rsidRPr="004F3C01">
        <w:rPr>
          <w:rFonts w:ascii="Arial" w:hAnsi="Arial" w:cs="Arial"/>
          <w:sz w:val="18"/>
          <w:szCs w:val="18"/>
        </w:rPr>
        <w:t>1. Размер  платы  _________________ рублей.</w:t>
      </w:r>
    </w:p>
    <w:p w:rsidR="00263126" w:rsidRDefault="004F3C01" w:rsidP="004F3C01">
      <w:pPr>
        <w:spacing w:line="240" w:lineRule="exact"/>
        <w:ind w:firstLine="142"/>
        <w:jc w:val="both"/>
        <w:rPr>
          <w:rFonts w:ascii="Arial" w:hAnsi="Arial" w:cs="Arial"/>
          <w:sz w:val="18"/>
          <w:szCs w:val="18"/>
        </w:rPr>
      </w:pPr>
      <w:r w:rsidRPr="004F3C01">
        <w:rPr>
          <w:rFonts w:ascii="Arial" w:hAnsi="Arial" w:cs="Arial"/>
          <w:sz w:val="18"/>
          <w:szCs w:val="18"/>
        </w:rPr>
        <w:t>2. Задаток, полученный для участия в аукционе в размере __________ рублей, засчитывается в счет  платы за земельный участок.</w:t>
      </w:r>
    </w:p>
    <w:p w:rsidR="004F3C01" w:rsidRDefault="004F3C01" w:rsidP="004F3C01">
      <w:pPr>
        <w:spacing w:line="240" w:lineRule="exact"/>
        <w:ind w:firstLine="142"/>
        <w:jc w:val="both"/>
        <w:rPr>
          <w:rFonts w:ascii="Arial" w:hAnsi="Arial" w:cs="Arial"/>
          <w:sz w:val="18"/>
          <w:szCs w:val="18"/>
        </w:rPr>
      </w:pPr>
    </w:p>
    <w:p w:rsidR="004F3C01" w:rsidRDefault="004F3C01" w:rsidP="004121B8">
      <w:pPr>
        <w:spacing w:line="240" w:lineRule="exact"/>
        <w:ind w:firstLine="142"/>
        <w:rPr>
          <w:rFonts w:ascii="Arial" w:hAnsi="Arial" w:cs="Arial"/>
          <w:sz w:val="18"/>
          <w:szCs w:val="18"/>
        </w:rPr>
      </w:pPr>
    </w:p>
    <w:p w:rsidR="004F3C01" w:rsidRPr="004F3C01" w:rsidRDefault="004F3C01" w:rsidP="004F3C01">
      <w:pPr>
        <w:spacing w:line="240" w:lineRule="exact"/>
        <w:rPr>
          <w:rFonts w:ascii="Arial" w:hAnsi="Arial" w:cs="Arial"/>
          <w:sz w:val="18"/>
          <w:szCs w:val="18"/>
        </w:rPr>
      </w:pPr>
      <w:r w:rsidRPr="004F3C01">
        <w:rPr>
          <w:rFonts w:ascii="Arial" w:hAnsi="Arial" w:cs="Arial"/>
          <w:sz w:val="18"/>
          <w:szCs w:val="18"/>
        </w:rPr>
        <w:t xml:space="preserve">Начальник управления </w:t>
      </w:r>
      <w:proofErr w:type="gramStart"/>
      <w:r w:rsidRPr="004F3C01">
        <w:rPr>
          <w:rFonts w:ascii="Arial" w:hAnsi="Arial" w:cs="Arial"/>
          <w:sz w:val="18"/>
          <w:szCs w:val="18"/>
        </w:rPr>
        <w:t>имущественных</w:t>
      </w:r>
      <w:proofErr w:type="gramEnd"/>
      <w:r w:rsidRPr="004F3C01">
        <w:rPr>
          <w:rFonts w:ascii="Arial" w:hAnsi="Arial" w:cs="Arial"/>
          <w:sz w:val="18"/>
          <w:szCs w:val="18"/>
        </w:rPr>
        <w:t xml:space="preserve"> </w:t>
      </w:r>
    </w:p>
    <w:p w:rsidR="004F3C01" w:rsidRPr="004F3C01" w:rsidRDefault="004F3C01" w:rsidP="004F3C01">
      <w:pPr>
        <w:spacing w:line="240" w:lineRule="exact"/>
        <w:rPr>
          <w:rFonts w:ascii="Arial" w:hAnsi="Arial" w:cs="Arial"/>
          <w:sz w:val="18"/>
          <w:szCs w:val="18"/>
        </w:rPr>
      </w:pPr>
      <w:r w:rsidRPr="004F3C01">
        <w:rPr>
          <w:rFonts w:ascii="Arial" w:hAnsi="Arial" w:cs="Arial"/>
          <w:sz w:val="18"/>
          <w:szCs w:val="18"/>
        </w:rPr>
        <w:t>и земельных отношений администрации</w:t>
      </w:r>
    </w:p>
    <w:p w:rsidR="004F3C01" w:rsidRPr="004F3C01" w:rsidRDefault="004F3C01" w:rsidP="004F3C01">
      <w:pPr>
        <w:spacing w:line="240" w:lineRule="exact"/>
        <w:rPr>
          <w:rFonts w:ascii="Arial" w:hAnsi="Arial" w:cs="Arial"/>
          <w:sz w:val="18"/>
          <w:szCs w:val="18"/>
        </w:rPr>
      </w:pPr>
      <w:r w:rsidRPr="004F3C01">
        <w:rPr>
          <w:rFonts w:ascii="Arial" w:hAnsi="Arial" w:cs="Arial"/>
          <w:sz w:val="18"/>
          <w:szCs w:val="18"/>
        </w:rPr>
        <w:t xml:space="preserve">Благодарненского городского округа                                                                                                                           </w:t>
      </w:r>
    </w:p>
    <w:p w:rsidR="004F3C01" w:rsidRDefault="004F3C01" w:rsidP="004F3C01">
      <w:pPr>
        <w:spacing w:line="240" w:lineRule="exact"/>
        <w:rPr>
          <w:rFonts w:ascii="Arial" w:hAnsi="Arial" w:cs="Arial"/>
          <w:sz w:val="18"/>
          <w:szCs w:val="18"/>
        </w:rPr>
      </w:pPr>
      <w:r w:rsidRPr="004F3C01">
        <w:rPr>
          <w:rFonts w:ascii="Arial" w:hAnsi="Arial" w:cs="Arial"/>
          <w:sz w:val="18"/>
          <w:szCs w:val="18"/>
        </w:rPr>
        <w:t>Ставропольского края</w:t>
      </w:r>
      <w:r>
        <w:rPr>
          <w:rFonts w:ascii="Arial" w:hAnsi="Arial" w:cs="Arial"/>
          <w:sz w:val="18"/>
          <w:szCs w:val="18"/>
        </w:rPr>
        <w:t xml:space="preserve">                              </w:t>
      </w:r>
      <w:r w:rsidRPr="004F3C01">
        <w:rPr>
          <w:rFonts w:ascii="Arial" w:hAnsi="Arial" w:cs="Arial"/>
          <w:sz w:val="18"/>
          <w:szCs w:val="18"/>
        </w:rPr>
        <w:t xml:space="preserve">                                                                                                      (Ф.И.О.)</w:t>
      </w:r>
    </w:p>
    <w:p w:rsidR="004F3C01" w:rsidRDefault="004F3C01" w:rsidP="004121B8">
      <w:pPr>
        <w:spacing w:line="240" w:lineRule="exact"/>
        <w:ind w:firstLine="142"/>
        <w:rPr>
          <w:rFonts w:ascii="Arial" w:hAnsi="Arial" w:cs="Arial"/>
          <w:sz w:val="18"/>
          <w:szCs w:val="18"/>
        </w:rPr>
      </w:pPr>
    </w:p>
    <w:p w:rsidR="00CA54AE" w:rsidRPr="00CA54AE" w:rsidRDefault="00CA54AE" w:rsidP="00CA54AE">
      <w:pPr>
        <w:spacing w:line="240" w:lineRule="exact"/>
        <w:ind w:firstLine="142"/>
        <w:jc w:val="right"/>
        <w:rPr>
          <w:rFonts w:ascii="Arial" w:hAnsi="Arial" w:cs="Arial"/>
          <w:sz w:val="18"/>
          <w:szCs w:val="18"/>
        </w:rPr>
      </w:pPr>
      <w:r w:rsidRPr="00CA54AE">
        <w:rPr>
          <w:rFonts w:ascii="Arial" w:hAnsi="Arial" w:cs="Arial"/>
          <w:sz w:val="18"/>
          <w:szCs w:val="18"/>
        </w:rPr>
        <w:t>Форма</w:t>
      </w:r>
    </w:p>
    <w:p w:rsidR="00CA54AE" w:rsidRPr="00CA54AE" w:rsidRDefault="00CA54AE" w:rsidP="00CA54AE">
      <w:pPr>
        <w:spacing w:line="240" w:lineRule="exact"/>
        <w:ind w:firstLine="142"/>
        <w:jc w:val="center"/>
        <w:rPr>
          <w:rFonts w:ascii="Arial" w:hAnsi="Arial" w:cs="Arial"/>
          <w:sz w:val="18"/>
          <w:szCs w:val="18"/>
        </w:rPr>
      </w:pPr>
      <w:r w:rsidRPr="00CA54AE">
        <w:rPr>
          <w:rFonts w:ascii="Arial" w:hAnsi="Arial" w:cs="Arial"/>
          <w:sz w:val="18"/>
          <w:szCs w:val="18"/>
        </w:rPr>
        <w:t>ЗАЯВКА</w:t>
      </w:r>
    </w:p>
    <w:p w:rsidR="00CA54AE" w:rsidRPr="00CA54AE" w:rsidRDefault="00CA54AE" w:rsidP="00CA54AE">
      <w:pPr>
        <w:spacing w:line="240" w:lineRule="exact"/>
        <w:ind w:firstLine="142"/>
        <w:jc w:val="center"/>
        <w:rPr>
          <w:rFonts w:ascii="Arial" w:hAnsi="Arial" w:cs="Arial"/>
          <w:sz w:val="18"/>
          <w:szCs w:val="18"/>
        </w:rPr>
      </w:pPr>
      <w:r w:rsidRPr="00CA54AE">
        <w:rPr>
          <w:rFonts w:ascii="Arial" w:hAnsi="Arial" w:cs="Arial"/>
          <w:sz w:val="18"/>
          <w:szCs w:val="18"/>
        </w:rPr>
        <w:t>на участие в аукционе на право заключения договора аренды земельного участка</w:t>
      </w:r>
    </w:p>
    <w:tbl>
      <w:tblPr>
        <w:tblW w:w="5069" w:type="dxa"/>
        <w:tblLayout w:type="fixed"/>
        <w:tblLook w:val="01E0" w:firstRow="1" w:lastRow="1" w:firstColumn="1" w:lastColumn="1" w:noHBand="0" w:noVBand="0"/>
      </w:tblPr>
      <w:tblGrid>
        <w:gridCol w:w="1384"/>
        <w:gridCol w:w="3685"/>
      </w:tblGrid>
      <w:tr w:rsidR="00CA54AE" w:rsidRPr="00CA54AE" w:rsidTr="00CE4996">
        <w:tc>
          <w:tcPr>
            <w:tcW w:w="1384" w:type="dxa"/>
          </w:tcPr>
          <w:p w:rsidR="00CA54AE" w:rsidRPr="00CA54AE" w:rsidRDefault="00CA54AE" w:rsidP="00CA54AE">
            <w:pPr>
              <w:autoSpaceDN w:val="0"/>
              <w:ind w:right="427"/>
              <w:jc w:val="center"/>
              <w:rPr>
                <w:rFonts w:ascii="Arial" w:hAnsi="Arial" w:cs="Arial"/>
                <w:iCs/>
                <w:sz w:val="18"/>
                <w:szCs w:val="18"/>
              </w:rPr>
            </w:pPr>
          </w:p>
        </w:tc>
        <w:tc>
          <w:tcPr>
            <w:tcW w:w="3685" w:type="dxa"/>
          </w:tcPr>
          <w:p w:rsidR="00CA54AE" w:rsidRPr="00CA54AE" w:rsidRDefault="00CA54AE" w:rsidP="00CA54AE">
            <w:pPr>
              <w:widowControl w:val="0"/>
              <w:autoSpaceDE w:val="0"/>
              <w:autoSpaceDN w:val="0"/>
              <w:adjustRightInd w:val="0"/>
              <w:rPr>
                <w:rFonts w:ascii="Arial" w:hAnsi="Arial" w:cs="Arial"/>
                <w:color w:val="auto"/>
                <w:sz w:val="18"/>
                <w:szCs w:val="18"/>
              </w:rPr>
            </w:pPr>
            <w:r w:rsidRPr="00CA54AE">
              <w:rPr>
                <w:rFonts w:ascii="Arial" w:hAnsi="Arial" w:cs="Arial"/>
                <w:color w:val="auto"/>
                <w:sz w:val="18"/>
                <w:szCs w:val="18"/>
              </w:rPr>
              <w:t>___</w:t>
            </w:r>
            <w:r>
              <w:rPr>
                <w:rFonts w:ascii="Arial" w:hAnsi="Arial" w:cs="Arial"/>
                <w:color w:val="auto"/>
                <w:sz w:val="18"/>
                <w:szCs w:val="18"/>
              </w:rPr>
              <w:t>____</w:t>
            </w:r>
            <w:r w:rsidRPr="00CA54AE">
              <w:rPr>
                <w:rFonts w:ascii="Arial" w:hAnsi="Arial" w:cs="Arial"/>
                <w:color w:val="auto"/>
                <w:sz w:val="18"/>
                <w:szCs w:val="18"/>
              </w:rPr>
              <w:t>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lastRenderedPageBreak/>
              <w:t>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w:t>
            </w:r>
          </w:p>
          <w:p w:rsidR="00CA54AE" w:rsidRPr="00083060" w:rsidRDefault="00CA54AE" w:rsidP="00CA54AE">
            <w:pPr>
              <w:widowControl w:val="0"/>
              <w:autoSpaceDE w:val="0"/>
              <w:autoSpaceDN w:val="0"/>
              <w:adjustRightInd w:val="0"/>
              <w:jc w:val="center"/>
              <w:rPr>
                <w:rFonts w:ascii="Arial" w:hAnsi="Arial" w:cs="Arial"/>
                <w:color w:val="auto"/>
                <w:sz w:val="16"/>
                <w:szCs w:val="16"/>
              </w:rPr>
            </w:pPr>
            <w:proofErr w:type="gramStart"/>
            <w:r w:rsidRPr="00083060">
              <w:rPr>
                <w:rFonts w:ascii="Arial" w:hAnsi="Arial" w:cs="Arial"/>
                <w:color w:val="auto"/>
                <w:sz w:val="16"/>
                <w:szCs w:val="16"/>
              </w:rPr>
              <w:t>(полное наименование юридического лица, индивидуального предпринимателя,</w:t>
            </w:r>
            <w:proofErr w:type="gramEnd"/>
          </w:p>
          <w:p w:rsidR="00CA54AE" w:rsidRPr="00083060" w:rsidRDefault="00CA54AE" w:rsidP="00CA54AE">
            <w:pPr>
              <w:widowControl w:val="0"/>
              <w:autoSpaceDE w:val="0"/>
              <w:autoSpaceDN w:val="0"/>
              <w:adjustRightInd w:val="0"/>
              <w:jc w:val="center"/>
              <w:rPr>
                <w:rFonts w:ascii="Arial" w:hAnsi="Arial" w:cs="Arial"/>
                <w:color w:val="auto"/>
                <w:sz w:val="16"/>
                <w:szCs w:val="16"/>
              </w:rPr>
            </w:pPr>
            <w:r w:rsidRPr="00083060">
              <w:rPr>
                <w:rFonts w:ascii="Arial" w:hAnsi="Arial" w:cs="Arial"/>
                <w:color w:val="auto"/>
                <w:sz w:val="16"/>
                <w:szCs w:val="16"/>
              </w:rPr>
              <w:t>физического лица, паспортные данные)</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 xml:space="preserve">зарегистрировано «___» __________ ____ </w:t>
            </w:r>
            <w:proofErr w:type="gramStart"/>
            <w:r w:rsidRPr="00083060">
              <w:rPr>
                <w:rFonts w:ascii="Arial" w:hAnsi="Arial" w:cs="Arial"/>
                <w:color w:val="auto"/>
                <w:sz w:val="16"/>
                <w:szCs w:val="16"/>
              </w:rPr>
              <w:t>г</w:t>
            </w:r>
            <w:proofErr w:type="gramEnd"/>
            <w:r w:rsidRPr="00083060">
              <w:rPr>
                <w:rFonts w:ascii="Arial" w:hAnsi="Arial" w:cs="Arial"/>
                <w:color w:val="auto"/>
                <w:sz w:val="16"/>
                <w:szCs w:val="16"/>
              </w:rPr>
              <w:t xml:space="preserve">. </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ОГРН ______________________________</w:t>
            </w:r>
            <w:proofErr w:type="gramStart"/>
            <w:r w:rsidRPr="00083060">
              <w:rPr>
                <w:rFonts w:ascii="Arial" w:hAnsi="Arial" w:cs="Arial"/>
                <w:color w:val="auto"/>
                <w:sz w:val="16"/>
                <w:szCs w:val="16"/>
              </w:rPr>
              <w:t xml:space="preserve"> ,</w:t>
            </w:r>
            <w:proofErr w:type="gramEnd"/>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адрес места нахождения, место проживания ________________________________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контактный телефон 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факс 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адрес электронной почты 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p>
          <w:p w:rsidR="00CA54AE" w:rsidRPr="00083060" w:rsidRDefault="00CA54AE" w:rsidP="00CA54AE">
            <w:pPr>
              <w:widowControl w:val="0"/>
              <w:autoSpaceDE w:val="0"/>
              <w:autoSpaceDN w:val="0"/>
              <w:adjustRightInd w:val="0"/>
              <w:spacing w:line="240" w:lineRule="exact"/>
              <w:jc w:val="center"/>
              <w:rPr>
                <w:rFonts w:ascii="Arial" w:hAnsi="Arial" w:cs="Arial"/>
                <w:color w:val="auto"/>
                <w:sz w:val="16"/>
                <w:szCs w:val="16"/>
              </w:rPr>
            </w:pPr>
            <w:r w:rsidRPr="00083060">
              <w:rPr>
                <w:rFonts w:ascii="Arial" w:hAnsi="Arial" w:cs="Arial"/>
                <w:color w:val="auto"/>
                <w:sz w:val="16"/>
                <w:szCs w:val="16"/>
              </w:rPr>
              <w:t>Представителем юридического лица, индивидуального предпринимателя, физического лица является:</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________________________________</w:t>
            </w:r>
          </w:p>
          <w:p w:rsidR="00CA54AE" w:rsidRPr="00083060" w:rsidRDefault="00CA54AE" w:rsidP="00CA54AE">
            <w:pPr>
              <w:widowControl w:val="0"/>
              <w:autoSpaceDE w:val="0"/>
              <w:autoSpaceDN w:val="0"/>
              <w:adjustRightInd w:val="0"/>
              <w:jc w:val="center"/>
              <w:rPr>
                <w:rFonts w:ascii="Arial" w:hAnsi="Arial" w:cs="Arial"/>
                <w:color w:val="auto"/>
                <w:sz w:val="16"/>
                <w:szCs w:val="16"/>
              </w:rPr>
            </w:pPr>
            <w:r w:rsidRPr="00083060">
              <w:rPr>
                <w:rFonts w:ascii="Arial" w:hAnsi="Arial" w:cs="Arial"/>
                <w:color w:val="auto"/>
                <w:sz w:val="16"/>
                <w:szCs w:val="16"/>
              </w:rPr>
              <w:t>(полное наименование, паспортные данные)</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адрес места нахождения, место проживания</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действующи</w:t>
            </w:r>
            <w:proofErr w:type="gramStart"/>
            <w:r w:rsidRPr="00083060">
              <w:rPr>
                <w:rFonts w:ascii="Arial" w:hAnsi="Arial" w:cs="Arial"/>
                <w:color w:val="auto"/>
                <w:sz w:val="16"/>
                <w:szCs w:val="16"/>
              </w:rPr>
              <w:t>й(</w:t>
            </w:r>
            <w:proofErr w:type="spellStart"/>
            <w:proofErr w:type="gramEnd"/>
            <w:r w:rsidRPr="00083060">
              <w:rPr>
                <w:rFonts w:ascii="Arial" w:hAnsi="Arial" w:cs="Arial"/>
                <w:color w:val="auto"/>
                <w:sz w:val="16"/>
                <w:szCs w:val="16"/>
              </w:rPr>
              <w:t>ая</w:t>
            </w:r>
            <w:proofErr w:type="spellEnd"/>
            <w:r w:rsidRPr="00083060">
              <w:rPr>
                <w:rFonts w:ascii="Arial" w:hAnsi="Arial" w:cs="Arial"/>
                <w:color w:val="auto"/>
                <w:sz w:val="16"/>
                <w:szCs w:val="16"/>
              </w:rPr>
              <w:t>) по доверенности 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____________________________________________                                                                          __________________________________</w:t>
            </w:r>
          </w:p>
          <w:p w:rsidR="00CA54AE" w:rsidRPr="00083060" w:rsidRDefault="00CA54AE" w:rsidP="00CA54AE">
            <w:pPr>
              <w:widowControl w:val="0"/>
              <w:autoSpaceDE w:val="0"/>
              <w:autoSpaceDN w:val="0"/>
              <w:adjustRightInd w:val="0"/>
              <w:jc w:val="center"/>
              <w:rPr>
                <w:rFonts w:ascii="Arial" w:hAnsi="Arial" w:cs="Arial"/>
                <w:color w:val="auto"/>
                <w:sz w:val="16"/>
                <w:szCs w:val="16"/>
              </w:rPr>
            </w:pPr>
            <w:r w:rsidRPr="00083060">
              <w:rPr>
                <w:rFonts w:ascii="Arial" w:hAnsi="Arial" w:cs="Arial"/>
                <w:color w:val="auto"/>
                <w:sz w:val="16"/>
                <w:szCs w:val="16"/>
              </w:rPr>
              <w:t>(реквизиты доверенности)</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контактный телефон _________________________</w:t>
            </w:r>
          </w:p>
          <w:p w:rsidR="00CA54AE" w:rsidRPr="00083060" w:rsidRDefault="00CE4996"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факс ________</w:t>
            </w:r>
            <w:r w:rsidR="00CA54AE" w:rsidRPr="00083060">
              <w:rPr>
                <w:rFonts w:ascii="Arial" w:hAnsi="Arial" w:cs="Arial"/>
                <w:color w:val="auto"/>
                <w:sz w:val="16"/>
                <w:szCs w:val="16"/>
              </w:rPr>
              <w:t>________________________</w:t>
            </w:r>
          </w:p>
          <w:p w:rsidR="00CA54AE" w:rsidRPr="00083060" w:rsidRDefault="00CA54AE" w:rsidP="00CA54AE">
            <w:pPr>
              <w:widowControl w:val="0"/>
              <w:autoSpaceDE w:val="0"/>
              <w:autoSpaceDN w:val="0"/>
              <w:adjustRightInd w:val="0"/>
              <w:rPr>
                <w:rFonts w:ascii="Arial" w:hAnsi="Arial" w:cs="Arial"/>
                <w:color w:val="auto"/>
                <w:sz w:val="16"/>
                <w:szCs w:val="16"/>
              </w:rPr>
            </w:pPr>
            <w:r w:rsidRPr="00083060">
              <w:rPr>
                <w:rFonts w:ascii="Arial" w:hAnsi="Arial" w:cs="Arial"/>
                <w:color w:val="auto"/>
                <w:sz w:val="16"/>
                <w:szCs w:val="16"/>
              </w:rPr>
              <w:t>адрес электронной почты _____________________</w:t>
            </w:r>
          </w:p>
          <w:p w:rsidR="00CA54AE" w:rsidRPr="00CA54AE" w:rsidRDefault="00CA54AE" w:rsidP="00CA54AE">
            <w:pPr>
              <w:widowControl w:val="0"/>
              <w:autoSpaceDE w:val="0"/>
              <w:autoSpaceDN w:val="0"/>
              <w:adjustRightInd w:val="0"/>
              <w:rPr>
                <w:rFonts w:ascii="Arial" w:hAnsi="Arial" w:cs="Arial"/>
                <w:color w:val="auto"/>
                <w:sz w:val="18"/>
                <w:szCs w:val="18"/>
              </w:rPr>
            </w:pPr>
          </w:p>
        </w:tc>
      </w:tr>
    </w:tbl>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lastRenderedPageBreak/>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w:t>
      </w:r>
      <w:proofErr w:type="spellStart"/>
      <w:r w:rsidRPr="00CE4996">
        <w:rPr>
          <w:rFonts w:ascii="Arial" w:hAnsi="Arial" w:cs="Arial"/>
          <w:sz w:val="18"/>
          <w:szCs w:val="18"/>
        </w:rPr>
        <w:t>Благодарненский</w:t>
      </w:r>
      <w:proofErr w:type="spellEnd"/>
      <w:r w:rsidRPr="00CE4996">
        <w:rPr>
          <w:rFonts w:ascii="Arial" w:hAnsi="Arial" w:cs="Arial"/>
          <w:sz w:val="18"/>
          <w:szCs w:val="18"/>
        </w:rPr>
        <w:t xml:space="preserve"> район, __________________________________________________________________,</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обязуюсь:</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CE4996">
        <w:rPr>
          <w:rFonts w:ascii="Arial" w:hAnsi="Arial" w:cs="Arial"/>
          <w:sz w:val="18"/>
          <w:szCs w:val="18"/>
        </w:rPr>
        <w:t>ии ау</w:t>
      </w:r>
      <w:proofErr w:type="gramEnd"/>
      <w:r w:rsidRPr="00CE4996">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lastRenderedPageBreak/>
        <w:t>2. В случае признания победителем аукциона:</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Банковские реквизиты заявителя (реквизиты для возврата задатка)</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расчетный счет №_________________________ лицевой счет № ______________________</w:t>
      </w:r>
    </w:p>
    <w:p w:rsidR="00CE4996" w:rsidRPr="00CE4996" w:rsidRDefault="00CE4996" w:rsidP="00CE4996">
      <w:pPr>
        <w:spacing w:line="240" w:lineRule="exact"/>
        <w:ind w:firstLine="142"/>
        <w:jc w:val="both"/>
        <w:rPr>
          <w:rFonts w:ascii="Arial" w:hAnsi="Arial" w:cs="Arial"/>
          <w:sz w:val="18"/>
          <w:szCs w:val="18"/>
        </w:rPr>
      </w:pPr>
      <w:r>
        <w:rPr>
          <w:rFonts w:ascii="Arial" w:hAnsi="Arial" w:cs="Arial"/>
          <w:sz w:val="18"/>
          <w:szCs w:val="18"/>
        </w:rPr>
        <w:t>в ______</w:t>
      </w:r>
      <w:r w:rsidRPr="00CE4996">
        <w:rPr>
          <w:rFonts w:ascii="Arial" w:hAnsi="Arial" w:cs="Arial"/>
          <w:sz w:val="18"/>
          <w:szCs w:val="18"/>
        </w:rPr>
        <w:t>_____________________________________</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корр. счет № _______________________ БИК ______________________________________</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ИНН банка ___________________ КПП банка ______________________________________</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Представитель зая</w:t>
      </w:r>
      <w:r>
        <w:rPr>
          <w:rFonts w:ascii="Arial" w:hAnsi="Arial" w:cs="Arial"/>
          <w:sz w:val="18"/>
          <w:szCs w:val="18"/>
        </w:rPr>
        <w:t>вителя _______________</w:t>
      </w:r>
      <w:r w:rsidRPr="00CE4996">
        <w:rPr>
          <w:rFonts w:ascii="Arial" w:hAnsi="Arial" w:cs="Arial"/>
          <w:sz w:val="18"/>
          <w:szCs w:val="18"/>
        </w:rPr>
        <w:t>______________________________</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Действует на основании доверенности № ____________________ серия _______________,</w:t>
      </w:r>
    </w:p>
    <w:p w:rsidR="00CE4996" w:rsidRPr="00CE4996" w:rsidRDefault="00CE4996" w:rsidP="00CE4996">
      <w:pPr>
        <w:spacing w:line="240" w:lineRule="exact"/>
        <w:ind w:firstLine="142"/>
        <w:jc w:val="both"/>
        <w:rPr>
          <w:rFonts w:ascii="Arial" w:hAnsi="Arial" w:cs="Arial"/>
          <w:sz w:val="18"/>
          <w:szCs w:val="18"/>
        </w:rPr>
      </w:pPr>
      <w:proofErr w:type="gramStart"/>
      <w:r w:rsidRPr="00CE4996">
        <w:rPr>
          <w:rFonts w:ascii="Arial" w:hAnsi="Arial" w:cs="Arial"/>
          <w:sz w:val="18"/>
          <w:szCs w:val="18"/>
        </w:rPr>
        <w:t>удостоверенной</w:t>
      </w:r>
      <w:proofErr w:type="gramEnd"/>
      <w:r w:rsidRPr="00CE4996">
        <w:rPr>
          <w:rFonts w:ascii="Arial" w:hAnsi="Arial" w:cs="Arial"/>
          <w:sz w:val="18"/>
          <w:szCs w:val="18"/>
        </w:rPr>
        <w:t xml:space="preserve"> «___» ___________________ 20____ г. ______________________________</w:t>
      </w:r>
    </w:p>
    <w:p w:rsidR="00CE4996" w:rsidRPr="00CE4996" w:rsidRDefault="00CE4996" w:rsidP="00CE4996">
      <w:pPr>
        <w:spacing w:line="240" w:lineRule="exact"/>
        <w:jc w:val="both"/>
        <w:rPr>
          <w:rFonts w:ascii="Arial" w:hAnsi="Arial" w:cs="Arial"/>
          <w:sz w:val="18"/>
          <w:szCs w:val="18"/>
        </w:rPr>
      </w:pPr>
      <w:r w:rsidRPr="00CE4996">
        <w:rPr>
          <w:rFonts w:ascii="Arial" w:hAnsi="Arial" w:cs="Arial"/>
          <w:sz w:val="18"/>
          <w:szCs w:val="18"/>
        </w:rPr>
        <w:t xml:space="preserve">                                      (кем)</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Документ, удостоверяющий личность доверенного лица _____________</w:t>
      </w:r>
      <w:r>
        <w:rPr>
          <w:rFonts w:ascii="Arial" w:hAnsi="Arial" w:cs="Arial"/>
          <w:sz w:val="18"/>
          <w:szCs w:val="18"/>
        </w:rPr>
        <w:t>_______________________________</w:t>
      </w:r>
      <w:r w:rsidRPr="00CE4996">
        <w:rPr>
          <w:rFonts w:ascii="Arial" w:hAnsi="Arial" w:cs="Arial"/>
          <w:sz w:val="18"/>
          <w:szCs w:val="18"/>
        </w:rPr>
        <w:t>_</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(наименование документа, серия, номер, дата, кем выдан)</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w:t>
      </w:r>
      <w:proofErr w:type="spellStart"/>
      <w:r w:rsidRPr="00CE4996">
        <w:rPr>
          <w:rFonts w:ascii="Arial" w:hAnsi="Arial" w:cs="Arial"/>
          <w:sz w:val="18"/>
          <w:szCs w:val="18"/>
        </w:rPr>
        <w:t>Благодарненский</w:t>
      </w:r>
      <w:proofErr w:type="spellEnd"/>
      <w:r w:rsidRPr="00CE4996">
        <w:rPr>
          <w:rFonts w:ascii="Arial" w:hAnsi="Arial" w:cs="Arial"/>
          <w:sz w:val="18"/>
          <w:szCs w:val="18"/>
        </w:rPr>
        <w:t xml:space="preserve"> район, город Благодарный, площадь Ленина, 1) на обработку моих персональных данных с целью оформления документов.</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Подпись заявителя</w:t>
      </w: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(его полномочного представителя</w:t>
      </w:r>
      <w:proofErr w:type="gramStart"/>
      <w:r w:rsidRPr="00CE4996">
        <w:rPr>
          <w:rFonts w:ascii="Arial" w:hAnsi="Arial" w:cs="Arial"/>
          <w:sz w:val="18"/>
          <w:szCs w:val="18"/>
        </w:rPr>
        <w:t>)        _______________   (_______________)</w:t>
      </w:r>
      <w:proofErr w:type="gramEnd"/>
    </w:p>
    <w:p w:rsidR="00CE4996" w:rsidRPr="00CE4996" w:rsidRDefault="00CE4996" w:rsidP="00CE4996">
      <w:pPr>
        <w:spacing w:line="240" w:lineRule="exact"/>
        <w:ind w:firstLine="142"/>
        <w:jc w:val="both"/>
        <w:rPr>
          <w:rFonts w:ascii="Arial" w:hAnsi="Arial" w:cs="Arial"/>
          <w:sz w:val="18"/>
          <w:szCs w:val="18"/>
        </w:rPr>
      </w:pP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М.П. «____» ___________ 201__г.</w:t>
      </w:r>
    </w:p>
    <w:p w:rsidR="00CE4996" w:rsidRPr="00CE4996" w:rsidRDefault="00CE4996" w:rsidP="00CE4996">
      <w:pPr>
        <w:spacing w:line="240" w:lineRule="exact"/>
        <w:ind w:firstLine="142"/>
        <w:jc w:val="both"/>
        <w:rPr>
          <w:rFonts w:ascii="Arial" w:hAnsi="Arial" w:cs="Arial"/>
          <w:sz w:val="18"/>
          <w:szCs w:val="18"/>
        </w:rPr>
      </w:pPr>
    </w:p>
    <w:p w:rsidR="00CE4996" w:rsidRPr="00CE4996" w:rsidRDefault="00CE4996" w:rsidP="00CE4996">
      <w:pPr>
        <w:spacing w:line="240" w:lineRule="exact"/>
        <w:ind w:firstLine="142"/>
        <w:jc w:val="both"/>
        <w:rPr>
          <w:rFonts w:ascii="Arial" w:hAnsi="Arial" w:cs="Arial"/>
          <w:sz w:val="18"/>
          <w:szCs w:val="18"/>
        </w:rPr>
      </w:pPr>
    </w:p>
    <w:p w:rsidR="00CE4996" w:rsidRPr="00CE4996"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 xml:space="preserve">Заявка принята: «___» ___________ 201__г.    ____ ч. _____ мин. </w:t>
      </w:r>
      <w:proofErr w:type="gramStart"/>
      <w:r w:rsidRPr="00CE4996">
        <w:rPr>
          <w:rFonts w:ascii="Arial" w:hAnsi="Arial" w:cs="Arial"/>
          <w:sz w:val="18"/>
          <w:szCs w:val="18"/>
        </w:rPr>
        <w:t>под</w:t>
      </w:r>
      <w:proofErr w:type="gramEnd"/>
      <w:r w:rsidRPr="00CE4996">
        <w:rPr>
          <w:rFonts w:ascii="Arial" w:hAnsi="Arial" w:cs="Arial"/>
          <w:sz w:val="18"/>
          <w:szCs w:val="18"/>
        </w:rPr>
        <w:t xml:space="preserve"> № _____</w:t>
      </w:r>
    </w:p>
    <w:p w:rsidR="00CE4996" w:rsidRPr="00CE4996" w:rsidRDefault="00CE4996" w:rsidP="00CE4996">
      <w:pPr>
        <w:spacing w:line="240" w:lineRule="exact"/>
        <w:ind w:firstLine="142"/>
        <w:jc w:val="both"/>
        <w:rPr>
          <w:rFonts w:ascii="Arial" w:hAnsi="Arial" w:cs="Arial"/>
          <w:sz w:val="18"/>
          <w:szCs w:val="18"/>
        </w:rPr>
      </w:pPr>
    </w:p>
    <w:p w:rsidR="004F3C01" w:rsidRDefault="00CE4996" w:rsidP="00CE4996">
      <w:pPr>
        <w:spacing w:line="240" w:lineRule="exact"/>
        <w:ind w:firstLine="142"/>
        <w:jc w:val="both"/>
        <w:rPr>
          <w:rFonts w:ascii="Arial" w:hAnsi="Arial" w:cs="Arial"/>
          <w:sz w:val="18"/>
          <w:szCs w:val="18"/>
        </w:rPr>
      </w:pPr>
      <w:r w:rsidRPr="00CE4996">
        <w:rPr>
          <w:rFonts w:ascii="Arial" w:hAnsi="Arial" w:cs="Arial"/>
          <w:sz w:val="18"/>
          <w:szCs w:val="18"/>
        </w:rPr>
        <w:t>Подпись лица, принявшего заявку</w:t>
      </w:r>
      <w:proofErr w:type="gramStart"/>
      <w:r w:rsidRPr="00CE4996">
        <w:rPr>
          <w:rFonts w:ascii="Arial" w:hAnsi="Arial" w:cs="Arial"/>
          <w:sz w:val="18"/>
          <w:szCs w:val="18"/>
        </w:rPr>
        <w:t xml:space="preserve">     ________________     (_______________)</w:t>
      </w:r>
      <w:proofErr w:type="gramEnd"/>
    </w:p>
    <w:p w:rsidR="004F3C01" w:rsidRDefault="004F3C01" w:rsidP="004121B8">
      <w:pPr>
        <w:spacing w:line="240" w:lineRule="exact"/>
        <w:ind w:firstLine="142"/>
        <w:rPr>
          <w:rFonts w:ascii="Arial" w:hAnsi="Arial" w:cs="Arial"/>
          <w:sz w:val="18"/>
          <w:szCs w:val="18"/>
        </w:rPr>
      </w:pPr>
    </w:p>
    <w:p w:rsidR="000D4034" w:rsidRPr="000D4034" w:rsidRDefault="000D4034" w:rsidP="000D4034">
      <w:pPr>
        <w:spacing w:line="240" w:lineRule="exact"/>
        <w:ind w:firstLine="142"/>
        <w:jc w:val="right"/>
        <w:rPr>
          <w:rFonts w:ascii="Arial" w:hAnsi="Arial" w:cs="Arial"/>
          <w:sz w:val="18"/>
          <w:szCs w:val="18"/>
        </w:rPr>
      </w:pPr>
      <w:r w:rsidRPr="000D4034">
        <w:rPr>
          <w:rFonts w:ascii="Arial" w:hAnsi="Arial" w:cs="Arial"/>
          <w:sz w:val="18"/>
          <w:szCs w:val="18"/>
        </w:rPr>
        <w:t>Форма</w:t>
      </w:r>
    </w:p>
    <w:p w:rsidR="000D4034" w:rsidRDefault="000D4034" w:rsidP="000D4034">
      <w:pPr>
        <w:spacing w:line="240" w:lineRule="exact"/>
        <w:ind w:firstLine="142"/>
        <w:jc w:val="center"/>
        <w:rPr>
          <w:rFonts w:ascii="Arial" w:hAnsi="Arial" w:cs="Arial"/>
          <w:sz w:val="18"/>
          <w:szCs w:val="18"/>
        </w:rPr>
      </w:pPr>
    </w:p>
    <w:p w:rsidR="000D4034" w:rsidRDefault="000D4034" w:rsidP="000D4034">
      <w:pPr>
        <w:spacing w:line="240" w:lineRule="exact"/>
        <w:ind w:firstLine="142"/>
        <w:jc w:val="center"/>
        <w:rPr>
          <w:rFonts w:ascii="Arial" w:hAnsi="Arial" w:cs="Arial"/>
          <w:sz w:val="18"/>
          <w:szCs w:val="18"/>
        </w:rPr>
      </w:pPr>
      <w:r w:rsidRPr="000D4034">
        <w:rPr>
          <w:rFonts w:ascii="Arial" w:hAnsi="Arial" w:cs="Arial"/>
          <w:sz w:val="18"/>
          <w:szCs w:val="18"/>
        </w:rPr>
        <w:t>ЗАЯВКА</w:t>
      </w:r>
    </w:p>
    <w:p w:rsidR="000D4034" w:rsidRPr="000D4034" w:rsidRDefault="000D4034" w:rsidP="000D4034">
      <w:pPr>
        <w:spacing w:line="240" w:lineRule="exact"/>
        <w:ind w:firstLine="142"/>
        <w:jc w:val="center"/>
        <w:rPr>
          <w:rFonts w:ascii="Arial" w:hAnsi="Arial" w:cs="Arial"/>
          <w:sz w:val="18"/>
          <w:szCs w:val="18"/>
        </w:rPr>
      </w:pPr>
    </w:p>
    <w:p w:rsidR="004F3C01" w:rsidRDefault="000D4034" w:rsidP="000D4034">
      <w:pPr>
        <w:spacing w:line="240" w:lineRule="exact"/>
        <w:ind w:firstLine="142"/>
        <w:jc w:val="center"/>
        <w:rPr>
          <w:rFonts w:ascii="Arial" w:hAnsi="Arial" w:cs="Arial"/>
          <w:sz w:val="18"/>
          <w:szCs w:val="18"/>
        </w:rPr>
      </w:pPr>
      <w:r w:rsidRPr="000D4034">
        <w:rPr>
          <w:rFonts w:ascii="Arial" w:hAnsi="Arial" w:cs="Arial"/>
          <w:sz w:val="18"/>
          <w:szCs w:val="18"/>
        </w:rPr>
        <w:t>на участие в аукционе на право заключения договора купли-продажи земельного участка</w:t>
      </w:r>
    </w:p>
    <w:p w:rsidR="004F3C01" w:rsidRDefault="004F3C01" w:rsidP="004121B8">
      <w:pPr>
        <w:spacing w:line="240" w:lineRule="exact"/>
        <w:ind w:firstLine="142"/>
        <w:rPr>
          <w:rFonts w:ascii="Arial" w:hAnsi="Arial" w:cs="Arial"/>
          <w:sz w:val="18"/>
          <w:szCs w:val="18"/>
        </w:rPr>
      </w:pPr>
    </w:p>
    <w:p w:rsidR="000D4034" w:rsidRDefault="000D4034" w:rsidP="004121B8">
      <w:pPr>
        <w:spacing w:line="240" w:lineRule="exact"/>
        <w:ind w:firstLine="142"/>
        <w:rPr>
          <w:rFonts w:ascii="Arial" w:hAnsi="Arial" w:cs="Arial"/>
          <w:sz w:val="18"/>
          <w:szCs w:val="18"/>
        </w:rPr>
      </w:pPr>
    </w:p>
    <w:tbl>
      <w:tblPr>
        <w:tblW w:w="4786" w:type="dxa"/>
        <w:tblLayout w:type="fixed"/>
        <w:tblLook w:val="01E0" w:firstRow="1" w:lastRow="1" w:firstColumn="1" w:lastColumn="1" w:noHBand="0" w:noVBand="0"/>
      </w:tblPr>
      <w:tblGrid>
        <w:gridCol w:w="1951"/>
        <w:gridCol w:w="2835"/>
      </w:tblGrid>
      <w:tr w:rsidR="000D4034" w:rsidRPr="000D4034" w:rsidTr="000D4034">
        <w:tc>
          <w:tcPr>
            <w:tcW w:w="1951" w:type="dxa"/>
          </w:tcPr>
          <w:p w:rsidR="000D4034" w:rsidRPr="000D4034" w:rsidRDefault="000D4034" w:rsidP="000D4034">
            <w:pPr>
              <w:autoSpaceDN w:val="0"/>
              <w:ind w:right="427"/>
              <w:jc w:val="center"/>
              <w:rPr>
                <w:rFonts w:ascii="Arial" w:hAnsi="Arial" w:cs="Arial"/>
                <w:iCs/>
                <w:sz w:val="16"/>
                <w:szCs w:val="16"/>
              </w:rPr>
            </w:pPr>
          </w:p>
        </w:tc>
        <w:tc>
          <w:tcPr>
            <w:tcW w:w="2835" w:type="dxa"/>
          </w:tcPr>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___</w:t>
            </w:r>
            <w:r>
              <w:rPr>
                <w:rFonts w:ascii="Arial" w:hAnsi="Arial" w:cs="Arial"/>
                <w:color w:val="auto"/>
                <w:sz w:val="16"/>
                <w:szCs w:val="16"/>
              </w:rPr>
              <w:t>__</w:t>
            </w:r>
            <w:r w:rsidRPr="000D4034">
              <w:rPr>
                <w:rFonts w:ascii="Arial" w:hAnsi="Arial" w:cs="Arial"/>
                <w:color w:val="auto"/>
                <w:sz w:val="16"/>
                <w:szCs w:val="16"/>
              </w:rPr>
              <w:t>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_______</w:t>
            </w:r>
            <w:r w:rsidRPr="000D4034">
              <w:rPr>
                <w:rFonts w:ascii="Arial" w:hAnsi="Arial" w:cs="Arial"/>
                <w:color w:val="auto"/>
                <w:sz w:val="16"/>
                <w:szCs w:val="16"/>
              </w:rPr>
              <w:t>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________</w:t>
            </w:r>
            <w:r w:rsidRPr="000D4034">
              <w:rPr>
                <w:rFonts w:ascii="Arial" w:hAnsi="Arial" w:cs="Arial"/>
                <w:color w:val="auto"/>
                <w:sz w:val="16"/>
                <w:szCs w:val="16"/>
              </w:rPr>
              <w:t>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_______</w:t>
            </w:r>
            <w:r w:rsidRPr="000D4034">
              <w:rPr>
                <w:rFonts w:ascii="Arial" w:hAnsi="Arial" w:cs="Arial"/>
                <w:color w:val="auto"/>
                <w:sz w:val="16"/>
                <w:szCs w:val="16"/>
              </w:rPr>
              <w:t>_____________________</w:t>
            </w:r>
          </w:p>
          <w:p w:rsidR="000D4034" w:rsidRPr="000D4034" w:rsidRDefault="000D4034" w:rsidP="000D4034">
            <w:pPr>
              <w:widowControl w:val="0"/>
              <w:autoSpaceDE w:val="0"/>
              <w:autoSpaceDN w:val="0"/>
              <w:adjustRightInd w:val="0"/>
              <w:jc w:val="center"/>
              <w:rPr>
                <w:rFonts w:ascii="Arial" w:hAnsi="Arial" w:cs="Arial"/>
                <w:color w:val="auto"/>
                <w:sz w:val="16"/>
                <w:szCs w:val="16"/>
              </w:rPr>
            </w:pPr>
            <w:proofErr w:type="gramStart"/>
            <w:r w:rsidRPr="000D4034">
              <w:rPr>
                <w:rFonts w:ascii="Arial" w:hAnsi="Arial" w:cs="Arial"/>
                <w:color w:val="auto"/>
                <w:sz w:val="16"/>
                <w:szCs w:val="16"/>
              </w:rPr>
              <w:t>(полное наименование юридического лица, индивидуального предпринимателя,</w:t>
            </w:r>
            <w:proofErr w:type="gramEnd"/>
          </w:p>
          <w:p w:rsidR="000D4034" w:rsidRPr="000D4034" w:rsidRDefault="000D4034" w:rsidP="000D4034">
            <w:pPr>
              <w:widowControl w:val="0"/>
              <w:autoSpaceDE w:val="0"/>
              <w:autoSpaceDN w:val="0"/>
              <w:adjustRightInd w:val="0"/>
              <w:jc w:val="center"/>
              <w:rPr>
                <w:rFonts w:ascii="Arial" w:hAnsi="Arial" w:cs="Arial"/>
                <w:color w:val="auto"/>
                <w:sz w:val="16"/>
                <w:szCs w:val="16"/>
              </w:rPr>
            </w:pPr>
            <w:r w:rsidRPr="000D4034">
              <w:rPr>
                <w:rFonts w:ascii="Arial" w:hAnsi="Arial" w:cs="Arial"/>
                <w:color w:val="auto"/>
                <w:sz w:val="16"/>
                <w:szCs w:val="16"/>
              </w:rPr>
              <w:t>физического лица, паспортные данные)</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 xml:space="preserve">зарегистрировано «___» __________ ____ </w:t>
            </w:r>
            <w:proofErr w:type="gramStart"/>
            <w:r w:rsidRPr="000D4034">
              <w:rPr>
                <w:rFonts w:ascii="Arial" w:hAnsi="Arial" w:cs="Arial"/>
                <w:color w:val="auto"/>
                <w:sz w:val="16"/>
                <w:szCs w:val="16"/>
              </w:rPr>
              <w:t>г</w:t>
            </w:r>
            <w:proofErr w:type="gramEnd"/>
            <w:r w:rsidRPr="000D4034">
              <w:rPr>
                <w:rFonts w:ascii="Arial" w:hAnsi="Arial" w:cs="Arial"/>
                <w:color w:val="auto"/>
                <w:sz w:val="16"/>
                <w:szCs w:val="16"/>
              </w:rPr>
              <w:t xml:space="preserve">. </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ОГРН ______</w:t>
            </w:r>
            <w:r w:rsidRPr="000D4034">
              <w:rPr>
                <w:rFonts w:ascii="Arial" w:hAnsi="Arial" w:cs="Arial"/>
                <w:color w:val="auto"/>
                <w:sz w:val="16"/>
                <w:szCs w:val="16"/>
              </w:rPr>
              <w:t>______________________</w:t>
            </w:r>
            <w:proofErr w:type="gramStart"/>
            <w:r w:rsidRPr="000D4034">
              <w:rPr>
                <w:rFonts w:ascii="Arial" w:hAnsi="Arial" w:cs="Arial"/>
                <w:color w:val="auto"/>
                <w:sz w:val="16"/>
                <w:szCs w:val="16"/>
              </w:rPr>
              <w:t xml:space="preserve"> ,</w:t>
            </w:r>
            <w:proofErr w:type="gramEnd"/>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адрес места нахождения, место прожи</w:t>
            </w:r>
            <w:r>
              <w:rPr>
                <w:rFonts w:ascii="Arial" w:hAnsi="Arial" w:cs="Arial"/>
                <w:color w:val="auto"/>
                <w:sz w:val="16"/>
                <w:szCs w:val="16"/>
              </w:rPr>
              <w:t>вания ___</w:t>
            </w:r>
            <w:r w:rsidRPr="000D4034">
              <w:rPr>
                <w:rFonts w:ascii="Arial" w:hAnsi="Arial" w:cs="Arial"/>
                <w:color w:val="auto"/>
                <w:sz w:val="16"/>
                <w:szCs w:val="16"/>
              </w:rPr>
              <w:t>_________________________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w:t>
            </w:r>
            <w:r w:rsidRPr="000D4034">
              <w:rPr>
                <w:rFonts w:ascii="Arial" w:hAnsi="Arial" w:cs="Arial"/>
                <w:color w:val="auto"/>
                <w:sz w:val="16"/>
                <w:szCs w:val="16"/>
              </w:rPr>
              <w:t>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контактный телефон _________________________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факс _</w:t>
            </w:r>
            <w:r w:rsidRPr="000D4034">
              <w:rPr>
                <w:rFonts w:ascii="Arial" w:hAnsi="Arial" w:cs="Arial"/>
                <w:color w:val="auto"/>
                <w:sz w:val="16"/>
                <w:szCs w:val="16"/>
              </w:rPr>
              <w:t>_________________________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адрес электронной почты 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p>
          <w:p w:rsidR="000D4034" w:rsidRPr="000D4034" w:rsidRDefault="000D4034" w:rsidP="000D4034">
            <w:pPr>
              <w:widowControl w:val="0"/>
              <w:autoSpaceDE w:val="0"/>
              <w:autoSpaceDN w:val="0"/>
              <w:adjustRightInd w:val="0"/>
              <w:spacing w:line="240" w:lineRule="exact"/>
              <w:jc w:val="center"/>
              <w:rPr>
                <w:rFonts w:ascii="Arial" w:hAnsi="Arial" w:cs="Arial"/>
                <w:color w:val="auto"/>
                <w:sz w:val="16"/>
                <w:szCs w:val="16"/>
              </w:rPr>
            </w:pPr>
            <w:r w:rsidRPr="000D4034">
              <w:rPr>
                <w:rFonts w:ascii="Arial" w:hAnsi="Arial" w:cs="Arial"/>
                <w:color w:val="auto"/>
                <w:sz w:val="16"/>
                <w:szCs w:val="16"/>
              </w:rPr>
              <w:t>Представителем юридического лица, индивидуального предпринимателя, физического лица является:</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_______</w:t>
            </w:r>
            <w:r w:rsidRPr="000D4034">
              <w:rPr>
                <w:rFonts w:ascii="Arial" w:hAnsi="Arial" w:cs="Arial"/>
                <w:color w:val="auto"/>
                <w:sz w:val="16"/>
                <w:szCs w:val="16"/>
              </w:rPr>
              <w:t>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w:t>
            </w:r>
            <w:r w:rsidRPr="000D4034">
              <w:rPr>
                <w:rFonts w:ascii="Arial" w:hAnsi="Arial" w:cs="Arial"/>
                <w:color w:val="auto"/>
                <w:sz w:val="16"/>
                <w:szCs w:val="16"/>
              </w:rPr>
              <w:t>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w:t>
            </w:r>
            <w:r w:rsidRPr="000D4034">
              <w:rPr>
                <w:rFonts w:ascii="Arial" w:hAnsi="Arial" w:cs="Arial"/>
                <w:color w:val="auto"/>
                <w:sz w:val="16"/>
                <w:szCs w:val="16"/>
              </w:rPr>
              <w:t>_________________________</w:t>
            </w:r>
          </w:p>
          <w:p w:rsidR="000D4034" w:rsidRPr="000D4034" w:rsidRDefault="000D4034" w:rsidP="000D4034">
            <w:pPr>
              <w:widowControl w:val="0"/>
              <w:autoSpaceDE w:val="0"/>
              <w:autoSpaceDN w:val="0"/>
              <w:adjustRightInd w:val="0"/>
              <w:jc w:val="center"/>
              <w:rPr>
                <w:rFonts w:ascii="Arial" w:hAnsi="Arial" w:cs="Arial"/>
                <w:color w:val="auto"/>
                <w:sz w:val="16"/>
                <w:szCs w:val="16"/>
              </w:rPr>
            </w:pPr>
            <w:r w:rsidRPr="000D4034">
              <w:rPr>
                <w:rFonts w:ascii="Arial" w:hAnsi="Arial" w:cs="Arial"/>
                <w:color w:val="auto"/>
                <w:sz w:val="16"/>
                <w:szCs w:val="16"/>
              </w:rPr>
              <w:t>(полное наименование, паспортные данные)</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адрес места нахождения, место проживания</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____</w:t>
            </w:r>
            <w:r>
              <w:rPr>
                <w:rFonts w:ascii="Arial" w:hAnsi="Arial" w:cs="Arial"/>
                <w:color w:val="auto"/>
                <w:sz w:val="16"/>
                <w:szCs w:val="16"/>
              </w:rPr>
              <w:t>__</w:t>
            </w:r>
            <w:r w:rsidRPr="000D4034">
              <w:rPr>
                <w:rFonts w:ascii="Arial" w:hAnsi="Arial" w:cs="Arial"/>
                <w:color w:val="auto"/>
                <w:sz w:val="16"/>
                <w:szCs w:val="16"/>
              </w:rPr>
              <w:t>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________</w:t>
            </w:r>
            <w:r w:rsidRPr="000D4034">
              <w:rPr>
                <w:rFonts w:ascii="Arial" w:hAnsi="Arial" w:cs="Arial"/>
                <w:color w:val="auto"/>
                <w:sz w:val="16"/>
                <w:szCs w:val="16"/>
              </w:rPr>
              <w:t>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действующи</w:t>
            </w:r>
            <w:proofErr w:type="gramStart"/>
            <w:r w:rsidRPr="000D4034">
              <w:rPr>
                <w:rFonts w:ascii="Arial" w:hAnsi="Arial" w:cs="Arial"/>
                <w:color w:val="auto"/>
                <w:sz w:val="16"/>
                <w:szCs w:val="16"/>
              </w:rPr>
              <w:t>й(</w:t>
            </w:r>
            <w:proofErr w:type="spellStart"/>
            <w:proofErr w:type="gramEnd"/>
            <w:r w:rsidRPr="000D4034">
              <w:rPr>
                <w:rFonts w:ascii="Arial" w:hAnsi="Arial" w:cs="Arial"/>
                <w:color w:val="auto"/>
                <w:sz w:val="16"/>
                <w:szCs w:val="16"/>
              </w:rPr>
              <w:t>ая</w:t>
            </w:r>
            <w:proofErr w:type="spellEnd"/>
            <w:r w:rsidRPr="000D4034">
              <w:rPr>
                <w:rFonts w:ascii="Arial" w:hAnsi="Arial" w:cs="Arial"/>
                <w:color w:val="auto"/>
                <w:sz w:val="16"/>
                <w:szCs w:val="16"/>
              </w:rPr>
              <w:t>) по доверенности 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_____</w:t>
            </w:r>
            <w:r w:rsidRPr="000D4034">
              <w:rPr>
                <w:rFonts w:ascii="Arial" w:hAnsi="Arial" w:cs="Arial"/>
                <w:color w:val="auto"/>
                <w:sz w:val="16"/>
                <w:szCs w:val="16"/>
              </w:rPr>
              <w:t>________________________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____________________________________________                                                                          ____________________________________________</w:t>
            </w:r>
          </w:p>
          <w:p w:rsidR="000D4034" w:rsidRPr="000D4034" w:rsidRDefault="000D4034" w:rsidP="000D4034">
            <w:pPr>
              <w:widowControl w:val="0"/>
              <w:autoSpaceDE w:val="0"/>
              <w:autoSpaceDN w:val="0"/>
              <w:adjustRightInd w:val="0"/>
              <w:jc w:val="center"/>
              <w:rPr>
                <w:rFonts w:ascii="Arial" w:hAnsi="Arial" w:cs="Arial"/>
                <w:color w:val="auto"/>
                <w:sz w:val="16"/>
                <w:szCs w:val="16"/>
              </w:rPr>
            </w:pPr>
            <w:r w:rsidRPr="000D4034">
              <w:rPr>
                <w:rFonts w:ascii="Arial" w:hAnsi="Arial" w:cs="Arial"/>
                <w:color w:val="auto"/>
                <w:sz w:val="16"/>
                <w:szCs w:val="16"/>
              </w:rPr>
              <w:t>(реквизиты доверенности)</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контактный телефон _________________________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Pr>
                <w:rFonts w:ascii="Arial" w:hAnsi="Arial" w:cs="Arial"/>
                <w:color w:val="auto"/>
                <w:sz w:val="16"/>
                <w:szCs w:val="16"/>
              </w:rPr>
              <w:t>факс ______</w:t>
            </w:r>
            <w:r w:rsidRPr="000D4034">
              <w:rPr>
                <w:rFonts w:ascii="Arial" w:hAnsi="Arial" w:cs="Arial"/>
                <w:color w:val="auto"/>
                <w:sz w:val="16"/>
                <w:szCs w:val="16"/>
              </w:rPr>
              <w:t>_______________________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r w:rsidRPr="000D4034">
              <w:rPr>
                <w:rFonts w:ascii="Arial" w:hAnsi="Arial" w:cs="Arial"/>
                <w:color w:val="auto"/>
                <w:sz w:val="16"/>
                <w:szCs w:val="16"/>
              </w:rPr>
              <w:t>адрес электронной почты _____________________</w:t>
            </w:r>
          </w:p>
          <w:p w:rsidR="000D4034" w:rsidRPr="000D4034" w:rsidRDefault="000D4034" w:rsidP="000D4034">
            <w:pPr>
              <w:widowControl w:val="0"/>
              <w:autoSpaceDE w:val="0"/>
              <w:autoSpaceDN w:val="0"/>
              <w:adjustRightInd w:val="0"/>
              <w:rPr>
                <w:rFonts w:ascii="Arial" w:hAnsi="Arial" w:cs="Arial"/>
                <w:color w:val="auto"/>
                <w:sz w:val="16"/>
                <w:szCs w:val="16"/>
              </w:rPr>
            </w:pPr>
          </w:p>
        </w:tc>
      </w:tr>
    </w:tbl>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 xml:space="preserve">Принимая решение об участии в аукционе по продаже права на земельный участок,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w:t>
      </w:r>
      <w:r w:rsidRPr="000D4034">
        <w:rPr>
          <w:rFonts w:ascii="Arial" w:hAnsi="Arial" w:cs="Arial"/>
          <w:sz w:val="18"/>
          <w:szCs w:val="18"/>
        </w:rPr>
        <w:lastRenderedPageBreak/>
        <w:t xml:space="preserve">общей площадью ________ кв. м, с кадастровым номером __________________, расположенного по адресу: Российская Федерация, Ставропольский край, </w:t>
      </w:r>
      <w:proofErr w:type="spellStart"/>
      <w:r w:rsidRPr="000D4034">
        <w:rPr>
          <w:rFonts w:ascii="Arial" w:hAnsi="Arial" w:cs="Arial"/>
          <w:sz w:val="18"/>
          <w:szCs w:val="18"/>
        </w:rPr>
        <w:t>Благодарненский</w:t>
      </w:r>
      <w:proofErr w:type="spellEnd"/>
      <w:r w:rsidRPr="000D4034">
        <w:rPr>
          <w:rFonts w:ascii="Arial" w:hAnsi="Arial" w:cs="Arial"/>
          <w:sz w:val="18"/>
          <w:szCs w:val="18"/>
        </w:rPr>
        <w:t xml:space="preserve"> район,</w:t>
      </w:r>
      <w:r>
        <w:rPr>
          <w:rFonts w:ascii="Arial" w:hAnsi="Arial" w:cs="Arial"/>
          <w:sz w:val="18"/>
          <w:szCs w:val="18"/>
        </w:rPr>
        <w:t xml:space="preserve"> __________</w:t>
      </w:r>
      <w:r w:rsidRPr="000D4034">
        <w:rPr>
          <w:rFonts w:ascii="Arial" w:hAnsi="Arial" w:cs="Arial"/>
          <w:sz w:val="18"/>
          <w:szCs w:val="18"/>
        </w:rPr>
        <w:t>___________________________________,</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обязуюсь:</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0D4034">
        <w:rPr>
          <w:rFonts w:ascii="Arial" w:hAnsi="Arial" w:cs="Arial"/>
          <w:sz w:val="18"/>
          <w:szCs w:val="18"/>
        </w:rPr>
        <w:t>ии ау</w:t>
      </w:r>
      <w:proofErr w:type="gramEnd"/>
      <w:r w:rsidRPr="000D4034">
        <w:rPr>
          <w:rFonts w:ascii="Arial" w:hAnsi="Arial" w:cs="Arial"/>
          <w:sz w:val="18"/>
          <w:szCs w:val="18"/>
        </w:rPr>
        <w:t>кциона по продаже права на земельный  участок,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2. В случае признания победителем аукциона:</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заключить с Продавцом договор купли-продажи земельного участка в срок, установленный действующим законодательством;</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оплатить Продавцу в сроки, определенные договором, размер платы, установленный по результатам аукциона.</w:t>
      </w:r>
    </w:p>
    <w:p w:rsidR="000D4034" w:rsidRPr="000D4034" w:rsidRDefault="000D4034" w:rsidP="000D4034">
      <w:pPr>
        <w:spacing w:line="240" w:lineRule="exact"/>
        <w:ind w:firstLine="142"/>
        <w:jc w:val="both"/>
        <w:rPr>
          <w:rFonts w:ascii="Arial" w:hAnsi="Arial" w:cs="Arial"/>
          <w:sz w:val="18"/>
          <w:szCs w:val="18"/>
        </w:rPr>
      </w:pP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Банковские реквизиты заявителя (реквизиты для возврата задатка)</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расчетный счет №_________________________ лицевой счет № ______________________</w:t>
      </w:r>
    </w:p>
    <w:p w:rsidR="000D4034" w:rsidRPr="000D4034" w:rsidRDefault="000D4034" w:rsidP="000D4034">
      <w:pPr>
        <w:spacing w:line="240" w:lineRule="exact"/>
        <w:ind w:firstLine="142"/>
        <w:jc w:val="both"/>
        <w:rPr>
          <w:rFonts w:ascii="Arial" w:hAnsi="Arial" w:cs="Arial"/>
          <w:sz w:val="18"/>
          <w:szCs w:val="18"/>
        </w:rPr>
      </w:pPr>
      <w:r>
        <w:rPr>
          <w:rFonts w:ascii="Arial" w:hAnsi="Arial" w:cs="Arial"/>
          <w:sz w:val="18"/>
          <w:szCs w:val="18"/>
        </w:rPr>
        <w:t>_________________________</w:t>
      </w:r>
      <w:r w:rsidRPr="000D4034">
        <w:rPr>
          <w:rFonts w:ascii="Arial" w:hAnsi="Arial" w:cs="Arial"/>
          <w:sz w:val="18"/>
          <w:szCs w:val="18"/>
        </w:rPr>
        <w:t>__________________</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корр. счет № _______________________ БИК ______________________________________</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ИНН банка ___________________ КПП банка ______________________________________</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Представитель заяви</w:t>
      </w:r>
      <w:r>
        <w:rPr>
          <w:rFonts w:ascii="Arial" w:hAnsi="Arial" w:cs="Arial"/>
          <w:sz w:val="18"/>
          <w:szCs w:val="18"/>
        </w:rPr>
        <w:t>теля __________________</w:t>
      </w:r>
      <w:r w:rsidRPr="000D4034">
        <w:rPr>
          <w:rFonts w:ascii="Arial" w:hAnsi="Arial" w:cs="Arial"/>
          <w:sz w:val="18"/>
          <w:szCs w:val="18"/>
        </w:rPr>
        <w:t>____________________________</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Действует на основании доверенности № ____________________ серия _______________,</w:t>
      </w:r>
    </w:p>
    <w:p w:rsidR="000D4034" w:rsidRPr="000D4034" w:rsidRDefault="000D4034" w:rsidP="000D4034">
      <w:pPr>
        <w:spacing w:line="240" w:lineRule="exact"/>
        <w:ind w:firstLine="142"/>
        <w:jc w:val="both"/>
        <w:rPr>
          <w:rFonts w:ascii="Arial" w:hAnsi="Arial" w:cs="Arial"/>
          <w:sz w:val="18"/>
          <w:szCs w:val="18"/>
        </w:rPr>
      </w:pPr>
      <w:proofErr w:type="gramStart"/>
      <w:r w:rsidRPr="000D4034">
        <w:rPr>
          <w:rFonts w:ascii="Arial" w:hAnsi="Arial" w:cs="Arial"/>
          <w:sz w:val="18"/>
          <w:szCs w:val="18"/>
        </w:rPr>
        <w:t>удостоверенной</w:t>
      </w:r>
      <w:proofErr w:type="gramEnd"/>
      <w:r w:rsidRPr="000D4034">
        <w:rPr>
          <w:rFonts w:ascii="Arial" w:hAnsi="Arial" w:cs="Arial"/>
          <w:sz w:val="18"/>
          <w:szCs w:val="18"/>
        </w:rPr>
        <w:t xml:space="preserve"> «___» ___________________ 20____ г.</w:t>
      </w:r>
      <w:r>
        <w:rPr>
          <w:rFonts w:ascii="Arial" w:hAnsi="Arial" w:cs="Arial"/>
          <w:sz w:val="18"/>
          <w:szCs w:val="18"/>
        </w:rPr>
        <w:t xml:space="preserve"> _____________________________</w:t>
      </w:r>
      <w:r w:rsidRPr="000D4034">
        <w:rPr>
          <w:rFonts w:ascii="Arial" w:hAnsi="Arial" w:cs="Arial"/>
          <w:sz w:val="18"/>
          <w:szCs w:val="18"/>
        </w:rPr>
        <w:t xml:space="preserve">                                    (кем)</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Документ, удостоверяющий личность доверенного лиц</w:t>
      </w:r>
      <w:r>
        <w:rPr>
          <w:rFonts w:ascii="Arial" w:hAnsi="Arial" w:cs="Arial"/>
          <w:sz w:val="18"/>
          <w:szCs w:val="18"/>
        </w:rPr>
        <w:t>а _____________________</w:t>
      </w:r>
      <w:r w:rsidRPr="000D4034">
        <w:rPr>
          <w:rFonts w:ascii="Arial" w:hAnsi="Arial" w:cs="Arial"/>
          <w:sz w:val="18"/>
          <w:szCs w:val="18"/>
        </w:rPr>
        <w:t>________________________</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(наименование документа, серия, номер, дата, кем выдан)</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w:t>
      </w:r>
      <w:proofErr w:type="spellStart"/>
      <w:r w:rsidRPr="000D4034">
        <w:rPr>
          <w:rFonts w:ascii="Arial" w:hAnsi="Arial" w:cs="Arial"/>
          <w:sz w:val="18"/>
          <w:szCs w:val="18"/>
        </w:rPr>
        <w:t>Благодарненский</w:t>
      </w:r>
      <w:proofErr w:type="spellEnd"/>
      <w:r w:rsidRPr="000D4034">
        <w:rPr>
          <w:rFonts w:ascii="Arial" w:hAnsi="Arial" w:cs="Arial"/>
          <w:sz w:val="18"/>
          <w:szCs w:val="18"/>
        </w:rPr>
        <w:t xml:space="preserve"> район, город Благодарный, площадь Ленина, 1) на обработку моих персональных данных с целью оформления документов.</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 xml:space="preserve">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w:t>
      </w:r>
      <w:r w:rsidRPr="000D4034">
        <w:rPr>
          <w:rFonts w:ascii="Arial" w:hAnsi="Arial" w:cs="Arial"/>
          <w:sz w:val="18"/>
          <w:szCs w:val="18"/>
        </w:rPr>
        <w:lastRenderedPageBreak/>
        <w:t>изменение) при необходимости, использование для подготовки документов.</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Подпись заявителя</w:t>
      </w: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(е</w:t>
      </w:r>
      <w:r>
        <w:rPr>
          <w:rFonts w:ascii="Arial" w:hAnsi="Arial" w:cs="Arial"/>
          <w:sz w:val="18"/>
          <w:szCs w:val="18"/>
        </w:rPr>
        <w:t>го полномочного представителя</w:t>
      </w:r>
      <w:proofErr w:type="gramStart"/>
      <w:r>
        <w:rPr>
          <w:rFonts w:ascii="Arial" w:hAnsi="Arial" w:cs="Arial"/>
          <w:sz w:val="18"/>
          <w:szCs w:val="18"/>
        </w:rPr>
        <w:t>)</w:t>
      </w:r>
      <w:r w:rsidRPr="000D4034">
        <w:rPr>
          <w:rFonts w:ascii="Arial" w:hAnsi="Arial" w:cs="Arial"/>
          <w:sz w:val="18"/>
          <w:szCs w:val="18"/>
        </w:rPr>
        <w:t>_______________   (_______________)</w:t>
      </w:r>
      <w:proofErr w:type="gramEnd"/>
    </w:p>
    <w:p w:rsidR="000D4034" w:rsidRDefault="000D4034" w:rsidP="000D4034">
      <w:pPr>
        <w:spacing w:line="240" w:lineRule="exact"/>
        <w:ind w:firstLine="142"/>
        <w:jc w:val="both"/>
        <w:rPr>
          <w:rFonts w:ascii="Arial" w:hAnsi="Arial" w:cs="Arial"/>
          <w:sz w:val="18"/>
          <w:szCs w:val="18"/>
        </w:rPr>
      </w:pPr>
    </w:p>
    <w:p w:rsidR="00321FD6" w:rsidRDefault="00321FD6" w:rsidP="000D4034">
      <w:pPr>
        <w:spacing w:line="240" w:lineRule="exact"/>
        <w:ind w:firstLine="142"/>
        <w:jc w:val="both"/>
        <w:rPr>
          <w:rFonts w:ascii="Arial" w:hAnsi="Arial" w:cs="Arial"/>
          <w:sz w:val="18"/>
          <w:szCs w:val="18"/>
        </w:rPr>
      </w:pP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lastRenderedPageBreak/>
        <w:t>М.П. «____» ___________ 201__г.</w:t>
      </w:r>
    </w:p>
    <w:p w:rsidR="000D4034" w:rsidRPr="000D4034" w:rsidRDefault="000D4034" w:rsidP="000D4034">
      <w:pPr>
        <w:spacing w:line="240" w:lineRule="exact"/>
        <w:ind w:firstLine="142"/>
        <w:jc w:val="both"/>
        <w:rPr>
          <w:rFonts w:ascii="Arial" w:hAnsi="Arial" w:cs="Arial"/>
          <w:sz w:val="18"/>
          <w:szCs w:val="18"/>
        </w:rPr>
      </w:pPr>
    </w:p>
    <w:p w:rsidR="000D4034" w:rsidRPr="000D4034" w:rsidRDefault="000D4034" w:rsidP="000D4034">
      <w:pPr>
        <w:spacing w:line="240" w:lineRule="exact"/>
        <w:ind w:firstLine="142"/>
        <w:jc w:val="both"/>
        <w:rPr>
          <w:rFonts w:ascii="Arial" w:hAnsi="Arial" w:cs="Arial"/>
          <w:sz w:val="18"/>
          <w:szCs w:val="18"/>
        </w:rPr>
      </w:pPr>
    </w:p>
    <w:p w:rsidR="000D4034" w:rsidRP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 xml:space="preserve">Заявка принята: «___» ___________ 201__г.    ____ ч. _____ мин. </w:t>
      </w:r>
      <w:proofErr w:type="gramStart"/>
      <w:r w:rsidRPr="000D4034">
        <w:rPr>
          <w:rFonts w:ascii="Arial" w:hAnsi="Arial" w:cs="Arial"/>
          <w:sz w:val="18"/>
          <w:szCs w:val="18"/>
        </w:rPr>
        <w:t>под</w:t>
      </w:r>
      <w:proofErr w:type="gramEnd"/>
      <w:r w:rsidRPr="000D4034">
        <w:rPr>
          <w:rFonts w:ascii="Arial" w:hAnsi="Arial" w:cs="Arial"/>
          <w:sz w:val="18"/>
          <w:szCs w:val="18"/>
        </w:rPr>
        <w:t xml:space="preserve"> № _____</w:t>
      </w:r>
    </w:p>
    <w:p w:rsidR="000D4034" w:rsidRPr="000D4034" w:rsidRDefault="000D4034" w:rsidP="000D4034">
      <w:pPr>
        <w:spacing w:line="240" w:lineRule="exact"/>
        <w:ind w:firstLine="142"/>
        <w:jc w:val="both"/>
        <w:rPr>
          <w:rFonts w:ascii="Arial" w:hAnsi="Arial" w:cs="Arial"/>
          <w:sz w:val="18"/>
          <w:szCs w:val="18"/>
        </w:rPr>
      </w:pPr>
    </w:p>
    <w:p w:rsidR="000D4034" w:rsidRDefault="000D4034" w:rsidP="000D4034">
      <w:pPr>
        <w:spacing w:line="240" w:lineRule="exact"/>
        <w:ind w:firstLine="142"/>
        <w:jc w:val="both"/>
        <w:rPr>
          <w:rFonts w:ascii="Arial" w:hAnsi="Arial" w:cs="Arial"/>
          <w:sz w:val="18"/>
          <w:szCs w:val="18"/>
        </w:rPr>
      </w:pPr>
      <w:r w:rsidRPr="000D4034">
        <w:rPr>
          <w:rFonts w:ascii="Arial" w:hAnsi="Arial" w:cs="Arial"/>
          <w:sz w:val="18"/>
          <w:szCs w:val="18"/>
        </w:rPr>
        <w:t>Подпись лица, принявшего заявку</w:t>
      </w:r>
      <w:proofErr w:type="gramStart"/>
      <w:r w:rsidRPr="000D4034">
        <w:rPr>
          <w:rFonts w:ascii="Arial" w:hAnsi="Arial" w:cs="Arial"/>
          <w:sz w:val="18"/>
          <w:szCs w:val="18"/>
        </w:rPr>
        <w:t xml:space="preserve">     ________________     (_______________)</w:t>
      </w:r>
      <w:proofErr w:type="gramEnd"/>
    </w:p>
    <w:p w:rsidR="00C53AF8" w:rsidRDefault="00C53AF8" w:rsidP="004121B8">
      <w:pPr>
        <w:spacing w:line="240" w:lineRule="exact"/>
        <w:ind w:firstLine="142"/>
        <w:rPr>
          <w:rFonts w:ascii="Arial" w:hAnsi="Arial" w:cs="Arial"/>
          <w:sz w:val="18"/>
          <w:szCs w:val="18"/>
        </w:rPr>
      </w:pPr>
    </w:p>
    <w:p w:rsidR="00321FD6" w:rsidRDefault="00321FD6" w:rsidP="004121B8">
      <w:pPr>
        <w:spacing w:line="240" w:lineRule="exact"/>
        <w:ind w:firstLine="142"/>
        <w:rPr>
          <w:rFonts w:ascii="Arial" w:hAnsi="Arial" w:cs="Arial"/>
          <w:sz w:val="18"/>
          <w:szCs w:val="18"/>
        </w:rPr>
      </w:pPr>
    </w:p>
    <w:p w:rsidR="00C53AF8" w:rsidRDefault="00C53AF8" w:rsidP="004121B8">
      <w:pPr>
        <w:spacing w:line="240" w:lineRule="exact"/>
        <w:ind w:firstLine="142"/>
        <w:rPr>
          <w:rFonts w:ascii="Arial" w:hAnsi="Arial" w:cs="Arial"/>
          <w:sz w:val="18"/>
          <w:szCs w:val="18"/>
        </w:rPr>
        <w:sectPr w:rsidR="00C53AF8" w:rsidSect="000D4034">
          <w:type w:val="continuous"/>
          <w:pgSz w:w="11905" w:h="16838"/>
          <w:pgMar w:top="1134" w:right="851" w:bottom="1134" w:left="992" w:header="720" w:footer="720" w:gutter="0"/>
          <w:cols w:num="2" w:space="851"/>
          <w:noEndnote/>
          <w:titlePg/>
          <w:docGrid w:linePitch="381"/>
        </w:sectPr>
      </w:pPr>
    </w:p>
    <w:p w:rsidR="001936E3" w:rsidRDefault="001936E3"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pPr>
    </w:p>
    <w:p w:rsidR="00321FD6" w:rsidRDefault="00321FD6" w:rsidP="004121B8">
      <w:pPr>
        <w:spacing w:line="240" w:lineRule="exact"/>
        <w:ind w:firstLine="142"/>
        <w:rPr>
          <w:rFonts w:ascii="Arial" w:hAnsi="Arial" w:cs="Arial"/>
          <w:sz w:val="16"/>
          <w:szCs w:val="16"/>
        </w:rPr>
        <w:sectPr w:rsidR="00321FD6" w:rsidSect="006D137A">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321FD6" w:rsidTr="005A1E65">
        <w:tc>
          <w:tcPr>
            <w:tcW w:w="3780" w:type="dxa"/>
          </w:tcPr>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lastRenderedPageBreak/>
              <w:t>Учредители издания:</w:t>
            </w:r>
          </w:p>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3060" w:type="dxa"/>
          </w:tcPr>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Наш адрес: 356420,</w:t>
            </w:r>
          </w:p>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г. Благодарный,</w:t>
            </w:r>
          </w:p>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пл. Ленина, 1</w:t>
            </w:r>
          </w:p>
          <w:p w:rsidR="005A1E65" w:rsidRPr="00321FD6"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321FD6" w:rsidRDefault="00D0735D"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Тираж 500</w:t>
            </w:r>
            <w:r w:rsidR="005A1E65" w:rsidRPr="00321FD6">
              <w:rPr>
                <w:rFonts w:ascii="Arial" w:hAnsi="Arial" w:cs="Arial"/>
                <w:sz w:val="16"/>
                <w:szCs w:val="16"/>
              </w:rPr>
              <w:t xml:space="preserve"> экз.</w:t>
            </w:r>
          </w:p>
          <w:p w:rsidR="005A1E65" w:rsidRPr="00321FD6" w:rsidRDefault="005A1E65" w:rsidP="0098702A">
            <w:pPr>
              <w:widowControl w:val="0"/>
              <w:autoSpaceDE w:val="0"/>
              <w:autoSpaceDN w:val="0"/>
              <w:adjustRightInd w:val="0"/>
              <w:jc w:val="center"/>
              <w:rPr>
                <w:rFonts w:ascii="Arial" w:hAnsi="Arial" w:cs="Arial"/>
                <w:sz w:val="16"/>
                <w:szCs w:val="16"/>
              </w:rPr>
            </w:pPr>
            <w:r w:rsidRPr="00321FD6">
              <w:rPr>
                <w:rFonts w:ascii="Arial" w:hAnsi="Arial" w:cs="Arial"/>
                <w:sz w:val="16"/>
                <w:szCs w:val="16"/>
              </w:rPr>
              <w:t xml:space="preserve">подписано в печать </w:t>
            </w:r>
            <w:r w:rsidR="00D35174" w:rsidRPr="00321FD6">
              <w:rPr>
                <w:rFonts w:ascii="Arial" w:hAnsi="Arial" w:cs="Arial"/>
                <w:sz w:val="16"/>
                <w:szCs w:val="16"/>
              </w:rPr>
              <w:t>09</w:t>
            </w:r>
            <w:r w:rsidRPr="00321FD6">
              <w:rPr>
                <w:rFonts w:ascii="Arial" w:hAnsi="Arial" w:cs="Arial"/>
                <w:sz w:val="16"/>
                <w:szCs w:val="16"/>
              </w:rPr>
              <w:t>.0</w:t>
            </w:r>
            <w:r w:rsidR="00D35174" w:rsidRPr="00321FD6">
              <w:rPr>
                <w:rFonts w:ascii="Arial" w:hAnsi="Arial" w:cs="Arial"/>
                <w:sz w:val="16"/>
                <w:szCs w:val="16"/>
              </w:rPr>
              <w:t>7</w:t>
            </w:r>
            <w:r w:rsidRPr="00321FD6">
              <w:rPr>
                <w:rFonts w:ascii="Arial" w:hAnsi="Arial" w:cs="Arial"/>
                <w:sz w:val="16"/>
                <w:szCs w:val="16"/>
              </w:rPr>
              <w:t>.</w:t>
            </w:r>
            <w:r w:rsidR="00D0735D" w:rsidRPr="00321FD6">
              <w:rPr>
                <w:rFonts w:ascii="Arial" w:hAnsi="Arial" w:cs="Arial"/>
                <w:sz w:val="16"/>
                <w:szCs w:val="16"/>
              </w:rPr>
              <w:t>2020</w:t>
            </w:r>
            <w:r w:rsidRPr="00321FD6">
              <w:rPr>
                <w:rFonts w:ascii="Arial" w:hAnsi="Arial" w:cs="Arial"/>
                <w:sz w:val="16"/>
                <w:szCs w:val="16"/>
              </w:rPr>
              <w:t xml:space="preserve"> г.</w:t>
            </w:r>
          </w:p>
        </w:tc>
      </w:tr>
      <w:tr w:rsidR="005A1E65" w:rsidRPr="00321FD6" w:rsidTr="00CD53D9">
        <w:trPr>
          <w:trHeight w:val="519"/>
        </w:trPr>
        <w:tc>
          <w:tcPr>
            <w:tcW w:w="3780" w:type="dxa"/>
          </w:tcPr>
          <w:p w:rsidR="005A1E65" w:rsidRPr="00321FD6" w:rsidRDefault="005A1E65" w:rsidP="00A90CAF">
            <w:pPr>
              <w:widowControl w:val="0"/>
              <w:autoSpaceDE w:val="0"/>
              <w:autoSpaceDN w:val="0"/>
              <w:adjustRightInd w:val="0"/>
              <w:jc w:val="center"/>
              <w:rPr>
                <w:rFonts w:ascii="Arial" w:hAnsi="Arial" w:cs="Arial"/>
                <w:sz w:val="16"/>
                <w:szCs w:val="16"/>
              </w:rPr>
            </w:pPr>
            <w:proofErr w:type="gramStart"/>
            <w:r w:rsidRPr="00321FD6">
              <w:rPr>
                <w:rFonts w:ascii="Arial" w:hAnsi="Arial" w:cs="Arial"/>
                <w:sz w:val="16"/>
                <w:szCs w:val="16"/>
              </w:rPr>
              <w:t>Ответственный за выпуск</w:t>
            </w:r>
            <w:proofErr w:type="gramEnd"/>
          </w:p>
          <w:p w:rsidR="005A1E65" w:rsidRPr="00321FD6" w:rsidRDefault="00D0735D"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Агренин Юрий Иванович</w:t>
            </w:r>
          </w:p>
          <w:p w:rsidR="005A1E65" w:rsidRPr="00321FD6" w:rsidRDefault="00D0735D"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тел. 2-15-30</w:t>
            </w:r>
          </w:p>
        </w:tc>
        <w:tc>
          <w:tcPr>
            <w:tcW w:w="3060" w:type="dxa"/>
          </w:tcPr>
          <w:p w:rsidR="005A1E65" w:rsidRPr="00321FD6"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Формат А-3</w:t>
            </w:r>
          </w:p>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 xml:space="preserve">Заказ № </w:t>
            </w:r>
            <w:r w:rsidR="0098702A" w:rsidRPr="00321FD6">
              <w:rPr>
                <w:rFonts w:ascii="Arial" w:hAnsi="Arial" w:cs="Arial"/>
                <w:sz w:val="16"/>
                <w:szCs w:val="16"/>
              </w:rPr>
              <w:t>40</w:t>
            </w:r>
          </w:p>
          <w:p w:rsidR="005A1E65" w:rsidRPr="00321FD6" w:rsidRDefault="005A1E65" w:rsidP="00A90CAF">
            <w:pPr>
              <w:widowControl w:val="0"/>
              <w:autoSpaceDE w:val="0"/>
              <w:autoSpaceDN w:val="0"/>
              <w:adjustRightInd w:val="0"/>
              <w:jc w:val="center"/>
              <w:rPr>
                <w:rFonts w:ascii="Arial" w:hAnsi="Arial" w:cs="Arial"/>
                <w:sz w:val="16"/>
                <w:szCs w:val="16"/>
              </w:rPr>
            </w:pPr>
            <w:r w:rsidRPr="00321FD6">
              <w:rPr>
                <w:rFonts w:ascii="Arial" w:hAnsi="Arial" w:cs="Arial"/>
                <w:sz w:val="16"/>
                <w:szCs w:val="16"/>
              </w:rPr>
              <w:t xml:space="preserve">Способ печати </w:t>
            </w:r>
            <w:proofErr w:type="gramStart"/>
            <w:r w:rsidRPr="00321FD6">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321FD6" w:rsidRDefault="005A1E65" w:rsidP="005A1E65">
      <w:pPr>
        <w:widowControl w:val="0"/>
        <w:autoSpaceDE w:val="0"/>
        <w:autoSpaceDN w:val="0"/>
        <w:adjustRightInd w:val="0"/>
        <w:jc w:val="center"/>
        <w:rPr>
          <w:rFonts w:ascii="Arial" w:hAnsi="Arial" w:cs="Arial"/>
          <w:sz w:val="16"/>
          <w:szCs w:val="16"/>
        </w:rPr>
      </w:pPr>
      <w:r w:rsidRPr="00321FD6">
        <w:rPr>
          <w:rFonts w:ascii="Arial" w:hAnsi="Arial" w:cs="Arial"/>
          <w:sz w:val="16"/>
          <w:szCs w:val="16"/>
        </w:rPr>
        <w:lastRenderedPageBreak/>
        <w:t>Газета набрана на компьютере администрации Благодарненского городского округа Ставропольского края</w:t>
      </w:r>
    </w:p>
    <w:p w:rsidR="005A1E65" w:rsidRPr="00321FD6" w:rsidRDefault="005A1E65" w:rsidP="005A1E65">
      <w:pPr>
        <w:widowControl w:val="0"/>
        <w:autoSpaceDE w:val="0"/>
        <w:autoSpaceDN w:val="0"/>
        <w:adjustRightInd w:val="0"/>
        <w:jc w:val="center"/>
        <w:rPr>
          <w:rFonts w:ascii="Arial" w:hAnsi="Arial" w:cs="Arial"/>
          <w:sz w:val="16"/>
          <w:szCs w:val="16"/>
        </w:rPr>
      </w:pPr>
      <w:r w:rsidRPr="00321FD6">
        <w:rPr>
          <w:rFonts w:ascii="Arial" w:hAnsi="Arial" w:cs="Arial"/>
          <w:sz w:val="16"/>
          <w:szCs w:val="16"/>
        </w:rPr>
        <w:t>Отпечатан</w:t>
      </w:r>
      <w:bookmarkStart w:id="0" w:name="_GoBack"/>
      <w:bookmarkEnd w:id="0"/>
      <w:r w:rsidRPr="00321FD6">
        <w:rPr>
          <w:rFonts w:ascii="Arial" w:hAnsi="Arial" w:cs="Arial"/>
          <w:sz w:val="16"/>
          <w:szCs w:val="16"/>
        </w:rPr>
        <w:t xml:space="preserve">а в </w:t>
      </w:r>
      <w:r w:rsidR="008D59D5" w:rsidRPr="00321FD6">
        <w:rPr>
          <w:rFonts w:ascii="Arial" w:hAnsi="Arial" w:cs="Arial"/>
          <w:sz w:val="16"/>
          <w:szCs w:val="16"/>
        </w:rPr>
        <w:t xml:space="preserve">ОАО "Петровская типография" 356530, Ставропольский край, </w:t>
      </w:r>
      <w:proofErr w:type="spellStart"/>
      <w:r w:rsidR="008D59D5" w:rsidRPr="00321FD6">
        <w:rPr>
          <w:rFonts w:ascii="Arial" w:hAnsi="Arial" w:cs="Arial"/>
          <w:sz w:val="16"/>
          <w:szCs w:val="16"/>
        </w:rPr>
        <w:t>г</w:t>
      </w:r>
      <w:proofErr w:type="gramStart"/>
      <w:r w:rsidR="008D59D5" w:rsidRPr="00321FD6">
        <w:rPr>
          <w:rFonts w:ascii="Arial" w:hAnsi="Arial" w:cs="Arial"/>
          <w:sz w:val="16"/>
          <w:szCs w:val="16"/>
        </w:rPr>
        <w:t>.С</w:t>
      </w:r>
      <w:proofErr w:type="gramEnd"/>
      <w:r w:rsidR="008D59D5" w:rsidRPr="00321FD6">
        <w:rPr>
          <w:rFonts w:ascii="Arial" w:hAnsi="Arial" w:cs="Arial"/>
          <w:sz w:val="16"/>
          <w:szCs w:val="16"/>
        </w:rPr>
        <w:t>ветлоград</w:t>
      </w:r>
      <w:proofErr w:type="spellEnd"/>
      <w:r w:rsidR="008D59D5" w:rsidRPr="00321FD6">
        <w:rPr>
          <w:rFonts w:ascii="Arial" w:hAnsi="Arial" w:cs="Arial"/>
          <w:sz w:val="16"/>
          <w:szCs w:val="16"/>
        </w:rPr>
        <w:t>, ул.Гагарина,1.</w:t>
      </w:r>
    </w:p>
    <w:sectPr w:rsidR="005A1E65" w:rsidRPr="00321FD6"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32" w:rsidRDefault="007B1432" w:rsidP="00822A54">
      <w:r>
        <w:separator/>
      </w:r>
    </w:p>
  </w:endnote>
  <w:endnote w:type="continuationSeparator" w:id="0">
    <w:p w:rsidR="007B1432" w:rsidRDefault="007B1432"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97" w:rsidRDefault="00797F97">
    <w:pPr>
      <w:pStyle w:val="a6"/>
      <w:jc w:val="center"/>
    </w:pPr>
    <w:r>
      <w:fldChar w:fldCharType="begin"/>
    </w:r>
    <w:r>
      <w:instrText>PAGE   \* MERGEFORMAT</w:instrText>
    </w:r>
    <w:r>
      <w:fldChar w:fldCharType="separate"/>
    </w:r>
    <w:r w:rsidR="00321FD6">
      <w:rPr>
        <w:noProof/>
      </w:rPr>
      <w:t>129</w:t>
    </w:r>
    <w:r>
      <w:rPr>
        <w:noProof/>
      </w:rPr>
      <w:fldChar w:fldCharType="end"/>
    </w:r>
  </w:p>
  <w:p w:rsidR="00797F97" w:rsidRDefault="00797F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797F97" w:rsidRDefault="00797F97">
        <w:pPr>
          <w:pStyle w:val="a6"/>
          <w:jc w:val="center"/>
        </w:pPr>
        <w:r>
          <w:fldChar w:fldCharType="begin"/>
        </w:r>
        <w:r>
          <w:instrText>PAGE   \* MERGEFORMAT</w:instrText>
        </w:r>
        <w:r>
          <w:fldChar w:fldCharType="separate"/>
        </w:r>
        <w:r w:rsidR="00321FD6">
          <w:rPr>
            <w:noProof/>
          </w:rPr>
          <w:t>1</w:t>
        </w:r>
        <w:r>
          <w:rPr>
            <w:noProof/>
          </w:rPr>
          <w:fldChar w:fldCharType="end"/>
        </w:r>
      </w:p>
    </w:sdtContent>
  </w:sdt>
  <w:p w:rsidR="00797F97" w:rsidRDefault="00797F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32" w:rsidRDefault="007B1432" w:rsidP="00822A54">
      <w:r>
        <w:separator/>
      </w:r>
    </w:p>
  </w:footnote>
  <w:footnote w:type="continuationSeparator" w:id="0">
    <w:p w:rsidR="007B1432" w:rsidRDefault="007B1432"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97" w:rsidRDefault="00797F97"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09 (114) от 27 апреля   2021 года</w:t>
    </w:r>
  </w:p>
  <w:p w:rsidR="00797F97" w:rsidRDefault="00797F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9"/>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5669"/>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21B"/>
    <w:rsid w:val="00075FDD"/>
    <w:rsid w:val="00077135"/>
    <w:rsid w:val="00077F66"/>
    <w:rsid w:val="00080AA2"/>
    <w:rsid w:val="000819A7"/>
    <w:rsid w:val="00081CEE"/>
    <w:rsid w:val="00081E4D"/>
    <w:rsid w:val="000823C9"/>
    <w:rsid w:val="00083060"/>
    <w:rsid w:val="00083655"/>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520"/>
    <w:rsid w:val="000C3F9F"/>
    <w:rsid w:val="000C4724"/>
    <w:rsid w:val="000C788E"/>
    <w:rsid w:val="000D0AC5"/>
    <w:rsid w:val="000D1215"/>
    <w:rsid w:val="000D13D8"/>
    <w:rsid w:val="000D1539"/>
    <w:rsid w:val="000D2358"/>
    <w:rsid w:val="000D330E"/>
    <w:rsid w:val="000D4034"/>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2A96"/>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9B0"/>
    <w:rsid w:val="00190B63"/>
    <w:rsid w:val="00191E6B"/>
    <w:rsid w:val="00191F98"/>
    <w:rsid w:val="00192141"/>
    <w:rsid w:val="001928AA"/>
    <w:rsid w:val="001936E3"/>
    <w:rsid w:val="00193B1A"/>
    <w:rsid w:val="001946B2"/>
    <w:rsid w:val="0019482B"/>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2"/>
    <w:rsid w:val="001C136D"/>
    <w:rsid w:val="001C13BB"/>
    <w:rsid w:val="001C18AE"/>
    <w:rsid w:val="001C2177"/>
    <w:rsid w:val="001C341F"/>
    <w:rsid w:val="001C4CBC"/>
    <w:rsid w:val="001C516B"/>
    <w:rsid w:val="001C72F0"/>
    <w:rsid w:val="001C77A8"/>
    <w:rsid w:val="001C79C7"/>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126"/>
    <w:rsid w:val="002634EF"/>
    <w:rsid w:val="00263EEB"/>
    <w:rsid w:val="00264481"/>
    <w:rsid w:val="00265BC0"/>
    <w:rsid w:val="0026746C"/>
    <w:rsid w:val="00267D13"/>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26DE"/>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22DD"/>
    <w:rsid w:val="002B4086"/>
    <w:rsid w:val="002B46D0"/>
    <w:rsid w:val="002B5A16"/>
    <w:rsid w:val="002B649A"/>
    <w:rsid w:val="002B706A"/>
    <w:rsid w:val="002B796D"/>
    <w:rsid w:val="002C0339"/>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A01"/>
    <w:rsid w:val="002D3BEB"/>
    <w:rsid w:val="002D4697"/>
    <w:rsid w:val="002D61A8"/>
    <w:rsid w:val="002D622D"/>
    <w:rsid w:val="002E0794"/>
    <w:rsid w:val="002E0BA3"/>
    <w:rsid w:val="002E20A3"/>
    <w:rsid w:val="002E2801"/>
    <w:rsid w:val="002E28E8"/>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6463"/>
    <w:rsid w:val="00307686"/>
    <w:rsid w:val="00310AB9"/>
    <w:rsid w:val="00312393"/>
    <w:rsid w:val="003125E6"/>
    <w:rsid w:val="00313DCA"/>
    <w:rsid w:val="00314847"/>
    <w:rsid w:val="00315128"/>
    <w:rsid w:val="003153AB"/>
    <w:rsid w:val="00315BB3"/>
    <w:rsid w:val="003162A0"/>
    <w:rsid w:val="00316BD5"/>
    <w:rsid w:val="00317AEB"/>
    <w:rsid w:val="00321E00"/>
    <w:rsid w:val="00321FD6"/>
    <w:rsid w:val="00322562"/>
    <w:rsid w:val="00322859"/>
    <w:rsid w:val="00323144"/>
    <w:rsid w:val="003247F7"/>
    <w:rsid w:val="00325375"/>
    <w:rsid w:val="00325951"/>
    <w:rsid w:val="00325B1E"/>
    <w:rsid w:val="00325B2E"/>
    <w:rsid w:val="003266B6"/>
    <w:rsid w:val="003266CA"/>
    <w:rsid w:val="0032701B"/>
    <w:rsid w:val="00327813"/>
    <w:rsid w:val="003305ED"/>
    <w:rsid w:val="00330D8B"/>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C77"/>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3A5"/>
    <w:rsid w:val="003F17B5"/>
    <w:rsid w:val="003F1B81"/>
    <w:rsid w:val="003F4A79"/>
    <w:rsid w:val="003F5429"/>
    <w:rsid w:val="003F66D1"/>
    <w:rsid w:val="003F6E23"/>
    <w:rsid w:val="003F7005"/>
    <w:rsid w:val="003F7494"/>
    <w:rsid w:val="00400C8B"/>
    <w:rsid w:val="00400E5B"/>
    <w:rsid w:val="004018DC"/>
    <w:rsid w:val="00401BB7"/>
    <w:rsid w:val="00401E17"/>
    <w:rsid w:val="00402A31"/>
    <w:rsid w:val="00405E71"/>
    <w:rsid w:val="00406296"/>
    <w:rsid w:val="0040669E"/>
    <w:rsid w:val="004067D9"/>
    <w:rsid w:val="00406976"/>
    <w:rsid w:val="00406B28"/>
    <w:rsid w:val="004075B6"/>
    <w:rsid w:val="00407CFE"/>
    <w:rsid w:val="00407E23"/>
    <w:rsid w:val="00407F0C"/>
    <w:rsid w:val="00410D3F"/>
    <w:rsid w:val="004110DC"/>
    <w:rsid w:val="004121B8"/>
    <w:rsid w:val="00413177"/>
    <w:rsid w:val="00417D25"/>
    <w:rsid w:val="00420137"/>
    <w:rsid w:val="0042023D"/>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1CE"/>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994"/>
    <w:rsid w:val="004A1AFE"/>
    <w:rsid w:val="004A1EBD"/>
    <w:rsid w:val="004A2497"/>
    <w:rsid w:val="004A2AD8"/>
    <w:rsid w:val="004A3D81"/>
    <w:rsid w:val="004A4666"/>
    <w:rsid w:val="004A517C"/>
    <w:rsid w:val="004A6CAA"/>
    <w:rsid w:val="004A7ABE"/>
    <w:rsid w:val="004A7B56"/>
    <w:rsid w:val="004B04DC"/>
    <w:rsid w:val="004B0709"/>
    <w:rsid w:val="004B0D9F"/>
    <w:rsid w:val="004B4529"/>
    <w:rsid w:val="004B4B3A"/>
    <w:rsid w:val="004B4E1A"/>
    <w:rsid w:val="004B5BE1"/>
    <w:rsid w:val="004B75AC"/>
    <w:rsid w:val="004C17D9"/>
    <w:rsid w:val="004C1BC1"/>
    <w:rsid w:val="004C2151"/>
    <w:rsid w:val="004C3E74"/>
    <w:rsid w:val="004C55D5"/>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050"/>
    <w:rsid w:val="004E110F"/>
    <w:rsid w:val="004E22D6"/>
    <w:rsid w:val="004E2BD8"/>
    <w:rsid w:val="004E34B7"/>
    <w:rsid w:val="004E41AA"/>
    <w:rsid w:val="004E4A08"/>
    <w:rsid w:val="004E4B5C"/>
    <w:rsid w:val="004E56D6"/>
    <w:rsid w:val="004E58F5"/>
    <w:rsid w:val="004E59BC"/>
    <w:rsid w:val="004E644C"/>
    <w:rsid w:val="004E6583"/>
    <w:rsid w:val="004E6D0F"/>
    <w:rsid w:val="004F0906"/>
    <w:rsid w:val="004F0A4E"/>
    <w:rsid w:val="004F1449"/>
    <w:rsid w:val="004F1993"/>
    <w:rsid w:val="004F3A37"/>
    <w:rsid w:val="004F3C01"/>
    <w:rsid w:val="004F502B"/>
    <w:rsid w:val="004F513A"/>
    <w:rsid w:val="004F549C"/>
    <w:rsid w:val="004F5853"/>
    <w:rsid w:val="004F592F"/>
    <w:rsid w:val="004F5F76"/>
    <w:rsid w:val="004F6762"/>
    <w:rsid w:val="004F70A2"/>
    <w:rsid w:val="004F7C0E"/>
    <w:rsid w:val="0050068A"/>
    <w:rsid w:val="005010A3"/>
    <w:rsid w:val="0050147F"/>
    <w:rsid w:val="005023DC"/>
    <w:rsid w:val="0050440B"/>
    <w:rsid w:val="005047B6"/>
    <w:rsid w:val="00505481"/>
    <w:rsid w:val="00505B88"/>
    <w:rsid w:val="00506265"/>
    <w:rsid w:val="00506F9B"/>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702"/>
    <w:rsid w:val="006008AA"/>
    <w:rsid w:val="00600A39"/>
    <w:rsid w:val="00600EB8"/>
    <w:rsid w:val="00600F47"/>
    <w:rsid w:val="00600F4F"/>
    <w:rsid w:val="0060103E"/>
    <w:rsid w:val="00601CA4"/>
    <w:rsid w:val="006025D2"/>
    <w:rsid w:val="00602D1F"/>
    <w:rsid w:val="006039A6"/>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276DC"/>
    <w:rsid w:val="00630D5F"/>
    <w:rsid w:val="00631C9C"/>
    <w:rsid w:val="00632636"/>
    <w:rsid w:val="0063301A"/>
    <w:rsid w:val="00633B79"/>
    <w:rsid w:val="00633DC4"/>
    <w:rsid w:val="00634767"/>
    <w:rsid w:val="00635DC8"/>
    <w:rsid w:val="00636905"/>
    <w:rsid w:val="00636DDD"/>
    <w:rsid w:val="00640B8C"/>
    <w:rsid w:val="00642DC9"/>
    <w:rsid w:val="00643B66"/>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97A"/>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0AFD"/>
    <w:rsid w:val="006B1B8D"/>
    <w:rsid w:val="006B36D9"/>
    <w:rsid w:val="006B3C0E"/>
    <w:rsid w:val="006B5CAD"/>
    <w:rsid w:val="006B6E26"/>
    <w:rsid w:val="006B7A53"/>
    <w:rsid w:val="006C040B"/>
    <w:rsid w:val="006C3057"/>
    <w:rsid w:val="006C39D7"/>
    <w:rsid w:val="006C59D7"/>
    <w:rsid w:val="006C5A7F"/>
    <w:rsid w:val="006C5C77"/>
    <w:rsid w:val="006D06A4"/>
    <w:rsid w:val="006D137A"/>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7E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26521"/>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7F97"/>
    <w:rsid w:val="007A0047"/>
    <w:rsid w:val="007A246B"/>
    <w:rsid w:val="007A25CC"/>
    <w:rsid w:val="007A26FB"/>
    <w:rsid w:val="007B04AA"/>
    <w:rsid w:val="007B1432"/>
    <w:rsid w:val="007B16D1"/>
    <w:rsid w:val="007B22D3"/>
    <w:rsid w:val="007B3A18"/>
    <w:rsid w:val="007B76D4"/>
    <w:rsid w:val="007B77EA"/>
    <w:rsid w:val="007C3662"/>
    <w:rsid w:val="007C48B1"/>
    <w:rsid w:val="007C49D0"/>
    <w:rsid w:val="007C5FDA"/>
    <w:rsid w:val="007C6096"/>
    <w:rsid w:val="007C64F5"/>
    <w:rsid w:val="007D1143"/>
    <w:rsid w:val="007D3445"/>
    <w:rsid w:val="007D612F"/>
    <w:rsid w:val="007D71EB"/>
    <w:rsid w:val="007E08D5"/>
    <w:rsid w:val="007E10B2"/>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54B"/>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473E6"/>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9DA"/>
    <w:rsid w:val="00876BA3"/>
    <w:rsid w:val="00880D56"/>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0451"/>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EDD"/>
    <w:rsid w:val="008D5F27"/>
    <w:rsid w:val="008E1129"/>
    <w:rsid w:val="008E113D"/>
    <w:rsid w:val="008E135F"/>
    <w:rsid w:val="008E1586"/>
    <w:rsid w:val="008E17A5"/>
    <w:rsid w:val="008E3CD2"/>
    <w:rsid w:val="008E4861"/>
    <w:rsid w:val="008E7D64"/>
    <w:rsid w:val="008E7DE7"/>
    <w:rsid w:val="008F0871"/>
    <w:rsid w:val="008F150C"/>
    <w:rsid w:val="008F212F"/>
    <w:rsid w:val="008F25F1"/>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0FA"/>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39ED"/>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0C84"/>
    <w:rsid w:val="009F1BF2"/>
    <w:rsid w:val="009F2D8C"/>
    <w:rsid w:val="009F30BC"/>
    <w:rsid w:val="009F4E8C"/>
    <w:rsid w:val="009F5D23"/>
    <w:rsid w:val="009F5EC1"/>
    <w:rsid w:val="009F7EF2"/>
    <w:rsid w:val="00A00636"/>
    <w:rsid w:val="00A03755"/>
    <w:rsid w:val="00A03D26"/>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1453"/>
    <w:rsid w:val="00A425CA"/>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2CD0"/>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97AE7"/>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787"/>
    <w:rsid w:val="00AC0BA6"/>
    <w:rsid w:val="00AC1168"/>
    <w:rsid w:val="00AC2050"/>
    <w:rsid w:val="00AC2ACB"/>
    <w:rsid w:val="00AC2F0A"/>
    <w:rsid w:val="00AC324B"/>
    <w:rsid w:val="00AC3F09"/>
    <w:rsid w:val="00AC4B21"/>
    <w:rsid w:val="00AC66BD"/>
    <w:rsid w:val="00AC6A96"/>
    <w:rsid w:val="00AD06B4"/>
    <w:rsid w:val="00AD0BCE"/>
    <w:rsid w:val="00AD0C63"/>
    <w:rsid w:val="00AD1022"/>
    <w:rsid w:val="00AD386C"/>
    <w:rsid w:val="00AD53CD"/>
    <w:rsid w:val="00AE040A"/>
    <w:rsid w:val="00AE17AE"/>
    <w:rsid w:val="00AE2984"/>
    <w:rsid w:val="00AE3AEB"/>
    <w:rsid w:val="00AE444D"/>
    <w:rsid w:val="00AE5442"/>
    <w:rsid w:val="00AE6FF1"/>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3BBE"/>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136"/>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517A"/>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3687"/>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1AC"/>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81D"/>
    <w:rsid w:val="00C52E37"/>
    <w:rsid w:val="00C52F82"/>
    <w:rsid w:val="00C53AF8"/>
    <w:rsid w:val="00C54CCB"/>
    <w:rsid w:val="00C54E17"/>
    <w:rsid w:val="00C55CDE"/>
    <w:rsid w:val="00C5698C"/>
    <w:rsid w:val="00C57AE1"/>
    <w:rsid w:val="00C604C4"/>
    <w:rsid w:val="00C61110"/>
    <w:rsid w:val="00C62516"/>
    <w:rsid w:val="00C62ABB"/>
    <w:rsid w:val="00C64C44"/>
    <w:rsid w:val="00C64C9D"/>
    <w:rsid w:val="00C66004"/>
    <w:rsid w:val="00C66B9D"/>
    <w:rsid w:val="00C70BC5"/>
    <w:rsid w:val="00C71BCE"/>
    <w:rsid w:val="00C71DD4"/>
    <w:rsid w:val="00C73040"/>
    <w:rsid w:val="00C76038"/>
    <w:rsid w:val="00C77A7D"/>
    <w:rsid w:val="00C80CF0"/>
    <w:rsid w:val="00C83D79"/>
    <w:rsid w:val="00C855E1"/>
    <w:rsid w:val="00C872ED"/>
    <w:rsid w:val="00C87B26"/>
    <w:rsid w:val="00C90311"/>
    <w:rsid w:val="00C909A3"/>
    <w:rsid w:val="00C90C81"/>
    <w:rsid w:val="00C92A82"/>
    <w:rsid w:val="00C92A9D"/>
    <w:rsid w:val="00C936E3"/>
    <w:rsid w:val="00C94516"/>
    <w:rsid w:val="00C94DF5"/>
    <w:rsid w:val="00C95BDB"/>
    <w:rsid w:val="00C97D93"/>
    <w:rsid w:val="00CA04D3"/>
    <w:rsid w:val="00CA32DE"/>
    <w:rsid w:val="00CA46E5"/>
    <w:rsid w:val="00CA52BF"/>
    <w:rsid w:val="00CA54AE"/>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0B90"/>
    <w:rsid w:val="00CE257A"/>
    <w:rsid w:val="00CE4906"/>
    <w:rsid w:val="00CE4996"/>
    <w:rsid w:val="00CE5780"/>
    <w:rsid w:val="00CE62F1"/>
    <w:rsid w:val="00CE643E"/>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49C"/>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2659"/>
    <w:rsid w:val="00D544E9"/>
    <w:rsid w:val="00D54C3E"/>
    <w:rsid w:val="00D5714C"/>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5C17"/>
    <w:rsid w:val="00DA6B7C"/>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5C72"/>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8AD"/>
    <w:rsid w:val="00E71E83"/>
    <w:rsid w:val="00E73689"/>
    <w:rsid w:val="00E73A80"/>
    <w:rsid w:val="00E744B2"/>
    <w:rsid w:val="00E76084"/>
    <w:rsid w:val="00E774BB"/>
    <w:rsid w:val="00E7770C"/>
    <w:rsid w:val="00E779E7"/>
    <w:rsid w:val="00E77D3C"/>
    <w:rsid w:val="00E80761"/>
    <w:rsid w:val="00E80FDA"/>
    <w:rsid w:val="00E82DBD"/>
    <w:rsid w:val="00E85437"/>
    <w:rsid w:val="00E86017"/>
    <w:rsid w:val="00E86D86"/>
    <w:rsid w:val="00E86DA8"/>
    <w:rsid w:val="00E902B7"/>
    <w:rsid w:val="00E90BC0"/>
    <w:rsid w:val="00E91780"/>
    <w:rsid w:val="00E945A9"/>
    <w:rsid w:val="00E94B25"/>
    <w:rsid w:val="00E94D51"/>
    <w:rsid w:val="00E9511C"/>
    <w:rsid w:val="00E97014"/>
    <w:rsid w:val="00E973CF"/>
    <w:rsid w:val="00EA0319"/>
    <w:rsid w:val="00EA2D34"/>
    <w:rsid w:val="00EA4DCA"/>
    <w:rsid w:val="00EA4F2E"/>
    <w:rsid w:val="00EA507A"/>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1668"/>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08C"/>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476E"/>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99"/>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uiPriority w:val="59"/>
    <w:rsid w:val="00D571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6"/>
    <w:uiPriority w:val="59"/>
    <w:rsid w:val="00D571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uiPriority w:val="39"/>
    <w:rsid w:val="004E5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3"/>
    <w:uiPriority w:val="99"/>
    <w:semiHidden/>
    <w:rsid w:val="006D137A"/>
  </w:style>
  <w:style w:type="table" w:customStyle="1" w:styleId="142">
    <w:name w:val="Сетка таблицы14"/>
    <w:basedOn w:val="a2"/>
    <w:next w:val="af6"/>
    <w:rsid w:val="006D13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w:basedOn w:val="a0"/>
    <w:rsid w:val="006D137A"/>
    <w:pPr>
      <w:spacing w:before="100" w:beforeAutospacing="1" w:after="100" w:afterAutospacing="1"/>
    </w:pPr>
    <w:rPr>
      <w:rFonts w:ascii="Tahoma" w:hAnsi="Tahoma"/>
      <w:color w:val="auto"/>
      <w:sz w:val="20"/>
      <w:szCs w:val="20"/>
      <w:lang w:val="en-US" w:eastAsia="en-US"/>
    </w:rPr>
  </w:style>
  <w:style w:type="paragraph" w:customStyle="1" w:styleId="affffffffff3">
    <w:name w:val="Информация об изменениях документа"/>
    <w:basedOn w:val="afffffff8"/>
    <w:next w:val="a0"/>
    <w:uiPriority w:val="99"/>
    <w:rsid w:val="006D137A"/>
    <w:rPr>
      <w:i/>
      <w:iCs/>
      <w:sz w:val="24"/>
      <w:szCs w:val="24"/>
    </w:rPr>
  </w:style>
  <w:style w:type="character" w:customStyle="1" w:styleId="affffffffff4">
    <w:name w:val="Цветовое выделение для Текст"/>
    <w:uiPriority w:val="99"/>
    <w:rsid w:val="006D137A"/>
  </w:style>
  <w:style w:type="numbering" w:customStyle="1" w:styleId="117">
    <w:name w:val="Нет списка11"/>
    <w:next w:val="a3"/>
    <w:uiPriority w:val="99"/>
    <w:semiHidden/>
    <w:unhideWhenUsed/>
    <w:rsid w:val="006D137A"/>
  </w:style>
  <w:style w:type="paragraph" w:customStyle="1" w:styleId="DefaultText">
    <w:name w:val="Default Text"/>
    <w:rsid w:val="006D137A"/>
    <w:pPr>
      <w:suppressAutoHyphens/>
    </w:pPr>
    <w:rPr>
      <w:rFonts w:ascii="Arial" w:eastAsia="SimSun" w:hAnsi="Arial" w:cs="Mangal"/>
      <w:szCs w:val="24"/>
      <w:lang w:eastAsia="hi-IN" w:bidi="hi-IN"/>
    </w:rPr>
  </w:style>
  <w:style w:type="table" w:customStyle="1" w:styleId="215">
    <w:name w:val="Сетка таблицы21"/>
    <w:basedOn w:val="a2"/>
    <w:next w:val="af6"/>
    <w:rsid w:val="006D13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B8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Знак Знак3 Знак Знак Знак Знак Знак Знак"/>
    <w:basedOn w:val="a0"/>
    <w:rsid w:val="00E85437"/>
    <w:pPr>
      <w:spacing w:after="160" w:line="240" w:lineRule="exact"/>
    </w:pPr>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izoabmr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3FE1-9AF3-4659-8DD9-AB5F09A4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130</Pages>
  <Words>84979</Words>
  <Characters>484385</Characters>
  <Application>Microsoft Office Word</Application>
  <DocSecurity>0</DocSecurity>
  <Lines>4036</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268</cp:revision>
  <cp:lastPrinted>2020-07-23T10:55:00Z</cp:lastPrinted>
  <dcterms:created xsi:type="dcterms:W3CDTF">2019-04-30T11:10:00Z</dcterms:created>
  <dcterms:modified xsi:type="dcterms:W3CDTF">2021-05-20T08:44:00Z</dcterms:modified>
</cp:coreProperties>
</file>