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Pr="0002631A" w:rsidRDefault="0023520A" w:rsidP="00822A54">
      <w:pPr>
        <w:jc w:val="right"/>
        <w:rPr>
          <w:rFonts w:ascii="Arial" w:hAnsi="Arial" w:cs="Arial"/>
          <w:b/>
          <w:sz w:val="20"/>
          <w:szCs w:val="20"/>
        </w:rPr>
      </w:pPr>
      <w:r>
        <w:rPr>
          <w:rFonts w:ascii="Arial" w:hAnsi="Arial" w:cs="Arial"/>
          <w:b/>
          <w:color w:val="000000" w:themeColor="text1"/>
          <w:sz w:val="20"/>
          <w:szCs w:val="20"/>
        </w:rPr>
        <w:t>17</w:t>
      </w:r>
      <w:r w:rsidR="0002631A" w:rsidRPr="000E5BC8">
        <w:rPr>
          <w:rFonts w:ascii="Arial" w:hAnsi="Arial" w:cs="Arial"/>
          <w:b/>
          <w:color w:val="000000" w:themeColor="text1"/>
          <w:sz w:val="20"/>
          <w:szCs w:val="20"/>
        </w:rPr>
        <w:t xml:space="preserve"> </w:t>
      </w:r>
      <w:r w:rsidR="00B7647B" w:rsidRPr="000E5BC8">
        <w:rPr>
          <w:rFonts w:ascii="Arial" w:hAnsi="Arial" w:cs="Arial"/>
          <w:b/>
          <w:color w:val="000000" w:themeColor="text1"/>
          <w:sz w:val="20"/>
          <w:szCs w:val="20"/>
        </w:rPr>
        <w:t>августа</w:t>
      </w:r>
      <w:r w:rsidR="00885C3B" w:rsidRPr="000E5BC8">
        <w:rPr>
          <w:rFonts w:ascii="Arial" w:hAnsi="Arial" w:cs="Arial"/>
          <w:b/>
          <w:color w:val="FF0000"/>
          <w:sz w:val="20"/>
          <w:szCs w:val="20"/>
        </w:rPr>
        <w:t xml:space="preserve"> </w:t>
      </w:r>
      <w:r w:rsidR="00BB1615" w:rsidRPr="000E5BC8">
        <w:rPr>
          <w:rFonts w:ascii="Arial" w:hAnsi="Arial" w:cs="Arial"/>
          <w:b/>
          <w:sz w:val="20"/>
          <w:szCs w:val="20"/>
        </w:rPr>
        <w:t>2</w:t>
      </w:r>
      <w:r w:rsidR="00831367" w:rsidRPr="000E5BC8">
        <w:rPr>
          <w:rFonts w:ascii="Arial" w:hAnsi="Arial" w:cs="Arial"/>
          <w:b/>
          <w:sz w:val="20"/>
          <w:szCs w:val="20"/>
        </w:rPr>
        <w:t>02</w:t>
      </w:r>
      <w:r w:rsidR="00E565CC" w:rsidRPr="000E5BC8">
        <w:rPr>
          <w:rFonts w:ascii="Arial" w:hAnsi="Arial" w:cs="Arial"/>
          <w:b/>
          <w:sz w:val="20"/>
          <w:szCs w:val="20"/>
        </w:rPr>
        <w:t>3</w:t>
      </w:r>
      <w:r w:rsidR="00CA7EEE" w:rsidRPr="000E5BC8">
        <w:rPr>
          <w:rFonts w:ascii="Arial" w:hAnsi="Arial" w:cs="Arial"/>
          <w:b/>
          <w:sz w:val="20"/>
          <w:szCs w:val="20"/>
        </w:rPr>
        <w:t xml:space="preserve"> год</w:t>
      </w:r>
    </w:p>
    <w:p w:rsidR="0088149C" w:rsidRDefault="002D3BEB" w:rsidP="00822A54">
      <w:pPr>
        <w:jc w:val="right"/>
        <w:rPr>
          <w:rFonts w:ascii="Arial" w:hAnsi="Arial" w:cs="Arial"/>
          <w:b/>
          <w:sz w:val="20"/>
          <w:szCs w:val="20"/>
        </w:rPr>
      </w:pPr>
      <w:r w:rsidRPr="0002631A">
        <w:rPr>
          <w:rFonts w:ascii="Arial" w:hAnsi="Arial" w:cs="Arial"/>
          <w:b/>
          <w:sz w:val="20"/>
          <w:szCs w:val="20"/>
        </w:rPr>
        <w:t xml:space="preserve">                             №</w:t>
      </w:r>
      <w:r w:rsidR="001605C1" w:rsidRPr="0002631A">
        <w:rPr>
          <w:rFonts w:ascii="Arial" w:hAnsi="Arial" w:cs="Arial"/>
          <w:b/>
          <w:sz w:val="20"/>
          <w:szCs w:val="20"/>
        </w:rPr>
        <w:t xml:space="preserve"> </w:t>
      </w:r>
      <w:r w:rsidR="0023520A">
        <w:rPr>
          <w:rFonts w:ascii="Arial" w:hAnsi="Arial" w:cs="Arial"/>
          <w:b/>
          <w:sz w:val="20"/>
          <w:szCs w:val="20"/>
        </w:rPr>
        <w:t>23</w:t>
      </w:r>
      <w:r w:rsidR="00093BD8" w:rsidRPr="0002631A">
        <w:rPr>
          <w:rFonts w:ascii="Arial" w:hAnsi="Arial" w:cs="Arial"/>
          <w:b/>
          <w:sz w:val="20"/>
          <w:szCs w:val="20"/>
        </w:rPr>
        <w:t>(</w:t>
      </w:r>
      <w:r w:rsidR="0023520A">
        <w:rPr>
          <w:rFonts w:ascii="Arial" w:hAnsi="Arial" w:cs="Arial"/>
          <w:b/>
          <w:sz w:val="20"/>
          <w:szCs w:val="20"/>
        </w:rPr>
        <w:t>196</w:t>
      </w:r>
      <w:r w:rsidR="0088149C" w:rsidRPr="0002631A">
        <w:rPr>
          <w:rFonts w:ascii="Arial" w:hAnsi="Arial" w:cs="Arial"/>
          <w:b/>
          <w:sz w:val="20"/>
          <w:szCs w:val="20"/>
        </w:rPr>
        <w:t>)</w:t>
      </w:r>
    </w:p>
    <w:p w:rsidR="0088149C" w:rsidRDefault="0023520A"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49.65pt;height:31.75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0B087A">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860"/>
        <w:gridCol w:w="439"/>
      </w:tblGrid>
      <w:tr w:rsidR="00985672" w:rsidRPr="00697F7C" w:rsidTr="00697F7C">
        <w:tc>
          <w:tcPr>
            <w:tcW w:w="567" w:type="dxa"/>
          </w:tcPr>
          <w:p w:rsidR="00985672" w:rsidRPr="009F3010" w:rsidRDefault="00985672" w:rsidP="00C90311">
            <w:pPr>
              <w:spacing w:line="160" w:lineRule="exact"/>
              <w:rPr>
                <w:rFonts w:ascii="Arial" w:hAnsi="Arial" w:cs="Arial"/>
                <w:color w:val="auto"/>
                <w:sz w:val="16"/>
                <w:szCs w:val="16"/>
              </w:rPr>
            </w:pPr>
            <w:r w:rsidRPr="009F3010">
              <w:rPr>
                <w:rFonts w:ascii="Arial" w:hAnsi="Arial" w:cs="Arial"/>
                <w:color w:val="auto"/>
                <w:sz w:val="16"/>
                <w:szCs w:val="16"/>
              </w:rPr>
              <w:lastRenderedPageBreak/>
              <w:t>1</w:t>
            </w:r>
          </w:p>
        </w:tc>
        <w:tc>
          <w:tcPr>
            <w:tcW w:w="3860" w:type="dxa"/>
          </w:tcPr>
          <w:p w:rsidR="0023520A" w:rsidRPr="009F3010" w:rsidRDefault="0023520A" w:rsidP="0023520A">
            <w:pPr>
              <w:tabs>
                <w:tab w:val="left" w:pos="1620"/>
              </w:tabs>
              <w:spacing w:line="180" w:lineRule="exact"/>
              <w:jc w:val="both"/>
              <w:rPr>
                <w:rFonts w:ascii="Arial" w:hAnsi="Arial" w:cs="Arial"/>
                <w:color w:val="auto"/>
                <w:sz w:val="16"/>
                <w:szCs w:val="16"/>
              </w:rPr>
            </w:pPr>
            <w:r w:rsidRPr="009F3010">
              <w:rPr>
                <w:rFonts w:ascii="Arial" w:hAnsi="Arial" w:cs="Arial"/>
                <w:color w:val="auto"/>
                <w:sz w:val="16"/>
                <w:szCs w:val="16"/>
              </w:rPr>
              <w:t>РЕШЕНИЕ</w:t>
            </w:r>
            <w:r w:rsidRPr="009F3010">
              <w:rPr>
                <w:color w:val="auto"/>
              </w:rPr>
              <w:t xml:space="preserve"> </w:t>
            </w:r>
            <w:r w:rsidRPr="009F3010">
              <w:rPr>
                <w:rFonts w:ascii="Arial" w:hAnsi="Arial" w:cs="Arial"/>
                <w:color w:val="auto"/>
                <w:sz w:val="16"/>
                <w:szCs w:val="16"/>
              </w:rPr>
              <w:t>СОВЕТА ДЕПУТАТОВ БЛАГОДАРНЕНСКОГО ГОРОДСКОГО ОКРУГА</w:t>
            </w:r>
          </w:p>
          <w:p w:rsidR="00985672" w:rsidRPr="009F3010" w:rsidRDefault="0023520A" w:rsidP="0023520A">
            <w:pPr>
              <w:tabs>
                <w:tab w:val="left" w:pos="1620"/>
              </w:tabs>
              <w:spacing w:line="180" w:lineRule="exact"/>
              <w:jc w:val="both"/>
              <w:rPr>
                <w:rFonts w:ascii="Arial" w:hAnsi="Arial" w:cs="Arial"/>
                <w:color w:val="auto"/>
                <w:sz w:val="16"/>
                <w:szCs w:val="16"/>
              </w:rPr>
            </w:pPr>
            <w:r w:rsidRPr="009F3010">
              <w:rPr>
                <w:rFonts w:ascii="Arial" w:hAnsi="Arial" w:cs="Arial"/>
                <w:color w:val="auto"/>
                <w:sz w:val="16"/>
                <w:szCs w:val="16"/>
              </w:rPr>
              <w:t>СТАВРОПОЛЬСКОГО КРАЯ ВТОРОГО СОЗЫВА 16 АВГУСТА 2023 ГОДА №84</w:t>
            </w:r>
          </w:p>
        </w:tc>
        <w:tc>
          <w:tcPr>
            <w:tcW w:w="439" w:type="dxa"/>
          </w:tcPr>
          <w:p w:rsidR="00985672" w:rsidRPr="00697F7C" w:rsidRDefault="00985672" w:rsidP="00C90311">
            <w:pPr>
              <w:spacing w:line="160" w:lineRule="exact"/>
              <w:rPr>
                <w:rFonts w:ascii="Arial" w:hAnsi="Arial" w:cs="Arial"/>
                <w:sz w:val="16"/>
                <w:szCs w:val="16"/>
              </w:rPr>
            </w:pPr>
          </w:p>
        </w:tc>
      </w:tr>
      <w:tr w:rsidR="005065EE" w:rsidRPr="00697F7C" w:rsidTr="00697F7C">
        <w:tc>
          <w:tcPr>
            <w:tcW w:w="567" w:type="dxa"/>
          </w:tcPr>
          <w:p w:rsidR="005065EE" w:rsidRPr="009F3010" w:rsidRDefault="005065EE" w:rsidP="00C90311">
            <w:pPr>
              <w:spacing w:line="160" w:lineRule="exact"/>
              <w:rPr>
                <w:rFonts w:ascii="Arial" w:hAnsi="Arial" w:cs="Arial"/>
                <w:color w:val="auto"/>
                <w:sz w:val="16"/>
                <w:szCs w:val="16"/>
              </w:rPr>
            </w:pPr>
            <w:r w:rsidRPr="009F3010">
              <w:rPr>
                <w:rFonts w:ascii="Arial" w:hAnsi="Arial" w:cs="Arial"/>
                <w:color w:val="auto"/>
                <w:sz w:val="16"/>
                <w:szCs w:val="16"/>
              </w:rPr>
              <w:t>2</w:t>
            </w:r>
          </w:p>
        </w:tc>
        <w:tc>
          <w:tcPr>
            <w:tcW w:w="3860" w:type="dxa"/>
          </w:tcPr>
          <w:p w:rsidR="00EE36BB" w:rsidRPr="009F3010" w:rsidRDefault="00EE36BB" w:rsidP="00EE36BB">
            <w:pPr>
              <w:widowControl w:val="0"/>
              <w:tabs>
                <w:tab w:val="left" w:pos="709"/>
                <w:tab w:val="left" w:pos="8222"/>
                <w:tab w:val="left" w:pos="8364"/>
              </w:tabs>
              <w:spacing w:line="160" w:lineRule="exact"/>
              <w:outlineLvl w:val="0"/>
              <w:rPr>
                <w:rFonts w:ascii="Arial" w:hAnsi="Arial" w:cs="Arial"/>
                <w:color w:val="auto"/>
                <w:sz w:val="16"/>
                <w:szCs w:val="16"/>
              </w:rPr>
            </w:pPr>
            <w:r w:rsidRPr="009F3010">
              <w:rPr>
                <w:rFonts w:ascii="Arial" w:hAnsi="Arial" w:cs="Arial"/>
                <w:color w:val="auto"/>
                <w:sz w:val="16"/>
                <w:szCs w:val="16"/>
              </w:rPr>
              <w:t>РЕШЕНИЕ СОВЕТА ДЕПУТАТОВ БЛАГОДАРНЕНСКОГО ГОРОДСКОГО ОКРУГА</w:t>
            </w:r>
          </w:p>
          <w:p w:rsidR="005065EE" w:rsidRPr="009F3010" w:rsidRDefault="00EE36BB" w:rsidP="00EE36BB">
            <w:pPr>
              <w:widowControl w:val="0"/>
              <w:tabs>
                <w:tab w:val="left" w:pos="709"/>
                <w:tab w:val="left" w:pos="8222"/>
                <w:tab w:val="left" w:pos="8364"/>
              </w:tabs>
              <w:spacing w:line="160" w:lineRule="exact"/>
              <w:outlineLvl w:val="0"/>
              <w:rPr>
                <w:rFonts w:ascii="Arial" w:hAnsi="Arial" w:cs="Arial"/>
                <w:color w:val="auto"/>
                <w:sz w:val="16"/>
                <w:szCs w:val="16"/>
              </w:rPr>
            </w:pPr>
            <w:r w:rsidRPr="009F3010">
              <w:rPr>
                <w:rFonts w:ascii="Arial" w:hAnsi="Arial" w:cs="Arial"/>
                <w:color w:val="auto"/>
                <w:sz w:val="16"/>
                <w:szCs w:val="16"/>
              </w:rPr>
              <w:t>СТАВРОПОЛЬСКОГО КРАЯ ВТОРОГО СОЗЫВА 17 АВГУСТА 2023 ГОДА №85</w:t>
            </w:r>
          </w:p>
        </w:tc>
        <w:tc>
          <w:tcPr>
            <w:tcW w:w="439" w:type="dxa"/>
          </w:tcPr>
          <w:p w:rsidR="005065EE" w:rsidRPr="00697F7C" w:rsidRDefault="005065EE" w:rsidP="00C90311">
            <w:pPr>
              <w:spacing w:line="160" w:lineRule="exact"/>
              <w:rPr>
                <w:rFonts w:ascii="Arial" w:hAnsi="Arial" w:cs="Arial"/>
                <w:sz w:val="16"/>
                <w:szCs w:val="16"/>
              </w:rPr>
            </w:pPr>
          </w:p>
        </w:tc>
      </w:tr>
      <w:tr w:rsidR="005065EE" w:rsidRPr="00697F7C" w:rsidTr="00697F7C">
        <w:tc>
          <w:tcPr>
            <w:tcW w:w="567" w:type="dxa"/>
          </w:tcPr>
          <w:p w:rsidR="005065EE" w:rsidRPr="009F3010" w:rsidRDefault="005065EE" w:rsidP="00C90311">
            <w:pPr>
              <w:spacing w:line="160" w:lineRule="exact"/>
              <w:rPr>
                <w:rFonts w:ascii="Arial" w:hAnsi="Arial" w:cs="Arial"/>
                <w:color w:val="auto"/>
                <w:sz w:val="16"/>
                <w:szCs w:val="16"/>
              </w:rPr>
            </w:pPr>
            <w:r w:rsidRPr="009F3010">
              <w:rPr>
                <w:rFonts w:ascii="Arial" w:hAnsi="Arial" w:cs="Arial"/>
                <w:color w:val="auto"/>
                <w:sz w:val="16"/>
                <w:szCs w:val="16"/>
              </w:rPr>
              <w:t>3</w:t>
            </w:r>
          </w:p>
        </w:tc>
        <w:tc>
          <w:tcPr>
            <w:tcW w:w="3860" w:type="dxa"/>
          </w:tcPr>
          <w:p w:rsidR="005065EE" w:rsidRPr="009F3010" w:rsidRDefault="00B370AA" w:rsidP="00DF5511">
            <w:pPr>
              <w:widowControl w:val="0"/>
              <w:tabs>
                <w:tab w:val="left" w:pos="709"/>
                <w:tab w:val="left" w:pos="8222"/>
                <w:tab w:val="left" w:pos="8364"/>
              </w:tabs>
              <w:spacing w:line="160" w:lineRule="exact"/>
              <w:outlineLvl w:val="0"/>
              <w:rPr>
                <w:rFonts w:ascii="Arial" w:hAnsi="Arial" w:cs="Arial"/>
                <w:color w:val="auto"/>
                <w:sz w:val="16"/>
                <w:szCs w:val="16"/>
              </w:rPr>
            </w:pPr>
            <w:r w:rsidRPr="009F3010">
              <w:rPr>
                <w:rFonts w:ascii="Arial" w:hAnsi="Arial" w:cs="Arial"/>
                <w:color w:val="auto"/>
                <w:sz w:val="16"/>
                <w:szCs w:val="16"/>
              </w:rPr>
              <w:t>П</w:t>
            </w:r>
            <w:r w:rsidR="00FC4189" w:rsidRPr="009F3010">
              <w:rPr>
                <w:rFonts w:ascii="Arial" w:hAnsi="Arial" w:cs="Arial"/>
                <w:color w:val="auto"/>
                <w:sz w:val="16"/>
                <w:szCs w:val="16"/>
              </w:rPr>
              <w:t>ОСТАНОВЛЕНИЕ АДМИНИСТРАЦИИ БЛАГОДАРНЕНСКОГО ГОРОДСКОГО ОКРУГА  СТАВРОПОЛЬСКОГО КРАЯ</w:t>
            </w:r>
            <w:r w:rsidR="00DF5511" w:rsidRPr="009F3010">
              <w:rPr>
                <w:rFonts w:ascii="Arial" w:hAnsi="Arial" w:cs="Arial"/>
                <w:color w:val="auto"/>
                <w:sz w:val="16"/>
                <w:szCs w:val="16"/>
              </w:rPr>
              <w:t xml:space="preserve"> 03</w:t>
            </w:r>
            <w:r w:rsidR="00FC4189" w:rsidRPr="009F3010">
              <w:rPr>
                <w:rFonts w:ascii="Arial" w:hAnsi="Arial" w:cs="Arial"/>
                <w:color w:val="auto"/>
                <w:sz w:val="16"/>
                <w:szCs w:val="16"/>
              </w:rPr>
              <w:t xml:space="preserve"> </w:t>
            </w:r>
            <w:r w:rsidR="00DF5511" w:rsidRPr="009F3010">
              <w:rPr>
                <w:rFonts w:ascii="Arial" w:hAnsi="Arial" w:cs="Arial"/>
                <w:color w:val="auto"/>
                <w:sz w:val="16"/>
                <w:szCs w:val="16"/>
              </w:rPr>
              <w:t>АВГУСТА</w:t>
            </w:r>
            <w:r w:rsidR="00C470D6" w:rsidRPr="009F3010">
              <w:rPr>
                <w:rFonts w:ascii="Arial" w:hAnsi="Arial" w:cs="Arial"/>
                <w:color w:val="auto"/>
                <w:sz w:val="16"/>
                <w:szCs w:val="16"/>
              </w:rPr>
              <w:t xml:space="preserve"> 2023  ГОДА Г. </w:t>
            </w:r>
            <w:proofErr w:type="gramStart"/>
            <w:r w:rsidR="00C470D6" w:rsidRPr="009F3010">
              <w:rPr>
                <w:rFonts w:ascii="Arial" w:hAnsi="Arial" w:cs="Arial"/>
                <w:color w:val="auto"/>
                <w:sz w:val="16"/>
                <w:szCs w:val="16"/>
              </w:rPr>
              <w:t>БЛАГОДАРНЫЙ</w:t>
            </w:r>
            <w:proofErr w:type="gramEnd"/>
            <w:r w:rsidR="00C470D6" w:rsidRPr="009F3010">
              <w:rPr>
                <w:rFonts w:ascii="Arial" w:hAnsi="Arial" w:cs="Arial"/>
                <w:color w:val="auto"/>
                <w:sz w:val="16"/>
                <w:szCs w:val="16"/>
              </w:rPr>
              <w:t xml:space="preserve"> № 858</w:t>
            </w:r>
          </w:p>
        </w:tc>
        <w:tc>
          <w:tcPr>
            <w:tcW w:w="439" w:type="dxa"/>
          </w:tcPr>
          <w:p w:rsidR="005065EE" w:rsidRPr="00697F7C" w:rsidRDefault="005065EE" w:rsidP="00C90311">
            <w:pPr>
              <w:spacing w:line="160" w:lineRule="exact"/>
              <w:rPr>
                <w:rFonts w:ascii="Arial" w:hAnsi="Arial" w:cs="Arial"/>
                <w:sz w:val="16"/>
                <w:szCs w:val="16"/>
              </w:rPr>
            </w:pPr>
          </w:p>
        </w:tc>
      </w:tr>
      <w:tr w:rsidR="009D374B" w:rsidRPr="00697F7C" w:rsidTr="00697F7C">
        <w:tc>
          <w:tcPr>
            <w:tcW w:w="567" w:type="dxa"/>
          </w:tcPr>
          <w:p w:rsidR="009D374B" w:rsidRPr="009F3010" w:rsidRDefault="009D374B" w:rsidP="00C90311">
            <w:pPr>
              <w:spacing w:line="160" w:lineRule="exact"/>
              <w:rPr>
                <w:rFonts w:ascii="Arial" w:hAnsi="Arial" w:cs="Arial"/>
                <w:color w:val="auto"/>
                <w:sz w:val="16"/>
                <w:szCs w:val="16"/>
              </w:rPr>
            </w:pPr>
            <w:r w:rsidRPr="009F3010">
              <w:rPr>
                <w:rFonts w:ascii="Arial" w:hAnsi="Arial" w:cs="Arial"/>
                <w:color w:val="auto"/>
                <w:sz w:val="16"/>
                <w:szCs w:val="16"/>
              </w:rPr>
              <w:t>4</w:t>
            </w:r>
          </w:p>
        </w:tc>
        <w:tc>
          <w:tcPr>
            <w:tcW w:w="3860" w:type="dxa"/>
          </w:tcPr>
          <w:p w:rsidR="009D374B" w:rsidRPr="009F3010" w:rsidRDefault="009F3010" w:rsidP="00353564">
            <w:pPr>
              <w:widowControl w:val="0"/>
              <w:tabs>
                <w:tab w:val="left" w:pos="709"/>
                <w:tab w:val="left" w:pos="8222"/>
                <w:tab w:val="left" w:pos="8364"/>
              </w:tabs>
              <w:spacing w:line="160" w:lineRule="exact"/>
              <w:outlineLvl w:val="0"/>
              <w:rPr>
                <w:rFonts w:ascii="Arial" w:hAnsi="Arial" w:cs="Arial"/>
                <w:color w:val="auto"/>
                <w:sz w:val="16"/>
                <w:szCs w:val="16"/>
              </w:rPr>
            </w:pPr>
            <w:r w:rsidRPr="009F3010">
              <w:rPr>
                <w:rFonts w:ascii="Arial" w:hAnsi="Arial" w:cs="Arial"/>
                <w:color w:val="auto"/>
                <w:sz w:val="16"/>
                <w:szCs w:val="16"/>
              </w:rPr>
              <w:t>ПОСТАНОВЛЕНИЕ АДМИНИСТРАЦИИ БЛАГОДАРНЕНСКОГО ГОРОДСКОГО</w:t>
            </w:r>
            <w:r>
              <w:rPr>
                <w:rFonts w:ascii="Arial" w:hAnsi="Arial" w:cs="Arial"/>
                <w:color w:val="auto"/>
                <w:sz w:val="16"/>
                <w:szCs w:val="16"/>
              </w:rPr>
              <w:t xml:space="preserve"> ОКРУГА  СТАВРОПОЛЬСКОГО КРАЯ 08</w:t>
            </w:r>
            <w:r w:rsidRPr="009F3010">
              <w:rPr>
                <w:rFonts w:ascii="Arial" w:hAnsi="Arial" w:cs="Arial"/>
                <w:color w:val="auto"/>
                <w:sz w:val="16"/>
                <w:szCs w:val="16"/>
              </w:rPr>
              <w:t xml:space="preserve"> АВГУСТА</w:t>
            </w:r>
            <w:r>
              <w:rPr>
                <w:rFonts w:ascii="Arial" w:hAnsi="Arial" w:cs="Arial"/>
                <w:color w:val="auto"/>
                <w:sz w:val="16"/>
                <w:szCs w:val="16"/>
              </w:rPr>
              <w:t xml:space="preserve"> 2023  ГОДА Г. </w:t>
            </w:r>
            <w:proofErr w:type="gramStart"/>
            <w:r>
              <w:rPr>
                <w:rFonts w:ascii="Arial" w:hAnsi="Arial" w:cs="Arial"/>
                <w:color w:val="auto"/>
                <w:sz w:val="16"/>
                <w:szCs w:val="16"/>
              </w:rPr>
              <w:t>БЛАГОДАРНЫЙ</w:t>
            </w:r>
            <w:proofErr w:type="gramEnd"/>
            <w:r>
              <w:rPr>
                <w:rFonts w:ascii="Arial" w:hAnsi="Arial" w:cs="Arial"/>
                <w:color w:val="auto"/>
                <w:sz w:val="16"/>
                <w:szCs w:val="16"/>
              </w:rPr>
              <w:t xml:space="preserve"> № 867</w:t>
            </w:r>
          </w:p>
        </w:tc>
        <w:tc>
          <w:tcPr>
            <w:tcW w:w="439" w:type="dxa"/>
          </w:tcPr>
          <w:p w:rsidR="009D374B" w:rsidRPr="00697F7C" w:rsidRDefault="009D374B" w:rsidP="00C90311">
            <w:pPr>
              <w:spacing w:line="160" w:lineRule="exact"/>
              <w:rPr>
                <w:rFonts w:ascii="Arial" w:hAnsi="Arial" w:cs="Arial"/>
                <w:sz w:val="16"/>
                <w:szCs w:val="16"/>
              </w:rPr>
            </w:pPr>
          </w:p>
        </w:tc>
      </w:tr>
      <w:tr w:rsidR="00652083" w:rsidRPr="00697F7C" w:rsidTr="00697F7C">
        <w:tc>
          <w:tcPr>
            <w:tcW w:w="567" w:type="dxa"/>
          </w:tcPr>
          <w:p w:rsidR="00652083" w:rsidRPr="009F3010" w:rsidRDefault="00610F5A" w:rsidP="00C90311">
            <w:pPr>
              <w:spacing w:line="160" w:lineRule="exact"/>
              <w:rPr>
                <w:rFonts w:ascii="Arial" w:hAnsi="Arial" w:cs="Arial"/>
                <w:color w:val="auto"/>
                <w:sz w:val="16"/>
                <w:szCs w:val="16"/>
              </w:rPr>
            </w:pPr>
            <w:r w:rsidRPr="009F3010">
              <w:rPr>
                <w:rFonts w:ascii="Arial" w:hAnsi="Arial" w:cs="Arial"/>
                <w:color w:val="auto"/>
                <w:sz w:val="16"/>
                <w:szCs w:val="16"/>
              </w:rPr>
              <w:t>5</w:t>
            </w:r>
          </w:p>
        </w:tc>
        <w:tc>
          <w:tcPr>
            <w:tcW w:w="3860" w:type="dxa"/>
          </w:tcPr>
          <w:p w:rsidR="00652083" w:rsidRPr="009F3010" w:rsidRDefault="009F3010" w:rsidP="00610F5A">
            <w:pPr>
              <w:tabs>
                <w:tab w:val="left" w:pos="7230"/>
              </w:tabs>
              <w:rPr>
                <w:rFonts w:ascii="Arial" w:hAnsi="Arial" w:cs="Arial"/>
                <w:color w:val="auto"/>
                <w:sz w:val="16"/>
                <w:szCs w:val="16"/>
              </w:rPr>
            </w:pPr>
            <w:r w:rsidRPr="009F3010">
              <w:rPr>
                <w:rFonts w:ascii="Arial" w:hAnsi="Arial" w:cs="Arial"/>
                <w:color w:val="auto"/>
                <w:sz w:val="16"/>
                <w:szCs w:val="16"/>
              </w:rPr>
              <w:t>ПОСТАНОВЛЕНИЕ АДМИНИСТРАЦИИ БЛАГОДАРНЕНСКОГО ГОРОДСКОГО</w:t>
            </w:r>
            <w:r>
              <w:rPr>
                <w:rFonts w:ascii="Arial" w:hAnsi="Arial" w:cs="Arial"/>
                <w:color w:val="auto"/>
                <w:sz w:val="16"/>
                <w:szCs w:val="16"/>
              </w:rPr>
              <w:t xml:space="preserve"> ОКРУГА  СТАВРОПОЛЬСКОГО КРАЯ 08</w:t>
            </w:r>
            <w:r w:rsidRPr="009F3010">
              <w:rPr>
                <w:rFonts w:ascii="Arial" w:hAnsi="Arial" w:cs="Arial"/>
                <w:color w:val="auto"/>
                <w:sz w:val="16"/>
                <w:szCs w:val="16"/>
              </w:rPr>
              <w:t xml:space="preserve"> АВГУСТ</w:t>
            </w:r>
            <w:r>
              <w:rPr>
                <w:rFonts w:ascii="Arial" w:hAnsi="Arial" w:cs="Arial"/>
                <w:color w:val="auto"/>
                <w:sz w:val="16"/>
                <w:szCs w:val="16"/>
              </w:rPr>
              <w:t xml:space="preserve">А 2023  ГОДА Г. </w:t>
            </w:r>
            <w:proofErr w:type="gramStart"/>
            <w:r>
              <w:rPr>
                <w:rFonts w:ascii="Arial" w:hAnsi="Arial" w:cs="Arial"/>
                <w:color w:val="auto"/>
                <w:sz w:val="16"/>
                <w:szCs w:val="16"/>
              </w:rPr>
              <w:t>БЛАГОДАРНЫЙ</w:t>
            </w:r>
            <w:proofErr w:type="gramEnd"/>
            <w:r>
              <w:rPr>
                <w:rFonts w:ascii="Arial" w:hAnsi="Arial" w:cs="Arial"/>
                <w:color w:val="auto"/>
                <w:sz w:val="16"/>
                <w:szCs w:val="16"/>
              </w:rPr>
              <w:t xml:space="preserve"> № 86</w:t>
            </w:r>
            <w:r w:rsidRPr="009F3010">
              <w:rPr>
                <w:rFonts w:ascii="Arial" w:hAnsi="Arial" w:cs="Arial"/>
                <w:color w:val="auto"/>
                <w:sz w:val="16"/>
                <w:szCs w:val="16"/>
              </w:rPr>
              <w:t>8</w:t>
            </w:r>
          </w:p>
        </w:tc>
        <w:tc>
          <w:tcPr>
            <w:tcW w:w="439" w:type="dxa"/>
          </w:tcPr>
          <w:p w:rsidR="00652083" w:rsidRPr="00697F7C" w:rsidRDefault="00652083" w:rsidP="00C90311">
            <w:pPr>
              <w:spacing w:line="160" w:lineRule="exact"/>
              <w:rPr>
                <w:rFonts w:ascii="Arial" w:hAnsi="Arial" w:cs="Arial"/>
                <w:sz w:val="16"/>
                <w:szCs w:val="16"/>
              </w:rPr>
            </w:pPr>
          </w:p>
        </w:tc>
      </w:tr>
      <w:tr w:rsidR="00CD22A5" w:rsidRPr="00697F7C" w:rsidTr="00697F7C">
        <w:tc>
          <w:tcPr>
            <w:tcW w:w="567" w:type="dxa"/>
          </w:tcPr>
          <w:p w:rsidR="00CD22A5" w:rsidRPr="009F3010" w:rsidRDefault="00610F5A" w:rsidP="00C90311">
            <w:pPr>
              <w:spacing w:line="160" w:lineRule="exact"/>
              <w:rPr>
                <w:rFonts w:ascii="Arial" w:hAnsi="Arial" w:cs="Arial"/>
                <w:color w:val="auto"/>
                <w:sz w:val="16"/>
                <w:szCs w:val="16"/>
              </w:rPr>
            </w:pPr>
            <w:r w:rsidRPr="009F3010">
              <w:rPr>
                <w:rFonts w:ascii="Arial" w:hAnsi="Arial" w:cs="Arial"/>
                <w:color w:val="auto"/>
                <w:sz w:val="16"/>
                <w:szCs w:val="16"/>
              </w:rPr>
              <w:t>6</w:t>
            </w:r>
          </w:p>
        </w:tc>
        <w:tc>
          <w:tcPr>
            <w:tcW w:w="3860" w:type="dxa"/>
          </w:tcPr>
          <w:p w:rsidR="00CD22A5" w:rsidRPr="009F3010" w:rsidRDefault="009F3010" w:rsidP="00FC4189">
            <w:pPr>
              <w:shd w:val="clear" w:color="auto" w:fill="FFFFFF"/>
              <w:jc w:val="both"/>
              <w:rPr>
                <w:rFonts w:ascii="Arial" w:hAnsi="Arial" w:cs="Arial"/>
                <w:color w:val="auto"/>
                <w:sz w:val="16"/>
                <w:szCs w:val="16"/>
              </w:rPr>
            </w:pPr>
            <w:r w:rsidRPr="009F3010">
              <w:rPr>
                <w:rFonts w:ascii="Arial" w:hAnsi="Arial" w:cs="Arial"/>
                <w:bCs/>
                <w:color w:val="auto"/>
                <w:sz w:val="16"/>
                <w:szCs w:val="16"/>
              </w:rPr>
              <w:t>ПОСТАНОВЛЕНИЕ АДМИНИСТРАЦИИ БЛАГОДАРНЕНСКОГО ГОРОДСКОГО</w:t>
            </w:r>
            <w:r>
              <w:rPr>
                <w:rFonts w:ascii="Arial" w:hAnsi="Arial" w:cs="Arial"/>
                <w:bCs/>
                <w:color w:val="auto"/>
                <w:sz w:val="16"/>
                <w:szCs w:val="16"/>
              </w:rPr>
              <w:t xml:space="preserve"> ОКРУГА  СТАВРОПОЛЬСКОГО КРАЯ 08</w:t>
            </w:r>
            <w:r w:rsidRPr="009F3010">
              <w:rPr>
                <w:rFonts w:ascii="Arial" w:hAnsi="Arial" w:cs="Arial"/>
                <w:bCs/>
                <w:color w:val="auto"/>
                <w:sz w:val="16"/>
                <w:szCs w:val="16"/>
              </w:rPr>
              <w:t xml:space="preserve"> АВГУСТА</w:t>
            </w:r>
            <w:r>
              <w:rPr>
                <w:rFonts w:ascii="Arial" w:hAnsi="Arial" w:cs="Arial"/>
                <w:bCs/>
                <w:color w:val="auto"/>
                <w:sz w:val="16"/>
                <w:szCs w:val="16"/>
              </w:rPr>
              <w:t xml:space="preserve"> 2023  ГОДА Г. </w:t>
            </w:r>
            <w:proofErr w:type="gramStart"/>
            <w:r>
              <w:rPr>
                <w:rFonts w:ascii="Arial" w:hAnsi="Arial" w:cs="Arial"/>
                <w:bCs/>
                <w:color w:val="auto"/>
                <w:sz w:val="16"/>
                <w:szCs w:val="16"/>
              </w:rPr>
              <w:t>БЛАГОДАРНЫЙ</w:t>
            </w:r>
            <w:proofErr w:type="gramEnd"/>
            <w:r>
              <w:rPr>
                <w:rFonts w:ascii="Arial" w:hAnsi="Arial" w:cs="Arial"/>
                <w:bCs/>
                <w:color w:val="auto"/>
                <w:sz w:val="16"/>
                <w:szCs w:val="16"/>
              </w:rPr>
              <w:t xml:space="preserve"> № 869</w:t>
            </w:r>
          </w:p>
        </w:tc>
        <w:tc>
          <w:tcPr>
            <w:tcW w:w="439" w:type="dxa"/>
          </w:tcPr>
          <w:p w:rsidR="00CD22A5" w:rsidRPr="00697F7C" w:rsidRDefault="00CD22A5" w:rsidP="00C90311">
            <w:pPr>
              <w:spacing w:line="160" w:lineRule="exact"/>
              <w:rPr>
                <w:rFonts w:ascii="Arial" w:hAnsi="Arial" w:cs="Arial"/>
                <w:sz w:val="16"/>
                <w:szCs w:val="16"/>
              </w:rPr>
            </w:pPr>
          </w:p>
        </w:tc>
      </w:tr>
      <w:tr w:rsidR="009D374B" w:rsidRPr="00697F7C" w:rsidTr="00697F7C">
        <w:tc>
          <w:tcPr>
            <w:tcW w:w="567" w:type="dxa"/>
          </w:tcPr>
          <w:p w:rsidR="009D374B" w:rsidRPr="009F3010" w:rsidRDefault="00610F5A" w:rsidP="00C90311">
            <w:pPr>
              <w:spacing w:line="160" w:lineRule="exact"/>
              <w:rPr>
                <w:rFonts w:ascii="Arial" w:hAnsi="Arial" w:cs="Arial"/>
                <w:color w:val="auto"/>
                <w:sz w:val="16"/>
                <w:szCs w:val="16"/>
              </w:rPr>
            </w:pPr>
            <w:r w:rsidRPr="009F3010">
              <w:rPr>
                <w:rFonts w:ascii="Arial" w:hAnsi="Arial" w:cs="Arial"/>
                <w:color w:val="auto"/>
                <w:sz w:val="16"/>
                <w:szCs w:val="16"/>
              </w:rPr>
              <w:t>7</w:t>
            </w:r>
          </w:p>
        </w:tc>
        <w:tc>
          <w:tcPr>
            <w:tcW w:w="3860" w:type="dxa"/>
          </w:tcPr>
          <w:p w:rsidR="009D374B" w:rsidRPr="009F3010" w:rsidRDefault="009F3010" w:rsidP="00831367">
            <w:pPr>
              <w:shd w:val="clear" w:color="auto" w:fill="FFFFFF"/>
              <w:jc w:val="both"/>
              <w:rPr>
                <w:rFonts w:ascii="Arial" w:hAnsi="Arial" w:cs="Arial"/>
                <w:bCs/>
                <w:color w:val="auto"/>
                <w:sz w:val="16"/>
                <w:szCs w:val="16"/>
              </w:rPr>
            </w:pPr>
            <w:r w:rsidRPr="009F3010">
              <w:rPr>
                <w:rFonts w:ascii="Arial" w:hAnsi="Arial" w:cs="Arial"/>
                <w:bCs/>
                <w:color w:val="auto"/>
                <w:sz w:val="16"/>
                <w:szCs w:val="16"/>
              </w:rPr>
              <w:t>ПОСТАНОВЛЕНИЕ АДМИНИСТРАЦИИ БЛАГОДАРНЕНСКОГО ГОРОДСКОГО ОКРУГА  СТАВРОПОЛЬСКОГО КРАЯ</w:t>
            </w:r>
            <w:r>
              <w:rPr>
                <w:rFonts w:ascii="Arial" w:hAnsi="Arial" w:cs="Arial"/>
                <w:bCs/>
                <w:color w:val="auto"/>
                <w:sz w:val="16"/>
                <w:szCs w:val="16"/>
              </w:rPr>
              <w:t xml:space="preserve"> 11</w:t>
            </w:r>
            <w:r w:rsidRPr="009F3010">
              <w:rPr>
                <w:rFonts w:ascii="Arial" w:hAnsi="Arial" w:cs="Arial"/>
                <w:bCs/>
                <w:color w:val="auto"/>
                <w:sz w:val="16"/>
                <w:szCs w:val="16"/>
              </w:rPr>
              <w:t xml:space="preserve"> АВГУСТА</w:t>
            </w:r>
            <w:r>
              <w:rPr>
                <w:rFonts w:ascii="Arial" w:hAnsi="Arial" w:cs="Arial"/>
                <w:bCs/>
                <w:color w:val="auto"/>
                <w:sz w:val="16"/>
                <w:szCs w:val="16"/>
              </w:rPr>
              <w:t xml:space="preserve"> 2023  ГОДА Г. </w:t>
            </w:r>
            <w:proofErr w:type="gramStart"/>
            <w:r>
              <w:rPr>
                <w:rFonts w:ascii="Arial" w:hAnsi="Arial" w:cs="Arial"/>
                <w:bCs/>
                <w:color w:val="auto"/>
                <w:sz w:val="16"/>
                <w:szCs w:val="16"/>
              </w:rPr>
              <w:t>БЛАГОДАРНЫЙ</w:t>
            </w:r>
            <w:proofErr w:type="gramEnd"/>
            <w:r>
              <w:rPr>
                <w:rFonts w:ascii="Arial" w:hAnsi="Arial" w:cs="Arial"/>
                <w:bCs/>
                <w:color w:val="auto"/>
                <w:sz w:val="16"/>
                <w:szCs w:val="16"/>
              </w:rPr>
              <w:t xml:space="preserve"> № 87</w:t>
            </w:r>
            <w:r w:rsidRPr="009F3010">
              <w:rPr>
                <w:rFonts w:ascii="Arial" w:hAnsi="Arial" w:cs="Arial"/>
                <w:bCs/>
                <w:color w:val="auto"/>
                <w:sz w:val="16"/>
                <w:szCs w:val="16"/>
              </w:rPr>
              <w:t>8</w:t>
            </w:r>
          </w:p>
        </w:tc>
        <w:tc>
          <w:tcPr>
            <w:tcW w:w="439" w:type="dxa"/>
          </w:tcPr>
          <w:p w:rsidR="009D374B" w:rsidRPr="00697F7C" w:rsidRDefault="009D374B" w:rsidP="00C90311">
            <w:pPr>
              <w:spacing w:line="160" w:lineRule="exact"/>
              <w:rPr>
                <w:rFonts w:ascii="Arial" w:hAnsi="Arial" w:cs="Arial"/>
                <w:sz w:val="16"/>
                <w:szCs w:val="16"/>
              </w:rPr>
            </w:pPr>
          </w:p>
        </w:tc>
      </w:tr>
      <w:tr w:rsidR="00697F7C" w:rsidRPr="00697F7C" w:rsidTr="00697F7C">
        <w:tc>
          <w:tcPr>
            <w:tcW w:w="567" w:type="dxa"/>
          </w:tcPr>
          <w:p w:rsidR="00697F7C" w:rsidRPr="009F3010" w:rsidRDefault="00610F5A" w:rsidP="00C90311">
            <w:pPr>
              <w:spacing w:line="160" w:lineRule="exact"/>
              <w:rPr>
                <w:rFonts w:ascii="Arial" w:hAnsi="Arial" w:cs="Arial"/>
                <w:color w:val="auto"/>
                <w:sz w:val="16"/>
                <w:szCs w:val="16"/>
              </w:rPr>
            </w:pPr>
            <w:r w:rsidRPr="009F3010">
              <w:rPr>
                <w:rFonts w:ascii="Arial" w:hAnsi="Arial" w:cs="Arial"/>
                <w:color w:val="auto"/>
                <w:sz w:val="16"/>
                <w:szCs w:val="16"/>
              </w:rPr>
              <w:t>8</w:t>
            </w:r>
          </w:p>
        </w:tc>
        <w:tc>
          <w:tcPr>
            <w:tcW w:w="3860" w:type="dxa"/>
          </w:tcPr>
          <w:p w:rsidR="00697F7C" w:rsidRPr="009F3010" w:rsidRDefault="009F3010" w:rsidP="00831367">
            <w:pPr>
              <w:shd w:val="clear" w:color="auto" w:fill="FFFFFF"/>
              <w:jc w:val="both"/>
              <w:rPr>
                <w:rFonts w:ascii="Arial" w:hAnsi="Arial" w:cs="Arial"/>
                <w:bCs/>
                <w:color w:val="auto"/>
                <w:sz w:val="16"/>
                <w:szCs w:val="16"/>
              </w:rPr>
            </w:pPr>
            <w:r w:rsidRPr="009F3010">
              <w:rPr>
                <w:rFonts w:ascii="Arial" w:hAnsi="Arial" w:cs="Arial"/>
                <w:bCs/>
                <w:color w:val="auto"/>
                <w:sz w:val="16"/>
                <w:szCs w:val="16"/>
              </w:rPr>
              <w:t>ПОСТАНОВЛЕНИЕ АДМИНИСТРАЦИИ БЛАГОДАРНЕНСКОГО ГОРОДСКОГО</w:t>
            </w:r>
            <w:r>
              <w:rPr>
                <w:rFonts w:ascii="Arial" w:hAnsi="Arial" w:cs="Arial"/>
                <w:bCs/>
                <w:color w:val="auto"/>
                <w:sz w:val="16"/>
                <w:szCs w:val="16"/>
              </w:rPr>
              <w:t xml:space="preserve"> ОКРУГА  СТАВРОПОЛЬСКОГО КРАЯ 15</w:t>
            </w:r>
            <w:r w:rsidRPr="009F3010">
              <w:rPr>
                <w:rFonts w:ascii="Arial" w:hAnsi="Arial" w:cs="Arial"/>
                <w:bCs/>
                <w:color w:val="auto"/>
                <w:sz w:val="16"/>
                <w:szCs w:val="16"/>
              </w:rPr>
              <w:t xml:space="preserve"> АВГУСТА</w:t>
            </w:r>
            <w:r>
              <w:rPr>
                <w:rFonts w:ascii="Arial" w:hAnsi="Arial" w:cs="Arial"/>
                <w:bCs/>
                <w:color w:val="auto"/>
                <w:sz w:val="16"/>
                <w:szCs w:val="16"/>
              </w:rPr>
              <w:t xml:space="preserve"> 2023  ГОДА Г. </w:t>
            </w:r>
            <w:proofErr w:type="gramStart"/>
            <w:r>
              <w:rPr>
                <w:rFonts w:ascii="Arial" w:hAnsi="Arial" w:cs="Arial"/>
                <w:bCs/>
                <w:color w:val="auto"/>
                <w:sz w:val="16"/>
                <w:szCs w:val="16"/>
              </w:rPr>
              <w:t>БЛАГОДАРНЫЙ</w:t>
            </w:r>
            <w:proofErr w:type="gramEnd"/>
            <w:r>
              <w:rPr>
                <w:rFonts w:ascii="Arial" w:hAnsi="Arial" w:cs="Arial"/>
                <w:bCs/>
                <w:color w:val="auto"/>
                <w:sz w:val="16"/>
                <w:szCs w:val="16"/>
              </w:rPr>
              <w:t xml:space="preserve"> № 887</w:t>
            </w:r>
          </w:p>
        </w:tc>
        <w:tc>
          <w:tcPr>
            <w:tcW w:w="439" w:type="dxa"/>
          </w:tcPr>
          <w:p w:rsidR="00697F7C" w:rsidRPr="00697F7C" w:rsidRDefault="00697F7C" w:rsidP="00C90311">
            <w:pPr>
              <w:spacing w:line="160" w:lineRule="exact"/>
              <w:rPr>
                <w:rFonts w:ascii="Arial" w:hAnsi="Arial" w:cs="Arial"/>
                <w:sz w:val="16"/>
                <w:szCs w:val="16"/>
              </w:rPr>
            </w:pPr>
          </w:p>
        </w:tc>
      </w:tr>
      <w:tr w:rsidR="00697F7C" w:rsidRPr="00697F7C" w:rsidTr="00697F7C">
        <w:tc>
          <w:tcPr>
            <w:tcW w:w="567" w:type="dxa"/>
          </w:tcPr>
          <w:p w:rsidR="00697F7C" w:rsidRPr="009F3010" w:rsidRDefault="000D0479" w:rsidP="00C90311">
            <w:pPr>
              <w:spacing w:line="160" w:lineRule="exact"/>
              <w:rPr>
                <w:rFonts w:ascii="Arial" w:hAnsi="Arial" w:cs="Arial"/>
                <w:color w:val="auto"/>
                <w:sz w:val="16"/>
                <w:szCs w:val="16"/>
              </w:rPr>
            </w:pPr>
            <w:r w:rsidRPr="009F3010">
              <w:rPr>
                <w:rFonts w:ascii="Arial" w:hAnsi="Arial" w:cs="Arial"/>
                <w:color w:val="auto"/>
                <w:sz w:val="16"/>
                <w:szCs w:val="16"/>
              </w:rPr>
              <w:t>9</w:t>
            </w:r>
          </w:p>
        </w:tc>
        <w:tc>
          <w:tcPr>
            <w:tcW w:w="3860" w:type="dxa"/>
          </w:tcPr>
          <w:p w:rsidR="00697F7C" w:rsidRPr="009F3010" w:rsidRDefault="009F3010" w:rsidP="00831367">
            <w:pPr>
              <w:shd w:val="clear" w:color="auto" w:fill="FFFFFF"/>
              <w:jc w:val="both"/>
              <w:rPr>
                <w:rFonts w:ascii="Arial" w:hAnsi="Arial" w:cs="Arial"/>
                <w:bCs/>
                <w:color w:val="auto"/>
                <w:sz w:val="16"/>
                <w:szCs w:val="16"/>
              </w:rPr>
            </w:pPr>
            <w:r w:rsidRPr="009F3010">
              <w:rPr>
                <w:rFonts w:ascii="Arial" w:hAnsi="Arial" w:cs="Arial"/>
                <w:bCs/>
                <w:color w:val="auto"/>
                <w:sz w:val="16"/>
                <w:szCs w:val="16"/>
              </w:rPr>
              <w:t>ПОСТАНОВЛЕНИЕ АДМИНИСТРАЦИИ БЛАГОДАРНЕНСКОГО ГОРОДСКОГО</w:t>
            </w:r>
            <w:r>
              <w:rPr>
                <w:rFonts w:ascii="Arial" w:hAnsi="Arial" w:cs="Arial"/>
                <w:bCs/>
                <w:color w:val="auto"/>
                <w:sz w:val="16"/>
                <w:szCs w:val="16"/>
              </w:rPr>
              <w:t xml:space="preserve"> ОКРУГА  СТАВРОПОЛЬСКОГО КРАЯ 17</w:t>
            </w:r>
            <w:r w:rsidRPr="009F3010">
              <w:rPr>
                <w:rFonts w:ascii="Arial" w:hAnsi="Arial" w:cs="Arial"/>
                <w:bCs/>
                <w:color w:val="auto"/>
                <w:sz w:val="16"/>
                <w:szCs w:val="16"/>
              </w:rPr>
              <w:t xml:space="preserve"> АВГУСТА</w:t>
            </w:r>
            <w:r>
              <w:rPr>
                <w:rFonts w:ascii="Arial" w:hAnsi="Arial" w:cs="Arial"/>
                <w:bCs/>
                <w:color w:val="auto"/>
                <w:sz w:val="16"/>
                <w:szCs w:val="16"/>
              </w:rPr>
              <w:t xml:space="preserve"> 2023  ГОДА Г. </w:t>
            </w:r>
            <w:proofErr w:type="gramStart"/>
            <w:r>
              <w:rPr>
                <w:rFonts w:ascii="Arial" w:hAnsi="Arial" w:cs="Arial"/>
                <w:bCs/>
                <w:color w:val="auto"/>
                <w:sz w:val="16"/>
                <w:szCs w:val="16"/>
              </w:rPr>
              <w:t>БЛАГОДАРНЫЙ</w:t>
            </w:r>
            <w:proofErr w:type="gramEnd"/>
            <w:r>
              <w:rPr>
                <w:rFonts w:ascii="Arial" w:hAnsi="Arial" w:cs="Arial"/>
                <w:bCs/>
                <w:color w:val="auto"/>
                <w:sz w:val="16"/>
                <w:szCs w:val="16"/>
              </w:rPr>
              <w:t xml:space="preserve"> № 900</w:t>
            </w:r>
          </w:p>
        </w:tc>
        <w:tc>
          <w:tcPr>
            <w:tcW w:w="439" w:type="dxa"/>
          </w:tcPr>
          <w:p w:rsidR="00697F7C" w:rsidRPr="00697F7C" w:rsidRDefault="00697F7C" w:rsidP="00C90311">
            <w:pPr>
              <w:spacing w:line="160" w:lineRule="exact"/>
              <w:rPr>
                <w:rFonts w:ascii="Arial" w:hAnsi="Arial" w:cs="Arial"/>
                <w:sz w:val="16"/>
                <w:szCs w:val="16"/>
              </w:rPr>
            </w:pPr>
          </w:p>
        </w:tc>
      </w:tr>
      <w:tr w:rsidR="009F3010" w:rsidRPr="00697F7C" w:rsidTr="00697F7C">
        <w:tc>
          <w:tcPr>
            <w:tcW w:w="567" w:type="dxa"/>
          </w:tcPr>
          <w:p w:rsidR="009F3010" w:rsidRPr="009F3010" w:rsidRDefault="009F3010" w:rsidP="00C90311">
            <w:pPr>
              <w:spacing w:line="160" w:lineRule="exact"/>
              <w:rPr>
                <w:rFonts w:ascii="Arial" w:hAnsi="Arial" w:cs="Arial"/>
                <w:color w:val="auto"/>
                <w:sz w:val="16"/>
                <w:szCs w:val="16"/>
              </w:rPr>
            </w:pPr>
            <w:r w:rsidRPr="009F3010">
              <w:rPr>
                <w:rFonts w:ascii="Arial" w:hAnsi="Arial" w:cs="Arial"/>
                <w:color w:val="auto"/>
                <w:sz w:val="16"/>
                <w:szCs w:val="16"/>
              </w:rPr>
              <w:t>10</w:t>
            </w:r>
          </w:p>
        </w:tc>
        <w:tc>
          <w:tcPr>
            <w:tcW w:w="3860" w:type="dxa"/>
          </w:tcPr>
          <w:p w:rsidR="009F3010" w:rsidRPr="009F3010" w:rsidRDefault="009F3010" w:rsidP="00831367">
            <w:pPr>
              <w:shd w:val="clear" w:color="auto" w:fill="FFFFFF"/>
              <w:jc w:val="both"/>
              <w:rPr>
                <w:rFonts w:ascii="Arial" w:hAnsi="Arial" w:cs="Arial"/>
                <w:bCs/>
                <w:color w:val="auto"/>
                <w:sz w:val="16"/>
                <w:szCs w:val="16"/>
              </w:rPr>
            </w:pPr>
            <w:r w:rsidRPr="009F3010">
              <w:rPr>
                <w:rFonts w:ascii="Arial" w:hAnsi="Arial" w:cs="Arial"/>
                <w:bCs/>
                <w:color w:val="auto"/>
                <w:sz w:val="16"/>
                <w:szCs w:val="16"/>
              </w:rPr>
              <w:t>ПОСТАНОВЛЕНИЕ АДМИНИСТРАЦИИ БЛАГОДАРНЕНСКОГО ГОРОДСКОГО</w:t>
            </w:r>
            <w:r>
              <w:rPr>
                <w:rFonts w:ascii="Arial" w:hAnsi="Arial" w:cs="Arial"/>
                <w:bCs/>
                <w:color w:val="auto"/>
                <w:sz w:val="16"/>
                <w:szCs w:val="16"/>
              </w:rPr>
              <w:t xml:space="preserve"> ОКРУГА  СТАВРОПОЛЬСКОГО КРАЯ 11</w:t>
            </w:r>
            <w:r w:rsidRPr="009F3010">
              <w:rPr>
                <w:rFonts w:ascii="Arial" w:hAnsi="Arial" w:cs="Arial"/>
                <w:bCs/>
                <w:color w:val="auto"/>
                <w:sz w:val="16"/>
                <w:szCs w:val="16"/>
              </w:rPr>
              <w:t xml:space="preserve"> АВГУСТА</w:t>
            </w:r>
            <w:r>
              <w:rPr>
                <w:rFonts w:ascii="Arial" w:hAnsi="Arial" w:cs="Arial"/>
                <w:bCs/>
                <w:color w:val="auto"/>
                <w:sz w:val="16"/>
                <w:szCs w:val="16"/>
              </w:rPr>
              <w:t xml:space="preserve"> 2023  ГОДА Г. </w:t>
            </w:r>
            <w:proofErr w:type="gramStart"/>
            <w:r>
              <w:rPr>
                <w:rFonts w:ascii="Arial" w:hAnsi="Arial" w:cs="Arial"/>
                <w:bCs/>
                <w:color w:val="auto"/>
                <w:sz w:val="16"/>
                <w:szCs w:val="16"/>
              </w:rPr>
              <w:t>БЛАГОДАРНЫЙ</w:t>
            </w:r>
            <w:proofErr w:type="gramEnd"/>
            <w:r>
              <w:rPr>
                <w:rFonts w:ascii="Arial" w:hAnsi="Arial" w:cs="Arial"/>
                <w:bCs/>
                <w:color w:val="auto"/>
                <w:sz w:val="16"/>
                <w:szCs w:val="16"/>
              </w:rPr>
              <w:t xml:space="preserve"> № 882</w:t>
            </w:r>
          </w:p>
        </w:tc>
        <w:tc>
          <w:tcPr>
            <w:tcW w:w="439" w:type="dxa"/>
          </w:tcPr>
          <w:p w:rsidR="009F3010" w:rsidRPr="00697F7C" w:rsidRDefault="009F3010" w:rsidP="00C90311">
            <w:pPr>
              <w:spacing w:line="160" w:lineRule="exact"/>
              <w:rPr>
                <w:rFonts w:ascii="Arial" w:hAnsi="Arial" w:cs="Arial"/>
                <w:sz w:val="16"/>
                <w:szCs w:val="16"/>
              </w:rPr>
            </w:pPr>
          </w:p>
        </w:tc>
      </w:tr>
    </w:tbl>
    <w:p w:rsidR="00E513BC" w:rsidRDefault="00E513BC" w:rsidP="004E4B5C">
      <w:pPr>
        <w:ind w:left="-142"/>
        <w:jc w:val="both"/>
        <w:rPr>
          <w:rFonts w:ascii="Arial" w:hAnsi="Arial" w:cs="Arial"/>
          <w:b/>
          <w:color w:val="auto"/>
          <w:sz w:val="16"/>
          <w:szCs w:val="16"/>
        </w:rPr>
      </w:pPr>
    </w:p>
    <w:p w:rsidR="00CE24FB" w:rsidRDefault="00CE24FB" w:rsidP="004E4B5C">
      <w:pPr>
        <w:ind w:left="-142"/>
        <w:jc w:val="both"/>
        <w:rPr>
          <w:rFonts w:ascii="Arial" w:hAnsi="Arial" w:cs="Arial"/>
          <w:b/>
          <w:color w:val="auto"/>
          <w:sz w:val="16"/>
          <w:szCs w:val="16"/>
        </w:rPr>
      </w:pPr>
    </w:p>
    <w:p w:rsidR="00970E29" w:rsidRDefault="00970E29" w:rsidP="00B6218A">
      <w:pPr>
        <w:jc w:val="both"/>
        <w:rPr>
          <w:rFonts w:ascii="Arial" w:hAnsi="Arial" w:cs="Arial"/>
          <w:b/>
          <w:color w:val="auto"/>
          <w:sz w:val="16"/>
          <w:szCs w:val="16"/>
        </w:rPr>
      </w:pPr>
    </w:p>
    <w:p w:rsidR="0023520A" w:rsidRPr="0023520A" w:rsidRDefault="0023520A" w:rsidP="0023520A">
      <w:pPr>
        <w:spacing w:line="180" w:lineRule="exact"/>
        <w:jc w:val="center"/>
        <w:rPr>
          <w:rFonts w:ascii="Arial" w:hAnsi="Arial" w:cs="Arial"/>
          <w:color w:val="auto"/>
          <w:sz w:val="18"/>
          <w:szCs w:val="18"/>
        </w:rPr>
      </w:pPr>
      <w:r w:rsidRPr="0023520A">
        <w:rPr>
          <w:rFonts w:ascii="Arial" w:hAnsi="Arial" w:cs="Arial"/>
          <w:color w:val="auto"/>
          <w:sz w:val="18"/>
          <w:szCs w:val="18"/>
        </w:rPr>
        <w:t>СОВЕТ ДЕПУТАТОВ БЛАГОДАРНЕНСКОГО ГОРОДСКОГО ОКРУГА</w:t>
      </w:r>
      <w:r>
        <w:rPr>
          <w:rFonts w:ascii="Arial" w:hAnsi="Arial" w:cs="Arial"/>
          <w:color w:val="auto"/>
          <w:sz w:val="18"/>
          <w:szCs w:val="18"/>
        </w:rPr>
        <w:t xml:space="preserve"> </w:t>
      </w:r>
      <w:r w:rsidRPr="0023520A">
        <w:rPr>
          <w:rFonts w:ascii="Arial" w:hAnsi="Arial" w:cs="Arial"/>
          <w:color w:val="auto"/>
          <w:sz w:val="18"/>
          <w:szCs w:val="18"/>
        </w:rPr>
        <w:t>СТАВРОПОЛЬСКОГО КРАЯ ВТОРОГО СОЗЫВА</w:t>
      </w:r>
    </w:p>
    <w:p w:rsidR="0023520A" w:rsidRPr="0023520A" w:rsidRDefault="0023520A" w:rsidP="0023520A">
      <w:pPr>
        <w:spacing w:line="180" w:lineRule="exact"/>
        <w:jc w:val="center"/>
        <w:rPr>
          <w:rFonts w:ascii="Arial" w:hAnsi="Arial" w:cs="Arial"/>
          <w:color w:val="auto"/>
          <w:sz w:val="18"/>
          <w:szCs w:val="18"/>
        </w:rPr>
      </w:pPr>
    </w:p>
    <w:p w:rsidR="0023520A" w:rsidRPr="0023520A" w:rsidRDefault="0023520A" w:rsidP="0023520A">
      <w:pPr>
        <w:spacing w:line="180" w:lineRule="exact"/>
        <w:jc w:val="center"/>
        <w:rPr>
          <w:rFonts w:ascii="Arial" w:hAnsi="Arial" w:cs="Arial"/>
          <w:color w:val="auto"/>
          <w:sz w:val="18"/>
          <w:szCs w:val="18"/>
        </w:rPr>
      </w:pPr>
      <w:r w:rsidRPr="0023520A">
        <w:rPr>
          <w:rFonts w:ascii="Arial" w:hAnsi="Arial" w:cs="Arial"/>
          <w:color w:val="auto"/>
          <w:sz w:val="18"/>
          <w:szCs w:val="18"/>
        </w:rPr>
        <w:t>РЕШЕНИЕ</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jc w:val="center"/>
        <w:rPr>
          <w:rFonts w:ascii="Arial" w:hAnsi="Arial" w:cs="Arial"/>
          <w:color w:val="auto"/>
          <w:sz w:val="18"/>
          <w:szCs w:val="18"/>
        </w:rPr>
      </w:pPr>
      <w:r w:rsidRPr="0023520A">
        <w:rPr>
          <w:rFonts w:ascii="Arial" w:hAnsi="Arial" w:cs="Arial"/>
          <w:color w:val="auto"/>
          <w:sz w:val="18"/>
          <w:szCs w:val="18"/>
        </w:rPr>
        <w:t>16 августа 2023 года</w:t>
      </w:r>
      <w:r w:rsidRPr="0023520A">
        <w:rPr>
          <w:rFonts w:ascii="Arial" w:hAnsi="Arial" w:cs="Arial"/>
          <w:color w:val="auto"/>
          <w:sz w:val="18"/>
          <w:szCs w:val="18"/>
        </w:rPr>
        <w:tab/>
      </w:r>
      <w:proofErr w:type="spellStart"/>
      <w:r w:rsidRPr="0023520A">
        <w:rPr>
          <w:rFonts w:ascii="Arial" w:hAnsi="Arial" w:cs="Arial"/>
          <w:color w:val="auto"/>
          <w:sz w:val="18"/>
          <w:szCs w:val="18"/>
        </w:rPr>
        <w:t>г</w:t>
      </w:r>
      <w:proofErr w:type="gramStart"/>
      <w:r w:rsidRPr="0023520A">
        <w:rPr>
          <w:rFonts w:ascii="Arial" w:hAnsi="Arial" w:cs="Arial"/>
          <w:color w:val="auto"/>
          <w:sz w:val="18"/>
          <w:szCs w:val="18"/>
        </w:rPr>
        <w:t>.Б</w:t>
      </w:r>
      <w:proofErr w:type="gramEnd"/>
      <w:r w:rsidRPr="0023520A">
        <w:rPr>
          <w:rFonts w:ascii="Arial" w:hAnsi="Arial" w:cs="Arial"/>
          <w:color w:val="auto"/>
          <w:sz w:val="18"/>
          <w:szCs w:val="18"/>
        </w:rPr>
        <w:t>лагодарный</w:t>
      </w:r>
      <w:proofErr w:type="spellEnd"/>
      <w:r w:rsidRPr="0023520A">
        <w:rPr>
          <w:rFonts w:ascii="Arial" w:hAnsi="Arial" w:cs="Arial"/>
          <w:color w:val="auto"/>
          <w:sz w:val="18"/>
          <w:szCs w:val="18"/>
        </w:rPr>
        <w:tab/>
        <w:t>№ 84</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roofErr w:type="gramStart"/>
      <w:r w:rsidRPr="0023520A">
        <w:rPr>
          <w:rFonts w:ascii="Arial" w:hAnsi="Arial" w:cs="Arial"/>
          <w:color w:val="auto"/>
          <w:sz w:val="18"/>
          <w:szCs w:val="18"/>
        </w:rPr>
        <w:t xml:space="preserve">О внесении изменений в Порядок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от 24 марта 2021 года № 405 «О реализации </w:t>
      </w:r>
      <w:r w:rsidRPr="0023520A">
        <w:rPr>
          <w:rFonts w:ascii="Arial" w:hAnsi="Arial" w:cs="Arial"/>
          <w:color w:val="auto"/>
          <w:sz w:val="18"/>
          <w:szCs w:val="18"/>
        </w:rPr>
        <w:lastRenderedPageBreak/>
        <w:t>инициативного бюджетирования в Благодарненском городском округе Ставропольского края»</w:t>
      </w:r>
      <w:proofErr w:type="gramEnd"/>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Совет депутатов Благодарненского городского округа Ставропольского края</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РЕШИЛ:</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1.</w:t>
      </w:r>
      <w:r w:rsidRPr="0023520A">
        <w:rPr>
          <w:rFonts w:ascii="Arial" w:hAnsi="Arial" w:cs="Arial"/>
          <w:color w:val="auto"/>
          <w:sz w:val="18"/>
          <w:szCs w:val="18"/>
        </w:rPr>
        <w:tab/>
      </w:r>
      <w:proofErr w:type="gramStart"/>
      <w:r w:rsidRPr="0023520A">
        <w:rPr>
          <w:rFonts w:ascii="Arial" w:hAnsi="Arial" w:cs="Arial"/>
          <w:color w:val="auto"/>
          <w:sz w:val="18"/>
          <w:szCs w:val="18"/>
        </w:rPr>
        <w:t>Внести изменения в Порядок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от 24 марта 2021 года № 405 «О реализации инициативного бюджетирования в Благодарненском городском округе Ставропольского края» изложив его в прилагаемой редакции.</w:t>
      </w:r>
      <w:proofErr w:type="gramEnd"/>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2.</w:t>
      </w:r>
      <w:r w:rsidRPr="0023520A">
        <w:rPr>
          <w:rFonts w:ascii="Arial" w:hAnsi="Arial" w:cs="Arial"/>
          <w:color w:val="auto"/>
          <w:sz w:val="18"/>
          <w:szCs w:val="18"/>
        </w:rPr>
        <w:tab/>
        <w:t>Настоящее решение вступает в силу со дня его официального опубликования.</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tbl>
      <w:tblPr>
        <w:tblStyle w:val="af6"/>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517"/>
      </w:tblGrid>
      <w:tr w:rsidR="0023520A" w:rsidTr="0023520A">
        <w:tc>
          <w:tcPr>
            <w:tcW w:w="2411" w:type="dxa"/>
          </w:tcPr>
          <w:p w:rsidR="0023520A" w:rsidRDefault="0023520A" w:rsidP="0023520A">
            <w:pPr>
              <w:spacing w:line="180" w:lineRule="exact"/>
              <w:jc w:val="both"/>
              <w:rPr>
                <w:rFonts w:ascii="Arial" w:hAnsi="Arial" w:cs="Arial"/>
                <w:color w:val="auto"/>
                <w:sz w:val="18"/>
                <w:szCs w:val="18"/>
              </w:rPr>
            </w:pPr>
            <w:r w:rsidRPr="0023520A">
              <w:rPr>
                <w:rFonts w:ascii="Arial" w:hAnsi="Arial" w:cs="Arial"/>
                <w:color w:val="auto"/>
                <w:sz w:val="18"/>
                <w:szCs w:val="18"/>
              </w:rPr>
              <w:t>Председатель Совета депутатов</w:t>
            </w:r>
            <w:r>
              <w:rPr>
                <w:rFonts w:ascii="Arial" w:hAnsi="Arial" w:cs="Arial"/>
                <w:color w:val="auto"/>
                <w:sz w:val="18"/>
                <w:szCs w:val="18"/>
              </w:rPr>
              <w:t xml:space="preserve"> </w:t>
            </w:r>
            <w:r w:rsidRPr="0023520A">
              <w:rPr>
                <w:rFonts w:ascii="Arial" w:hAnsi="Arial" w:cs="Arial"/>
                <w:color w:val="auto"/>
                <w:sz w:val="18"/>
                <w:szCs w:val="18"/>
              </w:rPr>
              <w:t xml:space="preserve">Благодарненского городского округа Ставропольского края </w:t>
            </w:r>
            <w:r>
              <w:rPr>
                <w:rFonts w:ascii="Arial" w:hAnsi="Arial" w:cs="Arial"/>
                <w:color w:val="auto"/>
                <w:sz w:val="18"/>
                <w:szCs w:val="18"/>
              </w:rPr>
              <w:t xml:space="preserve">  </w:t>
            </w:r>
          </w:p>
          <w:p w:rsidR="0023520A" w:rsidRDefault="0023520A" w:rsidP="0023520A">
            <w:pPr>
              <w:spacing w:line="180" w:lineRule="exact"/>
              <w:jc w:val="both"/>
              <w:rPr>
                <w:rFonts w:ascii="Arial" w:hAnsi="Arial" w:cs="Arial"/>
                <w:color w:val="auto"/>
                <w:sz w:val="18"/>
                <w:szCs w:val="18"/>
              </w:rPr>
            </w:pPr>
          </w:p>
          <w:p w:rsidR="0023520A" w:rsidRDefault="0023520A" w:rsidP="0023520A">
            <w:pPr>
              <w:spacing w:line="180" w:lineRule="exact"/>
              <w:jc w:val="both"/>
              <w:rPr>
                <w:rFonts w:ascii="Arial" w:hAnsi="Arial" w:cs="Arial"/>
                <w:color w:val="auto"/>
                <w:sz w:val="18"/>
                <w:szCs w:val="18"/>
              </w:rPr>
            </w:pPr>
          </w:p>
          <w:p w:rsidR="0023520A" w:rsidRDefault="0023520A" w:rsidP="0023520A">
            <w:pPr>
              <w:spacing w:line="180" w:lineRule="exact"/>
              <w:jc w:val="both"/>
              <w:rPr>
                <w:rFonts w:ascii="Arial" w:hAnsi="Arial" w:cs="Arial"/>
                <w:color w:val="auto"/>
                <w:sz w:val="18"/>
                <w:szCs w:val="18"/>
              </w:rPr>
            </w:pPr>
          </w:p>
          <w:p w:rsidR="0023520A" w:rsidRDefault="0023520A" w:rsidP="0023520A">
            <w:pPr>
              <w:spacing w:line="180" w:lineRule="exact"/>
              <w:jc w:val="both"/>
              <w:rPr>
                <w:rFonts w:ascii="Arial" w:hAnsi="Arial" w:cs="Arial"/>
                <w:color w:val="auto"/>
                <w:sz w:val="18"/>
                <w:szCs w:val="18"/>
              </w:rPr>
            </w:pPr>
            <w:r>
              <w:rPr>
                <w:rFonts w:ascii="Arial" w:hAnsi="Arial" w:cs="Arial"/>
                <w:color w:val="auto"/>
                <w:sz w:val="18"/>
                <w:szCs w:val="18"/>
              </w:rPr>
              <w:t xml:space="preserve">    </w:t>
            </w:r>
          </w:p>
          <w:p w:rsidR="0023520A" w:rsidRDefault="0023520A" w:rsidP="0023520A">
            <w:pPr>
              <w:spacing w:line="180" w:lineRule="exact"/>
              <w:jc w:val="both"/>
              <w:rPr>
                <w:rFonts w:ascii="Arial" w:hAnsi="Arial" w:cs="Arial"/>
                <w:color w:val="auto"/>
                <w:sz w:val="18"/>
                <w:szCs w:val="18"/>
              </w:rPr>
            </w:pPr>
          </w:p>
          <w:p w:rsidR="0023520A" w:rsidRDefault="0023520A" w:rsidP="0023520A">
            <w:pPr>
              <w:spacing w:line="180" w:lineRule="exact"/>
              <w:jc w:val="both"/>
              <w:rPr>
                <w:rFonts w:ascii="Arial" w:hAnsi="Arial" w:cs="Arial"/>
                <w:color w:val="auto"/>
                <w:sz w:val="18"/>
                <w:szCs w:val="18"/>
              </w:rPr>
            </w:pPr>
            <w:r>
              <w:rPr>
                <w:rFonts w:ascii="Arial" w:hAnsi="Arial" w:cs="Arial"/>
                <w:color w:val="auto"/>
                <w:sz w:val="18"/>
                <w:szCs w:val="18"/>
              </w:rPr>
              <w:t xml:space="preserve">                    </w:t>
            </w:r>
            <w:r w:rsidRPr="0023520A">
              <w:rPr>
                <w:rFonts w:ascii="Arial" w:hAnsi="Arial" w:cs="Arial"/>
                <w:color w:val="auto"/>
                <w:sz w:val="18"/>
                <w:szCs w:val="18"/>
              </w:rPr>
              <w:t xml:space="preserve">А.Г. </w:t>
            </w:r>
            <w:proofErr w:type="spellStart"/>
            <w:r w:rsidRPr="0023520A">
              <w:rPr>
                <w:rFonts w:ascii="Arial" w:hAnsi="Arial" w:cs="Arial"/>
                <w:color w:val="auto"/>
                <w:sz w:val="18"/>
                <w:szCs w:val="18"/>
              </w:rPr>
              <w:t>Гучмазов</w:t>
            </w:r>
            <w:proofErr w:type="spellEnd"/>
          </w:p>
        </w:tc>
        <w:tc>
          <w:tcPr>
            <w:tcW w:w="2517" w:type="dxa"/>
          </w:tcPr>
          <w:p w:rsidR="0023520A" w:rsidRPr="0023520A" w:rsidRDefault="0023520A" w:rsidP="0023520A">
            <w:pPr>
              <w:spacing w:line="180" w:lineRule="exact"/>
              <w:jc w:val="both"/>
              <w:rPr>
                <w:rFonts w:ascii="Arial" w:hAnsi="Arial" w:cs="Arial"/>
                <w:color w:val="auto"/>
                <w:sz w:val="18"/>
                <w:szCs w:val="18"/>
              </w:rPr>
            </w:pPr>
            <w:r>
              <w:rPr>
                <w:rFonts w:ascii="Arial" w:hAnsi="Arial" w:cs="Arial"/>
                <w:color w:val="auto"/>
                <w:sz w:val="18"/>
                <w:szCs w:val="18"/>
              </w:rPr>
              <w:t xml:space="preserve">Исполняющий </w:t>
            </w:r>
            <w:r w:rsidRPr="0023520A">
              <w:rPr>
                <w:rFonts w:ascii="Arial" w:hAnsi="Arial" w:cs="Arial"/>
                <w:color w:val="auto"/>
                <w:sz w:val="18"/>
                <w:szCs w:val="18"/>
              </w:rPr>
              <w:t>полномочия Главы Благодарненского городского округа Ставропольского края, первый заместитель главы администрации Благодарненского городского округа Ставропольского края</w:t>
            </w:r>
          </w:p>
          <w:p w:rsidR="0023520A" w:rsidRDefault="0023520A" w:rsidP="0023520A">
            <w:pPr>
              <w:spacing w:line="180" w:lineRule="exact"/>
              <w:jc w:val="both"/>
              <w:rPr>
                <w:rFonts w:ascii="Arial" w:hAnsi="Arial" w:cs="Arial"/>
                <w:color w:val="auto"/>
                <w:sz w:val="18"/>
                <w:szCs w:val="18"/>
              </w:rPr>
            </w:pPr>
            <w:r>
              <w:rPr>
                <w:rFonts w:ascii="Arial" w:hAnsi="Arial" w:cs="Arial"/>
                <w:color w:val="auto"/>
                <w:sz w:val="18"/>
                <w:szCs w:val="18"/>
              </w:rPr>
              <w:t xml:space="preserve">          </w:t>
            </w:r>
          </w:p>
          <w:p w:rsidR="0023520A" w:rsidRDefault="0023520A" w:rsidP="0023520A">
            <w:pPr>
              <w:spacing w:line="180" w:lineRule="exact"/>
              <w:jc w:val="both"/>
              <w:rPr>
                <w:rFonts w:ascii="Arial" w:hAnsi="Arial" w:cs="Arial"/>
                <w:color w:val="auto"/>
                <w:sz w:val="18"/>
                <w:szCs w:val="18"/>
              </w:rPr>
            </w:pPr>
            <w:r>
              <w:rPr>
                <w:rFonts w:ascii="Arial" w:hAnsi="Arial" w:cs="Arial"/>
                <w:color w:val="auto"/>
                <w:sz w:val="18"/>
                <w:szCs w:val="18"/>
              </w:rPr>
              <w:t xml:space="preserve">                    </w:t>
            </w:r>
            <w:r w:rsidRPr="0023520A">
              <w:rPr>
                <w:rFonts w:ascii="Arial" w:hAnsi="Arial" w:cs="Arial"/>
                <w:color w:val="auto"/>
                <w:sz w:val="18"/>
                <w:szCs w:val="18"/>
              </w:rPr>
              <w:t>Н.Д. Федюнина</w:t>
            </w:r>
          </w:p>
        </w:tc>
      </w:tr>
    </w:tbl>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ab/>
        <w:t>УТВЕРЖДЕН</w:t>
      </w:r>
    </w:p>
    <w:p w:rsidR="0023520A" w:rsidRPr="0023520A" w:rsidRDefault="0023520A" w:rsidP="0023520A">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решением Совета депутатов Благодарненского городского округа Ставропольского края</w:t>
      </w:r>
    </w:p>
    <w:p w:rsidR="0023520A" w:rsidRPr="0023520A" w:rsidRDefault="0023520A" w:rsidP="0023520A">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от 24 марта 2021 года № 405</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jc w:val="center"/>
        <w:rPr>
          <w:rFonts w:ascii="Arial" w:hAnsi="Arial" w:cs="Arial"/>
          <w:color w:val="auto"/>
          <w:sz w:val="18"/>
          <w:szCs w:val="18"/>
        </w:rPr>
      </w:pPr>
      <w:r w:rsidRPr="0023520A">
        <w:rPr>
          <w:rFonts w:ascii="Arial" w:hAnsi="Arial" w:cs="Arial"/>
          <w:color w:val="auto"/>
          <w:sz w:val="18"/>
          <w:szCs w:val="18"/>
        </w:rPr>
        <w:t>ПОРЯДОК</w:t>
      </w:r>
    </w:p>
    <w:p w:rsidR="0023520A" w:rsidRPr="0023520A" w:rsidRDefault="0023520A" w:rsidP="0023520A">
      <w:pPr>
        <w:spacing w:line="180" w:lineRule="exact"/>
        <w:jc w:val="center"/>
        <w:rPr>
          <w:rFonts w:ascii="Arial" w:hAnsi="Arial" w:cs="Arial"/>
          <w:color w:val="auto"/>
          <w:sz w:val="18"/>
          <w:szCs w:val="18"/>
        </w:rPr>
      </w:pPr>
      <w:r w:rsidRPr="0023520A">
        <w:rPr>
          <w:rFonts w:ascii="Arial" w:hAnsi="Arial" w:cs="Arial"/>
          <w:color w:val="auto"/>
          <w:sz w:val="18"/>
          <w:szCs w:val="18"/>
        </w:rPr>
        <w:t>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1.</w:t>
      </w:r>
      <w:r w:rsidRPr="0023520A">
        <w:rPr>
          <w:rFonts w:ascii="Arial" w:hAnsi="Arial" w:cs="Arial"/>
          <w:color w:val="auto"/>
          <w:sz w:val="18"/>
          <w:szCs w:val="18"/>
        </w:rPr>
        <w:tab/>
      </w:r>
      <w:proofErr w:type="gramStart"/>
      <w:r w:rsidRPr="0023520A">
        <w:rPr>
          <w:rFonts w:ascii="Arial" w:hAnsi="Arial" w:cs="Arial"/>
          <w:color w:val="auto"/>
          <w:sz w:val="18"/>
          <w:szCs w:val="18"/>
        </w:rPr>
        <w:t xml:space="preserve">Настоящий Порядок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на реализацию инициативного проекта (далее соответственно - Порядок, плательщики, местный бюджет), разработан в соответствии с частью 3 статьи 56.1  Федерального закона от 6 октября 2003 года № 131-ФЗ «Об общих принципах организации местного самоуправления в </w:t>
      </w:r>
      <w:r w:rsidRPr="0023520A">
        <w:rPr>
          <w:rFonts w:ascii="Arial" w:hAnsi="Arial" w:cs="Arial"/>
          <w:color w:val="auto"/>
          <w:sz w:val="18"/>
          <w:szCs w:val="18"/>
        </w:rPr>
        <w:lastRenderedPageBreak/>
        <w:t>Российской Федерации</w:t>
      </w:r>
      <w:proofErr w:type="gramEnd"/>
      <w:r w:rsidRPr="0023520A">
        <w:rPr>
          <w:rFonts w:ascii="Arial" w:hAnsi="Arial" w:cs="Arial"/>
          <w:color w:val="auto"/>
          <w:sz w:val="18"/>
          <w:szCs w:val="18"/>
        </w:rPr>
        <w:t xml:space="preserve">» (далее - Федеральный закон). </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2. Понятия и термины, используемые в Порядке, применяются в значениях, определенных статьями 26.1, 56.1 Федерального закона.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3. В случае если инициативный проект не был реализован, инициативные платежи подлежат возврату плательщикам, осуществившим их перечисление в местный бюджет.</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Решение о возврате сумм инициативных платежей по нереализованным инициативным проектам принимается администратором доходов местного бюджета, осуществляющим учет инициативных платежей по конкретному инициативному проекту (далее - администратор доходов), в форме правового акта администратора доходов в течение года со дня окончания срока реализации инициативного проекта.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4. В течение 30 календарных дней со дня принятия решения, указанного в пункте 3 настоящего Порядка, администратор доходов:</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а) производит расчет суммы инициативных платежей, подлежащих возврату конкретным плательщикам;</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б) направляет плательщикам уведомления о возврате инициативных платежей по форме согласно приложению 1 к настоящему Порядку.</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5. Размер инициативного платежа, подлежащего возврату плательщику, в случае, если инициативный проект не был реализован, равен сумме инициативных платежей, внесенных данным лицом согласно платежным документам.</w:t>
      </w:r>
    </w:p>
    <w:p w:rsid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6.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инициативные платежи подлежат возврату пл</w:t>
      </w:r>
      <w:r>
        <w:rPr>
          <w:rFonts w:ascii="Arial" w:hAnsi="Arial" w:cs="Arial"/>
          <w:color w:val="auto"/>
          <w:sz w:val="18"/>
          <w:szCs w:val="18"/>
        </w:rPr>
        <w:t>ательщикам в следующем размере:</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где:</w:t>
      </w:r>
    </w:p>
    <w:p w:rsidR="0023520A" w:rsidRPr="0023520A" w:rsidRDefault="0023520A" w:rsidP="0023520A">
      <w:pPr>
        <w:spacing w:line="180" w:lineRule="exact"/>
        <w:ind w:firstLine="426"/>
        <w:jc w:val="both"/>
        <w:rPr>
          <w:rFonts w:ascii="Arial" w:hAnsi="Arial" w:cs="Arial"/>
          <w:color w:val="auto"/>
          <w:sz w:val="18"/>
          <w:szCs w:val="18"/>
        </w:rPr>
      </w:pPr>
      <w:proofErr w:type="spellStart"/>
      <w:r w:rsidRPr="0023520A">
        <w:rPr>
          <w:rFonts w:ascii="Arial" w:hAnsi="Arial" w:cs="Arial"/>
          <w:color w:val="auto"/>
          <w:sz w:val="18"/>
          <w:szCs w:val="18"/>
        </w:rPr>
        <w:t>Впл</w:t>
      </w:r>
      <w:proofErr w:type="spellEnd"/>
      <w:r w:rsidRPr="0023520A">
        <w:rPr>
          <w:rFonts w:ascii="Arial" w:hAnsi="Arial" w:cs="Arial"/>
          <w:color w:val="auto"/>
          <w:sz w:val="18"/>
          <w:szCs w:val="18"/>
        </w:rPr>
        <w:t xml:space="preserve"> - размер инициативного платежа, подлежащего возврату конкретному плательщику;</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  - общая сумма инициативных платежей, поступившая в местный бюджет в целях реализации конкретного инициативного проекта;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  - сумма инициативных платежей, фактически израсходованная на реализацию конкретного инициативного проекта;</w:t>
      </w:r>
    </w:p>
    <w:p w:rsidR="0023520A" w:rsidRPr="0023520A" w:rsidRDefault="0023520A" w:rsidP="0023520A">
      <w:pPr>
        <w:spacing w:line="180" w:lineRule="exact"/>
        <w:ind w:firstLine="426"/>
        <w:jc w:val="both"/>
        <w:rPr>
          <w:rFonts w:ascii="Arial" w:hAnsi="Arial" w:cs="Arial"/>
          <w:color w:val="auto"/>
          <w:sz w:val="18"/>
          <w:szCs w:val="18"/>
        </w:rPr>
      </w:pPr>
      <w:proofErr w:type="spellStart"/>
      <w:r w:rsidRPr="0023520A">
        <w:rPr>
          <w:rFonts w:ascii="Arial" w:hAnsi="Arial" w:cs="Arial"/>
          <w:color w:val="auto"/>
          <w:sz w:val="18"/>
          <w:szCs w:val="18"/>
        </w:rPr>
        <w:t>Ипл</w:t>
      </w:r>
      <w:proofErr w:type="spellEnd"/>
      <w:r w:rsidRPr="0023520A">
        <w:rPr>
          <w:rFonts w:ascii="Arial" w:hAnsi="Arial" w:cs="Arial"/>
          <w:color w:val="auto"/>
          <w:sz w:val="18"/>
          <w:szCs w:val="18"/>
        </w:rPr>
        <w:t xml:space="preserve"> - размер инициативного платежа, внесенного в местный бюджет конкретным плательщиком.</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7. Расходы, понесенные плательщиком при перечислении инициативных платежей в местный бюджет, не подлежат возмещению за счет средств местного бюджета.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8. Для осуществления возврата инициативных платежей плательщик либо его представитель представляет администратору доходов заявление о возврате денежных средств, внесенных в качестве инициативного платежа, по форме согласно приложению 2 к настоящему Порядку (далее - заявление о возврате денежных средств).</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К заявлению о возврате денежных сре</w:t>
      </w:r>
      <w:proofErr w:type="gramStart"/>
      <w:r w:rsidRPr="0023520A">
        <w:rPr>
          <w:rFonts w:ascii="Arial" w:hAnsi="Arial" w:cs="Arial"/>
          <w:color w:val="auto"/>
          <w:sz w:val="18"/>
          <w:szCs w:val="18"/>
        </w:rPr>
        <w:t>дств пр</w:t>
      </w:r>
      <w:proofErr w:type="gramEnd"/>
      <w:r w:rsidRPr="0023520A">
        <w:rPr>
          <w:rFonts w:ascii="Arial" w:hAnsi="Arial" w:cs="Arial"/>
          <w:color w:val="auto"/>
          <w:sz w:val="18"/>
          <w:szCs w:val="18"/>
        </w:rPr>
        <w:t>илагаются:</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1) копия документа, удостоверяющего личность (с предъявлением подлинника);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2) документ, подтверждающий полномочия (в случае если обращается представитель плательщика);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3) копии платежных документов, подтверждающих внесение инициативных платежей (с предъявлением подлинника);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4) сведения о банковских реквизитах счета, на который следует осуществить возврат инициативного платежа;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5) согласие на обработку персональных данных согласно приложению 3 к настоящему Порядку (в случае если заявление подается физическим лицом).</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9. Заявление о возврате денежных средств может быть подано в течение трех лет со дня получения плательщиком уведомления, </w:t>
      </w:r>
      <w:r w:rsidRPr="0023520A">
        <w:rPr>
          <w:rFonts w:ascii="Arial" w:hAnsi="Arial" w:cs="Arial"/>
          <w:color w:val="auto"/>
          <w:sz w:val="18"/>
          <w:szCs w:val="18"/>
        </w:rPr>
        <w:lastRenderedPageBreak/>
        <w:t>направленного администратором доходов в соответствии с пунктом 4 настоящего Порядка.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10. Возврат денежных средств, внесенных в качестве инициативного платежа, осуществляется администратором доходов в соответствии с законодательством Российской Федерации в течение 30 календарных дней со дня регистрации заявления о возврате денежных средств.</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9F3010" w:rsidP="009F3010">
      <w:pPr>
        <w:spacing w:line="180" w:lineRule="exact"/>
        <w:ind w:firstLine="426"/>
        <w:jc w:val="both"/>
        <w:rPr>
          <w:rFonts w:ascii="Arial" w:hAnsi="Arial" w:cs="Arial"/>
          <w:color w:val="auto"/>
          <w:sz w:val="18"/>
          <w:szCs w:val="18"/>
        </w:rPr>
      </w:pPr>
      <w:r>
        <w:rPr>
          <w:rFonts w:ascii="Arial" w:hAnsi="Arial" w:cs="Arial"/>
          <w:color w:val="auto"/>
          <w:sz w:val="18"/>
          <w:szCs w:val="18"/>
        </w:rPr>
        <w:t>__________________________</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ab/>
        <w:t>Приложение 1</w:t>
      </w:r>
    </w:p>
    <w:p w:rsidR="0023520A" w:rsidRPr="0023520A" w:rsidRDefault="0023520A" w:rsidP="0023520A">
      <w:pPr>
        <w:spacing w:line="180" w:lineRule="exact"/>
        <w:ind w:firstLine="426"/>
        <w:jc w:val="right"/>
        <w:rPr>
          <w:rFonts w:ascii="Arial" w:hAnsi="Arial" w:cs="Arial"/>
          <w:color w:val="auto"/>
          <w:sz w:val="18"/>
          <w:szCs w:val="18"/>
        </w:rPr>
      </w:pPr>
      <w:proofErr w:type="gramStart"/>
      <w:r w:rsidRPr="0023520A">
        <w:rPr>
          <w:rFonts w:ascii="Arial" w:hAnsi="Arial" w:cs="Arial"/>
          <w:color w:val="auto"/>
          <w:sz w:val="18"/>
          <w:szCs w:val="18"/>
        </w:rPr>
        <w:t xml:space="preserve">к Порядку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утвержденному решением Совета депутатов Благодарненского городского округа Ставропольского края </w:t>
      </w:r>
      <w:proofErr w:type="gramEnd"/>
    </w:p>
    <w:p w:rsidR="0023520A" w:rsidRPr="0023520A" w:rsidRDefault="0023520A" w:rsidP="0023520A">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от 24 марта 2021 года № 405</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Форма</w:t>
      </w:r>
    </w:p>
    <w:p w:rsidR="0023520A" w:rsidRPr="0023520A" w:rsidRDefault="0023520A" w:rsidP="0023520A">
      <w:pPr>
        <w:spacing w:line="180" w:lineRule="exact"/>
        <w:ind w:firstLine="426"/>
        <w:jc w:val="center"/>
        <w:rPr>
          <w:rFonts w:ascii="Arial" w:hAnsi="Arial" w:cs="Arial"/>
          <w:color w:val="auto"/>
          <w:sz w:val="18"/>
          <w:szCs w:val="18"/>
        </w:rPr>
      </w:pPr>
    </w:p>
    <w:p w:rsidR="0023520A" w:rsidRPr="0023520A" w:rsidRDefault="0023520A" w:rsidP="0023520A">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УВЕДОМЛЕНИЕ</w:t>
      </w:r>
    </w:p>
    <w:p w:rsidR="0023520A" w:rsidRPr="0023520A" w:rsidRDefault="0023520A" w:rsidP="0023520A">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о возврате инициативных платежей</w:t>
      </w:r>
    </w:p>
    <w:p w:rsidR="0023520A" w:rsidRPr="0023520A" w:rsidRDefault="0023520A" w:rsidP="0023520A">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от ______________ №___</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roofErr w:type="gramStart"/>
      <w:r w:rsidRPr="0023520A">
        <w:rPr>
          <w:rFonts w:ascii="Arial" w:hAnsi="Arial" w:cs="Arial"/>
          <w:color w:val="auto"/>
          <w:sz w:val="18"/>
          <w:szCs w:val="18"/>
        </w:rPr>
        <w:t>В соответствии с Порядком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от 24 марта 2021 года № 405 «О реализации инициативного бюджетирования в Благодарненском городском округе Ставропольского края» администратор доходов бюджета Благодарненского городского округа С</w:t>
      </w:r>
      <w:r>
        <w:rPr>
          <w:rFonts w:ascii="Arial" w:hAnsi="Arial" w:cs="Arial"/>
          <w:color w:val="auto"/>
          <w:sz w:val="18"/>
          <w:szCs w:val="18"/>
        </w:rPr>
        <w:t xml:space="preserve">тавропольского края </w:t>
      </w:r>
      <w:r w:rsidRPr="0023520A">
        <w:rPr>
          <w:rFonts w:ascii="Arial" w:hAnsi="Arial" w:cs="Arial"/>
          <w:color w:val="auto"/>
          <w:sz w:val="18"/>
          <w:szCs w:val="18"/>
        </w:rPr>
        <w:t>______________________________________________</w:t>
      </w:r>
      <w:proofErr w:type="gramEnd"/>
    </w:p>
    <w:p w:rsidR="0023520A" w:rsidRPr="0023520A" w:rsidRDefault="0023520A" w:rsidP="0023520A">
      <w:pPr>
        <w:spacing w:line="180" w:lineRule="exact"/>
        <w:jc w:val="both"/>
        <w:rPr>
          <w:rFonts w:ascii="Arial" w:hAnsi="Arial" w:cs="Arial"/>
          <w:color w:val="auto"/>
          <w:sz w:val="16"/>
          <w:szCs w:val="18"/>
        </w:rPr>
      </w:pPr>
      <w:r w:rsidRPr="0023520A">
        <w:rPr>
          <w:rFonts w:ascii="Arial" w:hAnsi="Arial" w:cs="Arial"/>
          <w:color w:val="auto"/>
          <w:sz w:val="16"/>
          <w:szCs w:val="18"/>
        </w:rPr>
        <w:t>(наименование администратора доходов бюджета Благодарненского городского округа Ставропольского края)</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уведомляет о возможности обратиться с заявлением о возврате денежных средств в</w:t>
      </w:r>
      <w:r>
        <w:rPr>
          <w:rFonts w:ascii="Arial" w:hAnsi="Arial" w:cs="Arial"/>
          <w:color w:val="auto"/>
          <w:sz w:val="18"/>
          <w:szCs w:val="18"/>
        </w:rPr>
        <w:t xml:space="preserve"> сумме</w:t>
      </w:r>
      <w:proofErr w:type="gramStart"/>
      <w:r>
        <w:rPr>
          <w:rFonts w:ascii="Arial" w:hAnsi="Arial" w:cs="Arial"/>
          <w:color w:val="auto"/>
          <w:sz w:val="18"/>
          <w:szCs w:val="18"/>
        </w:rPr>
        <w:t xml:space="preserve"> ___________________(__________________) </w:t>
      </w:r>
      <w:proofErr w:type="gramEnd"/>
      <w:r>
        <w:rPr>
          <w:rFonts w:ascii="Arial" w:hAnsi="Arial" w:cs="Arial"/>
          <w:color w:val="auto"/>
          <w:sz w:val="18"/>
          <w:szCs w:val="18"/>
        </w:rPr>
        <w:t xml:space="preserve">рублей, </w:t>
      </w:r>
      <w:r w:rsidRPr="0023520A">
        <w:rPr>
          <w:rFonts w:ascii="Arial" w:hAnsi="Arial" w:cs="Arial"/>
          <w:color w:val="auto"/>
          <w:sz w:val="16"/>
          <w:szCs w:val="18"/>
        </w:rPr>
        <w:t>(сумма в рублях)               (сумма прописью в рублях)</w:t>
      </w:r>
    </w:p>
    <w:p w:rsidR="0023520A" w:rsidRPr="0023520A" w:rsidRDefault="0023520A" w:rsidP="0023520A">
      <w:pPr>
        <w:spacing w:line="180" w:lineRule="exact"/>
        <w:ind w:firstLine="426"/>
        <w:jc w:val="both"/>
        <w:rPr>
          <w:rFonts w:ascii="Arial" w:hAnsi="Arial" w:cs="Arial"/>
          <w:color w:val="auto"/>
          <w:sz w:val="18"/>
          <w:szCs w:val="18"/>
        </w:rPr>
      </w:pPr>
      <w:proofErr w:type="gramStart"/>
      <w:r w:rsidRPr="0023520A">
        <w:rPr>
          <w:rFonts w:ascii="Arial" w:hAnsi="Arial" w:cs="Arial"/>
          <w:color w:val="auto"/>
          <w:sz w:val="18"/>
          <w:szCs w:val="18"/>
        </w:rPr>
        <w:t>внесенных</w:t>
      </w:r>
      <w:proofErr w:type="gramEnd"/>
      <w:r w:rsidRPr="0023520A">
        <w:rPr>
          <w:rFonts w:ascii="Arial" w:hAnsi="Arial" w:cs="Arial"/>
          <w:color w:val="auto"/>
          <w:sz w:val="18"/>
          <w:szCs w:val="18"/>
        </w:rPr>
        <w:t xml:space="preserve"> в качестве инициативного платежа на реализацию инициативного проекта ______</w:t>
      </w:r>
      <w:r>
        <w:rPr>
          <w:rFonts w:ascii="Arial" w:hAnsi="Arial" w:cs="Arial"/>
          <w:color w:val="auto"/>
          <w:sz w:val="18"/>
          <w:szCs w:val="18"/>
        </w:rPr>
        <w:t>________</w:t>
      </w:r>
      <w:r w:rsidRPr="0023520A">
        <w:rPr>
          <w:rFonts w:ascii="Arial" w:hAnsi="Arial" w:cs="Arial"/>
          <w:color w:val="auto"/>
          <w:sz w:val="18"/>
          <w:szCs w:val="18"/>
        </w:rPr>
        <w:t>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(наименование инициативного проекта)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в с</w:t>
      </w:r>
      <w:r>
        <w:rPr>
          <w:rFonts w:ascii="Arial" w:hAnsi="Arial" w:cs="Arial"/>
          <w:color w:val="auto"/>
          <w:sz w:val="18"/>
          <w:szCs w:val="18"/>
        </w:rPr>
        <w:t xml:space="preserve">вязи </w:t>
      </w:r>
      <w:proofErr w:type="gramStart"/>
      <w:r>
        <w:rPr>
          <w:rFonts w:ascii="Arial" w:hAnsi="Arial" w:cs="Arial"/>
          <w:color w:val="auto"/>
          <w:sz w:val="18"/>
          <w:szCs w:val="18"/>
        </w:rPr>
        <w:t>с</w:t>
      </w:r>
      <w:proofErr w:type="gramEnd"/>
      <w:r>
        <w:rPr>
          <w:rFonts w:ascii="Arial" w:hAnsi="Arial" w:cs="Arial"/>
          <w:color w:val="auto"/>
          <w:sz w:val="18"/>
          <w:szCs w:val="18"/>
        </w:rPr>
        <w:t xml:space="preserve"> 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_____________________________________________________________________________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(причина возврата инициативных платежей)</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Руководител</w:t>
      </w:r>
      <w:r>
        <w:rPr>
          <w:rFonts w:ascii="Arial" w:hAnsi="Arial" w:cs="Arial"/>
          <w:color w:val="auto"/>
          <w:sz w:val="18"/>
          <w:szCs w:val="18"/>
        </w:rPr>
        <w:t>ь____</w:t>
      </w:r>
      <w:r w:rsidRPr="0023520A">
        <w:rPr>
          <w:rFonts w:ascii="Arial" w:hAnsi="Arial" w:cs="Arial"/>
          <w:color w:val="auto"/>
          <w:sz w:val="18"/>
          <w:szCs w:val="18"/>
        </w:rPr>
        <w:t>___</w:t>
      </w:r>
      <w:r>
        <w:rPr>
          <w:rFonts w:ascii="Arial" w:hAnsi="Arial" w:cs="Arial"/>
          <w:color w:val="auto"/>
          <w:sz w:val="18"/>
          <w:szCs w:val="18"/>
        </w:rPr>
        <w:t>_______________________</w:t>
      </w:r>
    </w:p>
    <w:p w:rsidR="0023520A" w:rsidRPr="0023520A" w:rsidRDefault="0023520A" w:rsidP="0023520A">
      <w:pPr>
        <w:spacing w:line="180" w:lineRule="exact"/>
        <w:ind w:firstLine="426"/>
        <w:jc w:val="both"/>
        <w:rPr>
          <w:rFonts w:ascii="Arial" w:hAnsi="Arial" w:cs="Arial"/>
          <w:color w:val="auto"/>
          <w:sz w:val="18"/>
          <w:szCs w:val="18"/>
        </w:rPr>
      </w:pPr>
      <w:r>
        <w:rPr>
          <w:rFonts w:ascii="Arial" w:hAnsi="Arial" w:cs="Arial"/>
          <w:color w:val="auto"/>
          <w:sz w:val="18"/>
          <w:szCs w:val="18"/>
        </w:rPr>
        <w:t xml:space="preserve">                         (подпись) </w:t>
      </w:r>
      <w:r w:rsidRPr="0023520A">
        <w:rPr>
          <w:rFonts w:ascii="Arial" w:hAnsi="Arial" w:cs="Arial"/>
          <w:color w:val="auto"/>
          <w:sz w:val="18"/>
          <w:szCs w:val="18"/>
        </w:rPr>
        <w:t>(расшифровка подписи)</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М.П.</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EE36BB">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ab/>
        <w:t>Приложение 2</w:t>
      </w:r>
    </w:p>
    <w:p w:rsidR="0023520A" w:rsidRPr="0023520A" w:rsidRDefault="0023520A" w:rsidP="00EE36BB">
      <w:pPr>
        <w:spacing w:line="180" w:lineRule="exact"/>
        <w:ind w:firstLine="426"/>
        <w:jc w:val="right"/>
        <w:rPr>
          <w:rFonts w:ascii="Arial" w:hAnsi="Arial" w:cs="Arial"/>
          <w:color w:val="auto"/>
          <w:sz w:val="18"/>
          <w:szCs w:val="18"/>
        </w:rPr>
      </w:pPr>
      <w:proofErr w:type="gramStart"/>
      <w:r w:rsidRPr="0023520A">
        <w:rPr>
          <w:rFonts w:ascii="Arial" w:hAnsi="Arial" w:cs="Arial"/>
          <w:color w:val="auto"/>
          <w:sz w:val="18"/>
          <w:szCs w:val="18"/>
        </w:rPr>
        <w:t xml:space="preserve">к Порядку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утвержденному решением Совета депутатов Благодарненского городского округа Ставропольского края </w:t>
      </w:r>
      <w:proofErr w:type="gramEnd"/>
    </w:p>
    <w:p w:rsidR="0023520A" w:rsidRPr="0023520A" w:rsidRDefault="0023520A" w:rsidP="00EE36BB">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от 24 марта 2021 года № 405</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EE36BB">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Форма</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EE36BB" w:rsidP="00EE36BB">
      <w:pPr>
        <w:spacing w:line="180" w:lineRule="exact"/>
        <w:ind w:firstLine="426"/>
        <w:jc w:val="both"/>
        <w:rPr>
          <w:rFonts w:ascii="Arial" w:hAnsi="Arial" w:cs="Arial"/>
          <w:color w:val="auto"/>
          <w:sz w:val="18"/>
          <w:szCs w:val="18"/>
        </w:rPr>
      </w:pPr>
      <w:r>
        <w:rPr>
          <w:rFonts w:ascii="Arial" w:hAnsi="Arial" w:cs="Arial"/>
          <w:color w:val="auto"/>
          <w:sz w:val="18"/>
          <w:szCs w:val="18"/>
        </w:rPr>
        <w:t xml:space="preserve">Руководителю </w:t>
      </w:r>
      <w:r w:rsidR="0023520A" w:rsidRPr="0023520A">
        <w:rPr>
          <w:rFonts w:ascii="Arial" w:hAnsi="Arial" w:cs="Arial"/>
          <w:color w:val="auto"/>
          <w:sz w:val="18"/>
          <w:szCs w:val="18"/>
        </w:rPr>
        <w:t>_______________________________________ (наименование администратора доходов бюджета Благодарненского городско</w:t>
      </w:r>
      <w:r>
        <w:rPr>
          <w:rFonts w:ascii="Arial" w:hAnsi="Arial" w:cs="Arial"/>
          <w:color w:val="auto"/>
          <w:sz w:val="18"/>
          <w:szCs w:val="18"/>
        </w:rPr>
        <w:t>го округа Ставропольского края)</w:t>
      </w:r>
      <w:r w:rsidR="0023520A" w:rsidRPr="0023520A">
        <w:rPr>
          <w:rFonts w:ascii="Arial" w:hAnsi="Arial" w:cs="Arial"/>
          <w:color w:val="auto"/>
          <w:sz w:val="18"/>
          <w:szCs w:val="18"/>
        </w:rPr>
        <w:t>______________________________________</w:t>
      </w:r>
    </w:p>
    <w:p w:rsidR="0023520A" w:rsidRPr="0023520A" w:rsidRDefault="0023520A" w:rsidP="00EE36BB">
      <w:pPr>
        <w:spacing w:line="180" w:lineRule="exact"/>
        <w:ind w:firstLine="426"/>
        <w:jc w:val="both"/>
        <w:rPr>
          <w:rFonts w:ascii="Arial" w:hAnsi="Arial" w:cs="Arial"/>
          <w:color w:val="auto"/>
          <w:sz w:val="18"/>
          <w:szCs w:val="18"/>
        </w:rPr>
      </w:pPr>
      <w:proofErr w:type="gramStart"/>
      <w:r w:rsidRPr="0023520A">
        <w:rPr>
          <w:rFonts w:ascii="Arial" w:hAnsi="Arial" w:cs="Arial"/>
          <w:color w:val="auto"/>
          <w:sz w:val="18"/>
          <w:szCs w:val="18"/>
        </w:rPr>
        <w:lastRenderedPageBreak/>
        <w:t>(фамилия, имя, отчество (при наличии), либо наименование лица, внесшего иници</w:t>
      </w:r>
      <w:r w:rsidR="00EE36BB">
        <w:rPr>
          <w:rFonts w:ascii="Arial" w:hAnsi="Arial" w:cs="Arial"/>
          <w:color w:val="auto"/>
          <w:sz w:val="18"/>
          <w:szCs w:val="18"/>
        </w:rPr>
        <w:t xml:space="preserve">ативный платеж, почтовый адрес, </w:t>
      </w:r>
      <w:r w:rsidRPr="0023520A">
        <w:rPr>
          <w:rFonts w:ascii="Arial" w:hAnsi="Arial" w:cs="Arial"/>
          <w:color w:val="auto"/>
          <w:sz w:val="18"/>
          <w:szCs w:val="18"/>
        </w:rPr>
        <w:t>контактный телефон)</w:t>
      </w:r>
      <w:proofErr w:type="gramEnd"/>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EE36BB">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ЗАЯВЛЕНИЕ</w:t>
      </w:r>
    </w:p>
    <w:p w:rsidR="0023520A" w:rsidRPr="0023520A" w:rsidRDefault="0023520A" w:rsidP="00EE36BB">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о возврате денежных средств,</w:t>
      </w:r>
    </w:p>
    <w:p w:rsidR="0023520A" w:rsidRPr="0023520A" w:rsidRDefault="0023520A" w:rsidP="00EE36BB">
      <w:pPr>
        <w:spacing w:line="180" w:lineRule="exact"/>
        <w:ind w:firstLine="426"/>
        <w:jc w:val="center"/>
        <w:rPr>
          <w:rFonts w:ascii="Arial" w:hAnsi="Arial" w:cs="Arial"/>
          <w:color w:val="auto"/>
          <w:sz w:val="18"/>
          <w:szCs w:val="18"/>
        </w:rPr>
      </w:pPr>
      <w:proofErr w:type="gramStart"/>
      <w:r w:rsidRPr="0023520A">
        <w:rPr>
          <w:rFonts w:ascii="Arial" w:hAnsi="Arial" w:cs="Arial"/>
          <w:color w:val="auto"/>
          <w:sz w:val="18"/>
          <w:szCs w:val="18"/>
        </w:rPr>
        <w:t>внесенных</w:t>
      </w:r>
      <w:proofErr w:type="gramEnd"/>
      <w:r w:rsidRPr="0023520A">
        <w:rPr>
          <w:rFonts w:ascii="Arial" w:hAnsi="Arial" w:cs="Arial"/>
          <w:color w:val="auto"/>
          <w:sz w:val="18"/>
          <w:szCs w:val="18"/>
        </w:rPr>
        <w:t xml:space="preserve"> в качестве инициативного платежа</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На основании уведомления администратора доходов бюджета Благодарненского городского округа Ставропольского края ______________________________________________ </w:t>
      </w:r>
      <w:r w:rsidRPr="00EE36BB">
        <w:rPr>
          <w:rFonts w:ascii="Arial" w:hAnsi="Arial" w:cs="Arial"/>
          <w:color w:val="auto"/>
          <w:sz w:val="16"/>
          <w:szCs w:val="18"/>
        </w:rPr>
        <w:t>(наименование администратора доходов бюджета Благодарненского городского округа Ставропольского края)</w:t>
      </w:r>
    </w:p>
    <w:p w:rsidR="0023520A" w:rsidRPr="0023520A" w:rsidRDefault="0023520A" w:rsidP="00EE36BB">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от _________________г.  № ________ о возврате инициативных платежей прошу вер</w:t>
      </w:r>
      <w:r w:rsidR="00EE36BB">
        <w:rPr>
          <w:rFonts w:ascii="Arial" w:hAnsi="Arial" w:cs="Arial"/>
          <w:color w:val="auto"/>
          <w:sz w:val="18"/>
          <w:szCs w:val="18"/>
        </w:rPr>
        <w:t>нуть денежные средства в сумме</w:t>
      </w:r>
      <w:proofErr w:type="gramStart"/>
      <w:r w:rsidR="00EE36BB">
        <w:rPr>
          <w:rFonts w:ascii="Arial" w:hAnsi="Arial" w:cs="Arial"/>
          <w:color w:val="auto"/>
          <w:sz w:val="18"/>
          <w:szCs w:val="18"/>
        </w:rPr>
        <w:t xml:space="preserve"> __________</w:t>
      </w:r>
      <w:r w:rsidRPr="0023520A">
        <w:rPr>
          <w:rFonts w:ascii="Arial" w:hAnsi="Arial" w:cs="Arial"/>
          <w:color w:val="auto"/>
          <w:sz w:val="18"/>
          <w:szCs w:val="18"/>
        </w:rPr>
        <w:t xml:space="preserve"> (______________________</w:t>
      </w:r>
      <w:r w:rsidR="00EE36BB">
        <w:rPr>
          <w:rFonts w:ascii="Arial" w:hAnsi="Arial" w:cs="Arial"/>
          <w:color w:val="auto"/>
          <w:sz w:val="18"/>
          <w:szCs w:val="18"/>
        </w:rPr>
        <w:t>____________________</w:t>
      </w:r>
      <w:r w:rsidRPr="0023520A">
        <w:rPr>
          <w:rFonts w:ascii="Arial" w:hAnsi="Arial" w:cs="Arial"/>
          <w:color w:val="auto"/>
          <w:sz w:val="18"/>
          <w:szCs w:val="18"/>
        </w:rPr>
        <w:t>__)</w:t>
      </w:r>
      <w:proofErr w:type="gramEnd"/>
    </w:p>
    <w:p w:rsidR="0023520A" w:rsidRPr="0023520A" w:rsidRDefault="0023520A" w:rsidP="0023520A">
      <w:pPr>
        <w:spacing w:line="180" w:lineRule="exact"/>
        <w:ind w:firstLine="426"/>
        <w:jc w:val="both"/>
        <w:rPr>
          <w:rFonts w:ascii="Arial" w:hAnsi="Arial" w:cs="Arial"/>
          <w:color w:val="auto"/>
          <w:sz w:val="18"/>
          <w:szCs w:val="18"/>
        </w:rPr>
      </w:pPr>
      <w:r w:rsidRPr="00EE36BB">
        <w:rPr>
          <w:rFonts w:ascii="Arial" w:hAnsi="Arial" w:cs="Arial"/>
          <w:color w:val="auto"/>
          <w:sz w:val="16"/>
          <w:szCs w:val="18"/>
        </w:rPr>
        <w:t>(сумм</w:t>
      </w:r>
      <w:r w:rsidR="00EE36BB" w:rsidRPr="00EE36BB">
        <w:rPr>
          <w:rFonts w:ascii="Arial" w:hAnsi="Arial" w:cs="Arial"/>
          <w:color w:val="auto"/>
          <w:sz w:val="16"/>
          <w:szCs w:val="18"/>
        </w:rPr>
        <w:t xml:space="preserve">а в рублях)       </w:t>
      </w:r>
      <w:r w:rsidRPr="00EE36BB">
        <w:rPr>
          <w:rFonts w:ascii="Arial" w:hAnsi="Arial" w:cs="Arial"/>
          <w:color w:val="auto"/>
          <w:sz w:val="16"/>
          <w:szCs w:val="18"/>
        </w:rPr>
        <w:t xml:space="preserve">  (сумма прописью в рублях)</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рублей, </w:t>
      </w:r>
      <w:proofErr w:type="gramStart"/>
      <w:r w:rsidRPr="0023520A">
        <w:rPr>
          <w:rFonts w:ascii="Arial" w:hAnsi="Arial" w:cs="Arial"/>
          <w:color w:val="auto"/>
          <w:sz w:val="18"/>
          <w:szCs w:val="18"/>
        </w:rPr>
        <w:t>внесенные</w:t>
      </w:r>
      <w:proofErr w:type="gramEnd"/>
      <w:r w:rsidRPr="0023520A">
        <w:rPr>
          <w:rFonts w:ascii="Arial" w:hAnsi="Arial" w:cs="Arial"/>
          <w:color w:val="auto"/>
          <w:sz w:val="18"/>
          <w:szCs w:val="18"/>
        </w:rPr>
        <w:t xml:space="preserve"> в качестве инициативного платежа на реализацию инициативного проекта______________</w:t>
      </w:r>
      <w:r w:rsidR="00EE36BB">
        <w:rPr>
          <w:rFonts w:ascii="Arial" w:hAnsi="Arial" w:cs="Arial"/>
          <w:color w:val="auto"/>
          <w:sz w:val="18"/>
          <w:szCs w:val="18"/>
        </w:rPr>
        <w:t>_________________________</w:t>
      </w:r>
    </w:p>
    <w:p w:rsidR="0023520A" w:rsidRPr="00EE36BB" w:rsidRDefault="0023520A" w:rsidP="0023520A">
      <w:pPr>
        <w:spacing w:line="180" w:lineRule="exact"/>
        <w:ind w:firstLine="426"/>
        <w:jc w:val="both"/>
        <w:rPr>
          <w:rFonts w:ascii="Arial" w:hAnsi="Arial" w:cs="Arial"/>
          <w:color w:val="auto"/>
          <w:sz w:val="16"/>
          <w:szCs w:val="18"/>
        </w:rPr>
      </w:pPr>
      <w:r w:rsidRPr="00EE36BB">
        <w:rPr>
          <w:rFonts w:ascii="Arial" w:hAnsi="Arial" w:cs="Arial"/>
          <w:color w:val="auto"/>
          <w:sz w:val="16"/>
          <w:szCs w:val="18"/>
        </w:rPr>
        <w:t>(наименование инициативного проекта)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в связи </w:t>
      </w:r>
      <w:proofErr w:type="gramStart"/>
      <w:r w:rsidRPr="0023520A">
        <w:rPr>
          <w:rFonts w:ascii="Arial" w:hAnsi="Arial" w:cs="Arial"/>
          <w:color w:val="auto"/>
          <w:sz w:val="18"/>
          <w:szCs w:val="18"/>
        </w:rPr>
        <w:t>с</w:t>
      </w:r>
      <w:proofErr w:type="gramEnd"/>
      <w:r w:rsidRPr="0023520A">
        <w:rPr>
          <w:rFonts w:ascii="Arial" w:hAnsi="Arial" w:cs="Arial"/>
          <w:color w:val="auto"/>
          <w:sz w:val="18"/>
          <w:szCs w:val="18"/>
        </w:rPr>
        <w:t>_____________</w:t>
      </w:r>
      <w:r w:rsidR="00EE36BB">
        <w:rPr>
          <w:rFonts w:ascii="Arial" w:hAnsi="Arial" w:cs="Arial"/>
          <w:color w:val="auto"/>
          <w:sz w:val="18"/>
          <w:szCs w:val="18"/>
        </w:rPr>
        <w:t>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_________________________________________</w:t>
      </w:r>
    </w:p>
    <w:p w:rsidR="0023520A" w:rsidRPr="00EE36BB" w:rsidRDefault="0023520A" w:rsidP="0023520A">
      <w:pPr>
        <w:spacing w:line="180" w:lineRule="exact"/>
        <w:ind w:firstLine="426"/>
        <w:jc w:val="both"/>
        <w:rPr>
          <w:rFonts w:ascii="Arial" w:hAnsi="Arial" w:cs="Arial"/>
          <w:color w:val="auto"/>
          <w:sz w:val="16"/>
          <w:szCs w:val="18"/>
        </w:rPr>
      </w:pPr>
      <w:r w:rsidRPr="00EE36BB">
        <w:rPr>
          <w:rFonts w:ascii="Arial" w:hAnsi="Arial" w:cs="Arial"/>
          <w:color w:val="auto"/>
          <w:sz w:val="16"/>
          <w:szCs w:val="18"/>
        </w:rPr>
        <w:t>(причина возврата инициативных платежей)</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К заявлению прилагаю:</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 ____________________________ "__" _____________ 20__ г.</w:t>
      </w:r>
    </w:p>
    <w:p w:rsidR="0023520A" w:rsidRPr="00EE36BB" w:rsidRDefault="0023520A" w:rsidP="0023520A">
      <w:pPr>
        <w:spacing w:line="180" w:lineRule="exact"/>
        <w:ind w:firstLine="426"/>
        <w:jc w:val="both"/>
        <w:rPr>
          <w:rFonts w:ascii="Arial" w:hAnsi="Arial" w:cs="Arial"/>
          <w:color w:val="auto"/>
          <w:sz w:val="16"/>
          <w:szCs w:val="18"/>
        </w:rPr>
      </w:pPr>
      <w:r w:rsidRPr="00EE36BB">
        <w:rPr>
          <w:rFonts w:ascii="Arial" w:hAnsi="Arial" w:cs="Arial"/>
          <w:color w:val="auto"/>
          <w:sz w:val="16"/>
          <w:szCs w:val="18"/>
        </w:rPr>
        <w:t>(подпись)                          (расшифровка подписи)</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Заявление принято "___" _____________ 20___ г.</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Должностное лицо, ответственное за прием заявления</w:t>
      </w:r>
    </w:p>
    <w:p w:rsidR="0023520A" w:rsidRPr="0023520A" w:rsidRDefault="00EE36BB" w:rsidP="0023520A">
      <w:pPr>
        <w:spacing w:line="180" w:lineRule="exact"/>
        <w:ind w:firstLine="426"/>
        <w:jc w:val="both"/>
        <w:rPr>
          <w:rFonts w:ascii="Arial" w:hAnsi="Arial" w:cs="Arial"/>
          <w:color w:val="auto"/>
          <w:sz w:val="18"/>
          <w:szCs w:val="18"/>
        </w:rPr>
      </w:pPr>
      <w:r>
        <w:rPr>
          <w:rFonts w:ascii="Arial" w:hAnsi="Arial" w:cs="Arial"/>
          <w:color w:val="auto"/>
          <w:sz w:val="18"/>
          <w:szCs w:val="18"/>
        </w:rPr>
        <w:t>_______ ______________ "__" _</w:t>
      </w:r>
      <w:r w:rsidR="0023520A" w:rsidRPr="0023520A">
        <w:rPr>
          <w:rFonts w:ascii="Arial" w:hAnsi="Arial" w:cs="Arial"/>
          <w:color w:val="auto"/>
          <w:sz w:val="18"/>
          <w:szCs w:val="18"/>
        </w:rPr>
        <w:t>____ 20__ года.</w:t>
      </w:r>
    </w:p>
    <w:p w:rsidR="0023520A" w:rsidRPr="00EE36BB" w:rsidRDefault="0023520A" w:rsidP="0023520A">
      <w:pPr>
        <w:spacing w:line="180" w:lineRule="exact"/>
        <w:ind w:firstLine="426"/>
        <w:jc w:val="both"/>
        <w:rPr>
          <w:rFonts w:ascii="Arial" w:hAnsi="Arial" w:cs="Arial"/>
          <w:color w:val="auto"/>
          <w:sz w:val="16"/>
          <w:szCs w:val="18"/>
        </w:rPr>
      </w:pPr>
      <w:r w:rsidRPr="00EE36BB">
        <w:rPr>
          <w:rFonts w:ascii="Arial" w:hAnsi="Arial" w:cs="Arial"/>
          <w:color w:val="auto"/>
          <w:sz w:val="16"/>
          <w:szCs w:val="18"/>
        </w:rPr>
        <w:t>(по</w:t>
      </w:r>
      <w:r w:rsidR="00EE36BB" w:rsidRPr="00EE36BB">
        <w:rPr>
          <w:rFonts w:ascii="Arial" w:hAnsi="Arial" w:cs="Arial"/>
          <w:color w:val="auto"/>
          <w:sz w:val="16"/>
          <w:szCs w:val="18"/>
        </w:rPr>
        <w:t xml:space="preserve">дпись)                         </w:t>
      </w:r>
      <w:r w:rsidRPr="00EE36BB">
        <w:rPr>
          <w:rFonts w:ascii="Arial" w:hAnsi="Arial" w:cs="Arial"/>
          <w:color w:val="auto"/>
          <w:sz w:val="16"/>
          <w:szCs w:val="18"/>
        </w:rPr>
        <w:t>(расшифровка подписи)</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 </w:t>
      </w:r>
    </w:p>
    <w:p w:rsidR="0023520A" w:rsidRPr="0023520A" w:rsidRDefault="0023520A" w:rsidP="00EE36BB">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ab/>
        <w:t>Приложение 3</w:t>
      </w:r>
    </w:p>
    <w:p w:rsidR="0023520A" w:rsidRPr="0023520A" w:rsidRDefault="0023520A" w:rsidP="00EE36BB">
      <w:pPr>
        <w:spacing w:line="180" w:lineRule="exact"/>
        <w:ind w:firstLine="426"/>
        <w:jc w:val="right"/>
        <w:rPr>
          <w:rFonts w:ascii="Arial" w:hAnsi="Arial" w:cs="Arial"/>
          <w:color w:val="auto"/>
          <w:sz w:val="18"/>
          <w:szCs w:val="18"/>
        </w:rPr>
      </w:pPr>
      <w:proofErr w:type="gramStart"/>
      <w:r w:rsidRPr="0023520A">
        <w:rPr>
          <w:rFonts w:ascii="Arial" w:hAnsi="Arial" w:cs="Arial"/>
          <w:color w:val="auto"/>
          <w:sz w:val="18"/>
          <w:szCs w:val="18"/>
        </w:rPr>
        <w:t xml:space="preserve">к Порядку расчета и возврата сумм инициативных платежей, подлежащих возврату лицам (в том числе организациям), осуществившим их перечисление в бюджет Благодарненского городского округа Ставропольского края, утвержденному решением Совета депутатов Благодарненского городского округа Ставропольского края </w:t>
      </w:r>
      <w:proofErr w:type="gramEnd"/>
    </w:p>
    <w:p w:rsidR="0023520A" w:rsidRPr="0023520A" w:rsidRDefault="0023520A" w:rsidP="00EE36BB">
      <w:pPr>
        <w:spacing w:line="180" w:lineRule="exact"/>
        <w:ind w:firstLine="426"/>
        <w:jc w:val="right"/>
        <w:rPr>
          <w:rFonts w:ascii="Arial" w:hAnsi="Arial" w:cs="Arial"/>
          <w:color w:val="auto"/>
          <w:sz w:val="18"/>
          <w:szCs w:val="18"/>
        </w:rPr>
      </w:pPr>
      <w:r w:rsidRPr="0023520A">
        <w:rPr>
          <w:rFonts w:ascii="Arial" w:hAnsi="Arial" w:cs="Arial"/>
          <w:color w:val="auto"/>
          <w:sz w:val="18"/>
          <w:szCs w:val="18"/>
        </w:rPr>
        <w:t>от 24 марта 2021 года № 405</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EE36BB">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Форма</w:t>
      </w:r>
    </w:p>
    <w:p w:rsidR="0023520A" w:rsidRPr="0023520A" w:rsidRDefault="0023520A" w:rsidP="00EE36BB">
      <w:pPr>
        <w:spacing w:line="180" w:lineRule="exact"/>
        <w:ind w:firstLine="426"/>
        <w:jc w:val="center"/>
        <w:rPr>
          <w:rFonts w:ascii="Arial" w:hAnsi="Arial" w:cs="Arial"/>
          <w:color w:val="auto"/>
          <w:sz w:val="18"/>
          <w:szCs w:val="18"/>
        </w:rPr>
      </w:pPr>
    </w:p>
    <w:p w:rsidR="0023520A" w:rsidRPr="0023520A" w:rsidRDefault="0023520A" w:rsidP="00EE36BB">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СОГЛАСИЕ</w:t>
      </w:r>
    </w:p>
    <w:p w:rsidR="0023520A" w:rsidRPr="0023520A" w:rsidRDefault="0023520A" w:rsidP="00EE36BB">
      <w:pPr>
        <w:spacing w:line="180" w:lineRule="exact"/>
        <w:ind w:firstLine="426"/>
        <w:jc w:val="center"/>
        <w:rPr>
          <w:rFonts w:ascii="Arial" w:hAnsi="Arial" w:cs="Arial"/>
          <w:color w:val="auto"/>
          <w:sz w:val="18"/>
          <w:szCs w:val="18"/>
        </w:rPr>
      </w:pPr>
      <w:r w:rsidRPr="0023520A">
        <w:rPr>
          <w:rFonts w:ascii="Arial" w:hAnsi="Arial" w:cs="Arial"/>
          <w:color w:val="auto"/>
          <w:sz w:val="18"/>
          <w:szCs w:val="18"/>
        </w:rPr>
        <w:t>на обработку персональных данных</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EE36BB" w:rsidP="0023520A">
      <w:pPr>
        <w:spacing w:line="180" w:lineRule="exact"/>
        <w:ind w:firstLine="426"/>
        <w:jc w:val="both"/>
        <w:rPr>
          <w:rFonts w:ascii="Arial" w:hAnsi="Arial" w:cs="Arial"/>
          <w:color w:val="auto"/>
          <w:sz w:val="18"/>
          <w:szCs w:val="18"/>
        </w:rPr>
      </w:pPr>
      <w:r>
        <w:rPr>
          <w:rFonts w:ascii="Arial" w:hAnsi="Arial" w:cs="Arial"/>
          <w:color w:val="auto"/>
          <w:sz w:val="18"/>
          <w:szCs w:val="18"/>
        </w:rPr>
        <w:t>Я,__________________________</w:t>
      </w:r>
      <w:r w:rsidR="0023520A" w:rsidRPr="0023520A">
        <w:rPr>
          <w:rFonts w:ascii="Arial" w:hAnsi="Arial" w:cs="Arial"/>
          <w:color w:val="auto"/>
          <w:sz w:val="18"/>
          <w:szCs w:val="18"/>
        </w:rPr>
        <w:t>_____________</w:t>
      </w:r>
    </w:p>
    <w:p w:rsidR="0023520A" w:rsidRPr="00EE36BB" w:rsidRDefault="00EE36BB" w:rsidP="00EE36BB">
      <w:pPr>
        <w:spacing w:line="180" w:lineRule="exact"/>
        <w:jc w:val="both"/>
        <w:rPr>
          <w:rFonts w:ascii="Arial" w:hAnsi="Arial" w:cs="Arial"/>
          <w:color w:val="auto"/>
          <w:sz w:val="16"/>
          <w:szCs w:val="18"/>
        </w:rPr>
      </w:pPr>
      <w:r w:rsidRPr="00EE36BB">
        <w:rPr>
          <w:rFonts w:ascii="Arial" w:hAnsi="Arial" w:cs="Arial"/>
          <w:color w:val="auto"/>
          <w:sz w:val="16"/>
          <w:szCs w:val="18"/>
        </w:rPr>
        <w:t>(</w:t>
      </w:r>
      <w:r w:rsidR="0023520A" w:rsidRPr="00EE36BB">
        <w:rPr>
          <w:rFonts w:ascii="Arial" w:hAnsi="Arial" w:cs="Arial"/>
          <w:color w:val="auto"/>
          <w:sz w:val="16"/>
          <w:szCs w:val="18"/>
        </w:rPr>
        <w:t>фамилия, имя, отчество (при наличии) субъекта персональных данных)</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в соответствии с частью 4 статьи 9 Федерального закона от 27 июля 2006 года № 152-ФЗ "О персональных данн</w:t>
      </w:r>
      <w:r w:rsidR="00EE36BB">
        <w:rPr>
          <w:rFonts w:ascii="Arial" w:hAnsi="Arial" w:cs="Arial"/>
          <w:color w:val="auto"/>
          <w:sz w:val="18"/>
          <w:szCs w:val="18"/>
        </w:rPr>
        <w:t xml:space="preserve">ых", </w:t>
      </w:r>
      <w:proofErr w:type="gramStart"/>
      <w:r w:rsidR="00EE36BB">
        <w:rPr>
          <w:rFonts w:ascii="Arial" w:hAnsi="Arial" w:cs="Arial"/>
          <w:color w:val="auto"/>
          <w:sz w:val="18"/>
          <w:szCs w:val="18"/>
        </w:rPr>
        <w:t>зарегистрированный</w:t>
      </w:r>
      <w:proofErr w:type="gramEnd"/>
      <w:r w:rsidR="00EE36BB">
        <w:rPr>
          <w:rFonts w:ascii="Arial" w:hAnsi="Arial" w:cs="Arial"/>
          <w:color w:val="auto"/>
          <w:sz w:val="18"/>
          <w:szCs w:val="18"/>
        </w:rPr>
        <w:t xml:space="preserve"> (</w:t>
      </w:r>
      <w:proofErr w:type="spellStart"/>
      <w:r w:rsidR="00EE36BB">
        <w:rPr>
          <w:rFonts w:ascii="Arial" w:hAnsi="Arial" w:cs="Arial"/>
          <w:color w:val="auto"/>
          <w:sz w:val="18"/>
          <w:szCs w:val="18"/>
        </w:rPr>
        <w:t>ая</w:t>
      </w:r>
      <w:proofErr w:type="spellEnd"/>
      <w:r w:rsidR="00EE36BB">
        <w:rPr>
          <w:rFonts w:ascii="Arial" w:hAnsi="Arial" w:cs="Arial"/>
          <w:color w:val="auto"/>
          <w:sz w:val="18"/>
          <w:szCs w:val="18"/>
        </w:rPr>
        <w:t xml:space="preserve">) по </w:t>
      </w:r>
      <w:r w:rsidRPr="0023520A">
        <w:rPr>
          <w:rFonts w:ascii="Arial" w:hAnsi="Arial" w:cs="Arial"/>
          <w:color w:val="auto"/>
          <w:sz w:val="18"/>
          <w:szCs w:val="18"/>
        </w:rPr>
        <w:t>адре</w:t>
      </w:r>
      <w:r w:rsidR="00EE36BB">
        <w:rPr>
          <w:rFonts w:ascii="Arial" w:hAnsi="Arial" w:cs="Arial"/>
          <w:color w:val="auto"/>
          <w:sz w:val="18"/>
          <w:szCs w:val="18"/>
        </w:rPr>
        <w:t>су:______________________</w:t>
      </w:r>
      <w:r w:rsidRPr="0023520A">
        <w:rPr>
          <w:rFonts w:ascii="Arial" w:hAnsi="Arial" w:cs="Arial"/>
          <w:color w:val="auto"/>
          <w:sz w:val="18"/>
          <w:szCs w:val="18"/>
        </w:rPr>
        <w:t>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документ, удостоверяющий личность:__________________________________ </w:t>
      </w:r>
    </w:p>
    <w:p w:rsidR="0023520A" w:rsidRPr="0023520A" w:rsidRDefault="0023520A" w:rsidP="00EE36BB">
      <w:pPr>
        <w:spacing w:line="180" w:lineRule="exact"/>
        <w:ind w:firstLine="426"/>
        <w:jc w:val="both"/>
        <w:rPr>
          <w:rFonts w:ascii="Arial" w:hAnsi="Arial" w:cs="Arial"/>
          <w:color w:val="auto"/>
          <w:sz w:val="18"/>
          <w:szCs w:val="18"/>
        </w:rPr>
      </w:pPr>
      <w:proofErr w:type="gramStart"/>
      <w:r w:rsidRPr="0023520A">
        <w:rPr>
          <w:rFonts w:ascii="Arial" w:hAnsi="Arial" w:cs="Arial"/>
          <w:color w:val="auto"/>
          <w:sz w:val="18"/>
          <w:szCs w:val="18"/>
        </w:rPr>
        <w:t>(наименование документа,</w:t>
      </w:r>
      <w:r w:rsidR="00EE36BB">
        <w:rPr>
          <w:rFonts w:ascii="Arial" w:hAnsi="Arial" w:cs="Arial"/>
          <w:color w:val="auto"/>
          <w:sz w:val="18"/>
          <w:szCs w:val="18"/>
        </w:rPr>
        <w:t xml:space="preserve"> номер, сведения о дате выдачи </w:t>
      </w:r>
      <w:r w:rsidRPr="0023520A">
        <w:rPr>
          <w:rFonts w:ascii="Arial" w:hAnsi="Arial" w:cs="Arial"/>
          <w:color w:val="auto"/>
          <w:sz w:val="18"/>
          <w:szCs w:val="18"/>
        </w:rPr>
        <w:t>________________________</w:t>
      </w:r>
      <w:r w:rsidR="00EE36BB">
        <w:rPr>
          <w:rFonts w:ascii="Arial" w:hAnsi="Arial" w:cs="Arial"/>
          <w:color w:val="auto"/>
          <w:sz w:val="18"/>
          <w:szCs w:val="18"/>
        </w:rPr>
        <w:t xml:space="preserve"> </w:t>
      </w:r>
      <w:r w:rsidRPr="0023520A">
        <w:rPr>
          <w:rFonts w:ascii="Arial" w:hAnsi="Arial" w:cs="Arial"/>
          <w:color w:val="auto"/>
          <w:sz w:val="18"/>
          <w:szCs w:val="18"/>
        </w:rPr>
        <w:t>__________________</w:t>
      </w:r>
      <w:r w:rsidR="00EE36BB">
        <w:rPr>
          <w:rFonts w:ascii="Arial" w:hAnsi="Arial" w:cs="Arial"/>
          <w:color w:val="auto"/>
          <w:sz w:val="18"/>
          <w:szCs w:val="18"/>
        </w:rPr>
        <w:t>___________________________</w:t>
      </w:r>
      <w:r w:rsidRPr="0023520A">
        <w:rPr>
          <w:rFonts w:ascii="Arial" w:hAnsi="Arial" w:cs="Arial"/>
          <w:color w:val="auto"/>
          <w:sz w:val="18"/>
          <w:szCs w:val="18"/>
        </w:rPr>
        <w:t>,</w:t>
      </w:r>
      <w:proofErr w:type="gramEnd"/>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документа и выдавшем его </w:t>
      </w:r>
      <w:proofErr w:type="gramStart"/>
      <w:r w:rsidRPr="0023520A">
        <w:rPr>
          <w:rFonts w:ascii="Arial" w:hAnsi="Arial" w:cs="Arial"/>
          <w:color w:val="auto"/>
          <w:sz w:val="18"/>
          <w:szCs w:val="18"/>
        </w:rPr>
        <w:t>органе</w:t>
      </w:r>
      <w:proofErr w:type="gramEnd"/>
      <w:r w:rsidRPr="0023520A">
        <w:rPr>
          <w:rFonts w:ascii="Arial" w:hAnsi="Arial" w:cs="Arial"/>
          <w:color w:val="auto"/>
          <w:sz w:val="18"/>
          <w:szCs w:val="18"/>
        </w:rPr>
        <w:t>)</w:t>
      </w:r>
    </w:p>
    <w:p w:rsidR="0023520A" w:rsidRPr="0023520A" w:rsidRDefault="0023520A" w:rsidP="00EE36BB">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в целях осуществления возврата инициативного платежа, внесенного на реализацию</w:t>
      </w:r>
      <w:r w:rsidR="00EE36BB">
        <w:rPr>
          <w:rFonts w:ascii="Arial" w:hAnsi="Arial" w:cs="Arial"/>
          <w:color w:val="auto"/>
          <w:sz w:val="18"/>
          <w:szCs w:val="18"/>
        </w:rPr>
        <w:t xml:space="preserve"> инициативного проекта</w:t>
      </w:r>
      <w:r w:rsidRPr="0023520A">
        <w:rPr>
          <w:rFonts w:ascii="Arial" w:hAnsi="Arial" w:cs="Arial"/>
          <w:color w:val="auto"/>
          <w:sz w:val="18"/>
          <w:szCs w:val="18"/>
        </w:rPr>
        <w:t>__________________________________________________________________,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(наименование инициативного проекта)</w:t>
      </w:r>
    </w:p>
    <w:p w:rsidR="0023520A" w:rsidRPr="0023520A" w:rsidRDefault="00EE36BB" w:rsidP="0023520A">
      <w:pPr>
        <w:spacing w:line="180" w:lineRule="exact"/>
        <w:ind w:firstLine="426"/>
        <w:jc w:val="both"/>
        <w:rPr>
          <w:rFonts w:ascii="Arial" w:hAnsi="Arial" w:cs="Arial"/>
          <w:color w:val="auto"/>
          <w:sz w:val="18"/>
          <w:szCs w:val="18"/>
        </w:rPr>
      </w:pPr>
      <w:r>
        <w:rPr>
          <w:rFonts w:ascii="Arial" w:hAnsi="Arial" w:cs="Arial"/>
          <w:color w:val="auto"/>
          <w:sz w:val="18"/>
          <w:szCs w:val="18"/>
        </w:rPr>
        <w:t xml:space="preserve">Даю </w:t>
      </w:r>
      <w:r w:rsidR="0023520A" w:rsidRPr="0023520A">
        <w:rPr>
          <w:rFonts w:ascii="Arial" w:hAnsi="Arial" w:cs="Arial"/>
          <w:color w:val="auto"/>
          <w:sz w:val="18"/>
          <w:szCs w:val="18"/>
        </w:rPr>
        <w:t>согласие______</w:t>
      </w:r>
      <w:r>
        <w:rPr>
          <w:rFonts w:ascii="Arial" w:hAnsi="Arial" w:cs="Arial"/>
          <w:color w:val="auto"/>
          <w:sz w:val="18"/>
          <w:szCs w:val="18"/>
        </w:rPr>
        <w:t>________________________</w:t>
      </w:r>
    </w:p>
    <w:p w:rsidR="0023520A" w:rsidRPr="00EE36BB" w:rsidRDefault="0023520A" w:rsidP="0023520A">
      <w:pPr>
        <w:spacing w:line="180" w:lineRule="exact"/>
        <w:ind w:firstLine="426"/>
        <w:jc w:val="both"/>
        <w:rPr>
          <w:rFonts w:ascii="Arial" w:hAnsi="Arial" w:cs="Arial"/>
          <w:color w:val="auto"/>
          <w:sz w:val="16"/>
          <w:szCs w:val="18"/>
        </w:rPr>
      </w:pPr>
      <w:r w:rsidRPr="00EE36BB">
        <w:rPr>
          <w:rFonts w:ascii="Arial" w:hAnsi="Arial" w:cs="Arial"/>
          <w:color w:val="auto"/>
          <w:sz w:val="16"/>
          <w:szCs w:val="18"/>
        </w:rPr>
        <w:t>(наименование администратора доходов бюджета)</w:t>
      </w:r>
    </w:p>
    <w:p w:rsidR="0023520A" w:rsidRPr="0023520A" w:rsidRDefault="0023520A" w:rsidP="0023520A">
      <w:pPr>
        <w:spacing w:line="180" w:lineRule="exact"/>
        <w:ind w:firstLine="426"/>
        <w:jc w:val="both"/>
        <w:rPr>
          <w:rFonts w:ascii="Arial" w:hAnsi="Arial" w:cs="Arial"/>
          <w:color w:val="auto"/>
          <w:sz w:val="18"/>
          <w:szCs w:val="18"/>
        </w:rPr>
      </w:pPr>
      <w:proofErr w:type="gramStart"/>
      <w:r w:rsidRPr="0023520A">
        <w:rPr>
          <w:rFonts w:ascii="Arial" w:hAnsi="Arial" w:cs="Arial"/>
          <w:color w:val="auto"/>
          <w:sz w:val="18"/>
          <w:szCs w:val="18"/>
        </w:rPr>
        <w:lastRenderedPageBreak/>
        <w:t>находящемуся по адресу:_________________</w:t>
      </w:r>
      <w:r w:rsidR="00EE36BB">
        <w:rPr>
          <w:rFonts w:ascii="Arial" w:hAnsi="Arial" w:cs="Arial"/>
          <w:color w:val="auto"/>
          <w:sz w:val="18"/>
          <w:szCs w:val="18"/>
        </w:rPr>
        <w:t xml:space="preserve"> ____________________________</w:t>
      </w:r>
      <w:r w:rsidRPr="0023520A">
        <w:rPr>
          <w:rFonts w:ascii="Arial" w:hAnsi="Arial" w:cs="Arial"/>
          <w:color w:val="auto"/>
          <w:sz w:val="18"/>
          <w:szCs w:val="18"/>
        </w:rPr>
        <w:t>__________________________________</w:t>
      </w:r>
      <w:r w:rsidR="00EE36BB">
        <w:rPr>
          <w:rFonts w:ascii="Arial" w:hAnsi="Arial" w:cs="Arial"/>
          <w:color w:val="auto"/>
          <w:sz w:val="18"/>
          <w:szCs w:val="18"/>
        </w:rPr>
        <w:t>_____________________________</w:t>
      </w:r>
      <w:r w:rsidRPr="0023520A">
        <w:rPr>
          <w:rFonts w:ascii="Arial" w:hAnsi="Arial" w:cs="Arial"/>
          <w:color w:val="auto"/>
          <w:sz w:val="18"/>
          <w:szCs w:val="18"/>
        </w:rPr>
        <w:t>,</w:t>
      </w:r>
      <w:proofErr w:type="gramEnd"/>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на обработку моих персональных данных, а именно:</w:t>
      </w:r>
    </w:p>
    <w:p w:rsidR="0023520A" w:rsidRPr="0023520A" w:rsidRDefault="0023520A" w:rsidP="00EE36BB">
      <w:pPr>
        <w:spacing w:line="180" w:lineRule="exact"/>
        <w:jc w:val="both"/>
        <w:rPr>
          <w:rFonts w:ascii="Arial" w:hAnsi="Arial" w:cs="Arial"/>
          <w:color w:val="auto"/>
          <w:sz w:val="18"/>
          <w:szCs w:val="18"/>
        </w:rPr>
      </w:pPr>
      <w:r w:rsidRPr="0023520A">
        <w:rPr>
          <w:rFonts w:ascii="Arial" w:hAnsi="Arial" w:cs="Arial"/>
          <w:color w:val="auto"/>
          <w:sz w:val="18"/>
          <w:szCs w:val="18"/>
        </w:rPr>
        <w:t xml:space="preserve">_____________________________________________________________________________ </w:t>
      </w:r>
      <w:r w:rsidRPr="00EE36BB">
        <w:rPr>
          <w:rFonts w:ascii="Arial" w:hAnsi="Arial" w:cs="Arial"/>
          <w:color w:val="auto"/>
          <w:sz w:val="16"/>
          <w:szCs w:val="18"/>
        </w:rPr>
        <w:t>(указать персональные данные, на обработку которых дается согласие субъекта персональных данных)</w:t>
      </w:r>
    </w:p>
    <w:p w:rsidR="0023520A" w:rsidRPr="0023520A" w:rsidRDefault="0023520A" w:rsidP="00EE36BB">
      <w:pPr>
        <w:spacing w:line="180" w:lineRule="exact"/>
        <w:jc w:val="both"/>
        <w:rPr>
          <w:rFonts w:ascii="Arial" w:hAnsi="Arial" w:cs="Arial"/>
          <w:color w:val="auto"/>
          <w:sz w:val="18"/>
          <w:szCs w:val="18"/>
        </w:rPr>
      </w:pPr>
      <w:r w:rsidRPr="0023520A">
        <w:rPr>
          <w:rFonts w:ascii="Arial" w:hAnsi="Arial" w:cs="Arial"/>
          <w:color w:val="auto"/>
          <w:sz w:val="18"/>
          <w:szCs w:val="18"/>
        </w:rPr>
        <w:t>______________________________________________________________________________________________________________________________________________________________________________________________________________</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Настоящее согласие на обработку персональных данных может быть отозвано на основании письменного заявления субъекта персональных данных.</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 xml:space="preserve">Настоящее согласие на обработку персональных данных действует </w:t>
      </w:r>
      <w:proofErr w:type="gramStart"/>
      <w:r w:rsidRPr="0023520A">
        <w:rPr>
          <w:rFonts w:ascii="Arial" w:hAnsi="Arial" w:cs="Arial"/>
          <w:color w:val="auto"/>
          <w:sz w:val="18"/>
          <w:szCs w:val="18"/>
        </w:rPr>
        <w:t>с даты</w:t>
      </w:r>
      <w:proofErr w:type="gramEnd"/>
      <w:r w:rsidRPr="0023520A">
        <w:rPr>
          <w:rFonts w:ascii="Arial" w:hAnsi="Arial" w:cs="Arial"/>
          <w:color w:val="auto"/>
          <w:sz w:val="18"/>
          <w:szCs w:val="18"/>
        </w:rPr>
        <w:t xml:space="preserve"> его подписания и до возврата инициативного платежа.</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 _______________ 20___ г.</w:t>
      </w:r>
    </w:p>
    <w:p w:rsidR="0023520A" w:rsidRPr="0023520A" w:rsidRDefault="0023520A" w:rsidP="0023520A">
      <w:pPr>
        <w:spacing w:line="180" w:lineRule="exact"/>
        <w:ind w:firstLine="426"/>
        <w:jc w:val="both"/>
        <w:rPr>
          <w:rFonts w:ascii="Arial" w:hAnsi="Arial" w:cs="Arial"/>
          <w:color w:val="auto"/>
          <w:sz w:val="18"/>
          <w:szCs w:val="18"/>
        </w:rPr>
      </w:pP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Субъект персональных данных:</w:t>
      </w:r>
    </w:p>
    <w:p w:rsidR="0023520A" w:rsidRPr="0023520A" w:rsidRDefault="0023520A" w:rsidP="0023520A">
      <w:pPr>
        <w:spacing w:line="180" w:lineRule="exact"/>
        <w:ind w:firstLine="426"/>
        <w:jc w:val="both"/>
        <w:rPr>
          <w:rFonts w:ascii="Arial" w:hAnsi="Arial" w:cs="Arial"/>
          <w:color w:val="auto"/>
          <w:sz w:val="18"/>
          <w:szCs w:val="18"/>
        </w:rPr>
      </w:pPr>
      <w:r w:rsidRPr="0023520A">
        <w:rPr>
          <w:rFonts w:ascii="Arial" w:hAnsi="Arial" w:cs="Arial"/>
          <w:color w:val="auto"/>
          <w:sz w:val="18"/>
          <w:szCs w:val="18"/>
        </w:rPr>
        <w:t>_____________/____________________________</w:t>
      </w:r>
    </w:p>
    <w:p w:rsidR="00FC4189" w:rsidRPr="00EE36BB" w:rsidRDefault="0023520A" w:rsidP="0023520A">
      <w:pPr>
        <w:spacing w:line="180" w:lineRule="exact"/>
        <w:ind w:firstLine="426"/>
        <w:jc w:val="both"/>
        <w:rPr>
          <w:rFonts w:ascii="Arial" w:hAnsi="Arial" w:cs="Arial"/>
          <w:color w:val="auto"/>
          <w:sz w:val="16"/>
          <w:szCs w:val="18"/>
        </w:rPr>
      </w:pPr>
      <w:proofErr w:type="gramStart"/>
      <w:r w:rsidRPr="00EE36BB">
        <w:rPr>
          <w:rFonts w:ascii="Arial" w:hAnsi="Arial" w:cs="Arial"/>
          <w:color w:val="auto"/>
          <w:sz w:val="16"/>
          <w:szCs w:val="18"/>
        </w:rPr>
        <w:t xml:space="preserve">(подпись)     </w:t>
      </w:r>
      <w:r w:rsidR="00EE36BB">
        <w:rPr>
          <w:rFonts w:ascii="Arial" w:hAnsi="Arial" w:cs="Arial"/>
          <w:color w:val="auto"/>
          <w:sz w:val="16"/>
          <w:szCs w:val="18"/>
        </w:rPr>
        <w:t xml:space="preserve">     </w:t>
      </w:r>
      <w:r w:rsidRPr="00EE36BB">
        <w:rPr>
          <w:rFonts w:ascii="Arial" w:hAnsi="Arial" w:cs="Arial"/>
          <w:color w:val="auto"/>
          <w:sz w:val="16"/>
          <w:szCs w:val="18"/>
        </w:rPr>
        <w:t>(фамилия, имя, отчество (при наличии)</w:t>
      </w:r>
      <w:proofErr w:type="gramEnd"/>
    </w:p>
    <w:p w:rsidR="0023520A" w:rsidRPr="00B7647B" w:rsidRDefault="0023520A" w:rsidP="0023520A">
      <w:pPr>
        <w:spacing w:line="180" w:lineRule="exact"/>
        <w:ind w:left="142" w:firstLine="567"/>
        <w:jc w:val="both"/>
        <w:rPr>
          <w:rFonts w:ascii="Arial" w:hAnsi="Arial" w:cs="Arial"/>
          <w:color w:val="auto"/>
          <w:sz w:val="18"/>
          <w:szCs w:val="18"/>
        </w:rPr>
      </w:pPr>
    </w:p>
    <w:p w:rsidR="00EE36BB" w:rsidRDefault="00EE36BB" w:rsidP="00286DA9">
      <w:pPr>
        <w:ind w:left="142"/>
        <w:jc w:val="both"/>
        <w:rPr>
          <w:rFonts w:ascii="Arial" w:hAnsi="Arial" w:cs="Arial"/>
          <w:color w:val="auto"/>
          <w:sz w:val="18"/>
          <w:szCs w:val="18"/>
        </w:rPr>
      </w:pPr>
    </w:p>
    <w:p w:rsidR="00EE36BB" w:rsidRDefault="00EE36BB" w:rsidP="00286DA9">
      <w:pPr>
        <w:ind w:left="142"/>
        <w:jc w:val="both"/>
        <w:rPr>
          <w:rFonts w:ascii="Arial" w:hAnsi="Arial" w:cs="Arial"/>
          <w:color w:val="auto"/>
          <w:sz w:val="18"/>
          <w:szCs w:val="18"/>
        </w:rPr>
      </w:pPr>
    </w:p>
    <w:p w:rsidR="00EE36BB" w:rsidRDefault="00EE36BB" w:rsidP="00286DA9">
      <w:pPr>
        <w:ind w:left="142"/>
        <w:jc w:val="both"/>
        <w:rPr>
          <w:rFonts w:ascii="Arial" w:hAnsi="Arial" w:cs="Arial"/>
          <w:color w:val="auto"/>
          <w:sz w:val="18"/>
          <w:szCs w:val="18"/>
        </w:rPr>
      </w:pPr>
    </w:p>
    <w:p w:rsidR="00EE36BB" w:rsidRPr="00EE36BB" w:rsidRDefault="00EE36BB" w:rsidP="00EE36BB">
      <w:pPr>
        <w:ind w:left="142"/>
        <w:jc w:val="center"/>
        <w:rPr>
          <w:rFonts w:ascii="Arial" w:hAnsi="Arial" w:cs="Arial"/>
          <w:color w:val="auto"/>
          <w:sz w:val="18"/>
          <w:szCs w:val="18"/>
        </w:rPr>
      </w:pPr>
      <w:r w:rsidRPr="00EE36BB">
        <w:rPr>
          <w:rFonts w:ascii="Arial" w:hAnsi="Arial" w:cs="Arial"/>
          <w:color w:val="auto"/>
          <w:sz w:val="18"/>
          <w:szCs w:val="18"/>
        </w:rPr>
        <w:t>СОВЕТ ДЕПУТАТОВ БЛА</w:t>
      </w:r>
      <w:r>
        <w:rPr>
          <w:rFonts w:ascii="Arial" w:hAnsi="Arial" w:cs="Arial"/>
          <w:color w:val="auto"/>
          <w:sz w:val="18"/>
          <w:szCs w:val="18"/>
        </w:rPr>
        <w:t xml:space="preserve">ГОДАРНЕНСКОГО ГОРОДСКОГО ОКРУГА </w:t>
      </w:r>
      <w:r w:rsidRPr="00EE36BB">
        <w:rPr>
          <w:rFonts w:ascii="Arial" w:hAnsi="Arial" w:cs="Arial"/>
          <w:color w:val="auto"/>
          <w:sz w:val="18"/>
          <w:szCs w:val="18"/>
        </w:rPr>
        <w:t>СТАВРОПОЛЬСКОГО КРАЯ ВТОРОГО СОЗЫВА</w:t>
      </w: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center"/>
        <w:rPr>
          <w:rFonts w:ascii="Arial" w:hAnsi="Arial" w:cs="Arial"/>
          <w:color w:val="auto"/>
          <w:sz w:val="18"/>
          <w:szCs w:val="18"/>
        </w:rPr>
      </w:pPr>
      <w:r w:rsidRPr="00EE36BB">
        <w:rPr>
          <w:rFonts w:ascii="Arial" w:hAnsi="Arial" w:cs="Arial"/>
          <w:color w:val="auto"/>
          <w:sz w:val="18"/>
          <w:szCs w:val="18"/>
        </w:rPr>
        <w:t>РЕШЕНИЕ</w:t>
      </w: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both"/>
        <w:rPr>
          <w:rFonts w:ascii="Arial" w:hAnsi="Arial" w:cs="Arial"/>
          <w:color w:val="auto"/>
          <w:sz w:val="18"/>
          <w:szCs w:val="18"/>
        </w:rPr>
      </w:pPr>
      <w:r w:rsidRPr="00EE36BB">
        <w:rPr>
          <w:rFonts w:ascii="Arial" w:hAnsi="Arial" w:cs="Arial"/>
          <w:color w:val="auto"/>
          <w:sz w:val="18"/>
          <w:szCs w:val="18"/>
        </w:rPr>
        <w:t>17 августа 2023 года</w:t>
      </w:r>
      <w:r w:rsidRPr="00EE36BB">
        <w:rPr>
          <w:rFonts w:ascii="Arial" w:hAnsi="Arial" w:cs="Arial"/>
          <w:color w:val="auto"/>
          <w:sz w:val="18"/>
          <w:szCs w:val="18"/>
        </w:rPr>
        <w:tab/>
      </w:r>
      <w:r>
        <w:rPr>
          <w:rFonts w:ascii="Arial" w:hAnsi="Arial" w:cs="Arial"/>
          <w:color w:val="auto"/>
          <w:sz w:val="18"/>
          <w:szCs w:val="18"/>
        </w:rPr>
        <w:t xml:space="preserve">  </w:t>
      </w:r>
      <w:proofErr w:type="spellStart"/>
      <w:r w:rsidRPr="00EE36BB">
        <w:rPr>
          <w:rFonts w:ascii="Arial" w:hAnsi="Arial" w:cs="Arial"/>
          <w:color w:val="auto"/>
          <w:sz w:val="18"/>
          <w:szCs w:val="18"/>
        </w:rPr>
        <w:t>г</w:t>
      </w:r>
      <w:proofErr w:type="gramStart"/>
      <w:r w:rsidRPr="00EE36BB">
        <w:rPr>
          <w:rFonts w:ascii="Arial" w:hAnsi="Arial" w:cs="Arial"/>
          <w:color w:val="auto"/>
          <w:sz w:val="18"/>
          <w:szCs w:val="18"/>
        </w:rPr>
        <w:t>.Б</w:t>
      </w:r>
      <w:proofErr w:type="gramEnd"/>
      <w:r w:rsidRPr="00EE36BB">
        <w:rPr>
          <w:rFonts w:ascii="Arial" w:hAnsi="Arial" w:cs="Arial"/>
          <w:color w:val="auto"/>
          <w:sz w:val="18"/>
          <w:szCs w:val="18"/>
        </w:rPr>
        <w:t>лагодарный</w:t>
      </w:r>
      <w:proofErr w:type="spellEnd"/>
      <w:r w:rsidRPr="00EE36BB">
        <w:rPr>
          <w:rFonts w:ascii="Arial" w:hAnsi="Arial" w:cs="Arial"/>
          <w:color w:val="auto"/>
          <w:sz w:val="18"/>
          <w:szCs w:val="18"/>
        </w:rPr>
        <w:tab/>
      </w:r>
      <w:r>
        <w:rPr>
          <w:rFonts w:ascii="Arial" w:hAnsi="Arial" w:cs="Arial"/>
          <w:color w:val="auto"/>
          <w:sz w:val="18"/>
          <w:szCs w:val="18"/>
        </w:rPr>
        <w:t xml:space="preserve">       </w:t>
      </w:r>
      <w:r w:rsidRPr="00EE36BB">
        <w:rPr>
          <w:rFonts w:ascii="Arial" w:hAnsi="Arial" w:cs="Arial"/>
          <w:color w:val="auto"/>
          <w:sz w:val="18"/>
          <w:szCs w:val="18"/>
        </w:rPr>
        <w:t>№ 85</w:t>
      </w: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both"/>
        <w:rPr>
          <w:rFonts w:ascii="Arial" w:hAnsi="Arial" w:cs="Arial"/>
          <w:color w:val="auto"/>
          <w:sz w:val="18"/>
          <w:szCs w:val="18"/>
        </w:rPr>
      </w:pPr>
      <w:r w:rsidRPr="00EE36BB">
        <w:rPr>
          <w:rFonts w:ascii="Arial" w:hAnsi="Arial" w:cs="Arial"/>
          <w:color w:val="auto"/>
          <w:sz w:val="18"/>
          <w:szCs w:val="18"/>
        </w:rPr>
        <w:t xml:space="preserve">О дополнительной мере социальной поддержки отдельным категориям граждан, проживающим на территории села </w:t>
      </w:r>
      <w:proofErr w:type="gramStart"/>
      <w:r w:rsidRPr="00EE36BB">
        <w:rPr>
          <w:rFonts w:ascii="Arial" w:hAnsi="Arial" w:cs="Arial"/>
          <w:color w:val="auto"/>
          <w:sz w:val="18"/>
          <w:szCs w:val="18"/>
        </w:rPr>
        <w:t>Алексеевское</w:t>
      </w:r>
      <w:proofErr w:type="gramEnd"/>
      <w:r w:rsidRPr="00EE36BB">
        <w:rPr>
          <w:rFonts w:ascii="Arial" w:hAnsi="Arial" w:cs="Arial"/>
          <w:color w:val="auto"/>
          <w:sz w:val="18"/>
          <w:szCs w:val="18"/>
        </w:rPr>
        <w:t xml:space="preserve"> Благодарненского городского округа Ставропольского края, пострадавшим в результате чрезвычайной ситуации 24 июля 2023 года</w:t>
      </w: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В соответствии с частью 5 статьи 20 Федерального закона от 06 октября 2003 года № 131-ФЗ «Об общих принципах организации местного самоуправления в Российской Федерации» Совет депутатов Благодарненского городского округа Ставропольского края</w:t>
      </w:r>
    </w:p>
    <w:p w:rsidR="00EE36BB" w:rsidRPr="00EE36BB" w:rsidRDefault="00EE36BB" w:rsidP="00EE36BB">
      <w:pPr>
        <w:ind w:firstLine="426"/>
        <w:jc w:val="both"/>
        <w:rPr>
          <w:rFonts w:ascii="Arial" w:hAnsi="Arial" w:cs="Arial"/>
          <w:color w:val="auto"/>
          <w:sz w:val="18"/>
          <w:szCs w:val="18"/>
        </w:rPr>
      </w:pP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РЕШИЛ:</w:t>
      </w:r>
    </w:p>
    <w:p w:rsidR="00EE36BB" w:rsidRPr="00EE36BB" w:rsidRDefault="00EE36BB" w:rsidP="00EE36BB">
      <w:pPr>
        <w:ind w:firstLine="426"/>
        <w:jc w:val="both"/>
        <w:rPr>
          <w:rFonts w:ascii="Arial" w:hAnsi="Arial" w:cs="Arial"/>
          <w:color w:val="auto"/>
          <w:sz w:val="18"/>
          <w:szCs w:val="18"/>
        </w:rPr>
      </w:pP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1.</w:t>
      </w:r>
      <w:r w:rsidRPr="00EE36BB">
        <w:rPr>
          <w:rFonts w:ascii="Arial" w:hAnsi="Arial" w:cs="Arial"/>
          <w:color w:val="auto"/>
          <w:sz w:val="18"/>
          <w:szCs w:val="18"/>
        </w:rPr>
        <w:tab/>
      </w:r>
      <w:proofErr w:type="gramStart"/>
      <w:r w:rsidRPr="00EE36BB">
        <w:rPr>
          <w:rFonts w:ascii="Arial" w:hAnsi="Arial" w:cs="Arial"/>
          <w:color w:val="auto"/>
          <w:sz w:val="18"/>
          <w:szCs w:val="18"/>
        </w:rPr>
        <w:t xml:space="preserve">Установить дополнительную меру социальной поддержки отдельным категориям граждан, проживающим на территории села Алексеевское Благодарненского городского округа Ставропольского края, пострадавшим, в связи с повреждением жилого помещения в результате сильного дождя 24 июля 2023 года (очень сильный дождь, мелкий град), (далее – чрезвычайная ситуация, пострадавший гражданин) в виде единовременной материальной помощи в размере 5 тыс. рублей (далее - единовременная материальная помощь). </w:t>
      </w:r>
      <w:proofErr w:type="gramEnd"/>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 xml:space="preserve">Предоставление дополнительной меры социальной поддержки осуществляется за счет средств резервного фонда администрации </w:t>
      </w:r>
      <w:r w:rsidRPr="00EE36BB">
        <w:rPr>
          <w:rFonts w:ascii="Arial" w:hAnsi="Arial" w:cs="Arial"/>
          <w:color w:val="auto"/>
          <w:sz w:val="18"/>
          <w:szCs w:val="18"/>
        </w:rPr>
        <w:lastRenderedPageBreak/>
        <w:t>Благодарненского городского округа Ставропольского края.</w:t>
      </w:r>
    </w:p>
    <w:p w:rsidR="00EE36BB" w:rsidRPr="00EE36BB" w:rsidRDefault="00EE36BB" w:rsidP="00EE36BB">
      <w:pPr>
        <w:ind w:firstLine="426"/>
        <w:jc w:val="both"/>
        <w:rPr>
          <w:rFonts w:ascii="Arial" w:hAnsi="Arial" w:cs="Arial"/>
          <w:color w:val="auto"/>
          <w:sz w:val="18"/>
          <w:szCs w:val="18"/>
        </w:rPr>
      </w:pP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2.</w:t>
      </w:r>
      <w:r w:rsidRPr="00EE36BB">
        <w:rPr>
          <w:rFonts w:ascii="Arial" w:hAnsi="Arial" w:cs="Arial"/>
          <w:color w:val="auto"/>
          <w:sz w:val="18"/>
          <w:szCs w:val="18"/>
        </w:rPr>
        <w:tab/>
        <w:t>Право на получение единовременной материальной помощи, в связи с повреждением жилого помещения в результате чрезвычайной ситуации имеют пострадавшие граждане при одновременном соблюдении следующих условий:</w:t>
      </w: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постоянное проживание пострадавшего гражданина на день введения режима чрезвычайной ситуации в жилом помещении, которое попало в зону чрезвычайной ситуации и в котором он зарегистрирован по месту жительства;</w:t>
      </w:r>
    </w:p>
    <w:p w:rsidR="00EE36BB" w:rsidRPr="00EE36BB" w:rsidRDefault="00EE36BB" w:rsidP="00EE36BB">
      <w:pPr>
        <w:ind w:firstLine="426"/>
        <w:jc w:val="both"/>
        <w:rPr>
          <w:rFonts w:ascii="Arial" w:hAnsi="Arial" w:cs="Arial"/>
          <w:color w:val="auto"/>
          <w:sz w:val="18"/>
          <w:szCs w:val="18"/>
        </w:rPr>
      </w:pPr>
      <w:proofErr w:type="gramStart"/>
      <w:r w:rsidRPr="00EE36BB">
        <w:rPr>
          <w:rFonts w:ascii="Arial" w:hAnsi="Arial" w:cs="Arial"/>
          <w:color w:val="auto"/>
          <w:sz w:val="18"/>
          <w:szCs w:val="18"/>
        </w:rPr>
        <w:t>наличие в жилом помещении повреждений, произошедших в результате чрезвычайной ситуации, не повлекших нарушения условий жизнедеятельности пострадавшего гражданина в соответствии с критериями, предусмотренными приказом Министерства Российской Федерации по делам гражданской обороны, чрезвычайным ситуациям и ликвидации последствий стихийных бедствий от 30 декабря 2011 г. N 795 "Об утверждении Порядка установления факта нарушения условий жизнедеятельности при аварии на опасном объекте, включая критерии, по</w:t>
      </w:r>
      <w:proofErr w:type="gramEnd"/>
      <w:r w:rsidRPr="00EE36BB">
        <w:rPr>
          <w:rFonts w:ascii="Arial" w:hAnsi="Arial" w:cs="Arial"/>
          <w:color w:val="auto"/>
          <w:sz w:val="18"/>
          <w:szCs w:val="18"/>
        </w:rPr>
        <w:t xml:space="preserve"> которым устанавливается указанный факт";</w:t>
      </w: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отсутствие у пострадавшего гражданина права (в том числе реализованного права) на получение мер социальной поддержки, установленных федеральным законодательством, законодательством Ставропольского края, муниципальными правовыми актами Благодарненского городского округа Ставропольского края для граждан, признанных пострадавшими в результате чрезвычайной ситуации.</w:t>
      </w:r>
    </w:p>
    <w:p w:rsidR="00EE36BB" w:rsidRPr="00EE36BB" w:rsidRDefault="00EE36BB" w:rsidP="00EE36BB">
      <w:pPr>
        <w:ind w:firstLine="426"/>
        <w:jc w:val="both"/>
        <w:rPr>
          <w:rFonts w:ascii="Arial" w:hAnsi="Arial" w:cs="Arial"/>
          <w:color w:val="auto"/>
          <w:sz w:val="18"/>
          <w:szCs w:val="18"/>
        </w:rPr>
      </w:pP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3.</w:t>
      </w:r>
      <w:r w:rsidRPr="00EE36BB">
        <w:rPr>
          <w:rFonts w:ascii="Arial" w:hAnsi="Arial" w:cs="Arial"/>
          <w:color w:val="auto"/>
          <w:sz w:val="18"/>
          <w:szCs w:val="18"/>
        </w:rPr>
        <w:tab/>
        <w:t>Порядок и условия выплаты единовременной материальной помощи в соответствии настоящим решением определяется администрацией Благодарненского городского округа Ставропольского края.</w:t>
      </w:r>
    </w:p>
    <w:p w:rsidR="00EE36BB" w:rsidRPr="00EE36BB" w:rsidRDefault="00EE36BB" w:rsidP="00EE36BB">
      <w:pPr>
        <w:ind w:firstLine="426"/>
        <w:jc w:val="both"/>
        <w:rPr>
          <w:rFonts w:ascii="Arial" w:hAnsi="Arial" w:cs="Arial"/>
          <w:color w:val="auto"/>
          <w:sz w:val="18"/>
          <w:szCs w:val="18"/>
        </w:rPr>
      </w:pPr>
    </w:p>
    <w:p w:rsidR="00EE36BB" w:rsidRPr="00EE36BB" w:rsidRDefault="00EE36BB" w:rsidP="00EE36BB">
      <w:pPr>
        <w:ind w:firstLine="426"/>
        <w:jc w:val="both"/>
        <w:rPr>
          <w:rFonts w:ascii="Arial" w:hAnsi="Arial" w:cs="Arial"/>
          <w:color w:val="auto"/>
          <w:sz w:val="18"/>
          <w:szCs w:val="18"/>
        </w:rPr>
      </w:pPr>
      <w:r w:rsidRPr="00EE36BB">
        <w:rPr>
          <w:rFonts w:ascii="Arial" w:hAnsi="Arial" w:cs="Arial"/>
          <w:color w:val="auto"/>
          <w:sz w:val="18"/>
          <w:szCs w:val="18"/>
        </w:rPr>
        <w:t>4.</w:t>
      </w:r>
      <w:r w:rsidRPr="00EE36BB">
        <w:rPr>
          <w:rFonts w:ascii="Arial" w:hAnsi="Arial" w:cs="Arial"/>
          <w:color w:val="auto"/>
          <w:sz w:val="18"/>
          <w:szCs w:val="18"/>
        </w:rPr>
        <w:tab/>
        <w:t>Настоящее решение вступает в силу со дня его опубликования.</w:t>
      </w:r>
    </w:p>
    <w:p w:rsidR="00EE36BB" w:rsidRPr="00EE36BB" w:rsidRDefault="00EE36BB" w:rsidP="00EE36BB">
      <w:pPr>
        <w:ind w:left="142"/>
        <w:jc w:val="both"/>
        <w:rPr>
          <w:rFonts w:ascii="Arial" w:hAnsi="Arial" w:cs="Arial"/>
          <w:color w:val="auto"/>
          <w:sz w:val="18"/>
          <w:szCs w:val="18"/>
        </w:rPr>
      </w:pPr>
    </w:p>
    <w:p w:rsidR="00EE36BB" w:rsidRPr="00EE36BB" w:rsidRDefault="00EE36BB" w:rsidP="00EE36BB">
      <w:pPr>
        <w:ind w:left="142"/>
        <w:jc w:val="both"/>
        <w:rPr>
          <w:rFonts w:ascii="Arial" w:hAnsi="Arial" w:cs="Arial"/>
          <w:color w:val="auto"/>
          <w:sz w:val="18"/>
          <w:szCs w:val="18"/>
        </w:rPr>
      </w:pPr>
    </w:p>
    <w:tbl>
      <w:tblPr>
        <w:tblStyle w:val="af6"/>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517"/>
      </w:tblGrid>
      <w:tr w:rsidR="00EE36BB" w:rsidTr="00D14CA4">
        <w:tc>
          <w:tcPr>
            <w:tcW w:w="2411" w:type="dxa"/>
          </w:tcPr>
          <w:p w:rsidR="00EE36BB" w:rsidRDefault="00EE36BB" w:rsidP="00D14CA4">
            <w:pPr>
              <w:spacing w:line="180" w:lineRule="exact"/>
              <w:jc w:val="both"/>
              <w:rPr>
                <w:rFonts w:ascii="Arial" w:hAnsi="Arial" w:cs="Arial"/>
                <w:color w:val="auto"/>
                <w:sz w:val="18"/>
                <w:szCs w:val="18"/>
              </w:rPr>
            </w:pPr>
            <w:r w:rsidRPr="0023520A">
              <w:rPr>
                <w:rFonts w:ascii="Arial" w:hAnsi="Arial" w:cs="Arial"/>
                <w:color w:val="auto"/>
                <w:sz w:val="18"/>
                <w:szCs w:val="18"/>
              </w:rPr>
              <w:t>Председатель Совета депутатов</w:t>
            </w:r>
            <w:r>
              <w:rPr>
                <w:rFonts w:ascii="Arial" w:hAnsi="Arial" w:cs="Arial"/>
                <w:color w:val="auto"/>
                <w:sz w:val="18"/>
                <w:szCs w:val="18"/>
              </w:rPr>
              <w:t xml:space="preserve"> </w:t>
            </w:r>
            <w:r w:rsidRPr="0023520A">
              <w:rPr>
                <w:rFonts w:ascii="Arial" w:hAnsi="Arial" w:cs="Arial"/>
                <w:color w:val="auto"/>
                <w:sz w:val="18"/>
                <w:szCs w:val="18"/>
              </w:rPr>
              <w:t xml:space="preserve">Благодарненского городского округа Ставропольского края </w:t>
            </w:r>
            <w:r>
              <w:rPr>
                <w:rFonts w:ascii="Arial" w:hAnsi="Arial" w:cs="Arial"/>
                <w:color w:val="auto"/>
                <w:sz w:val="18"/>
                <w:szCs w:val="18"/>
              </w:rPr>
              <w:t xml:space="preserve">  </w:t>
            </w:r>
          </w:p>
          <w:p w:rsidR="00EE36BB" w:rsidRDefault="00EE36BB" w:rsidP="00D14CA4">
            <w:pPr>
              <w:spacing w:line="180" w:lineRule="exact"/>
              <w:jc w:val="both"/>
              <w:rPr>
                <w:rFonts w:ascii="Arial" w:hAnsi="Arial" w:cs="Arial"/>
                <w:color w:val="auto"/>
                <w:sz w:val="18"/>
                <w:szCs w:val="18"/>
              </w:rPr>
            </w:pPr>
          </w:p>
          <w:p w:rsidR="00EE36BB" w:rsidRDefault="00EE36BB" w:rsidP="00D14CA4">
            <w:pPr>
              <w:spacing w:line="180" w:lineRule="exact"/>
              <w:jc w:val="both"/>
              <w:rPr>
                <w:rFonts w:ascii="Arial" w:hAnsi="Arial" w:cs="Arial"/>
                <w:color w:val="auto"/>
                <w:sz w:val="18"/>
                <w:szCs w:val="18"/>
              </w:rPr>
            </w:pPr>
          </w:p>
          <w:p w:rsidR="00EE36BB" w:rsidRDefault="00EE36BB" w:rsidP="00D14CA4">
            <w:pPr>
              <w:spacing w:line="180" w:lineRule="exact"/>
              <w:jc w:val="both"/>
              <w:rPr>
                <w:rFonts w:ascii="Arial" w:hAnsi="Arial" w:cs="Arial"/>
                <w:color w:val="auto"/>
                <w:sz w:val="18"/>
                <w:szCs w:val="18"/>
              </w:rPr>
            </w:pPr>
          </w:p>
          <w:p w:rsidR="00EE36BB" w:rsidRDefault="00EE36BB" w:rsidP="00D14CA4">
            <w:pPr>
              <w:spacing w:line="180" w:lineRule="exact"/>
              <w:jc w:val="both"/>
              <w:rPr>
                <w:rFonts w:ascii="Arial" w:hAnsi="Arial" w:cs="Arial"/>
                <w:color w:val="auto"/>
                <w:sz w:val="18"/>
                <w:szCs w:val="18"/>
              </w:rPr>
            </w:pPr>
            <w:r>
              <w:rPr>
                <w:rFonts w:ascii="Arial" w:hAnsi="Arial" w:cs="Arial"/>
                <w:color w:val="auto"/>
                <w:sz w:val="18"/>
                <w:szCs w:val="18"/>
              </w:rPr>
              <w:t xml:space="preserve">    </w:t>
            </w:r>
          </w:p>
          <w:p w:rsidR="00EE36BB" w:rsidRDefault="00EE36BB" w:rsidP="00D14CA4">
            <w:pPr>
              <w:spacing w:line="180" w:lineRule="exact"/>
              <w:jc w:val="both"/>
              <w:rPr>
                <w:rFonts w:ascii="Arial" w:hAnsi="Arial" w:cs="Arial"/>
                <w:color w:val="auto"/>
                <w:sz w:val="18"/>
                <w:szCs w:val="18"/>
              </w:rPr>
            </w:pPr>
          </w:p>
          <w:p w:rsidR="00EE36BB" w:rsidRDefault="00EE36BB" w:rsidP="00D14CA4">
            <w:pPr>
              <w:spacing w:line="180" w:lineRule="exact"/>
              <w:jc w:val="both"/>
              <w:rPr>
                <w:rFonts w:ascii="Arial" w:hAnsi="Arial" w:cs="Arial"/>
                <w:color w:val="auto"/>
                <w:sz w:val="18"/>
                <w:szCs w:val="18"/>
              </w:rPr>
            </w:pPr>
            <w:r>
              <w:rPr>
                <w:rFonts w:ascii="Arial" w:hAnsi="Arial" w:cs="Arial"/>
                <w:color w:val="auto"/>
                <w:sz w:val="18"/>
                <w:szCs w:val="18"/>
              </w:rPr>
              <w:t xml:space="preserve">                    </w:t>
            </w:r>
            <w:r w:rsidRPr="0023520A">
              <w:rPr>
                <w:rFonts w:ascii="Arial" w:hAnsi="Arial" w:cs="Arial"/>
                <w:color w:val="auto"/>
                <w:sz w:val="18"/>
                <w:szCs w:val="18"/>
              </w:rPr>
              <w:t xml:space="preserve">А.Г. </w:t>
            </w:r>
            <w:proofErr w:type="spellStart"/>
            <w:r w:rsidRPr="0023520A">
              <w:rPr>
                <w:rFonts w:ascii="Arial" w:hAnsi="Arial" w:cs="Arial"/>
                <w:color w:val="auto"/>
                <w:sz w:val="18"/>
                <w:szCs w:val="18"/>
              </w:rPr>
              <w:t>Гучмазов</w:t>
            </w:r>
            <w:proofErr w:type="spellEnd"/>
          </w:p>
        </w:tc>
        <w:tc>
          <w:tcPr>
            <w:tcW w:w="2517" w:type="dxa"/>
          </w:tcPr>
          <w:p w:rsidR="00EE36BB" w:rsidRPr="0023520A" w:rsidRDefault="00EE36BB" w:rsidP="00D14CA4">
            <w:pPr>
              <w:spacing w:line="180" w:lineRule="exact"/>
              <w:jc w:val="both"/>
              <w:rPr>
                <w:rFonts w:ascii="Arial" w:hAnsi="Arial" w:cs="Arial"/>
                <w:color w:val="auto"/>
                <w:sz w:val="18"/>
                <w:szCs w:val="18"/>
              </w:rPr>
            </w:pPr>
            <w:r>
              <w:rPr>
                <w:rFonts w:ascii="Arial" w:hAnsi="Arial" w:cs="Arial"/>
                <w:color w:val="auto"/>
                <w:sz w:val="18"/>
                <w:szCs w:val="18"/>
              </w:rPr>
              <w:t xml:space="preserve">Исполняющий </w:t>
            </w:r>
            <w:r w:rsidRPr="0023520A">
              <w:rPr>
                <w:rFonts w:ascii="Arial" w:hAnsi="Arial" w:cs="Arial"/>
                <w:color w:val="auto"/>
                <w:sz w:val="18"/>
                <w:szCs w:val="18"/>
              </w:rPr>
              <w:t>полномочия Главы Благодарненского городского округа Ставропольского края, первый заместитель главы администрации Благодарненского городского округа Ставропольского края</w:t>
            </w:r>
          </w:p>
          <w:p w:rsidR="00EE36BB" w:rsidRDefault="00EE36BB" w:rsidP="00D14CA4">
            <w:pPr>
              <w:spacing w:line="180" w:lineRule="exact"/>
              <w:jc w:val="both"/>
              <w:rPr>
                <w:rFonts w:ascii="Arial" w:hAnsi="Arial" w:cs="Arial"/>
                <w:color w:val="auto"/>
                <w:sz w:val="18"/>
                <w:szCs w:val="18"/>
              </w:rPr>
            </w:pPr>
            <w:r>
              <w:rPr>
                <w:rFonts w:ascii="Arial" w:hAnsi="Arial" w:cs="Arial"/>
                <w:color w:val="auto"/>
                <w:sz w:val="18"/>
                <w:szCs w:val="18"/>
              </w:rPr>
              <w:t xml:space="preserve">          </w:t>
            </w:r>
          </w:p>
          <w:p w:rsidR="00EE36BB" w:rsidRDefault="00EE36BB" w:rsidP="00D14CA4">
            <w:pPr>
              <w:spacing w:line="180" w:lineRule="exact"/>
              <w:jc w:val="both"/>
              <w:rPr>
                <w:rFonts w:ascii="Arial" w:hAnsi="Arial" w:cs="Arial"/>
                <w:color w:val="auto"/>
                <w:sz w:val="18"/>
                <w:szCs w:val="18"/>
              </w:rPr>
            </w:pPr>
            <w:r>
              <w:rPr>
                <w:rFonts w:ascii="Arial" w:hAnsi="Arial" w:cs="Arial"/>
                <w:color w:val="auto"/>
                <w:sz w:val="18"/>
                <w:szCs w:val="18"/>
              </w:rPr>
              <w:t xml:space="preserve">                    </w:t>
            </w:r>
            <w:r w:rsidRPr="0023520A">
              <w:rPr>
                <w:rFonts w:ascii="Arial" w:hAnsi="Arial" w:cs="Arial"/>
                <w:color w:val="auto"/>
                <w:sz w:val="18"/>
                <w:szCs w:val="18"/>
              </w:rPr>
              <w:t>Н.Д. Федюнина</w:t>
            </w:r>
          </w:p>
        </w:tc>
      </w:tr>
    </w:tbl>
    <w:p w:rsidR="00EE36BB" w:rsidRDefault="00EE36BB" w:rsidP="00286DA9">
      <w:pPr>
        <w:ind w:left="142"/>
        <w:jc w:val="both"/>
        <w:rPr>
          <w:rFonts w:ascii="Arial" w:hAnsi="Arial" w:cs="Arial"/>
          <w:color w:val="auto"/>
          <w:sz w:val="18"/>
          <w:szCs w:val="18"/>
        </w:rPr>
      </w:pPr>
    </w:p>
    <w:p w:rsidR="00EE36BB" w:rsidRDefault="00EE36BB" w:rsidP="00286DA9">
      <w:pPr>
        <w:ind w:left="142"/>
        <w:jc w:val="both"/>
        <w:rPr>
          <w:rFonts w:ascii="Arial" w:hAnsi="Arial" w:cs="Arial"/>
          <w:color w:val="auto"/>
          <w:sz w:val="18"/>
          <w:szCs w:val="18"/>
        </w:rPr>
      </w:pPr>
    </w:p>
    <w:p w:rsidR="00EE36BB" w:rsidRDefault="00EE36BB" w:rsidP="00286DA9">
      <w:pPr>
        <w:ind w:left="142"/>
        <w:jc w:val="both"/>
        <w:rPr>
          <w:rFonts w:ascii="Arial" w:hAnsi="Arial" w:cs="Arial"/>
          <w:color w:val="auto"/>
          <w:sz w:val="18"/>
          <w:szCs w:val="18"/>
        </w:rPr>
      </w:pPr>
    </w:p>
    <w:p w:rsidR="009F3010" w:rsidRDefault="009F3010" w:rsidP="00286DA9">
      <w:pPr>
        <w:ind w:left="142"/>
        <w:jc w:val="both"/>
        <w:rPr>
          <w:rFonts w:ascii="Arial" w:hAnsi="Arial" w:cs="Arial"/>
          <w:color w:val="auto"/>
          <w:sz w:val="18"/>
          <w:szCs w:val="18"/>
        </w:rPr>
      </w:pPr>
    </w:p>
    <w:p w:rsidR="00EE36BB" w:rsidRDefault="00EE36BB" w:rsidP="009F3010">
      <w:pPr>
        <w:jc w:val="both"/>
        <w:rPr>
          <w:rFonts w:ascii="Arial" w:hAnsi="Arial" w:cs="Arial"/>
          <w:color w:val="auto"/>
          <w:sz w:val="18"/>
          <w:szCs w:val="18"/>
        </w:rPr>
      </w:pPr>
    </w:p>
    <w:p w:rsidR="00C470D6" w:rsidRPr="00C470D6" w:rsidRDefault="00C470D6" w:rsidP="00C470D6">
      <w:pPr>
        <w:ind w:left="142"/>
        <w:jc w:val="center"/>
        <w:rPr>
          <w:rFonts w:ascii="Arial" w:hAnsi="Arial" w:cs="Arial"/>
          <w:color w:val="auto"/>
          <w:sz w:val="18"/>
          <w:szCs w:val="18"/>
        </w:rPr>
      </w:pPr>
      <w:r w:rsidRPr="00C470D6">
        <w:rPr>
          <w:rFonts w:ascii="Arial" w:hAnsi="Arial" w:cs="Arial"/>
          <w:color w:val="auto"/>
          <w:sz w:val="18"/>
          <w:szCs w:val="18"/>
        </w:rPr>
        <w:t>ПОСТАНОВЛЕНИЕ</w:t>
      </w:r>
    </w:p>
    <w:p w:rsidR="00C470D6" w:rsidRPr="00C470D6" w:rsidRDefault="00C470D6" w:rsidP="00C470D6">
      <w:pPr>
        <w:ind w:left="142"/>
        <w:jc w:val="center"/>
        <w:rPr>
          <w:rFonts w:ascii="Arial" w:hAnsi="Arial" w:cs="Arial"/>
          <w:color w:val="auto"/>
          <w:sz w:val="18"/>
          <w:szCs w:val="18"/>
        </w:rPr>
      </w:pPr>
    </w:p>
    <w:p w:rsidR="00C470D6" w:rsidRPr="00C470D6" w:rsidRDefault="00C470D6" w:rsidP="00C470D6">
      <w:pPr>
        <w:ind w:left="142"/>
        <w:jc w:val="center"/>
        <w:rPr>
          <w:rFonts w:ascii="Arial" w:hAnsi="Arial" w:cs="Arial"/>
          <w:color w:val="auto"/>
          <w:sz w:val="18"/>
          <w:szCs w:val="18"/>
        </w:rPr>
      </w:pPr>
      <w:r w:rsidRPr="00C470D6">
        <w:rPr>
          <w:rFonts w:ascii="Arial" w:hAnsi="Arial" w:cs="Arial"/>
          <w:color w:val="auto"/>
          <w:sz w:val="18"/>
          <w:szCs w:val="18"/>
        </w:rPr>
        <w:t>АДМИНИСТРАЦИИ БЛАГОДАРНЕНСКОГО ГОРОДСКОГО ОКРУГА  СТАВРОПОЛЬСКОГО КРАЯ</w:t>
      </w:r>
    </w:p>
    <w:p w:rsid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Pr>
          <w:rFonts w:ascii="Arial" w:hAnsi="Arial" w:cs="Arial"/>
          <w:color w:val="auto"/>
          <w:sz w:val="18"/>
          <w:szCs w:val="18"/>
        </w:rPr>
        <w:t xml:space="preserve">03 августа 2023 года         г. </w:t>
      </w:r>
      <w:proofErr w:type="gramStart"/>
      <w:r>
        <w:rPr>
          <w:rFonts w:ascii="Arial" w:hAnsi="Arial" w:cs="Arial"/>
          <w:color w:val="auto"/>
          <w:sz w:val="18"/>
          <w:szCs w:val="18"/>
        </w:rPr>
        <w:t>Благодарный</w:t>
      </w:r>
      <w:proofErr w:type="gramEnd"/>
      <w:r>
        <w:rPr>
          <w:rFonts w:ascii="Arial" w:hAnsi="Arial" w:cs="Arial"/>
          <w:color w:val="auto"/>
          <w:sz w:val="18"/>
          <w:szCs w:val="18"/>
        </w:rPr>
        <w:t xml:space="preserve">        №</w:t>
      </w:r>
      <w:r w:rsidRPr="00C470D6">
        <w:rPr>
          <w:rFonts w:ascii="Arial" w:hAnsi="Arial" w:cs="Arial"/>
          <w:color w:val="auto"/>
          <w:sz w:val="18"/>
          <w:szCs w:val="18"/>
        </w:rPr>
        <w:t>858</w:t>
      </w: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lastRenderedPageBreak/>
        <w:t>Об утверждении Программы «Использование и охрана земель на территории Благодарненского городского округа Ставропольского края на 2023 - 2025 годы»</w:t>
      </w: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roofErr w:type="gramStart"/>
      <w:r w:rsidRPr="00C470D6">
        <w:rPr>
          <w:rFonts w:ascii="Arial" w:hAnsi="Arial" w:cs="Arial"/>
          <w:color w:val="auto"/>
          <w:sz w:val="18"/>
          <w:szCs w:val="18"/>
        </w:rPr>
        <w:t>В соответствии с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в целях повышения эффективности использования и охраны земель, недопущения нанесения земельным ресурсам ущерба от хозяйственной деятельности, осуществляемой на территории Благодарненского городского округа Ставропольского, администрация Благодарненского городского округа Ставропольского края</w:t>
      </w:r>
      <w:proofErr w:type="gramEnd"/>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ПОСТАНОВЛЯЕТ:</w:t>
      </w: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        1. Утвердить прилагаемую Программу «Использование и охрана земель на территории Благодарненского городского округа Ставропольского края на 2023 - 2025 годы».</w:t>
      </w:r>
    </w:p>
    <w:p w:rsidR="00C470D6" w:rsidRPr="00C470D6" w:rsidRDefault="00C470D6" w:rsidP="00C470D6">
      <w:pPr>
        <w:jc w:val="both"/>
        <w:rPr>
          <w:rFonts w:ascii="Arial" w:hAnsi="Arial" w:cs="Arial"/>
          <w:color w:val="auto"/>
          <w:sz w:val="18"/>
          <w:szCs w:val="18"/>
        </w:rPr>
      </w:pP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   2. Отделу информационных технологий и защиты информации администрации Благодарненского городского округа Ставропольского края (</w:t>
      </w:r>
      <w:proofErr w:type="spellStart"/>
      <w:r w:rsidRPr="00C470D6">
        <w:rPr>
          <w:rFonts w:ascii="Arial" w:hAnsi="Arial" w:cs="Arial"/>
          <w:color w:val="auto"/>
          <w:sz w:val="18"/>
          <w:szCs w:val="18"/>
        </w:rPr>
        <w:t>Кухарев</w:t>
      </w:r>
      <w:proofErr w:type="spellEnd"/>
      <w:r w:rsidRPr="00C470D6">
        <w:rPr>
          <w:rFonts w:ascii="Arial" w:hAnsi="Arial" w:cs="Arial"/>
          <w:color w:val="auto"/>
          <w:sz w:val="18"/>
          <w:szCs w:val="18"/>
        </w:rPr>
        <w:t xml:space="preserve">) </w:t>
      </w:r>
      <w:proofErr w:type="gramStart"/>
      <w:r w:rsidRPr="00C470D6">
        <w:rPr>
          <w:rFonts w:ascii="Arial" w:hAnsi="Arial" w:cs="Arial"/>
          <w:color w:val="auto"/>
          <w:sz w:val="18"/>
          <w:szCs w:val="18"/>
        </w:rPr>
        <w:t>разместить</w:t>
      </w:r>
      <w:proofErr w:type="gramEnd"/>
      <w:r w:rsidRPr="00C470D6">
        <w:rPr>
          <w:rFonts w:ascii="Arial" w:hAnsi="Arial" w:cs="Arial"/>
          <w:color w:val="auto"/>
          <w:sz w:val="18"/>
          <w:szCs w:val="18"/>
        </w:rPr>
        <w:t xml:space="preserve"> настоящее постановление на официальном сайте администрации Благодарненского городского округа Ставропольского края в информационно-телекоммуникационной сети «Интернет».</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         3. </w:t>
      </w:r>
      <w:proofErr w:type="gramStart"/>
      <w:r w:rsidRPr="00C470D6">
        <w:rPr>
          <w:rFonts w:ascii="Arial" w:hAnsi="Arial" w:cs="Arial"/>
          <w:color w:val="auto"/>
          <w:sz w:val="18"/>
          <w:szCs w:val="18"/>
        </w:rPr>
        <w:t>Контроль за</w:t>
      </w:r>
      <w:proofErr w:type="gramEnd"/>
      <w:r w:rsidRPr="00C470D6">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управления сельского хозяйства и охраны окружающей среды администрации Благодарненского городского округа Ставропольского края Соколова В.И.</w:t>
      </w:r>
    </w:p>
    <w:p w:rsidR="00C470D6" w:rsidRPr="00C470D6" w:rsidRDefault="00C470D6" w:rsidP="00C470D6">
      <w:pPr>
        <w:jc w:val="both"/>
        <w:rPr>
          <w:rFonts w:ascii="Arial" w:hAnsi="Arial" w:cs="Arial"/>
          <w:color w:val="auto"/>
          <w:sz w:val="18"/>
          <w:szCs w:val="18"/>
        </w:rPr>
      </w:pP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     4. Настоящее постановление вступает в силу на следующий день после дня его официального опубликования. </w:t>
      </w:r>
      <w:r w:rsidRPr="00C470D6">
        <w:rPr>
          <w:rFonts w:ascii="Arial" w:hAnsi="Arial" w:cs="Arial"/>
          <w:color w:val="auto"/>
          <w:sz w:val="18"/>
          <w:szCs w:val="18"/>
        </w:rPr>
        <w:tab/>
      </w:r>
    </w:p>
    <w:p w:rsidR="00C470D6" w:rsidRPr="00C470D6" w:rsidRDefault="00C470D6" w:rsidP="00C470D6">
      <w:pPr>
        <w:jc w:val="both"/>
        <w:rPr>
          <w:rFonts w:ascii="Arial" w:hAnsi="Arial" w:cs="Arial"/>
          <w:color w:val="auto"/>
          <w:sz w:val="18"/>
          <w:szCs w:val="18"/>
        </w:rPr>
      </w:pPr>
    </w:p>
    <w:p w:rsidR="00C470D6" w:rsidRPr="00C470D6" w:rsidRDefault="00C470D6" w:rsidP="00C470D6">
      <w:pPr>
        <w:spacing w:line="240" w:lineRule="exact"/>
        <w:jc w:val="both"/>
        <w:rPr>
          <w:rFonts w:ascii="Arial" w:hAnsi="Arial" w:cs="Arial"/>
          <w:color w:val="auto"/>
          <w:sz w:val="18"/>
          <w:szCs w:val="18"/>
        </w:rPr>
      </w:pPr>
      <w:r w:rsidRPr="00C470D6">
        <w:rPr>
          <w:rFonts w:ascii="Arial" w:hAnsi="Arial" w:cs="Arial"/>
          <w:color w:val="auto"/>
          <w:sz w:val="18"/>
          <w:szCs w:val="18"/>
        </w:rPr>
        <w:t xml:space="preserve">Глава </w:t>
      </w:r>
    </w:p>
    <w:p w:rsidR="00C470D6" w:rsidRPr="00C470D6" w:rsidRDefault="00C470D6" w:rsidP="00C470D6">
      <w:pPr>
        <w:spacing w:line="240" w:lineRule="exact"/>
        <w:jc w:val="both"/>
        <w:rPr>
          <w:rFonts w:ascii="Arial" w:hAnsi="Arial" w:cs="Arial"/>
          <w:color w:val="auto"/>
          <w:sz w:val="18"/>
          <w:szCs w:val="18"/>
        </w:rPr>
      </w:pPr>
      <w:r w:rsidRPr="00C470D6">
        <w:rPr>
          <w:rFonts w:ascii="Arial" w:hAnsi="Arial" w:cs="Arial"/>
          <w:color w:val="auto"/>
          <w:sz w:val="18"/>
          <w:szCs w:val="18"/>
        </w:rPr>
        <w:t xml:space="preserve">Благодарненского городского округа                     </w:t>
      </w:r>
    </w:p>
    <w:p w:rsidR="00C470D6" w:rsidRPr="00C470D6" w:rsidRDefault="00C470D6" w:rsidP="00C470D6">
      <w:pPr>
        <w:spacing w:line="240" w:lineRule="exact"/>
        <w:jc w:val="both"/>
        <w:rPr>
          <w:rFonts w:ascii="Arial" w:hAnsi="Arial" w:cs="Arial"/>
          <w:color w:val="auto"/>
          <w:sz w:val="18"/>
          <w:szCs w:val="18"/>
        </w:rPr>
      </w:pPr>
      <w:r>
        <w:rPr>
          <w:rFonts w:ascii="Arial" w:hAnsi="Arial" w:cs="Arial"/>
          <w:color w:val="auto"/>
          <w:sz w:val="18"/>
          <w:szCs w:val="18"/>
        </w:rPr>
        <w:t>Ставропольского края</w:t>
      </w:r>
      <w:r>
        <w:rPr>
          <w:rFonts w:ascii="Arial" w:hAnsi="Arial" w:cs="Arial"/>
          <w:color w:val="auto"/>
          <w:sz w:val="18"/>
          <w:szCs w:val="18"/>
        </w:rPr>
        <w:tab/>
        <w:t xml:space="preserve">                            </w:t>
      </w:r>
      <w:r w:rsidRPr="00C470D6">
        <w:rPr>
          <w:rFonts w:ascii="Arial" w:hAnsi="Arial" w:cs="Arial"/>
          <w:color w:val="auto"/>
          <w:sz w:val="18"/>
          <w:szCs w:val="18"/>
        </w:rPr>
        <w:t>А.И. Теньков</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ind w:left="142"/>
        <w:jc w:val="both"/>
        <w:rPr>
          <w:rFonts w:ascii="Arial" w:hAnsi="Arial" w:cs="Arial"/>
          <w:color w:val="auto"/>
          <w:sz w:val="18"/>
          <w:szCs w:val="18"/>
        </w:rPr>
      </w:pPr>
    </w:p>
    <w:p w:rsidR="00C470D6" w:rsidRDefault="00C470D6" w:rsidP="009F3010">
      <w:pPr>
        <w:jc w:val="both"/>
        <w:rPr>
          <w:rFonts w:ascii="Arial" w:hAnsi="Arial" w:cs="Arial"/>
          <w:color w:val="auto"/>
          <w:sz w:val="18"/>
          <w:szCs w:val="18"/>
        </w:rPr>
      </w:pPr>
    </w:p>
    <w:p w:rsidR="009F3010" w:rsidRDefault="009F3010" w:rsidP="009F3010">
      <w:pPr>
        <w:jc w:val="both"/>
        <w:rPr>
          <w:rFonts w:ascii="Arial" w:hAnsi="Arial" w:cs="Arial"/>
          <w:color w:val="auto"/>
          <w:sz w:val="18"/>
          <w:szCs w:val="18"/>
        </w:rPr>
      </w:pPr>
    </w:p>
    <w:p w:rsidR="009F3010" w:rsidRDefault="009F3010" w:rsidP="009F3010">
      <w:pPr>
        <w:jc w:val="both"/>
        <w:rPr>
          <w:rFonts w:ascii="Arial" w:hAnsi="Arial" w:cs="Arial"/>
          <w:color w:val="auto"/>
          <w:sz w:val="18"/>
          <w:szCs w:val="18"/>
        </w:rPr>
      </w:pPr>
    </w:p>
    <w:p w:rsidR="009F3010" w:rsidRPr="00C470D6" w:rsidRDefault="009F3010" w:rsidP="009F3010">
      <w:pPr>
        <w:jc w:val="both"/>
        <w:rPr>
          <w:rFonts w:ascii="Arial" w:hAnsi="Arial" w:cs="Arial"/>
          <w:color w:val="auto"/>
          <w:sz w:val="18"/>
          <w:szCs w:val="18"/>
        </w:rPr>
      </w:pPr>
    </w:p>
    <w:p w:rsidR="00C470D6" w:rsidRPr="00C470D6" w:rsidRDefault="00C470D6" w:rsidP="00C470D6">
      <w:pPr>
        <w:ind w:left="142"/>
        <w:jc w:val="right"/>
        <w:rPr>
          <w:rFonts w:ascii="Arial" w:hAnsi="Arial" w:cs="Arial"/>
          <w:color w:val="auto"/>
          <w:sz w:val="18"/>
          <w:szCs w:val="18"/>
        </w:rPr>
      </w:pPr>
      <w:r w:rsidRPr="00C470D6">
        <w:rPr>
          <w:rFonts w:ascii="Arial" w:hAnsi="Arial" w:cs="Arial"/>
          <w:color w:val="auto"/>
          <w:sz w:val="18"/>
          <w:szCs w:val="18"/>
        </w:rPr>
        <w:t>УТВЕРЖДЕНА</w:t>
      </w:r>
    </w:p>
    <w:p w:rsidR="00C470D6" w:rsidRPr="00C470D6" w:rsidRDefault="00C470D6" w:rsidP="00C470D6">
      <w:pPr>
        <w:ind w:left="142"/>
        <w:jc w:val="right"/>
        <w:rPr>
          <w:rFonts w:ascii="Arial" w:hAnsi="Arial" w:cs="Arial"/>
          <w:color w:val="auto"/>
          <w:sz w:val="18"/>
          <w:szCs w:val="18"/>
        </w:rPr>
      </w:pPr>
      <w:r w:rsidRPr="00C470D6">
        <w:rPr>
          <w:rFonts w:ascii="Arial" w:hAnsi="Arial" w:cs="Arial"/>
          <w:color w:val="auto"/>
          <w:sz w:val="18"/>
          <w:szCs w:val="18"/>
        </w:rPr>
        <w:t>постановлением администрации  Благодарненского городского округа Ставропольского края</w:t>
      </w:r>
    </w:p>
    <w:p w:rsidR="00C470D6" w:rsidRPr="00C470D6" w:rsidRDefault="00C470D6" w:rsidP="00C470D6">
      <w:pPr>
        <w:ind w:left="142"/>
        <w:jc w:val="right"/>
        <w:rPr>
          <w:rFonts w:ascii="Arial" w:hAnsi="Arial" w:cs="Arial"/>
          <w:color w:val="auto"/>
          <w:sz w:val="18"/>
          <w:szCs w:val="18"/>
        </w:rPr>
      </w:pPr>
      <w:r w:rsidRPr="00C470D6">
        <w:rPr>
          <w:rFonts w:ascii="Arial" w:hAnsi="Arial" w:cs="Arial"/>
          <w:color w:val="auto"/>
          <w:sz w:val="18"/>
          <w:szCs w:val="18"/>
        </w:rPr>
        <w:t>от 03 августа 2023 года № 858</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jc w:val="both"/>
        <w:rPr>
          <w:rFonts w:ascii="Arial" w:hAnsi="Arial" w:cs="Arial"/>
          <w:color w:val="auto"/>
          <w:sz w:val="18"/>
          <w:szCs w:val="18"/>
        </w:rPr>
      </w:pPr>
    </w:p>
    <w:p w:rsidR="00C470D6" w:rsidRPr="00C470D6" w:rsidRDefault="00C470D6" w:rsidP="00C470D6">
      <w:pPr>
        <w:jc w:val="both"/>
        <w:rPr>
          <w:rFonts w:ascii="Arial" w:hAnsi="Arial" w:cs="Arial"/>
          <w:color w:val="auto"/>
          <w:sz w:val="18"/>
          <w:szCs w:val="18"/>
        </w:rPr>
      </w:pPr>
    </w:p>
    <w:p w:rsidR="00C470D6" w:rsidRPr="00C470D6" w:rsidRDefault="00C470D6" w:rsidP="00C470D6">
      <w:pPr>
        <w:ind w:left="142"/>
        <w:jc w:val="center"/>
        <w:rPr>
          <w:rFonts w:ascii="Arial" w:hAnsi="Arial" w:cs="Arial"/>
          <w:color w:val="auto"/>
          <w:sz w:val="18"/>
          <w:szCs w:val="18"/>
        </w:rPr>
      </w:pPr>
      <w:r w:rsidRPr="00C470D6">
        <w:rPr>
          <w:rFonts w:ascii="Arial" w:hAnsi="Arial" w:cs="Arial"/>
          <w:color w:val="auto"/>
          <w:sz w:val="18"/>
          <w:szCs w:val="18"/>
        </w:rPr>
        <w:t>ПРОГРАММА</w:t>
      </w:r>
    </w:p>
    <w:p w:rsidR="00C470D6" w:rsidRPr="00C470D6" w:rsidRDefault="00C470D6" w:rsidP="00C470D6">
      <w:pPr>
        <w:ind w:left="142"/>
        <w:jc w:val="center"/>
        <w:rPr>
          <w:rFonts w:ascii="Arial" w:hAnsi="Arial" w:cs="Arial"/>
          <w:color w:val="auto"/>
          <w:sz w:val="18"/>
          <w:szCs w:val="18"/>
        </w:rPr>
      </w:pPr>
      <w:r w:rsidRPr="00C470D6">
        <w:rPr>
          <w:rFonts w:ascii="Arial" w:hAnsi="Arial" w:cs="Arial"/>
          <w:color w:val="auto"/>
          <w:sz w:val="18"/>
          <w:szCs w:val="18"/>
        </w:rPr>
        <w:t>«Использование и охрана земель на территории Благодарненского городского округа Ставропольского края на 2023 - 2025 годы»</w:t>
      </w: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lastRenderedPageBreak/>
        <w:t xml:space="preserve"> </w:t>
      </w:r>
    </w:p>
    <w:p w:rsidR="00C470D6" w:rsidRPr="00C470D6" w:rsidRDefault="00C470D6" w:rsidP="00C470D6">
      <w:pPr>
        <w:jc w:val="center"/>
        <w:rPr>
          <w:rFonts w:ascii="Arial" w:hAnsi="Arial" w:cs="Arial"/>
          <w:color w:val="auto"/>
          <w:sz w:val="18"/>
          <w:szCs w:val="18"/>
        </w:rPr>
      </w:pPr>
      <w:r w:rsidRPr="00C470D6">
        <w:rPr>
          <w:rFonts w:ascii="Arial" w:hAnsi="Arial" w:cs="Arial"/>
          <w:color w:val="auto"/>
          <w:sz w:val="18"/>
          <w:szCs w:val="18"/>
        </w:rPr>
        <w:t>I. Паспорт</w:t>
      </w:r>
    </w:p>
    <w:p w:rsidR="00C470D6" w:rsidRDefault="00C470D6" w:rsidP="00C470D6">
      <w:pPr>
        <w:jc w:val="center"/>
        <w:rPr>
          <w:rFonts w:ascii="Arial" w:hAnsi="Arial" w:cs="Arial"/>
          <w:color w:val="auto"/>
          <w:sz w:val="18"/>
          <w:szCs w:val="18"/>
        </w:rPr>
      </w:pPr>
      <w:r w:rsidRPr="00C470D6">
        <w:rPr>
          <w:rFonts w:ascii="Arial" w:hAnsi="Arial" w:cs="Arial"/>
          <w:color w:val="auto"/>
          <w:sz w:val="18"/>
          <w:szCs w:val="18"/>
        </w:rPr>
        <w:t>Программы «Использование и охрана земель на территории Благодарненского городского округа Ставропольского края</w:t>
      </w:r>
      <w:r>
        <w:rPr>
          <w:rFonts w:ascii="Arial" w:hAnsi="Arial" w:cs="Arial"/>
          <w:color w:val="auto"/>
          <w:sz w:val="18"/>
          <w:szCs w:val="18"/>
        </w:rPr>
        <w:t xml:space="preserve"> </w:t>
      </w:r>
      <w:r w:rsidRPr="00C470D6">
        <w:rPr>
          <w:rFonts w:ascii="Arial" w:hAnsi="Arial" w:cs="Arial"/>
          <w:color w:val="auto"/>
          <w:sz w:val="18"/>
          <w:szCs w:val="18"/>
        </w:rPr>
        <w:t>на 2023 - 2025 годы»</w:t>
      </w:r>
    </w:p>
    <w:p w:rsidR="00C470D6" w:rsidRPr="00C470D6" w:rsidRDefault="00C470D6" w:rsidP="00C470D6">
      <w:pPr>
        <w:jc w:val="center"/>
        <w:rPr>
          <w:rFonts w:ascii="Arial" w:hAnsi="Arial" w:cs="Arial"/>
          <w:color w:val="auto"/>
          <w:sz w:val="18"/>
          <w:szCs w:val="18"/>
        </w:rPr>
      </w:pPr>
    </w:p>
    <w:tbl>
      <w:tblPr>
        <w:tblW w:w="5024" w:type="dxa"/>
        <w:tblCellMar>
          <w:top w:w="60" w:type="dxa"/>
          <w:left w:w="60" w:type="dxa"/>
          <w:bottom w:w="60" w:type="dxa"/>
          <w:right w:w="60" w:type="dxa"/>
        </w:tblCellMar>
        <w:tblLook w:val="04A0" w:firstRow="1" w:lastRow="0" w:firstColumn="1" w:lastColumn="0" w:noHBand="0" w:noVBand="1"/>
      </w:tblPr>
      <w:tblGrid>
        <w:gridCol w:w="1622"/>
        <w:gridCol w:w="3402"/>
      </w:tblGrid>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Наименование Программы</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использование и охрана земель на территории Благодарненского городского округа Ставропольского края на 2023 - 2025 годы (да</w:t>
            </w:r>
            <w:r w:rsidRPr="00C470D6">
              <w:rPr>
                <w:rFonts w:ascii="Arial" w:hAnsi="Arial" w:cs="Arial"/>
                <w:color w:val="auto"/>
                <w:sz w:val="18"/>
                <w:szCs w:val="18"/>
              </w:rPr>
              <w:softHyphen/>
              <w:t>лее - Программа)</w:t>
            </w:r>
          </w:p>
        </w:tc>
      </w:tr>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Основание для разработки Программы</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Земельный кодекс Российской Федерации, Федеральный закон от 06 октября 2003 года № 131 – ФЗ «Об общих принципах организации местного самоуправления в Российской Федерации»</w:t>
            </w:r>
          </w:p>
        </w:tc>
      </w:tr>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Муниципальный заказчик Программы</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администрация Благодарненского городского округа Ставропольского края</w:t>
            </w:r>
          </w:p>
        </w:tc>
      </w:tr>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Разработчик Программы</w:t>
            </w:r>
          </w:p>
        </w:tc>
        <w:tc>
          <w:tcPr>
            <w:tcW w:w="3402" w:type="dxa"/>
            <w:tcBorders>
              <w:top w:val="single" w:sz="6" w:space="0" w:color="000000"/>
              <w:left w:val="single" w:sz="6" w:space="0" w:color="000000"/>
              <w:bottom w:val="single" w:sz="4" w:space="0" w:color="auto"/>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управление сельского хозяйства и охраны окружающей среды администрации Благодарненского городского округа Ставропольского края (далее -  управление сельского хозяйства)</w:t>
            </w:r>
          </w:p>
        </w:tc>
      </w:tr>
      <w:tr w:rsidR="00C470D6" w:rsidRPr="00C470D6" w:rsidTr="00C470D6">
        <w:trPr>
          <w:trHeight w:val="900"/>
        </w:trPr>
        <w:tc>
          <w:tcPr>
            <w:tcW w:w="1622" w:type="dxa"/>
            <w:tcBorders>
              <w:top w:val="single" w:sz="6" w:space="0" w:color="000000"/>
              <w:left w:val="single" w:sz="6" w:space="0" w:color="000000"/>
              <w:bottom w:val="single" w:sz="6" w:space="0" w:color="000000"/>
              <w:right w:val="single" w:sz="4" w:space="0" w:color="auto"/>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Исполнители Программы</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управление сельского хозяйства;</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управление архитектуры, градостроительства, имущественных и земельных отношений администрации Благодарненского городского округа Ставропольского края (далее - управление архитектуры, градостроительства, имущественных и земельных отношений);</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управление по делам территорий администрации Благодарненского городского округа Ставропольского края (далее - управление по делам территорий)</w:t>
            </w:r>
          </w:p>
        </w:tc>
      </w:tr>
      <w:tr w:rsidR="00C470D6" w:rsidRPr="00C470D6" w:rsidTr="00C470D6">
        <w:trPr>
          <w:trHeight w:val="2225"/>
        </w:trPr>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Цель Программы</w:t>
            </w:r>
          </w:p>
          <w:p w:rsidR="00C470D6" w:rsidRPr="00C470D6" w:rsidRDefault="00C470D6" w:rsidP="00C470D6">
            <w:pPr>
              <w:jc w:val="both"/>
              <w:rPr>
                <w:rFonts w:ascii="Arial" w:hAnsi="Arial" w:cs="Arial"/>
                <w:color w:val="auto"/>
                <w:sz w:val="18"/>
                <w:szCs w:val="18"/>
              </w:rPr>
            </w:pPr>
          </w:p>
          <w:p w:rsidR="00C470D6" w:rsidRPr="00C470D6" w:rsidRDefault="00C470D6" w:rsidP="00C470D6">
            <w:pPr>
              <w:jc w:val="both"/>
              <w:rPr>
                <w:rFonts w:ascii="Arial" w:hAnsi="Arial" w:cs="Arial"/>
                <w:color w:val="auto"/>
                <w:sz w:val="18"/>
                <w:szCs w:val="18"/>
              </w:rPr>
            </w:pPr>
          </w:p>
        </w:tc>
        <w:tc>
          <w:tcPr>
            <w:tcW w:w="3402" w:type="dxa"/>
            <w:tcBorders>
              <w:top w:val="single" w:sz="4" w:space="0" w:color="auto"/>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повышение эффективности использования и охраны земель, недопущение нанесения земельным ресурсам ущерба от хозяйственной деятельности, осуществляемой на территории Благодарненского городского округа Ставропольского края своевременное выявление и пресечение нарушений земельного законодательства</w:t>
            </w:r>
          </w:p>
        </w:tc>
      </w:tr>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Задачи Программы</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решение вопросов использования и охраны земель на территории Благодарненского городского округа Ставропольского края</w:t>
            </w:r>
          </w:p>
        </w:tc>
      </w:tr>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Сроки реализации</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Программы</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2023 - 2025 годы</w:t>
            </w:r>
          </w:p>
        </w:tc>
      </w:tr>
      <w:tr w:rsidR="00C470D6" w:rsidRPr="00C470D6" w:rsidTr="00C470D6">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Прогнозируемые объемы и источники финансирования Программы</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без финансирования</w:t>
            </w:r>
          </w:p>
        </w:tc>
      </w:tr>
      <w:tr w:rsidR="00C470D6" w:rsidRPr="00C470D6" w:rsidTr="00C470D6">
        <w:trPr>
          <w:trHeight w:val="1200"/>
        </w:trPr>
        <w:tc>
          <w:tcPr>
            <w:tcW w:w="162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lastRenderedPageBreak/>
              <w:t>Ожидаемые результаты реализации Программы и оценка эффективности ее реализации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0" w:type="dxa"/>
              <w:left w:w="62" w:type="dxa"/>
              <w:bottom w:w="0" w:type="dxa"/>
              <w:right w:w="62" w:type="dxa"/>
            </w:tcMar>
            <w:hideMark/>
          </w:tcPr>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эффективное и рациональное использование земель;</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упорядочение землепользования;</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восстановление нарушенных земель;</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повышение экологической безопасности населения Благодарненского городского округа Ставропольского края и качества его жизни;</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воспроизводство плодородия земель сельскохозяйственного назначения;</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защита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защита сельскохозяйственных угодий от зарастания деревьями и кустарниками, сорными растениями, сохранение достигнутого уровня мелиорации;</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повышение инвестиционной привлекательности Благодарненского городского округа Ставропольского края</w:t>
            </w:r>
          </w:p>
        </w:tc>
      </w:tr>
    </w:tbl>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ind w:left="142"/>
        <w:jc w:val="center"/>
        <w:rPr>
          <w:rFonts w:ascii="Arial" w:hAnsi="Arial" w:cs="Arial"/>
          <w:color w:val="auto"/>
          <w:sz w:val="18"/>
          <w:szCs w:val="18"/>
        </w:rPr>
      </w:pPr>
      <w:r w:rsidRPr="00C470D6">
        <w:rPr>
          <w:rFonts w:ascii="Arial" w:hAnsi="Arial" w:cs="Arial"/>
          <w:color w:val="auto"/>
          <w:sz w:val="18"/>
          <w:szCs w:val="18"/>
        </w:rPr>
        <w:t>II. Содержание проблемы и обоснование необходимости ее решения программными методами</w:t>
      </w: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Конституцией Российской Федерации в пункте 1 статьи 9 гарантировано, что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 xml:space="preserve"> Конституционно обязательное обеспечение рационального и эффективного использования, а также охраны земли и других природных ресурсов предполагает осуществление всеми субъектами отношений по использованию земли охрану природных ресурсов: органами государственной власти, органами местного самоуправления и обществом в целом. </w:t>
      </w:r>
      <w:proofErr w:type="gramStart"/>
      <w:r w:rsidRPr="00C470D6">
        <w:rPr>
          <w:rFonts w:ascii="Arial" w:hAnsi="Arial" w:cs="Arial"/>
          <w:color w:val="auto"/>
          <w:sz w:val="18"/>
          <w:szCs w:val="18"/>
        </w:rPr>
        <w:t xml:space="preserve">Это всесторонний учет (кадастровый учет, лесной и водный реестры и др.) </w:t>
      </w:r>
      <w:proofErr w:type="spellStart"/>
      <w:r w:rsidRPr="00C470D6">
        <w:rPr>
          <w:rFonts w:ascii="Arial" w:hAnsi="Arial" w:cs="Arial"/>
          <w:color w:val="auto"/>
          <w:sz w:val="18"/>
          <w:szCs w:val="18"/>
        </w:rPr>
        <w:t>природоресурсных</w:t>
      </w:r>
      <w:proofErr w:type="spellEnd"/>
      <w:r w:rsidRPr="00C470D6">
        <w:rPr>
          <w:rFonts w:ascii="Arial" w:hAnsi="Arial" w:cs="Arial"/>
          <w:color w:val="auto"/>
          <w:sz w:val="18"/>
          <w:szCs w:val="18"/>
        </w:rPr>
        <w:t xml:space="preserve"> объектов (земельных участков, залежей полезных ископаемых и т.п.) по их качеству, назначению, использованию, правовому положению и др., включающий данные об их географическом положении, экономической оценке, о правовом режиме; регистрация законных сделок по поводу таких объектов;</w:t>
      </w:r>
      <w:proofErr w:type="gramEnd"/>
      <w:r w:rsidRPr="00C470D6">
        <w:rPr>
          <w:rFonts w:ascii="Arial" w:hAnsi="Arial" w:cs="Arial"/>
          <w:color w:val="auto"/>
          <w:sz w:val="18"/>
          <w:szCs w:val="18"/>
        </w:rPr>
        <w:t xml:space="preserve"> </w:t>
      </w:r>
      <w:proofErr w:type="gramStart"/>
      <w:r w:rsidRPr="00C470D6">
        <w:rPr>
          <w:rFonts w:ascii="Arial" w:hAnsi="Arial" w:cs="Arial"/>
          <w:color w:val="auto"/>
          <w:sz w:val="18"/>
          <w:szCs w:val="18"/>
        </w:rPr>
        <w:t xml:space="preserve">определение и - в необходимых случаях - изменение целевого назначения земель и других природных объектов, имеющего определяющее значение для правового режима этих объектов и связанное с планированием их использования и зонированием территории; общественный и государственный контроль за использованием и рыночным перераспределением природных ресурсов; в необходимых случаях - </w:t>
      </w:r>
      <w:r w:rsidRPr="00C470D6">
        <w:rPr>
          <w:rFonts w:ascii="Arial" w:hAnsi="Arial" w:cs="Arial"/>
          <w:color w:val="auto"/>
          <w:sz w:val="18"/>
          <w:szCs w:val="18"/>
        </w:rPr>
        <w:lastRenderedPageBreak/>
        <w:t>законное государственное вмешательство в функционирование рынка природных ресурсов в различных формах;</w:t>
      </w:r>
      <w:proofErr w:type="gramEnd"/>
      <w:r w:rsidRPr="00C470D6">
        <w:rPr>
          <w:rFonts w:ascii="Arial" w:hAnsi="Arial" w:cs="Arial"/>
          <w:color w:val="auto"/>
          <w:sz w:val="18"/>
          <w:szCs w:val="18"/>
        </w:rPr>
        <w:t xml:space="preserve"> ответственность за нарушение как частными лицами (физическими и юридическими), так и органами государственной власти или органами местного самоуправления законодательства о земле и природных ресурсах. Без всего этого осуществить использование и охрану природных ресурсов как основы жизни и деятельности народов невозможно.</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Такое использование и охрана земли и других природных ресурсов потребовало должного законодательного урегулирования с учетом федеративного устройства России, а также организации и полномочий органов местного самоуправления.</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Использование земли как одной из важнейших основ жизни и деятельности происходит в двух направлениях. Одно из них - использование земли как непосредственной производительной силы в сельском и лесном хозяйстве. Другое - использование земли в иных отраслях народного хозяйства в качестве территориального базиса для размещения жилищ, промышленных предприятий, объектов рекреации, дорог и т.п.</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 xml:space="preserve">Использование значительных объемов земельного фонда </w:t>
      </w:r>
      <w:proofErr w:type="gramStart"/>
      <w:r w:rsidRPr="00C470D6">
        <w:rPr>
          <w:rFonts w:ascii="Arial" w:hAnsi="Arial" w:cs="Arial"/>
          <w:color w:val="auto"/>
          <w:sz w:val="18"/>
          <w:szCs w:val="18"/>
        </w:rPr>
        <w:t>в</w:t>
      </w:r>
      <w:proofErr w:type="gramEnd"/>
      <w:r w:rsidRPr="00C470D6">
        <w:rPr>
          <w:rFonts w:ascii="Arial" w:hAnsi="Arial" w:cs="Arial"/>
          <w:color w:val="auto"/>
          <w:sz w:val="18"/>
          <w:szCs w:val="18"/>
        </w:rPr>
        <w:t xml:space="preserve"> различных</w:t>
      </w:r>
    </w:p>
    <w:p w:rsidR="00C470D6" w:rsidRPr="00C470D6" w:rsidRDefault="00C470D6" w:rsidP="00C470D6">
      <w:pPr>
        <w:ind w:firstLine="426"/>
        <w:jc w:val="both"/>
        <w:rPr>
          <w:rFonts w:ascii="Arial" w:hAnsi="Arial" w:cs="Arial"/>
          <w:color w:val="auto"/>
          <w:sz w:val="18"/>
          <w:szCs w:val="18"/>
        </w:rPr>
      </w:pPr>
      <w:proofErr w:type="gramStart"/>
      <w:r w:rsidRPr="00C470D6">
        <w:rPr>
          <w:rFonts w:ascii="Arial" w:hAnsi="Arial" w:cs="Arial"/>
          <w:color w:val="auto"/>
          <w:sz w:val="18"/>
          <w:szCs w:val="18"/>
        </w:rPr>
        <w:t>целях</w:t>
      </w:r>
      <w:proofErr w:type="gramEnd"/>
      <w:r w:rsidRPr="00C470D6">
        <w:rPr>
          <w:rFonts w:ascii="Arial" w:hAnsi="Arial" w:cs="Arial"/>
          <w:color w:val="auto"/>
          <w:sz w:val="18"/>
          <w:szCs w:val="18"/>
        </w:rPr>
        <w:t xml:space="preserve"> накладывает определенные обязательства по сохранению природной целостности всех звеньев экосистемы окружающей среды. В природе все взаимосвязано. Поэтому нарушение правильного функционирования одного из звеньев, будь то лес, животный мир, земля, ведет к дисбалансу и нарушению целостности экосистемы.</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Нерациональное использование земли, потребительское и бесхозяйственное отношение к ней приводят к нарушению выполняемых ею функций, снижению природных свойств.</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 xml:space="preserve">  Охрана земель только тогда может быть эффективной, когда обеспечивается рациональное землепользование.</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 xml:space="preserve"> Проблемы устойчивого социально-экономического развития Благодарненского городского округа Ставропольского края (далее - городской округ) и экологически безопасной жизнедеятельности его жителей на современном этапе тесно связаны с решением вопросов использования и охраны земель.</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Экологическое состояние земель Благодарненского городского округа Ставропольского края в среднем хорошее, но стихийные несанкционированные свалки, оказывают отрицательное влияние на окружающую среду, и усугубляют экологическую обстановку.</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Программа разработана в целях повышения эффективности использования и охраны земель, недопущения нанесения земельным ресурсам ущерба от хозяйственной деятельности, осуществляемой на территории городского округа.</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Программа направлена на предотвращение и ликвидацию загрязнения, истощения, деградации, порчи, уничтожения земель и почв и иного негативного воздействия на земли и почвы, а также обеспечения рационального использования земель, в том числе для восстановления плодородия почв на землях сельскохозяйственного назначения и улучшения земель.</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III. Цели, задачи Программы, сроки ее реализации</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lastRenderedPageBreak/>
        <w:t xml:space="preserve"> </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Реализация Программы будет содействовать упорядочению землепользования, эффективному использованию и охране земель, восстановлению нарушенных земель и повышению экологической безопасности населения и качества его жизни.</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В результате выполнения мероприятий Программы будет обеспечено:</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эффективное и рациональное использование земель;</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упорядочение землепользования;</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восстановление нарушенных земель;</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повышение экологической безопасности населения и качества его жизни;</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воспроизводство плодородия земель сельскохозяйственного назначения;</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защита земель от водной и ветровой эрозии, селей, подтопления, заболачивания, вторичного засоления, иссушения, уплотнения, загрязнения химическими веществами, в том числе радиоактивными, иными веществами и микроорганизмами, загрязнения отходами производства и потребления и другого негативного воздействия;</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защита сельскохозяйственных угодий от зарастания деревьями и кустарниками, сорными растениями, сохранение достигнутого уровня мелиорации.</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 xml:space="preserve"> Задачами Программы являются:</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своевременное выявление и пресечение нарушений земельного законодательства;</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оптимизация деятельности в сфере обращения с отходами производства и потребления;</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повышение эффективности использования и охраны земель, обеспечение организации рационального использования и охраны земель;</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сохранение и восстановление зеленых насаждений.</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Сроки реализации Программы: 2023-2025 годы.</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ind w:left="142"/>
        <w:jc w:val="center"/>
        <w:rPr>
          <w:rFonts w:ascii="Arial" w:hAnsi="Arial" w:cs="Arial"/>
          <w:color w:val="auto"/>
          <w:sz w:val="18"/>
          <w:szCs w:val="18"/>
        </w:rPr>
      </w:pPr>
      <w:r w:rsidRPr="00C470D6">
        <w:rPr>
          <w:rFonts w:ascii="Arial" w:hAnsi="Arial" w:cs="Arial"/>
          <w:color w:val="auto"/>
          <w:sz w:val="18"/>
          <w:szCs w:val="18"/>
        </w:rPr>
        <w:t>IV. Перечень мероприятий</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ind w:firstLine="426"/>
        <w:jc w:val="both"/>
        <w:rPr>
          <w:rFonts w:ascii="Arial" w:hAnsi="Arial" w:cs="Arial"/>
          <w:color w:val="auto"/>
          <w:sz w:val="18"/>
          <w:szCs w:val="18"/>
        </w:rPr>
      </w:pPr>
      <w:r w:rsidRPr="00C470D6">
        <w:rPr>
          <w:rFonts w:ascii="Arial" w:hAnsi="Arial" w:cs="Arial"/>
          <w:color w:val="auto"/>
          <w:sz w:val="18"/>
          <w:szCs w:val="18"/>
        </w:rPr>
        <w:t>Реализация Программы осуществляет по следующим направлениям:</w:t>
      </w:r>
    </w:p>
    <w:tbl>
      <w:tblPr>
        <w:tblW w:w="4983" w:type="dxa"/>
        <w:tblLayout w:type="fixed"/>
        <w:tblCellMar>
          <w:top w:w="120" w:type="dxa"/>
          <w:left w:w="120" w:type="dxa"/>
          <w:bottom w:w="120" w:type="dxa"/>
          <w:right w:w="120" w:type="dxa"/>
        </w:tblCellMar>
        <w:tblLook w:val="04A0" w:firstRow="1" w:lastRow="0" w:firstColumn="1" w:lastColumn="0" w:noHBand="0" w:noVBand="1"/>
      </w:tblPr>
      <w:tblGrid>
        <w:gridCol w:w="392"/>
        <w:gridCol w:w="2977"/>
        <w:gridCol w:w="936"/>
        <w:gridCol w:w="678"/>
      </w:tblGrid>
      <w:tr w:rsidR="00C470D6"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w:t>
            </w:r>
          </w:p>
          <w:p w:rsidR="00C470D6" w:rsidRPr="00C470D6" w:rsidRDefault="00C470D6" w:rsidP="00C470D6">
            <w:pPr>
              <w:jc w:val="both"/>
              <w:rPr>
                <w:rFonts w:ascii="Arial" w:hAnsi="Arial" w:cs="Arial"/>
                <w:color w:val="auto"/>
                <w:sz w:val="18"/>
                <w:szCs w:val="18"/>
              </w:rPr>
            </w:pPr>
            <w:proofErr w:type="gramStart"/>
            <w:r w:rsidRPr="00C470D6">
              <w:rPr>
                <w:rFonts w:ascii="Arial" w:hAnsi="Arial" w:cs="Arial"/>
                <w:color w:val="auto"/>
                <w:sz w:val="18"/>
                <w:szCs w:val="18"/>
              </w:rPr>
              <w:t>п</w:t>
            </w:r>
            <w:proofErr w:type="gramEnd"/>
            <w:r w:rsidRPr="00C470D6">
              <w:rPr>
                <w:rFonts w:ascii="Arial" w:hAnsi="Arial" w:cs="Arial"/>
                <w:color w:val="auto"/>
                <w:sz w:val="18"/>
                <w:szCs w:val="18"/>
              </w:rPr>
              <w:t>/п</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Наименование мероприятия</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6"/>
                <w:szCs w:val="18"/>
              </w:rPr>
            </w:pPr>
            <w:r w:rsidRPr="00C470D6">
              <w:rPr>
                <w:rFonts w:ascii="Arial" w:hAnsi="Arial" w:cs="Arial"/>
                <w:color w:val="auto"/>
                <w:sz w:val="16"/>
                <w:szCs w:val="18"/>
              </w:rPr>
              <w:t>срок</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6"/>
                <w:szCs w:val="18"/>
              </w:rPr>
              <w:t>исполнения</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proofErr w:type="gramStart"/>
            <w:r w:rsidRPr="00C470D6">
              <w:rPr>
                <w:rFonts w:ascii="Arial" w:hAnsi="Arial" w:cs="Arial"/>
                <w:color w:val="auto"/>
                <w:sz w:val="18"/>
                <w:szCs w:val="18"/>
              </w:rPr>
              <w:t>ответственный</w:t>
            </w:r>
            <w:proofErr w:type="gramEnd"/>
            <w:r w:rsidRPr="00C470D6">
              <w:rPr>
                <w:rFonts w:ascii="Arial" w:hAnsi="Arial" w:cs="Arial"/>
                <w:color w:val="auto"/>
                <w:sz w:val="18"/>
                <w:szCs w:val="18"/>
              </w:rPr>
              <w:t xml:space="preserve"> за исполнение</w:t>
            </w:r>
          </w:p>
        </w:tc>
      </w:tr>
      <w:tr w:rsidR="00C470D6"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proofErr w:type="gramStart"/>
            <w:r w:rsidRPr="00C470D6">
              <w:rPr>
                <w:rFonts w:ascii="Arial" w:hAnsi="Arial" w:cs="Arial"/>
                <w:color w:val="auto"/>
                <w:sz w:val="18"/>
                <w:szCs w:val="18"/>
              </w:rPr>
              <w:t xml:space="preserve">Информирование граждан с целью разъяснения вопросов, связанных с владением, пользованием, распоряжением земельными участками сельскохозяйственного назначения, выполнения ими установленных правил и ограничений, применяемых к обороту земельных участков и долей в праве общей собственности на земельные участки, а также связанных с выпасом и прогоном сельскохозяйственных животных и птицы, обеспечением рационального использования пастбищ, </w:t>
            </w:r>
            <w:r w:rsidRPr="00C470D6">
              <w:rPr>
                <w:rFonts w:ascii="Arial" w:hAnsi="Arial" w:cs="Arial"/>
                <w:color w:val="auto"/>
                <w:sz w:val="18"/>
                <w:szCs w:val="18"/>
              </w:rPr>
              <w:lastRenderedPageBreak/>
              <w:t>охраной сельскохозяйственных угодий и насаждений от потравы, повреждения или уничтожения</w:t>
            </w:r>
            <w:proofErr w:type="gramEnd"/>
            <w:r w:rsidRPr="00C470D6">
              <w:rPr>
                <w:rFonts w:ascii="Arial" w:hAnsi="Arial" w:cs="Arial"/>
                <w:color w:val="auto"/>
                <w:sz w:val="18"/>
                <w:szCs w:val="18"/>
              </w:rPr>
              <w:t xml:space="preserve"> сельскохозяйственными животными и птицей</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center"/>
              <w:rPr>
                <w:rFonts w:ascii="Arial" w:hAnsi="Arial" w:cs="Arial"/>
                <w:color w:val="auto"/>
                <w:sz w:val="18"/>
                <w:szCs w:val="18"/>
              </w:rPr>
            </w:pPr>
            <w:r w:rsidRPr="00C470D6">
              <w:rPr>
                <w:rFonts w:ascii="Arial" w:hAnsi="Arial" w:cs="Arial"/>
                <w:color w:val="auto"/>
                <w:sz w:val="18"/>
                <w:szCs w:val="18"/>
              </w:rPr>
              <w:lastRenderedPageBreak/>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управления: сельского хозяйства.</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архитектуры, </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по делам территорий</w:t>
            </w:r>
          </w:p>
        </w:tc>
      </w:tr>
      <w:tr w:rsidR="00C470D6"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lastRenderedPageBreak/>
              <w:t>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Направление в органы государственного земельного надзора информации для осуществления мероприятий земельного контроля в отношении граждан, допустивших нарушения в сфере земельных отношений;</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выявление фактов самовольного занятия земельных участков</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center"/>
              <w:rPr>
                <w:rFonts w:ascii="Arial" w:hAnsi="Arial" w:cs="Arial"/>
                <w:color w:val="auto"/>
                <w:sz w:val="18"/>
                <w:szCs w:val="18"/>
              </w:rPr>
            </w:pPr>
            <w:r w:rsidRPr="00C470D6">
              <w:rPr>
                <w:rFonts w:ascii="Arial" w:hAnsi="Arial" w:cs="Arial"/>
                <w:color w:val="auto"/>
                <w:sz w:val="18"/>
                <w:szCs w:val="18"/>
              </w:rPr>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hideMark/>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управления: сельского хозяйства.</w:t>
            </w:r>
          </w:p>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архитектуры, </w:t>
            </w:r>
          </w:p>
          <w:p w:rsidR="00C470D6" w:rsidRPr="00C470D6" w:rsidRDefault="00C470D6" w:rsidP="005C6663">
            <w:pPr>
              <w:jc w:val="both"/>
              <w:rPr>
                <w:rFonts w:ascii="Arial" w:hAnsi="Arial" w:cs="Arial"/>
                <w:color w:val="auto"/>
                <w:sz w:val="18"/>
                <w:szCs w:val="18"/>
              </w:rPr>
            </w:pPr>
            <w:r w:rsidRPr="00C470D6">
              <w:rPr>
                <w:rFonts w:ascii="Arial" w:hAnsi="Arial" w:cs="Arial"/>
                <w:color w:val="auto"/>
                <w:sz w:val="18"/>
                <w:szCs w:val="18"/>
              </w:rPr>
              <w:t>по делам территорий</w:t>
            </w:r>
          </w:p>
        </w:tc>
      </w:tr>
      <w:tr w:rsidR="00C470D6"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3</w:t>
            </w:r>
            <w:r w:rsidR="00ED6FD3">
              <w:rPr>
                <w:rFonts w:ascii="Arial" w:hAnsi="Arial" w:cs="Arial"/>
                <w:color w:val="auto"/>
                <w:sz w:val="18"/>
                <w:szCs w:val="18"/>
              </w:rPr>
              <w:t>.</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 xml:space="preserve">Оказание содействия </w:t>
            </w:r>
            <w:proofErr w:type="spellStart"/>
            <w:r w:rsidRPr="00C470D6">
              <w:rPr>
                <w:rFonts w:ascii="Arial" w:hAnsi="Arial" w:cs="Arial"/>
                <w:color w:val="auto"/>
                <w:sz w:val="18"/>
                <w:szCs w:val="18"/>
              </w:rPr>
              <w:t>сельхозтоваропроизводителям</w:t>
            </w:r>
            <w:proofErr w:type="spellEnd"/>
            <w:r w:rsidRPr="00C470D6">
              <w:rPr>
                <w:rFonts w:ascii="Arial" w:hAnsi="Arial" w:cs="Arial"/>
                <w:color w:val="auto"/>
                <w:sz w:val="18"/>
                <w:szCs w:val="18"/>
              </w:rPr>
              <w:t xml:space="preserve"> Благодарненского городского округа Ставропольского края в реализации мероприятий по сохранению и повышению плодородия почв сельскохозяйственного назначения</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470D6" w:rsidRPr="00C470D6" w:rsidRDefault="00C470D6" w:rsidP="00C470D6">
            <w:pPr>
              <w:jc w:val="center"/>
              <w:rPr>
                <w:rFonts w:ascii="Arial" w:hAnsi="Arial" w:cs="Arial"/>
                <w:color w:val="auto"/>
                <w:sz w:val="18"/>
                <w:szCs w:val="18"/>
              </w:rPr>
            </w:pPr>
            <w:r w:rsidRPr="00C470D6">
              <w:rPr>
                <w:rFonts w:ascii="Arial" w:hAnsi="Arial" w:cs="Arial"/>
                <w:color w:val="auto"/>
                <w:sz w:val="18"/>
                <w:szCs w:val="18"/>
              </w:rPr>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C470D6" w:rsidRPr="00C470D6" w:rsidRDefault="00C470D6" w:rsidP="00C470D6">
            <w:pPr>
              <w:jc w:val="both"/>
              <w:rPr>
                <w:rFonts w:ascii="Arial" w:hAnsi="Arial" w:cs="Arial"/>
                <w:color w:val="auto"/>
                <w:sz w:val="18"/>
                <w:szCs w:val="18"/>
              </w:rPr>
            </w:pPr>
            <w:r w:rsidRPr="00C470D6">
              <w:rPr>
                <w:rFonts w:ascii="Arial" w:hAnsi="Arial" w:cs="Arial"/>
                <w:color w:val="auto"/>
                <w:sz w:val="18"/>
                <w:szCs w:val="18"/>
              </w:rPr>
              <w:t>управление сельского хозяйства</w:t>
            </w:r>
          </w:p>
        </w:tc>
      </w:tr>
      <w:tr w:rsidR="00ED6FD3" w:rsidRPr="00C470D6" w:rsidTr="005C6663">
        <w:trPr>
          <w:trHeight w:val="1744"/>
        </w:trPr>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both"/>
              <w:rPr>
                <w:rFonts w:ascii="Arial" w:hAnsi="Arial" w:cs="Arial"/>
                <w:color w:val="auto"/>
                <w:sz w:val="18"/>
                <w:szCs w:val="18"/>
              </w:rPr>
            </w:pPr>
            <w:r w:rsidRPr="00C470D6">
              <w:rPr>
                <w:rFonts w:ascii="Arial" w:hAnsi="Arial" w:cs="Arial"/>
                <w:color w:val="auto"/>
                <w:sz w:val="18"/>
                <w:szCs w:val="18"/>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both"/>
              <w:rPr>
                <w:rFonts w:ascii="Arial" w:hAnsi="Arial" w:cs="Arial"/>
                <w:color w:val="auto"/>
                <w:sz w:val="18"/>
                <w:szCs w:val="18"/>
              </w:rPr>
            </w:pPr>
            <w:r w:rsidRPr="00ED6FD3">
              <w:rPr>
                <w:rFonts w:ascii="Arial" w:hAnsi="Arial" w:cs="Arial"/>
                <w:color w:val="auto"/>
                <w:sz w:val="18"/>
                <w:szCs w:val="18"/>
              </w:rPr>
              <w:t>Организация мероприятий по защите от заражения сельскохозяйственных земель карантинными вредителями, болезнями растений, от зарастания кустарником и сорной травой</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center"/>
              <w:rPr>
                <w:rFonts w:ascii="Arial" w:hAnsi="Arial" w:cs="Arial"/>
                <w:color w:val="auto"/>
                <w:sz w:val="18"/>
                <w:szCs w:val="18"/>
              </w:rPr>
            </w:pPr>
            <w:r w:rsidRPr="00C470D6">
              <w:rPr>
                <w:rFonts w:ascii="Arial" w:hAnsi="Arial" w:cs="Arial"/>
                <w:color w:val="auto"/>
                <w:sz w:val="18"/>
                <w:szCs w:val="18"/>
              </w:rPr>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both"/>
              <w:rPr>
                <w:rFonts w:ascii="Arial" w:hAnsi="Arial" w:cs="Arial"/>
                <w:color w:val="auto"/>
                <w:sz w:val="18"/>
                <w:szCs w:val="18"/>
              </w:rPr>
            </w:pPr>
            <w:r w:rsidRPr="00C470D6">
              <w:rPr>
                <w:rFonts w:ascii="Arial" w:hAnsi="Arial" w:cs="Arial"/>
                <w:color w:val="auto"/>
                <w:sz w:val="18"/>
                <w:szCs w:val="18"/>
              </w:rPr>
              <w:t>управление сельского хозяйства</w:t>
            </w:r>
          </w:p>
        </w:tc>
      </w:tr>
      <w:tr w:rsidR="00ED6FD3"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both"/>
              <w:rPr>
                <w:rFonts w:ascii="Arial" w:hAnsi="Arial" w:cs="Arial"/>
                <w:color w:val="auto"/>
                <w:sz w:val="18"/>
                <w:szCs w:val="18"/>
              </w:rPr>
            </w:pPr>
            <w:r w:rsidRPr="00C470D6">
              <w:rPr>
                <w:rFonts w:ascii="Arial" w:hAnsi="Arial" w:cs="Arial"/>
                <w:color w:val="auto"/>
                <w:sz w:val="18"/>
                <w:szCs w:val="18"/>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ED6FD3" w:rsidRDefault="00ED6FD3" w:rsidP="00C470D6">
            <w:pPr>
              <w:jc w:val="both"/>
              <w:rPr>
                <w:rFonts w:ascii="Arial" w:hAnsi="Arial" w:cs="Arial"/>
                <w:color w:val="auto"/>
                <w:sz w:val="18"/>
                <w:szCs w:val="18"/>
              </w:rPr>
            </w:pPr>
            <w:r w:rsidRPr="00C470D6">
              <w:rPr>
                <w:rFonts w:ascii="Arial" w:hAnsi="Arial" w:cs="Arial"/>
                <w:color w:val="auto"/>
                <w:sz w:val="18"/>
                <w:szCs w:val="18"/>
              </w:rPr>
              <w:t>Организация экологического воспитания и формирования экологической культуры в области обращения с твердыми коммунальными отходами</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center"/>
              <w:rPr>
                <w:rFonts w:ascii="Arial" w:hAnsi="Arial" w:cs="Arial"/>
                <w:color w:val="auto"/>
                <w:sz w:val="18"/>
                <w:szCs w:val="18"/>
              </w:rPr>
            </w:pPr>
            <w:r w:rsidRPr="00C470D6">
              <w:rPr>
                <w:rFonts w:ascii="Arial" w:hAnsi="Arial" w:cs="Arial"/>
                <w:color w:val="auto"/>
                <w:sz w:val="18"/>
                <w:szCs w:val="18"/>
              </w:rPr>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ED6FD3" w:rsidP="00C470D6">
            <w:pPr>
              <w:jc w:val="both"/>
              <w:rPr>
                <w:rFonts w:ascii="Arial" w:hAnsi="Arial" w:cs="Arial"/>
                <w:color w:val="auto"/>
                <w:sz w:val="18"/>
                <w:szCs w:val="18"/>
              </w:rPr>
            </w:pPr>
            <w:r w:rsidRPr="00C470D6">
              <w:rPr>
                <w:rFonts w:ascii="Arial" w:hAnsi="Arial" w:cs="Arial"/>
                <w:color w:val="auto"/>
                <w:sz w:val="18"/>
                <w:szCs w:val="18"/>
              </w:rPr>
              <w:t>управление сельского хозяйства</w:t>
            </w:r>
          </w:p>
        </w:tc>
      </w:tr>
      <w:tr w:rsidR="00ED6FD3"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5C6663" w:rsidP="00C470D6">
            <w:pPr>
              <w:jc w:val="both"/>
              <w:rPr>
                <w:rFonts w:ascii="Arial" w:hAnsi="Arial" w:cs="Arial"/>
                <w:color w:val="auto"/>
                <w:sz w:val="18"/>
                <w:szCs w:val="18"/>
              </w:rPr>
            </w:pPr>
            <w:r w:rsidRPr="00C470D6">
              <w:rPr>
                <w:rFonts w:ascii="Arial" w:hAnsi="Arial" w:cs="Arial"/>
                <w:color w:val="auto"/>
                <w:sz w:val="18"/>
                <w:szCs w:val="18"/>
              </w:rPr>
              <w:t>6.</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5C6663" w:rsidP="00C470D6">
            <w:pPr>
              <w:jc w:val="both"/>
              <w:rPr>
                <w:rFonts w:ascii="Arial" w:hAnsi="Arial" w:cs="Arial"/>
                <w:color w:val="auto"/>
                <w:sz w:val="18"/>
                <w:szCs w:val="18"/>
              </w:rPr>
            </w:pPr>
            <w:r w:rsidRPr="00C470D6">
              <w:rPr>
                <w:rFonts w:ascii="Arial" w:hAnsi="Arial" w:cs="Arial"/>
                <w:color w:val="auto"/>
                <w:sz w:val="18"/>
                <w:szCs w:val="18"/>
              </w:rPr>
              <w:t>Организация мероприятий по недопущению образования стихийных и несанкционированных свалок</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5C6663" w:rsidP="00C470D6">
            <w:pPr>
              <w:jc w:val="center"/>
              <w:rPr>
                <w:rFonts w:ascii="Arial" w:hAnsi="Arial" w:cs="Arial"/>
                <w:color w:val="auto"/>
                <w:sz w:val="18"/>
                <w:szCs w:val="18"/>
              </w:rPr>
            </w:pPr>
            <w:r w:rsidRPr="00C470D6">
              <w:rPr>
                <w:rFonts w:ascii="Arial" w:hAnsi="Arial" w:cs="Arial"/>
                <w:color w:val="auto"/>
                <w:sz w:val="18"/>
                <w:szCs w:val="18"/>
              </w:rPr>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ED6FD3" w:rsidRPr="00C470D6" w:rsidRDefault="005C6663" w:rsidP="00C470D6">
            <w:pPr>
              <w:jc w:val="both"/>
              <w:rPr>
                <w:rFonts w:ascii="Arial" w:hAnsi="Arial" w:cs="Arial"/>
                <w:color w:val="auto"/>
                <w:sz w:val="18"/>
                <w:szCs w:val="18"/>
              </w:rPr>
            </w:pPr>
            <w:r w:rsidRPr="00C470D6">
              <w:rPr>
                <w:rFonts w:ascii="Arial" w:hAnsi="Arial" w:cs="Arial"/>
                <w:color w:val="auto"/>
                <w:sz w:val="18"/>
                <w:szCs w:val="18"/>
              </w:rPr>
              <w:t>управления: сельского хозяйства,  по делам территорий</w:t>
            </w:r>
          </w:p>
        </w:tc>
      </w:tr>
      <w:tr w:rsidR="005C6663" w:rsidRPr="00C470D6" w:rsidTr="00C470D6">
        <w:tc>
          <w:tcPr>
            <w:tcW w:w="3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C6663" w:rsidRPr="00C470D6" w:rsidRDefault="005C6663" w:rsidP="00C470D6">
            <w:pPr>
              <w:jc w:val="both"/>
              <w:rPr>
                <w:rFonts w:ascii="Arial" w:hAnsi="Arial" w:cs="Arial"/>
                <w:color w:val="auto"/>
                <w:sz w:val="18"/>
                <w:szCs w:val="18"/>
              </w:rPr>
            </w:pP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C6663" w:rsidRPr="00C470D6" w:rsidRDefault="005C6663" w:rsidP="00C470D6">
            <w:pPr>
              <w:jc w:val="both"/>
              <w:rPr>
                <w:rFonts w:ascii="Arial" w:hAnsi="Arial" w:cs="Arial"/>
                <w:color w:val="auto"/>
                <w:sz w:val="18"/>
                <w:szCs w:val="18"/>
              </w:rPr>
            </w:pPr>
            <w:r w:rsidRPr="005C6663">
              <w:rPr>
                <w:rFonts w:ascii="Arial" w:hAnsi="Arial" w:cs="Arial"/>
                <w:color w:val="auto"/>
                <w:sz w:val="18"/>
                <w:szCs w:val="18"/>
              </w:rPr>
              <w:t>Выявление неиспользуемых или нерационально используемых земель и своевременное вовлечение их в хозяйственный оборот</w:t>
            </w:r>
          </w:p>
        </w:tc>
        <w:tc>
          <w:tcPr>
            <w:tcW w:w="93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C6663" w:rsidRPr="00C470D6" w:rsidRDefault="005C6663" w:rsidP="00C470D6">
            <w:pPr>
              <w:jc w:val="center"/>
              <w:rPr>
                <w:rFonts w:ascii="Arial" w:hAnsi="Arial" w:cs="Arial"/>
                <w:color w:val="auto"/>
                <w:sz w:val="18"/>
                <w:szCs w:val="18"/>
              </w:rPr>
            </w:pPr>
            <w:r w:rsidRPr="005C6663">
              <w:rPr>
                <w:rFonts w:ascii="Arial" w:hAnsi="Arial" w:cs="Arial"/>
                <w:color w:val="auto"/>
                <w:sz w:val="18"/>
                <w:szCs w:val="18"/>
              </w:rPr>
              <w:t>2023 - 2025 годы</w:t>
            </w:r>
          </w:p>
        </w:tc>
        <w:tc>
          <w:tcPr>
            <w:tcW w:w="67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5C6663" w:rsidRPr="005C6663" w:rsidRDefault="005C6663" w:rsidP="005C6663">
            <w:pPr>
              <w:jc w:val="both"/>
              <w:rPr>
                <w:rFonts w:ascii="Arial" w:hAnsi="Arial" w:cs="Arial"/>
                <w:color w:val="auto"/>
                <w:sz w:val="18"/>
                <w:szCs w:val="18"/>
              </w:rPr>
            </w:pPr>
            <w:r w:rsidRPr="005C6663">
              <w:rPr>
                <w:rFonts w:ascii="Arial" w:hAnsi="Arial" w:cs="Arial"/>
                <w:color w:val="auto"/>
                <w:sz w:val="18"/>
                <w:szCs w:val="18"/>
              </w:rPr>
              <w:t>управления: сельского хозяйств</w:t>
            </w:r>
            <w:r w:rsidRPr="005C6663">
              <w:rPr>
                <w:rFonts w:ascii="Arial" w:hAnsi="Arial" w:cs="Arial"/>
                <w:color w:val="auto"/>
                <w:sz w:val="18"/>
                <w:szCs w:val="18"/>
              </w:rPr>
              <w:lastRenderedPageBreak/>
              <w:t>а,</w:t>
            </w:r>
          </w:p>
          <w:p w:rsidR="005C6663" w:rsidRPr="00C470D6" w:rsidRDefault="005C6663" w:rsidP="005C6663">
            <w:pPr>
              <w:jc w:val="both"/>
              <w:rPr>
                <w:rFonts w:ascii="Arial" w:hAnsi="Arial" w:cs="Arial"/>
                <w:color w:val="auto"/>
                <w:sz w:val="18"/>
                <w:szCs w:val="18"/>
              </w:rPr>
            </w:pPr>
            <w:r w:rsidRPr="005C6663">
              <w:rPr>
                <w:rFonts w:ascii="Arial" w:hAnsi="Arial" w:cs="Arial"/>
                <w:color w:val="auto"/>
                <w:sz w:val="18"/>
                <w:szCs w:val="18"/>
              </w:rPr>
              <w:t>архитектуры</w:t>
            </w:r>
          </w:p>
        </w:tc>
      </w:tr>
    </w:tbl>
    <w:p w:rsidR="005C6663" w:rsidRDefault="005C6663" w:rsidP="005C6663">
      <w:pPr>
        <w:ind w:left="142"/>
        <w:jc w:val="center"/>
        <w:rPr>
          <w:rFonts w:ascii="Arial" w:hAnsi="Arial" w:cs="Arial"/>
          <w:color w:val="auto"/>
          <w:sz w:val="18"/>
          <w:szCs w:val="18"/>
        </w:rPr>
      </w:pPr>
    </w:p>
    <w:p w:rsidR="00C470D6" w:rsidRPr="00C470D6" w:rsidRDefault="00C470D6" w:rsidP="005C6663">
      <w:pPr>
        <w:ind w:left="142"/>
        <w:jc w:val="center"/>
        <w:rPr>
          <w:rFonts w:ascii="Arial" w:hAnsi="Arial" w:cs="Arial"/>
          <w:color w:val="auto"/>
          <w:sz w:val="18"/>
          <w:szCs w:val="18"/>
        </w:rPr>
      </w:pPr>
      <w:r w:rsidRPr="00C470D6">
        <w:rPr>
          <w:rFonts w:ascii="Arial" w:hAnsi="Arial" w:cs="Arial"/>
          <w:color w:val="auto"/>
          <w:sz w:val="18"/>
          <w:szCs w:val="18"/>
        </w:rPr>
        <w:t>V. Механизм реализации Программы</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 </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Реализация Программы осуществляется на основе полномочий органов местного самоуправления в области земельного контроля, предусмотренных действующим законодательством.</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Исполнитель по каждому программному мероприятию несет ответственность за качественное и своевременное исполнение мероприятий программы.</w:t>
      </w:r>
    </w:p>
    <w:p w:rsidR="00C470D6" w:rsidRPr="00C470D6" w:rsidRDefault="00C470D6" w:rsidP="005C6663">
      <w:pPr>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VI.</w:t>
      </w:r>
      <w:r w:rsidR="005C6663">
        <w:rPr>
          <w:rFonts w:ascii="Arial" w:hAnsi="Arial" w:cs="Arial"/>
          <w:color w:val="auto"/>
          <w:sz w:val="18"/>
          <w:szCs w:val="18"/>
        </w:rPr>
        <w:t xml:space="preserve"> </w:t>
      </w:r>
      <w:r w:rsidRPr="00C470D6">
        <w:rPr>
          <w:rFonts w:ascii="Arial" w:hAnsi="Arial" w:cs="Arial"/>
          <w:color w:val="auto"/>
          <w:sz w:val="18"/>
          <w:szCs w:val="18"/>
        </w:rPr>
        <w:t>Ожидаемые результаты реализации программы</w:t>
      </w: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обеспечения рационального использования земель и восстановление плодородия почв на землях сельскохозяйственного назначения, улучшение земель.</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____________________________________________</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Использованные сокращения:</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Управление сельского хозяйства</w:t>
      </w:r>
      <w:r w:rsidRPr="00C470D6">
        <w:rPr>
          <w:rFonts w:ascii="Arial" w:hAnsi="Arial" w:cs="Arial"/>
          <w:color w:val="auto"/>
          <w:sz w:val="18"/>
          <w:szCs w:val="18"/>
        </w:rPr>
        <w:tab/>
        <w:t>управление сельского хозяйства и охраны окружающей среды администрации Благодарненского городского округа Ставропольского края</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 xml:space="preserve">Управление архитектуры </w:t>
      </w:r>
      <w:r w:rsidRPr="00C470D6">
        <w:rPr>
          <w:rFonts w:ascii="Arial" w:hAnsi="Arial" w:cs="Arial"/>
          <w:color w:val="auto"/>
          <w:sz w:val="18"/>
          <w:szCs w:val="18"/>
        </w:rPr>
        <w:tab/>
        <w:t>управление архитектуры, градостроительства, имущественных и земельных отношений администрации Благодарненского городского округа Ставропольского края</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Управление по делам территорий</w:t>
      </w:r>
      <w:r w:rsidRPr="00C470D6">
        <w:rPr>
          <w:rFonts w:ascii="Arial" w:hAnsi="Arial" w:cs="Arial"/>
          <w:color w:val="auto"/>
          <w:sz w:val="18"/>
          <w:szCs w:val="18"/>
        </w:rPr>
        <w:tab/>
        <w:t>управление по делам территорий администрации Благодарненского городского округа Ставропольского края</w:t>
      </w:r>
    </w:p>
    <w:p w:rsidR="00C470D6" w:rsidRDefault="00C470D6" w:rsidP="005C6663">
      <w:pPr>
        <w:jc w:val="both"/>
        <w:rPr>
          <w:rFonts w:ascii="Arial" w:hAnsi="Arial" w:cs="Arial"/>
          <w:color w:val="auto"/>
          <w:sz w:val="18"/>
          <w:szCs w:val="18"/>
        </w:rPr>
      </w:pPr>
    </w:p>
    <w:p w:rsidR="005C6663" w:rsidRPr="00C470D6" w:rsidRDefault="005C6663" w:rsidP="005C6663">
      <w:pPr>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Первый заместитель главы администрации</w:t>
      </w:r>
    </w:p>
    <w:p w:rsidR="00C470D6" w:rsidRPr="00C470D6" w:rsidRDefault="00C470D6" w:rsidP="00C470D6">
      <w:pPr>
        <w:ind w:left="142"/>
        <w:jc w:val="both"/>
        <w:rPr>
          <w:rFonts w:ascii="Arial" w:hAnsi="Arial" w:cs="Arial"/>
          <w:color w:val="auto"/>
          <w:sz w:val="18"/>
          <w:szCs w:val="18"/>
        </w:rPr>
      </w:pPr>
      <w:r w:rsidRPr="00C470D6">
        <w:rPr>
          <w:rFonts w:ascii="Arial" w:hAnsi="Arial" w:cs="Arial"/>
          <w:color w:val="auto"/>
          <w:sz w:val="18"/>
          <w:szCs w:val="18"/>
        </w:rPr>
        <w:t>Благодарненского городского округа</w:t>
      </w:r>
    </w:p>
    <w:p w:rsidR="00C470D6" w:rsidRPr="00C470D6" w:rsidRDefault="00C470D6" w:rsidP="005C6663">
      <w:pPr>
        <w:ind w:left="142"/>
        <w:jc w:val="both"/>
        <w:rPr>
          <w:rFonts w:ascii="Arial" w:hAnsi="Arial" w:cs="Arial"/>
          <w:color w:val="auto"/>
          <w:sz w:val="18"/>
          <w:szCs w:val="18"/>
        </w:rPr>
      </w:pPr>
      <w:r w:rsidRPr="00C470D6">
        <w:rPr>
          <w:rFonts w:ascii="Arial" w:hAnsi="Arial" w:cs="Arial"/>
          <w:color w:val="auto"/>
          <w:sz w:val="18"/>
          <w:szCs w:val="18"/>
        </w:rPr>
        <w:t>Ставропольского</w:t>
      </w:r>
      <w:r w:rsidR="005C6663">
        <w:rPr>
          <w:rFonts w:ascii="Arial" w:hAnsi="Arial" w:cs="Arial"/>
          <w:color w:val="auto"/>
          <w:sz w:val="18"/>
          <w:szCs w:val="18"/>
        </w:rPr>
        <w:t xml:space="preserve"> края                         </w:t>
      </w:r>
      <w:r w:rsidRPr="00C470D6">
        <w:rPr>
          <w:rFonts w:ascii="Arial" w:hAnsi="Arial" w:cs="Arial"/>
          <w:color w:val="auto"/>
          <w:sz w:val="18"/>
          <w:szCs w:val="18"/>
        </w:rPr>
        <w:t xml:space="preserve"> </w:t>
      </w:r>
      <w:r w:rsidR="005C6663" w:rsidRPr="00C470D6">
        <w:rPr>
          <w:rFonts w:ascii="Arial" w:hAnsi="Arial" w:cs="Arial"/>
          <w:color w:val="auto"/>
          <w:sz w:val="18"/>
          <w:szCs w:val="18"/>
        </w:rPr>
        <w:t>Н.Д. Федюнина</w:t>
      </w:r>
      <w:r w:rsidRPr="00C470D6">
        <w:rPr>
          <w:rFonts w:ascii="Arial" w:hAnsi="Arial" w:cs="Arial"/>
          <w:color w:val="auto"/>
          <w:sz w:val="18"/>
          <w:szCs w:val="18"/>
        </w:rPr>
        <w:t xml:space="preserve">      </w:t>
      </w:r>
      <w:r w:rsidR="005C6663">
        <w:rPr>
          <w:rFonts w:ascii="Arial" w:hAnsi="Arial" w:cs="Arial"/>
          <w:color w:val="auto"/>
          <w:sz w:val="18"/>
          <w:szCs w:val="18"/>
        </w:rPr>
        <w:t xml:space="preserve">                          </w:t>
      </w:r>
    </w:p>
    <w:p w:rsidR="00EE36BB" w:rsidRDefault="00EE36BB" w:rsidP="00286DA9">
      <w:pPr>
        <w:ind w:left="142"/>
        <w:jc w:val="both"/>
        <w:rPr>
          <w:rFonts w:ascii="Arial" w:hAnsi="Arial" w:cs="Arial"/>
          <w:color w:val="auto"/>
          <w:sz w:val="18"/>
          <w:szCs w:val="18"/>
        </w:rPr>
      </w:pPr>
    </w:p>
    <w:p w:rsidR="00EE36BB" w:rsidRDefault="00EE36BB" w:rsidP="00286DA9">
      <w:pPr>
        <w:ind w:left="142"/>
        <w:jc w:val="both"/>
        <w:rPr>
          <w:rFonts w:ascii="Arial" w:hAnsi="Arial" w:cs="Arial"/>
          <w:color w:val="auto"/>
          <w:sz w:val="18"/>
          <w:szCs w:val="18"/>
        </w:rPr>
      </w:pPr>
    </w:p>
    <w:p w:rsidR="005C6663" w:rsidRDefault="005C6663" w:rsidP="00130021">
      <w:pPr>
        <w:ind w:left="142"/>
        <w:jc w:val="center"/>
        <w:rPr>
          <w:rFonts w:ascii="Arial" w:hAnsi="Arial" w:cs="Arial"/>
          <w:color w:val="auto"/>
          <w:sz w:val="18"/>
          <w:szCs w:val="18"/>
          <w:highlight w:val="yellow"/>
        </w:rPr>
      </w:pPr>
    </w:p>
    <w:p w:rsidR="00130021" w:rsidRDefault="00130021" w:rsidP="00130021">
      <w:pPr>
        <w:ind w:left="142"/>
        <w:jc w:val="center"/>
        <w:rPr>
          <w:rFonts w:ascii="Arial" w:hAnsi="Arial" w:cs="Arial"/>
          <w:color w:val="auto"/>
          <w:sz w:val="18"/>
          <w:szCs w:val="18"/>
          <w:highlight w:val="yellow"/>
        </w:rPr>
      </w:pPr>
    </w:p>
    <w:p w:rsidR="00130021" w:rsidRPr="00130021" w:rsidRDefault="00130021" w:rsidP="00130021">
      <w:pPr>
        <w:ind w:left="142"/>
        <w:jc w:val="center"/>
        <w:rPr>
          <w:rFonts w:ascii="Arial" w:hAnsi="Arial" w:cs="Arial"/>
          <w:color w:val="auto"/>
          <w:sz w:val="18"/>
          <w:szCs w:val="18"/>
        </w:rPr>
      </w:pPr>
      <w:r w:rsidRPr="00130021">
        <w:rPr>
          <w:rFonts w:ascii="Arial" w:hAnsi="Arial" w:cs="Arial"/>
          <w:color w:val="auto"/>
          <w:sz w:val="18"/>
          <w:szCs w:val="18"/>
        </w:rPr>
        <w:t>ПОСТАНОВЛЕНИЕ</w:t>
      </w:r>
    </w:p>
    <w:p w:rsidR="00130021" w:rsidRPr="00130021" w:rsidRDefault="00130021" w:rsidP="00130021">
      <w:pPr>
        <w:ind w:left="142"/>
        <w:jc w:val="center"/>
        <w:rPr>
          <w:rFonts w:ascii="Arial" w:hAnsi="Arial" w:cs="Arial"/>
          <w:color w:val="auto"/>
          <w:sz w:val="18"/>
          <w:szCs w:val="18"/>
        </w:rPr>
      </w:pPr>
    </w:p>
    <w:p w:rsidR="00130021" w:rsidRPr="00130021" w:rsidRDefault="00130021" w:rsidP="00130021">
      <w:pPr>
        <w:jc w:val="center"/>
        <w:rPr>
          <w:rFonts w:ascii="Arial" w:hAnsi="Arial" w:cs="Arial"/>
          <w:color w:val="auto"/>
          <w:sz w:val="18"/>
          <w:szCs w:val="18"/>
        </w:rPr>
      </w:pPr>
      <w:r w:rsidRPr="00130021">
        <w:rPr>
          <w:rFonts w:ascii="Arial" w:hAnsi="Arial" w:cs="Arial"/>
          <w:color w:val="auto"/>
          <w:sz w:val="18"/>
          <w:szCs w:val="18"/>
        </w:rPr>
        <w:t>АДМИНИСТРАЦИИ БЛАГОДАРНЕНСКОГО ГОРОДСКОГО ОКРУГА  СТАВРОПОЛЬСКОГО КРАЯ</w:t>
      </w:r>
    </w:p>
    <w:p w:rsidR="00130021" w:rsidRPr="00130021" w:rsidRDefault="00130021" w:rsidP="00130021">
      <w:pPr>
        <w:jc w:val="center"/>
        <w:rPr>
          <w:rFonts w:ascii="Arial" w:hAnsi="Arial" w:cs="Arial"/>
          <w:color w:val="auto"/>
          <w:sz w:val="18"/>
          <w:szCs w:val="18"/>
        </w:rPr>
      </w:pPr>
      <w:r>
        <w:rPr>
          <w:rFonts w:ascii="Arial" w:hAnsi="Arial" w:cs="Arial"/>
          <w:color w:val="auto"/>
          <w:sz w:val="18"/>
          <w:szCs w:val="18"/>
        </w:rPr>
        <w:t xml:space="preserve">08 августа 2023  года      </w:t>
      </w:r>
      <w:r w:rsidRPr="00130021">
        <w:rPr>
          <w:rFonts w:ascii="Arial" w:hAnsi="Arial" w:cs="Arial"/>
          <w:color w:val="auto"/>
          <w:sz w:val="18"/>
          <w:szCs w:val="18"/>
        </w:rPr>
        <w:t xml:space="preserve">г. </w:t>
      </w:r>
      <w:proofErr w:type="gramStart"/>
      <w:r w:rsidRPr="00130021">
        <w:rPr>
          <w:rFonts w:ascii="Arial" w:hAnsi="Arial" w:cs="Arial"/>
          <w:color w:val="auto"/>
          <w:sz w:val="18"/>
          <w:szCs w:val="18"/>
        </w:rPr>
        <w:t>Благодарный</w:t>
      </w:r>
      <w:proofErr w:type="gramEnd"/>
      <w:r w:rsidRPr="00130021">
        <w:rPr>
          <w:rFonts w:ascii="Arial" w:hAnsi="Arial" w:cs="Arial"/>
          <w:color w:val="auto"/>
          <w:sz w:val="18"/>
          <w:szCs w:val="18"/>
        </w:rPr>
        <w:tab/>
      </w:r>
      <w:r>
        <w:rPr>
          <w:rFonts w:ascii="Arial" w:hAnsi="Arial" w:cs="Arial"/>
          <w:color w:val="auto"/>
          <w:sz w:val="18"/>
          <w:szCs w:val="18"/>
        </w:rPr>
        <w:t xml:space="preserve">         </w:t>
      </w:r>
      <w:r w:rsidRPr="00130021">
        <w:rPr>
          <w:rFonts w:ascii="Arial" w:hAnsi="Arial" w:cs="Arial"/>
          <w:color w:val="auto"/>
          <w:sz w:val="18"/>
          <w:szCs w:val="18"/>
        </w:rPr>
        <w:t>№867</w:t>
      </w:r>
    </w:p>
    <w:p w:rsidR="00130021" w:rsidRPr="00130021" w:rsidRDefault="00130021" w:rsidP="00130021">
      <w:pPr>
        <w:jc w:val="both"/>
        <w:rPr>
          <w:rFonts w:ascii="Arial" w:hAnsi="Arial" w:cs="Arial"/>
          <w:color w:val="auto"/>
          <w:sz w:val="18"/>
          <w:szCs w:val="18"/>
        </w:rPr>
      </w:pPr>
    </w:p>
    <w:p w:rsidR="00130021" w:rsidRPr="00130021" w:rsidRDefault="00130021" w:rsidP="00130021">
      <w:pPr>
        <w:jc w:val="both"/>
        <w:rPr>
          <w:rFonts w:ascii="Arial" w:hAnsi="Arial" w:cs="Arial"/>
          <w:color w:val="auto"/>
          <w:sz w:val="18"/>
          <w:szCs w:val="18"/>
        </w:rPr>
      </w:pPr>
    </w:p>
    <w:p w:rsidR="00130021" w:rsidRPr="00130021" w:rsidRDefault="00130021" w:rsidP="00130021">
      <w:pPr>
        <w:jc w:val="both"/>
        <w:rPr>
          <w:rFonts w:ascii="Arial" w:hAnsi="Arial" w:cs="Arial"/>
          <w:color w:val="auto"/>
          <w:sz w:val="18"/>
          <w:szCs w:val="18"/>
        </w:rPr>
      </w:pPr>
    </w:p>
    <w:p w:rsidR="00130021" w:rsidRPr="00130021" w:rsidRDefault="00130021" w:rsidP="00130021">
      <w:pPr>
        <w:ind w:firstLine="426"/>
        <w:jc w:val="both"/>
        <w:rPr>
          <w:rFonts w:ascii="Arial" w:hAnsi="Arial" w:cs="Arial"/>
          <w:color w:val="auto"/>
          <w:sz w:val="18"/>
          <w:szCs w:val="18"/>
        </w:rPr>
      </w:pPr>
      <w:r w:rsidRPr="00130021">
        <w:rPr>
          <w:rFonts w:ascii="Arial" w:hAnsi="Arial" w:cs="Arial"/>
          <w:color w:val="auto"/>
          <w:sz w:val="18"/>
          <w:szCs w:val="18"/>
        </w:rPr>
        <w:t xml:space="preserve">О внесении изменений в Схему размещения нестационарных торговых объектов на территории Благодарненского городского округа Ставропольского края, утвержденную постановлением администрации  Благодарненского городского округа Ставропольского края от 26 декабря 2022 года № 1683 </w:t>
      </w:r>
    </w:p>
    <w:p w:rsidR="00130021" w:rsidRPr="00130021" w:rsidRDefault="00130021" w:rsidP="00130021">
      <w:pPr>
        <w:ind w:firstLine="426"/>
        <w:jc w:val="both"/>
        <w:rPr>
          <w:rFonts w:ascii="Arial" w:hAnsi="Arial" w:cs="Arial"/>
          <w:color w:val="auto"/>
          <w:sz w:val="18"/>
          <w:szCs w:val="18"/>
        </w:rPr>
      </w:pPr>
    </w:p>
    <w:p w:rsidR="00130021" w:rsidRPr="00130021" w:rsidRDefault="00130021" w:rsidP="00130021">
      <w:pPr>
        <w:ind w:firstLine="426"/>
        <w:jc w:val="both"/>
        <w:rPr>
          <w:rFonts w:ascii="Arial" w:hAnsi="Arial" w:cs="Arial"/>
          <w:color w:val="auto"/>
          <w:sz w:val="18"/>
          <w:szCs w:val="18"/>
        </w:rPr>
      </w:pPr>
    </w:p>
    <w:p w:rsidR="00130021" w:rsidRPr="00130021" w:rsidRDefault="00130021" w:rsidP="00130021">
      <w:pPr>
        <w:ind w:firstLine="426"/>
        <w:jc w:val="both"/>
        <w:rPr>
          <w:rFonts w:ascii="Arial" w:hAnsi="Arial" w:cs="Arial"/>
          <w:color w:val="auto"/>
          <w:sz w:val="18"/>
          <w:szCs w:val="18"/>
        </w:rPr>
      </w:pPr>
    </w:p>
    <w:p w:rsidR="00130021" w:rsidRPr="00130021" w:rsidRDefault="00130021" w:rsidP="00130021">
      <w:pPr>
        <w:ind w:firstLine="426"/>
        <w:jc w:val="both"/>
        <w:rPr>
          <w:rFonts w:ascii="Arial" w:hAnsi="Arial" w:cs="Arial"/>
          <w:color w:val="auto"/>
          <w:sz w:val="18"/>
          <w:szCs w:val="18"/>
        </w:rPr>
      </w:pPr>
      <w:r w:rsidRPr="00130021">
        <w:rPr>
          <w:rFonts w:ascii="Arial" w:hAnsi="Arial" w:cs="Arial"/>
          <w:color w:val="auto"/>
          <w:sz w:val="18"/>
          <w:szCs w:val="18"/>
        </w:rPr>
        <w:lastRenderedPageBreak/>
        <w:t>Администрация Благодарненского городского округа Ставропольского края</w:t>
      </w:r>
    </w:p>
    <w:p w:rsidR="00130021" w:rsidRPr="00130021" w:rsidRDefault="00130021" w:rsidP="00130021">
      <w:pPr>
        <w:jc w:val="both"/>
        <w:rPr>
          <w:rFonts w:ascii="Arial" w:hAnsi="Arial" w:cs="Arial"/>
          <w:color w:val="auto"/>
          <w:sz w:val="18"/>
          <w:szCs w:val="18"/>
        </w:rPr>
      </w:pPr>
    </w:p>
    <w:p w:rsidR="00130021" w:rsidRPr="00130021" w:rsidRDefault="00130021" w:rsidP="00130021">
      <w:pPr>
        <w:jc w:val="both"/>
        <w:rPr>
          <w:rFonts w:ascii="Arial" w:hAnsi="Arial" w:cs="Arial"/>
          <w:color w:val="auto"/>
          <w:sz w:val="18"/>
          <w:szCs w:val="18"/>
        </w:rPr>
      </w:pPr>
    </w:p>
    <w:p w:rsidR="00130021" w:rsidRPr="00130021" w:rsidRDefault="00130021" w:rsidP="00130021">
      <w:pPr>
        <w:jc w:val="both"/>
        <w:rPr>
          <w:rFonts w:ascii="Arial" w:hAnsi="Arial" w:cs="Arial"/>
          <w:color w:val="auto"/>
          <w:sz w:val="18"/>
          <w:szCs w:val="18"/>
        </w:rPr>
      </w:pPr>
      <w:r w:rsidRPr="00130021">
        <w:rPr>
          <w:rFonts w:ascii="Arial" w:hAnsi="Arial" w:cs="Arial"/>
          <w:color w:val="auto"/>
          <w:sz w:val="18"/>
          <w:szCs w:val="18"/>
        </w:rPr>
        <w:t>ПОСТАНОВЛЯЕТ:</w:t>
      </w:r>
    </w:p>
    <w:p w:rsidR="00130021" w:rsidRPr="00130021" w:rsidRDefault="00130021" w:rsidP="00130021">
      <w:pPr>
        <w:ind w:left="142"/>
        <w:jc w:val="both"/>
        <w:rPr>
          <w:rFonts w:ascii="Arial" w:hAnsi="Arial" w:cs="Arial"/>
          <w:color w:val="auto"/>
          <w:sz w:val="18"/>
          <w:szCs w:val="18"/>
        </w:rPr>
      </w:pPr>
    </w:p>
    <w:p w:rsidR="00130021" w:rsidRPr="00130021" w:rsidRDefault="00130021" w:rsidP="00130021">
      <w:pPr>
        <w:ind w:left="142"/>
        <w:jc w:val="both"/>
        <w:rPr>
          <w:rFonts w:ascii="Arial" w:hAnsi="Arial" w:cs="Arial"/>
          <w:color w:val="auto"/>
          <w:sz w:val="18"/>
          <w:szCs w:val="18"/>
        </w:rPr>
      </w:pPr>
    </w:p>
    <w:p w:rsidR="00130021" w:rsidRPr="00130021" w:rsidRDefault="00130021" w:rsidP="00130021">
      <w:pPr>
        <w:ind w:firstLine="426"/>
        <w:jc w:val="both"/>
        <w:rPr>
          <w:rFonts w:ascii="Arial" w:hAnsi="Arial" w:cs="Arial"/>
          <w:color w:val="auto"/>
          <w:sz w:val="18"/>
          <w:szCs w:val="18"/>
        </w:rPr>
      </w:pPr>
      <w:r w:rsidRPr="00130021">
        <w:rPr>
          <w:rFonts w:ascii="Arial" w:hAnsi="Arial" w:cs="Arial"/>
          <w:color w:val="auto"/>
          <w:sz w:val="18"/>
          <w:szCs w:val="18"/>
        </w:rPr>
        <w:t xml:space="preserve">1. </w:t>
      </w:r>
      <w:proofErr w:type="gramStart"/>
      <w:r w:rsidRPr="00130021">
        <w:rPr>
          <w:rFonts w:ascii="Arial" w:hAnsi="Arial" w:cs="Arial"/>
          <w:color w:val="auto"/>
          <w:sz w:val="18"/>
          <w:szCs w:val="18"/>
        </w:rPr>
        <w:t>Внести в Схему размещения нестационарных торговых объектов на территории Благодарненского городского округа Ставропольского края, утвержденную постановлением администрации  Благодарненского городского округа Ставропольского края от 26 декабря 2022 года № 1683 «Об утверждении Схем размещения нестационарных торговых объектов и нестационарных объектов по предоставлению услуг на территории Благодарненского городского округа Ставропольского края» (внесенными изменениями от 31 марта 2023 года № 368)  изменения, дополнив строкой  15,16</w:t>
      </w:r>
      <w:proofErr w:type="gramEnd"/>
      <w:r w:rsidRPr="00130021">
        <w:rPr>
          <w:rFonts w:ascii="Arial" w:hAnsi="Arial" w:cs="Arial"/>
          <w:color w:val="auto"/>
          <w:sz w:val="18"/>
          <w:szCs w:val="18"/>
        </w:rPr>
        <w:t xml:space="preserve">  Раздел 1 «Торговля плодоовощной продукцией, рассадой, саженцами деревьев и кустарников»:</w:t>
      </w:r>
    </w:p>
    <w:p w:rsidR="00130021" w:rsidRDefault="00130021" w:rsidP="00130021">
      <w:pPr>
        <w:ind w:left="142"/>
        <w:jc w:val="both"/>
        <w:rPr>
          <w:rFonts w:ascii="Arial" w:hAnsi="Arial" w:cs="Arial"/>
          <w:color w:val="auto"/>
          <w:sz w:val="18"/>
          <w:szCs w:val="18"/>
        </w:rPr>
      </w:pPr>
    </w:p>
    <w:tbl>
      <w:tblPr>
        <w:tblStyle w:val="af6"/>
        <w:tblW w:w="5212" w:type="dxa"/>
        <w:tblLayout w:type="fixed"/>
        <w:tblLook w:val="04A0" w:firstRow="1" w:lastRow="0" w:firstColumn="1" w:lastColumn="0" w:noHBand="0" w:noVBand="1"/>
      </w:tblPr>
      <w:tblGrid>
        <w:gridCol w:w="392"/>
        <w:gridCol w:w="992"/>
        <w:gridCol w:w="1134"/>
        <w:gridCol w:w="567"/>
        <w:gridCol w:w="709"/>
        <w:gridCol w:w="850"/>
        <w:gridCol w:w="568"/>
      </w:tblGrid>
      <w:tr w:rsidR="00130021" w:rsidRPr="00130021" w:rsidTr="00130021">
        <w:trPr>
          <w:cantSplit/>
          <w:trHeight w:val="2569"/>
        </w:trPr>
        <w:tc>
          <w:tcPr>
            <w:tcW w:w="392"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w:t>
            </w:r>
          </w:p>
          <w:p w:rsidR="00130021" w:rsidRPr="00130021" w:rsidRDefault="00130021" w:rsidP="00130021">
            <w:pPr>
              <w:jc w:val="both"/>
              <w:rPr>
                <w:rFonts w:ascii="Arial" w:hAnsi="Arial" w:cs="Arial"/>
                <w:color w:val="auto"/>
                <w:sz w:val="14"/>
                <w:szCs w:val="18"/>
              </w:rPr>
            </w:pPr>
            <w:proofErr w:type="gramStart"/>
            <w:r w:rsidRPr="00130021">
              <w:rPr>
                <w:rFonts w:ascii="Arial" w:hAnsi="Arial" w:cs="Arial"/>
                <w:color w:val="auto"/>
                <w:sz w:val="14"/>
                <w:szCs w:val="18"/>
              </w:rPr>
              <w:t>п</w:t>
            </w:r>
            <w:proofErr w:type="gramEnd"/>
            <w:r w:rsidRPr="00130021">
              <w:rPr>
                <w:rFonts w:ascii="Arial" w:hAnsi="Arial" w:cs="Arial"/>
                <w:color w:val="auto"/>
                <w:sz w:val="14"/>
                <w:szCs w:val="18"/>
              </w:rPr>
              <w:t>/п</w:t>
            </w: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tc>
        <w:tc>
          <w:tcPr>
            <w:tcW w:w="992" w:type="dxa"/>
            <w:textDirection w:val="btLr"/>
          </w:tcPr>
          <w:p w:rsidR="00130021" w:rsidRPr="00130021" w:rsidRDefault="00130021" w:rsidP="00130021">
            <w:pPr>
              <w:ind w:left="142"/>
              <w:jc w:val="both"/>
              <w:rPr>
                <w:rFonts w:ascii="Arial" w:hAnsi="Arial" w:cs="Arial"/>
                <w:color w:val="auto"/>
                <w:sz w:val="14"/>
                <w:szCs w:val="18"/>
              </w:rPr>
            </w:pPr>
            <w:r w:rsidRPr="00130021">
              <w:rPr>
                <w:rFonts w:ascii="Arial" w:hAnsi="Arial" w:cs="Arial"/>
                <w:bCs/>
                <w:color w:val="auto"/>
                <w:sz w:val="14"/>
                <w:szCs w:val="18"/>
              </w:rPr>
              <w:t>Населенный пункт</w:t>
            </w:r>
          </w:p>
        </w:tc>
        <w:tc>
          <w:tcPr>
            <w:tcW w:w="1134" w:type="dxa"/>
            <w:textDirection w:val="btLr"/>
          </w:tcPr>
          <w:p w:rsidR="00130021" w:rsidRPr="00130021" w:rsidRDefault="00130021" w:rsidP="00130021">
            <w:pPr>
              <w:ind w:left="113"/>
              <w:jc w:val="both"/>
              <w:rPr>
                <w:rFonts w:ascii="Arial" w:hAnsi="Arial" w:cs="Arial"/>
                <w:color w:val="auto"/>
                <w:sz w:val="14"/>
                <w:szCs w:val="18"/>
              </w:rPr>
            </w:pPr>
            <w:r>
              <w:rPr>
                <w:rFonts w:ascii="Arial" w:hAnsi="Arial" w:cs="Arial"/>
                <w:color w:val="auto"/>
                <w:sz w:val="14"/>
                <w:szCs w:val="18"/>
              </w:rPr>
              <w:t xml:space="preserve">Адресный ориентир места </w:t>
            </w:r>
            <w:r w:rsidRPr="00130021">
              <w:rPr>
                <w:rFonts w:ascii="Arial" w:hAnsi="Arial" w:cs="Arial"/>
                <w:color w:val="auto"/>
                <w:sz w:val="14"/>
                <w:szCs w:val="18"/>
              </w:rPr>
              <w:t>расположения нестационарных торговых объектов</w:t>
            </w: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p w:rsidR="00130021" w:rsidRPr="00130021" w:rsidRDefault="00130021" w:rsidP="00130021">
            <w:pPr>
              <w:ind w:left="142"/>
              <w:jc w:val="both"/>
              <w:rPr>
                <w:rFonts w:ascii="Arial" w:hAnsi="Arial" w:cs="Arial"/>
                <w:color w:val="auto"/>
                <w:sz w:val="14"/>
                <w:szCs w:val="18"/>
              </w:rPr>
            </w:pPr>
          </w:p>
        </w:tc>
        <w:tc>
          <w:tcPr>
            <w:tcW w:w="567" w:type="dxa"/>
            <w:textDirection w:val="btLr"/>
          </w:tcPr>
          <w:p w:rsidR="00130021" w:rsidRPr="00130021" w:rsidRDefault="00130021" w:rsidP="00130021">
            <w:pPr>
              <w:ind w:left="113"/>
              <w:jc w:val="both"/>
              <w:rPr>
                <w:rFonts w:ascii="Arial" w:hAnsi="Arial" w:cs="Arial"/>
                <w:color w:val="auto"/>
                <w:sz w:val="14"/>
                <w:szCs w:val="18"/>
              </w:rPr>
            </w:pPr>
            <w:r w:rsidRPr="00130021">
              <w:rPr>
                <w:rFonts w:ascii="Arial" w:hAnsi="Arial" w:cs="Arial"/>
                <w:color w:val="auto"/>
                <w:sz w:val="14"/>
                <w:szCs w:val="18"/>
              </w:rPr>
              <w:t>к</w:t>
            </w:r>
            <w:proofErr w:type="spellStart"/>
            <w:r w:rsidRPr="00130021">
              <w:rPr>
                <w:rFonts w:ascii="Arial" w:hAnsi="Arial" w:cs="Arial"/>
                <w:color w:val="auto"/>
                <w:sz w:val="14"/>
                <w:szCs w:val="18"/>
                <w:lang w:val="de-DE"/>
              </w:rPr>
              <w:t>оличество</w:t>
            </w:r>
            <w:proofErr w:type="spellEnd"/>
            <w:r w:rsidRPr="00130021">
              <w:rPr>
                <w:rFonts w:ascii="Arial" w:hAnsi="Arial" w:cs="Arial"/>
                <w:color w:val="auto"/>
                <w:sz w:val="14"/>
                <w:szCs w:val="18"/>
              </w:rPr>
              <w:t xml:space="preserve"> </w:t>
            </w:r>
            <w:proofErr w:type="spellStart"/>
            <w:r w:rsidRPr="00130021">
              <w:rPr>
                <w:rFonts w:ascii="Arial" w:hAnsi="Arial" w:cs="Arial"/>
                <w:color w:val="auto"/>
                <w:sz w:val="14"/>
                <w:szCs w:val="18"/>
                <w:lang w:val="de-DE"/>
              </w:rPr>
              <w:t>отведенных</w:t>
            </w:r>
            <w:proofErr w:type="spellEnd"/>
            <w:r w:rsidRPr="00130021">
              <w:rPr>
                <w:rFonts w:ascii="Arial" w:hAnsi="Arial" w:cs="Arial"/>
                <w:color w:val="auto"/>
                <w:sz w:val="14"/>
                <w:szCs w:val="18"/>
                <w:lang w:val="de-DE"/>
              </w:rPr>
              <w:t xml:space="preserve"> </w:t>
            </w:r>
            <w:proofErr w:type="spellStart"/>
            <w:r w:rsidRPr="00130021">
              <w:rPr>
                <w:rFonts w:ascii="Arial" w:hAnsi="Arial" w:cs="Arial"/>
                <w:color w:val="auto"/>
                <w:sz w:val="14"/>
                <w:szCs w:val="18"/>
                <w:lang w:val="de-DE"/>
              </w:rPr>
              <w:t>мест</w:t>
            </w:r>
            <w:proofErr w:type="spellEnd"/>
            <w:r w:rsidRPr="00130021">
              <w:rPr>
                <w:rFonts w:ascii="Arial" w:hAnsi="Arial" w:cs="Arial"/>
                <w:color w:val="auto"/>
                <w:sz w:val="14"/>
                <w:szCs w:val="18"/>
              </w:rPr>
              <w:t xml:space="preserve"> под нестационарные торговые объекты</w:t>
            </w:r>
          </w:p>
        </w:tc>
        <w:tc>
          <w:tcPr>
            <w:tcW w:w="709" w:type="dxa"/>
            <w:textDirection w:val="btLr"/>
          </w:tcPr>
          <w:p w:rsidR="00130021" w:rsidRPr="00130021" w:rsidRDefault="00130021" w:rsidP="00130021">
            <w:pPr>
              <w:ind w:left="113"/>
              <w:jc w:val="both"/>
              <w:rPr>
                <w:rFonts w:ascii="Arial" w:hAnsi="Arial" w:cs="Arial"/>
                <w:color w:val="auto"/>
                <w:sz w:val="14"/>
                <w:szCs w:val="18"/>
              </w:rPr>
            </w:pPr>
            <w:r w:rsidRPr="00130021">
              <w:rPr>
                <w:rFonts w:ascii="Arial" w:hAnsi="Arial" w:cs="Arial"/>
                <w:color w:val="auto"/>
                <w:sz w:val="14"/>
                <w:szCs w:val="18"/>
              </w:rPr>
              <w:t xml:space="preserve">вид нестационарного торгового </w:t>
            </w:r>
            <w:proofErr w:type="spellStart"/>
            <w:r w:rsidRPr="00130021">
              <w:rPr>
                <w:rFonts w:ascii="Arial" w:hAnsi="Arial" w:cs="Arial"/>
                <w:color w:val="auto"/>
                <w:sz w:val="14"/>
                <w:szCs w:val="18"/>
                <w:lang w:val="de-DE"/>
              </w:rPr>
              <w:t>объекта</w:t>
            </w:r>
            <w:proofErr w:type="spellEnd"/>
          </w:p>
        </w:tc>
        <w:tc>
          <w:tcPr>
            <w:tcW w:w="850" w:type="dxa"/>
            <w:textDirection w:val="btLr"/>
          </w:tcPr>
          <w:p w:rsidR="00130021" w:rsidRPr="00130021" w:rsidRDefault="00130021" w:rsidP="00130021">
            <w:pPr>
              <w:ind w:left="142"/>
              <w:jc w:val="both"/>
              <w:rPr>
                <w:rFonts w:ascii="Arial" w:hAnsi="Arial" w:cs="Arial"/>
                <w:color w:val="auto"/>
                <w:sz w:val="14"/>
                <w:szCs w:val="18"/>
              </w:rPr>
            </w:pPr>
            <w:r w:rsidRPr="00130021">
              <w:rPr>
                <w:rFonts w:ascii="Arial" w:hAnsi="Arial" w:cs="Arial"/>
                <w:color w:val="auto"/>
                <w:sz w:val="14"/>
                <w:szCs w:val="18"/>
              </w:rPr>
              <w:t>н</w:t>
            </w:r>
            <w:proofErr w:type="spellStart"/>
            <w:r w:rsidRPr="00130021">
              <w:rPr>
                <w:rFonts w:ascii="Arial" w:hAnsi="Arial" w:cs="Arial"/>
                <w:color w:val="auto"/>
                <w:sz w:val="14"/>
                <w:szCs w:val="18"/>
                <w:lang w:val="de-DE"/>
              </w:rPr>
              <w:t>азначение</w:t>
            </w:r>
            <w:proofErr w:type="spellEnd"/>
            <w:r w:rsidRPr="00130021">
              <w:rPr>
                <w:rFonts w:ascii="Arial" w:hAnsi="Arial" w:cs="Arial"/>
                <w:color w:val="auto"/>
                <w:sz w:val="14"/>
                <w:szCs w:val="18"/>
                <w:lang w:val="de-DE"/>
              </w:rPr>
              <w:t xml:space="preserve"> (</w:t>
            </w:r>
            <w:proofErr w:type="spellStart"/>
            <w:r w:rsidRPr="00130021">
              <w:rPr>
                <w:rFonts w:ascii="Arial" w:hAnsi="Arial" w:cs="Arial"/>
                <w:color w:val="auto"/>
                <w:sz w:val="14"/>
                <w:szCs w:val="18"/>
                <w:lang w:val="de-DE"/>
              </w:rPr>
              <w:t>специализация</w:t>
            </w:r>
            <w:proofErr w:type="spellEnd"/>
            <w:r w:rsidRPr="00130021">
              <w:rPr>
                <w:rFonts w:ascii="Arial" w:hAnsi="Arial" w:cs="Arial"/>
                <w:color w:val="auto"/>
                <w:sz w:val="14"/>
                <w:szCs w:val="18"/>
                <w:lang w:val="de-DE"/>
              </w:rPr>
              <w:t xml:space="preserve">) </w:t>
            </w:r>
            <w:r w:rsidRPr="00130021">
              <w:rPr>
                <w:rFonts w:ascii="Arial" w:hAnsi="Arial" w:cs="Arial"/>
                <w:color w:val="auto"/>
                <w:sz w:val="14"/>
                <w:szCs w:val="18"/>
              </w:rPr>
              <w:t xml:space="preserve">нестационарного </w:t>
            </w:r>
            <w:proofErr w:type="spellStart"/>
            <w:r w:rsidRPr="00130021">
              <w:rPr>
                <w:rFonts w:ascii="Arial" w:hAnsi="Arial" w:cs="Arial"/>
                <w:color w:val="auto"/>
                <w:sz w:val="14"/>
                <w:szCs w:val="18"/>
                <w:lang w:val="de-DE"/>
              </w:rPr>
              <w:t>торгового</w:t>
            </w:r>
            <w:proofErr w:type="spellEnd"/>
            <w:r w:rsidRPr="00130021">
              <w:rPr>
                <w:rFonts w:ascii="Arial" w:hAnsi="Arial" w:cs="Arial"/>
                <w:color w:val="auto"/>
                <w:sz w:val="14"/>
                <w:szCs w:val="18"/>
                <w:lang w:val="de-DE"/>
              </w:rPr>
              <w:t xml:space="preserve"> </w:t>
            </w:r>
            <w:proofErr w:type="spellStart"/>
            <w:r w:rsidRPr="00130021">
              <w:rPr>
                <w:rFonts w:ascii="Arial" w:hAnsi="Arial" w:cs="Arial"/>
                <w:color w:val="auto"/>
                <w:sz w:val="14"/>
                <w:szCs w:val="18"/>
                <w:lang w:val="de-DE"/>
              </w:rPr>
              <w:t>объекта</w:t>
            </w:r>
            <w:proofErr w:type="spellEnd"/>
          </w:p>
        </w:tc>
        <w:tc>
          <w:tcPr>
            <w:tcW w:w="568" w:type="dxa"/>
            <w:textDirection w:val="btLr"/>
          </w:tcPr>
          <w:p w:rsidR="00130021" w:rsidRPr="00130021" w:rsidRDefault="00130021" w:rsidP="00130021">
            <w:pPr>
              <w:ind w:left="113"/>
              <w:jc w:val="both"/>
              <w:rPr>
                <w:rFonts w:ascii="Arial" w:hAnsi="Arial" w:cs="Arial"/>
                <w:bCs/>
                <w:color w:val="auto"/>
                <w:sz w:val="14"/>
                <w:szCs w:val="18"/>
              </w:rPr>
            </w:pPr>
            <w:r w:rsidRPr="00130021">
              <w:rPr>
                <w:rFonts w:ascii="Arial" w:hAnsi="Arial" w:cs="Arial"/>
                <w:color w:val="auto"/>
                <w:sz w:val="14"/>
                <w:szCs w:val="18"/>
              </w:rPr>
              <w:t>с</w:t>
            </w:r>
            <w:proofErr w:type="spellStart"/>
            <w:r w:rsidRPr="00130021">
              <w:rPr>
                <w:rFonts w:ascii="Arial" w:hAnsi="Arial" w:cs="Arial"/>
                <w:color w:val="auto"/>
                <w:sz w:val="14"/>
                <w:szCs w:val="18"/>
                <w:lang w:val="de-DE"/>
              </w:rPr>
              <w:t>рок</w:t>
            </w:r>
            <w:proofErr w:type="spellEnd"/>
            <w:r w:rsidRPr="00130021">
              <w:rPr>
                <w:rFonts w:ascii="Arial" w:hAnsi="Arial" w:cs="Arial"/>
                <w:color w:val="auto"/>
                <w:sz w:val="14"/>
                <w:szCs w:val="18"/>
                <w:lang w:val="de-DE"/>
              </w:rPr>
              <w:t>,</w:t>
            </w:r>
            <w:r>
              <w:rPr>
                <w:rFonts w:ascii="Arial" w:hAnsi="Arial" w:cs="Arial"/>
                <w:bCs/>
                <w:color w:val="auto"/>
                <w:sz w:val="14"/>
                <w:szCs w:val="18"/>
              </w:rPr>
              <w:t xml:space="preserve"> </w:t>
            </w:r>
            <w:proofErr w:type="spellStart"/>
            <w:r w:rsidRPr="00130021">
              <w:rPr>
                <w:rFonts w:ascii="Arial" w:hAnsi="Arial" w:cs="Arial"/>
                <w:color w:val="auto"/>
                <w:sz w:val="14"/>
                <w:szCs w:val="18"/>
                <w:lang w:val="de-DE"/>
              </w:rPr>
              <w:t>на</w:t>
            </w:r>
            <w:proofErr w:type="spellEnd"/>
            <w:r w:rsidRPr="00130021">
              <w:rPr>
                <w:rFonts w:ascii="Arial" w:hAnsi="Arial" w:cs="Arial"/>
                <w:color w:val="auto"/>
                <w:sz w:val="14"/>
                <w:szCs w:val="18"/>
                <w:lang w:val="de-DE"/>
              </w:rPr>
              <w:t xml:space="preserve"> </w:t>
            </w:r>
            <w:proofErr w:type="spellStart"/>
            <w:r w:rsidRPr="00130021">
              <w:rPr>
                <w:rFonts w:ascii="Arial" w:hAnsi="Arial" w:cs="Arial"/>
                <w:color w:val="auto"/>
                <w:sz w:val="14"/>
                <w:szCs w:val="18"/>
                <w:lang w:val="de-DE"/>
              </w:rPr>
              <w:t>который</w:t>
            </w:r>
            <w:proofErr w:type="spellEnd"/>
            <w:r w:rsidRPr="00130021">
              <w:rPr>
                <w:rFonts w:ascii="Arial" w:hAnsi="Arial" w:cs="Arial"/>
                <w:color w:val="auto"/>
                <w:sz w:val="14"/>
                <w:szCs w:val="18"/>
                <w:lang w:val="de-DE"/>
              </w:rPr>
              <w:t xml:space="preserve"> </w:t>
            </w:r>
            <w:proofErr w:type="spellStart"/>
            <w:r w:rsidRPr="00130021">
              <w:rPr>
                <w:rFonts w:ascii="Arial" w:hAnsi="Arial" w:cs="Arial"/>
                <w:color w:val="auto"/>
                <w:sz w:val="14"/>
                <w:szCs w:val="18"/>
                <w:lang w:val="de-DE"/>
              </w:rPr>
              <w:t>нестационарный</w:t>
            </w:r>
            <w:proofErr w:type="spellEnd"/>
            <w:r w:rsidRPr="00130021">
              <w:rPr>
                <w:rFonts w:ascii="Arial" w:hAnsi="Arial" w:cs="Arial"/>
                <w:color w:val="auto"/>
                <w:sz w:val="14"/>
                <w:szCs w:val="18"/>
              </w:rPr>
              <w:t xml:space="preserve"> торговый </w:t>
            </w:r>
            <w:proofErr w:type="spellStart"/>
            <w:r w:rsidRPr="00130021">
              <w:rPr>
                <w:rFonts w:ascii="Arial" w:hAnsi="Arial" w:cs="Arial"/>
                <w:color w:val="auto"/>
                <w:sz w:val="14"/>
                <w:szCs w:val="18"/>
                <w:lang w:val="de-DE"/>
              </w:rPr>
              <w:t>объект</w:t>
            </w:r>
            <w:proofErr w:type="spellEnd"/>
            <w:r w:rsidRPr="00130021">
              <w:rPr>
                <w:rFonts w:ascii="Arial" w:hAnsi="Arial" w:cs="Arial"/>
                <w:color w:val="auto"/>
                <w:sz w:val="14"/>
                <w:szCs w:val="18"/>
                <w:lang w:val="de-DE"/>
              </w:rPr>
              <w:t xml:space="preserve"> </w:t>
            </w:r>
            <w:proofErr w:type="spellStart"/>
            <w:r w:rsidRPr="00130021">
              <w:rPr>
                <w:rFonts w:ascii="Arial" w:hAnsi="Arial" w:cs="Arial"/>
                <w:color w:val="auto"/>
                <w:sz w:val="14"/>
                <w:szCs w:val="18"/>
                <w:lang w:val="de-DE"/>
              </w:rPr>
              <w:t>размещается</w:t>
            </w:r>
            <w:proofErr w:type="spellEnd"/>
          </w:p>
        </w:tc>
      </w:tr>
      <w:tr w:rsidR="00130021" w:rsidRPr="00130021" w:rsidTr="00130021">
        <w:tc>
          <w:tcPr>
            <w:tcW w:w="392" w:type="dxa"/>
          </w:tcPr>
          <w:p w:rsidR="00130021" w:rsidRPr="00130021" w:rsidRDefault="00130021" w:rsidP="00130021">
            <w:pPr>
              <w:ind w:left="142"/>
              <w:jc w:val="both"/>
              <w:rPr>
                <w:rFonts w:ascii="Arial" w:hAnsi="Arial" w:cs="Arial"/>
                <w:color w:val="auto"/>
                <w:sz w:val="14"/>
                <w:szCs w:val="18"/>
              </w:rPr>
            </w:pPr>
          </w:p>
        </w:tc>
        <w:tc>
          <w:tcPr>
            <w:tcW w:w="4820" w:type="dxa"/>
            <w:gridSpan w:val="6"/>
          </w:tcPr>
          <w:p w:rsidR="00130021" w:rsidRPr="00130021" w:rsidRDefault="00130021" w:rsidP="00130021">
            <w:pPr>
              <w:ind w:left="142"/>
              <w:jc w:val="both"/>
              <w:rPr>
                <w:rFonts w:ascii="Arial" w:hAnsi="Arial" w:cs="Arial"/>
                <w:bCs/>
                <w:color w:val="auto"/>
                <w:sz w:val="14"/>
                <w:szCs w:val="18"/>
              </w:rPr>
            </w:pPr>
            <w:r w:rsidRPr="00130021">
              <w:rPr>
                <w:rFonts w:ascii="Arial" w:hAnsi="Arial" w:cs="Arial"/>
                <w:color w:val="auto"/>
                <w:sz w:val="14"/>
                <w:szCs w:val="18"/>
              </w:rPr>
              <w:t>1 Торговля плодоовощной продукцией, рассадой, саженцами деревьев и кустарников</w:t>
            </w:r>
          </w:p>
        </w:tc>
      </w:tr>
      <w:tr w:rsidR="00130021" w:rsidRPr="00130021" w:rsidTr="00130021">
        <w:tc>
          <w:tcPr>
            <w:tcW w:w="392"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15</w:t>
            </w:r>
          </w:p>
        </w:tc>
        <w:tc>
          <w:tcPr>
            <w:tcW w:w="992" w:type="dxa"/>
          </w:tcPr>
          <w:p w:rsidR="00130021" w:rsidRPr="00130021" w:rsidRDefault="00130021" w:rsidP="00130021">
            <w:pPr>
              <w:jc w:val="both"/>
              <w:rPr>
                <w:rFonts w:ascii="Arial" w:hAnsi="Arial" w:cs="Arial"/>
                <w:color w:val="auto"/>
                <w:sz w:val="14"/>
                <w:szCs w:val="18"/>
              </w:rPr>
            </w:pPr>
            <w:proofErr w:type="gramStart"/>
            <w:r w:rsidRPr="00130021">
              <w:rPr>
                <w:rFonts w:ascii="Arial" w:hAnsi="Arial" w:cs="Arial"/>
                <w:color w:val="auto"/>
                <w:sz w:val="14"/>
                <w:szCs w:val="18"/>
              </w:rPr>
              <w:t>с</w:t>
            </w:r>
            <w:proofErr w:type="gramEnd"/>
            <w:r w:rsidRPr="00130021">
              <w:rPr>
                <w:rFonts w:ascii="Arial" w:hAnsi="Arial" w:cs="Arial"/>
                <w:color w:val="auto"/>
                <w:sz w:val="14"/>
                <w:szCs w:val="18"/>
              </w:rPr>
              <w:t>. Александрия</w:t>
            </w:r>
          </w:p>
        </w:tc>
        <w:tc>
          <w:tcPr>
            <w:tcW w:w="1134"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Улица Советская, около домовладения №3</w:t>
            </w:r>
          </w:p>
        </w:tc>
        <w:tc>
          <w:tcPr>
            <w:tcW w:w="567"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1</w:t>
            </w:r>
          </w:p>
        </w:tc>
        <w:tc>
          <w:tcPr>
            <w:tcW w:w="709"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автолавка</w:t>
            </w:r>
          </w:p>
        </w:tc>
        <w:tc>
          <w:tcPr>
            <w:tcW w:w="850"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плодоовощная продукция</w:t>
            </w:r>
          </w:p>
        </w:tc>
        <w:tc>
          <w:tcPr>
            <w:tcW w:w="568" w:type="dxa"/>
          </w:tcPr>
          <w:p w:rsidR="00130021" w:rsidRPr="00130021" w:rsidRDefault="00130021" w:rsidP="00130021">
            <w:pPr>
              <w:jc w:val="both"/>
              <w:rPr>
                <w:rFonts w:ascii="Arial" w:hAnsi="Arial" w:cs="Arial"/>
                <w:bCs/>
                <w:color w:val="auto"/>
                <w:sz w:val="14"/>
                <w:szCs w:val="18"/>
              </w:rPr>
            </w:pPr>
            <w:r w:rsidRPr="00130021">
              <w:rPr>
                <w:rFonts w:ascii="Arial" w:hAnsi="Arial" w:cs="Arial"/>
                <w:bCs/>
                <w:color w:val="auto"/>
                <w:sz w:val="14"/>
                <w:szCs w:val="18"/>
              </w:rPr>
              <w:t xml:space="preserve">с 01 января  </w:t>
            </w:r>
          </w:p>
          <w:p w:rsidR="00130021" w:rsidRPr="00130021" w:rsidRDefault="00130021" w:rsidP="00130021">
            <w:pPr>
              <w:jc w:val="both"/>
              <w:rPr>
                <w:rFonts w:ascii="Arial" w:hAnsi="Arial" w:cs="Arial"/>
                <w:bCs/>
                <w:color w:val="auto"/>
                <w:sz w:val="14"/>
                <w:szCs w:val="18"/>
              </w:rPr>
            </w:pPr>
            <w:r w:rsidRPr="00130021">
              <w:rPr>
                <w:rFonts w:ascii="Arial" w:hAnsi="Arial" w:cs="Arial"/>
                <w:bCs/>
                <w:color w:val="auto"/>
                <w:sz w:val="14"/>
                <w:szCs w:val="18"/>
              </w:rPr>
              <w:t>по</w:t>
            </w:r>
          </w:p>
          <w:p w:rsidR="00130021" w:rsidRPr="00130021" w:rsidRDefault="00130021" w:rsidP="00130021">
            <w:pPr>
              <w:jc w:val="both"/>
              <w:rPr>
                <w:rFonts w:ascii="Arial" w:hAnsi="Arial" w:cs="Arial"/>
                <w:bCs/>
                <w:color w:val="auto"/>
                <w:sz w:val="14"/>
                <w:szCs w:val="18"/>
              </w:rPr>
            </w:pPr>
            <w:r w:rsidRPr="00130021">
              <w:rPr>
                <w:rFonts w:ascii="Arial" w:hAnsi="Arial" w:cs="Arial"/>
                <w:bCs/>
                <w:color w:val="auto"/>
                <w:sz w:val="14"/>
                <w:szCs w:val="18"/>
              </w:rPr>
              <w:t xml:space="preserve">31 декабря </w:t>
            </w:r>
          </w:p>
        </w:tc>
      </w:tr>
      <w:tr w:rsidR="00130021" w:rsidRPr="00130021" w:rsidTr="00130021">
        <w:tc>
          <w:tcPr>
            <w:tcW w:w="392"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16</w:t>
            </w:r>
          </w:p>
        </w:tc>
        <w:tc>
          <w:tcPr>
            <w:tcW w:w="992"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г. Благодарный</w:t>
            </w:r>
          </w:p>
        </w:tc>
        <w:tc>
          <w:tcPr>
            <w:tcW w:w="1134" w:type="dxa"/>
            <w:tcBorders>
              <w:bottom w:val="single" w:sz="4" w:space="0" w:color="auto"/>
            </w:tcBorders>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улица Свободы, около домовладения №65</w:t>
            </w:r>
          </w:p>
        </w:tc>
        <w:tc>
          <w:tcPr>
            <w:tcW w:w="567"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1</w:t>
            </w:r>
          </w:p>
        </w:tc>
        <w:tc>
          <w:tcPr>
            <w:tcW w:w="709"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автолавка</w:t>
            </w:r>
          </w:p>
        </w:tc>
        <w:tc>
          <w:tcPr>
            <w:tcW w:w="850" w:type="dxa"/>
          </w:tcPr>
          <w:p w:rsidR="00130021" w:rsidRPr="00130021" w:rsidRDefault="00130021" w:rsidP="00130021">
            <w:pPr>
              <w:jc w:val="both"/>
              <w:rPr>
                <w:rFonts w:ascii="Arial" w:hAnsi="Arial" w:cs="Arial"/>
                <w:color w:val="auto"/>
                <w:sz w:val="14"/>
                <w:szCs w:val="18"/>
              </w:rPr>
            </w:pPr>
            <w:r w:rsidRPr="00130021">
              <w:rPr>
                <w:rFonts w:ascii="Arial" w:hAnsi="Arial" w:cs="Arial"/>
                <w:color w:val="auto"/>
                <w:sz w:val="14"/>
                <w:szCs w:val="18"/>
              </w:rPr>
              <w:t>плодоовощная продукция</w:t>
            </w:r>
          </w:p>
        </w:tc>
        <w:tc>
          <w:tcPr>
            <w:tcW w:w="568" w:type="dxa"/>
          </w:tcPr>
          <w:p w:rsidR="00130021" w:rsidRPr="00130021" w:rsidRDefault="00130021" w:rsidP="00130021">
            <w:pPr>
              <w:jc w:val="both"/>
              <w:rPr>
                <w:rFonts w:ascii="Arial" w:hAnsi="Arial" w:cs="Arial"/>
                <w:bCs/>
                <w:color w:val="auto"/>
                <w:sz w:val="14"/>
                <w:szCs w:val="18"/>
              </w:rPr>
            </w:pPr>
            <w:r w:rsidRPr="00130021">
              <w:rPr>
                <w:rFonts w:ascii="Arial" w:hAnsi="Arial" w:cs="Arial"/>
                <w:bCs/>
                <w:color w:val="auto"/>
                <w:sz w:val="14"/>
                <w:szCs w:val="18"/>
              </w:rPr>
              <w:t xml:space="preserve">с 01 января  </w:t>
            </w:r>
          </w:p>
          <w:p w:rsidR="00130021" w:rsidRPr="00130021" w:rsidRDefault="00130021" w:rsidP="00130021">
            <w:pPr>
              <w:jc w:val="both"/>
              <w:rPr>
                <w:rFonts w:ascii="Arial" w:hAnsi="Arial" w:cs="Arial"/>
                <w:bCs/>
                <w:color w:val="auto"/>
                <w:sz w:val="14"/>
                <w:szCs w:val="18"/>
              </w:rPr>
            </w:pPr>
            <w:r w:rsidRPr="00130021">
              <w:rPr>
                <w:rFonts w:ascii="Arial" w:hAnsi="Arial" w:cs="Arial"/>
                <w:bCs/>
                <w:color w:val="auto"/>
                <w:sz w:val="14"/>
                <w:szCs w:val="18"/>
              </w:rPr>
              <w:t>по</w:t>
            </w:r>
          </w:p>
          <w:p w:rsidR="00130021" w:rsidRPr="00130021" w:rsidRDefault="00130021" w:rsidP="00130021">
            <w:pPr>
              <w:jc w:val="both"/>
              <w:rPr>
                <w:rFonts w:ascii="Arial" w:hAnsi="Arial" w:cs="Arial"/>
                <w:bCs/>
                <w:color w:val="auto"/>
                <w:sz w:val="14"/>
                <w:szCs w:val="18"/>
              </w:rPr>
            </w:pPr>
            <w:r w:rsidRPr="00130021">
              <w:rPr>
                <w:rFonts w:ascii="Arial" w:hAnsi="Arial" w:cs="Arial"/>
                <w:bCs/>
                <w:color w:val="auto"/>
                <w:sz w:val="14"/>
                <w:szCs w:val="18"/>
              </w:rPr>
              <w:t xml:space="preserve">31 декабря </w:t>
            </w:r>
          </w:p>
        </w:tc>
      </w:tr>
    </w:tbl>
    <w:p w:rsidR="00130021" w:rsidRDefault="00130021" w:rsidP="00F0381F">
      <w:pPr>
        <w:jc w:val="both"/>
        <w:rPr>
          <w:rFonts w:ascii="Arial" w:hAnsi="Arial" w:cs="Arial"/>
          <w:color w:val="auto"/>
          <w:sz w:val="18"/>
          <w:szCs w:val="18"/>
        </w:rPr>
      </w:pPr>
    </w:p>
    <w:p w:rsidR="00130021" w:rsidRPr="00130021" w:rsidRDefault="00130021" w:rsidP="00130021">
      <w:pPr>
        <w:ind w:left="142"/>
        <w:jc w:val="both"/>
        <w:rPr>
          <w:rFonts w:ascii="Arial" w:hAnsi="Arial" w:cs="Arial"/>
          <w:color w:val="auto"/>
          <w:sz w:val="18"/>
          <w:szCs w:val="18"/>
        </w:rPr>
      </w:pPr>
    </w:p>
    <w:p w:rsidR="00130021" w:rsidRPr="00130021" w:rsidRDefault="00130021" w:rsidP="00F0381F">
      <w:pPr>
        <w:ind w:firstLine="426"/>
        <w:jc w:val="both"/>
        <w:rPr>
          <w:rFonts w:ascii="Arial" w:hAnsi="Arial" w:cs="Arial"/>
          <w:color w:val="auto"/>
          <w:sz w:val="18"/>
          <w:szCs w:val="18"/>
        </w:rPr>
      </w:pPr>
      <w:r w:rsidRPr="00130021">
        <w:rPr>
          <w:rFonts w:ascii="Arial" w:hAnsi="Arial" w:cs="Arial"/>
          <w:color w:val="auto"/>
          <w:sz w:val="18"/>
          <w:szCs w:val="18"/>
        </w:rPr>
        <w:t>2.Настоящее постановление направить в министерство экономического развития Ставропольского края в течение десяти рабочих дней со дня  его подписания.</w:t>
      </w:r>
    </w:p>
    <w:p w:rsidR="00130021" w:rsidRPr="00130021" w:rsidRDefault="00130021" w:rsidP="00F0381F">
      <w:pPr>
        <w:ind w:firstLine="426"/>
        <w:jc w:val="both"/>
        <w:rPr>
          <w:rFonts w:ascii="Arial" w:hAnsi="Arial" w:cs="Arial"/>
          <w:color w:val="auto"/>
          <w:sz w:val="18"/>
          <w:szCs w:val="18"/>
        </w:rPr>
      </w:pPr>
    </w:p>
    <w:p w:rsidR="00130021" w:rsidRPr="00130021" w:rsidRDefault="00130021" w:rsidP="00F0381F">
      <w:pPr>
        <w:ind w:firstLine="426"/>
        <w:jc w:val="both"/>
        <w:rPr>
          <w:rFonts w:ascii="Arial" w:hAnsi="Arial" w:cs="Arial"/>
          <w:color w:val="auto"/>
          <w:sz w:val="18"/>
          <w:szCs w:val="18"/>
        </w:rPr>
      </w:pPr>
      <w:r w:rsidRPr="00130021">
        <w:rPr>
          <w:rFonts w:ascii="Arial" w:hAnsi="Arial" w:cs="Arial"/>
          <w:color w:val="auto"/>
          <w:sz w:val="18"/>
          <w:szCs w:val="18"/>
        </w:rPr>
        <w:t xml:space="preserve">3. </w:t>
      </w:r>
      <w:proofErr w:type="gramStart"/>
      <w:r w:rsidRPr="00130021">
        <w:rPr>
          <w:rFonts w:ascii="Arial" w:hAnsi="Arial" w:cs="Arial"/>
          <w:color w:val="auto"/>
          <w:sz w:val="18"/>
          <w:szCs w:val="18"/>
        </w:rPr>
        <w:t>Контроль за</w:t>
      </w:r>
      <w:proofErr w:type="gramEnd"/>
      <w:r w:rsidRPr="00130021">
        <w:rPr>
          <w:rFonts w:ascii="Arial" w:hAnsi="Arial" w:cs="Arial"/>
          <w:color w:val="auto"/>
          <w:sz w:val="18"/>
          <w:szCs w:val="18"/>
        </w:rPr>
        <w:t xml:space="preserve"> выполнением настоящего постановления возложить на первого заместителя главы администрации Благодарненского городского округа Ставропольского края Федюнину Н.Д.</w:t>
      </w:r>
    </w:p>
    <w:p w:rsidR="00130021" w:rsidRPr="00130021" w:rsidRDefault="00130021" w:rsidP="00F0381F">
      <w:pPr>
        <w:ind w:firstLine="426"/>
        <w:jc w:val="both"/>
        <w:rPr>
          <w:rFonts w:ascii="Arial" w:hAnsi="Arial" w:cs="Arial"/>
          <w:color w:val="auto"/>
          <w:sz w:val="18"/>
          <w:szCs w:val="18"/>
        </w:rPr>
      </w:pPr>
    </w:p>
    <w:p w:rsidR="00130021" w:rsidRPr="00130021" w:rsidRDefault="00130021" w:rsidP="00F0381F">
      <w:pPr>
        <w:ind w:firstLine="426"/>
        <w:jc w:val="both"/>
        <w:rPr>
          <w:rFonts w:ascii="Arial" w:hAnsi="Arial" w:cs="Arial"/>
          <w:color w:val="auto"/>
          <w:sz w:val="18"/>
          <w:szCs w:val="18"/>
        </w:rPr>
      </w:pPr>
      <w:r w:rsidRPr="00130021">
        <w:rPr>
          <w:rFonts w:ascii="Arial" w:hAnsi="Arial" w:cs="Arial"/>
          <w:color w:val="auto"/>
          <w:sz w:val="18"/>
          <w:szCs w:val="18"/>
        </w:rPr>
        <w:t>4. Настоящее постановление вступает в силу на следующий день после дня его официального опубликования.</w:t>
      </w:r>
    </w:p>
    <w:p w:rsidR="00130021" w:rsidRPr="00130021" w:rsidRDefault="00130021" w:rsidP="00F0381F">
      <w:pPr>
        <w:jc w:val="both"/>
        <w:rPr>
          <w:rFonts w:ascii="Arial" w:hAnsi="Arial" w:cs="Arial"/>
          <w:color w:val="auto"/>
          <w:sz w:val="18"/>
          <w:szCs w:val="18"/>
        </w:rPr>
      </w:pPr>
    </w:p>
    <w:p w:rsidR="00130021" w:rsidRPr="00130021" w:rsidRDefault="00130021" w:rsidP="00F0381F">
      <w:pPr>
        <w:ind w:firstLine="426"/>
        <w:jc w:val="both"/>
        <w:rPr>
          <w:rFonts w:ascii="Arial" w:hAnsi="Arial" w:cs="Arial"/>
          <w:color w:val="auto"/>
          <w:sz w:val="18"/>
          <w:szCs w:val="18"/>
        </w:rPr>
      </w:pPr>
    </w:p>
    <w:p w:rsidR="00130021" w:rsidRPr="00130021" w:rsidRDefault="00130021" w:rsidP="00F0381F">
      <w:pPr>
        <w:spacing w:line="240" w:lineRule="exact"/>
        <w:contextualSpacing/>
        <w:jc w:val="both"/>
        <w:rPr>
          <w:rFonts w:ascii="Arial" w:hAnsi="Arial" w:cs="Arial"/>
          <w:color w:val="auto"/>
          <w:sz w:val="18"/>
          <w:szCs w:val="18"/>
        </w:rPr>
      </w:pPr>
      <w:r w:rsidRPr="00130021">
        <w:rPr>
          <w:rFonts w:ascii="Arial" w:hAnsi="Arial" w:cs="Arial"/>
          <w:color w:val="auto"/>
          <w:sz w:val="18"/>
          <w:szCs w:val="18"/>
        </w:rPr>
        <w:t>Глава</w:t>
      </w:r>
    </w:p>
    <w:p w:rsidR="00130021" w:rsidRPr="00130021" w:rsidRDefault="00130021" w:rsidP="00F0381F">
      <w:pPr>
        <w:spacing w:line="240" w:lineRule="exact"/>
        <w:contextualSpacing/>
        <w:jc w:val="both"/>
        <w:rPr>
          <w:rFonts w:ascii="Arial" w:hAnsi="Arial" w:cs="Arial"/>
          <w:color w:val="auto"/>
          <w:sz w:val="18"/>
          <w:szCs w:val="18"/>
        </w:rPr>
      </w:pPr>
      <w:r w:rsidRPr="00130021">
        <w:rPr>
          <w:rFonts w:ascii="Arial" w:hAnsi="Arial" w:cs="Arial"/>
          <w:color w:val="auto"/>
          <w:sz w:val="18"/>
          <w:szCs w:val="18"/>
        </w:rPr>
        <w:t>Благодарненского городского округа</w:t>
      </w:r>
    </w:p>
    <w:p w:rsidR="005C6663" w:rsidRDefault="00F0381F" w:rsidP="00F0381F">
      <w:pPr>
        <w:spacing w:line="240" w:lineRule="exact"/>
        <w:contextualSpacing/>
        <w:jc w:val="both"/>
        <w:rPr>
          <w:rFonts w:ascii="Arial" w:hAnsi="Arial" w:cs="Arial"/>
          <w:color w:val="auto"/>
          <w:sz w:val="18"/>
          <w:szCs w:val="18"/>
          <w:highlight w:val="yellow"/>
        </w:rPr>
      </w:pPr>
      <w:r>
        <w:rPr>
          <w:rFonts w:ascii="Arial" w:hAnsi="Arial" w:cs="Arial"/>
          <w:color w:val="auto"/>
          <w:sz w:val="18"/>
          <w:szCs w:val="18"/>
        </w:rPr>
        <w:t xml:space="preserve">Ставропольского </w:t>
      </w:r>
      <w:r w:rsidR="00130021" w:rsidRPr="00130021">
        <w:rPr>
          <w:rFonts w:ascii="Arial" w:hAnsi="Arial" w:cs="Arial"/>
          <w:color w:val="auto"/>
          <w:sz w:val="18"/>
          <w:szCs w:val="18"/>
        </w:rPr>
        <w:t xml:space="preserve">края            </w:t>
      </w:r>
      <w:r>
        <w:rPr>
          <w:rFonts w:ascii="Arial" w:hAnsi="Arial" w:cs="Arial"/>
          <w:color w:val="auto"/>
          <w:sz w:val="18"/>
          <w:szCs w:val="18"/>
        </w:rPr>
        <w:t xml:space="preserve">                  </w:t>
      </w:r>
      <w:r w:rsidR="00130021" w:rsidRPr="00130021">
        <w:rPr>
          <w:rFonts w:ascii="Arial" w:hAnsi="Arial" w:cs="Arial"/>
          <w:color w:val="auto"/>
          <w:sz w:val="18"/>
          <w:szCs w:val="18"/>
        </w:rPr>
        <w:t xml:space="preserve">  </w:t>
      </w:r>
      <w:r w:rsidRPr="00F0381F">
        <w:rPr>
          <w:rFonts w:ascii="Arial" w:hAnsi="Arial" w:cs="Arial"/>
          <w:color w:val="auto"/>
          <w:sz w:val="18"/>
          <w:szCs w:val="18"/>
        </w:rPr>
        <w:t>А.И. Теньков</w:t>
      </w:r>
      <w:r w:rsidR="00130021" w:rsidRPr="00130021">
        <w:rPr>
          <w:rFonts w:ascii="Arial" w:hAnsi="Arial" w:cs="Arial"/>
          <w:color w:val="auto"/>
          <w:sz w:val="18"/>
          <w:szCs w:val="18"/>
        </w:rPr>
        <w:t xml:space="preserve">                          </w:t>
      </w:r>
      <w:r>
        <w:rPr>
          <w:rFonts w:ascii="Arial" w:hAnsi="Arial" w:cs="Arial"/>
          <w:color w:val="auto"/>
          <w:sz w:val="18"/>
          <w:szCs w:val="18"/>
        </w:rPr>
        <w:t xml:space="preserve">                            </w:t>
      </w:r>
    </w:p>
    <w:p w:rsidR="005C6663" w:rsidRDefault="005C6663" w:rsidP="00286DA9">
      <w:pPr>
        <w:ind w:left="142"/>
        <w:jc w:val="both"/>
        <w:rPr>
          <w:rFonts w:ascii="Arial" w:hAnsi="Arial" w:cs="Arial"/>
          <w:color w:val="auto"/>
          <w:sz w:val="18"/>
          <w:szCs w:val="18"/>
          <w:highlight w:val="yellow"/>
        </w:rPr>
      </w:pPr>
    </w:p>
    <w:p w:rsidR="00AA68FE" w:rsidRDefault="00AA68FE" w:rsidP="00286DA9">
      <w:pPr>
        <w:jc w:val="both"/>
        <w:rPr>
          <w:rFonts w:ascii="Arial" w:hAnsi="Arial" w:cs="Arial"/>
          <w:color w:val="auto"/>
          <w:sz w:val="18"/>
          <w:szCs w:val="18"/>
        </w:rPr>
      </w:pPr>
    </w:p>
    <w:p w:rsidR="00D14CA4" w:rsidRPr="00D14CA4" w:rsidRDefault="00D14CA4" w:rsidP="00D14CA4">
      <w:pPr>
        <w:jc w:val="center"/>
        <w:rPr>
          <w:rFonts w:ascii="Arial" w:hAnsi="Arial" w:cs="Arial"/>
          <w:color w:val="auto"/>
          <w:sz w:val="18"/>
          <w:szCs w:val="18"/>
        </w:rPr>
      </w:pPr>
      <w:r w:rsidRPr="00D14CA4">
        <w:rPr>
          <w:rFonts w:ascii="Arial" w:hAnsi="Arial" w:cs="Arial"/>
          <w:color w:val="auto"/>
          <w:sz w:val="18"/>
          <w:szCs w:val="18"/>
        </w:rPr>
        <w:lastRenderedPageBreak/>
        <w:t>ПОСТАНОВЛЕНИЕ</w:t>
      </w:r>
    </w:p>
    <w:p w:rsidR="00D14CA4" w:rsidRDefault="00D14CA4" w:rsidP="00D14CA4">
      <w:pPr>
        <w:jc w:val="center"/>
        <w:rPr>
          <w:rFonts w:ascii="Arial" w:hAnsi="Arial" w:cs="Arial"/>
          <w:color w:val="auto"/>
          <w:sz w:val="18"/>
          <w:szCs w:val="18"/>
        </w:rPr>
      </w:pPr>
      <w:r w:rsidRPr="00D14CA4">
        <w:rPr>
          <w:rFonts w:ascii="Arial" w:hAnsi="Arial" w:cs="Arial"/>
          <w:color w:val="auto"/>
          <w:sz w:val="18"/>
          <w:szCs w:val="18"/>
        </w:rPr>
        <w:t>АДМИНИСТРАЦИИ БЛАГОДАРНЕНСКОГО ГОРОДСКОГО ОКРУГА  СТАВРОПОЛЬСКОГО КРАЯ</w:t>
      </w:r>
    </w:p>
    <w:p w:rsidR="00D14CA4" w:rsidRPr="00D14CA4" w:rsidRDefault="00D14CA4" w:rsidP="00D14CA4">
      <w:pPr>
        <w:jc w:val="both"/>
        <w:rPr>
          <w:rFonts w:ascii="Arial" w:hAnsi="Arial" w:cs="Arial"/>
          <w:color w:val="auto"/>
          <w:sz w:val="18"/>
          <w:szCs w:val="18"/>
        </w:rPr>
      </w:pPr>
    </w:p>
    <w:p w:rsidR="00D14CA4" w:rsidRPr="00D14CA4" w:rsidRDefault="00D63B75" w:rsidP="00D14CA4">
      <w:pPr>
        <w:jc w:val="both"/>
        <w:rPr>
          <w:rFonts w:ascii="Arial" w:hAnsi="Arial" w:cs="Arial"/>
          <w:color w:val="auto"/>
          <w:sz w:val="18"/>
          <w:szCs w:val="18"/>
        </w:rPr>
      </w:pPr>
      <w:r>
        <w:rPr>
          <w:rFonts w:ascii="Arial" w:hAnsi="Arial" w:cs="Arial"/>
          <w:color w:val="auto"/>
          <w:sz w:val="18"/>
          <w:szCs w:val="18"/>
        </w:rPr>
        <w:t>08</w:t>
      </w:r>
      <w:r w:rsidR="00D14CA4" w:rsidRPr="00D14CA4">
        <w:rPr>
          <w:rFonts w:ascii="Arial" w:hAnsi="Arial" w:cs="Arial"/>
          <w:color w:val="auto"/>
          <w:sz w:val="18"/>
          <w:szCs w:val="18"/>
        </w:rPr>
        <w:t xml:space="preserve"> августа 2023 года  </w:t>
      </w:r>
      <w:r>
        <w:rPr>
          <w:rFonts w:ascii="Arial" w:hAnsi="Arial" w:cs="Arial"/>
          <w:color w:val="auto"/>
          <w:sz w:val="18"/>
          <w:szCs w:val="18"/>
        </w:rPr>
        <w:t xml:space="preserve">       г. </w:t>
      </w:r>
      <w:proofErr w:type="gramStart"/>
      <w:r>
        <w:rPr>
          <w:rFonts w:ascii="Arial" w:hAnsi="Arial" w:cs="Arial"/>
          <w:color w:val="auto"/>
          <w:sz w:val="18"/>
          <w:szCs w:val="18"/>
        </w:rPr>
        <w:t>Благодарный</w:t>
      </w:r>
      <w:proofErr w:type="gramEnd"/>
      <w:r>
        <w:rPr>
          <w:rFonts w:ascii="Arial" w:hAnsi="Arial" w:cs="Arial"/>
          <w:color w:val="auto"/>
          <w:sz w:val="18"/>
          <w:szCs w:val="18"/>
        </w:rPr>
        <w:t xml:space="preserve">        №86</w:t>
      </w:r>
      <w:r w:rsidR="00D14CA4" w:rsidRPr="00D14CA4">
        <w:rPr>
          <w:rFonts w:ascii="Arial" w:hAnsi="Arial" w:cs="Arial"/>
          <w:color w:val="auto"/>
          <w:sz w:val="18"/>
          <w:szCs w:val="18"/>
        </w:rPr>
        <w:t>8</w:t>
      </w:r>
    </w:p>
    <w:p w:rsidR="00D14CA4" w:rsidRPr="00D14CA4" w:rsidRDefault="00D14CA4" w:rsidP="00D14CA4">
      <w:pPr>
        <w:ind w:firstLine="426"/>
        <w:jc w:val="both"/>
        <w:rPr>
          <w:rFonts w:ascii="Arial" w:hAnsi="Arial" w:cs="Arial"/>
          <w:color w:val="auto"/>
          <w:sz w:val="18"/>
          <w:szCs w:val="18"/>
        </w:rPr>
      </w:pPr>
    </w:p>
    <w:p w:rsidR="00D14CA4" w:rsidRPr="00D14CA4" w:rsidRDefault="00D14CA4" w:rsidP="00D14CA4">
      <w:pPr>
        <w:jc w:val="both"/>
        <w:rPr>
          <w:rFonts w:ascii="Arial" w:hAnsi="Arial" w:cs="Arial"/>
          <w:color w:val="auto"/>
          <w:sz w:val="18"/>
          <w:szCs w:val="18"/>
        </w:rPr>
      </w:pPr>
    </w:p>
    <w:p w:rsidR="00D14CA4" w:rsidRPr="00D14CA4" w:rsidRDefault="00D14CA4" w:rsidP="00D14CA4">
      <w:pPr>
        <w:ind w:firstLine="426"/>
        <w:jc w:val="both"/>
        <w:rPr>
          <w:rFonts w:ascii="Arial" w:hAnsi="Arial" w:cs="Arial"/>
          <w:color w:val="auto"/>
          <w:sz w:val="18"/>
          <w:szCs w:val="18"/>
        </w:rPr>
      </w:pPr>
      <w:r w:rsidRPr="00D14CA4">
        <w:rPr>
          <w:rFonts w:ascii="Arial" w:hAnsi="Arial" w:cs="Arial"/>
          <w:color w:val="auto"/>
          <w:sz w:val="18"/>
          <w:szCs w:val="18"/>
        </w:rPr>
        <w:t>О внесении изменений в  муниципальную</w:t>
      </w:r>
      <w:r w:rsidRPr="00D14CA4">
        <w:rPr>
          <w:rFonts w:ascii="Arial" w:hAnsi="Arial" w:cs="Arial"/>
          <w:bCs/>
          <w:color w:val="auto"/>
          <w:sz w:val="18"/>
          <w:szCs w:val="18"/>
        </w:rPr>
        <w:t xml:space="preserve"> программу Благодарненского городского округа Ставропольского края «</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w:t>
      </w:r>
      <w:r w:rsidRPr="00D14CA4">
        <w:rPr>
          <w:rFonts w:ascii="Arial" w:hAnsi="Arial" w:cs="Arial"/>
          <w:bCs/>
          <w:color w:val="auto"/>
          <w:sz w:val="18"/>
          <w:szCs w:val="18"/>
        </w:rPr>
        <w:t xml:space="preserve">», утвержденную </w:t>
      </w:r>
      <w:r w:rsidRPr="00D14CA4">
        <w:rPr>
          <w:rFonts w:ascii="Arial" w:hAnsi="Arial" w:cs="Arial"/>
          <w:color w:val="auto"/>
          <w:sz w:val="18"/>
          <w:szCs w:val="18"/>
        </w:rPr>
        <w:t>постановлением администрации Благодарненского  городского округа  Ставропольского   края от 30 декабря 2022 года № 1708</w:t>
      </w:r>
    </w:p>
    <w:p w:rsidR="00D14CA4" w:rsidRPr="00D14CA4" w:rsidRDefault="00D14CA4" w:rsidP="00D14CA4">
      <w:pPr>
        <w:ind w:firstLine="426"/>
        <w:jc w:val="both"/>
        <w:rPr>
          <w:rFonts w:ascii="Arial" w:hAnsi="Arial" w:cs="Arial"/>
          <w:bCs/>
          <w:color w:val="auto"/>
          <w:sz w:val="18"/>
          <w:szCs w:val="18"/>
        </w:rPr>
      </w:pPr>
    </w:p>
    <w:p w:rsidR="00D14CA4" w:rsidRPr="00D14CA4" w:rsidRDefault="00D14CA4" w:rsidP="00D14CA4">
      <w:pPr>
        <w:jc w:val="both"/>
        <w:rPr>
          <w:rFonts w:ascii="Arial" w:hAnsi="Arial" w:cs="Arial"/>
          <w:bCs/>
          <w:color w:val="auto"/>
          <w:sz w:val="18"/>
          <w:szCs w:val="18"/>
        </w:rPr>
      </w:pPr>
    </w:p>
    <w:p w:rsidR="00D14CA4" w:rsidRPr="00D14CA4" w:rsidRDefault="00D14CA4" w:rsidP="00D14CA4">
      <w:pPr>
        <w:ind w:firstLine="426"/>
        <w:jc w:val="both"/>
        <w:rPr>
          <w:rFonts w:ascii="Arial" w:hAnsi="Arial" w:cs="Arial"/>
          <w:bCs/>
          <w:color w:val="auto"/>
          <w:sz w:val="18"/>
          <w:szCs w:val="18"/>
        </w:rPr>
      </w:pPr>
      <w:proofErr w:type="gramStart"/>
      <w:r w:rsidRPr="00D14CA4">
        <w:rPr>
          <w:rFonts w:ascii="Arial" w:hAnsi="Arial" w:cs="Arial"/>
          <w:color w:val="auto"/>
          <w:sz w:val="18"/>
          <w:szCs w:val="18"/>
        </w:rPr>
        <w:t>В соответствии с Бюджетным кодексом Российской Федерации, решением Совета депутатов Благодарненского городского округа Ставропольского края  от 07 июля  2023 года № 79 «О внесении изменений в решение Совета депутатов Благодарненского городского округа Ставропольского края от 21 декабря 2022 года № 27 «О бюджете Благодарненского городского округа Ставропольского края на 2023 год и плановый период 2024 и 2025 годов», постановлением администрации Благодарненского городского</w:t>
      </w:r>
      <w:proofErr w:type="gramEnd"/>
      <w:r w:rsidRPr="00D14CA4">
        <w:rPr>
          <w:rFonts w:ascii="Arial" w:hAnsi="Arial" w:cs="Arial"/>
          <w:color w:val="auto"/>
          <w:sz w:val="18"/>
          <w:szCs w:val="18"/>
        </w:rPr>
        <w:t xml:space="preserve"> </w:t>
      </w:r>
      <w:proofErr w:type="gramStart"/>
      <w:r w:rsidRPr="00D14CA4">
        <w:rPr>
          <w:rFonts w:ascii="Arial" w:hAnsi="Arial" w:cs="Arial"/>
          <w:color w:val="auto"/>
          <w:sz w:val="18"/>
          <w:szCs w:val="18"/>
        </w:rPr>
        <w:t xml:space="preserve">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w:t>
      </w:r>
      <w:r w:rsidRPr="00D14CA4">
        <w:rPr>
          <w:rFonts w:ascii="Arial" w:hAnsi="Arial" w:cs="Arial"/>
          <w:bCs/>
          <w:color w:val="auto"/>
          <w:sz w:val="18"/>
          <w:szCs w:val="18"/>
        </w:rPr>
        <w:t xml:space="preserve"> </w:t>
      </w:r>
      <w:r w:rsidRPr="00D14CA4">
        <w:rPr>
          <w:rFonts w:ascii="Arial" w:hAnsi="Arial" w:cs="Arial"/>
          <w:color w:val="auto"/>
          <w:sz w:val="18"/>
          <w:szCs w:val="18"/>
        </w:rPr>
        <w:t>(с изменениями, внесенными постановлениями администрации Благодарненского городского округа Ставропольского края от 26 марта 2020 года № 387, от 07 декабря 2020 года № 1644, 09 ноября 2021 года № 1214, от 20 января 2023 года № 39), администрация Благодарненского городского</w:t>
      </w:r>
      <w:proofErr w:type="gramEnd"/>
      <w:r w:rsidRPr="00D14CA4">
        <w:rPr>
          <w:rFonts w:ascii="Arial" w:hAnsi="Arial" w:cs="Arial"/>
          <w:color w:val="auto"/>
          <w:sz w:val="18"/>
          <w:szCs w:val="18"/>
        </w:rPr>
        <w:t xml:space="preserve"> округа Ставропольского края</w:t>
      </w:r>
    </w:p>
    <w:p w:rsidR="00D14CA4" w:rsidRPr="00D14CA4" w:rsidRDefault="00D14CA4" w:rsidP="00D14CA4">
      <w:pPr>
        <w:ind w:firstLine="426"/>
        <w:jc w:val="both"/>
        <w:rPr>
          <w:rFonts w:ascii="Arial" w:hAnsi="Arial" w:cs="Arial"/>
          <w:bCs/>
          <w:color w:val="auto"/>
          <w:sz w:val="18"/>
          <w:szCs w:val="18"/>
        </w:rPr>
      </w:pPr>
    </w:p>
    <w:p w:rsidR="00D14CA4" w:rsidRPr="00D14CA4" w:rsidRDefault="00D14CA4" w:rsidP="00D14CA4">
      <w:pPr>
        <w:ind w:firstLine="426"/>
        <w:jc w:val="both"/>
        <w:rPr>
          <w:rFonts w:ascii="Arial" w:hAnsi="Arial" w:cs="Arial"/>
          <w:bCs/>
          <w:color w:val="auto"/>
          <w:sz w:val="18"/>
          <w:szCs w:val="18"/>
        </w:rPr>
      </w:pPr>
    </w:p>
    <w:p w:rsidR="00D14CA4" w:rsidRPr="00D14CA4" w:rsidRDefault="00D14CA4" w:rsidP="00D14CA4">
      <w:pPr>
        <w:ind w:firstLine="426"/>
        <w:jc w:val="both"/>
        <w:rPr>
          <w:rFonts w:ascii="Arial" w:hAnsi="Arial" w:cs="Arial"/>
          <w:bCs/>
          <w:color w:val="auto"/>
          <w:sz w:val="18"/>
          <w:szCs w:val="18"/>
        </w:rPr>
      </w:pPr>
      <w:r w:rsidRPr="00D14CA4">
        <w:rPr>
          <w:rFonts w:ascii="Arial" w:hAnsi="Arial" w:cs="Arial"/>
          <w:bCs/>
          <w:color w:val="auto"/>
          <w:sz w:val="18"/>
          <w:szCs w:val="18"/>
        </w:rPr>
        <w:t>ПОСТАНОВЛЯЕТ:</w:t>
      </w:r>
    </w:p>
    <w:p w:rsidR="00D14CA4" w:rsidRPr="00D14CA4" w:rsidRDefault="00D14CA4" w:rsidP="00D14CA4">
      <w:pPr>
        <w:ind w:firstLine="426"/>
        <w:jc w:val="both"/>
        <w:rPr>
          <w:rFonts w:ascii="Arial" w:hAnsi="Arial" w:cs="Arial"/>
          <w:bCs/>
          <w:color w:val="auto"/>
          <w:sz w:val="18"/>
          <w:szCs w:val="18"/>
        </w:rPr>
      </w:pPr>
    </w:p>
    <w:p w:rsidR="00D14CA4" w:rsidRPr="00D14CA4" w:rsidRDefault="00D14CA4" w:rsidP="00D14CA4">
      <w:pPr>
        <w:ind w:firstLine="426"/>
        <w:jc w:val="both"/>
        <w:rPr>
          <w:rFonts w:ascii="Arial" w:hAnsi="Arial" w:cs="Arial"/>
          <w:bCs/>
          <w:color w:val="auto"/>
          <w:sz w:val="18"/>
          <w:szCs w:val="18"/>
        </w:rPr>
      </w:pPr>
    </w:p>
    <w:p w:rsidR="00D14CA4" w:rsidRPr="00D14CA4" w:rsidRDefault="00D14CA4" w:rsidP="00D14CA4">
      <w:pPr>
        <w:numPr>
          <w:ilvl w:val="0"/>
          <w:numId w:val="23"/>
        </w:numPr>
        <w:ind w:left="0" w:firstLine="426"/>
        <w:jc w:val="both"/>
        <w:rPr>
          <w:rFonts w:ascii="Arial" w:hAnsi="Arial" w:cs="Arial"/>
          <w:bCs/>
          <w:color w:val="auto"/>
          <w:sz w:val="18"/>
          <w:szCs w:val="18"/>
        </w:rPr>
      </w:pPr>
      <w:proofErr w:type="gramStart"/>
      <w:r w:rsidRPr="00D14CA4">
        <w:rPr>
          <w:rFonts w:ascii="Arial" w:hAnsi="Arial" w:cs="Arial"/>
          <w:color w:val="auto"/>
          <w:sz w:val="18"/>
          <w:szCs w:val="18"/>
        </w:rPr>
        <w:t>Утвердить прилагаемые изменения, которые вносятся в муниципальную программу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 утвержденную постановлением администрации Благодарненского муниципального района Ставропольского края от 30 декабря 2022 года № 1708 «Об утверждении муниципальной</w:t>
      </w:r>
      <w:r w:rsidRPr="00D14CA4">
        <w:rPr>
          <w:rFonts w:ascii="Arial" w:hAnsi="Arial" w:cs="Arial"/>
          <w:bCs/>
          <w:color w:val="auto"/>
          <w:sz w:val="18"/>
          <w:szCs w:val="18"/>
        </w:rPr>
        <w:t xml:space="preserve"> программы Благодарненского городского округа Ставропольского края «</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 (с изменениями, внесенными постановлениями администрации Благодарненского</w:t>
      </w:r>
      <w:proofErr w:type="gramEnd"/>
      <w:r w:rsidRPr="00D14CA4">
        <w:rPr>
          <w:rFonts w:ascii="Arial" w:hAnsi="Arial" w:cs="Arial"/>
          <w:color w:val="auto"/>
          <w:sz w:val="18"/>
          <w:szCs w:val="18"/>
        </w:rPr>
        <w:t xml:space="preserve"> городского округа  Ставропольского края от 14 февраля 2023 года № 153, 06 апреля 2023 года № 401)</w:t>
      </w:r>
      <w:r w:rsidRPr="00D14CA4">
        <w:rPr>
          <w:rFonts w:ascii="Arial" w:hAnsi="Arial" w:cs="Arial"/>
          <w:bCs/>
          <w:color w:val="auto"/>
          <w:sz w:val="18"/>
          <w:szCs w:val="18"/>
        </w:rPr>
        <w:t>.</w:t>
      </w:r>
    </w:p>
    <w:p w:rsidR="00D14CA4" w:rsidRPr="00D14CA4" w:rsidRDefault="00D14CA4" w:rsidP="00D14CA4">
      <w:pPr>
        <w:ind w:firstLine="426"/>
        <w:jc w:val="both"/>
        <w:rPr>
          <w:rFonts w:ascii="Arial" w:hAnsi="Arial" w:cs="Arial"/>
          <w:color w:val="auto"/>
          <w:sz w:val="18"/>
          <w:szCs w:val="18"/>
        </w:rPr>
      </w:pPr>
    </w:p>
    <w:p w:rsidR="00D14CA4" w:rsidRPr="00D14CA4" w:rsidRDefault="00D14CA4" w:rsidP="00D14CA4">
      <w:pPr>
        <w:ind w:firstLine="426"/>
        <w:jc w:val="both"/>
        <w:rPr>
          <w:rFonts w:ascii="Arial" w:hAnsi="Arial" w:cs="Arial"/>
          <w:color w:val="auto"/>
          <w:sz w:val="18"/>
          <w:szCs w:val="18"/>
        </w:rPr>
      </w:pPr>
      <w:r w:rsidRPr="00D14CA4">
        <w:rPr>
          <w:rFonts w:ascii="Arial" w:hAnsi="Arial" w:cs="Arial"/>
          <w:color w:val="auto"/>
          <w:sz w:val="18"/>
          <w:szCs w:val="18"/>
        </w:rPr>
        <w:t xml:space="preserve">2. </w:t>
      </w:r>
      <w:proofErr w:type="gramStart"/>
      <w:r w:rsidRPr="00D14CA4">
        <w:rPr>
          <w:rFonts w:ascii="Arial" w:hAnsi="Arial" w:cs="Arial"/>
          <w:color w:val="auto"/>
          <w:sz w:val="18"/>
          <w:szCs w:val="18"/>
        </w:rPr>
        <w:t>Контроль за</w:t>
      </w:r>
      <w:proofErr w:type="gramEnd"/>
      <w:r w:rsidRPr="00D14CA4">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городского округа Ставропольского края Кузнецову Л.В.</w:t>
      </w:r>
    </w:p>
    <w:p w:rsidR="00D14CA4" w:rsidRPr="00D14CA4" w:rsidRDefault="00D14CA4" w:rsidP="00D14CA4">
      <w:pPr>
        <w:ind w:firstLine="426"/>
        <w:jc w:val="both"/>
        <w:rPr>
          <w:rFonts w:ascii="Arial" w:hAnsi="Arial" w:cs="Arial"/>
          <w:bCs/>
          <w:color w:val="auto"/>
          <w:sz w:val="18"/>
          <w:szCs w:val="18"/>
        </w:rPr>
      </w:pPr>
    </w:p>
    <w:p w:rsidR="00D14CA4" w:rsidRPr="00D14CA4" w:rsidRDefault="00D14CA4" w:rsidP="00D14CA4">
      <w:pPr>
        <w:ind w:firstLine="426"/>
        <w:jc w:val="both"/>
        <w:rPr>
          <w:rFonts w:ascii="Arial" w:hAnsi="Arial" w:cs="Arial"/>
          <w:color w:val="auto"/>
          <w:sz w:val="18"/>
          <w:szCs w:val="18"/>
        </w:rPr>
      </w:pPr>
      <w:r w:rsidRPr="00D14CA4">
        <w:rPr>
          <w:rFonts w:ascii="Arial" w:hAnsi="Arial" w:cs="Arial"/>
          <w:bCs/>
          <w:color w:val="auto"/>
          <w:sz w:val="18"/>
          <w:szCs w:val="18"/>
        </w:rPr>
        <w:lastRenderedPageBreak/>
        <w:t>3. Настоящее постановление вступает в силу на следующий день после дня его официального опубликования.</w:t>
      </w:r>
    </w:p>
    <w:p w:rsidR="00D14CA4" w:rsidRDefault="00D14CA4" w:rsidP="00D14CA4">
      <w:pPr>
        <w:jc w:val="both"/>
        <w:rPr>
          <w:rFonts w:ascii="Arial" w:hAnsi="Arial" w:cs="Arial"/>
          <w:color w:val="auto"/>
          <w:sz w:val="18"/>
          <w:szCs w:val="18"/>
        </w:rPr>
      </w:pPr>
    </w:p>
    <w:p w:rsidR="00D63B75" w:rsidRPr="00D14CA4" w:rsidRDefault="00D63B75" w:rsidP="00D14CA4">
      <w:pPr>
        <w:jc w:val="both"/>
        <w:rPr>
          <w:rFonts w:ascii="Arial" w:hAnsi="Arial" w:cs="Arial"/>
          <w:color w:val="auto"/>
          <w:sz w:val="18"/>
          <w:szCs w:val="18"/>
        </w:rPr>
      </w:pPr>
    </w:p>
    <w:p w:rsidR="00D14CA4" w:rsidRPr="00D14CA4" w:rsidRDefault="00D14CA4" w:rsidP="00D14CA4">
      <w:pPr>
        <w:ind w:firstLine="426"/>
        <w:jc w:val="both"/>
        <w:rPr>
          <w:rFonts w:ascii="Arial" w:hAnsi="Arial" w:cs="Arial"/>
          <w:color w:val="auto"/>
          <w:sz w:val="18"/>
          <w:szCs w:val="18"/>
        </w:rPr>
      </w:pP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lastRenderedPageBreak/>
        <w:t xml:space="preserve">Глава </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Благодарненского городского округа</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 xml:space="preserve">Ставропольского края   </w:t>
      </w:r>
      <w:r>
        <w:rPr>
          <w:rFonts w:ascii="Arial" w:hAnsi="Arial" w:cs="Arial"/>
          <w:color w:val="auto"/>
          <w:sz w:val="18"/>
          <w:szCs w:val="18"/>
        </w:rPr>
        <w:t xml:space="preserve">                             </w:t>
      </w:r>
      <w:r w:rsidRPr="00D14CA4">
        <w:rPr>
          <w:rFonts w:ascii="Arial" w:hAnsi="Arial" w:cs="Arial"/>
          <w:color w:val="auto"/>
          <w:sz w:val="18"/>
          <w:szCs w:val="18"/>
        </w:rPr>
        <w:t xml:space="preserve">А.И. Теньков                                                       </w:t>
      </w:r>
      <w:r>
        <w:rPr>
          <w:rFonts w:ascii="Arial" w:hAnsi="Arial" w:cs="Arial"/>
          <w:color w:val="auto"/>
          <w:sz w:val="18"/>
          <w:szCs w:val="18"/>
        </w:rPr>
        <w:t xml:space="preserve">        </w:t>
      </w:r>
    </w:p>
    <w:p w:rsidR="00F0381F" w:rsidRDefault="00F0381F" w:rsidP="00286DA9">
      <w:pPr>
        <w:jc w:val="both"/>
        <w:rPr>
          <w:rFonts w:ascii="Arial" w:hAnsi="Arial" w:cs="Arial"/>
          <w:color w:val="auto"/>
          <w:sz w:val="18"/>
          <w:szCs w:val="18"/>
        </w:rPr>
      </w:pPr>
    </w:p>
    <w:p w:rsidR="00D14CA4" w:rsidRDefault="00D14CA4" w:rsidP="00D14CA4">
      <w:pPr>
        <w:jc w:val="both"/>
        <w:rPr>
          <w:rFonts w:ascii="Arial" w:hAnsi="Arial" w:cs="Arial"/>
          <w:color w:val="auto"/>
          <w:sz w:val="18"/>
          <w:szCs w:val="18"/>
        </w:rPr>
      </w:pPr>
    </w:p>
    <w:p w:rsidR="00D14CA4" w:rsidRPr="00D14CA4" w:rsidRDefault="00D14CA4" w:rsidP="00D14CA4">
      <w:pPr>
        <w:jc w:val="both"/>
        <w:rPr>
          <w:rFonts w:ascii="Arial" w:hAnsi="Arial" w:cs="Arial"/>
          <w:color w:val="auto"/>
          <w:sz w:val="18"/>
          <w:szCs w:val="18"/>
        </w:rPr>
      </w:pPr>
    </w:p>
    <w:p w:rsidR="00D14CA4" w:rsidRDefault="00D14CA4" w:rsidP="00D14CA4">
      <w:pPr>
        <w:jc w:val="both"/>
        <w:rPr>
          <w:rFonts w:ascii="Arial" w:hAnsi="Arial" w:cs="Arial"/>
          <w:color w:val="auto"/>
          <w:sz w:val="18"/>
          <w:szCs w:val="18"/>
        </w:rPr>
        <w:sectPr w:rsidR="00D14CA4" w:rsidSect="00F71DE7">
          <w:type w:val="continuous"/>
          <w:pgSz w:w="11905" w:h="16838"/>
          <w:pgMar w:top="1134" w:right="848" w:bottom="1134" w:left="851" w:header="720" w:footer="720" w:gutter="0"/>
          <w:cols w:num="2" w:space="992"/>
          <w:noEndnote/>
          <w:titlePg/>
          <w:docGrid w:linePitch="381"/>
        </w:sectPr>
      </w:pPr>
    </w:p>
    <w:tbl>
      <w:tblPr>
        <w:tblStyle w:val="af6"/>
        <w:tblW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977"/>
      </w:tblGrid>
      <w:tr w:rsidR="00D14CA4" w:rsidRPr="00D14CA4" w:rsidTr="00D14CA4">
        <w:tc>
          <w:tcPr>
            <w:tcW w:w="1809" w:type="dxa"/>
          </w:tcPr>
          <w:p w:rsidR="00D14CA4" w:rsidRPr="00D14CA4" w:rsidRDefault="00D14CA4" w:rsidP="00D14CA4">
            <w:pPr>
              <w:jc w:val="both"/>
              <w:rPr>
                <w:rFonts w:ascii="Arial" w:hAnsi="Arial" w:cs="Arial"/>
                <w:color w:val="auto"/>
                <w:sz w:val="18"/>
                <w:szCs w:val="18"/>
              </w:rPr>
            </w:pPr>
          </w:p>
        </w:tc>
        <w:tc>
          <w:tcPr>
            <w:tcW w:w="2977" w:type="dxa"/>
          </w:tcPr>
          <w:p w:rsidR="00D14CA4" w:rsidRPr="00D14CA4" w:rsidRDefault="00D14CA4" w:rsidP="00D14CA4">
            <w:pPr>
              <w:jc w:val="right"/>
              <w:rPr>
                <w:rFonts w:ascii="Arial" w:hAnsi="Arial" w:cs="Arial"/>
                <w:color w:val="auto"/>
                <w:sz w:val="18"/>
                <w:szCs w:val="18"/>
              </w:rPr>
            </w:pPr>
            <w:r w:rsidRPr="00D14CA4">
              <w:rPr>
                <w:rFonts w:ascii="Arial" w:hAnsi="Arial" w:cs="Arial"/>
                <w:color w:val="auto"/>
                <w:sz w:val="18"/>
                <w:szCs w:val="18"/>
              </w:rPr>
              <w:t>УТВЕРЖДЕНЫ</w:t>
            </w:r>
          </w:p>
          <w:p w:rsidR="00D14CA4" w:rsidRPr="00D14CA4" w:rsidRDefault="00D14CA4" w:rsidP="00D14CA4">
            <w:pPr>
              <w:jc w:val="right"/>
              <w:rPr>
                <w:rFonts w:ascii="Arial" w:hAnsi="Arial" w:cs="Arial"/>
                <w:color w:val="auto"/>
                <w:sz w:val="18"/>
                <w:szCs w:val="18"/>
              </w:rPr>
            </w:pPr>
            <w:r w:rsidRPr="00D14CA4">
              <w:rPr>
                <w:rFonts w:ascii="Arial" w:hAnsi="Arial" w:cs="Arial"/>
                <w:color w:val="auto"/>
                <w:sz w:val="18"/>
                <w:szCs w:val="18"/>
              </w:rPr>
              <w:t>постановлением администрации Благодарненского городского округа Ставропольского края</w:t>
            </w:r>
          </w:p>
          <w:p w:rsidR="00D14CA4" w:rsidRPr="00D14CA4" w:rsidRDefault="00D14CA4" w:rsidP="00D14CA4">
            <w:pPr>
              <w:jc w:val="right"/>
              <w:rPr>
                <w:rFonts w:ascii="Arial" w:hAnsi="Arial" w:cs="Arial"/>
                <w:color w:val="auto"/>
                <w:sz w:val="18"/>
                <w:szCs w:val="18"/>
              </w:rPr>
            </w:pPr>
            <w:r w:rsidRPr="00D14CA4">
              <w:rPr>
                <w:rFonts w:ascii="Arial" w:hAnsi="Arial" w:cs="Arial"/>
                <w:color w:val="auto"/>
                <w:sz w:val="18"/>
                <w:szCs w:val="18"/>
              </w:rPr>
              <w:t>от 08 августа 2023 года № 868</w:t>
            </w:r>
          </w:p>
        </w:tc>
      </w:tr>
    </w:tbl>
    <w:p w:rsidR="00D14CA4" w:rsidRPr="00D14CA4" w:rsidRDefault="00D14CA4" w:rsidP="00D14CA4">
      <w:pPr>
        <w:jc w:val="both"/>
        <w:rPr>
          <w:rFonts w:ascii="Arial" w:hAnsi="Arial" w:cs="Arial"/>
          <w:color w:val="auto"/>
          <w:sz w:val="18"/>
          <w:szCs w:val="18"/>
        </w:rPr>
      </w:pPr>
    </w:p>
    <w:p w:rsidR="00D14CA4" w:rsidRPr="00D14CA4" w:rsidRDefault="00D14CA4" w:rsidP="00D14CA4">
      <w:pPr>
        <w:jc w:val="both"/>
        <w:rPr>
          <w:rFonts w:ascii="Arial" w:hAnsi="Arial" w:cs="Arial"/>
          <w:color w:val="auto"/>
          <w:sz w:val="18"/>
          <w:szCs w:val="18"/>
        </w:rPr>
      </w:pPr>
    </w:p>
    <w:p w:rsidR="00D14CA4" w:rsidRPr="00D14CA4" w:rsidRDefault="00D14CA4" w:rsidP="00D14CA4">
      <w:pPr>
        <w:jc w:val="center"/>
        <w:rPr>
          <w:rFonts w:ascii="Arial" w:hAnsi="Arial" w:cs="Arial"/>
          <w:color w:val="auto"/>
          <w:sz w:val="18"/>
          <w:szCs w:val="18"/>
        </w:rPr>
      </w:pPr>
      <w:r w:rsidRPr="00D14CA4">
        <w:rPr>
          <w:rFonts w:ascii="Arial" w:hAnsi="Arial" w:cs="Arial"/>
          <w:color w:val="auto"/>
          <w:sz w:val="18"/>
          <w:szCs w:val="18"/>
        </w:rPr>
        <w:t>ИЗМЕНЕНИЯ,</w:t>
      </w:r>
    </w:p>
    <w:p w:rsidR="00D14CA4" w:rsidRPr="00D14CA4" w:rsidRDefault="00D14CA4" w:rsidP="00D14CA4">
      <w:pPr>
        <w:jc w:val="center"/>
        <w:rPr>
          <w:rFonts w:ascii="Arial" w:hAnsi="Arial" w:cs="Arial"/>
          <w:color w:val="auto"/>
          <w:sz w:val="18"/>
          <w:szCs w:val="18"/>
        </w:rPr>
      </w:pPr>
      <w:proofErr w:type="gramStart"/>
      <w:r w:rsidRPr="00D14CA4">
        <w:rPr>
          <w:rFonts w:ascii="Arial" w:hAnsi="Arial" w:cs="Arial"/>
          <w:color w:val="auto"/>
          <w:sz w:val="18"/>
          <w:szCs w:val="18"/>
        </w:rPr>
        <w:t>которые вносятся в муниципальную</w:t>
      </w:r>
      <w:r w:rsidRPr="00D14CA4">
        <w:rPr>
          <w:rFonts w:ascii="Arial" w:hAnsi="Arial" w:cs="Arial"/>
          <w:bCs/>
          <w:color w:val="auto"/>
          <w:sz w:val="18"/>
          <w:szCs w:val="18"/>
        </w:rPr>
        <w:t xml:space="preserve"> программу Благодарненского городского округа Ставропольского края </w:t>
      </w:r>
      <w:r w:rsidRPr="00D14CA4">
        <w:rPr>
          <w:rFonts w:ascii="Arial" w:hAnsi="Arial" w:cs="Arial"/>
          <w:b/>
          <w:bCs/>
          <w:color w:val="auto"/>
          <w:sz w:val="18"/>
          <w:szCs w:val="18"/>
        </w:rPr>
        <w:t>«</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w:t>
      </w:r>
      <w:r w:rsidRPr="00D14CA4">
        <w:rPr>
          <w:rFonts w:ascii="Arial" w:hAnsi="Arial" w:cs="Arial"/>
          <w:bCs/>
          <w:color w:val="auto"/>
          <w:sz w:val="18"/>
          <w:szCs w:val="18"/>
        </w:rPr>
        <w:t xml:space="preserve"> утвержденную </w:t>
      </w:r>
      <w:r w:rsidRPr="00D14CA4">
        <w:rPr>
          <w:rFonts w:ascii="Arial" w:hAnsi="Arial" w:cs="Arial"/>
          <w:color w:val="auto"/>
          <w:sz w:val="18"/>
          <w:szCs w:val="18"/>
        </w:rPr>
        <w:t>постановлением администрации Благ</w:t>
      </w:r>
      <w:r>
        <w:rPr>
          <w:rFonts w:ascii="Arial" w:hAnsi="Arial" w:cs="Arial"/>
          <w:color w:val="auto"/>
          <w:sz w:val="18"/>
          <w:szCs w:val="18"/>
        </w:rPr>
        <w:t xml:space="preserve">одарненского  городского округа </w:t>
      </w:r>
      <w:r w:rsidRPr="00D14CA4">
        <w:rPr>
          <w:rFonts w:ascii="Arial" w:hAnsi="Arial" w:cs="Arial"/>
          <w:color w:val="auto"/>
          <w:sz w:val="18"/>
          <w:szCs w:val="18"/>
        </w:rPr>
        <w:t>Ставропольского края от 30 декабря 2022 года № 1708 «Об утверждении муниципальной</w:t>
      </w:r>
      <w:r w:rsidRPr="00D14CA4">
        <w:rPr>
          <w:rFonts w:ascii="Arial" w:hAnsi="Arial" w:cs="Arial"/>
          <w:bCs/>
          <w:color w:val="auto"/>
          <w:sz w:val="18"/>
          <w:szCs w:val="18"/>
        </w:rPr>
        <w:t xml:space="preserve"> программы Благодарненского городского округа Ставропольского края </w:t>
      </w:r>
      <w:r w:rsidRPr="00D14CA4">
        <w:rPr>
          <w:rFonts w:ascii="Arial" w:hAnsi="Arial" w:cs="Arial"/>
          <w:b/>
          <w:bCs/>
          <w:color w:val="auto"/>
          <w:sz w:val="18"/>
          <w:szCs w:val="18"/>
        </w:rPr>
        <w:t>«</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w:t>
      </w:r>
      <w:proofErr w:type="gramEnd"/>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 xml:space="preserve"> </w:t>
      </w:r>
    </w:p>
    <w:p w:rsidR="00D14CA4" w:rsidRPr="00D14CA4" w:rsidRDefault="00D14CA4" w:rsidP="00D14CA4">
      <w:pPr>
        <w:ind w:firstLine="426"/>
        <w:jc w:val="both"/>
        <w:rPr>
          <w:rFonts w:ascii="Arial" w:hAnsi="Arial" w:cs="Arial"/>
          <w:color w:val="auto"/>
          <w:sz w:val="18"/>
          <w:szCs w:val="18"/>
        </w:rPr>
      </w:pPr>
      <w:r w:rsidRPr="00D14CA4">
        <w:rPr>
          <w:rFonts w:ascii="Arial" w:hAnsi="Arial" w:cs="Arial"/>
          <w:color w:val="auto"/>
          <w:sz w:val="18"/>
          <w:szCs w:val="18"/>
        </w:rPr>
        <w:t>1. В паспорте Программы «Осуществление местного самоуправления в Благодарненском городском округе Ставропольского края» (далее – Программа) позицию «Объемы и источники финансового обеспечения Программы» изложить в следующей редакции:</w:t>
      </w:r>
    </w:p>
    <w:tbl>
      <w:tblPr>
        <w:tblW w:w="4786" w:type="dxa"/>
        <w:tblLayout w:type="fixed"/>
        <w:tblLook w:val="04A0" w:firstRow="1" w:lastRow="0" w:firstColumn="1" w:lastColumn="0" w:noHBand="0" w:noVBand="1"/>
      </w:tblPr>
      <w:tblGrid>
        <w:gridCol w:w="1384"/>
        <w:gridCol w:w="3402"/>
      </w:tblGrid>
      <w:tr w:rsidR="00D14CA4" w:rsidRPr="00D14CA4" w:rsidTr="00D14CA4">
        <w:trPr>
          <w:trHeight w:val="626"/>
        </w:trPr>
        <w:tc>
          <w:tcPr>
            <w:tcW w:w="1384" w:type="dxa"/>
            <w:hideMark/>
          </w:tcPr>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 xml:space="preserve">«Объемы и источники финансового обеспечения </w:t>
            </w:r>
            <w:r w:rsidRPr="00D14CA4">
              <w:rPr>
                <w:rFonts w:ascii="Arial" w:hAnsi="Arial" w:cs="Arial"/>
                <w:color w:val="auto"/>
                <w:sz w:val="18"/>
                <w:szCs w:val="18"/>
              </w:rPr>
              <w:lastRenderedPageBreak/>
              <w:t>Программы</w:t>
            </w:r>
          </w:p>
        </w:tc>
        <w:tc>
          <w:tcPr>
            <w:tcW w:w="3402" w:type="dxa"/>
          </w:tcPr>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объем финансового обеспечения программы за счет всех источников финансирования составит 814800,88 тыс. рублей, в том числе по годам:</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2023 год –249260,32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2024 год – 343556,11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2025 год – 221984,45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по источникам финансирования:</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 xml:space="preserve">за счет средств бюджета Ставропольского края:    </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148934,65</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тыс. рублей, в том числе по годам:</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2023 году – 26485,91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2024 году – 122138,00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2025 году – 310,74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 xml:space="preserve">за счет средств местного бюджета 665866,23  тыс. </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рублей, в том числе по годам:</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2023 год – 222774,41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2024 год – 221418,11 тыс. рублей;</w:t>
            </w:r>
          </w:p>
          <w:p w:rsidR="00D14CA4" w:rsidRPr="00D14CA4" w:rsidRDefault="00D14CA4" w:rsidP="00D14CA4">
            <w:pPr>
              <w:jc w:val="both"/>
              <w:rPr>
                <w:rFonts w:ascii="Arial" w:hAnsi="Arial" w:cs="Arial"/>
                <w:color w:val="auto"/>
                <w:sz w:val="18"/>
                <w:szCs w:val="18"/>
              </w:rPr>
            </w:pPr>
            <w:r w:rsidRPr="00D14CA4">
              <w:rPr>
                <w:rFonts w:ascii="Arial" w:hAnsi="Arial" w:cs="Arial"/>
                <w:color w:val="auto"/>
                <w:sz w:val="18"/>
                <w:szCs w:val="18"/>
              </w:rPr>
              <w:t>2025 год – 221673,71 тыс. рублей</w:t>
            </w:r>
            <w:proofErr w:type="gramStart"/>
            <w:r w:rsidRPr="00D14CA4">
              <w:rPr>
                <w:rFonts w:ascii="Arial" w:hAnsi="Arial" w:cs="Arial"/>
                <w:color w:val="auto"/>
                <w:sz w:val="18"/>
                <w:szCs w:val="18"/>
              </w:rPr>
              <w:t>.»</w:t>
            </w:r>
            <w:proofErr w:type="gramEnd"/>
          </w:p>
        </w:tc>
      </w:tr>
    </w:tbl>
    <w:p w:rsidR="00D14CA4" w:rsidRDefault="00D14CA4" w:rsidP="00D14CA4">
      <w:pPr>
        <w:jc w:val="both"/>
        <w:rPr>
          <w:rFonts w:ascii="Arial" w:hAnsi="Arial" w:cs="Arial"/>
          <w:color w:val="auto"/>
          <w:sz w:val="18"/>
          <w:szCs w:val="18"/>
        </w:rPr>
      </w:pPr>
    </w:p>
    <w:p w:rsidR="00D14CA4" w:rsidRDefault="00D14CA4" w:rsidP="00D14CA4">
      <w:pPr>
        <w:jc w:val="both"/>
        <w:rPr>
          <w:rFonts w:ascii="Arial" w:hAnsi="Arial" w:cs="Arial"/>
          <w:color w:val="auto"/>
          <w:sz w:val="18"/>
          <w:szCs w:val="18"/>
        </w:rPr>
      </w:pPr>
    </w:p>
    <w:p w:rsidR="00D14CA4" w:rsidRPr="00D14CA4" w:rsidRDefault="00D14CA4" w:rsidP="00D14CA4">
      <w:pPr>
        <w:ind w:firstLine="426"/>
        <w:jc w:val="both"/>
        <w:rPr>
          <w:rFonts w:ascii="Arial" w:hAnsi="Arial" w:cs="Arial"/>
          <w:color w:val="auto"/>
          <w:sz w:val="18"/>
          <w:szCs w:val="18"/>
        </w:rPr>
      </w:pPr>
      <w:r w:rsidRPr="00D14CA4">
        <w:rPr>
          <w:rFonts w:ascii="Arial" w:hAnsi="Arial" w:cs="Arial"/>
          <w:color w:val="auto"/>
          <w:sz w:val="18"/>
          <w:szCs w:val="18"/>
        </w:rPr>
        <w:t xml:space="preserve">2. Приложение 1 к муниципальной программе Благодарненского городского округа Ставропольского края   </w:t>
      </w:r>
      <w:r w:rsidRPr="00D14CA4">
        <w:rPr>
          <w:rFonts w:ascii="Arial" w:hAnsi="Arial" w:cs="Arial"/>
          <w:b/>
          <w:bCs/>
          <w:color w:val="auto"/>
          <w:sz w:val="18"/>
          <w:szCs w:val="18"/>
        </w:rPr>
        <w:t xml:space="preserve"> «</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  изложить в следующей редакции:</w:t>
      </w:r>
    </w:p>
    <w:p w:rsidR="00D14CA4" w:rsidRPr="00D14CA4" w:rsidRDefault="00D14CA4" w:rsidP="00D14CA4">
      <w:pPr>
        <w:ind w:firstLine="426"/>
        <w:jc w:val="both"/>
        <w:rPr>
          <w:rFonts w:ascii="Arial" w:hAnsi="Arial" w:cs="Arial"/>
          <w:color w:val="auto"/>
          <w:sz w:val="18"/>
          <w:szCs w:val="18"/>
        </w:rPr>
      </w:pPr>
    </w:p>
    <w:p w:rsidR="00D14CA4" w:rsidRPr="00D14CA4" w:rsidRDefault="00D14CA4" w:rsidP="00D14CA4">
      <w:pPr>
        <w:ind w:firstLine="426"/>
        <w:jc w:val="right"/>
        <w:rPr>
          <w:rFonts w:ascii="Arial" w:hAnsi="Arial" w:cs="Arial"/>
          <w:bCs/>
          <w:color w:val="auto"/>
          <w:sz w:val="18"/>
          <w:szCs w:val="18"/>
        </w:rPr>
      </w:pPr>
      <w:r w:rsidRPr="00D14CA4">
        <w:rPr>
          <w:rFonts w:ascii="Arial" w:hAnsi="Arial" w:cs="Arial"/>
          <w:bCs/>
          <w:color w:val="auto"/>
          <w:sz w:val="18"/>
          <w:szCs w:val="18"/>
        </w:rPr>
        <w:t>Приложение 1</w:t>
      </w:r>
    </w:p>
    <w:p w:rsidR="00D14CA4" w:rsidRPr="00D14CA4" w:rsidRDefault="00D14CA4" w:rsidP="00D14CA4">
      <w:pPr>
        <w:ind w:firstLine="426"/>
        <w:jc w:val="right"/>
        <w:rPr>
          <w:rFonts w:ascii="Arial" w:hAnsi="Arial" w:cs="Arial"/>
          <w:color w:val="auto"/>
          <w:sz w:val="18"/>
          <w:szCs w:val="18"/>
        </w:rPr>
      </w:pPr>
      <w:r w:rsidRPr="00D14CA4">
        <w:rPr>
          <w:rFonts w:ascii="Arial" w:hAnsi="Arial" w:cs="Arial"/>
          <w:color w:val="auto"/>
          <w:sz w:val="18"/>
          <w:szCs w:val="18"/>
        </w:rPr>
        <w:t xml:space="preserve">к муниципальной программе Благодарненского городского округа Ставропольского края  </w:t>
      </w:r>
      <w:r w:rsidRPr="00D14CA4">
        <w:rPr>
          <w:rFonts w:ascii="Arial" w:hAnsi="Arial" w:cs="Arial"/>
          <w:b/>
          <w:bCs/>
          <w:color w:val="auto"/>
          <w:sz w:val="18"/>
          <w:szCs w:val="18"/>
        </w:rPr>
        <w:t>«</w:t>
      </w:r>
      <w:r w:rsidRPr="00D14CA4">
        <w:rPr>
          <w:rFonts w:ascii="Arial" w:hAnsi="Arial" w:cs="Arial"/>
          <w:color w:val="auto"/>
          <w:sz w:val="18"/>
          <w:szCs w:val="18"/>
        </w:rPr>
        <w:t xml:space="preserve">Осуществление местного самоуправления в Благодарненском городском округе </w:t>
      </w:r>
    </w:p>
    <w:p w:rsidR="00D14CA4" w:rsidRDefault="00D14CA4" w:rsidP="00D14CA4">
      <w:pPr>
        <w:ind w:firstLine="426"/>
        <w:jc w:val="right"/>
        <w:rPr>
          <w:rFonts w:ascii="Arial" w:hAnsi="Arial" w:cs="Arial"/>
          <w:b/>
          <w:bCs/>
          <w:color w:val="auto"/>
          <w:sz w:val="18"/>
          <w:szCs w:val="18"/>
        </w:rPr>
        <w:sectPr w:rsidR="00D14CA4" w:rsidSect="00D14CA4">
          <w:type w:val="continuous"/>
          <w:pgSz w:w="11905" w:h="16838"/>
          <w:pgMar w:top="1134" w:right="848" w:bottom="1134" w:left="851" w:header="720" w:footer="720" w:gutter="0"/>
          <w:cols w:num="2" w:space="992"/>
          <w:noEndnote/>
          <w:titlePg/>
          <w:docGrid w:linePitch="381"/>
        </w:sectPr>
      </w:pPr>
      <w:r w:rsidRPr="00D14CA4">
        <w:rPr>
          <w:rFonts w:ascii="Arial" w:hAnsi="Arial" w:cs="Arial"/>
          <w:color w:val="auto"/>
          <w:sz w:val="18"/>
          <w:szCs w:val="18"/>
        </w:rPr>
        <w:t>Ставропольского края</w:t>
      </w:r>
      <w:r w:rsidRPr="00D14CA4">
        <w:rPr>
          <w:rFonts w:ascii="Arial" w:hAnsi="Arial" w:cs="Arial"/>
          <w:b/>
          <w:bCs/>
          <w:color w:val="auto"/>
          <w:sz w:val="18"/>
          <w:szCs w:val="18"/>
        </w:rPr>
        <w:t>»</w:t>
      </w:r>
    </w:p>
    <w:p w:rsidR="00D14CA4" w:rsidRPr="00D14CA4" w:rsidRDefault="00D14CA4" w:rsidP="00D14CA4">
      <w:pPr>
        <w:ind w:firstLine="426"/>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pPr>
        <w:rPr>
          <w:rFonts w:ascii="Arial" w:hAnsi="Arial" w:cs="Arial"/>
          <w:color w:val="auto"/>
          <w:sz w:val="18"/>
          <w:szCs w:val="18"/>
        </w:rPr>
        <w:sectPr w:rsidR="00D14CA4" w:rsidSect="00D14CA4">
          <w:type w:val="continuous"/>
          <w:pgSz w:w="11905" w:h="16838"/>
          <w:pgMar w:top="1134" w:right="848" w:bottom="1134" w:left="851" w:header="720" w:footer="720" w:gutter="0"/>
          <w:cols w:num="2" w:space="992"/>
          <w:noEndnote/>
          <w:titlePg/>
          <w:docGrid w:linePitch="381"/>
        </w:sectPr>
      </w:pPr>
    </w:p>
    <w:p w:rsidR="00D63B75" w:rsidRDefault="00D63B75" w:rsidP="00D14CA4">
      <w:pPr>
        <w:jc w:val="center"/>
        <w:rPr>
          <w:rFonts w:ascii="Arial" w:hAnsi="Arial" w:cs="Arial"/>
          <w:color w:val="auto"/>
          <w:sz w:val="18"/>
          <w:szCs w:val="18"/>
        </w:rPr>
      </w:pPr>
    </w:p>
    <w:p w:rsidR="00D14CA4" w:rsidRPr="00D14CA4" w:rsidRDefault="00D14CA4" w:rsidP="00D14CA4">
      <w:pPr>
        <w:jc w:val="center"/>
        <w:rPr>
          <w:rFonts w:ascii="Arial" w:hAnsi="Arial" w:cs="Arial"/>
          <w:color w:val="auto"/>
          <w:sz w:val="18"/>
          <w:szCs w:val="18"/>
        </w:rPr>
      </w:pPr>
      <w:r w:rsidRPr="00D14CA4">
        <w:rPr>
          <w:rFonts w:ascii="Arial" w:hAnsi="Arial" w:cs="Arial"/>
          <w:color w:val="auto"/>
          <w:sz w:val="18"/>
          <w:szCs w:val="18"/>
        </w:rPr>
        <w:t>СВЕДЕНИЯ</w:t>
      </w:r>
    </w:p>
    <w:p w:rsidR="00D14CA4" w:rsidRPr="00D14CA4" w:rsidRDefault="00D14CA4" w:rsidP="00D14CA4">
      <w:pPr>
        <w:jc w:val="center"/>
        <w:rPr>
          <w:rFonts w:ascii="Arial" w:hAnsi="Arial" w:cs="Arial"/>
          <w:color w:val="auto"/>
          <w:sz w:val="18"/>
          <w:szCs w:val="18"/>
        </w:rPr>
      </w:pPr>
      <w:r w:rsidRPr="00D14CA4">
        <w:rPr>
          <w:rFonts w:ascii="Arial" w:hAnsi="Arial" w:cs="Arial"/>
          <w:color w:val="auto"/>
          <w:sz w:val="18"/>
          <w:szCs w:val="18"/>
        </w:rPr>
        <w:t xml:space="preserve">об индикаторах достижения целей муниципальной программы Благодарненского городского округа Ставропольского края </w:t>
      </w:r>
      <w:r w:rsidRPr="00D14CA4">
        <w:rPr>
          <w:rFonts w:ascii="Arial" w:hAnsi="Arial" w:cs="Arial"/>
          <w:b/>
          <w:bCs/>
          <w:color w:val="auto"/>
          <w:sz w:val="18"/>
          <w:szCs w:val="18"/>
        </w:rPr>
        <w:t>«</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w:t>
      </w:r>
      <w:r w:rsidRPr="00D14CA4">
        <w:rPr>
          <w:rFonts w:ascii="Arial" w:hAnsi="Arial" w:cs="Arial"/>
          <w:b/>
          <w:bCs/>
          <w:color w:val="auto"/>
          <w:sz w:val="18"/>
          <w:szCs w:val="18"/>
        </w:rPr>
        <w:t>»</w:t>
      </w:r>
      <w:r w:rsidRPr="00D14CA4">
        <w:rPr>
          <w:rFonts w:ascii="Arial" w:hAnsi="Arial" w:cs="Arial"/>
          <w:color w:val="auto"/>
          <w:sz w:val="18"/>
          <w:szCs w:val="18"/>
        </w:rPr>
        <w:t xml:space="preserve">  </w:t>
      </w:r>
      <w:hyperlink r:id="rId12" w:anchor="Par522" w:history="1">
        <w:r w:rsidRPr="00D14CA4">
          <w:rPr>
            <w:rStyle w:val="af1"/>
            <w:rFonts w:ascii="Arial" w:hAnsi="Arial" w:cs="Arial"/>
            <w:sz w:val="18"/>
            <w:szCs w:val="18"/>
          </w:rPr>
          <w:t>&lt;*&gt;</w:t>
        </w:r>
      </w:hyperlink>
      <w:r w:rsidRPr="00D14CA4">
        <w:rPr>
          <w:rFonts w:ascii="Arial" w:hAnsi="Arial" w:cs="Arial"/>
          <w:color w:val="auto"/>
          <w:sz w:val="18"/>
          <w:szCs w:val="18"/>
        </w:rPr>
        <w:t xml:space="preserve"> и показателях решения задач  подпрограмм Программы и их значениях</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w:t>
      </w:r>
    </w:p>
    <w:p w:rsidR="00D14CA4" w:rsidRPr="00D14CA4" w:rsidRDefault="00D14CA4" w:rsidP="00D14CA4">
      <w:pPr>
        <w:rPr>
          <w:rFonts w:ascii="Arial" w:hAnsi="Arial" w:cs="Arial"/>
          <w:color w:val="auto"/>
          <w:sz w:val="18"/>
          <w:szCs w:val="18"/>
        </w:rPr>
      </w:pPr>
      <w:bookmarkStart w:id="0" w:name="Par522"/>
      <w:bookmarkEnd w:id="0"/>
      <w:r w:rsidRPr="00D14CA4">
        <w:rPr>
          <w:rFonts w:ascii="Arial" w:hAnsi="Arial" w:cs="Arial"/>
          <w:color w:val="auto"/>
          <w:sz w:val="18"/>
          <w:szCs w:val="18"/>
        </w:rPr>
        <w:t>&lt;*&gt; Далее в настоящем Приложении используется сокращение – Программа</w:t>
      </w:r>
    </w:p>
    <w:p w:rsidR="00D14CA4" w:rsidRPr="00D14CA4" w:rsidRDefault="00D14CA4" w:rsidP="00D14CA4">
      <w:pPr>
        <w:rPr>
          <w:rFonts w:ascii="Arial" w:hAnsi="Arial" w:cs="Arial"/>
          <w:color w:val="auto"/>
          <w:sz w:val="18"/>
          <w:szCs w:val="18"/>
        </w:rPr>
      </w:pPr>
    </w:p>
    <w:tbl>
      <w:tblPr>
        <w:tblW w:w="104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1"/>
        <w:gridCol w:w="4762"/>
        <w:gridCol w:w="8"/>
        <w:gridCol w:w="12"/>
        <w:gridCol w:w="13"/>
        <w:gridCol w:w="11"/>
        <w:gridCol w:w="12"/>
        <w:gridCol w:w="7"/>
        <w:gridCol w:w="967"/>
        <w:gridCol w:w="24"/>
        <w:gridCol w:w="27"/>
        <w:gridCol w:w="9"/>
        <w:gridCol w:w="84"/>
        <w:gridCol w:w="706"/>
        <w:gridCol w:w="24"/>
        <w:gridCol w:w="27"/>
        <w:gridCol w:w="9"/>
        <w:gridCol w:w="87"/>
        <w:gridCol w:w="702"/>
        <w:gridCol w:w="24"/>
        <w:gridCol w:w="9"/>
        <w:gridCol w:w="6"/>
        <w:gridCol w:w="24"/>
        <w:gridCol w:w="810"/>
        <w:gridCol w:w="10"/>
        <w:gridCol w:w="14"/>
        <w:gridCol w:w="802"/>
        <w:gridCol w:w="20"/>
        <w:gridCol w:w="13"/>
        <w:gridCol w:w="850"/>
      </w:tblGrid>
      <w:tr w:rsidR="009F5B23" w:rsidRPr="00D14CA4" w:rsidTr="009F5B23">
        <w:tc>
          <w:tcPr>
            <w:tcW w:w="410" w:type="dxa"/>
            <w:vMerge w:val="restart"/>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w:t>
            </w:r>
          </w:p>
          <w:p w:rsidR="00D14CA4" w:rsidRPr="00D14CA4" w:rsidRDefault="00D14CA4" w:rsidP="00D14CA4">
            <w:pPr>
              <w:rPr>
                <w:rFonts w:ascii="Arial" w:hAnsi="Arial" w:cs="Arial"/>
                <w:color w:val="auto"/>
                <w:sz w:val="18"/>
                <w:szCs w:val="18"/>
              </w:rPr>
            </w:pPr>
            <w:proofErr w:type="gramStart"/>
            <w:r w:rsidRPr="00D14CA4">
              <w:rPr>
                <w:rFonts w:ascii="Arial" w:hAnsi="Arial" w:cs="Arial"/>
                <w:color w:val="auto"/>
                <w:sz w:val="18"/>
                <w:szCs w:val="18"/>
              </w:rPr>
              <w:t>п</w:t>
            </w:r>
            <w:proofErr w:type="gramEnd"/>
            <w:r w:rsidRPr="00D14CA4">
              <w:rPr>
                <w:rFonts w:ascii="Arial" w:hAnsi="Arial" w:cs="Arial"/>
                <w:color w:val="auto"/>
                <w:sz w:val="18"/>
                <w:szCs w:val="18"/>
              </w:rPr>
              <w:t>/п</w:t>
            </w:r>
          </w:p>
        </w:tc>
        <w:tc>
          <w:tcPr>
            <w:tcW w:w="4777" w:type="dxa"/>
            <w:gridSpan w:val="2"/>
            <w:vMerge w:val="restart"/>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Наименование индикатора достижения  цели Программы и показателя решения задачи подпрограммы Программы</w:t>
            </w:r>
          </w:p>
          <w:p w:rsidR="00D14CA4" w:rsidRPr="00D14CA4" w:rsidRDefault="00D14CA4" w:rsidP="00D14CA4">
            <w:pPr>
              <w:rPr>
                <w:rFonts w:ascii="Arial" w:hAnsi="Arial" w:cs="Arial"/>
                <w:color w:val="auto"/>
                <w:sz w:val="18"/>
                <w:szCs w:val="18"/>
              </w:rPr>
            </w:pPr>
          </w:p>
        </w:tc>
        <w:tc>
          <w:tcPr>
            <w:tcW w:w="1031" w:type="dxa"/>
            <w:gridSpan w:val="7"/>
            <w:vMerge w:val="restart"/>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единица</w:t>
            </w:r>
          </w:p>
          <w:p w:rsidR="00D14CA4" w:rsidRPr="009F5B23" w:rsidRDefault="00D14CA4" w:rsidP="00D14CA4">
            <w:pPr>
              <w:rPr>
                <w:rFonts w:ascii="Arial" w:hAnsi="Arial" w:cs="Arial"/>
                <w:color w:val="auto"/>
                <w:sz w:val="16"/>
                <w:szCs w:val="18"/>
              </w:rPr>
            </w:pPr>
            <w:r w:rsidRPr="009F5B23">
              <w:rPr>
                <w:rFonts w:ascii="Arial" w:hAnsi="Arial" w:cs="Arial"/>
                <w:color w:val="auto"/>
                <w:sz w:val="16"/>
                <w:szCs w:val="18"/>
              </w:rPr>
              <w:t>измерения</w:t>
            </w:r>
          </w:p>
          <w:p w:rsidR="00D14CA4" w:rsidRPr="00D14CA4" w:rsidRDefault="00D14CA4" w:rsidP="00D14CA4">
            <w:pPr>
              <w:rPr>
                <w:rFonts w:ascii="Arial" w:hAnsi="Arial" w:cs="Arial"/>
                <w:color w:val="auto"/>
                <w:sz w:val="18"/>
                <w:szCs w:val="18"/>
              </w:rPr>
            </w:pPr>
          </w:p>
        </w:tc>
        <w:tc>
          <w:tcPr>
            <w:tcW w:w="4277" w:type="dxa"/>
            <w:gridSpan w:val="21"/>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значения индикатора достижения  цели Программы и показателя решения задачи подпрограммы Программы, по годам</w:t>
            </w:r>
          </w:p>
        </w:tc>
      </w:tr>
      <w:tr w:rsidR="009F5B23" w:rsidRPr="00D14CA4" w:rsidTr="009F5B23">
        <w:trPr>
          <w:trHeight w:val="168"/>
        </w:trPr>
        <w:tc>
          <w:tcPr>
            <w:tcW w:w="410" w:type="dxa"/>
            <w:vMerge/>
            <w:tcBorders>
              <w:top w:val="single" w:sz="4" w:space="0" w:color="auto"/>
              <w:left w:val="single" w:sz="4" w:space="0" w:color="auto"/>
              <w:bottom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777" w:type="dxa"/>
            <w:gridSpan w:val="2"/>
            <w:vMerge/>
            <w:tcBorders>
              <w:top w:val="single" w:sz="4" w:space="0" w:color="auto"/>
              <w:left w:val="single" w:sz="4" w:space="0" w:color="auto"/>
              <w:bottom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1031" w:type="dxa"/>
            <w:gridSpan w:val="7"/>
            <w:vMerge/>
            <w:tcBorders>
              <w:top w:val="single" w:sz="4" w:space="0" w:color="auto"/>
              <w:left w:val="single" w:sz="4" w:space="0" w:color="auto"/>
              <w:bottom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851" w:type="dxa"/>
            <w:gridSpan w:val="5"/>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2021</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2022</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2023</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2024</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2025</w:t>
            </w:r>
          </w:p>
        </w:tc>
      </w:tr>
      <w:tr w:rsidR="00D14CA4" w:rsidRPr="00D14CA4" w:rsidTr="009F5B23">
        <w:tc>
          <w:tcPr>
            <w:tcW w:w="10495" w:type="dxa"/>
            <w:gridSpan w:val="31"/>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Цель 1 «Создание благоприятных условий для развития малого и среднего предпринимательства, торговли и потребительского рынка Благодарненского городского округа Ставропольского края»</w:t>
            </w:r>
          </w:p>
        </w:tc>
      </w:tr>
      <w:tr w:rsidR="009F5B23" w:rsidRPr="00D14CA4" w:rsidTr="009F5B23">
        <w:trPr>
          <w:cantSplit/>
          <w:trHeight w:val="717"/>
        </w:trPr>
        <w:tc>
          <w:tcPr>
            <w:tcW w:w="410"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Темп роста оборота розничной торговли на территории Благодарненского городского округа Ставропольского края, всего</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127,3</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124,2</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105,9</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106,0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107,0</w:t>
            </w:r>
          </w:p>
        </w:tc>
      </w:tr>
      <w:tr w:rsidR="009F5B23" w:rsidRPr="00D14CA4" w:rsidTr="009F5B23">
        <w:trPr>
          <w:cantSplit/>
          <w:trHeight w:val="631"/>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Количество субъектов малого и среднего предпринимательства в Благодарненском городском округе Ставропольского края, включая </w:t>
            </w:r>
            <w:proofErr w:type="spellStart"/>
            <w:r w:rsidRPr="00D14CA4">
              <w:rPr>
                <w:rFonts w:ascii="Arial" w:hAnsi="Arial" w:cs="Arial"/>
                <w:color w:val="auto"/>
                <w:sz w:val="18"/>
                <w:szCs w:val="18"/>
              </w:rPr>
              <w:t>самозанятых</w:t>
            </w:r>
            <w:proofErr w:type="spellEnd"/>
            <w:r w:rsidRPr="00D14CA4">
              <w:rPr>
                <w:rFonts w:ascii="Arial" w:hAnsi="Arial" w:cs="Arial"/>
                <w:color w:val="auto"/>
                <w:sz w:val="18"/>
                <w:szCs w:val="18"/>
              </w:rPr>
              <w:t xml:space="preserve"> всего</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2301</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3672</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2960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2990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3010</w:t>
            </w:r>
          </w:p>
        </w:tc>
      </w:tr>
      <w:tr w:rsidR="009F5B23" w:rsidRPr="00D14CA4" w:rsidTr="009F5B23">
        <w:trPr>
          <w:cantSplit/>
          <w:trHeight w:val="417"/>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Темп роста повышения налоговых и неналоговых доходов местного бюджета к уровню предыдущего года</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106,9</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105,3</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102,0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102,2</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102,3</w:t>
            </w:r>
          </w:p>
        </w:tc>
      </w:tr>
      <w:tr w:rsidR="00D14CA4" w:rsidRPr="00D14CA4" w:rsidTr="009F5B23">
        <w:trPr>
          <w:cantSplit/>
          <w:trHeight w:val="474"/>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u w:val="single"/>
              </w:rPr>
            </w:pPr>
            <w:r w:rsidRPr="00D14CA4">
              <w:rPr>
                <w:rFonts w:ascii="Arial" w:hAnsi="Arial" w:cs="Arial"/>
                <w:color w:val="auto"/>
                <w:sz w:val="18"/>
                <w:szCs w:val="18"/>
              </w:rPr>
              <w:t>Подпрограмма 1 «Развитие малого и  среднего    предпринимательства, торговли и потребительского рынка Благодарненского городского округа Ставропольского края»</w:t>
            </w:r>
          </w:p>
        </w:tc>
      </w:tr>
      <w:tr w:rsidR="00D14CA4" w:rsidRPr="00D14CA4" w:rsidTr="009F5B23">
        <w:trPr>
          <w:cantSplit/>
          <w:trHeight w:val="474"/>
        </w:trPr>
        <w:tc>
          <w:tcPr>
            <w:tcW w:w="10495" w:type="dxa"/>
            <w:gridSpan w:val="31"/>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Задача 1 подпрограммы 1 Программы «Повышение предпринимательской активности и развитие малого и среднего предпринимательства, торговли и потребительского рынка в Благодарненском городском округе Ставропольского края»</w:t>
            </w:r>
          </w:p>
        </w:tc>
      </w:tr>
      <w:tr w:rsidR="009F5B23" w:rsidRPr="00D14CA4" w:rsidTr="009F5B23">
        <w:trPr>
          <w:cantSplit/>
          <w:trHeight w:val="643"/>
        </w:trPr>
        <w:tc>
          <w:tcPr>
            <w:tcW w:w="410"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4</w:t>
            </w:r>
          </w:p>
        </w:tc>
        <w:tc>
          <w:tcPr>
            <w:tcW w:w="4777" w:type="dxa"/>
            <w:gridSpan w:val="2"/>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Число субъектов малого и среднего предпринимательства на 10 тыс. человек населения Благодарненского городского округа Ставропольского края</w:t>
            </w:r>
          </w:p>
        </w:tc>
        <w:tc>
          <w:tcPr>
            <w:tcW w:w="1031" w:type="dxa"/>
            <w:gridSpan w:val="7"/>
            <w:tcBorders>
              <w:top w:val="single" w:sz="4" w:space="0" w:color="auto"/>
              <w:left w:val="single" w:sz="4" w:space="0" w:color="auto"/>
              <w:bottom w:val="single" w:sz="4" w:space="0" w:color="auto"/>
              <w:right w:val="single" w:sz="4" w:space="0" w:color="auto"/>
            </w:tcBorders>
            <w:hideMark/>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единицы</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rPr>
                <w:rFonts w:ascii="Arial" w:hAnsi="Arial" w:cs="Arial"/>
                <w:color w:val="auto"/>
                <w:sz w:val="18"/>
                <w:szCs w:val="18"/>
              </w:rPr>
            </w:pPr>
            <w:r w:rsidRPr="00D14CA4">
              <w:rPr>
                <w:rFonts w:ascii="Arial" w:hAnsi="Arial" w:cs="Arial"/>
                <w:color w:val="auto"/>
                <w:sz w:val="18"/>
                <w:szCs w:val="18"/>
              </w:rPr>
              <w:t>368,9</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rPr>
                <w:rFonts w:ascii="Arial" w:hAnsi="Arial" w:cs="Arial"/>
                <w:color w:val="auto"/>
                <w:sz w:val="18"/>
                <w:szCs w:val="18"/>
              </w:rPr>
            </w:pPr>
            <w:r w:rsidRPr="00D14CA4">
              <w:rPr>
                <w:rFonts w:ascii="Arial" w:hAnsi="Arial" w:cs="Arial"/>
                <w:color w:val="auto"/>
                <w:sz w:val="18"/>
                <w:szCs w:val="18"/>
              </w:rPr>
              <w:t>373,8</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rPr>
                <w:rFonts w:ascii="Arial" w:hAnsi="Arial" w:cs="Arial"/>
                <w:color w:val="auto"/>
                <w:sz w:val="18"/>
                <w:szCs w:val="18"/>
              </w:rPr>
            </w:pPr>
            <w:r w:rsidRPr="00D14CA4">
              <w:rPr>
                <w:rFonts w:ascii="Arial" w:hAnsi="Arial" w:cs="Arial"/>
                <w:color w:val="auto"/>
                <w:sz w:val="18"/>
                <w:szCs w:val="18"/>
              </w:rPr>
              <w:t>488,2</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rPr>
                <w:rFonts w:ascii="Arial" w:hAnsi="Arial" w:cs="Arial"/>
                <w:color w:val="auto"/>
                <w:sz w:val="18"/>
                <w:szCs w:val="18"/>
              </w:rPr>
            </w:pPr>
            <w:r w:rsidRPr="00D14CA4">
              <w:rPr>
                <w:rFonts w:ascii="Arial" w:hAnsi="Arial" w:cs="Arial"/>
                <w:color w:val="auto"/>
                <w:sz w:val="18"/>
                <w:szCs w:val="18"/>
              </w:rPr>
              <w:t>488,3</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488,4</w:t>
            </w:r>
          </w:p>
        </w:tc>
      </w:tr>
      <w:tr w:rsidR="009F5B23" w:rsidRPr="00D14CA4" w:rsidTr="009F5B23">
        <w:trPr>
          <w:cantSplit/>
          <w:trHeight w:val="581"/>
        </w:trPr>
        <w:tc>
          <w:tcPr>
            <w:tcW w:w="410"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5</w:t>
            </w:r>
          </w:p>
        </w:tc>
        <w:tc>
          <w:tcPr>
            <w:tcW w:w="4777" w:type="dxa"/>
            <w:gridSpan w:val="2"/>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b/>
                <w:color w:val="auto"/>
                <w:sz w:val="18"/>
                <w:szCs w:val="18"/>
              </w:rPr>
            </w:pPr>
            <w:r w:rsidRPr="00D14CA4">
              <w:rPr>
                <w:rFonts w:ascii="Arial" w:hAnsi="Arial" w:cs="Arial"/>
                <w:color w:val="auto"/>
                <w:sz w:val="18"/>
                <w:szCs w:val="1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26,4</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27,6</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19,0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19,1</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19,2</w:t>
            </w:r>
          </w:p>
        </w:tc>
      </w:tr>
      <w:tr w:rsidR="009F5B23" w:rsidRPr="00D14CA4" w:rsidTr="009F5B23">
        <w:trPr>
          <w:cantSplit/>
          <w:trHeight w:val="581"/>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6</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u w:val="single"/>
              </w:rPr>
            </w:pPr>
            <w:r w:rsidRPr="00D14CA4">
              <w:rPr>
                <w:rFonts w:ascii="Arial" w:hAnsi="Arial" w:cs="Arial"/>
                <w:color w:val="auto"/>
                <w:sz w:val="18"/>
                <w:szCs w:val="18"/>
              </w:rPr>
              <w:t>Количество объектов торговли, общественного питания и бытового обслуживания населения</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626</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626</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627</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628</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630</w:t>
            </w:r>
          </w:p>
        </w:tc>
      </w:tr>
      <w:tr w:rsidR="009F5B23" w:rsidRPr="00D14CA4" w:rsidTr="009F5B23">
        <w:trPr>
          <w:cantSplit/>
          <w:trHeight w:val="581"/>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u w:val="single"/>
              </w:rPr>
            </w:pPr>
            <w:r w:rsidRPr="00D14CA4">
              <w:rPr>
                <w:rFonts w:ascii="Arial" w:hAnsi="Arial" w:cs="Arial"/>
                <w:color w:val="auto"/>
                <w:sz w:val="18"/>
                <w:szCs w:val="18"/>
              </w:rPr>
              <w:t>Количество ярмарок, проводимых на территории Благодарненского городского округа Ставропольского края</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1084</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1099</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1100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1104</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1106</w:t>
            </w:r>
          </w:p>
        </w:tc>
      </w:tr>
      <w:tr w:rsidR="009F5B23" w:rsidRPr="00D14CA4" w:rsidTr="009F5B23">
        <w:trPr>
          <w:cantSplit/>
          <w:trHeight w:val="581"/>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8</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проведенных рейдовых мероприятий по пресечению стихийной торговли на территории Благодарненского городского округа Ставропольского края</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145</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145</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145</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145</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145</w:t>
            </w:r>
          </w:p>
        </w:tc>
      </w:tr>
      <w:tr w:rsidR="009F5B23" w:rsidRPr="00D14CA4" w:rsidTr="009F5B23">
        <w:trPr>
          <w:cantSplit/>
          <w:trHeight w:val="741"/>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9</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субъектов малого и среднего предпринимательства, полу</w:t>
            </w:r>
            <w:r w:rsidR="009F5B23">
              <w:rPr>
                <w:rFonts w:ascii="Arial" w:hAnsi="Arial" w:cs="Arial"/>
                <w:color w:val="auto"/>
                <w:sz w:val="18"/>
                <w:szCs w:val="18"/>
              </w:rPr>
              <w:t xml:space="preserve">чивших муниципальную поддержку </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w:t>
            </w:r>
          </w:p>
        </w:tc>
      </w:tr>
      <w:tr w:rsidR="00D14CA4" w:rsidRPr="00D14CA4" w:rsidTr="009F5B23">
        <w:trPr>
          <w:cantSplit/>
          <w:trHeight w:val="60"/>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Цель 2    «Формирование системы мониторинга качества и доступности государственных и муниципальных услуг в Благодарненском городском округе Ставропольского края»</w:t>
            </w:r>
          </w:p>
        </w:tc>
      </w:tr>
      <w:tr w:rsidR="009F5B23" w:rsidRPr="00D14CA4" w:rsidTr="009F5B23">
        <w:trPr>
          <w:cantSplit/>
          <w:trHeight w:val="611"/>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10</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Доля граждан, использующих механизм получения государственных и муниципальных услуг в электронной форме</w:t>
            </w:r>
          </w:p>
        </w:tc>
        <w:tc>
          <w:tcPr>
            <w:tcW w:w="1175" w:type="dxa"/>
            <w:gridSpan w:val="1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4"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92,0</w:t>
            </w:r>
          </w:p>
        </w:tc>
        <w:tc>
          <w:tcPr>
            <w:tcW w:w="763"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93,0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94,0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95,0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96,0</w:t>
            </w:r>
          </w:p>
        </w:tc>
      </w:tr>
      <w:tr w:rsidR="00D14CA4" w:rsidRPr="00D14CA4" w:rsidTr="009F5B23">
        <w:trPr>
          <w:cantSplit/>
          <w:trHeight w:val="677"/>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Подпрограмма  2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r>
      <w:tr w:rsidR="00D14CA4" w:rsidRPr="00D14CA4" w:rsidTr="009F5B23">
        <w:trPr>
          <w:cantSplit/>
          <w:trHeight w:val="715"/>
        </w:trPr>
        <w:tc>
          <w:tcPr>
            <w:tcW w:w="10495" w:type="dxa"/>
            <w:gridSpan w:val="31"/>
            <w:tcBorders>
              <w:top w:val="single" w:sz="4" w:space="0" w:color="auto"/>
              <w:left w:val="single" w:sz="4" w:space="0" w:color="auto"/>
              <w:bottom w:val="single" w:sz="4" w:space="0" w:color="auto"/>
              <w:right w:val="single" w:sz="4" w:space="0" w:color="auto"/>
            </w:tcBorders>
            <w:hideMark/>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Задача 1 подпрограммы 2 Программы «Повышение доступности и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w:t>
            </w:r>
          </w:p>
        </w:tc>
      </w:tr>
      <w:tr w:rsidR="009F5B23" w:rsidRPr="00D14CA4" w:rsidTr="009F5B23">
        <w:trPr>
          <w:cantSplit/>
          <w:trHeight w:val="297"/>
        </w:trPr>
        <w:tc>
          <w:tcPr>
            <w:tcW w:w="410"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11</w:t>
            </w:r>
          </w:p>
        </w:tc>
        <w:tc>
          <w:tcPr>
            <w:tcW w:w="4777"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Доля муниципальных услуг, предоставляемых управлениями и отделами администрации Благодарненского городского округа Ставропольского края в электронном виде, от общего количества муниципальных услуг предоставляемых управлениями и отделами администрации Благодарненского городского округа Ставропольского края</w:t>
            </w:r>
          </w:p>
        </w:tc>
        <w:tc>
          <w:tcPr>
            <w:tcW w:w="1031"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36,0</w:t>
            </w:r>
          </w:p>
        </w:tc>
        <w:tc>
          <w:tcPr>
            <w:tcW w:w="910" w:type="dxa"/>
            <w:gridSpan w:val="9"/>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37,2</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38,0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38,7</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45,0</w:t>
            </w:r>
          </w:p>
        </w:tc>
      </w:tr>
      <w:tr w:rsidR="009F5B23" w:rsidRPr="00D14CA4" w:rsidTr="009F5B23">
        <w:trPr>
          <w:cantSplit/>
          <w:trHeight w:val="1356"/>
        </w:trPr>
        <w:tc>
          <w:tcPr>
            <w:tcW w:w="410" w:type="dxa"/>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12</w:t>
            </w:r>
          </w:p>
        </w:tc>
        <w:tc>
          <w:tcPr>
            <w:tcW w:w="4777" w:type="dxa"/>
            <w:gridSpan w:val="2"/>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муниципальных услуг, предоставление которых может быть организовано по принципу «одного окна» в муниципальном учреждении «Многофункциональный центр предоставления государственных и муниципальных услуг» Благодарненск</w:t>
            </w:r>
            <w:r w:rsidR="00644896">
              <w:rPr>
                <w:rFonts w:ascii="Arial" w:hAnsi="Arial" w:cs="Arial"/>
                <w:color w:val="auto"/>
                <w:sz w:val="18"/>
                <w:szCs w:val="18"/>
              </w:rPr>
              <w:t>ого района Ставропольского края</w:t>
            </w:r>
          </w:p>
        </w:tc>
        <w:tc>
          <w:tcPr>
            <w:tcW w:w="1031" w:type="dxa"/>
            <w:gridSpan w:val="7"/>
            <w:tcBorders>
              <w:top w:val="single" w:sz="4" w:space="0" w:color="auto"/>
              <w:left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p>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63</w:t>
            </w:r>
          </w:p>
        </w:tc>
        <w:tc>
          <w:tcPr>
            <w:tcW w:w="910" w:type="dxa"/>
            <w:gridSpan w:val="9"/>
            <w:tcBorders>
              <w:top w:val="single" w:sz="4" w:space="0" w:color="auto"/>
              <w:left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p>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63</w:t>
            </w:r>
          </w:p>
        </w:tc>
        <w:tc>
          <w:tcPr>
            <w:tcW w:w="835" w:type="dxa"/>
            <w:gridSpan w:val="3"/>
            <w:tcBorders>
              <w:top w:val="single" w:sz="4" w:space="0" w:color="auto"/>
              <w:left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p>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63</w:t>
            </w:r>
          </w:p>
        </w:tc>
        <w:tc>
          <w:tcPr>
            <w:tcW w:w="830" w:type="dxa"/>
            <w:gridSpan w:val="3"/>
            <w:tcBorders>
              <w:top w:val="single" w:sz="4" w:space="0" w:color="auto"/>
              <w:left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p>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65</w:t>
            </w:r>
          </w:p>
        </w:tc>
        <w:tc>
          <w:tcPr>
            <w:tcW w:w="851" w:type="dxa"/>
            <w:tcBorders>
              <w:top w:val="single" w:sz="4" w:space="0" w:color="auto"/>
              <w:left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p>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70</w:t>
            </w:r>
          </w:p>
        </w:tc>
      </w:tr>
      <w:tr w:rsidR="00D14CA4" w:rsidRPr="00D14CA4" w:rsidTr="009F5B23">
        <w:trPr>
          <w:cantSplit/>
          <w:trHeight w:val="669"/>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Цель 3 «Развитие системы единого культурного пространства на территории Благодарненского городского округа Ставропольского края, создание благоприятных условий для этого развития»</w:t>
            </w:r>
          </w:p>
        </w:tc>
      </w:tr>
      <w:tr w:rsidR="009F5B23" w:rsidRPr="00D14CA4" w:rsidTr="009F5B23">
        <w:trPr>
          <w:cantSplit/>
          <w:trHeight w:val="874"/>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13</w:t>
            </w:r>
          </w:p>
        </w:tc>
        <w:tc>
          <w:tcPr>
            <w:tcW w:w="4775"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u w:val="single"/>
              </w:rPr>
            </w:pPr>
            <w:r w:rsidRPr="00D14CA4">
              <w:rPr>
                <w:rFonts w:ascii="Arial" w:hAnsi="Arial" w:cs="Arial"/>
                <w:color w:val="auto"/>
                <w:sz w:val="18"/>
                <w:szCs w:val="18"/>
              </w:rPr>
              <w:t>Уровень удовлетворенности населения Благодарненского городского округа Ставропольского края качеством предоставляемых муниципальных услуг в области культуры и искусства</w:t>
            </w:r>
          </w:p>
        </w:tc>
        <w:tc>
          <w:tcPr>
            <w:tcW w:w="1023"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rPr>
                <w:rFonts w:ascii="Arial" w:hAnsi="Arial" w:cs="Arial"/>
                <w:color w:val="auto"/>
                <w:sz w:val="18"/>
                <w:szCs w:val="18"/>
              </w:rPr>
            </w:pPr>
            <w:r w:rsidRPr="00D14CA4">
              <w:rPr>
                <w:rFonts w:ascii="Arial" w:hAnsi="Arial" w:cs="Arial"/>
                <w:color w:val="auto"/>
                <w:sz w:val="18"/>
                <w:szCs w:val="18"/>
              </w:rPr>
              <w:t>процент</w:t>
            </w:r>
          </w:p>
        </w:tc>
        <w:tc>
          <w:tcPr>
            <w:tcW w:w="866"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55,5</w:t>
            </w:r>
          </w:p>
        </w:tc>
        <w:tc>
          <w:tcPr>
            <w:tcW w:w="889" w:type="dxa"/>
            <w:gridSpan w:val="8"/>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56,0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56,5</w:t>
            </w:r>
          </w:p>
        </w:tc>
        <w:tc>
          <w:tcPr>
            <w:tcW w:w="836"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57,0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58,0</w:t>
            </w:r>
          </w:p>
        </w:tc>
      </w:tr>
      <w:tr w:rsidR="009F5B23" w:rsidRPr="00D14CA4" w:rsidTr="009F5B23">
        <w:trPr>
          <w:cantSplit/>
          <w:trHeight w:val="437"/>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14</w:t>
            </w:r>
          </w:p>
        </w:tc>
        <w:tc>
          <w:tcPr>
            <w:tcW w:w="4775"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культурных мероприятий, проводимых муниципальными учреждениями округа</w:t>
            </w:r>
          </w:p>
        </w:tc>
        <w:tc>
          <w:tcPr>
            <w:tcW w:w="1023"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rPr>
                <w:rFonts w:ascii="Arial" w:hAnsi="Arial" w:cs="Arial"/>
                <w:color w:val="auto"/>
                <w:sz w:val="18"/>
                <w:szCs w:val="18"/>
              </w:rPr>
            </w:pPr>
            <w:r w:rsidRPr="00D14CA4">
              <w:rPr>
                <w:rFonts w:ascii="Arial" w:hAnsi="Arial" w:cs="Arial"/>
                <w:color w:val="auto"/>
                <w:sz w:val="18"/>
                <w:szCs w:val="18"/>
              </w:rPr>
              <w:t>единиц</w:t>
            </w:r>
          </w:p>
        </w:tc>
        <w:tc>
          <w:tcPr>
            <w:tcW w:w="866"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4031</w:t>
            </w:r>
          </w:p>
        </w:tc>
        <w:tc>
          <w:tcPr>
            <w:tcW w:w="889" w:type="dxa"/>
            <w:gridSpan w:val="8"/>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4418</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4138</w:t>
            </w:r>
          </w:p>
        </w:tc>
        <w:tc>
          <w:tcPr>
            <w:tcW w:w="836"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4140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4144</w:t>
            </w:r>
          </w:p>
        </w:tc>
      </w:tr>
      <w:tr w:rsidR="009F5B23" w:rsidRPr="00D14CA4" w:rsidTr="009F5B23">
        <w:trPr>
          <w:cantSplit/>
          <w:trHeight w:val="1134"/>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15</w:t>
            </w:r>
          </w:p>
        </w:tc>
        <w:tc>
          <w:tcPr>
            <w:tcW w:w="4775"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c>
          <w:tcPr>
            <w:tcW w:w="1023"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рублей на 1 рубль</w:t>
            </w:r>
          </w:p>
        </w:tc>
        <w:tc>
          <w:tcPr>
            <w:tcW w:w="866"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55,26</w:t>
            </w:r>
          </w:p>
        </w:tc>
        <w:tc>
          <w:tcPr>
            <w:tcW w:w="889" w:type="dxa"/>
            <w:gridSpan w:val="8"/>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8,29</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19,0</w:t>
            </w:r>
          </w:p>
        </w:tc>
        <w:tc>
          <w:tcPr>
            <w:tcW w:w="836"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19,0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19,0</w:t>
            </w:r>
          </w:p>
        </w:tc>
      </w:tr>
      <w:tr w:rsidR="00D14CA4" w:rsidRPr="00D14CA4" w:rsidTr="009F5B23">
        <w:trPr>
          <w:cantSplit/>
          <w:trHeight w:val="230"/>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bCs/>
                <w:iCs/>
                <w:color w:val="auto"/>
                <w:sz w:val="18"/>
                <w:szCs w:val="18"/>
              </w:rPr>
              <w:t>Подпрограмма 3  «Сохранение и развитие культуры»</w:t>
            </w:r>
          </w:p>
        </w:tc>
      </w:tr>
      <w:tr w:rsidR="00D14CA4" w:rsidRPr="00D14CA4" w:rsidTr="009F5B23">
        <w:trPr>
          <w:cantSplit/>
          <w:trHeight w:val="520"/>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iCs/>
                <w:color w:val="auto"/>
                <w:sz w:val="18"/>
                <w:szCs w:val="18"/>
              </w:rPr>
            </w:pPr>
            <w:r w:rsidRPr="00D14CA4">
              <w:rPr>
                <w:rFonts w:ascii="Arial" w:hAnsi="Arial" w:cs="Arial"/>
                <w:iCs/>
                <w:color w:val="auto"/>
                <w:sz w:val="18"/>
                <w:szCs w:val="18"/>
              </w:rPr>
              <w:t>Задача 1 подпрограммы 3 « Обеспечение роста посещаемости МУК «БРИКМ»  за  счет внедрения инновационных форм работы</w:t>
            </w:r>
          </w:p>
        </w:tc>
      </w:tr>
      <w:tr w:rsidR="009F5B23" w:rsidRPr="00D14CA4" w:rsidTr="009F5B23">
        <w:trPr>
          <w:cantSplit/>
          <w:trHeight w:val="279"/>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16</w:t>
            </w:r>
          </w:p>
        </w:tc>
        <w:tc>
          <w:tcPr>
            <w:tcW w:w="4787"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посетителей МУК «БРИКМ»</w:t>
            </w:r>
          </w:p>
        </w:tc>
        <w:tc>
          <w:tcPr>
            <w:tcW w:w="1011" w:type="dxa"/>
            <w:gridSpan w:val="5"/>
            <w:tcBorders>
              <w:top w:val="single" w:sz="4" w:space="0" w:color="auto"/>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человек</w:t>
            </w:r>
          </w:p>
        </w:tc>
        <w:tc>
          <w:tcPr>
            <w:tcW w:w="851" w:type="dxa"/>
            <w:gridSpan w:val="5"/>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17802</w:t>
            </w:r>
          </w:p>
        </w:tc>
        <w:tc>
          <w:tcPr>
            <w:tcW w:w="889" w:type="dxa"/>
            <w:gridSpan w:val="8"/>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19580</w:t>
            </w:r>
          </w:p>
        </w:tc>
        <w:tc>
          <w:tcPr>
            <w:tcW w:w="836" w:type="dxa"/>
            <w:gridSpan w:val="3"/>
            <w:tcBorders>
              <w:top w:val="single" w:sz="4" w:space="0" w:color="auto"/>
              <w:left w:val="single" w:sz="4" w:space="0" w:color="auto"/>
              <w:bottom w:val="single" w:sz="4" w:space="0" w:color="auto"/>
              <w:right w:val="single" w:sz="4" w:space="0" w:color="auto"/>
            </w:tcBorders>
            <w:vAlign w:val="bottom"/>
          </w:tcPr>
          <w:p w:rsidR="00D14CA4" w:rsidRPr="00644896" w:rsidRDefault="00D14CA4" w:rsidP="00D14CA4">
            <w:pPr>
              <w:rPr>
                <w:rFonts w:ascii="Arial" w:hAnsi="Arial" w:cs="Arial"/>
                <w:color w:val="auto"/>
                <w:sz w:val="16"/>
                <w:szCs w:val="18"/>
              </w:rPr>
            </w:pPr>
            <w:r w:rsidRPr="00644896">
              <w:rPr>
                <w:rFonts w:ascii="Arial" w:hAnsi="Arial" w:cs="Arial"/>
                <w:color w:val="auto"/>
                <w:sz w:val="16"/>
                <w:szCs w:val="18"/>
              </w:rPr>
              <w:t>20153</w:t>
            </w:r>
          </w:p>
        </w:tc>
        <w:tc>
          <w:tcPr>
            <w:tcW w:w="837" w:type="dxa"/>
            <w:gridSpan w:val="3"/>
            <w:tcBorders>
              <w:top w:val="single" w:sz="4" w:space="0" w:color="auto"/>
              <w:left w:val="single" w:sz="4" w:space="0" w:color="auto"/>
              <w:bottom w:val="single" w:sz="4" w:space="0" w:color="auto"/>
              <w:right w:val="single" w:sz="4" w:space="0" w:color="auto"/>
            </w:tcBorders>
            <w:vAlign w:val="bottom"/>
          </w:tcPr>
          <w:p w:rsidR="00D14CA4" w:rsidRPr="00644896" w:rsidRDefault="00D14CA4" w:rsidP="00D14CA4">
            <w:pPr>
              <w:rPr>
                <w:rFonts w:ascii="Arial" w:hAnsi="Arial" w:cs="Arial"/>
                <w:color w:val="auto"/>
                <w:sz w:val="16"/>
                <w:szCs w:val="18"/>
              </w:rPr>
            </w:pPr>
            <w:r w:rsidRPr="00644896">
              <w:rPr>
                <w:rFonts w:ascii="Arial" w:hAnsi="Arial" w:cs="Arial"/>
                <w:color w:val="auto"/>
                <w:sz w:val="16"/>
                <w:szCs w:val="18"/>
              </w:rPr>
              <w:t>20178</w:t>
            </w:r>
          </w:p>
        </w:tc>
        <w:tc>
          <w:tcPr>
            <w:tcW w:w="864" w:type="dxa"/>
            <w:gridSpan w:val="2"/>
            <w:tcBorders>
              <w:top w:val="single" w:sz="4" w:space="0" w:color="auto"/>
              <w:left w:val="single" w:sz="4" w:space="0" w:color="auto"/>
              <w:bottom w:val="single" w:sz="4" w:space="0" w:color="auto"/>
              <w:right w:val="single" w:sz="4" w:space="0" w:color="auto"/>
            </w:tcBorders>
            <w:vAlign w:val="bottom"/>
          </w:tcPr>
          <w:p w:rsidR="00D14CA4" w:rsidRPr="00644896" w:rsidRDefault="00D14CA4" w:rsidP="00D14CA4">
            <w:pPr>
              <w:rPr>
                <w:rFonts w:ascii="Arial" w:hAnsi="Arial" w:cs="Arial"/>
                <w:color w:val="auto"/>
                <w:sz w:val="16"/>
                <w:szCs w:val="18"/>
              </w:rPr>
            </w:pPr>
            <w:r w:rsidRPr="00644896">
              <w:rPr>
                <w:rFonts w:ascii="Arial" w:hAnsi="Arial" w:cs="Arial"/>
                <w:color w:val="auto"/>
                <w:sz w:val="16"/>
                <w:szCs w:val="18"/>
              </w:rPr>
              <w:t>20256</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iCs/>
                <w:color w:val="auto"/>
                <w:sz w:val="18"/>
                <w:szCs w:val="18"/>
              </w:rPr>
              <w:t>Задача 2 подпрограммы 3 «Создание  в  библиотеках  комфортной  среды   для духовного,     культурного,     интеллектуального развития населения»</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17</w:t>
            </w:r>
          </w:p>
        </w:tc>
        <w:tc>
          <w:tcPr>
            <w:tcW w:w="4787"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Показатель решения задачи 2:  количество посетителей  МУК «БЦБС»</w:t>
            </w:r>
          </w:p>
        </w:tc>
        <w:tc>
          <w:tcPr>
            <w:tcW w:w="101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человек</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150492</w:t>
            </w:r>
          </w:p>
        </w:tc>
        <w:tc>
          <w:tcPr>
            <w:tcW w:w="889" w:type="dxa"/>
            <w:gridSpan w:val="8"/>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170624</w:t>
            </w:r>
          </w:p>
        </w:tc>
        <w:tc>
          <w:tcPr>
            <w:tcW w:w="836" w:type="dxa"/>
            <w:gridSpan w:val="3"/>
            <w:tcBorders>
              <w:top w:val="single" w:sz="4" w:space="0" w:color="auto"/>
              <w:left w:val="single" w:sz="4" w:space="0" w:color="auto"/>
              <w:bottom w:val="single" w:sz="4" w:space="0" w:color="auto"/>
              <w:right w:val="single" w:sz="4" w:space="0" w:color="auto"/>
            </w:tcBorders>
          </w:tcPr>
          <w:p w:rsidR="00D14CA4" w:rsidRPr="00644896" w:rsidRDefault="00D14CA4" w:rsidP="00644896">
            <w:pPr>
              <w:jc w:val="center"/>
              <w:rPr>
                <w:rFonts w:ascii="Arial" w:hAnsi="Arial" w:cs="Arial"/>
                <w:color w:val="auto"/>
                <w:sz w:val="18"/>
                <w:szCs w:val="18"/>
              </w:rPr>
            </w:pPr>
            <w:r w:rsidRPr="00644896">
              <w:rPr>
                <w:rFonts w:ascii="Arial" w:hAnsi="Arial" w:cs="Arial"/>
                <w:color w:val="auto"/>
                <w:sz w:val="18"/>
                <w:szCs w:val="18"/>
              </w:rPr>
              <w:t>170800</w:t>
            </w:r>
          </w:p>
        </w:tc>
        <w:tc>
          <w:tcPr>
            <w:tcW w:w="837" w:type="dxa"/>
            <w:gridSpan w:val="3"/>
            <w:tcBorders>
              <w:top w:val="single" w:sz="4" w:space="0" w:color="auto"/>
              <w:left w:val="single" w:sz="4" w:space="0" w:color="auto"/>
              <w:bottom w:val="single" w:sz="4" w:space="0" w:color="auto"/>
              <w:right w:val="single" w:sz="4" w:space="0" w:color="auto"/>
            </w:tcBorders>
          </w:tcPr>
          <w:p w:rsidR="00D14CA4" w:rsidRPr="00644896" w:rsidRDefault="00D14CA4" w:rsidP="00644896">
            <w:pPr>
              <w:jc w:val="center"/>
              <w:rPr>
                <w:rFonts w:ascii="Arial" w:hAnsi="Arial" w:cs="Arial"/>
                <w:color w:val="auto"/>
                <w:sz w:val="18"/>
                <w:szCs w:val="18"/>
              </w:rPr>
            </w:pPr>
            <w:r w:rsidRPr="00644896">
              <w:rPr>
                <w:rFonts w:ascii="Arial" w:hAnsi="Arial" w:cs="Arial"/>
                <w:color w:val="auto"/>
                <w:sz w:val="18"/>
                <w:szCs w:val="18"/>
              </w:rPr>
              <w:t>170810</w:t>
            </w:r>
          </w:p>
        </w:tc>
        <w:tc>
          <w:tcPr>
            <w:tcW w:w="864" w:type="dxa"/>
            <w:gridSpan w:val="2"/>
            <w:tcBorders>
              <w:top w:val="single" w:sz="4" w:space="0" w:color="auto"/>
              <w:left w:val="single" w:sz="4" w:space="0" w:color="auto"/>
              <w:bottom w:val="single" w:sz="4" w:space="0" w:color="auto"/>
              <w:right w:val="single" w:sz="4" w:space="0" w:color="auto"/>
            </w:tcBorders>
          </w:tcPr>
          <w:p w:rsidR="00D14CA4" w:rsidRPr="00644896" w:rsidRDefault="00D14CA4" w:rsidP="00644896">
            <w:pPr>
              <w:jc w:val="center"/>
              <w:rPr>
                <w:rFonts w:ascii="Arial" w:hAnsi="Arial" w:cs="Arial"/>
                <w:color w:val="auto"/>
                <w:sz w:val="18"/>
                <w:szCs w:val="18"/>
              </w:rPr>
            </w:pPr>
            <w:r w:rsidRPr="00644896">
              <w:rPr>
                <w:rFonts w:ascii="Arial" w:hAnsi="Arial" w:cs="Arial"/>
                <w:color w:val="auto"/>
                <w:sz w:val="18"/>
                <w:szCs w:val="18"/>
              </w:rPr>
              <w:t>170940</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iCs/>
                <w:color w:val="auto"/>
                <w:sz w:val="18"/>
                <w:szCs w:val="18"/>
              </w:rPr>
              <w:t>Задача 3 подпрограммы 3 «Обеспечение доступности культурных благ для</w:t>
            </w:r>
            <w:r w:rsidRPr="00D14CA4">
              <w:rPr>
                <w:rFonts w:ascii="Arial" w:hAnsi="Arial" w:cs="Arial"/>
                <w:iCs/>
                <w:color w:val="auto"/>
                <w:sz w:val="18"/>
                <w:szCs w:val="18"/>
              </w:rPr>
              <w:softHyphen/>
              <w:t xml:space="preserve"> населения Благодарненского городского округа»</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18</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Количество участников культурных формирований </w:t>
            </w:r>
          </w:p>
        </w:tc>
        <w:tc>
          <w:tcPr>
            <w:tcW w:w="998" w:type="dxa"/>
            <w:gridSpan w:val="4"/>
            <w:tcBorders>
              <w:top w:val="single" w:sz="4" w:space="0" w:color="auto"/>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человек</w:t>
            </w:r>
          </w:p>
        </w:tc>
        <w:tc>
          <w:tcPr>
            <w:tcW w:w="866" w:type="dxa"/>
            <w:gridSpan w:val="6"/>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3785</w:t>
            </w:r>
          </w:p>
        </w:tc>
        <w:tc>
          <w:tcPr>
            <w:tcW w:w="859" w:type="dxa"/>
            <w:gridSpan w:val="6"/>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3975</w:t>
            </w:r>
          </w:p>
        </w:tc>
        <w:tc>
          <w:tcPr>
            <w:tcW w:w="841"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3800</w:t>
            </w:r>
          </w:p>
        </w:tc>
        <w:tc>
          <w:tcPr>
            <w:tcW w:w="827"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3850</w:t>
            </w:r>
          </w:p>
        </w:tc>
        <w:tc>
          <w:tcPr>
            <w:tcW w:w="884"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3864</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19</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Количество  посещений культурно-массовых  мероприятий   </w:t>
            </w:r>
          </w:p>
        </w:tc>
        <w:tc>
          <w:tcPr>
            <w:tcW w:w="998" w:type="dxa"/>
            <w:gridSpan w:val="4"/>
            <w:tcBorders>
              <w:top w:val="single" w:sz="4" w:space="0" w:color="auto"/>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единиц</w:t>
            </w:r>
          </w:p>
        </w:tc>
        <w:tc>
          <w:tcPr>
            <w:tcW w:w="866" w:type="dxa"/>
            <w:gridSpan w:val="6"/>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194701</w:t>
            </w:r>
          </w:p>
        </w:tc>
        <w:tc>
          <w:tcPr>
            <w:tcW w:w="859" w:type="dxa"/>
            <w:gridSpan w:val="6"/>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270860</w:t>
            </w:r>
          </w:p>
        </w:tc>
        <w:tc>
          <w:tcPr>
            <w:tcW w:w="841"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261116</w:t>
            </w:r>
          </w:p>
        </w:tc>
        <w:tc>
          <w:tcPr>
            <w:tcW w:w="827"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261213</w:t>
            </w:r>
          </w:p>
        </w:tc>
        <w:tc>
          <w:tcPr>
            <w:tcW w:w="884"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262140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20</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Охват населения услугами автоклубов</w:t>
            </w:r>
          </w:p>
        </w:tc>
        <w:tc>
          <w:tcPr>
            <w:tcW w:w="998" w:type="dxa"/>
            <w:gridSpan w:val="4"/>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человек</w:t>
            </w:r>
          </w:p>
        </w:tc>
        <w:tc>
          <w:tcPr>
            <w:tcW w:w="866" w:type="dxa"/>
            <w:gridSpan w:val="6"/>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7420</w:t>
            </w:r>
          </w:p>
        </w:tc>
        <w:tc>
          <w:tcPr>
            <w:tcW w:w="859" w:type="dxa"/>
            <w:gridSpan w:val="6"/>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10700</w:t>
            </w:r>
          </w:p>
        </w:tc>
        <w:tc>
          <w:tcPr>
            <w:tcW w:w="841"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7450</w:t>
            </w:r>
          </w:p>
        </w:tc>
        <w:tc>
          <w:tcPr>
            <w:tcW w:w="827"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7460</w:t>
            </w:r>
          </w:p>
        </w:tc>
        <w:tc>
          <w:tcPr>
            <w:tcW w:w="884" w:type="dxa"/>
            <w:gridSpan w:val="3"/>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7510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21</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998"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66"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7,4</w:t>
            </w:r>
          </w:p>
        </w:tc>
        <w:tc>
          <w:tcPr>
            <w:tcW w:w="859"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3,7</w:t>
            </w:r>
          </w:p>
        </w:tc>
        <w:tc>
          <w:tcPr>
            <w:tcW w:w="841"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3,7</w:t>
            </w:r>
          </w:p>
        </w:tc>
        <w:tc>
          <w:tcPr>
            <w:tcW w:w="827"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3,7</w:t>
            </w:r>
          </w:p>
        </w:tc>
        <w:tc>
          <w:tcPr>
            <w:tcW w:w="884"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3,7</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Цель 4 «Развитие и совершенствование имущественных и земельных отношений в Благодарненском городском округе Ставропольского края»</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22</w:t>
            </w:r>
          </w:p>
        </w:tc>
        <w:tc>
          <w:tcPr>
            <w:tcW w:w="4811" w:type="dxa"/>
            <w:gridSpan w:val="5"/>
            <w:tcBorders>
              <w:top w:val="single" w:sz="4" w:space="0" w:color="auto"/>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Выполнение плановых показателей по доходам от использования объектов недвижимого имущества и земельных участков, находящихся в муниципальной собственности округа и земельных участков государственная собственность на которые не разграничена</w:t>
            </w:r>
          </w:p>
        </w:tc>
        <w:tc>
          <w:tcPr>
            <w:tcW w:w="1038"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118,0</w:t>
            </w:r>
          </w:p>
        </w:tc>
        <w:tc>
          <w:tcPr>
            <w:tcW w:w="859"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103,0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100,0</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Подпрограмма 4 «Управление муниципальной собственностью в области имущественных и земельных отношений»</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Задача 1 подпрограммы 4 «Создание условий для эффективного управления, распоряжения и использования муниципальным имуществом, а также вовлечения в хозяйственный оборот объектов недвижимости, свободных земельных участков, бесхозяйного имущества, стимулирование развития малого и среднего предпринимательства на территории Благодарненского городского округа Ставропольского края за счет использования имущественного потенциала Благодарненского городского округа Ставропольского края»</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23</w:t>
            </w:r>
          </w:p>
        </w:tc>
        <w:tc>
          <w:tcPr>
            <w:tcW w:w="4811" w:type="dxa"/>
            <w:gridSpan w:val="5"/>
            <w:tcBorders>
              <w:top w:val="single" w:sz="4" w:space="0" w:color="auto"/>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Доля объектов недвижимости и земельных участков, на которые зарегистрировано право муниципальной собственности Благодарненского городского округа Ставропольского края в общем количестве объектов недвижимости, подлежащих регистрации</w:t>
            </w:r>
          </w:p>
        </w:tc>
        <w:tc>
          <w:tcPr>
            <w:tcW w:w="1038"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99,6</w:t>
            </w:r>
          </w:p>
        </w:tc>
        <w:tc>
          <w:tcPr>
            <w:tcW w:w="859"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99,6</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24</w:t>
            </w:r>
          </w:p>
        </w:tc>
        <w:tc>
          <w:tcPr>
            <w:tcW w:w="4811" w:type="dxa"/>
            <w:gridSpan w:val="5"/>
            <w:tcBorders>
              <w:top w:val="single" w:sz="4" w:space="0" w:color="auto"/>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Доля объектов, учтенных в реестре муниципальной собственности Благодарненского городского округа Ставропольского края в общем количестве объектов имущества, находящихся в собственности Благодарненского городского округа Ставропольского края, подлежащих учету</w:t>
            </w:r>
          </w:p>
        </w:tc>
        <w:tc>
          <w:tcPr>
            <w:tcW w:w="1038"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c>
          <w:tcPr>
            <w:tcW w:w="859"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25</w:t>
            </w:r>
          </w:p>
        </w:tc>
        <w:tc>
          <w:tcPr>
            <w:tcW w:w="481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объектов муниципального имущества в Перечне муниципального имущества Благодарненского городского округа Ставропольского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1038"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9</w:t>
            </w:r>
          </w:p>
        </w:tc>
        <w:tc>
          <w:tcPr>
            <w:tcW w:w="859" w:type="dxa"/>
            <w:gridSpan w:val="7"/>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11</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12</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644896">
            <w:pPr>
              <w:jc w:val="center"/>
              <w:rPr>
                <w:rFonts w:ascii="Arial" w:hAnsi="Arial" w:cs="Arial"/>
                <w:color w:val="auto"/>
                <w:sz w:val="18"/>
                <w:szCs w:val="18"/>
              </w:rPr>
            </w:pPr>
            <w:r w:rsidRPr="00D14CA4">
              <w:rPr>
                <w:rFonts w:ascii="Arial" w:hAnsi="Arial" w:cs="Arial"/>
                <w:color w:val="auto"/>
                <w:sz w:val="18"/>
                <w:szCs w:val="18"/>
              </w:rPr>
              <w:t>Цель 5 «Создание условий, обеспечивающих возможность населению Благодарненского городского округа Ставропольского края систематически заниматься физической культурой и спортом»</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26</w:t>
            </w:r>
          </w:p>
        </w:tc>
        <w:tc>
          <w:tcPr>
            <w:tcW w:w="4823"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u w:val="single"/>
              </w:rPr>
            </w:pPr>
            <w:r w:rsidRPr="00D14CA4">
              <w:rPr>
                <w:rFonts w:ascii="Arial" w:hAnsi="Arial" w:cs="Arial"/>
                <w:color w:val="auto"/>
                <w:sz w:val="18"/>
                <w:szCs w:val="18"/>
              </w:rPr>
              <w:t>Доля населения Благодарненского городского округа, систематически занимающегося физической культурой и спортом</w:t>
            </w:r>
          </w:p>
        </w:tc>
        <w:tc>
          <w:tcPr>
            <w:tcW w:w="1035"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51,6</w:t>
            </w:r>
          </w:p>
        </w:tc>
        <w:tc>
          <w:tcPr>
            <w:tcW w:w="850"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52,0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53,0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54,0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55,0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27</w:t>
            </w:r>
          </w:p>
        </w:tc>
        <w:tc>
          <w:tcPr>
            <w:tcW w:w="4823"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Объем привлеченных из федерального и краевого бюджета субсидий и иных межбюджетных трансферов на 1 рубль финансирования муниципальной программы за счет средств бюджета городского округа Ставропольского края</w:t>
            </w:r>
          </w:p>
        </w:tc>
        <w:tc>
          <w:tcPr>
            <w:tcW w:w="1035"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рублей на 1 рубль</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6,1</w:t>
            </w:r>
          </w:p>
        </w:tc>
        <w:tc>
          <w:tcPr>
            <w:tcW w:w="850" w:type="dxa"/>
            <w:gridSpan w:val="6"/>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w:t>
            </w:r>
          </w:p>
        </w:tc>
        <w:tc>
          <w:tcPr>
            <w:tcW w:w="835"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19,0</w:t>
            </w:r>
          </w:p>
        </w:tc>
        <w:tc>
          <w:tcPr>
            <w:tcW w:w="830" w:type="dxa"/>
            <w:gridSpan w:val="3"/>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46,5</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Подпрограмма 5: «Развитие  физической культуры   и спорта»</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Задача 1 подпрограммы 5</w:t>
            </w:r>
            <w:r w:rsidRPr="00D14CA4">
              <w:rPr>
                <w:rFonts w:ascii="Arial" w:hAnsi="Arial" w:cs="Arial"/>
                <w:color w:val="auto"/>
                <w:sz w:val="18"/>
                <w:szCs w:val="18"/>
                <w:u w:val="single"/>
              </w:rPr>
              <w:t xml:space="preserve"> </w:t>
            </w:r>
            <w:r w:rsidRPr="00D14CA4">
              <w:rPr>
                <w:rFonts w:ascii="Arial" w:hAnsi="Arial" w:cs="Arial"/>
                <w:color w:val="auto"/>
                <w:sz w:val="18"/>
                <w:szCs w:val="18"/>
              </w:rPr>
              <w:t>Повышение качества оказываемых муниципальных услуг (выполняемых работ) в области физической культуры и спорта в Благодарненском городском округе Ставропольского края»</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28</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Доля </w:t>
            </w:r>
            <w:proofErr w:type="gramStart"/>
            <w:r w:rsidRPr="00D14CA4">
              <w:rPr>
                <w:rFonts w:ascii="Arial" w:hAnsi="Arial" w:cs="Arial"/>
                <w:color w:val="auto"/>
                <w:sz w:val="18"/>
                <w:szCs w:val="18"/>
              </w:rPr>
              <w:t>обучающихся</w:t>
            </w:r>
            <w:proofErr w:type="gramEnd"/>
            <w:r w:rsidRPr="00D14CA4">
              <w:rPr>
                <w:rFonts w:ascii="Arial" w:hAnsi="Arial" w:cs="Arial"/>
                <w:color w:val="auto"/>
                <w:sz w:val="18"/>
                <w:szCs w:val="18"/>
              </w:rPr>
              <w:t>, систематически занимающихся физической культурой и спортом, в общей численности обучающихся</w:t>
            </w:r>
          </w:p>
        </w:tc>
        <w:tc>
          <w:tcPr>
            <w:tcW w:w="998"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97,0</w:t>
            </w:r>
          </w:p>
        </w:tc>
        <w:tc>
          <w:tcPr>
            <w:tcW w:w="85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98,0</w:t>
            </w:r>
          </w:p>
        </w:tc>
        <w:tc>
          <w:tcPr>
            <w:tcW w:w="865"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98,5</w:t>
            </w:r>
          </w:p>
        </w:tc>
        <w:tc>
          <w:tcPr>
            <w:tcW w:w="86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99,0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99,0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29</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Среднемесячная номинальная начисленная заработная плата муниципальных учреждений физической культуры и спорта</w:t>
            </w:r>
          </w:p>
        </w:tc>
        <w:tc>
          <w:tcPr>
            <w:tcW w:w="998"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рубль</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30044,7</w:t>
            </w:r>
          </w:p>
        </w:tc>
        <w:tc>
          <w:tcPr>
            <w:tcW w:w="85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31105,0</w:t>
            </w:r>
          </w:p>
        </w:tc>
        <w:tc>
          <w:tcPr>
            <w:tcW w:w="865"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38894,3</w:t>
            </w:r>
          </w:p>
        </w:tc>
        <w:tc>
          <w:tcPr>
            <w:tcW w:w="86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40450,1</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42068,1</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30</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u w:val="single"/>
              </w:rPr>
            </w:pPr>
            <w:r w:rsidRPr="00D14CA4">
              <w:rPr>
                <w:rFonts w:ascii="Arial" w:hAnsi="Arial" w:cs="Arial"/>
                <w:color w:val="auto"/>
                <w:sz w:val="18"/>
                <w:szCs w:val="18"/>
              </w:rPr>
              <w:t>Удовлетворенность населения качеством предоставляемых бюджетных услуг в области  физической культуры</w:t>
            </w:r>
          </w:p>
        </w:tc>
        <w:tc>
          <w:tcPr>
            <w:tcW w:w="998"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процент</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55,0</w:t>
            </w:r>
          </w:p>
        </w:tc>
        <w:tc>
          <w:tcPr>
            <w:tcW w:w="85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60,0</w:t>
            </w:r>
          </w:p>
        </w:tc>
        <w:tc>
          <w:tcPr>
            <w:tcW w:w="865"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65,0</w:t>
            </w:r>
          </w:p>
        </w:tc>
        <w:tc>
          <w:tcPr>
            <w:tcW w:w="86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70,0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75,0</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31</w:t>
            </w:r>
          </w:p>
        </w:tc>
        <w:tc>
          <w:tcPr>
            <w:tcW w:w="480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Количество жителей Благодарненского городского округа Ставропольского края, принявших участие в выполнении нормативов Всероссийского физкультурно-спортивного комплекса «Готов к труду и обороне» (далее – ГТО)</w:t>
            </w:r>
          </w:p>
        </w:tc>
        <w:tc>
          <w:tcPr>
            <w:tcW w:w="998"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единиц</w:t>
            </w:r>
          </w:p>
        </w:tc>
        <w:tc>
          <w:tcPr>
            <w:tcW w:w="851"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1540</w:t>
            </w:r>
          </w:p>
        </w:tc>
        <w:tc>
          <w:tcPr>
            <w:tcW w:w="85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811</w:t>
            </w:r>
          </w:p>
        </w:tc>
        <w:tc>
          <w:tcPr>
            <w:tcW w:w="865"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600</w:t>
            </w:r>
          </w:p>
        </w:tc>
        <w:tc>
          <w:tcPr>
            <w:tcW w:w="860" w:type="dxa"/>
            <w:gridSpan w:val="5"/>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700</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750</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Цель 6  «Повышение инвестиционной привлекательности»</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32</w:t>
            </w: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D14CA4">
            <w:pPr>
              <w:rPr>
                <w:rFonts w:ascii="Arial" w:hAnsi="Arial" w:cs="Arial"/>
                <w:color w:val="auto"/>
                <w:sz w:val="18"/>
                <w:szCs w:val="18"/>
              </w:rPr>
            </w:pPr>
            <w:r w:rsidRPr="00D14CA4">
              <w:rPr>
                <w:rFonts w:ascii="Arial" w:hAnsi="Arial" w:cs="Arial"/>
                <w:iCs/>
                <w:color w:val="auto"/>
                <w:sz w:val="18"/>
                <w:szCs w:val="18"/>
              </w:rPr>
              <w:t>Индекс физического объема инвестиций в основной капитал округа (без субъектов малого предпринимательства) к уровню прошлого года</w:t>
            </w:r>
          </w:p>
        </w:tc>
        <w:tc>
          <w:tcPr>
            <w:tcW w:w="995" w:type="dxa"/>
            <w:gridSpan w:val="3"/>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процент</w:t>
            </w:r>
          </w:p>
        </w:tc>
        <w:tc>
          <w:tcPr>
            <w:tcW w:w="846" w:type="dxa"/>
            <w:gridSpan w:val="5"/>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105,9</w:t>
            </w:r>
          </w:p>
        </w:tc>
        <w:tc>
          <w:tcPr>
            <w:tcW w:w="850" w:type="dxa"/>
            <w:gridSpan w:val="5"/>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101,2</w:t>
            </w:r>
          </w:p>
        </w:tc>
        <w:tc>
          <w:tcPr>
            <w:tcW w:w="850" w:type="dxa"/>
            <w:gridSpan w:val="4"/>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101,2</w:t>
            </w:r>
          </w:p>
        </w:tc>
        <w:tc>
          <w:tcPr>
            <w:tcW w:w="847"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102,4</w:t>
            </w:r>
          </w:p>
        </w:tc>
        <w:tc>
          <w:tcPr>
            <w:tcW w:w="864"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103,0</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hyperlink r:id="rId13" w:anchor="Par1168" w:history="1">
              <w:r w:rsidRPr="00D14CA4">
                <w:rPr>
                  <w:rStyle w:val="af1"/>
                  <w:rFonts w:ascii="Arial" w:hAnsi="Arial" w:cs="Arial"/>
                  <w:sz w:val="18"/>
                  <w:szCs w:val="18"/>
                </w:rPr>
                <w:t>Подпрограмма</w:t>
              </w:r>
            </w:hyperlink>
            <w:r w:rsidRPr="00D14CA4">
              <w:rPr>
                <w:rFonts w:ascii="Arial" w:hAnsi="Arial" w:cs="Arial"/>
                <w:color w:val="auto"/>
                <w:sz w:val="18"/>
                <w:szCs w:val="18"/>
              </w:rPr>
              <w:t xml:space="preserve">  7 «Формирование благоприятного инвестиционного климата в Благодарненском городском округе Ставропольского края»</w:t>
            </w:r>
          </w:p>
        </w:tc>
      </w:tr>
      <w:tr w:rsidR="00D14CA4" w:rsidRPr="00D14CA4" w:rsidTr="009F5B23">
        <w:trPr>
          <w:cantSplit/>
          <w:trHeight w:val="331"/>
        </w:trPr>
        <w:tc>
          <w:tcPr>
            <w:tcW w:w="10495" w:type="dxa"/>
            <w:gridSpan w:val="31"/>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 xml:space="preserve">Задача 1 подпрограммы 7 Программы «Создание благоприятных условий для привлечения инвестиций </w:t>
            </w:r>
            <w:proofErr w:type="gramStart"/>
            <w:r w:rsidRPr="00D14CA4">
              <w:rPr>
                <w:rFonts w:ascii="Arial" w:hAnsi="Arial" w:cs="Arial"/>
                <w:color w:val="auto"/>
                <w:sz w:val="18"/>
                <w:szCs w:val="18"/>
              </w:rPr>
              <w:t>в</w:t>
            </w:r>
            <w:proofErr w:type="gramEnd"/>
          </w:p>
          <w:p w:rsidR="00D14CA4" w:rsidRPr="00D14CA4" w:rsidRDefault="00D14CA4" w:rsidP="009F5B23">
            <w:pPr>
              <w:jc w:val="center"/>
              <w:rPr>
                <w:rFonts w:ascii="Arial" w:hAnsi="Arial" w:cs="Arial"/>
                <w:color w:val="auto"/>
                <w:sz w:val="18"/>
                <w:szCs w:val="18"/>
              </w:rPr>
            </w:pPr>
            <w:proofErr w:type="gramStart"/>
            <w:r w:rsidRPr="00D14CA4">
              <w:rPr>
                <w:rFonts w:ascii="Arial" w:hAnsi="Arial" w:cs="Arial"/>
                <w:color w:val="auto"/>
                <w:sz w:val="18"/>
                <w:szCs w:val="18"/>
              </w:rPr>
              <w:t>Благодарненском городском  округе Ставропольского края»</w:t>
            </w:r>
            <w:proofErr w:type="gramEnd"/>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33</w:t>
            </w: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Объем инвестиций в основной капитал (за исключением бюджетных средств)</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тыс.</w:t>
            </w:r>
          </w:p>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рублей</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3563,2</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4112,8</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5124,7</w:t>
            </w:r>
          </w:p>
        </w:tc>
        <w:tc>
          <w:tcPr>
            <w:tcW w:w="85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5637,2</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6200,9</w:t>
            </w:r>
          </w:p>
        </w:tc>
      </w:tr>
      <w:tr w:rsidR="009F5B23" w:rsidRPr="00D14CA4" w:rsidTr="009F5B23">
        <w:trPr>
          <w:cantSplit/>
          <w:trHeight w:val="331"/>
        </w:trPr>
        <w:tc>
          <w:tcPr>
            <w:tcW w:w="420" w:type="dxa"/>
            <w:gridSpan w:val="2"/>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34</w:t>
            </w: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Объем инвестиций в основной капитал (за исключением бюджетных средств) в расчете на 1 жителя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тыс. рублей</w:t>
            </w:r>
          </w:p>
        </w:tc>
        <w:tc>
          <w:tcPr>
            <w:tcW w:w="851" w:type="dxa"/>
            <w:gridSpan w:val="5"/>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10,7</w:t>
            </w:r>
          </w:p>
        </w:tc>
        <w:tc>
          <w:tcPr>
            <w:tcW w:w="850" w:type="dxa"/>
            <w:gridSpan w:val="6"/>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9,9</w:t>
            </w:r>
          </w:p>
        </w:tc>
        <w:tc>
          <w:tcPr>
            <w:tcW w:w="851" w:type="dxa"/>
            <w:gridSpan w:val="4"/>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10,0</w:t>
            </w:r>
          </w:p>
        </w:tc>
        <w:tc>
          <w:tcPr>
            <w:tcW w:w="850" w:type="dxa"/>
            <w:gridSpan w:val="4"/>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11,2</w:t>
            </w:r>
          </w:p>
        </w:tc>
        <w:tc>
          <w:tcPr>
            <w:tcW w:w="851"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12,0</w:t>
            </w:r>
          </w:p>
        </w:tc>
      </w:tr>
    </w:tbl>
    <w:p w:rsidR="00D14CA4" w:rsidRPr="00D14CA4" w:rsidRDefault="00D14CA4" w:rsidP="00D14CA4">
      <w:pPr>
        <w:rPr>
          <w:rFonts w:ascii="Arial" w:hAnsi="Arial" w:cs="Arial"/>
          <w:color w:val="auto"/>
          <w:sz w:val="18"/>
          <w:szCs w:val="18"/>
        </w:rPr>
      </w:pPr>
    </w:p>
    <w:p w:rsidR="009F5B23" w:rsidRDefault="009F5B23" w:rsidP="00D14CA4">
      <w:pPr>
        <w:rPr>
          <w:rFonts w:ascii="Arial" w:hAnsi="Arial" w:cs="Arial"/>
          <w:color w:val="auto"/>
          <w:sz w:val="18"/>
          <w:szCs w:val="18"/>
        </w:rPr>
        <w:sectPr w:rsidR="009F5B23" w:rsidSect="00D14CA4">
          <w:type w:val="continuous"/>
          <w:pgSz w:w="11905" w:h="16838"/>
          <w:pgMar w:top="1134" w:right="848" w:bottom="1134" w:left="851" w:header="720" w:footer="720" w:gutter="0"/>
          <w:cols w:space="992"/>
          <w:noEndnote/>
          <w:titlePg/>
          <w:docGrid w:linePitch="381"/>
        </w:sectPr>
      </w:pPr>
    </w:p>
    <w:p w:rsidR="00D14CA4" w:rsidRPr="00D14CA4" w:rsidRDefault="00D14CA4" w:rsidP="00D14CA4">
      <w:pPr>
        <w:rPr>
          <w:rFonts w:ascii="Arial" w:hAnsi="Arial" w:cs="Arial"/>
          <w:color w:val="auto"/>
          <w:sz w:val="18"/>
          <w:szCs w:val="18"/>
        </w:rPr>
      </w:pPr>
    </w:p>
    <w:p w:rsidR="00D14CA4" w:rsidRPr="00D14CA4" w:rsidRDefault="00D14CA4" w:rsidP="009F5B23">
      <w:pPr>
        <w:ind w:firstLine="426"/>
        <w:rPr>
          <w:rFonts w:ascii="Arial" w:hAnsi="Arial" w:cs="Arial"/>
          <w:color w:val="auto"/>
          <w:sz w:val="18"/>
          <w:szCs w:val="18"/>
        </w:rPr>
      </w:pPr>
      <w:r w:rsidRPr="00D14CA4">
        <w:rPr>
          <w:rFonts w:ascii="Arial" w:hAnsi="Arial" w:cs="Arial"/>
          <w:color w:val="auto"/>
          <w:sz w:val="18"/>
          <w:szCs w:val="18"/>
        </w:rPr>
        <w:t xml:space="preserve">3. Приложение 3 к муниципальной программе Благодарненского городского округа Ставропольского края   </w:t>
      </w:r>
      <w:r w:rsidRPr="00D14CA4">
        <w:rPr>
          <w:rFonts w:ascii="Arial" w:hAnsi="Arial" w:cs="Arial"/>
          <w:b/>
          <w:bCs/>
          <w:color w:val="auto"/>
          <w:sz w:val="18"/>
          <w:szCs w:val="18"/>
        </w:rPr>
        <w:t xml:space="preserve"> «</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  изложить в следующей редакции:</w:t>
      </w:r>
    </w:p>
    <w:p w:rsidR="00D14CA4" w:rsidRPr="00D14CA4" w:rsidRDefault="00D14CA4" w:rsidP="00D14CA4">
      <w:pPr>
        <w:rPr>
          <w:rFonts w:ascii="Arial" w:hAnsi="Arial" w:cs="Arial"/>
          <w:color w:val="auto"/>
          <w:sz w:val="18"/>
          <w:szCs w:val="18"/>
        </w:rPr>
      </w:pPr>
    </w:p>
    <w:tbl>
      <w:tblPr>
        <w:tblW w:w="14992" w:type="dxa"/>
        <w:tblLook w:val="04A0" w:firstRow="1" w:lastRow="0" w:firstColumn="1" w:lastColumn="0" w:noHBand="0" w:noVBand="1"/>
      </w:tblPr>
      <w:tblGrid>
        <w:gridCol w:w="7621"/>
        <w:gridCol w:w="7371"/>
      </w:tblGrid>
      <w:tr w:rsidR="00D14CA4" w:rsidRPr="00D14CA4" w:rsidTr="00D14CA4">
        <w:tc>
          <w:tcPr>
            <w:tcW w:w="7621" w:type="dxa"/>
            <w:shd w:val="clear" w:color="auto" w:fill="auto"/>
          </w:tcPr>
          <w:p w:rsidR="00D14CA4" w:rsidRPr="00D14CA4" w:rsidRDefault="00D14CA4" w:rsidP="00D14CA4">
            <w:pPr>
              <w:rPr>
                <w:rFonts w:ascii="Arial" w:hAnsi="Arial" w:cs="Arial"/>
                <w:color w:val="auto"/>
                <w:sz w:val="18"/>
                <w:szCs w:val="18"/>
              </w:rPr>
            </w:pPr>
          </w:p>
        </w:tc>
        <w:tc>
          <w:tcPr>
            <w:tcW w:w="7371" w:type="dxa"/>
            <w:shd w:val="clear" w:color="auto" w:fill="auto"/>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«Приложение 3</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к муниципальной программе Благодарненского городского округа Ставропольского края  </w:t>
            </w:r>
            <w:r w:rsidRPr="00D14CA4">
              <w:rPr>
                <w:rFonts w:ascii="Arial" w:hAnsi="Arial" w:cs="Arial"/>
                <w:b/>
                <w:bCs/>
                <w:color w:val="auto"/>
                <w:sz w:val="18"/>
                <w:szCs w:val="18"/>
              </w:rPr>
              <w:t>«</w:t>
            </w:r>
            <w:r w:rsidRPr="00D14CA4">
              <w:rPr>
                <w:rFonts w:ascii="Arial" w:hAnsi="Arial" w:cs="Arial"/>
                <w:color w:val="auto"/>
                <w:sz w:val="18"/>
                <w:szCs w:val="18"/>
              </w:rPr>
              <w:t>Осуществление местного самоуправления в Благодарненском городского округа Ставропольского края</w:t>
            </w:r>
            <w:r w:rsidRPr="00D14CA4">
              <w:rPr>
                <w:rFonts w:ascii="Arial" w:hAnsi="Arial" w:cs="Arial"/>
                <w:b/>
                <w:bCs/>
                <w:color w:val="auto"/>
                <w:sz w:val="18"/>
                <w:szCs w:val="18"/>
              </w:rPr>
              <w:t>»</w:t>
            </w:r>
          </w:p>
        </w:tc>
      </w:tr>
    </w:tbl>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Объемы и источники</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финансового обеспечения муниципальной программы Благодарненского городского округа Ставропольского края </w:t>
      </w:r>
      <w:r w:rsidRPr="00D14CA4">
        <w:rPr>
          <w:rFonts w:ascii="Arial" w:hAnsi="Arial" w:cs="Arial"/>
          <w:b/>
          <w:bCs/>
          <w:color w:val="auto"/>
          <w:sz w:val="18"/>
          <w:szCs w:val="18"/>
        </w:rPr>
        <w:t>«</w:t>
      </w:r>
      <w:r w:rsidRPr="00D14CA4">
        <w:rPr>
          <w:rFonts w:ascii="Arial" w:hAnsi="Arial" w:cs="Arial"/>
          <w:color w:val="auto"/>
          <w:sz w:val="18"/>
          <w:szCs w:val="18"/>
        </w:rPr>
        <w:t>Осуществление местного самоуправления в Благодарненском городском округе Ставропольского края</w:t>
      </w:r>
      <w:r w:rsidRPr="00D14CA4">
        <w:rPr>
          <w:rFonts w:ascii="Arial" w:hAnsi="Arial" w:cs="Arial"/>
          <w:b/>
          <w:bCs/>
          <w:color w:val="auto"/>
          <w:sz w:val="18"/>
          <w:szCs w:val="18"/>
        </w:rPr>
        <w:t>»</w:t>
      </w:r>
      <w:hyperlink r:id="rId14" w:anchor="Par2393" w:history="1">
        <w:r w:rsidRPr="00D14CA4">
          <w:rPr>
            <w:rStyle w:val="af1"/>
            <w:rFonts w:ascii="Arial" w:hAnsi="Arial" w:cs="Arial"/>
            <w:sz w:val="18"/>
            <w:szCs w:val="18"/>
          </w:rPr>
          <w:t>&lt;*&gt;</w:t>
        </w:r>
      </w:hyperlink>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w:t>
      </w:r>
    </w:p>
    <w:p w:rsidR="009F5B23" w:rsidRDefault="00D14CA4" w:rsidP="00D14CA4">
      <w:pPr>
        <w:rPr>
          <w:rFonts w:ascii="Arial" w:hAnsi="Arial" w:cs="Arial"/>
          <w:color w:val="auto"/>
          <w:sz w:val="18"/>
          <w:szCs w:val="18"/>
        </w:rPr>
        <w:sectPr w:rsidR="009F5B23" w:rsidSect="009F5B23">
          <w:type w:val="continuous"/>
          <w:pgSz w:w="11905" w:h="16838"/>
          <w:pgMar w:top="1134" w:right="848" w:bottom="1134" w:left="851" w:header="720" w:footer="720" w:gutter="0"/>
          <w:cols w:num="2" w:space="992"/>
          <w:noEndnote/>
          <w:titlePg/>
          <w:docGrid w:linePitch="381"/>
        </w:sectPr>
      </w:pPr>
      <w:r w:rsidRPr="00D14CA4">
        <w:rPr>
          <w:rFonts w:ascii="Arial" w:hAnsi="Arial" w:cs="Arial"/>
          <w:color w:val="auto"/>
          <w:sz w:val="18"/>
          <w:szCs w:val="18"/>
        </w:rPr>
        <w:t>&lt;*&gt; Далее в настоящем Приложении используется сокращение – Программа</w:t>
      </w: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551"/>
        <w:gridCol w:w="4111"/>
        <w:gridCol w:w="1134"/>
        <w:gridCol w:w="1134"/>
        <w:gridCol w:w="1134"/>
      </w:tblGrid>
      <w:tr w:rsidR="00D14CA4" w:rsidRPr="00D14CA4" w:rsidTr="009F5B23">
        <w:trPr>
          <w:trHeight w:val="174"/>
        </w:trPr>
        <w:tc>
          <w:tcPr>
            <w:tcW w:w="426" w:type="dxa"/>
            <w:vMerge w:val="restart"/>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 </w:t>
            </w:r>
            <w:proofErr w:type="gramStart"/>
            <w:r w:rsidRPr="00D14CA4">
              <w:rPr>
                <w:rFonts w:ascii="Arial" w:hAnsi="Arial" w:cs="Arial"/>
                <w:color w:val="auto"/>
                <w:sz w:val="18"/>
                <w:szCs w:val="18"/>
              </w:rPr>
              <w:t>п</w:t>
            </w:r>
            <w:proofErr w:type="gramEnd"/>
            <w:r w:rsidRPr="00D14CA4">
              <w:rPr>
                <w:rFonts w:ascii="Arial" w:hAnsi="Arial" w:cs="Arial"/>
                <w:color w:val="auto"/>
                <w:sz w:val="18"/>
                <w:szCs w:val="18"/>
              </w:rPr>
              <w:t>/п</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Наименование Программы, подпрограммы Программы, основного мероприятия подпрограммы Программы</w:t>
            </w:r>
          </w:p>
        </w:tc>
        <w:tc>
          <w:tcPr>
            <w:tcW w:w="4111" w:type="dxa"/>
            <w:vMerge w:val="restart"/>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402" w:type="dxa"/>
            <w:gridSpan w:val="3"/>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прогнозная (справочная) оценка расходов по годам (тыс. рублей)</w:t>
            </w:r>
          </w:p>
        </w:tc>
      </w:tr>
      <w:tr w:rsidR="00D14CA4" w:rsidRPr="00D14CA4" w:rsidTr="009F5B23">
        <w:trPr>
          <w:trHeight w:val="144"/>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2023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2024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2025</w:t>
            </w:r>
          </w:p>
        </w:tc>
      </w:tr>
      <w:tr w:rsidR="00D14CA4" w:rsidRPr="00D14CA4" w:rsidTr="009F5B23">
        <w:tc>
          <w:tcPr>
            <w:tcW w:w="426"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Программа</w:t>
            </w: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249260,32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343556,11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221984,45</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249260,32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343556,11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221984,45</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26485,91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122138,00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ответственному исполнителю </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26485,91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122138,00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УФК и</w:t>
            </w:r>
            <w:proofErr w:type="gramStart"/>
            <w:r w:rsidRPr="00D14CA4">
              <w:rPr>
                <w:rFonts w:ascii="Arial" w:hAnsi="Arial" w:cs="Arial"/>
                <w:color w:val="auto"/>
                <w:sz w:val="18"/>
                <w:szCs w:val="18"/>
              </w:rPr>
              <w:t xml:space="preserve"> С</w:t>
            </w:r>
            <w:proofErr w:type="gram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25170,47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121822,56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222774,41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221418,11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221673,71</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ответственному исполнителю </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15268,43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14855,97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14874,14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207505,98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206562,14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206799,57</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УАГИЗО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11255,53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12901,51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12901,51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81270,07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81582,41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81897,85</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lang w:val="en-US"/>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bCs/>
                <w:color w:val="auto"/>
                <w:sz w:val="18"/>
                <w:szCs w:val="18"/>
              </w:rPr>
            </w:pPr>
            <w:r w:rsidRPr="00D14CA4">
              <w:rPr>
                <w:rFonts w:ascii="Arial" w:hAnsi="Arial" w:cs="Arial"/>
                <w:bCs/>
                <w:color w:val="auto"/>
                <w:sz w:val="18"/>
                <w:szCs w:val="18"/>
              </w:rPr>
              <w:t>26700,96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bCs/>
                <w:color w:val="auto"/>
                <w:sz w:val="18"/>
                <w:szCs w:val="18"/>
              </w:rPr>
            </w:pPr>
            <w:r w:rsidRPr="00D14CA4">
              <w:rPr>
                <w:rFonts w:ascii="Arial" w:hAnsi="Arial" w:cs="Arial"/>
                <w:bCs/>
                <w:color w:val="auto"/>
                <w:sz w:val="18"/>
                <w:szCs w:val="18"/>
              </w:rPr>
              <w:t>23939,56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bCs/>
                <w:color w:val="auto"/>
                <w:sz w:val="18"/>
                <w:szCs w:val="18"/>
              </w:rPr>
            </w:pPr>
            <w:r w:rsidRPr="00D14CA4">
              <w:rPr>
                <w:rFonts w:ascii="Arial" w:hAnsi="Arial" w:cs="Arial"/>
                <w:bCs/>
                <w:color w:val="auto"/>
                <w:sz w:val="18"/>
                <w:szCs w:val="18"/>
              </w:rPr>
              <w:t>23603,70</w:t>
            </w:r>
          </w:p>
        </w:tc>
      </w:tr>
      <w:tr w:rsidR="00D14CA4" w:rsidRPr="00D14CA4" w:rsidTr="009F5B23">
        <w:tc>
          <w:tcPr>
            <w:tcW w:w="426" w:type="dxa"/>
            <w:vMerge/>
            <w:tcBorders>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bottom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УПДТ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88279,42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88138,66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88396,51</w:t>
            </w:r>
          </w:p>
        </w:tc>
      </w:tr>
      <w:tr w:rsidR="00D14CA4" w:rsidRPr="00D14CA4" w:rsidTr="009F5B23">
        <w:trPr>
          <w:trHeight w:val="400"/>
        </w:trPr>
        <w:tc>
          <w:tcPr>
            <w:tcW w:w="426"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w:t>
            </w:r>
          </w:p>
        </w:tc>
        <w:tc>
          <w:tcPr>
            <w:tcW w:w="2551"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 xml:space="preserve">Подпрограмма 1: </w:t>
            </w:r>
            <w:r w:rsidRPr="00D14CA4">
              <w:rPr>
                <w:rFonts w:ascii="Arial" w:hAnsi="Arial" w:cs="Arial"/>
                <w:bCs/>
                <w:color w:val="auto"/>
                <w:sz w:val="18"/>
                <w:szCs w:val="18"/>
              </w:rPr>
              <w:lastRenderedPageBreak/>
              <w:t>«Развитие малого и среднего    предпринимательства, торговли и потребительского рынка Благодарненского городского округа Ставропольского края»</w:t>
            </w:r>
          </w:p>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rPr>
          <w:trHeight w:val="759"/>
        </w:trPr>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rPr>
          <w:trHeight w:val="141"/>
        </w:trPr>
        <w:tc>
          <w:tcPr>
            <w:tcW w:w="426"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1.1.</w:t>
            </w:r>
          </w:p>
        </w:tc>
        <w:tc>
          <w:tcPr>
            <w:tcW w:w="2551"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rPr>
          <w:trHeight w:val="1009"/>
        </w:trPr>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90,00</w:t>
            </w:r>
          </w:p>
        </w:tc>
      </w:tr>
      <w:tr w:rsidR="00D14CA4" w:rsidRPr="00D14CA4" w:rsidTr="009F5B23">
        <w:trPr>
          <w:trHeight w:val="335"/>
        </w:trPr>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1.2</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«Развитие потребительского рынка в Благодарненском городском округе Ставропольского края»</w:t>
            </w:r>
          </w:p>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rPr>
          <w:trHeight w:val="284"/>
        </w:trPr>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rPr>
          <w:trHeight w:val="284"/>
        </w:trPr>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rPr>
          <w:trHeight w:val="309"/>
        </w:trPr>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rPr>
          <w:trHeight w:val="318"/>
        </w:trPr>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rPr>
          <w:trHeight w:val="407"/>
        </w:trPr>
        <w:tc>
          <w:tcPr>
            <w:tcW w:w="426"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w:t>
            </w:r>
          </w:p>
        </w:tc>
        <w:tc>
          <w:tcPr>
            <w:tcW w:w="2551"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Подпрограмма  2  «Снижение административных    барьеров,    оптимизация    и  повышение качества предоставления государственных  и  </w:t>
            </w:r>
            <w:proofErr w:type="spellStart"/>
            <w:r w:rsidRPr="00D14CA4">
              <w:rPr>
                <w:rFonts w:ascii="Arial" w:hAnsi="Arial" w:cs="Arial"/>
                <w:color w:val="auto"/>
                <w:sz w:val="18"/>
                <w:szCs w:val="18"/>
              </w:rPr>
              <w:t>муниципаль</w:t>
            </w:r>
            <w:proofErr w:type="spellEnd"/>
          </w:p>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ных</w:t>
            </w:r>
            <w:proofErr w:type="spellEnd"/>
            <w:r w:rsidRPr="00D14CA4">
              <w:rPr>
                <w:rFonts w:ascii="Arial" w:hAnsi="Arial" w:cs="Arial"/>
                <w:color w:val="auto"/>
                <w:sz w:val="18"/>
                <w:szCs w:val="18"/>
              </w:rPr>
              <w:t xml:space="preserve">  услуг  в Благодарненском городском округе  </w:t>
            </w:r>
            <w:proofErr w:type="spellStart"/>
            <w:r w:rsidRPr="00D14CA4">
              <w:rPr>
                <w:rFonts w:ascii="Arial" w:hAnsi="Arial" w:cs="Arial"/>
                <w:color w:val="auto"/>
                <w:sz w:val="18"/>
                <w:szCs w:val="18"/>
              </w:rPr>
              <w:t>Ставропольско</w:t>
            </w:r>
            <w:proofErr w:type="spellEnd"/>
          </w:p>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го</w:t>
            </w:r>
            <w:proofErr w:type="spellEnd"/>
            <w:r w:rsidRPr="00D14CA4">
              <w:rPr>
                <w:rFonts w:ascii="Arial" w:hAnsi="Arial" w:cs="Arial"/>
                <w:color w:val="auto"/>
                <w:sz w:val="18"/>
                <w:szCs w:val="18"/>
              </w:rPr>
              <w:t xml:space="preserve"> края, в том числе в </w:t>
            </w:r>
            <w:proofErr w:type="spellStart"/>
            <w:r w:rsidRPr="00D14CA4">
              <w:rPr>
                <w:rFonts w:ascii="Arial" w:hAnsi="Arial" w:cs="Arial"/>
                <w:color w:val="auto"/>
                <w:sz w:val="18"/>
                <w:szCs w:val="18"/>
              </w:rPr>
              <w:t>многофунк</w:t>
            </w:r>
            <w:proofErr w:type="spellEnd"/>
          </w:p>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циональном</w:t>
            </w:r>
            <w:proofErr w:type="spellEnd"/>
            <w:r w:rsidRPr="00D14CA4">
              <w:rPr>
                <w:rFonts w:ascii="Arial" w:hAnsi="Arial" w:cs="Arial"/>
                <w:color w:val="auto"/>
                <w:sz w:val="18"/>
                <w:szCs w:val="18"/>
              </w:rPr>
              <w:t xml:space="preserve">  </w:t>
            </w:r>
            <w:proofErr w:type="gramStart"/>
            <w:r w:rsidRPr="00D14CA4">
              <w:rPr>
                <w:rFonts w:ascii="Arial" w:hAnsi="Arial" w:cs="Arial"/>
                <w:color w:val="auto"/>
                <w:sz w:val="18"/>
                <w:szCs w:val="18"/>
              </w:rPr>
              <w:t>центре</w:t>
            </w:r>
            <w:proofErr w:type="gramEnd"/>
            <w:r w:rsidRPr="00D14CA4">
              <w:rPr>
                <w:rFonts w:ascii="Arial" w:hAnsi="Arial" w:cs="Arial"/>
                <w:color w:val="auto"/>
                <w:sz w:val="18"/>
                <w:szCs w:val="18"/>
              </w:rPr>
              <w:t xml:space="preserve"> </w:t>
            </w:r>
            <w:proofErr w:type="spellStart"/>
            <w:r w:rsidRPr="00D14CA4">
              <w:rPr>
                <w:rFonts w:ascii="Arial" w:hAnsi="Arial" w:cs="Arial"/>
                <w:color w:val="auto"/>
                <w:sz w:val="18"/>
                <w:szCs w:val="18"/>
              </w:rPr>
              <w:t>предоставле</w:t>
            </w:r>
            <w:proofErr w:type="spellEnd"/>
          </w:p>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ния</w:t>
            </w:r>
            <w:proofErr w:type="spellEnd"/>
            <w:r w:rsidRPr="00D14CA4">
              <w:rPr>
                <w:rFonts w:ascii="Arial" w:hAnsi="Arial" w:cs="Arial"/>
                <w:color w:val="auto"/>
                <w:sz w:val="18"/>
                <w:szCs w:val="18"/>
              </w:rPr>
              <w:t xml:space="preserve"> государственных и муниципальных услуг»</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rPr>
          <w:trHeight w:val="384"/>
        </w:trPr>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rPr>
          <w:trHeight w:val="384"/>
        </w:trPr>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rPr>
          <w:trHeight w:val="384"/>
        </w:trPr>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c>
          <w:tcPr>
            <w:tcW w:w="426"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2.1.</w:t>
            </w:r>
          </w:p>
        </w:tc>
        <w:tc>
          <w:tcPr>
            <w:tcW w:w="2551"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15178,43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14765,97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14784,14</w:t>
            </w:r>
          </w:p>
        </w:tc>
      </w:tr>
      <w:tr w:rsidR="00D14CA4" w:rsidRPr="00D14CA4" w:rsidTr="009F5B23">
        <w:tc>
          <w:tcPr>
            <w:tcW w:w="426" w:type="dxa"/>
            <w:vMerge w:val="restart"/>
            <w:tcBorders>
              <w:top w:val="single" w:sz="4" w:space="0" w:color="auto"/>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w:t>
            </w:r>
          </w:p>
          <w:p w:rsidR="00D14CA4" w:rsidRPr="00D14CA4" w:rsidRDefault="00D14CA4" w:rsidP="00D14CA4">
            <w:pPr>
              <w:rPr>
                <w:rFonts w:ascii="Arial" w:hAnsi="Arial" w:cs="Arial"/>
                <w:color w:val="auto"/>
                <w:sz w:val="18"/>
                <w:szCs w:val="18"/>
              </w:rPr>
            </w:pPr>
          </w:p>
        </w:tc>
        <w:tc>
          <w:tcPr>
            <w:tcW w:w="2551"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Подпрограмма 3 «Сохранение и развитие культуры»</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78111,96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77424,30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77735,04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78111,96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77424,30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77735,04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76796,52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77108,86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77424,30</w:t>
            </w:r>
          </w:p>
        </w:tc>
      </w:tr>
      <w:tr w:rsidR="00D14CA4" w:rsidRPr="00D14CA4" w:rsidTr="009F5B23">
        <w:trPr>
          <w:trHeight w:val="415"/>
        </w:trPr>
        <w:tc>
          <w:tcPr>
            <w:tcW w:w="426" w:type="dxa"/>
            <w:vMerge/>
            <w:tcBorders>
              <w:left w:val="single" w:sz="4" w:space="0" w:color="auto"/>
              <w:right w:val="single" w:sz="4" w:space="0" w:color="auto"/>
            </w:tcBorders>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hideMark/>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76796,52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77108,86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77424,30</w:t>
            </w:r>
          </w:p>
        </w:tc>
      </w:tr>
      <w:tr w:rsidR="00D14CA4" w:rsidRPr="00D14CA4" w:rsidTr="009F5B23">
        <w:tc>
          <w:tcPr>
            <w:tcW w:w="426"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3.1.</w:t>
            </w:r>
          </w:p>
        </w:tc>
        <w:tc>
          <w:tcPr>
            <w:tcW w:w="2551"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Основное мероприятие «Формирование, учет, изучение, обеспечение физического сохранения и </w:t>
            </w:r>
            <w:r w:rsidRPr="00D14CA4">
              <w:rPr>
                <w:rFonts w:ascii="Arial" w:hAnsi="Arial" w:cs="Arial"/>
                <w:color w:val="auto"/>
                <w:sz w:val="18"/>
                <w:szCs w:val="18"/>
              </w:rPr>
              <w:lastRenderedPageBreak/>
              <w:t>безопасности музейных предметов, музейных коллекций»</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2450,08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2456,95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2464,09</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2450,08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2456,95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2464,09</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2450,08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2456,95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2464,09</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ответственному исполнителю УК АБГО СК </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2450,08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2456,95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2464,09</w:t>
            </w:r>
          </w:p>
        </w:tc>
      </w:tr>
      <w:tr w:rsidR="00D14CA4" w:rsidRPr="00D14CA4" w:rsidTr="009F5B23">
        <w:tc>
          <w:tcPr>
            <w:tcW w:w="426"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3.2.</w:t>
            </w:r>
          </w:p>
        </w:tc>
        <w:tc>
          <w:tcPr>
            <w:tcW w:w="2551" w:type="dxa"/>
            <w:vMerge w:val="restart"/>
            <w:tcBorders>
              <w:top w:val="single" w:sz="4" w:space="0" w:color="auto"/>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16961,03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16993,09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17021,50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16961,03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16993,09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17021,50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315,44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310,74</w:t>
            </w:r>
          </w:p>
        </w:tc>
      </w:tr>
      <w:tr w:rsidR="00D14CA4" w:rsidRPr="00D14CA4" w:rsidTr="009F5B23">
        <w:trPr>
          <w:trHeight w:val="472"/>
        </w:trPr>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16645,59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16677,65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16710,76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16645,59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16677,65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16710,76</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3.3</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«Организация и проведение культурно-массовых мероприятий»</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57700,85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57974,26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58249,45</w:t>
            </w:r>
          </w:p>
        </w:tc>
      </w:tr>
      <w:tr w:rsidR="00D14CA4" w:rsidRPr="00D14CA4" w:rsidTr="009F5B23">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57700,85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57974,26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58249,45</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57700,85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57974,26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58249,45</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57700,85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57974,26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58249,45</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3.А</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Региональный проект «</w:t>
            </w:r>
            <w:r w:rsidRPr="00D14CA4">
              <w:rPr>
                <w:rFonts w:ascii="Arial" w:hAnsi="Arial" w:cs="Arial"/>
                <w:color w:val="auto"/>
                <w:sz w:val="18"/>
                <w:szCs w:val="18"/>
              </w:rPr>
              <w:t>Цифровая культура»</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1000,00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1000,00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1000,00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1000,00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4.</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Подпрограмма 4 «Управление муниципальной собственностью в области имущественных и земельных отношений»</w:t>
            </w:r>
          </w:p>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УАГИЗО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4.1</w:t>
            </w:r>
          </w:p>
        </w:tc>
        <w:tc>
          <w:tcPr>
            <w:tcW w:w="2551" w:type="dxa"/>
            <w:vMerge w:val="restart"/>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roofErr w:type="gramStart"/>
            <w:r w:rsidRPr="00D14CA4">
              <w:rPr>
                <w:rFonts w:ascii="Arial" w:hAnsi="Arial" w:cs="Arial"/>
                <w:bCs/>
                <w:color w:val="auto"/>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w:t>
            </w:r>
            <w:r w:rsidRPr="00D14CA4">
              <w:rPr>
                <w:rFonts w:ascii="Arial" w:hAnsi="Arial" w:cs="Arial"/>
                <w:bCs/>
                <w:color w:val="auto"/>
                <w:sz w:val="18"/>
                <w:szCs w:val="18"/>
              </w:rPr>
              <w:lastRenderedPageBreak/>
              <w:t>пользование субъектам малого и среднего</w:t>
            </w:r>
            <w:proofErr w:type="gramEnd"/>
            <w:r w:rsidRPr="00D14CA4">
              <w:rPr>
                <w:rFonts w:ascii="Arial" w:hAnsi="Arial" w:cs="Arial"/>
                <w:bCs/>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УАГИЗО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1633,51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2 483,51</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5</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Подпрограмма 5 «Развитие физической культуры и спорта»</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48816,39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142627,08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20468,66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48816,39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142627,08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20468,66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25170,47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121822,56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УФК и</w:t>
            </w:r>
            <w:proofErr w:type="gramStart"/>
            <w:r w:rsidRPr="00D14CA4">
              <w:rPr>
                <w:rFonts w:ascii="Arial" w:hAnsi="Arial" w:cs="Arial"/>
                <w:color w:val="auto"/>
                <w:sz w:val="18"/>
                <w:szCs w:val="18"/>
              </w:rPr>
              <w:t xml:space="preserve"> С</w:t>
            </w:r>
            <w:proofErr w:type="gram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25170,47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121822,56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23645,92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20804,52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20468,66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УФК и</w:t>
            </w:r>
            <w:proofErr w:type="gramStart"/>
            <w:r w:rsidRPr="00D14CA4">
              <w:rPr>
                <w:rFonts w:ascii="Arial" w:hAnsi="Arial" w:cs="Arial"/>
                <w:color w:val="auto"/>
                <w:sz w:val="18"/>
                <w:szCs w:val="18"/>
              </w:rPr>
              <w:t xml:space="preserve"> С</w:t>
            </w:r>
            <w:proofErr w:type="gram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23645,92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20804,52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20468,66</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5.1.</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45709,99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17116,53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17162,26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45709,99</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17116,53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17162,26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25170,47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 УФК и</w:t>
            </w:r>
            <w:proofErr w:type="gramStart"/>
            <w:r w:rsidRPr="00D14CA4">
              <w:rPr>
                <w:rFonts w:ascii="Arial" w:hAnsi="Arial" w:cs="Arial"/>
                <w:color w:val="auto"/>
                <w:sz w:val="18"/>
                <w:szCs w:val="18"/>
              </w:rPr>
              <w:t xml:space="preserve"> С</w:t>
            </w:r>
            <w:proofErr w:type="gram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25170,47</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20539,52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17116,53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17162,26</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ответственному исполнителю </w:t>
            </w: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20539,52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17116,53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17162,26</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5.2</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Основное мероприятие «Обеспечение участия спортивных сборных команд в официальных спортивных мероприятиях»</w:t>
            </w:r>
            <w:r w:rsidRPr="00D14CA4">
              <w:rPr>
                <w:rFonts w:ascii="Arial" w:hAnsi="Arial" w:cs="Arial"/>
                <w:bCs/>
                <w:color w:val="auto"/>
                <w:sz w:val="18"/>
                <w:szCs w:val="18"/>
              </w:rPr>
              <w:tab/>
            </w:r>
            <w:r w:rsidRPr="00D14CA4">
              <w:rPr>
                <w:rFonts w:ascii="Arial" w:hAnsi="Arial" w:cs="Arial"/>
                <w:bCs/>
                <w:color w:val="auto"/>
                <w:sz w:val="18"/>
                <w:szCs w:val="18"/>
              </w:rPr>
              <w:tab/>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ответственному исполнителю </w:t>
            </w: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3106,40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3306,40</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5.</w:t>
            </w:r>
            <w:proofErr w:type="gramStart"/>
            <w:r w:rsidRPr="00D14CA4">
              <w:rPr>
                <w:rFonts w:ascii="Arial" w:hAnsi="Arial" w:cs="Arial"/>
                <w:color w:val="auto"/>
                <w:sz w:val="18"/>
                <w:szCs w:val="18"/>
              </w:rPr>
              <w:t>Р</w:t>
            </w:r>
            <w:proofErr w:type="gramEnd"/>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Реализация регионального проекта «Спорт – норма жизни»</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122204,14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122204,14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бюджета, Ставропольского края</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121822,56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xml:space="preserve">. </w:t>
            </w:r>
            <w:proofErr w:type="gramStart"/>
            <w:r w:rsidRPr="00D14CA4">
              <w:rPr>
                <w:rFonts w:ascii="Arial" w:hAnsi="Arial" w:cs="Arial"/>
                <w:color w:val="auto"/>
                <w:sz w:val="18"/>
                <w:szCs w:val="18"/>
              </w:rPr>
              <w:t>предусмотренные</w:t>
            </w:r>
            <w:proofErr w:type="gramEnd"/>
            <w:r w:rsidRPr="00D14CA4">
              <w:rPr>
                <w:rFonts w:ascii="Arial" w:hAnsi="Arial" w:cs="Arial"/>
                <w:color w:val="auto"/>
                <w:sz w:val="18"/>
                <w:szCs w:val="18"/>
              </w:rPr>
              <w:t xml:space="preserve"> ответственному исполнителю </w:t>
            </w: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121822,56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381,58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bCs/>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ответственному исполнителю </w:t>
            </w: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381,58</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6</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Подпрограмма 6 «Обеспечение реализации программы «Осуществление местного самоуправления в Благодарненском городском округе Ставропольского края» и </w:t>
            </w:r>
            <w:proofErr w:type="spellStart"/>
            <w:r w:rsidRPr="00D14CA4">
              <w:rPr>
                <w:rFonts w:ascii="Arial" w:hAnsi="Arial" w:cs="Arial"/>
                <w:color w:val="auto"/>
                <w:sz w:val="18"/>
                <w:szCs w:val="18"/>
              </w:rPr>
              <w:t>общепрограммные</w:t>
            </w:r>
            <w:proofErr w:type="spellEnd"/>
            <w:r w:rsidRPr="00D14CA4">
              <w:rPr>
                <w:rFonts w:ascii="Arial" w:hAnsi="Arial" w:cs="Arial"/>
                <w:color w:val="auto"/>
                <w:sz w:val="18"/>
                <w:szCs w:val="18"/>
              </w:rPr>
              <w:t xml:space="preserve"> мероприятия»</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УАГИЗО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9622,02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10418,0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10418,00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4473,55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4473,55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4473,55</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 </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3055,04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3135,04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3135,04</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УПДТ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88279,42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88138,66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88396,51</w:t>
            </w:r>
          </w:p>
        </w:tc>
      </w:tr>
      <w:tr w:rsidR="00D14CA4" w:rsidRPr="00D14CA4" w:rsidTr="009F5B23">
        <w:tc>
          <w:tcPr>
            <w:tcW w:w="426"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6.1.</w:t>
            </w:r>
          </w:p>
        </w:tc>
        <w:tc>
          <w:tcPr>
            <w:tcW w:w="2551" w:type="dxa"/>
            <w:vMerge w:val="restart"/>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Основное мероприятие «Обеспечение реализации </w:t>
            </w:r>
            <w:r w:rsidRPr="00D14CA4">
              <w:rPr>
                <w:rFonts w:ascii="Arial" w:hAnsi="Arial" w:cs="Arial"/>
                <w:color w:val="auto"/>
                <w:sz w:val="18"/>
                <w:szCs w:val="18"/>
              </w:rPr>
              <w:lastRenderedPageBreak/>
              <w:t>Программы»</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lastRenderedPageBreak/>
              <w:t>Всего</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бюджетные ассигнования бюджета </w:t>
            </w:r>
            <w:r w:rsidRPr="00D14CA4">
              <w:rPr>
                <w:rFonts w:ascii="Arial" w:hAnsi="Arial" w:cs="Arial"/>
                <w:color w:val="auto"/>
                <w:sz w:val="18"/>
                <w:szCs w:val="18"/>
              </w:rPr>
              <w:lastRenderedPageBreak/>
              <w:t xml:space="preserve">Благодарненского городского округа Ставропольского края, 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lastRenderedPageBreak/>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средства местного бюджета</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 xml:space="preserve">в </w:t>
            </w:r>
            <w:proofErr w:type="spellStart"/>
            <w:r w:rsidRPr="00D14CA4">
              <w:rPr>
                <w:rFonts w:ascii="Arial" w:hAnsi="Arial" w:cs="Arial"/>
                <w:color w:val="auto"/>
                <w:sz w:val="18"/>
                <w:szCs w:val="18"/>
              </w:rPr>
              <w:t>т.ч</w:t>
            </w:r>
            <w:proofErr w:type="spellEnd"/>
            <w:r w:rsidRPr="00D14CA4">
              <w:rPr>
                <w:rFonts w:ascii="Arial" w:hAnsi="Arial" w:cs="Arial"/>
                <w:color w:val="auto"/>
                <w:sz w:val="18"/>
                <w:szCs w:val="18"/>
              </w:rPr>
              <w:t>. предусмотренные:</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ответственному исполнителю</w:t>
            </w:r>
          </w:p>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0,00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соисполнителю:</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105430,03</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106165,25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106423,10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УАГИЗО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9622,02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10418,0</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10418,00</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УК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4473,55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4473,55</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4473,55</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proofErr w:type="spellStart"/>
            <w:r w:rsidRPr="00D14CA4">
              <w:rPr>
                <w:rFonts w:ascii="Arial" w:hAnsi="Arial" w:cs="Arial"/>
                <w:color w:val="auto"/>
                <w:sz w:val="18"/>
                <w:szCs w:val="18"/>
              </w:rPr>
              <w:t>УФКиС</w:t>
            </w:r>
            <w:proofErr w:type="spellEnd"/>
            <w:r w:rsidRPr="00D14CA4">
              <w:rPr>
                <w:rFonts w:ascii="Arial" w:hAnsi="Arial" w:cs="Arial"/>
                <w:color w:val="auto"/>
                <w:sz w:val="18"/>
                <w:szCs w:val="18"/>
              </w:rPr>
              <w:t xml:space="preserve">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3055,04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3135,04</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bCs/>
                <w:color w:val="auto"/>
                <w:sz w:val="18"/>
                <w:szCs w:val="18"/>
              </w:rPr>
              <w:t>3135,04</w:t>
            </w:r>
          </w:p>
        </w:tc>
      </w:tr>
      <w:tr w:rsidR="00D14CA4" w:rsidRPr="00D14CA4" w:rsidTr="009F5B23">
        <w:tc>
          <w:tcPr>
            <w:tcW w:w="426"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2551" w:type="dxa"/>
            <w:vMerge/>
            <w:tcBorders>
              <w:left w:val="single" w:sz="4" w:space="0" w:color="auto"/>
              <w:right w:val="single" w:sz="4" w:space="0" w:color="auto"/>
            </w:tcBorders>
            <w:vAlign w:val="center"/>
          </w:tcPr>
          <w:p w:rsidR="00D14CA4" w:rsidRPr="00D14CA4" w:rsidRDefault="00D14CA4" w:rsidP="00D14CA4">
            <w:pPr>
              <w:rPr>
                <w:rFonts w:ascii="Arial" w:hAnsi="Arial" w:cs="Arial"/>
                <w:color w:val="auto"/>
                <w:sz w:val="18"/>
                <w:szCs w:val="18"/>
              </w:rPr>
            </w:pP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УПДТ АБГО СК</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88279,42</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88138,66</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88396,51</w:t>
            </w:r>
          </w:p>
        </w:tc>
      </w:tr>
      <w:tr w:rsidR="00D14CA4" w:rsidRPr="00D14CA4" w:rsidTr="009F5B23">
        <w:tc>
          <w:tcPr>
            <w:tcW w:w="426" w:type="dxa"/>
            <w:tcBorders>
              <w:left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w:t>
            </w:r>
          </w:p>
        </w:tc>
        <w:tc>
          <w:tcPr>
            <w:tcW w:w="2551" w:type="dxa"/>
            <w:tcBorders>
              <w:left w:val="single" w:sz="4" w:space="0" w:color="auto"/>
              <w:right w:val="single" w:sz="4" w:space="0" w:color="auto"/>
            </w:tcBorders>
          </w:tcPr>
          <w:p w:rsidR="00D14CA4" w:rsidRPr="00D14CA4" w:rsidRDefault="00D14CA4" w:rsidP="00D14CA4">
            <w:pPr>
              <w:rPr>
                <w:rFonts w:ascii="Arial" w:hAnsi="Arial" w:cs="Arial"/>
                <w:bCs/>
                <w:color w:val="auto"/>
                <w:sz w:val="18"/>
                <w:szCs w:val="18"/>
              </w:rPr>
            </w:pPr>
            <w:r w:rsidRPr="00D14CA4">
              <w:rPr>
                <w:rFonts w:ascii="Arial" w:hAnsi="Arial" w:cs="Arial"/>
                <w:bCs/>
                <w:color w:val="auto"/>
                <w:sz w:val="18"/>
                <w:szCs w:val="18"/>
              </w:rPr>
              <w:t>Подпрограмма 7 «Формирование благоприятного инвестиционного климата  в Благодарненском городском округе Ставропольского края»</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не требует финансового обеспечения</w:t>
            </w:r>
          </w:p>
          <w:p w:rsidR="00D14CA4" w:rsidRPr="00D14CA4" w:rsidRDefault="00D14CA4" w:rsidP="00D14CA4">
            <w:pP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tcPr>
          <w:p w:rsidR="00D14CA4" w:rsidRPr="00D14CA4" w:rsidRDefault="00D14CA4" w:rsidP="009F5B23">
            <w:pPr>
              <w:jc w:val="center"/>
              <w:rPr>
                <w:rFonts w:ascii="Arial" w:hAnsi="Arial" w:cs="Arial"/>
                <w:color w:val="auto"/>
                <w:sz w:val="18"/>
                <w:szCs w:val="18"/>
              </w:rPr>
            </w:pPr>
            <w:r w:rsidRPr="00D14CA4">
              <w:rPr>
                <w:rFonts w:ascii="Arial" w:hAnsi="Arial" w:cs="Arial"/>
                <w:color w:val="auto"/>
                <w:sz w:val="18"/>
                <w:szCs w:val="18"/>
              </w:rPr>
              <w:t>-</w:t>
            </w:r>
          </w:p>
        </w:tc>
      </w:tr>
      <w:tr w:rsidR="00D14CA4" w:rsidRPr="00D14CA4" w:rsidTr="009F5B23">
        <w:tc>
          <w:tcPr>
            <w:tcW w:w="426" w:type="dxa"/>
            <w:tcBorders>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7.1.</w:t>
            </w:r>
          </w:p>
        </w:tc>
        <w:tc>
          <w:tcPr>
            <w:tcW w:w="2551" w:type="dxa"/>
            <w:tcBorders>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Основное мероприятие «Формирование инвестиционной привлекательности Благодарненского городского округа Ставропольского края»</w:t>
            </w:r>
          </w:p>
        </w:tc>
        <w:tc>
          <w:tcPr>
            <w:tcW w:w="4111" w:type="dxa"/>
            <w:tcBorders>
              <w:top w:val="single" w:sz="4" w:space="0" w:color="auto"/>
              <w:left w:val="single" w:sz="4" w:space="0" w:color="auto"/>
              <w:bottom w:val="single" w:sz="4" w:space="0" w:color="auto"/>
              <w:right w:val="single" w:sz="4" w:space="0" w:color="auto"/>
            </w:tcBorders>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не требует финансового обеспечения</w:t>
            </w:r>
          </w:p>
          <w:p w:rsidR="00D14CA4" w:rsidRPr="00D14CA4" w:rsidRDefault="00D14CA4" w:rsidP="00D14CA4">
            <w:pPr>
              <w:rPr>
                <w:rFonts w:ascii="Arial" w:hAnsi="Arial" w:cs="Arial"/>
                <w:color w:val="auto"/>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w:t>
            </w:r>
          </w:p>
        </w:tc>
        <w:tc>
          <w:tcPr>
            <w:tcW w:w="1134" w:type="dxa"/>
            <w:tcBorders>
              <w:top w:val="single" w:sz="4" w:space="0" w:color="auto"/>
              <w:left w:val="single" w:sz="4" w:space="0" w:color="auto"/>
              <w:bottom w:val="single" w:sz="4" w:space="0" w:color="auto"/>
              <w:right w:val="single" w:sz="4" w:space="0" w:color="auto"/>
            </w:tcBorders>
            <w:vAlign w:val="bottom"/>
          </w:tcPr>
          <w:p w:rsidR="00D14CA4" w:rsidRPr="00D14CA4" w:rsidRDefault="00D14CA4" w:rsidP="00D14CA4">
            <w:pPr>
              <w:rPr>
                <w:rFonts w:ascii="Arial" w:hAnsi="Arial" w:cs="Arial"/>
                <w:color w:val="auto"/>
                <w:sz w:val="18"/>
                <w:szCs w:val="18"/>
              </w:rPr>
            </w:pPr>
            <w:r w:rsidRPr="00D14CA4">
              <w:rPr>
                <w:rFonts w:ascii="Arial" w:hAnsi="Arial" w:cs="Arial"/>
                <w:color w:val="auto"/>
                <w:sz w:val="18"/>
                <w:szCs w:val="18"/>
              </w:rPr>
              <w:t>-</w:t>
            </w:r>
          </w:p>
        </w:tc>
      </w:tr>
    </w:tbl>
    <w:p w:rsidR="009F5B23" w:rsidRDefault="009F5B23">
      <w:pPr>
        <w:rPr>
          <w:rFonts w:ascii="Arial" w:hAnsi="Arial" w:cs="Arial"/>
          <w:color w:val="auto"/>
          <w:sz w:val="18"/>
          <w:szCs w:val="18"/>
        </w:rPr>
        <w:sectPr w:rsidR="009F5B23" w:rsidSect="009F5B23">
          <w:type w:val="continuous"/>
          <w:pgSz w:w="11905" w:h="16838"/>
          <w:pgMar w:top="1134" w:right="848" w:bottom="1134" w:left="851" w:header="720" w:footer="720" w:gutter="0"/>
          <w:cols w:space="992"/>
          <w:noEndnote/>
          <w:titlePg/>
          <w:docGrid w:linePitch="381"/>
        </w:sectPr>
      </w:pPr>
    </w:p>
    <w:p w:rsidR="009F5B23" w:rsidRDefault="009F5B23">
      <w:pPr>
        <w:rPr>
          <w:rFonts w:ascii="Arial" w:hAnsi="Arial" w:cs="Arial"/>
          <w:color w:val="auto"/>
          <w:sz w:val="18"/>
          <w:szCs w:val="18"/>
        </w:rPr>
        <w:sectPr w:rsidR="009F5B23" w:rsidSect="009F5B23">
          <w:type w:val="continuous"/>
          <w:pgSz w:w="11905" w:h="16838"/>
          <w:pgMar w:top="1134" w:right="848" w:bottom="1134" w:left="851" w:header="720" w:footer="720" w:gutter="0"/>
          <w:cols w:space="992"/>
          <w:noEndnote/>
          <w:titlePg/>
          <w:docGrid w:linePitch="381"/>
        </w:sectPr>
      </w:pPr>
    </w:p>
    <w:p w:rsidR="009F5B23" w:rsidRPr="009F5B23" w:rsidRDefault="009F5B23" w:rsidP="009F5B23">
      <w:pPr>
        <w:rPr>
          <w:rFonts w:ascii="Arial" w:hAnsi="Arial" w:cs="Arial"/>
          <w:bCs/>
          <w:color w:val="auto"/>
          <w:sz w:val="18"/>
          <w:szCs w:val="18"/>
        </w:rPr>
      </w:pPr>
      <w:r w:rsidRPr="009F5B23">
        <w:rPr>
          <w:rFonts w:ascii="Arial" w:hAnsi="Arial" w:cs="Arial"/>
          <w:bCs/>
          <w:color w:val="auto"/>
          <w:sz w:val="18"/>
          <w:szCs w:val="18"/>
        </w:rPr>
        <w:lastRenderedPageBreak/>
        <w:t>4. В приложении 9 к муниципальной программе Благодарненского городского округа Ста</w:t>
      </w:r>
      <w:r w:rsidRPr="009F5B23">
        <w:rPr>
          <w:rFonts w:ascii="Arial" w:hAnsi="Arial" w:cs="Arial"/>
          <w:color w:val="auto"/>
          <w:sz w:val="18"/>
          <w:szCs w:val="18"/>
        </w:rPr>
        <w:t xml:space="preserve">вропольского края </w:t>
      </w:r>
      <w:r w:rsidRPr="009F5B23">
        <w:rPr>
          <w:rFonts w:ascii="Arial" w:hAnsi="Arial" w:cs="Arial"/>
          <w:b/>
          <w:bCs/>
          <w:color w:val="auto"/>
          <w:sz w:val="18"/>
          <w:szCs w:val="18"/>
        </w:rPr>
        <w:t>«</w:t>
      </w:r>
      <w:r w:rsidRPr="009F5B23">
        <w:rPr>
          <w:rFonts w:ascii="Arial" w:hAnsi="Arial" w:cs="Arial"/>
          <w:color w:val="auto"/>
          <w:sz w:val="18"/>
          <w:szCs w:val="18"/>
        </w:rPr>
        <w:t xml:space="preserve">Осуществление местного самоуправления в Благодарненском городском округе Ставропольского края»  </w:t>
      </w:r>
      <w:r w:rsidRPr="009F5B23">
        <w:rPr>
          <w:rFonts w:ascii="Arial" w:hAnsi="Arial" w:cs="Arial"/>
          <w:bCs/>
          <w:color w:val="auto"/>
          <w:sz w:val="18"/>
          <w:szCs w:val="18"/>
        </w:rPr>
        <w:t xml:space="preserve">в подпрограмме </w:t>
      </w:r>
      <w:r w:rsidRPr="009F5B23">
        <w:rPr>
          <w:rFonts w:ascii="Arial" w:hAnsi="Arial" w:cs="Arial"/>
          <w:color w:val="auto"/>
          <w:sz w:val="18"/>
          <w:szCs w:val="18"/>
        </w:rPr>
        <w:t xml:space="preserve">«Развитие физической культуры и спорта» в паспорте подпрограммы </w:t>
      </w:r>
      <w:r w:rsidRPr="009F5B23">
        <w:rPr>
          <w:rFonts w:ascii="Arial" w:hAnsi="Arial" w:cs="Arial"/>
          <w:bCs/>
          <w:color w:val="auto"/>
          <w:sz w:val="18"/>
          <w:szCs w:val="18"/>
        </w:rPr>
        <w:t>позицию «Объемы и источники финансового обеспечения подпрограммы»</w:t>
      </w:r>
      <w:r w:rsidRPr="009F5B23">
        <w:rPr>
          <w:rFonts w:ascii="Arial" w:hAnsi="Arial" w:cs="Arial"/>
          <w:color w:val="auto"/>
          <w:sz w:val="18"/>
          <w:szCs w:val="18"/>
        </w:rPr>
        <w:t xml:space="preserve"> </w:t>
      </w:r>
      <w:r w:rsidRPr="009F5B23">
        <w:rPr>
          <w:rFonts w:ascii="Arial" w:hAnsi="Arial" w:cs="Arial"/>
          <w:bCs/>
          <w:color w:val="auto"/>
          <w:sz w:val="18"/>
          <w:szCs w:val="18"/>
        </w:rPr>
        <w:t>изложить в следующей редакции:</w:t>
      </w:r>
    </w:p>
    <w:p w:rsidR="009F5B23" w:rsidRPr="009F5B23" w:rsidRDefault="009F5B23" w:rsidP="009F5B23">
      <w:pPr>
        <w:rPr>
          <w:rFonts w:ascii="Arial" w:hAnsi="Arial" w:cs="Arial"/>
          <w:bCs/>
          <w:color w:val="auto"/>
          <w:sz w:val="18"/>
          <w:szCs w:val="18"/>
        </w:rPr>
      </w:pPr>
    </w:p>
    <w:tbl>
      <w:tblPr>
        <w:tblW w:w="4928" w:type="dxa"/>
        <w:tblLayout w:type="fixed"/>
        <w:tblLook w:val="00A0" w:firstRow="1" w:lastRow="0" w:firstColumn="1" w:lastColumn="0" w:noHBand="0" w:noVBand="0"/>
      </w:tblPr>
      <w:tblGrid>
        <w:gridCol w:w="1668"/>
        <w:gridCol w:w="3260"/>
      </w:tblGrid>
      <w:tr w:rsidR="009F5B23" w:rsidRPr="009F5B23" w:rsidTr="009F5B23">
        <w:tc>
          <w:tcPr>
            <w:tcW w:w="1668" w:type="dxa"/>
            <w:hideMark/>
          </w:tcPr>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«Объемы и источники финансового обеспечения Подпрограммы</w:t>
            </w:r>
          </w:p>
        </w:tc>
        <w:tc>
          <w:tcPr>
            <w:tcW w:w="3260" w:type="dxa"/>
            <w:hideMark/>
          </w:tcPr>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Объем финансового обеспечения Подпрограммы за счет всех источников финансирования составит 211912,13  тыс. рублей, в  том  числе  по годам:</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2023 год – 48816,39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2024 год – 142627,08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2025 год -  20468,66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в том числе по источникам финансового обеспечения:</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за счет средств бюджета Ставропольского края 146993,03   тыс. рублей, в том числе по годам:</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2023 год – 25170,47 тыс. рублей;</w:t>
            </w:r>
            <w:r w:rsidRPr="009F5B23">
              <w:rPr>
                <w:rFonts w:ascii="Arial" w:hAnsi="Arial" w:cs="Arial"/>
                <w:color w:val="auto"/>
                <w:sz w:val="18"/>
                <w:szCs w:val="18"/>
              </w:rPr>
              <w:tab/>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2024 год -  121822,56 тыс. </w:t>
            </w:r>
            <w:r w:rsidRPr="009F5B23">
              <w:rPr>
                <w:rFonts w:ascii="Arial" w:hAnsi="Arial" w:cs="Arial"/>
                <w:color w:val="auto"/>
                <w:sz w:val="18"/>
                <w:szCs w:val="18"/>
              </w:rPr>
              <w:lastRenderedPageBreak/>
              <w:t>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2025 год -  0,0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за счет средств местного бюджета составит 64919,10   тыс. рублей, в том числе по годам:</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2023 год – 23645,92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2024 год – 20804,52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2025 год -  20468,66 тыс. рублей;   </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за счет сре</w:t>
            </w:r>
            <w:proofErr w:type="gramStart"/>
            <w:r w:rsidRPr="009F5B23">
              <w:rPr>
                <w:rFonts w:ascii="Arial" w:hAnsi="Arial" w:cs="Arial"/>
                <w:color w:val="auto"/>
                <w:sz w:val="18"/>
                <w:szCs w:val="18"/>
              </w:rPr>
              <w:t>дств др</w:t>
            </w:r>
            <w:proofErr w:type="gramEnd"/>
            <w:r w:rsidRPr="009F5B23">
              <w:rPr>
                <w:rFonts w:ascii="Arial" w:hAnsi="Arial" w:cs="Arial"/>
                <w:color w:val="auto"/>
                <w:sz w:val="18"/>
                <w:szCs w:val="18"/>
              </w:rPr>
              <w:t>угих источников составит 0,0 тыс. рублей, в том числе по годам:</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2023 год – 0,0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2024 год -  0,0 тыс. рублей;</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2025 год -  0,0 тыс. рублей</w:t>
            </w:r>
            <w:proofErr w:type="gramStart"/>
            <w:r w:rsidRPr="009F5B23">
              <w:rPr>
                <w:rFonts w:ascii="Arial" w:hAnsi="Arial" w:cs="Arial"/>
                <w:color w:val="auto"/>
                <w:sz w:val="18"/>
                <w:szCs w:val="18"/>
              </w:rPr>
              <w:t>.»</w:t>
            </w:r>
            <w:proofErr w:type="gramEnd"/>
          </w:p>
        </w:tc>
      </w:tr>
    </w:tbl>
    <w:p w:rsidR="009F5B23" w:rsidRDefault="009F5B23" w:rsidP="009F5B23">
      <w:pPr>
        <w:rPr>
          <w:rFonts w:ascii="Arial" w:hAnsi="Arial" w:cs="Arial"/>
          <w:color w:val="auto"/>
          <w:sz w:val="18"/>
          <w:szCs w:val="18"/>
        </w:rPr>
      </w:pPr>
    </w:p>
    <w:p w:rsidR="009F5B23" w:rsidRPr="009F5B23" w:rsidRDefault="009F5B23" w:rsidP="009F5B23">
      <w:pPr>
        <w:rPr>
          <w:rFonts w:ascii="Arial" w:hAnsi="Arial" w:cs="Arial"/>
          <w:color w:val="auto"/>
          <w:sz w:val="18"/>
          <w:szCs w:val="18"/>
        </w:rPr>
      </w:pPr>
    </w:p>
    <w:p w:rsidR="009F5B23" w:rsidRPr="009F5B23" w:rsidRDefault="009F5B23" w:rsidP="009F5B23">
      <w:pPr>
        <w:rPr>
          <w:rFonts w:ascii="Arial" w:hAnsi="Arial" w:cs="Arial"/>
          <w:color w:val="auto"/>
          <w:sz w:val="18"/>
          <w:szCs w:val="18"/>
        </w:rPr>
      </w:pPr>
    </w:p>
    <w:tbl>
      <w:tblPr>
        <w:tblW w:w="9640" w:type="dxa"/>
        <w:tblInd w:w="-34" w:type="dxa"/>
        <w:tblLook w:val="01E0" w:firstRow="1" w:lastRow="1" w:firstColumn="1" w:lastColumn="1" w:noHBand="0" w:noVBand="0"/>
      </w:tblPr>
      <w:tblGrid>
        <w:gridCol w:w="7230"/>
        <w:gridCol w:w="2410"/>
      </w:tblGrid>
      <w:tr w:rsidR="009F5B23" w:rsidRPr="009F5B23" w:rsidTr="00A45CD4">
        <w:trPr>
          <w:trHeight w:val="708"/>
        </w:trPr>
        <w:tc>
          <w:tcPr>
            <w:tcW w:w="7230" w:type="dxa"/>
          </w:tcPr>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Первый заместитель главы администрации</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Благодарненского городского округа</w:t>
            </w: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Ставропольского края       </w:t>
            </w:r>
            <w:r>
              <w:rPr>
                <w:rFonts w:ascii="Arial" w:hAnsi="Arial" w:cs="Arial"/>
                <w:color w:val="auto"/>
                <w:sz w:val="18"/>
                <w:szCs w:val="18"/>
              </w:rPr>
              <w:t xml:space="preserve">                          </w:t>
            </w:r>
            <w:r w:rsidRPr="009F5B23">
              <w:rPr>
                <w:rFonts w:ascii="Arial" w:hAnsi="Arial" w:cs="Arial"/>
                <w:color w:val="auto"/>
                <w:sz w:val="18"/>
                <w:szCs w:val="18"/>
              </w:rPr>
              <w:t xml:space="preserve">Н.Д. Федюнина                                                         </w:t>
            </w:r>
          </w:p>
        </w:tc>
        <w:tc>
          <w:tcPr>
            <w:tcW w:w="2410" w:type="dxa"/>
          </w:tcPr>
          <w:p w:rsidR="009F5B23" w:rsidRPr="009F5B23" w:rsidRDefault="009F5B23" w:rsidP="009F5B23">
            <w:pPr>
              <w:rPr>
                <w:rFonts w:ascii="Arial" w:hAnsi="Arial" w:cs="Arial"/>
                <w:color w:val="auto"/>
                <w:sz w:val="18"/>
                <w:szCs w:val="18"/>
              </w:rPr>
            </w:pPr>
          </w:p>
          <w:p w:rsidR="009F5B23" w:rsidRPr="009F5B23" w:rsidRDefault="009F5B23" w:rsidP="009F5B23">
            <w:pPr>
              <w:rPr>
                <w:rFonts w:ascii="Arial" w:hAnsi="Arial" w:cs="Arial"/>
                <w:color w:val="auto"/>
                <w:sz w:val="18"/>
                <w:szCs w:val="18"/>
              </w:rPr>
            </w:pPr>
          </w:p>
          <w:p w:rsidR="009F5B23" w:rsidRPr="009F5B23" w:rsidRDefault="009F5B23" w:rsidP="009F5B23">
            <w:pPr>
              <w:rPr>
                <w:rFonts w:ascii="Arial" w:hAnsi="Arial" w:cs="Arial"/>
                <w:color w:val="auto"/>
                <w:sz w:val="18"/>
                <w:szCs w:val="18"/>
              </w:rPr>
            </w:pPr>
            <w:r w:rsidRPr="009F5B23">
              <w:rPr>
                <w:rFonts w:ascii="Arial" w:hAnsi="Arial" w:cs="Arial"/>
                <w:color w:val="auto"/>
                <w:sz w:val="18"/>
                <w:szCs w:val="18"/>
              </w:rPr>
              <w:t xml:space="preserve">    Н.Д. Федюнина</w:t>
            </w:r>
          </w:p>
        </w:tc>
      </w:tr>
    </w:tbl>
    <w:p w:rsidR="00D14CA4" w:rsidRDefault="00D14CA4">
      <w:pPr>
        <w:rPr>
          <w:rFonts w:ascii="Arial" w:hAnsi="Arial" w:cs="Arial"/>
          <w:color w:val="auto"/>
          <w:sz w:val="18"/>
          <w:szCs w:val="18"/>
        </w:rPr>
      </w:pPr>
    </w:p>
    <w:p w:rsidR="00D14CA4" w:rsidRDefault="00D14CA4" w:rsidP="00286DA9">
      <w:pPr>
        <w:jc w:val="both"/>
        <w:rPr>
          <w:rFonts w:ascii="Arial" w:hAnsi="Arial" w:cs="Arial"/>
          <w:color w:val="auto"/>
          <w:sz w:val="18"/>
          <w:szCs w:val="18"/>
        </w:rPr>
        <w:sectPr w:rsidR="00D14CA4" w:rsidSect="009F5B23">
          <w:type w:val="continuous"/>
          <w:pgSz w:w="11905" w:h="16838"/>
          <w:pgMar w:top="1134" w:right="848" w:bottom="1134" w:left="851" w:header="720" w:footer="720" w:gutter="0"/>
          <w:cols w:num="2" w:space="992"/>
          <w:noEndnote/>
          <w:titlePg/>
          <w:docGrid w:linePitch="381"/>
        </w:sectPr>
      </w:pPr>
    </w:p>
    <w:p w:rsidR="00F0381F" w:rsidRDefault="00F0381F" w:rsidP="00286DA9">
      <w:pPr>
        <w:jc w:val="both"/>
        <w:rPr>
          <w:rFonts w:ascii="Arial" w:hAnsi="Arial" w:cs="Arial"/>
          <w:color w:val="auto"/>
          <w:sz w:val="18"/>
          <w:szCs w:val="18"/>
        </w:rPr>
      </w:pPr>
    </w:p>
    <w:p w:rsidR="00A45CD4" w:rsidRDefault="00A45CD4" w:rsidP="00A45CD4">
      <w:pPr>
        <w:jc w:val="center"/>
        <w:rPr>
          <w:rFonts w:ascii="Arial" w:hAnsi="Arial" w:cs="Arial"/>
          <w:color w:val="auto"/>
          <w:sz w:val="18"/>
          <w:szCs w:val="18"/>
        </w:rPr>
      </w:pPr>
    </w:p>
    <w:p w:rsid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ПОСТАНОВЛЕНИЕ</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АДМИНИСТРАЦИИ БЛАГОДАРНЕНСКОГО ГОРОДСКОГО ОКРУГА  СТАВРОПОЛЬСКОГО КРАЯ</w:t>
      </w:r>
    </w:p>
    <w:p w:rsidR="00A45CD4" w:rsidRPr="00A45CD4" w:rsidRDefault="00A45CD4" w:rsidP="00A45CD4">
      <w:pPr>
        <w:jc w:val="both"/>
        <w:rPr>
          <w:rFonts w:ascii="Arial" w:hAnsi="Arial" w:cs="Arial"/>
          <w:b/>
          <w:color w:val="auto"/>
          <w:sz w:val="18"/>
          <w:szCs w:val="18"/>
          <w:u w:val="single"/>
        </w:rPr>
      </w:pPr>
    </w:p>
    <w:p w:rsidR="00A45CD4" w:rsidRPr="00A45CD4" w:rsidRDefault="00A45CD4" w:rsidP="00A45CD4">
      <w:pPr>
        <w:jc w:val="center"/>
        <w:rPr>
          <w:rFonts w:ascii="Arial" w:hAnsi="Arial" w:cs="Arial"/>
          <w:color w:val="auto"/>
          <w:sz w:val="18"/>
          <w:szCs w:val="18"/>
        </w:rPr>
      </w:pPr>
      <w:r>
        <w:rPr>
          <w:rFonts w:ascii="Arial" w:hAnsi="Arial" w:cs="Arial"/>
          <w:color w:val="auto"/>
          <w:sz w:val="18"/>
          <w:szCs w:val="18"/>
        </w:rPr>
        <w:t>08</w:t>
      </w:r>
      <w:r w:rsidRPr="00A45CD4">
        <w:rPr>
          <w:rFonts w:ascii="Arial" w:hAnsi="Arial" w:cs="Arial"/>
          <w:color w:val="auto"/>
          <w:sz w:val="18"/>
          <w:szCs w:val="18"/>
        </w:rPr>
        <w:t xml:space="preserve"> августа 2023 года   </w:t>
      </w:r>
      <w:r>
        <w:rPr>
          <w:rFonts w:ascii="Arial" w:hAnsi="Arial" w:cs="Arial"/>
          <w:color w:val="auto"/>
          <w:sz w:val="18"/>
          <w:szCs w:val="18"/>
        </w:rPr>
        <w:t xml:space="preserve">      г. </w:t>
      </w:r>
      <w:proofErr w:type="gramStart"/>
      <w:r>
        <w:rPr>
          <w:rFonts w:ascii="Arial" w:hAnsi="Arial" w:cs="Arial"/>
          <w:color w:val="auto"/>
          <w:sz w:val="18"/>
          <w:szCs w:val="18"/>
        </w:rPr>
        <w:t>Благодарный</w:t>
      </w:r>
      <w:proofErr w:type="gramEnd"/>
      <w:r>
        <w:rPr>
          <w:rFonts w:ascii="Arial" w:hAnsi="Arial" w:cs="Arial"/>
          <w:color w:val="auto"/>
          <w:sz w:val="18"/>
          <w:szCs w:val="18"/>
        </w:rPr>
        <w:t xml:space="preserve">     </w:t>
      </w:r>
      <w:r w:rsidR="00D63B75">
        <w:rPr>
          <w:rFonts w:ascii="Arial" w:hAnsi="Arial" w:cs="Arial"/>
          <w:color w:val="auto"/>
          <w:sz w:val="18"/>
          <w:szCs w:val="18"/>
        </w:rPr>
        <w:t xml:space="preserve">     </w:t>
      </w:r>
      <w:r>
        <w:rPr>
          <w:rFonts w:ascii="Arial" w:hAnsi="Arial" w:cs="Arial"/>
          <w:color w:val="auto"/>
          <w:sz w:val="18"/>
          <w:szCs w:val="18"/>
        </w:rPr>
        <w:t xml:space="preserve">  №869</w:t>
      </w:r>
    </w:p>
    <w:p w:rsidR="00A45CD4" w:rsidRPr="00A45CD4" w:rsidRDefault="00A45CD4" w:rsidP="00A45CD4">
      <w:pPr>
        <w:jc w:val="center"/>
        <w:rPr>
          <w:rFonts w:ascii="Arial" w:hAnsi="Arial" w:cs="Arial"/>
          <w:color w:val="auto"/>
          <w:sz w:val="18"/>
          <w:szCs w:val="18"/>
        </w:rPr>
      </w:pPr>
    </w:p>
    <w:tbl>
      <w:tblPr>
        <w:tblW w:w="5103" w:type="dxa"/>
        <w:tblInd w:w="108" w:type="dxa"/>
        <w:tblLayout w:type="fixed"/>
        <w:tblLook w:val="01E0" w:firstRow="1" w:lastRow="1" w:firstColumn="1" w:lastColumn="1" w:noHBand="0" w:noVBand="0"/>
      </w:tblPr>
      <w:tblGrid>
        <w:gridCol w:w="5103"/>
      </w:tblGrid>
      <w:tr w:rsidR="00A45CD4" w:rsidRPr="00A45CD4" w:rsidTr="00A45CD4">
        <w:trPr>
          <w:trHeight w:val="587"/>
        </w:trPr>
        <w:tc>
          <w:tcPr>
            <w:tcW w:w="5103" w:type="dxa"/>
            <w:shd w:val="clear" w:color="auto" w:fill="auto"/>
          </w:tcPr>
          <w:p w:rsidR="00D63B75" w:rsidRDefault="00A45CD4" w:rsidP="00A45CD4">
            <w:pPr>
              <w:jc w:val="both"/>
              <w:rPr>
                <w:rFonts w:ascii="Arial" w:hAnsi="Arial" w:cs="Arial"/>
                <w:color w:val="auto"/>
                <w:sz w:val="18"/>
                <w:szCs w:val="18"/>
              </w:rPr>
            </w:pPr>
            <w:r w:rsidRPr="00A45CD4">
              <w:rPr>
                <w:rFonts w:ascii="Arial" w:hAnsi="Arial" w:cs="Arial"/>
                <w:color w:val="auto"/>
                <w:sz w:val="18"/>
                <w:szCs w:val="18"/>
              </w:rPr>
              <w:t xml:space="preserve">Об утверждении реестра мест (площадок) накопления твердых коммунальных отходов на территории Благодарненского городского округа Ставропольского края и схемы мест (площадок) накопления твердых коммунальных отходов на территории Благодарненского </w:t>
            </w:r>
          </w:p>
          <w:p w:rsidR="00D63B75" w:rsidRDefault="00D63B75" w:rsidP="00A45CD4">
            <w:pPr>
              <w:jc w:val="both"/>
              <w:rPr>
                <w:rFonts w:ascii="Arial" w:hAnsi="Arial" w:cs="Arial"/>
                <w:color w:val="auto"/>
                <w:sz w:val="18"/>
                <w:szCs w:val="18"/>
              </w:rPr>
            </w:pPr>
          </w:p>
          <w:p w:rsidR="00D63B75" w:rsidRDefault="00D63B75" w:rsidP="00A45CD4">
            <w:pPr>
              <w:jc w:val="both"/>
              <w:rPr>
                <w:rFonts w:ascii="Arial" w:hAnsi="Arial" w:cs="Arial"/>
                <w:color w:val="auto"/>
                <w:sz w:val="18"/>
                <w:szCs w:val="18"/>
              </w:rPr>
            </w:pPr>
          </w:p>
          <w:p w:rsidR="00D63B75" w:rsidRDefault="00D63B75"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r w:rsidRPr="00A45CD4">
              <w:rPr>
                <w:rFonts w:ascii="Arial" w:hAnsi="Arial" w:cs="Arial"/>
                <w:color w:val="auto"/>
                <w:sz w:val="18"/>
                <w:szCs w:val="18"/>
              </w:rPr>
              <w:t xml:space="preserve">городского округа Ставропольского края </w:t>
            </w:r>
          </w:p>
        </w:tc>
      </w:tr>
    </w:tbl>
    <w:p w:rsidR="00A45CD4" w:rsidRP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p>
    <w:p w:rsid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 xml:space="preserve">В соответствии     с   федеральными   законами от 06 октября 2003 года № 131-ФЗ «Об общих принципах организации местного самоуправления </w:t>
      </w:r>
      <w:proofErr w:type="gramStart"/>
      <w:r w:rsidRPr="00A45CD4">
        <w:rPr>
          <w:rFonts w:ascii="Arial" w:hAnsi="Arial" w:cs="Arial"/>
          <w:color w:val="auto"/>
          <w:sz w:val="18"/>
          <w:szCs w:val="18"/>
        </w:rPr>
        <w:t>в</w:t>
      </w:r>
      <w:proofErr w:type="gramEnd"/>
      <w:r w:rsidRPr="00A45CD4">
        <w:rPr>
          <w:rFonts w:ascii="Arial" w:hAnsi="Arial" w:cs="Arial"/>
          <w:color w:val="auto"/>
          <w:sz w:val="18"/>
          <w:szCs w:val="18"/>
        </w:rPr>
        <w:t xml:space="preserve"> </w:t>
      </w:r>
    </w:p>
    <w:p w:rsidR="00A45CD4" w:rsidRDefault="00A45CD4" w:rsidP="00A45CD4">
      <w:pPr>
        <w:jc w:val="both"/>
        <w:rPr>
          <w:rFonts w:ascii="Arial" w:hAnsi="Arial" w:cs="Arial"/>
          <w:color w:val="auto"/>
          <w:sz w:val="18"/>
          <w:szCs w:val="18"/>
        </w:rPr>
      </w:pPr>
      <w:r w:rsidRPr="00A45CD4">
        <w:rPr>
          <w:rFonts w:ascii="Arial" w:hAnsi="Arial" w:cs="Arial"/>
          <w:color w:val="auto"/>
          <w:sz w:val="18"/>
          <w:szCs w:val="18"/>
        </w:rPr>
        <w:t xml:space="preserve">Российской Федерации», от 24 июня 1998 года № 89-ФЗ «Об отходах производства и потребления», </w:t>
      </w:r>
    </w:p>
    <w:p w:rsidR="00A45CD4" w:rsidRPr="00A45CD4" w:rsidRDefault="00A45CD4" w:rsidP="00A45CD4">
      <w:pPr>
        <w:jc w:val="both"/>
        <w:rPr>
          <w:rFonts w:ascii="Arial" w:hAnsi="Arial" w:cs="Arial"/>
          <w:color w:val="auto"/>
          <w:sz w:val="18"/>
          <w:szCs w:val="18"/>
        </w:rPr>
      </w:pPr>
      <w:proofErr w:type="gramStart"/>
      <w:r w:rsidRPr="00A45CD4">
        <w:rPr>
          <w:rFonts w:ascii="Arial" w:hAnsi="Arial" w:cs="Arial"/>
          <w:color w:val="auto"/>
          <w:sz w:val="18"/>
          <w:szCs w:val="18"/>
        </w:rPr>
        <w:t xml:space="preserve">постановлениями Правительства Российской Федерации от 12 ноября 2016 года № 1156 «Об обращении с твердыми коммунальными отходами и </w:t>
      </w:r>
      <w:r w:rsidRPr="00A45CD4">
        <w:rPr>
          <w:rFonts w:ascii="Arial" w:hAnsi="Arial" w:cs="Arial"/>
          <w:color w:val="auto"/>
          <w:sz w:val="18"/>
          <w:szCs w:val="18"/>
        </w:rPr>
        <w:lastRenderedPageBreak/>
        <w:t>внесении изменения в Постановление Правительства Российской Федерации от 25 августа 2008 года № 641», от 31августа 2018 года № 1039 «Об утверждении Правил обустройства мест (площадок) накопления твердых коммунальных отходов и ведения их реестра», решением Совета депутатов Благодарненского городского округа Ставропольского края от 27 октября</w:t>
      </w:r>
      <w:proofErr w:type="gramEnd"/>
      <w:r w:rsidRPr="00A45CD4">
        <w:rPr>
          <w:rFonts w:ascii="Arial" w:hAnsi="Arial" w:cs="Arial"/>
          <w:color w:val="auto"/>
          <w:sz w:val="18"/>
          <w:szCs w:val="18"/>
        </w:rPr>
        <w:t xml:space="preserve"> 2017 года № 22 «Об утверждении Правил благоустройства территории Благодарненского городского округа Ставропольского края», Уставом Благодарненского городского округа Ставропольского края, в целях упорядочения обустройства мест (площадок) накопления твёрдых коммунальных отходов и ведения их реестра на территории Благодарненского городского округа Ставропольского края, администрация Благодарненского городского округа Ставропольского края</w:t>
      </w:r>
    </w:p>
    <w:p w:rsidR="00A45CD4" w:rsidRPr="00A45CD4" w:rsidRDefault="00A45CD4" w:rsidP="00A45CD4">
      <w:pPr>
        <w:jc w:val="both"/>
        <w:rPr>
          <w:rFonts w:ascii="Arial" w:hAnsi="Arial" w:cs="Arial"/>
          <w:color w:val="auto"/>
          <w:sz w:val="18"/>
          <w:szCs w:val="18"/>
        </w:rPr>
      </w:pPr>
    </w:p>
    <w:p w:rsid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r w:rsidRPr="00A45CD4">
        <w:rPr>
          <w:rFonts w:ascii="Arial" w:hAnsi="Arial" w:cs="Arial"/>
          <w:color w:val="auto"/>
          <w:sz w:val="18"/>
          <w:szCs w:val="18"/>
        </w:rPr>
        <w:t>ПОСТАНОВЛЯЕТ:</w:t>
      </w:r>
    </w:p>
    <w:p w:rsid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p>
    <w:p w:rsidR="00A45CD4" w:rsidRPr="00A45CD4" w:rsidRDefault="00A45CD4" w:rsidP="00A45CD4">
      <w:pPr>
        <w:numPr>
          <w:ilvl w:val="0"/>
          <w:numId w:val="24"/>
        </w:numPr>
        <w:ind w:left="0" w:firstLine="426"/>
        <w:jc w:val="both"/>
        <w:rPr>
          <w:rFonts w:ascii="Arial" w:hAnsi="Arial" w:cs="Arial"/>
          <w:color w:val="auto"/>
          <w:sz w:val="18"/>
          <w:szCs w:val="18"/>
        </w:rPr>
      </w:pPr>
      <w:r w:rsidRPr="00A45CD4">
        <w:rPr>
          <w:rFonts w:ascii="Arial" w:hAnsi="Arial" w:cs="Arial"/>
          <w:color w:val="auto"/>
          <w:sz w:val="18"/>
          <w:szCs w:val="18"/>
        </w:rPr>
        <w:t xml:space="preserve">Утвердить прилагаемые: </w:t>
      </w:r>
    </w:p>
    <w:p w:rsidR="00A45CD4" w:rsidRP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1.1. Реестр мест (площадок) накопления твердых коммунальных отходов на территории Благодарненского городского округа Ставропольского края.</w:t>
      </w:r>
    </w:p>
    <w:p w:rsidR="00A45CD4" w:rsidRP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1.2.Схему мест (площадок) накопления твердых коммунальных отходов на территории Благодарненского городского округа Ставропольского края.</w:t>
      </w:r>
    </w:p>
    <w:p w:rsidR="00A45CD4" w:rsidRDefault="00A45CD4" w:rsidP="00A45CD4">
      <w:pPr>
        <w:ind w:firstLine="426"/>
        <w:jc w:val="both"/>
        <w:rPr>
          <w:rFonts w:ascii="Arial" w:hAnsi="Arial" w:cs="Arial"/>
          <w:color w:val="auto"/>
          <w:sz w:val="18"/>
          <w:szCs w:val="18"/>
        </w:rPr>
      </w:pPr>
    </w:p>
    <w:p w:rsidR="00A45CD4" w:rsidRPr="00A45CD4" w:rsidRDefault="00A45CD4" w:rsidP="00A45CD4">
      <w:pPr>
        <w:ind w:firstLine="426"/>
        <w:jc w:val="both"/>
        <w:rPr>
          <w:rFonts w:ascii="Arial" w:hAnsi="Arial" w:cs="Arial"/>
          <w:color w:val="auto"/>
          <w:sz w:val="18"/>
          <w:szCs w:val="18"/>
        </w:rPr>
      </w:pP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 xml:space="preserve">2.Признать утратившим силу постановления администрации Благодарненского городского округа Ставропольского края </w:t>
      </w:r>
      <w:proofErr w:type="gramStart"/>
      <w:r w:rsidRPr="00A45CD4">
        <w:rPr>
          <w:rFonts w:ascii="Arial" w:hAnsi="Arial" w:cs="Arial"/>
          <w:color w:val="auto"/>
          <w:sz w:val="18"/>
          <w:szCs w:val="18"/>
        </w:rPr>
        <w:t>от</w:t>
      </w:r>
      <w:proofErr w:type="gramEnd"/>
      <w:r w:rsidRPr="00A45CD4">
        <w:rPr>
          <w:rFonts w:ascii="Arial" w:hAnsi="Arial" w:cs="Arial"/>
          <w:color w:val="auto"/>
          <w:sz w:val="18"/>
          <w:szCs w:val="18"/>
        </w:rPr>
        <w:t xml:space="preserve">: </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 xml:space="preserve">10 июня 2019 года № 1003 «Об утверждении схемы и реестра мест (площадок) накопления твердых коммунальных отходов на территории Благодарненского городского округа Ставропольского края»; </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09 сентября 2019 года № 1519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от 14 декабря 2021 года № 1344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от 04 февраля 2022 года № 106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A45CD4">
      <w:pPr>
        <w:ind w:firstLine="426"/>
        <w:jc w:val="both"/>
        <w:rPr>
          <w:rFonts w:ascii="Arial" w:hAnsi="Arial" w:cs="Arial"/>
          <w:color w:val="auto"/>
          <w:sz w:val="18"/>
          <w:szCs w:val="18"/>
        </w:rPr>
      </w:pP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 xml:space="preserve">от 05 апреля 2022 года № 354 «О внесении изменений в реестр мест (площадок) накопления </w:t>
      </w:r>
      <w:r w:rsidRPr="00A45CD4">
        <w:rPr>
          <w:rFonts w:ascii="Arial" w:hAnsi="Arial" w:cs="Arial"/>
          <w:color w:val="auto"/>
          <w:sz w:val="18"/>
          <w:szCs w:val="18"/>
        </w:rPr>
        <w:lastRenderedPageBreak/>
        <w:t>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20 апреля 2022 № 437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28 июня 2022 года № 739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18 ноября 2022 года № 1430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D63B75">
      <w:pPr>
        <w:ind w:firstLine="426"/>
        <w:jc w:val="both"/>
        <w:rPr>
          <w:rFonts w:ascii="Arial" w:hAnsi="Arial" w:cs="Arial"/>
          <w:color w:val="auto"/>
          <w:sz w:val="18"/>
          <w:szCs w:val="18"/>
        </w:rPr>
      </w:pPr>
      <w:r w:rsidRPr="00A45CD4">
        <w:rPr>
          <w:rFonts w:ascii="Arial" w:hAnsi="Arial" w:cs="Arial"/>
          <w:color w:val="auto"/>
          <w:sz w:val="18"/>
          <w:szCs w:val="18"/>
        </w:rPr>
        <w:t>20 декабря 2022 года № 1637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P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14 июня 2023 года № 626 «О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10 июня 2019 года № 1003».</w:t>
      </w:r>
    </w:p>
    <w:p w:rsidR="00A45CD4" w:rsidRDefault="00A45CD4" w:rsidP="00A45CD4">
      <w:pPr>
        <w:ind w:firstLine="426"/>
        <w:jc w:val="both"/>
        <w:rPr>
          <w:rFonts w:ascii="Arial" w:hAnsi="Arial" w:cs="Arial"/>
          <w:color w:val="auto"/>
          <w:sz w:val="18"/>
          <w:szCs w:val="18"/>
        </w:rPr>
      </w:pPr>
    </w:p>
    <w:p w:rsidR="00A45CD4" w:rsidRPr="00A45CD4" w:rsidRDefault="00A45CD4" w:rsidP="00A45CD4">
      <w:pPr>
        <w:ind w:firstLine="426"/>
        <w:jc w:val="both"/>
        <w:rPr>
          <w:rFonts w:ascii="Arial" w:hAnsi="Arial" w:cs="Arial"/>
          <w:color w:val="auto"/>
          <w:sz w:val="18"/>
          <w:szCs w:val="18"/>
        </w:rPr>
      </w:pPr>
    </w:p>
    <w:p w:rsidR="00A45CD4" w:rsidRP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3. Настоящее постановление разместить на официальном сайте администрации Благодарненского городского округа Ставропольского края в информационно-телекоммуникационной сети Интернет.</w:t>
      </w:r>
    </w:p>
    <w:p w:rsidR="00A45CD4" w:rsidRDefault="00A45CD4" w:rsidP="00A45CD4">
      <w:pPr>
        <w:ind w:firstLine="426"/>
        <w:jc w:val="both"/>
        <w:rPr>
          <w:rFonts w:ascii="Arial" w:hAnsi="Arial" w:cs="Arial"/>
          <w:color w:val="auto"/>
          <w:sz w:val="18"/>
          <w:szCs w:val="18"/>
        </w:rPr>
      </w:pPr>
    </w:p>
    <w:p w:rsidR="00A45CD4" w:rsidRPr="00A45CD4" w:rsidRDefault="00A45CD4" w:rsidP="00A45CD4">
      <w:pPr>
        <w:ind w:firstLine="426"/>
        <w:jc w:val="both"/>
        <w:rPr>
          <w:rFonts w:ascii="Arial" w:hAnsi="Arial" w:cs="Arial"/>
          <w:color w:val="auto"/>
          <w:sz w:val="18"/>
          <w:szCs w:val="18"/>
        </w:rPr>
      </w:pPr>
    </w:p>
    <w:p w:rsidR="00A45CD4" w:rsidRP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 xml:space="preserve">4. </w:t>
      </w:r>
      <w:proofErr w:type="gramStart"/>
      <w:r w:rsidRPr="00A45CD4">
        <w:rPr>
          <w:rFonts w:ascii="Arial" w:hAnsi="Arial" w:cs="Arial"/>
          <w:color w:val="auto"/>
          <w:sz w:val="18"/>
          <w:szCs w:val="18"/>
        </w:rPr>
        <w:t>Контроль за</w:t>
      </w:r>
      <w:proofErr w:type="gramEnd"/>
      <w:r w:rsidRPr="00A45CD4">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A45CD4" w:rsidRP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p>
    <w:p w:rsidR="00A45CD4" w:rsidRPr="00A45CD4" w:rsidRDefault="00A45CD4" w:rsidP="00A45CD4">
      <w:pPr>
        <w:ind w:firstLine="426"/>
        <w:jc w:val="both"/>
        <w:rPr>
          <w:rFonts w:ascii="Arial" w:hAnsi="Arial" w:cs="Arial"/>
          <w:color w:val="auto"/>
          <w:sz w:val="18"/>
          <w:szCs w:val="18"/>
        </w:rPr>
      </w:pPr>
      <w:r w:rsidRPr="00A45CD4">
        <w:rPr>
          <w:rFonts w:ascii="Arial" w:hAnsi="Arial" w:cs="Arial"/>
          <w:color w:val="auto"/>
          <w:sz w:val="18"/>
          <w:szCs w:val="18"/>
        </w:rPr>
        <w:t>5. Настоящее постановление вступает в силу на следующий день после дня его официального опубликования.</w:t>
      </w:r>
    </w:p>
    <w:p w:rsidR="00A45CD4" w:rsidRDefault="00A45CD4" w:rsidP="00A45CD4">
      <w:pPr>
        <w:jc w:val="both"/>
        <w:rPr>
          <w:rFonts w:ascii="Arial" w:hAnsi="Arial" w:cs="Arial"/>
          <w:color w:val="auto"/>
          <w:sz w:val="18"/>
          <w:szCs w:val="18"/>
        </w:rPr>
      </w:pPr>
    </w:p>
    <w:p w:rsid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p>
    <w:p w:rsidR="00A45CD4" w:rsidRPr="00A45CD4" w:rsidRDefault="00A45CD4" w:rsidP="00A45CD4">
      <w:pPr>
        <w:jc w:val="both"/>
        <w:rPr>
          <w:rFonts w:ascii="Arial" w:hAnsi="Arial" w:cs="Arial"/>
          <w:color w:val="auto"/>
          <w:sz w:val="18"/>
          <w:szCs w:val="18"/>
        </w:rPr>
      </w:pPr>
      <w:r w:rsidRPr="00A45CD4">
        <w:rPr>
          <w:rFonts w:ascii="Arial" w:hAnsi="Arial" w:cs="Arial"/>
          <w:color w:val="auto"/>
          <w:sz w:val="18"/>
          <w:szCs w:val="18"/>
        </w:rPr>
        <w:t xml:space="preserve">Глава </w:t>
      </w:r>
    </w:p>
    <w:p w:rsidR="00A45CD4" w:rsidRPr="00A45CD4" w:rsidRDefault="00A45CD4" w:rsidP="00A45CD4">
      <w:pPr>
        <w:jc w:val="both"/>
        <w:rPr>
          <w:rFonts w:ascii="Arial" w:hAnsi="Arial" w:cs="Arial"/>
          <w:color w:val="auto"/>
          <w:sz w:val="18"/>
          <w:szCs w:val="18"/>
        </w:rPr>
      </w:pPr>
      <w:r w:rsidRPr="00A45CD4">
        <w:rPr>
          <w:rFonts w:ascii="Arial" w:hAnsi="Arial" w:cs="Arial"/>
          <w:color w:val="auto"/>
          <w:sz w:val="18"/>
          <w:szCs w:val="18"/>
        </w:rPr>
        <w:t xml:space="preserve">Благодарненского городского округа </w:t>
      </w:r>
    </w:p>
    <w:p w:rsidR="00D14CA4" w:rsidRDefault="00A45CD4" w:rsidP="00A45CD4">
      <w:pPr>
        <w:jc w:val="both"/>
        <w:rPr>
          <w:rFonts w:ascii="Arial" w:hAnsi="Arial" w:cs="Arial"/>
          <w:color w:val="auto"/>
          <w:sz w:val="18"/>
          <w:szCs w:val="18"/>
        </w:rPr>
      </w:pPr>
      <w:r w:rsidRPr="00A45CD4">
        <w:rPr>
          <w:rFonts w:ascii="Arial" w:hAnsi="Arial" w:cs="Arial"/>
          <w:color w:val="auto"/>
          <w:sz w:val="18"/>
          <w:szCs w:val="18"/>
        </w:rPr>
        <w:t xml:space="preserve">Ставропольского края </w:t>
      </w:r>
      <w:r w:rsidRPr="00A45CD4">
        <w:rPr>
          <w:rFonts w:ascii="Arial" w:hAnsi="Arial" w:cs="Arial"/>
          <w:color w:val="auto"/>
          <w:sz w:val="18"/>
          <w:szCs w:val="18"/>
        </w:rPr>
        <w:tab/>
        <w:t xml:space="preserve">           </w:t>
      </w:r>
      <w:r>
        <w:rPr>
          <w:rFonts w:ascii="Arial" w:hAnsi="Arial" w:cs="Arial"/>
          <w:color w:val="auto"/>
          <w:sz w:val="18"/>
          <w:szCs w:val="18"/>
        </w:rPr>
        <w:t xml:space="preserve">                 </w:t>
      </w:r>
      <w:r w:rsidRPr="00A45CD4">
        <w:rPr>
          <w:rFonts w:ascii="Arial" w:hAnsi="Arial" w:cs="Arial"/>
          <w:color w:val="auto"/>
          <w:sz w:val="18"/>
          <w:szCs w:val="18"/>
        </w:rPr>
        <w:t>А.И. Теньков</w:t>
      </w:r>
    </w:p>
    <w:p w:rsidR="004F55B2" w:rsidRDefault="004F55B2" w:rsidP="00286DA9">
      <w:pPr>
        <w:jc w:val="both"/>
        <w:rPr>
          <w:rFonts w:ascii="Arial" w:hAnsi="Arial" w:cs="Arial"/>
          <w:color w:val="auto"/>
          <w:sz w:val="18"/>
          <w:szCs w:val="18"/>
        </w:rPr>
        <w:sectPr w:rsidR="004F55B2" w:rsidSect="00F71DE7">
          <w:type w:val="continuous"/>
          <w:pgSz w:w="11905" w:h="16838"/>
          <w:pgMar w:top="1134" w:right="848" w:bottom="1134" w:left="851" w:header="720" w:footer="720" w:gutter="0"/>
          <w:cols w:num="2" w:space="992"/>
          <w:noEndnote/>
          <w:titlePg/>
          <w:docGrid w:linePitch="381"/>
        </w:sectPr>
      </w:pPr>
    </w:p>
    <w:p w:rsidR="00D14CA4" w:rsidRDefault="00D14CA4" w:rsidP="00286DA9">
      <w:pPr>
        <w:jc w:val="both"/>
        <w:rPr>
          <w:rFonts w:ascii="Arial" w:hAnsi="Arial" w:cs="Arial"/>
          <w:color w:val="auto"/>
          <w:sz w:val="18"/>
          <w:szCs w:val="18"/>
        </w:rPr>
      </w:pPr>
    </w:p>
    <w:p w:rsidR="00A45CD4" w:rsidRDefault="00A45CD4" w:rsidP="00286DA9">
      <w:pPr>
        <w:jc w:val="both"/>
        <w:rPr>
          <w:rFonts w:ascii="Arial" w:hAnsi="Arial" w:cs="Arial"/>
          <w:color w:val="auto"/>
          <w:sz w:val="18"/>
          <w:szCs w:val="18"/>
        </w:rPr>
      </w:pPr>
    </w:p>
    <w:p w:rsidR="00A45CD4" w:rsidRPr="00A45CD4" w:rsidRDefault="00A45CD4" w:rsidP="00A45CD4">
      <w:pPr>
        <w:jc w:val="right"/>
        <w:rPr>
          <w:rFonts w:ascii="Arial" w:hAnsi="Arial" w:cs="Arial"/>
          <w:color w:val="auto"/>
          <w:sz w:val="18"/>
          <w:szCs w:val="18"/>
        </w:rPr>
      </w:pPr>
      <w:r w:rsidRPr="00A45CD4">
        <w:rPr>
          <w:rFonts w:ascii="Arial" w:hAnsi="Arial" w:cs="Arial"/>
          <w:color w:val="auto"/>
          <w:sz w:val="18"/>
          <w:szCs w:val="18"/>
        </w:rPr>
        <w:lastRenderedPageBreak/>
        <w:t>УТВЕРЖДЕН</w:t>
      </w:r>
    </w:p>
    <w:p w:rsidR="00A45CD4" w:rsidRPr="00A45CD4" w:rsidRDefault="00A45CD4" w:rsidP="00A45CD4">
      <w:pPr>
        <w:jc w:val="right"/>
        <w:rPr>
          <w:rFonts w:ascii="Arial" w:hAnsi="Arial" w:cs="Arial"/>
          <w:color w:val="auto"/>
          <w:sz w:val="18"/>
          <w:szCs w:val="18"/>
        </w:rPr>
      </w:pPr>
      <w:r w:rsidRPr="00A45CD4">
        <w:rPr>
          <w:rFonts w:ascii="Arial" w:hAnsi="Arial" w:cs="Arial"/>
          <w:color w:val="auto"/>
          <w:sz w:val="18"/>
          <w:szCs w:val="18"/>
        </w:rPr>
        <w:t xml:space="preserve">постановлением администрации Благодарненского </w:t>
      </w:r>
    </w:p>
    <w:p w:rsidR="00A45CD4" w:rsidRPr="00A45CD4" w:rsidRDefault="00A45CD4" w:rsidP="00A45CD4">
      <w:pPr>
        <w:jc w:val="right"/>
        <w:rPr>
          <w:rFonts w:ascii="Arial" w:hAnsi="Arial" w:cs="Arial"/>
          <w:color w:val="auto"/>
          <w:sz w:val="18"/>
          <w:szCs w:val="18"/>
        </w:rPr>
      </w:pPr>
      <w:r w:rsidRPr="00A45CD4">
        <w:rPr>
          <w:rFonts w:ascii="Arial" w:hAnsi="Arial" w:cs="Arial"/>
          <w:color w:val="auto"/>
          <w:sz w:val="18"/>
          <w:szCs w:val="18"/>
        </w:rPr>
        <w:t>городского округа Ставропольского края</w:t>
      </w:r>
    </w:p>
    <w:p w:rsidR="00A45CD4" w:rsidRPr="00A45CD4" w:rsidRDefault="00A45CD4" w:rsidP="00A45CD4">
      <w:pPr>
        <w:jc w:val="right"/>
        <w:rPr>
          <w:rFonts w:ascii="Arial" w:hAnsi="Arial" w:cs="Arial"/>
          <w:color w:val="auto"/>
          <w:sz w:val="18"/>
          <w:szCs w:val="18"/>
        </w:rPr>
      </w:pPr>
      <w:r w:rsidRPr="00A45CD4">
        <w:rPr>
          <w:rFonts w:ascii="Arial" w:hAnsi="Arial" w:cs="Arial"/>
          <w:color w:val="auto"/>
          <w:sz w:val="18"/>
          <w:szCs w:val="18"/>
        </w:rPr>
        <w:t>от  08 августа 2023 года №  869</w:t>
      </w:r>
    </w:p>
    <w:p w:rsidR="00D14CA4" w:rsidRDefault="00D14CA4" w:rsidP="00286DA9">
      <w:pPr>
        <w:jc w:val="both"/>
        <w:rPr>
          <w:rFonts w:ascii="Arial" w:hAnsi="Arial" w:cs="Arial"/>
          <w:color w:val="auto"/>
          <w:sz w:val="18"/>
          <w:szCs w:val="18"/>
        </w:rPr>
      </w:pPr>
    </w:p>
    <w:p w:rsidR="00A45CD4" w:rsidRDefault="00A45CD4" w:rsidP="00286DA9">
      <w:pPr>
        <w:jc w:val="both"/>
        <w:rPr>
          <w:rFonts w:ascii="Arial" w:hAnsi="Arial" w:cs="Arial"/>
          <w:color w:val="auto"/>
          <w:sz w:val="18"/>
          <w:szCs w:val="18"/>
        </w:rPr>
      </w:pPr>
    </w:p>
    <w:p w:rsidR="00A45CD4" w:rsidRDefault="00A45CD4" w:rsidP="004F55B2">
      <w:pPr>
        <w:rPr>
          <w:rFonts w:ascii="Arial" w:hAnsi="Arial" w:cs="Arial"/>
          <w:color w:val="auto"/>
          <w:sz w:val="18"/>
          <w:szCs w:val="18"/>
        </w:rPr>
        <w:sectPr w:rsidR="00A45CD4" w:rsidSect="004F55B2">
          <w:type w:val="continuous"/>
          <w:pgSz w:w="11905" w:h="16838"/>
          <w:pgMar w:top="1134" w:right="848" w:bottom="1134" w:left="851" w:header="720" w:footer="720" w:gutter="0"/>
          <w:cols w:space="992"/>
          <w:noEndnote/>
          <w:titlePg/>
          <w:docGrid w:linePitch="381"/>
        </w:sect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РЕЕСТР</w:t>
      </w:r>
    </w:p>
    <w:p w:rsidR="00A45CD4" w:rsidRDefault="00A45CD4" w:rsidP="00A45CD4">
      <w:pPr>
        <w:jc w:val="center"/>
        <w:rPr>
          <w:rFonts w:ascii="Arial" w:hAnsi="Arial" w:cs="Arial"/>
          <w:color w:val="auto"/>
          <w:sz w:val="18"/>
          <w:szCs w:val="18"/>
        </w:rPr>
      </w:pPr>
      <w:r w:rsidRPr="00A45CD4">
        <w:rPr>
          <w:rFonts w:ascii="Arial" w:hAnsi="Arial" w:cs="Arial"/>
          <w:color w:val="auto"/>
          <w:sz w:val="18"/>
          <w:szCs w:val="18"/>
        </w:rPr>
        <w:t>мест (площадок) накопления твердых коммунальных отходов</w:t>
      </w:r>
      <w:r>
        <w:rPr>
          <w:rFonts w:ascii="Arial" w:hAnsi="Arial" w:cs="Arial"/>
          <w:color w:val="auto"/>
          <w:sz w:val="18"/>
          <w:szCs w:val="18"/>
        </w:rPr>
        <w:t xml:space="preserve"> </w:t>
      </w:r>
      <w:r w:rsidRPr="00A45CD4">
        <w:rPr>
          <w:rFonts w:ascii="Arial" w:hAnsi="Arial" w:cs="Arial"/>
          <w:color w:val="auto"/>
          <w:sz w:val="18"/>
          <w:szCs w:val="18"/>
        </w:rPr>
        <w:t>на территории Благодарненского городского округа Ставропольского края</w:t>
      </w:r>
    </w:p>
    <w:p w:rsidR="00A45CD4" w:rsidRDefault="00A45CD4" w:rsidP="00A45CD4">
      <w:pPr>
        <w:jc w:val="center"/>
        <w:rPr>
          <w:rFonts w:ascii="Arial" w:hAnsi="Arial" w:cs="Arial"/>
          <w:color w:val="auto"/>
          <w:sz w:val="18"/>
          <w:szCs w:val="18"/>
        </w:rPr>
      </w:pPr>
    </w:p>
    <w:tbl>
      <w:tblPr>
        <w:tblW w:w="11265" w:type="dxa"/>
        <w:jc w:val="center"/>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1833"/>
        <w:gridCol w:w="999"/>
        <w:gridCol w:w="667"/>
        <w:gridCol w:w="861"/>
        <w:gridCol w:w="1167"/>
        <w:gridCol w:w="1009"/>
        <w:gridCol w:w="2464"/>
        <w:gridCol w:w="1804"/>
      </w:tblGrid>
      <w:tr w:rsidR="00A45CD4" w:rsidRPr="00A45CD4" w:rsidTr="004F55B2">
        <w:trPr>
          <w:jc w:val="center"/>
        </w:trPr>
        <w:tc>
          <w:tcPr>
            <w:tcW w:w="461"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w:t>
            </w:r>
            <w:proofErr w:type="gramStart"/>
            <w:r w:rsidRPr="00A45CD4">
              <w:rPr>
                <w:rFonts w:ascii="Arial" w:hAnsi="Arial" w:cs="Arial"/>
                <w:color w:val="auto"/>
                <w:sz w:val="18"/>
                <w:szCs w:val="18"/>
              </w:rPr>
              <w:t>п</w:t>
            </w:r>
            <w:proofErr w:type="gramEnd"/>
            <w:r w:rsidRPr="00A45CD4">
              <w:rPr>
                <w:rFonts w:ascii="Arial" w:hAnsi="Arial" w:cs="Arial"/>
                <w:color w:val="auto"/>
                <w:sz w:val="18"/>
                <w:szCs w:val="18"/>
              </w:rPr>
              <w:t>/п</w:t>
            </w: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Данные о нахождении мест (площадок) накопления ТКО</w:t>
            </w:r>
          </w:p>
        </w:tc>
        <w:tc>
          <w:tcPr>
            <w:tcW w:w="4703" w:type="dxa"/>
            <w:gridSpan w:val="5"/>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данные о технических характеристиках мест (площадок) накопления ТКО</w:t>
            </w:r>
          </w:p>
        </w:tc>
        <w:tc>
          <w:tcPr>
            <w:tcW w:w="2464"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данные о собственниках мест (площадок) накопления</w:t>
            </w:r>
          </w:p>
        </w:tc>
        <w:tc>
          <w:tcPr>
            <w:tcW w:w="1804"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данные об источниках образования ТКО</w:t>
            </w:r>
          </w:p>
        </w:tc>
      </w:tr>
      <w:tr w:rsidR="00A45CD4" w:rsidRPr="00A45CD4" w:rsidTr="004F55B2">
        <w:trPr>
          <w:jc w:val="center"/>
        </w:trPr>
        <w:tc>
          <w:tcPr>
            <w:tcW w:w="461" w:type="dxa"/>
            <w:vMerge/>
            <w:shd w:val="clear" w:color="auto" w:fill="auto"/>
          </w:tcPr>
          <w:p w:rsidR="00A45CD4" w:rsidRPr="00A45CD4" w:rsidRDefault="00A45CD4" w:rsidP="00A45CD4">
            <w:pPr>
              <w:jc w:val="center"/>
              <w:rPr>
                <w:rFonts w:ascii="Arial" w:hAnsi="Arial" w:cs="Arial"/>
                <w:color w:val="auto"/>
                <w:sz w:val="18"/>
                <w:szCs w:val="18"/>
              </w:rPr>
            </w:pPr>
          </w:p>
        </w:tc>
        <w:tc>
          <w:tcPr>
            <w:tcW w:w="1833"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Адрес</w:t>
            </w:r>
          </w:p>
        </w:tc>
        <w:tc>
          <w:tcPr>
            <w:tcW w:w="999" w:type="dxa"/>
            <w:vMerge w:val="restart"/>
            <w:shd w:val="clear" w:color="auto" w:fill="auto"/>
            <w:textDirection w:val="btLr"/>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покрытие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 бетон, асфальт, иное)</w:t>
            </w:r>
          </w:p>
        </w:tc>
        <w:tc>
          <w:tcPr>
            <w:tcW w:w="667" w:type="dxa"/>
            <w:vMerge w:val="restart"/>
            <w:shd w:val="clear" w:color="auto" w:fill="auto"/>
            <w:textDirection w:val="btLr"/>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площадь, </w:t>
            </w:r>
            <w:proofErr w:type="spellStart"/>
            <w:r w:rsidRPr="00A45CD4">
              <w:rPr>
                <w:rFonts w:ascii="Arial" w:hAnsi="Arial" w:cs="Arial"/>
                <w:color w:val="auto"/>
                <w:sz w:val="18"/>
                <w:szCs w:val="18"/>
              </w:rPr>
              <w:t>кв</w:t>
            </w:r>
            <w:proofErr w:type="gramStart"/>
            <w:r w:rsidRPr="00A45CD4">
              <w:rPr>
                <w:rFonts w:ascii="Arial" w:hAnsi="Arial" w:cs="Arial"/>
                <w:color w:val="auto"/>
                <w:sz w:val="18"/>
                <w:szCs w:val="18"/>
              </w:rPr>
              <w:t>.м</w:t>
            </w:r>
            <w:proofErr w:type="spellEnd"/>
            <w:proofErr w:type="gramEnd"/>
          </w:p>
        </w:tc>
        <w:tc>
          <w:tcPr>
            <w:tcW w:w="3037" w:type="dxa"/>
            <w:gridSpan w:val="3"/>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количество контейнеров, с указанием объема/количество контейнеров для раздельного накопления ТКО, с указанием объема</w:t>
            </w:r>
          </w:p>
        </w:tc>
        <w:tc>
          <w:tcPr>
            <w:tcW w:w="2464" w:type="dxa"/>
            <w:vMerge/>
            <w:shd w:val="clear" w:color="auto" w:fill="auto"/>
          </w:tcPr>
          <w:p w:rsidR="00A45CD4" w:rsidRPr="00A45CD4" w:rsidRDefault="00A45CD4" w:rsidP="00A45CD4">
            <w:pPr>
              <w:jc w:val="center"/>
              <w:rPr>
                <w:rFonts w:ascii="Arial" w:hAnsi="Arial" w:cs="Arial"/>
                <w:color w:val="auto"/>
                <w:sz w:val="18"/>
                <w:szCs w:val="18"/>
              </w:rPr>
            </w:pPr>
          </w:p>
        </w:tc>
        <w:tc>
          <w:tcPr>
            <w:tcW w:w="1804" w:type="dxa"/>
            <w:vMerge/>
            <w:shd w:val="clear" w:color="auto" w:fill="auto"/>
          </w:tcPr>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096"/>
          <w:jc w:val="center"/>
        </w:trPr>
        <w:tc>
          <w:tcPr>
            <w:tcW w:w="461" w:type="dxa"/>
            <w:vMerge/>
            <w:shd w:val="clear" w:color="auto" w:fill="auto"/>
          </w:tcPr>
          <w:p w:rsidR="00A45CD4" w:rsidRPr="00A45CD4" w:rsidRDefault="00A45CD4" w:rsidP="00A45CD4">
            <w:pPr>
              <w:jc w:val="center"/>
              <w:rPr>
                <w:rFonts w:ascii="Arial" w:hAnsi="Arial" w:cs="Arial"/>
                <w:color w:val="auto"/>
                <w:sz w:val="18"/>
                <w:szCs w:val="18"/>
              </w:rPr>
            </w:pPr>
          </w:p>
        </w:tc>
        <w:tc>
          <w:tcPr>
            <w:tcW w:w="1833" w:type="dxa"/>
            <w:vMerge/>
            <w:shd w:val="clear" w:color="auto" w:fill="auto"/>
          </w:tcPr>
          <w:p w:rsidR="00A45CD4" w:rsidRPr="00A45CD4" w:rsidRDefault="00A45CD4" w:rsidP="00A45CD4">
            <w:pPr>
              <w:jc w:val="center"/>
              <w:rPr>
                <w:rFonts w:ascii="Arial" w:hAnsi="Arial" w:cs="Arial"/>
                <w:color w:val="auto"/>
                <w:sz w:val="18"/>
                <w:szCs w:val="18"/>
              </w:rPr>
            </w:pPr>
          </w:p>
        </w:tc>
        <w:tc>
          <w:tcPr>
            <w:tcW w:w="999" w:type="dxa"/>
            <w:vMerge/>
            <w:shd w:val="clear" w:color="auto" w:fill="auto"/>
          </w:tcPr>
          <w:p w:rsidR="00A45CD4" w:rsidRPr="00A45CD4" w:rsidRDefault="00A45CD4" w:rsidP="00A45CD4">
            <w:pPr>
              <w:jc w:val="center"/>
              <w:rPr>
                <w:rFonts w:ascii="Arial" w:hAnsi="Arial" w:cs="Arial"/>
                <w:color w:val="auto"/>
                <w:sz w:val="18"/>
                <w:szCs w:val="18"/>
              </w:rPr>
            </w:pPr>
          </w:p>
        </w:tc>
        <w:tc>
          <w:tcPr>
            <w:tcW w:w="667" w:type="dxa"/>
            <w:vMerge/>
            <w:shd w:val="clear" w:color="auto" w:fill="auto"/>
          </w:tcPr>
          <w:p w:rsidR="00A45CD4" w:rsidRPr="00A45CD4" w:rsidRDefault="00A45CD4" w:rsidP="00A45CD4">
            <w:pPr>
              <w:jc w:val="center"/>
              <w:rPr>
                <w:rFonts w:ascii="Arial" w:hAnsi="Arial" w:cs="Arial"/>
                <w:color w:val="auto"/>
                <w:sz w:val="18"/>
                <w:szCs w:val="18"/>
              </w:rPr>
            </w:pPr>
          </w:p>
        </w:tc>
        <w:tc>
          <w:tcPr>
            <w:tcW w:w="861" w:type="dxa"/>
            <w:shd w:val="clear" w:color="auto" w:fill="auto"/>
            <w:textDirection w:val="btLr"/>
            <w:vAlign w:val="center"/>
          </w:tcPr>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разме</w:t>
            </w:r>
            <w:proofErr w:type="spellEnd"/>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щенные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шт.</w:t>
            </w:r>
          </w:p>
        </w:tc>
        <w:tc>
          <w:tcPr>
            <w:tcW w:w="1167" w:type="dxa"/>
            <w:shd w:val="clear" w:color="auto" w:fill="auto"/>
            <w:textDirection w:val="btLr"/>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объем,  </w:t>
            </w:r>
          </w:p>
          <w:p w:rsidR="00A45CD4" w:rsidRPr="00A45CD4" w:rsidRDefault="00A45CD4" w:rsidP="00A45CD4">
            <w:pPr>
              <w:jc w:val="center"/>
              <w:rPr>
                <w:rFonts w:ascii="Arial" w:hAnsi="Arial" w:cs="Arial"/>
                <w:color w:val="auto"/>
                <w:sz w:val="18"/>
                <w:szCs w:val="18"/>
              </w:rPr>
            </w:pPr>
            <w:proofErr w:type="gramStart"/>
            <w:r w:rsidRPr="00A45CD4">
              <w:rPr>
                <w:rFonts w:ascii="Arial" w:hAnsi="Arial" w:cs="Arial"/>
                <w:color w:val="auto"/>
                <w:sz w:val="18"/>
                <w:szCs w:val="18"/>
              </w:rPr>
              <w:t>м</w:t>
            </w:r>
            <w:proofErr w:type="gramEnd"/>
            <w:r w:rsidRPr="00A45CD4">
              <w:rPr>
                <w:rFonts w:ascii="Arial" w:hAnsi="Arial" w:cs="Arial"/>
                <w:color w:val="auto"/>
                <w:sz w:val="18"/>
                <w:szCs w:val="18"/>
              </w:rPr>
              <w:t>³</w:t>
            </w:r>
          </w:p>
        </w:tc>
        <w:tc>
          <w:tcPr>
            <w:tcW w:w="1009" w:type="dxa"/>
            <w:shd w:val="clear" w:color="auto" w:fill="auto"/>
          </w:tcPr>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планируе</w:t>
            </w:r>
            <w:proofErr w:type="spellEnd"/>
          </w:p>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мые</w:t>
            </w:r>
            <w:proofErr w:type="spellEnd"/>
            <w:r w:rsidRPr="00A45CD4">
              <w:rPr>
                <w:rFonts w:ascii="Arial" w:hAnsi="Arial" w:cs="Arial"/>
                <w:color w:val="auto"/>
                <w:sz w:val="18"/>
                <w:szCs w:val="18"/>
              </w:rPr>
              <w:t xml:space="preserve"> к </w:t>
            </w:r>
            <w:proofErr w:type="spellStart"/>
            <w:r w:rsidRPr="00A45CD4">
              <w:rPr>
                <w:rFonts w:ascii="Arial" w:hAnsi="Arial" w:cs="Arial"/>
                <w:color w:val="auto"/>
                <w:sz w:val="18"/>
                <w:szCs w:val="18"/>
              </w:rPr>
              <w:t>разме</w:t>
            </w:r>
            <w:proofErr w:type="spellEnd"/>
          </w:p>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щению</w:t>
            </w:r>
            <w:proofErr w:type="spellEnd"/>
            <w:r w:rsidRPr="00A45CD4">
              <w:rPr>
                <w:rFonts w:ascii="Arial" w:hAnsi="Arial" w:cs="Arial"/>
                <w:color w:val="auto"/>
                <w:sz w:val="18"/>
                <w:szCs w:val="18"/>
              </w:rPr>
              <w:t>, шт.</w:t>
            </w:r>
          </w:p>
        </w:tc>
        <w:tc>
          <w:tcPr>
            <w:tcW w:w="2464" w:type="dxa"/>
            <w:vMerge/>
            <w:shd w:val="clear" w:color="auto" w:fill="auto"/>
          </w:tcPr>
          <w:p w:rsidR="00A45CD4" w:rsidRPr="00A45CD4" w:rsidRDefault="00A45CD4" w:rsidP="00A45CD4">
            <w:pPr>
              <w:jc w:val="center"/>
              <w:rPr>
                <w:rFonts w:ascii="Arial" w:hAnsi="Arial" w:cs="Arial"/>
                <w:color w:val="auto"/>
                <w:sz w:val="18"/>
                <w:szCs w:val="18"/>
              </w:rPr>
            </w:pPr>
          </w:p>
        </w:tc>
        <w:tc>
          <w:tcPr>
            <w:tcW w:w="1804" w:type="dxa"/>
            <w:vMerge/>
            <w:shd w:val="clear" w:color="auto" w:fill="auto"/>
          </w:tcPr>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251"/>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пр. 60 лет Октября, 4</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vAlign w:val="center"/>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 пр. 60 лет Октября</w:t>
            </w:r>
          </w:p>
        </w:tc>
      </w:tr>
      <w:tr w:rsidR="00A45CD4" w:rsidRPr="00A45CD4" w:rsidTr="004F55B2">
        <w:trPr>
          <w:cantSplit/>
          <w:trHeight w:val="251"/>
          <w:jc w:val="center"/>
        </w:trPr>
        <w:tc>
          <w:tcPr>
            <w:tcW w:w="461"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833"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пр. 60 лет Октября,13</w:t>
            </w:r>
          </w:p>
        </w:tc>
        <w:tc>
          <w:tcPr>
            <w:tcW w:w="999"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3/1/1</w:t>
            </w:r>
          </w:p>
        </w:tc>
        <w:tc>
          <w:tcPr>
            <w:tcW w:w="1167"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0,75/1,1/8,0</w:t>
            </w:r>
          </w:p>
        </w:tc>
        <w:tc>
          <w:tcPr>
            <w:tcW w:w="1009" w:type="dxa"/>
            <w:vMerge w:val="restart"/>
            <w:shd w:val="clear" w:color="auto" w:fill="auto"/>
            <w:vAlign w:val="center"/>
          </w:tcPr>
          <w:p w:rsidR="00A45CD4" w:rsidRPr="00A45CD4" w:rsidRDefault="00A45CD4" w:rsidP="00A45CD4">
            <w:pPr>
              <w:jc w:val="center"/>
              <w:rPr>
                <w:rFonts w:ascii="Arial" w:hAnsi="Arial" w:cs="Arial"/>
                <w:color w:val="auto"/>
                <w:sz w:val="18"/>
                <w:szCs w:val="18"/>
              </w:rPr>
            </w:pPr>
          </w:p>
        </w:tc>
        <w:tc>
          <w:tcPr>
            <w:tcW w:w="2464" w:type="dxa"/>
            <w:vMerge w:val="restart"/>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АБГО СК, 356420,</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Ленина,1</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ОГРН 1172651027493,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 пр. 60 лет Октября</w:t>
            </w:r>
          </w:p>
        </w:tc>
      </w:tr>
      <w:tr w:rsidR="00A45CD4" w:rsidRPr="00A45CD4" w:rsidTr="004F55B2">
        <w:trPr>
          <w:cantSplit/>
          <w:trHeight w:val="282"/>
          <w:jc w:val="center"/>
        </w:trPr>
        <w:tc>
          <w:tcPr>
            <w:tcW w:w="461" w:type="dxa"/>
            <w:vMerge/>
            <w:shd w:val="clear" w:color="auto" w:fill="auto"/>
          </w:tcPr>
          <w:p w:rsidR="00A45CD4" w:rsidRPr="00A45CD4" w:rsidRDefault="00A45CD4" w:rsidP="00A45CD4">
            <w:pPr>
              <w:jc w:val="center"/>
              <w:rPr>
                <w:rFonts w:ascii="Arial" w:hAnsi="Arial" w:cs="Arial"/>
                <w:color w:val="auto"/>
                <w:sz w:val="18"/>
                <w:szCs w:val="18"/>
              </w:rPr>
            </w:pPr>
          </w:p>
        </w:tc>
        <w:tc>
          <w:tcPr>
            <w:tcW w:w="1833" w:type="dxa"/>
            <w:vMerge/>
            <w:shd w:val="clear" w:color="auto" w:fill="auto"/>
          </w:tcPr>
          <w:p w:rsidR="00A45CD4" w:rsidRPr="00A45CD4" w:rsidRDefault="00A45CD4" w:rsidP="00A45CD4">
            <w:pPr>
              <w:jc w:val="center"/>
              <w:rPr>
                <w:rFonts w:ascii="Arial" w:hAnsi="Arial" w:cs="Arial"/>
                <w:color w:val="auto"/>
                <w:sz w:val="18"/>
                <w:szCs w:val="18"/>
              </w:rPr>
            </w:pPr>
          </w:p>
        </w:tc>
        <w:tc>
          <w:tcPr>
            <w:tcW w:w="999" w:type="dxa"/>
            <w:vMerge/>
            <w:shd w:val="clear" w:color="auto" w:fill="auto"/>
            <w:textDirection w:val="btLr"/>
          </w:tcPr>
          <w:p w:rsidR="00A45CD4" w:rsidRPr="00A45CD4" w:rsidRDefault="00A45CD4" w:rsidP="00A45CD4">
            <w:pPr>
              <w:jc w:val="center"/>
              <w:rPr>
                <w:rFonts w:ascii="Arial" w:hAnsi="Arial" w:cs="Arial"/>
                <w:color w:val="auto"/>
                <w:sz w:val="18"/>
                <w:szCs w:val="18"/>
              </w:rPr>
            </w:pPr>
          </w:p>
        </w:tc>
        <w:tc>
          <w:tcPr>
            <w:tcW w:w="667" w:type="dxa"/>
            <w:vMerge/>
            <w:shd w:val="clear" w:color="auto" w:fill="auto"/>
          </w:tcPr>
          <w:p w:rsidR="00A45CD4" w:rsidRPr="00A45CD4" w:rsidRDefault="00A45CD4" w:rsidP="00A45CD4">
            <w:pPr>
              <w:jc w:val="center"/>
              <w:rPr>
                <w:rFonts w:ascii="Arial" w:hAnsi="Arial" w:cs="Arial"/>
                <w:color w:val="auto"/>
                <w:sz w:val="18"/>
                <w:szCs w:val="18"/>
              </w:rPr>
            </w:pPr>
          </w:p>
        </w:tc>
        <w:tc>
          <w:tcPr>
            <w:tcW w:w="861" w:type="dxa"/>
            <w:vMerge/>
            <w:shd w:val="clear" w:color="auto" w:fill="auto"/>
          </w:tcPr>
          <w:p w:rsidR="00A45CD4" w:rsidRPr="00A45CD4" w:rsidRDefault="00A45CD4" w:rsidP="00A45CD4">
            <w:pPr>
              <w:jc w:val="center"/>
              <w:rPr>
                <w:rFonts w:ascii="Arial" w:hAnsi="Arial" w:cs="Arial"/>
                <w:color w:val="auto"/>
                <w:sz w:val="18"/>
                <w:szCs w:val="18"/>
              </w:rPr>
            </w:pPr>
          </w:p>
        </w:tc>
        <w:tc>
          <w:tcPr>
            <w:tcW w:w="1167" w:type="dxa"/>
            <w:vMerge/>
            <w:shd w:val="clear" w:color="auto" w:fill="auto"/>
          </w:tcPr>
          <w:p w:rsidR="00A45CD4" w:rsidRPr="00A45CD4" w:rsidRDefault="00A45CD4" w:rsidP="00A45CD4">
            <w:pPr>
              <w:jc w:val="center"/>
              <w:rPr>
                <w:rFonts w:ascii="Arial" w:hAnsi="Arial" w:cs="Arial"/>
                <w:color w:val="auto"/>
                <w:sz w:val="18"/>
                <w:szCs w:val="18"/>
              </w:rPr>
            </w:pPr>
          </w:p>
        </w:tc>
        <w:tc>
          <w:tcPr>
            <w:tcW w:w="1009" w:type="dxa"/>
            <w:vMerge/>
            <w:shd w:val="clear" w:color="auto" w:fill="auto"/>
          </w:tcPr>
          <w:p w:rsidR="00A45CD4" w:rsidRPr="00A45CD4" w:rsidRDefault="00A45CD4" w:rsidP="00A45CD4">
            <w:pPr>
              <w:jc w:val="center"/>
              <w:rPr>
                <w:rFonts w:ascii="Arial" w:hAnsi="Arial" w:cs="Arial"/>
                <w:color w:val="auto"/>
                <w:sz w:val="18"/>
                <w:szCs w:val="18"/>
              </w:rPr>
            </w:pPr>
          </w:p>
        </w:tc>
        <w:tc>
          <w:tcPr>
            <w:tcW w:w="2464" w:type="dxa"/>
            <w:vMerge/>
            <w:shd w:val="clear" w:color="auto" w:fill="auto"/>
          </w:tcPr>
          <w:p w:rsidR="00A45CD4" w:rsidRPr="00A45CD4" w:rsidRDefault="00A45CD4" w:rsidP="00A45CD4">
            <w:pPr>
              <w:jc w:val="center"/>
              <w:rPr>
                <w:rFonts w:ascii="Arial" w:hAnsi="Arial" w:cs="Arial"/>
                <w:color w:val="auto"/>
                <w:sz w:val="18"/>
                <w:szCs w:val="18"/>
              </w:rPr>
            </w:pPr>
          </w:p>
        </w:tc>
        <w:tc>
          <w:tcPr>
            <w:tcW w:w="1804" w:type="dxa"/>
            <w:shd w:val="clear" w:color="auto" w:fill="auto"/>
          </w:tcPr>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7</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13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2/1/0</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17</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0,75/1,1/8,0</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19</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 25</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0,75/1,1/8.0</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Строителей</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Вокзальная,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52-54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Вокзальная</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Вокзальная,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33-35</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Вокзальная, 33-35</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Вокзальная,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50-50А</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ул. Вокзальная</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Комсомольская,  10</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9</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ул.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Комсомольская, 10, ул. Красноармейская, 69</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Комсомольская,18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9</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0,75/1,1/8,0</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АБГО СК,  356420,</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ул. Комсомольская, 18, 20, ул. Красноармейская, 79</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Тургенева, 33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Тургенева, 33</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9 Января, 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 пер. 9 Января, 3</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пер.9 Января, 3А</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9 Января, 3А</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пер.9 Января, 10-12</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9 Января,</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10-12</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Оболенского,  49</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21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Толстого,  86</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0,75/1,1/8,0</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АБГО СК,  356420,</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w:t>
            </w:r>
          </w:p>
          <w:p w:rsidR="00A45CD4" w:rsidRPr="00A45CD4" w:rsidRDefault="00A45CD4" w:rsidP="00A45CD4">
            <w:pPr>
              <w:jc w:val="center"/>
              <w:rPr>
                <w:rFonts w:ascii="Arial" w:hAnsi="Arial" w:cs="Arial"/>
                <w:color w:val="auto"/>
                <w:sz w:val="18"/>
                <w:szCs w:val="18"/>
              </w:rPr>
            </w:pPr>
            <w:proofErr w:type="gramStart"/>
            <w:r w:rsidRPr="00A45CD4">
              <w:rPr>
                <w:rFonts w:ascii="Arial" w:hAnsi="Arial" w:cs="Arial"/>
                <w:color w:val="auto"/>
                <w:sz w:val="18"/>
                <w:szCs w:val="18"/>
              </w:rPr>
              <w:t>ул. Толстого,84А, ул. Толстого, 86, ул. Ленина, 176, ул. Первомайская, 36</w:t>
            </w:r>
            <w:proofErr w:type="gramEnd"/>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Набережная</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Чапаева,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315</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Чапаева, 315</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Чапаева,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333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Победы, 9</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Чкалова,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27-27А</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Чкалова, 27, 27А</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Некрасова,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1-15</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Новая, 1-6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Пирогова,  2/2</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Достоевского, 9</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МКД+Ч/С</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Свобода, 29</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МКД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Свобода, 29</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Свобода,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170-174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33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Свобода,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176-178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 Колхозный-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Московская,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334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 + 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Маяковского,  28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МКД + 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Ставропольская,</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28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Ставропольская,</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33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Ставропольская,</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36-38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Ставропольская,</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51-53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Зеленая, 42</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Лесная,103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грунт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Ленина 189</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0,36</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Жалейко</w:t>
            </w:r>
            <w:proofErr w:type="spellEnd"/>
            <w:r w:rsidRPr="00A45CD4">
              <w:rPr>
                <w:rFonts w:ascii="Arial" w:hAnsi="Arial" w:cs="Arial"/>
                <w:color w:val="auto"/>
                <w:sz w:val="18"/>
                <w:szCs w:val="18"/>
              </w:rPr>
              <w:t xml:space="preserve"> А.Н.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ул. </w:t>
            </w:r>
            <w:proofErr w:type="spellStart"/>
            <w:r w:rsidRPr="00A45CD4">
              <w:rPr>
                <w:rFonts w:ascii="Arial" w:hAnsi="Arial" w:cs="Arial"/>
                <w:color w:val="auto"/>
                <w:sz w:val="18"/>
                <w:szCs w:val="18"/>
              </w:rPr>
              <w:t>Бедненко</w:t>
            </w:r>
            <w:proofErr w:type="spellEnd"/>
            <w:r w:rsidRPr="00A45CD4">
              <w:rPr>
                <w:rFonts w:ascii="Arial" w:hAnsi="Arial" w:cs="Arial"/>
                <w:color w:val="auto"/>
                <w:sz w:val="18"/>
                <w:szCs w:val="18"/>
              </w:rPr>
              <w:t>, 1А.  ОГРНИП 304264226500066, ИНН 260500035615</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Уклеев</w:t>
            </w:r>
            <w:proofErr w:type="spellEnd"/>
            <w:r w:rsidRPr="00A45CD4">
              <w:rPr>
                <w:rFonts w:ascii="Arial" w:hAnsi="Arial" w:cs="Arial"/>
                <w:color w:val="auto"/>
                <w:sz w:val="18"/>
                <w:szCs w:val="18"/>
              </w:rPr>
              <w:t xml:space="preserve"> Е.А.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в аренде</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Ленина,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195-199</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8,0</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0,75/0,24</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долевая собственность</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НП «Континент»</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НП «Континент+»</w:t>
            </w:r>
          </w:p>
          <w:p w:rsidR="00A45CD4" w:rsidRPr="00A45CD4" w:rsidRDefault="00A45CD4" w:rsidP="00A45CD4">
            <w:pPr>
              <w:jc w:val="center"/>
              <w:rPr>
                <w:rFonts w:ascii="Arial" w:hAnsi="Arial" w:cs="Arial"/>
                <w:color w:val="auto"/>
                <w:sz w:val="18"/>
                <w:szCs w:val="18"/>
              </w:rPr>
            </w:pP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долевые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собственники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НП «Континент», НП «Континент+» </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Вокзальная,20</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9,0</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w:t>
            </w:r>
            <w:proofErr w:type="gramStart"/>
            <w:r w:rsidRPr="00A45CD4">
              <w:rPr>
                <w:rFonts w:ascii="Arial" w:hAnsi="Arial" w:cs="Arial"/>
                <w:color w:val="auto"/>
                <w:sz w:val="18"/>
                <w:szCs w:val="18"/>
              </w:rPr>
              <w:t>Благодарный</w:t>
            </w:r>
            <w:proofErr w:type="gramEnd"/>
            <w:r w:rsidRPr="00A45CD4">
              <w:rPr>
                <w:rFonts w:ascii="Arial" w:hAnsi="Arial" w:cs="Arial"/>
                <w:color w:val="auto"/>
                <w:sz w:val="18"/>
                <w:szCs w:val="18"/>
              </w:rPr>
              <w:t>, пл. Ленина, 1  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Гаас</w:t>
            </w:r>
            <w:proofErr w:type="spellEnd"/>
            <w:r w:rsidRPr="00A45CD4">
              <w:rPr>
                <w:rFonts w:ascii="Arial" w:hAnsi="Arial" w:cs="Arial"/>
                <w:color w:val="auto"/>
                <w:sz w:val="18"/>
                <w:szCs w:val="18"/>
              </w:rPr>
              <w:t xml:space="preserve"> В.В.</w:t>
            </w:r>
          </w:p>
        </w:tc>
      </w:tr>
      <w:tr w:rsidR="00A45CD4" w:rsidRPr="00A45CD4" w:rsidTr="004F55B2">
        <w:trPr>
          <w:cantSplit/>
          <w:trHeight w:val="1112"/>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45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w:t>
            </w:r>
            <w:proofErr w:type="spellStart"/>
            <w:r w:rsidRPr="00A45CD4">
              <w:rPr>
                <w:rFonts w:ascii="Arial" w:hAnsi="Arial" w:cs="Arial"/>
                <w:color w:val="auto"/>
                <w:sz w:val="18"/>
                <w:szCs w:val="18"/>
              </w:rPr>
              <w:t>Однокозова</w:t>
            </w:r>
            <w:proofErr w:type="spellEnd"/>
            <w:r w:rsidRPr="00A45CD4">
              <w:rPr>
                <w:rFonts w:ascii="Arial" w:hAnsi="Arial" w:cs="Arial"/>
                <w:color w:val="auto"/>
                <w:sz w:val="18"/>
                <w:szCs w:val="18"/>
              </w:rPr>
              <w:t>,</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160, А</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8,0</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ООО «Верхний рынок»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w:t>
            </w:r>
            <w:proofErr w:type="spellStart"/>
            <w:r w:rsidRPr="00A45CD4">
              <w:rPr>
                <w:rFonts w:ascii="Arial" w:hAnsi="Arial" w:cs="Arial"/>
                <w:color w:val="auto"/>
                <w:sz w:val="18"/>
                <w:szCs w:val="18"/>
              </w:rPr>
              <w:t>Однокозова</w:t>
            </w:r>
            <w:proofErr w:type="spellEnd"/>
            <w:r w:rsidRPr="00A45CD4">
              <w:rPr>
                <w:rFonts w:ascii="Arial" w:hAnsi="Arial" w:cs="Arial"/>
                <w:color w:val="auto"/>
                <w:sz w:val="18"/>
                <w:szCs w:val="18"/>
              </w:rPr>
              <w:t>, 160</w:t>
            </w:r>
            <w:proofErr w:type="gramStart"/>
            <w:r w:rsidRPr="00A45CD4">
              <w:rPr>
                <w:rFonts w:ascii="Arial" w:hAnsi="Arial" w:cs="Arial"/>
                <w:color w:val="auto"/>
                <w:sz w:val="18"/>
                <w:szCs w:val="18"/>
              </w:rPr>
              <w:t xml:space="preserve"> А</w:t>
            </w:r>
            <w:proofErr w:type="gramEnd"/>
            <w:r w:rsidRPr="00A45CD4">
              <w:rPr>
                <w:rFonts w:ascii="Arial" w:hAnsi="Arial" w:cs="Arial"/>
                <w:color w:val="auto"/>
                <w:sz w:val="18"/>
                <w:szCs w:val="18"/>
              </w:rPr>
              <w:t xml:space="preserve"> ИНН 2605012943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1022602420730</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ООО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«Верхний рынок»</w:t>
            </w:r>
          </w:p>
        </w:tc>
      </w:tr>
      <w:tr w:rsidR="00A45CD4" w:rsidRPr="00A45CD4" w:rsidTr="004F55B2">
        <w:trPr>
          <w:cantSplit/>
          <w:trHeight w:val="1112"/>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Первомайская, 55</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1,0</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0,49</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отдел вневедомственной охраны при Отделе внутренних дел по Благодарненскому городскому округу,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ИНН 2605006690,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1022602420895</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Отдел вневедомственной охраны Отдела внутренних дел по Благодарненскому городскому округу</w:t>
            </w:r>
          </w:p>
        </w:tc>
      </w:tr>
      <w:tr w:rsidR="00A45CD4" w:rsidRPr="00A45CD4" w:rsidTr="004F55B2">
        <w:trPr>
          <w:cantSplit/>
          <w:trHeight w:val="998"/>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Первомайская, 75</w:t>
            </w:r>
          </w:p>
        </w:tc>
        <w:tc>
          <w:tcPr>
            <w:tcW w:w="999"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0,12</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Тамбулатов</w:t>
            </w:r>
            <w:proofErr w:type="spellEnd"/>
            <w:r w:rsidRPr="00A45CD4">
              <w:rPr>
                <w:rFonts w:ascii="Arial" w:hAnsi="Arial" w:cs="Arial"/>
                <w:color w:val="auto"/>
                <w:sz w:val="18"/>
                <w:szCs w:val="18"/>
              </w:rPr>
              <w:t xml:space="preserve"> С.А.,</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ОГРНИП317265100055487</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260502587210</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Дорохина</w:t>
            </w:r>
            <w:proofErr w:type="spellEnd"/>
            <w:r w:rsidRPr="00A45CD4">
              <w:rPr>
                <w:rFonts w:ascii="Arial" w:hAnsi="Arial" w:cs="Arial"/>
                <w:color w:val="auto"/>
                <w:sz w:val="18"/>
                <w:szCs w:val="18"/>
              </w:rPr>
              <w:t xml:space="preserve"> Е.С.</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в аренде</w:t>
            </w:r>
          </w:p>
        </w:tc>
      </w:tr>
      <w:tr w:rsidR="00A45CD4" w:rsidRPr="00A45CD4" w:rsidTr="004F55B2">
        <w:trPr>
          <w:cantSplit/>
          <w:trHeight w:val="1160"/>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w:t>
            </w:r>
            <w:proofErr w:type="spellStart"/>
            <w:r w:rsidRPr="00A45CD4">
              <w:rPr>
                <w:rFonts w:ascii="Arial" w:hAnsi="Arial" w:cs="Arial"/>
                <w:color w:val="auto"/>
                <w:sz w:val="18"/>
                <w:szCs w:val="18"/>
              </w:rPr>
              <w:t>Краснознаменская</w:t>
            </w:r>
            <w:proofErr w:type="spellEnd"/>
            <w:r w:rsidRPr="00A45CD4">
              <w:rPr>
                <w:rFonts w:ascii="Arial" w:hAnsi="Arial" w:cs="Arial"/>
                <w:color w:val="auto"/>
                <w:sz w:val="18"/>
                <w:szCs w:val="18"/>
              </w:rPr>
              <w:t>, б/</w:t>
            </w:r>
            <w:proofErr w:type="gramStart"/>
            <w:r w:rsidRPr="00A45CD4">
              <w:rPr>
                <w:rFonts w:ascii="Arial" w:hAnsi="Arial" w:cs="Arial"/>
                <w:color w:val="auto"/>
                <w:sz w:val="18"/>
                <w:szCs w:val="18"/>
              </w:rPr>
              <w:t>н</w:t>
            </w:r>
            <w:proofErr w:type="gramEnd"/>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263"/>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Кочубея, 65</w:t>
            </w:r>
            <w:proofErr w:type="gramStart"/>
            <w:r w:rsidRPr="00A45CD4">
              <w:rPr>
                <w:rFonts w:ascii="Arial" w:hAnsi="Arial" w:cs="Arial"/>
                <w:color w:val="auto"/>
                <w:sz w:val="18"/>
                <w:szCs w:val="18"/>
              </w:rPr>
              <w:t xml:space="preserve"> А</w:t>
            </w:r>
            <w:proofErr w:type="gramEnd"/>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10</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Гучмазов</w:t>
            </w:r>
            <w:proofErr w:type="spellEnd"/>
            <w:r w:rsidRPr="00A45CD4">
              <w:rPr>
                <w:rFonts w:ascii="Arial" w:hAnsi="Arial" w:cs="Arial"/>
                <w:color w:val="auto"/>
                <w:sz w:val="18"/>
                <w:szCs w:val="18"/>
              </w:rPr>
              <w:t xml:space="preserve"> А.Г.,</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ОГРНИП304264208600140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260500100543</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Гучмазов</w:t>
            </w:r>
            <w:proofErr w:type="spellEnd"/>
            <w:r w:rsidRPr="00A45CD4">
              <w:rPr>
                <w:rFonts w:ascii="Arial" w:hAnsi="Arial" w:cs="Arial"/>
                <w:color w:val="auto"/>
                <w:sz w:val="18"/>
                <w:szCs w:val="18"/>
              </w:rPr>
              <w:t xml:space="preserve"> А.Г. </w:t>
            </w:r>
          </w:p>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12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Школьный, 101</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8</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0,125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Секрееру</w:t>
            </w:r>
            <w:proofErr w:type="spellEnd"/>
            <w:r w:rsidRPr="00A45CD4">
              <w:rPr>
                <w:rFonts w:ascii="Arial" w:hAnsi="Arial" w:cs="Arial"/>
                <w:color w:val="auto"/>
                <w:sz w:val="18"/>
                <w:szCs w:val="18"/>
              </w:rPr>
              <w:t xml:space="preserve"> М.Е.,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ОГРНИП315265100018993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260506518834</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Секрееру</w:t>
            </w:r>
            <w:proofErr w:type="spellEnd"/>
            <w:r w:rsidRPr="00A45CD4">
              <w:rPr>
                <w:rFonts w:ascii="Arial" w:hAnsi="Arial" w:cs="Arial"/>
                <w:color w:val="auto"/>
                <w:sz w:val="18"/>
                <w:szCs w:val="18"/>
              </w:rPr>
              <w:t xml:space="preserve"> М.Е. </w:t>
            </w:r>
          </w:p>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276"/>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Школьный, 103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8</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0,125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Секрееру</w:t>
            </w:r>
            <w:proofErr w:type="spellEnd"/>
            <w:r w:rsidRPr="00A45CD4">
              <w:rPr>
                <w:rFonts w:ascii="Arial" w:hAnsi="Arial" w:cs="Arial"/>
                <w:color w:val="auto"/>
                <w:sz w:val="18"/>
                <w:szCs w:val="18"/>
              </w:rPr>
              <w:t xml:space="preserve"> Т.А.,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ОГРНИП304264222400071</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260500080551</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
          <w:p w:rsidR="00A45CD4" w:rsidRPr="00A45CD4" w:rsidRDefault="00A45CD4" w:rsidP="00A45CD4">
            <w:pPr>
              <w:jc w:val="center"/>
              <w:rPr>
                <w:rFonts w:ascii="Arial" w:hAnsi="Arial" w:cs="Arial"/>
                <w:color w:val="auto"/>
                <w:sz w:val="18"/>
                <w:szCs w:val="18"/>
              </w:rPr>
            </w:pPr>
            <w:proofErr w:type="spellStart"/>
            <w:r w:rsidRPr="00A45CD4">
              <w:rPr>
                <w:rFonts w:ascii="Arial" w:hAnsi="Arial" w:cs="Arial"/>
                <w:color w:val="auto"/>
                <w:sz w:val="18"/>
                <w:szCs w:val="18"/>
              </w:rPr>
              <w:t>Секрееру</w:t>
            </w:r>
            <w:proofErr w:type="spellEnd"/>
            <w:r w:rsidRPr="00A45CD4">
              <w:rPr>
                <w:rFonts w:ascii="Arial" w:hAnsi="Arial" w:cs="Arial"/>
                <w:color w:val="auto"/>
                <w:sz w:val="18"/>
                <w:szCs w:val="18"/>
              </w:rPr>
              <w:t xml:space="preserve"> Т.А. </w:t>
            </w:r>
          </w:p>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168"/>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Комсомольская, 2</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3,965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0,8</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Суханова И.Г.,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ОГРНИП306264233900032</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260505642606</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Суханова И.Г. </w:t>
            </w:r>
          </w:p>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216"/>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Комсомольская, 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3,75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ООО «Гермес»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1112651000879</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2605800013</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ООО «Гермес»</w:t>
            </w:r>
          </w:p>
        </w:tc>
      </w:tr>
      <w:tr w:rsidR="00A45CD4" w:rsidRPr="00A45CD4" w:rsidTr="004F55B2">
        <w:trPr>
          <w:cantSplit/>
          <w:trHeight w:val="1130"/>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Первомайская, 75</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17,5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частная собственность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w:t>
            </w:r>
            <w:proofErr w:type="spellStart"/>
            <w:r w:rsidRPr="00A45CD4">
              <w:rPr>
                <w:rFonts w:ascii="Arial" w:hAnsi="Arial" w:cs="Arial"/>
                <w:color w:val="auto"/>
                <w:sz w:val="18"/>
                <w:szCs w:val="18"/>
              </w:rPr>
              <w:t>Тамбулатов</w:t>
            </w:r>
            <w:proofErr w:type="spellEnd"/>
            <w:r w:rsidRPr="00A45CD4">
              <w:rPr>
                <w:rFonts w:ascii="Arial" w:hAnsi="Arial" w:cs="Arial"/>
                <w:color w:val="auto"/>
                <w:sz w:val="18"/>
                <w:szCs w:val="18"/>
              </w:rPr>
              <w:t xml:space="preserve"> С.А.,</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ОГРНИП317265100055487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ИНН 260502587210</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ООО «Гермес»</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в аренде</w:t>
            </w:r>
          </w:p>
        </w:tc>
      </w:tr>
      <w:tr w:rsidR="00A45CD4" w:rsidRPr="00A45CD4" w:rsidTr="004F55B2">
        <w:trPr>
          <w:cantSplit/>
          <w:trHeight w:val="1095"/>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ул. </w:t>
            </w:r>
            <w:proofErr w:type="spellStart"/>
            <w:r w:rsidRPr="00A45CD4">
              <w:rPr>
                <w:rFonts w:ascii="Arial" w:hAnsi="Arial" w:cs="Arial"/>
                <w:color w:val="auto"/>
                <w:sz w:val="18"/>
                <w:szCs w:val="18"/>
              </w:rPr>
              <w:t>Завокзальная</w:t>
            </w:r>
            <w:proofErr w:type="spellEnd"/>
            <w:r w:rsidRPr="00A45CD4">
              <w:rPr>
                <w:rFonts w:ascii="Arial" w:hAnsi="Arial" w:cs="Arial"/>
                <w:color w:val="auto"/>
                <w:sz w:val="18"/>
                <w:szCs w:val="18"/>
              </w:rPr>
              <w:t>, 29</w:t>
            </w:r>
          </w:p>
        </w:tc>
        <w:tc>
          <w:tcPr>
            <w:tcW w:w="999" w:type="dxa"/>
            <w:shd w:val="clear" w:color="auto" w:fill="auto"/>
            <w:textDirection w:val="btL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2,0</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ИП Мануйлов В.А.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w:t>
            </w:r>
            <w:proofErr w:type="gramStart"/>
            <w:r w:rsidRPr="00A45CD4">
              <w:rPr>
                <w:rFonts w:ascii="Arial" w:hAnsi="Arial" w:cs="Arial"/>
                <w:color w:val="auto"/>
                <w:sz w:val="18"/>
                <w:szCs w:val="18"/>
              </w:rPr>
              <w:t>Благодарный</w:t>
            </w:r>
            <w:proofErr w:type="gramEnd"/>
            <w:r w:rsidRPr="00A45CD4">
              <w:rPr>
                <w:rFonts w:ascii="Arial" w:hAnsi="Arial" w:cs="Arial"/>
                <w:color w:val="auto"/>
                <w:sz w:val="18"/>
                <w:szCs w:val="18"/>
              </w:rPr>
              <w:t xml:space="preserve">, ИНН 260500064817, ОГРН 304264216700038 </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ИП Мануйлов В.А.</w:t>
            </w:r>
          </w:p>
        </w:tc>
      </w:tr>
      <w:tr w:rsidR="00A45CD4" w:rsidRPr="00A45CD4" w:rsidTr="004F55B2">
        <w:trPr>
          <w:cantSplit/>
          <w:trHeight w:val="1368"/>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56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Кочубея, 1</w:t>
            </w:r>
          </w:p>
        </w:tc>
        <w:tc>
          <w:tcPr>
            <w:tcW w:w="999" w:type="dxa"/>
            <w:shd w:val="clear" w:color="auto" w:fill="auto"/>
            <w:textDirection w:val="btL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10,0</w:t>
            </w:r>
          </w:p>
        </w:tc>
        <w:tc>
          <w:tcPr>
            <w:tcW w:w="861"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p w:rsidR="00A45CD4" w:rsidRPr="00A45CD4" w:rsidRDefault="00A45CD4" w:rsidP="00A45CD4">
            <w:pPr>
              <w:jc w:val="center"/>
              <w:rPr>
                <w:rFonts w:ascii="Arial" w:hAnsi="Arial" w:cs="Arial"/>
                <w:color w:val="auto"/>
                <w:sz w:val="18"/>
                <w:szCs w:val="18"/>
              </w:rPr>
            </w:pPr>
          </w:p>
        </w:tc>
        <w:tc>
          <w:tcPr>
            <w:tcW w:w="1167" w:type="dxa"/>
            <w:shd w:val="clear" w:color="auto" w:fill="auto"/>
          </w:tcPr>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1,1</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ОАО «</w:t>
            </w:r>
            <w:proofErr w:type="spellStart"/>
            <w:r w:rsidRPr="00A45CD4">
              <w:rPr>
                <w:rFonts w:ascii="Arial" w:hAnsi="Arial" w:cs="Arial"/>
                <w:color w:val="auto"/>
                <w:sz w:val="18"/>
                <w:szCs w:val="18"/>
              </w:rPr>
              <w:t>Сельхозхимия</w:t>
            </w:r>
            <w:proofErr w:type="spellEnd"/>
            <w:r w:rsidRPr="00A45CD4">
              <w:rPr>
                <w:rFonts w:ascii="Arial" w:hAnsi="Arial" w:cs="Arial"/>
                <w:color w:val="auto"/>
                <w:sz w:val="18"/>
                <w:szCs w:val="18"/>
              </w:rPr>
              <w:t xml:space="preserve">»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w:t>
            </w:r>
            <w:proofErr w:type="gramStart"/>
            <w:r w:rsidRPr="00A45CD4">
              <w:rPr>
                <w:rFonts w:ascii="Arial" w:hAnsi="Arial" w:cs="Arial"/>
                <w:color w:val="auto"/>
                <w:sz w:val="18"/>
                <w:szCs w:val="18"/>
              </w:rPr>
              <w:t>Благодарный</w:t>
            </w:r>
            <w:proofErr w:type="gramEnd"/>
            <w:r w:rsidRPr="00A45CD4">
              <w:rPr>
                <w:rFonts w:ascii="Arial" w:hAnsi="Arial" w:cs="Arial"/>
                <w:color w:val="auto"/>
                <w:sz w:val="18"/>
                <w:szCs w:val="18"/>
              </w:rPr>
              <w:t xml:space="preserve">, ИНН 2605001701 ОГРН 1022602422281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Бессрочное пользование</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ОАО «</w:t>
            </w:r>
            <w:proofErr w:type="spellStart"/>
            <w:r w:rsidRPr="00A45CD4">
              <w:rPr>
                <w:rFonts w:ascii="Arial" w:hAnsi="Arial" w:cs="Arial"/>
                <w:color w:val="auto"/>
                <w:sz w:val="18"/>
                <w:szCs w:val="18"/>
              </w:rPr>
              <w:t>Сельхозхимия</w:t>
            </w:r>
            <w:proofErr w:type="spellEnd"/>
            <w:r w:rsidRPr="00A45CD4">
              <w:rPr>
                <w:rFonts w:ascii="Arial" w:hAnsi="Arial" w:cs="Arial"/>
                <w:color w:val="auto"/>
                <w:sz w:val="18"/>
                <w:szCs w:val="18"/>
              </w:rPr>
              <w:t xml:space="preserve">» </w:t>
            </w:r>
          </w:p>
          <w:p w:rsidR="00A45CD4" w:rsidRPr="00A45CD4" w:rsidRDefault="00A45CD4" w:rsidP="00A45CD4">
            <w:pPr>
              <w:jc w:val="center"/>
              <w:rPr>
                <w:rFonts w:ascii="Arial" w:hAnsi="Arial" w:cs="Arial"/>
                <w:color w:val="auto"/>
                <w:sz w:val="18"/>
                <w:szCs w:val="18"/>
              </w:rPr>
            </w:pP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Новая, 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Новая, 18</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59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Виноградная, 17</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бетон</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Западный, 15</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пер. Западный, 17</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 Благодарный,</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Юбилейная, 14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Юбилейная, 24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64</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Юбилейная, 32</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65</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Юбилейная, 33</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66</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Юбилейная, 54</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асфальт</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67</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Юбилейная, 66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lastRenderedPageBreak/>
              <w:t>68</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Зеленая,6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69</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Зеленая,28-30</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70</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Зеленая,56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71</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Зеленая,72</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4,5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72</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Зеленая,86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A45CD4" w:rsidRPr="00A45CD4" w:rsidTr="004F55B2">
        <w:trPr>
          <w:cantSplit/>
          <w:trHeight w:val="1134"/>
          <w:jc w:val="center"/>
        </w:trPr>
        <w:tc>
          <w:tcPr>
            <w:tcW w:w="4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73</w:t>
            </w:r>
          </w:p>
        </w:tc>
        <w:tc>
          <w:tcPr>
            <w:tcW w:w="1833"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х. Большевик,</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ул. Заречная,6</w:t>
            </w:r>
          </w:p>
        </w:tc>
        <w:tc>
          <w:tcPr>
            <w:tcW w:w="999"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гравий</w:t>
            </w:r>
          </w:p>
        </w:tc>
        <w:tc>
          <w:tcPr>
            <w:tcW w:w="6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2,25</w:t>
            </w:r>
          </w:p>
        </w:tc>
        <w:tc>
          <w:tcPr>
            <w:tcW w:w="861"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1</w:t>
            </w:r>
          </w:p>
        </w:tc>
        <w:tc>
          <w:tcPr>
            <w:tcW w:w="1167"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0,75</w:t>
            </w:r>
          </w:p>
        </w:tc>
        <w:tc>
          <w:tcPr>
            <w:tcW w:w="1009" w:type="dxa"/>
            <w:shd w:val="clear" w:color="auto" w:fill="auto"/>
          </w:tcPr>
          <w:p w:rsidR="00A45CD4" w:rsidRPr="00A45CD4" w:rsidRDefault="00A45CD4" w:rsidP="00A45CD4">
            <w:pPr>
              <w:jc w:val="center"/>
              <w:rPr>
                <w:rFonts w:ascii="Arial" w:hAnsi="Arial" w:cs="Arial"/>
                <w:color w:val="auto"/>
                <w:sz w:val="18"/>
                <w:szCs w:val="18"/>
              </w:rPr>
            </w:pPr>
          </w:p>
        </w:tc>
        <w:tc>
          <w:tcPr>
            <w:tcW w:w="2464" w:type="dxa"/>
            <w:shd w:val="clear" w:color="auto" w:fill="auto"/>
            <w:vAlign w:val="center"/>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АБГО СК,  356420,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г. Благодарный,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пл. Ленина, 1  </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ОГРН 1172651027493,</w:t>
            </w:r>
          </w:p>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 xml:space="preserve"> ИНН 2605016659</w:t>
            </w:r>
          </w:p>
        </w:tc>
        <w:tc>
          <w:tcPr>
            <w:tcW w:w="1804" w:type="dxa"/>
            <w:shd w:val="clear" w:color="auto" w:fill="auto"/>
          </w:tcPr>
          <w:p w:rsidR="00A45CD4" w:rsidRPr="00A45CD4" w:rsidRDefault="00A45CD4" w:rsidP="00A45CD4">
            <w:pPr>
              <w:jc w:val="center"/>
              <w:rPr>
                <w:rFonts w:ascii="Arial" w:hAnsi="Arial" w:cs="Arial"/>
                <w:color w:val="auto"/>
                <w:sz w:val="18"/>
                <w:szCs w:val="18"/>
              </w:rPr>
            </w:pPr>
            <w:r w:rsidRPr="00A45CD4">
              <w:rPr>
                <w:rFonts w:ascii="Arial" w:hAnsi="Arial" w:cs="Arial"/>
                <w:color w:val="auto"/>
                <w:sz w:val="18"/>
                <w:szCs w:val="18"/>
              </w:rPr>
              <w:t>частный сектор</w:t>
            </w:r>
          </w:p>
        </w:tc>
      </w:tr>
      <w:tr w:rsidR="004F55B2" w:rsidRPr="00D56B7B" w:rsidTr="004F55B2">
        <w:trPr>
          <w:cantSplit/>
          <w:trHeight w:val="1134"/>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74</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х. Большевик,</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ул. Заречная,11</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гравий</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2,25</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1</w:t>
            </w:r>
          </w:p>
        </w:tc>
        <w:tc>
          <w:tcPr>
            <w:tcW w:w="1167"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0,75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АБГО СК,  356420,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г. Благодарный,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пл. Ленина, 1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ОГРН 1172651027493,</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 ИНН 2605016659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частный сектор</w:t>
            </w:r>
          </w:p>
        </w:tc>
      </w:tr>
      <w:tr w:rsidR="004F55B2" w:rsidRPr="00D56B7B" w:rsidTr="004F55B2">
        <w:trPr>
          <w:cantSplit/>
          <w:trHeight w:val="1134"/>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75</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х. Большевик,</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ул. Заречная,17</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гравий</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2,25</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1</w:t>
            </w:r>
          </w:p>
        </w:tc>
        <w:tc>
          <w:tcPr>
            <w:tcW w:w="1167"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0,75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АБГО СК,  356420,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г. Благодарный,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пл. Ленина, 1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ОГРН 1172651027493,</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 ИНН 2605016659</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частный сектор</w:t>
            </w:r>
          </w:p>
        </w:tc>
      </w:tr>
      <w:tr w:rsidR="004F55B2" w:rsidRPr="00D56B7B" w:rsidTr="004F55B2">
        <w:trPr>
          <w:cantSplit/>
          <w:trHeight w:val="1134"/>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76</w:t>
            </w:r>
          </w:p>
        </w:tc>
        <w:tc>
          <w:tcPr>
            <w:tcW w:w="1833"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с. Алексеевское</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ул. Советская,78-80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бетонная</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плита</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2,25</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1</w:t>
            </w:r>
          </w:p>
        </w:tc>
        <w:tc>
          <w:tcPr>
            <w:tcW w:w="1167"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0,75</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филиал ОАО «Газпром</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добыча Краснодар» – </w:t>
            </w:r>
          </w:p>
          <w:p w:rsidR="004F55B2" w:rsidRPr="004F55B2" w:rsidRDefault="004F55B2" w:rsidP="004F55B2">
            <w:pPr>
              <w:jc w:val="center"/>
              <w:rPr>
                <w:rFonts w:ascii="Arial" w:hAnsi="Arial" w:cs="Arial"/>
                <w:color w:val="auto"/>
                <w:sz w:val="18"/>
                <w:szCs w:val="18"/>
              </w:rPr>
            </w:pPr>
            <w:proofErr w:type="spellStart"/>
            <w:r w:rsidRPr="004F55B2">
              <w:rPr>
                <w:rFonts w:ascii="Arial" w:hAnsi="Arial" w:cs="Arial"/>
                <w:color w:val="auto"/>
                <w:sz w:val="18"/>
                <w:szCs w:val="18"/>
              </w:rPr>
              <w:t>Светлоградское</w:t>
            </w:r>
            <w:proofErr w:type="spellEnd"/>
            <w:r w:rsidRPr="004F55B2">
              <w:rPr>
                <w:rFonts w:ascii="Arial" w:hAnsi="Arial" w:cs="Arial"/>
                <w:color w:val="auto"/>
                <w:sz w:val="18"/>
                <w:szCs w:val="18"/>
              </w:rPr>
              <w:t xml:space="preserve"> газопромысловое управление (установка комплексной подготовки газа) </w:t>
            </w:r>
            <w:proofErr w:type="spellStart"/>
            <w:r w:rsidRPr="004F55B2">
              <w:rPr>
                <w:rFonts w:ascii="Arial" w:hAnsi="Arial" w:cs="Arial"/>
                <w:color w:val="auto"/>
                <w:sz w:val="18"/>
                <w:szCs w:val="18"/>
              </w:rPr>
              <w:t>Мирненское</w:t>
            </w:r>
            <w:proofErr w:type="spellEnd"/>
            <w:r w:rsidRPr="004F55B2">
              <w:rPr>
                <w:rFonts w:ascii="Arial" w:hAnsi="Arial" w:cs="Arial"/>
                <w:color w:val="auto"/>
                <w:sz w:val="18"/>
                <w:szCs w:val="18"/>
              </w:rPr>
              <w:t xml:space="preserve"> газовое месторождение, 350063,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 г. Краснодар,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 xml:space="preserve">ул. Кубанская Набережная, д.62  </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ОГРН 1022301190471, ИНН 2308065678</w:t>
            </w: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частный сектор</w:t>
            </w:r>
          </w:p>
        </w:tc>
      </w:tr>
    </w:tbl>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Используемые сокращения:</w:t>
      </w:r>
    </w:p>
    <w:tbl>
      <w:tblPr>
        <w:tblW w:w="0" w:type="auto"/>
        <w:tblLook w:val="04A0" w:firstRow="1" w:lastRow="0" w:firstColumn="1" w:lastColumn="0" w:noHBand="0" w:noVBand="1"/>
      </w:tblPr>
      <w:tblGrid>
        <w:gridCol w:w="1270"/>
        <w:gridCol w:w="9152"/>
      </w:tblGrid>
      <w:tr w:rsidR="004F55B2" w:rsidRPr="004F55B2" w:rsidTr="004F55B2">
        <w:tc>
          <w:tcPr>
            <w:tcW w:w="1655"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АБГО СК</w:t>
            </w:r>
          </w:p>
        </w:tc>
        <w:tc>
          <w:tcPr>
            <w:tcW w:w="13482"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администрация Благодарненского городского округа Ставропольского края;</w:t>
            </w:r>
          </w:p>
        </w:tc>
      </w:tr>
      <w:tr w:rsidR="004F55B2" w:rsidRPr="004F55B2" w:rsidTr="004F55B2">
        <w:tc>
          <w:tcPr>
            <w:tcW w:w="1655"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ТКО</w:t>
            </w:r>
          </w:p>
        </w:tc>
        <w:tc>
          <w:tcPr>
            <w:tcW w:w="13482"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твердые коммунальные отходы;</w:t>
            </w:r>
          </w:p>
        </w:tc>
      </w:tr>
      <w:tr w:rsidR="004F55B2" w:rsidRPr="004F55B2" w:rsidTr="004F55B2">
        <w:tc>
          <w:tcPr>
            <w:tcW w:w="1655"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ООО</w:t>
            </w:r>
          </w:p>
        </w:tc>
        <w:tc>
          <w:tcPr>
            <w:tcW w:w="13482"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общество с ограниченной ответственностью;</w:t>
            </w:r>
          </w:p>
        </w:tc>
      </w:tr>
      <w:tr w:rsidR="004F55B2" w:rsidRPr="004F55B2" w:rsidTr="004F55B2">
        <w:tc>
          <w:tcPr>
            <w:tcW w:w="1655"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МКД</w:t>
            </w:r>
          </w:p>
        </w:tc>
        <w:tc>
          <w:tcPr>
            <w:tcW w:w="13482"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многоквартирный дом;</w:t>
            </w:r>
          </w:p>
        </w:tc>
      </w:tr>
      <w:tr w:rsidR="004F55B2" w:rsidRPr="004F55B2" w:rsidTr="004F55B2">
        <w:tc>
          <w:tcPr>
            <w:tcW w:w="1655"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ОАО</w:t>
            </w:r>
          </w:p>
        </w:tc>
        <w:tc>
          <w:tcPr>
            <w:tcW w:w="13482" w:type="dxa"/>
            <w:shd w:val="clear" w:color="auto" w:fill="auto"/>
          </w:tcPr>
          <w:p w:rsidR="004F55B2" w:rsidRPr="004F55B2" w:rsidRDefault="004F55B2" w:rsidP="004F55B2">
            <w:pPr>
              <w:jc w:val="both"/>
              <w:rPr>
                <w:rFonts w:ascii="Arial" w:hAnsi="Arial" w:cs="Arial"/>
                <w:color w:val="auto"/>
                <w:sz w:val="14"/>
                <w:szCs w:val="18"/>
              </w:rPr>
            </w:pPr>
            <w:r w:rsidRPr="004F55B2">
              <w:rPr>
                <w:rFonts w:ascii="Arial" w:hAnsi="Arial" w:cs="Arial"/>
                <w:color w:val="auto"/>
                <w:sz w:val="14"/>
                <w:szCs w:val="18"/>
              </w:rPr>
              <w:t>открытое акционерное общество</w:t>
            </w:r>
          </w:p>
        </w:tc>
      </w:tr>
    </w:tbl>
    <w:p w:rsidR="00D14CA4" w:rsidRDefault="00D14CA4" w:rsidP="00286DA9">
      <w:pPr>
        <w:jc w:val="both"/>
        <w:rPr>
          <w:rFonts w:ascii="Arial" w:hAnsi="Arial" w:cs="Arial"/>
          <w:color w:val="auto"/>
          <w:sz w:val="18"/>
          <w:szCs w:val="18"/>
        </w:rPr>
      </w:pPr>
    </w:p>
    <w:p w:rsidR="004F55B2" w:rsidRDefault="004F55B2" w:rsidP="00286DA9">
      <w:pPr>
        <w:jc w:val="both"/>
        <w:rPr>
          <w:rFonts w:ascii="Arial" w:hAnsi="Arial" w:cs="Arial"/>
          <w:color w:val="auto"/>
          <w:sz w:val="18"/>
          <w:szCs w:val="18"/>
        </w:rPr>
      </w:pPr>
    </w:p>
    <w:tbl>
      <w:tblPr>
        <w:tblW w:w="9640" w:type="dxa"/>
        <w:tblInd w:w="-34" w:type="dxa"/>
        <w:tblLook w:val="01E0" w:firstRow="1" w:lastRow="1" w:firstColumn="1" w:lastColumn="1" w:noHBand="0" w:noVBand="0"/>
      </w:tblPr>
      <w:tblGrid>
        <w:gridCol w:w="7230"/>
        <w:gridCol w:w="2410"/>
      </w:tblGrid>
      <w:tr w:rsidR="004F55B2" w:rsidRPr="004F55B2" w:rsidTr="004F55B2">
        <w:trPr>
          <w:trHeight w:val="708"/>
        </w:trPr>
        <w:tc>
          <w:tcPr>
            <w:tcW w:w="7230" w:type="dxa"/>
          </w:tcPr>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Первый заместитель главы администрации</w:t>
            </w: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Благодарненского городского округа</w:t>
            </w: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 xml:space="preserve">Ставропольского края                                                                </w:t>
            </w:r>
          </w:p>
        </w:tc>
        <w:tc>
          <w:tcPr>
            <w:tcW w:w="2410" w:type="dxa"/>
          </w:tcPr>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 xml:space="preserve">    Н.Д. Федюнина</w:t>
            </w:r>
          </w:p>
        </w:tc>
      </w:tr>
    </w:tbl>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4F55B2" w:rsidRPr="004F55B2" w:rsidRDefault="004F55B2" w:rsidP="004F55B2">
      <w:pPr>
        <w:jc w:val="right"/>
        <w:rPr>
          <w:rFonts w:ascii="Arial" w:hAnsi="Arial" w:cs="Arial"/>
          <w:color w:val="auto"/>
          <w:sz w:val="18"/>
          <w:szCs w:val="18"/>
        </w:rPr>
      </w:pPr>
      <w:r w:rsidRPr="004F55B2">
        <w:rPr>
          <w:rFonts w:ascii="Arial" w:hAnsi="Arial" w:cs="Arial"/>
          <w:color w:val="auto"/>
          <w:sz w:val="18"/>
          <w:szCs w:val="18"/>
        </w:rPr>
        <w:lastRenderedPageBreak/>
        <w:t>УТВЕРЖДЕН</w:t>
      </w:r>
    </w:p>
    <w:p w:rsidR="004F55B2" w:rsidRPr="004F55B2" w:rsidRDefault="004F55B2" w:rsidP="004F55B2">
      <w:pPr>
        <w:jc w:val="right"/>
        <w:rPr>
          <w:rFonts w:ascii="Arial" w:hAnsi="Arial" w:cs="Arial"/>
          <w:color w:val="auto"/>
          <w:sz w:val="18"/>
          <w:szCs w:val="18"/>
        </w:rPr>
      </w:pPr>
      <w:r w:rsidRPr="004F55B2">
        <w:rPr>
          <w:rFonts w:ascii="Arial" w:hAnsi="Arial" w:cs="Arial"/>
          <w:color w:val="auto"/>
          <w:sz w:val="18"/>
          <w:szCs w:val="18"/>
        </w:rPr>
        <w:t xml:space="preserve">постановлением администрации Благодарненского </w:t>
      </w:r>
    </w:p>
    <w:p w:rsidR="004F55B2" w:rsidRPr="004F55B2" w:rsidRDefault="004F55B2" w:rsidP="004F55B2">
      <w:pPr>
        <w:jc w:val="right"/>
        <w:rPr>
          <w:rFonts w:ascii="Arial" w:hAnsi="Arial" w:cs="Arial"/>
          <w:color w:val="auto"/>
          <w:sz w:val="18"/>
          <w:szCs w:val="18"/>
        </w:rPr>
      </w:pPr>
      <w:r w:rsidRPr="004F55B2">
        <w:rPr>
          <w:rFonts w:ascii="Arial" w:hAnsi="Arial" w:cs="Arial"/>
          <w:color w:val="auto"/>
          <w:sz w:val="18"/>
          <w:szCs w:val="18"/>
        </w:rPr>
        <w:t>городского округа Ставропольского края</w:t>
      </w:r>
    </w:p>
    <w:p w:rsidR="00D14CA4" w:rsidRDefault="004F55B2" w:rsidP="004F55B2">
      <w:pPr>
        <w:jc w:val="right"/>
        <w:rPr>
          <w:rFonts w:ascii="Arial" w:hAnsi="Arial" w:cs="Arial"/>
          <w:color w:val="auto"/>
          <w:sz w:val="18"/>
          <w:szCs w:val="18"/>
        </w:rPr>
      </w:pPr>
      <w:r w:rsidRPr="004F55B2">
        <w:rPr>
          <w:rFonts w:ascii="Arial" w:hAnsi="Arial" w:cs="Arial"/>
          <w:color w:val="auto"/>
          <w:sz w:val="18"/>
          <w:szCs w:val="18"/>
        </w:rPr>
        <w:t>от  08 августа 2023 года №  869</w:t>
      </w:r>
    </w:p>
    <w:p w:rsidR="004F55B2" w:rsidRDefault="004F55B2" w:rsidP="004F55B2">
      <w:pPr>
        <w:jc w:val="center"/>
        <w:rPr>
          <w:rFonts w:ascii="Arial" w:hAnsi="Arial" w:cs="Arial"/>
          <w:color w:val="auto"/>
          <w:sz w:val="18"/>
          <w:szCs w:val="18"/>
        </w:rPr>
      </w:pPr>
    </w:p>
    <w:p w:rsidR="004F55B2" w:rsidRDefault="004F55B2" w:rsidP="004F55B2">
      <w:pPr>
        <w:jc w:val="center"/>
        <w:rPr>
          <w:rFonts w:ascii="Arial" w:hAnsi="Arial" w:cs="Arial"/>
          <w:color w:val="auto"/>
          <w:sz w:val="18"/>
          <w:szCs w:val="18"/>
        </w:rPr>
      </w:pPr>
    </w:p>
    <w:p w:rsidR="004F55B2" w:rsidRDefault="004F55B2" w:rsidP="004F55B2">
      <w:pPr>
        <w:jc w:val="center"/>
        <w:rPr>
          <w:rFonts w:ascii="Arial" w:hAnsi="Arial" w:cs="Arial"/>
          <w:color w:val="auto"/>
          <w:sz w:val="18"/>
          <w:szCs w:val="18"/>
        </w:rPr>
      </w:pP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СХЕМА</w:t>
      </w:r>
    </w:p>
    <w:p w:rsidR="004F55B2" w:rsidRDefault="004F55B2" w:rsidP="004F55B2">
      <w:pPr>
        <w:jc w:val="center"/>
        <w:rPr>
          <w:rFonts w:ascii="Arial" w:hAnsi="Arial" w:cs="Arial"/>
          <w:color w:val="auto"/>
          <w:sz w:val="18"/>
          <w:szCs w:val="18"/>
        </w:rPr>
      </w:pPr>
      <w:r w:rsidRPr="004F55B2">
        <w:rPr>
          <w:rFonts w:ascii="Arial" w:hAnsi="Arial" w:cs="Arial"/>
          <w:color w:val="auto"/>
          <w:sz w:val="18"/>
          <w:szCs w:val="18"/>
        </w:rPr>
        <w:t>мест (площадок) накопления твердых коммунальных отходов на территории Благодарненского городского округа Ставропольского края</w:t>
      </w:r>
    </w:p>
    <w:p w:rsidR="004F55B2" w:rsidRDefault="004F55B2" w:rsidP="004F55B2">
      <w:pPr>
        <w:rPr>
          <w:rFonts w:ascii="Arial" w:hAnsi="Arial" w:cs="Arial"/>
          <w:color w:val="auto"/>
          <w:sz w:val="18"/>
          <w:szCs w:val="18"/>
        </w:rPr>
      </w:pPr>
    </w:p>
    <w:p w:rsidR="004F55B2" w:rsidRPr="004F55B2" w:rsidRDefault="004F55B2" w:rsidP="004F55B2">
      <w:pPr>
        <w:jc w:val="center"/>
        <w:rPr>
          <w:rFonts w:ascii="Arial" w:hAnsi="Arial" w:cs="Arial"/>
          <w:color w:val="auto"/>
          <w:sz w:val="18"/>
          <w:szCs w:val="18"/>
        </w:rPr>
      </w:pPr>
      <w:r w:rsidRPr="004F55B2">
        <w:rPr>
          <w:rFonts w:ascii="Calibri" w:eastAsia="Calibri" w:hAnsi="Calibri"/>
          <w:noProof/>
          <w:color w:val="auto"/>
          <w:sz w:val="22"/>
          <w:szCs w:val="22"/>
        </w:rPr>
        <w:drawing>
          <wp:inline distT="0" distB="0" distL="0" distR="0" wp14:anchorId="0FA9DCDA" wp14:editId="028A61AE">
            <wp:extent cx="6480810" cy="365207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3652079"/>
                    </a:xfrm>
                    <a:prstGeom prst="rect">
                      <a:avLst/>
                    </a:prstGeom>
                    <a:noFill/>
                    <a:ln>
                      <a:noFill/>
                    </a:ln>
                  </pic:spPr>
                </pic:pic>
              </a:graphicData>
            </a:graphic>
          </wp:inline>
        </w:drawing>
      </w:r>
    </w:p>
    <w:p w:rsidR="00D14CA4" w:rsidRDefault="00D14CA4" w:rsidP="00286DA9">
      <w:pPr>
        <w:jc w:val="both"/>
        <w:rPr>
          <w:rFonts w:ascii="Arial" w:hAnsi="Arial" w:cs="Arial"/>
          <w:color w:val="auto"/>
          <w:sz w:val="18"/>
          <w:szCs w:val="18"/>
        </w:rPr>
      </w:pPr>
    </w:p>
    <w:p w:rsidR="00D14CA4" w:rsidRDefault="004F55B2" w:rsidP="00286DA9">
      <w:pPr>
        <w:jc w:val="both"/>
        <w:rPr>
          <w:rFonts w:ascii="Arial" w:hAnsi="Arial" w:cs="Arial"/>
          <w:color w:val="auto"/>
          <w:sz w:val="18"/>
          <w:szCs w:val="18"/>
        </w:rPr>
      </w:pPr>
      <w:r w:rsidRPr="004F55B2">
        <w:rPr>
          <w:rFonts w:ascii="Calibri" w:eastAsia="Calibri" w:hAnsi="Calibri"/>
          <w:noProof/>
          <w:color w:val="auto"/>
          <w:sz w:val="22"/>
          <w:szCs w:val="22"/>
        </w:rPr>
        <w:drawing>
          <wp:inline distT="0" distB="0" distL="0" distR="0" wp14:anchorId="44349F06" wp14:editId="31C59095">
            <wp:extent cx="6480810" cy="367436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3674363"/>
                    </a:xfrm>
                    <a:prstGeom prst="rect">
                      <a:avLst/>
                    </a:prstGeom>
                    <a:noFill/>
                    <a:ln>
                      <a:noFill/>
                    </a:ln>
                  </pic:spPr>
                </pic:pic>
              </a:graphicData>
            </a:graphic>
          </wp:inline>
        </w:drawing>
      </w:r>
    </w:p>
    <w:p w:rsidR="00D14CA4" w:rsidRDefault="00D14CA4" w:rsidP="00286DA9">
      <w:pPr>
        <w:jc w:val="both"/>
        <w:rPr>
          <w:rFonts w:ascii="Arial" w:hAnsi="Arial" w:cs="Arial"/>
          <w:color w:val="auto"/>
          <w:sz w:val="18"/>
          <w:szCs w:val="18"/>
        </w:rPr>
      </w:pPr>
    </w:p>
    <w:p w:rsidR="004F55B2" w:rsidRDefault="004F55B2" w:rsidP="00286DA9">
      <w:pPr>
        <w:jc w:val="both"/>
        <w:rPr>
          <w:rFonts w:ascii="Arial" w:hAnsi="Arial" w:cs="Arial"/>
          <w:color w:val="auto"/>
          <w:sz w:val="18"/>
          <w:szCs w:val="18"/>
        </w:rPr>
      </w:pPr>
      <w:r w:rsidRPr="004F55B2">
        <w:rPr>
          <w:rFonts w:ascii="Calibri" w:eastAsia="Calibri" w:hAnsi="Calibri"/>
          <w:noProof/>
          <w:color w:val="auto"/>
          <w:sz w:val="22"/>
          <w:szCs w:val="22"/>
        </w:rPr>
        <w:lastRenderedPageBreak/>
        <w:drawing>
          <wp:inline distT="0" distB="0" distL="0" distR="0" wp14:anchorId="760C9C4A" wp14:editId="5CD4C64E">
            <wp:extent cx="6480810" cy="365841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810" cy="3658413"/>
                    </a:xfrm>
                    <a:prstGeom prst="rect">
                      <a:avLst/>
                    </a:prstGeom>
                    <a:noFill/>
                    <a:ln>
                      <a:noFill/>
                    </a:ln>
                  </pic:spPr>
                </pic:pic>
              </a:graphicData>
            </a:graphic>
          </wp:inline>
        </w:drawing>
      </w: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4F55B2" w:rsidRDefault="004F55B2" w:rsidP="00286DA9">
      <w:pPr>
        <w:jc w:val="both"/>
        <w:rPr>
          <w:rFonts w:ascii="Arial" w:hAnsi="Arial" w:cs="Arial"/>
          <w:color w:val="auto"/>
          <w:sz w:val="18"/>
          <w:szCs w:val="18"/>
        </w:rPr>
      </w:pPr>
    </w:p>
    <w:tbl>
      <w:tblPr>
        <w:tblW w:w="9640" w:type="dxa"/>
        <w:tblInd w:w="-34" w:type="dxa"/>
        <w:tblLook w:val="01E0" w:firstRow="1" w:lastRow="1" w:firstColumn="1" w:lastColumn="1" w:noHBand="0" w:noVBand="0"/>
      </w:tblPr>
      <w:tblGrid>
        <w:gridCol w:w="7230"/>
        <w:gridCol w:w="2410"/>
      </w:tblGrid>
      <w:tr w:rsidR="004F55B2" w:rsidRPr="004F55B2" w:rsidTr="004F55B2">
        <w:trPr>
          <w:trHeight w:val="708"/>
        </w:trPr>
        <w:tc>
          <w:tcPr>
            <w:tcW w:w="7230" w:type="dxa"/>
          </w:tcPr>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Первый заместитель главы администрации</w:t>
            </w: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Благодарненского городского округа</w:t>
            </w: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 xml:space="preserve">Ставропольского края                                                                </w:t>
            </w:r>
          </w:p>
        </w:tc>
        <w:tc>
          <w:tcPr>
            <w:tcW w:w="2410" w:type="dxa"/>
          </w:tcPr>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 xml:space="preserve">    Н.Д. Федюнина</w:t>
            </w:r>
          </w:p>
        </w:tc>
      </w:tr>
    </w:tbl>
    <w:p w:rsidR="004F55B2" w:rsidRDefault="004F55B2" w:rsidP="00286DA9">
      <w:pPr>
        <w:jc w:val="both"/>
        <w:rPr>
          <w:rFonts w:ascii="Arial" w:hAnsi="Arial" w:cs="Arial"/>
          <w:color w:val="auto"/>
          <w:sz w:val="18"/>
          <w:szCs w:val="18"/>
        </w:rPr>
        <w:sectPr w:rsidR="004F55B2" w:rsidSect="00A45CD4">
          <w:type w:val="continuous"/>
          <w:pgSz w:w="11905" w:h="16838"/>
          <w:pgMar w:top="1134" w:right="848" w:bottom="1134" w:left="851" w:header="720" w:footer="720" w:gutter="0"/>
          <w:cols w:space="992"/>
          <w:noEndnote/>
          <w:titlePg/>
          <w:docGrid w:linePitch="381"/>
        </w:sectPr>
      </w:pPr>
    </w:p>
    <w:p w:rsidR="00D14CA4" w:rsidRDefault="00D14CA4" w:rsidP="00286DA9">
      <w:pPr>
        <w:jc w:val="both"/>
        <w:rPr>
          <w:rFonts w:ascii="Arial" w:hAnsi="Arial" w:cs="Arial"/>
          <w:color w:val="auto"/>
          <w:sz w:val="18"/>
          <w:szCs w:val="18"/>
        </w:rPr>
      </w:pPr>
    </w:p>
    <w:p w:rsidR="004F55B2" w:rsidRDefault="004F55B2" w:rsidP="004F55B2">
      <w:pPr>
        <w:jc w:val="both"/>
        <w:rPr>
          <w:rFonts w:ascii="Arial" w:hAnsi="Arial" w:cs="Arial"/>
          <w:b/>
          <w:color w:val="auto"/>
          <w:sz w:val="18"/>
          <w:szCs w:val="18"/>
        </w:rPr>
      </w:pPr>
    </w:p>
    <w:p w:rsidR="004F55B2" w:rsidRDefault="004F55B2" w:rsidP="004F55B2">
      <w:pPr>
        <w:jc w:val="both"/>
        <w:rPr>
          <w:rFonts w:ascii="Arial" w:hAnsi="Arial" w:cs="Arial"/>
          <w:b/>
          <w:color w:val="auto"/>
          <w:sz w:val="18"/>
          <w:szCs w:val="18"/>
        </w:rPr>
      </w:pPr>
    </w:p>
    <w:p w:rsidR="004F55B2" w:rsidRDefault="004F55B2" w:rsidP="004F55B2">
      <w:pPr>
        <w:jc w:val="both"/>
        <w:rPr>
          <w:rFonts w:ascii="Arial" w:hAnsi="Arial" w:cs="Arial"/>
          <w:b/>
          <w:color w:val="auto"/>
          <w:sz w:val="18"/>
          <w:szCs w:val="18"/>
        </w:rPr>
      </w:pPr>
    </w:p>
    <w:p w:rsidR="004F55B2" w:rsidRDefault="004F55B2" w:rsidP="004F55B2">
      <w:pPr>
        <w:jc w:val="both"/>
        <w:rPr>
          <w:rFonts w:ascii="Arial" w:hAnsi="Arial" w:cs="Arial"/>
          <w:b/>
          <w:color w:val="auto"/>
          <w:sz w:val="18"/>
          <w:szCs w:val="18"/>
        </w:rPr>
      </w:pP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ПОСТАНОВЛЕНИЕ</w:t>
      </w:r>
    </w:p>
    <w:p w:rsidR="004F55B2" w:rsidRDefault="004F55B2" w:rsidP="004F55B2">
      <w:pPr>
        <w:jc w:val="center"/>
        <w:rPr>
          <w:rFonts w:ascii="Arial" w:hAnsi="Arial" w:cs="Arial"/>
          <w:color w:val="auto"/>
          <w:sz w:val="18"/>
          <w:szCs w:val="18"/>
        </w:rPr>
      </w:pPr>
      <w:r w:rsidRPr="004F55B2">
        <w:rPr>
          <w:rFonts w:ascii="Arial" w:hAnsi="Arial" w:cs="Arial"/>
          <w:color w:val="auto"/>
          <w:sz w:val="18"/>
          <w:szCs w:val="18"/>
        </w:rPr>
        <w:t>АДМИНИСТРАЦИИ БЛАГОДАРНЕНСКОГО ГОРОДСКОГО ОКРУГА  СТАВРОПОЛЬСКОГО КРАЯ</w:t>
      </w:r>
    </w:p>
    <w:p w:rsidR="004F55B2" w:rsidRPr="004F55B2" w:rsidRDefault="004F55B2" w:rsidP="004F55B2">
      <w:pPr>
        <w:jc w:val="center"/>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r>
        <w:rPr>
          <w:rFonts w:ascii="Arial" w:hAnsi="Arial" w:cs="Arial"/>
          <w:color w:val="auto"/>
          <w:sz w:val="18"/>
          <w:szCs w:val="18"/>
        </w:rPr>
        <w:t>11</w:t>
      </w:r>
      <w:r w:rsidRPr="004F55B2">
        <w:rPr>
          <w:rFonts w:ascii="Arial" w:hAnsi="Arial" w:cs="Arial"/>
          <w:color w:val="auto"/>
          <w:sz w:val="18"/>
          <w:szCs w:val="18"/>
        </w:rPr>
        <w:t xml:space="preserve"> августа 2023 года         г. </w:t>
      </w:r>
      <w:proofErr w:type="gramStart"/>
      <w:r w:rsidRPr="004F55B2">
        <w:rPr>
          <w:rFonts w:ascii="Arial" w:hAnsi="Arial" w:cs="Arial"/>
          <w:color w:val="auto"/>
          <w:sz w:val="18"/>
          <w:szCs w:val="18"/>
        </w:rPr>
        <w:t>Благодарный</w:t>
      </w:r>
      <w:proofErr w:type="gramEnd"/>
      <w:r w:rsidRPr="004F55B2">
        <w:rPr>
          <w:rFonts w:ascii="Arial" w:hAnsi="Arial" w:cs="Arial"/>
          <w:color w:val="auto"/>
          <w:sz w:val="18"/>
          <w:szCs w:val="18"/>
        </w:rPr>
        <w:t xml:space="preserve">        №</w:t>
      </w:r>
      <w:r>
        <w:rPr>
          <w:rFonts w:ascii="Arial" w:hAnsi="Arial" w:cs="Arial"/>
          <w:color w:val="auto"/>
          <w:sz w:val="18"/>
          <w:szCs w:val="18"/>
        </w:rPr>
        <w:t>87</w:t>
      </w:r>
      <w:r w:rsidRPr="004F55B2">
        <w:rPr>
          <w:rFonts w:ascii="Arial" w:hAnsi="Arial" w:cs="Arial"/>
          <w:color w:val="auto"/>
          <w:sz w:val="18"/>
          <w:szCs w:val="18"/>
        </w:rPr>
        <w:t>8</w:t>
      </w: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Об утверждении Перечня автомобильных дорог общего пользования местного значения Благодарненского городского округа Ставропольского края</w:t>
      </w: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p>
    <w:p w:rsidR="004F55B2" w:rsidRPr="004F55B2" w:rsidRDefault="004F55B2" w:rsidP="004F55B2">
      <w:pPr>
        <w:ind w:firstLine="426"/>
        <w:jc w:val="both"/>
        <w:rPr>
          <w:rFonts w:ascii="Arial" w:hAnsi="Arial" w:cs="Arial"/>
          <w:color w:val="auto"/>
          <w:sz w:val="18"/>
          <w:szCs w:val="18"/>
        </w:rPr>
      </w:pPr>
      <w:proofErr w:type="gramStart"/>
      <w:r w:rsidRPr="004F55B2">
        <w:rPr>
          <w:rFonts w:ascii="Arial" w:hAnsi="Arial" w:cs="Arial"/>
          <w:color w:val="auto"/>
          <w:sz w:val="18"/>
          <w:szCs w:val="18"/>
        </w:rPr>
        <w:t>В соответствии с пунктом 5 части 1 статьи 16 Федерального закона от 06 октября 2003 года № 131-ФЗ «Об общих принципах организации местного самоуправления в Российской Федерации», пунктом 5 части 1 статьи 13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r w:rsidRPr="004F55B2">
        <w:rPr>
          <w:rFonts w:ascii="Arial" w:hAnsi="Arial" w:cs="Arial"/>
          <w:color w:val="auto"/>
          <w:sz w:val="18"/>
          <w:szCs w:val="18"/>
        </w:rPr>
        <w:t>», приказом министерства транспорта Российской Федерации от 07 февраля 2007 года № 16 «Об утверждении Правил присвоения автомобильным дорогам идентификационных номеров», администрация Благодарненского городского округа Ставропольского края</w:t>
      </w: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ПОСТАНОВЛЯЕТ:</w:t>
      </w:r>
    </w:p>
    <w:p w:rsidR="004F55B2" w:rsidRPr="004F55B2" w:rsidRDefault="004F55B2" w:rsidP="004F55B2">
      <w:pPr>
        <w:jc w:val="both"/>
        <w:rPr>
          <w:rFonts w:ascii="Arial" w:hAnsi="Arial" w:cs="Arial"/>
          <w:color w:val="auto"/>
          <w:sz w:val="18"/>
          <w:szCs w:val="18"/>
        </w:rPr>
      </w:pPr>
    </w:p>
    <w:p w:rsidR="004F55B2" w:rsidRDefault="004F55B2" w:rsidP="004F55B2">
      <w:pPr>
        <w:jc w:val="both"/>
        <w:rPr>
          <w:rFonts w:ascii="Arial" w:hAnsi="Arial" w:cs="Arial"/>
          <w:color w:val="auto"/>
          <w:sz w:val="18"/>
          <w:szCs w:val="18"/>
        </w:rPr>
      </w:pPr>
    </w:p>
    <w:p w:rsidR="004F55B2" w:rsidRDefault="004F55B2" w:rsidP="004F55B2">
      <w:pPr>
        <w:jc w:val="both"/>
        <w:rPr>
          <w:rFonts w:ascii="Arial" w:hAnsi="Arial" w:cs="Arial"/>
          <w:color w:val="auto"/>
          <w:sz w:val="18"/>
          <w:szCs w:val="18"/>
        </w:rPr>
      </w:pPr>
    </w:p>
    <w:p w:rsidR="00D63B75" w:rsidRDefault="00D63B75" w:rsidP="004F55B2">
      <w:pPr>
        <w:jc w:val="both"/>
        <w:rPr>
          <w:rFonts w:ascii="Arial" w:hAnsi="Arial" w:cs="Arial"/>
          <w:color w:val="auto"/>
          <w:sz w:val="18"/>
          <w:szCs w:val="18"/>
        </w:rPr>
      </w:pPr>
    </w:p>
    <w:p w:rsidR="00D63B75" w:rsidRDefault="00D63B75" w:rsidP="004F55B2">
      <w:pPr>
        <w:jc w:val="both"/>
        <w:rPr>
          <w:rFonts w:ascii="Arial" w:hAnsi="Arial" w:cs="Arial"/>
          <w:color w:val="auto"/>
          <w:sz w:val="18"/>
          <w:szCs w:val="18"/>
        </w:rPr>
      </w:pPr>
    </w:p>
    <w:p w:rsidR="004F55B2" w:rsidRDefault="004F55B2" w:rsidP="004F55B2">
      <w:pPr>
        <w:jc w:val="both"/>
        <w:rPr>
          <w:rFonts w:ascii="Arial" w:hAnsi="Arial" w:cs="Arial"/>
          <w:color w:val="auto"/>
          <w:sz w:val="18"/>
          <w:szCs w:val="18"/>
        </w:rPr>
      </w:pPr>
    </w:p>
    <w:p w:rsidR="004F55B2" w:rsidRPr="004F55B2" w:rsidRDefault="004F55B2" w:rsidP="004F55B2">
      <w:pPr>
        <w:ind w:firstLine="426"/>
        <w:jc w:val="both"/>
        <w:rPr>
          <w:rFonts w:ascii="Arial" w:hAnsi="Arial" w:cs="Arial"/>
          <w:color w:val="auto"/>
          <w:sz w:val="18"/>
          <w:szCs w:val="18"/>
        </w:rPr>
      </w:pPr>
      <w:r w:rsidRPr="004F55B2">
        <w:rPr>
          <w:rFonts w:ascii="Arial" w:hAnsi="Arial" w:cs="Arial"/>
          <w:color w:val="auto"/>
          <w:sz w:val="18"/>
          <w:szCs w:val="18"/>
        </w:rPr>
        <w:t>1. Утвердить прилагаемый Перечень автомобильных дорог общего пользования местного значения Благодарненского городского округа Ставропольского края.</w:t>
      </w:r>
    </w:p>
    <w:p w:rsidR="004F55B2" w:rsidRPr="004F55B2" w:rsidRDefault="004F55B2" w:rsidP="004F55B2">
      <w:pPr>
        <w:ind w:firstLine="426"/>
        <w:jc w:val="both"/>
        <w:rPr>
          <w:rFonts w:ascii="Arial" w:hAnsi="Arial" w:cs="Arial"/>
          <w:color w:val="auto"/>
          <w:sz w:val="18"/>
          <w:szCs w:val="18"/>
        </w:rPr>
      </w:pPr>
    </w:p>
    <w:p w:rsidR="004F55B2" w:rsidRPr="004F55B2" w:rsidRDefault="004F55B2" w:rsidP="004F55B2">
      <w:pPr>
        <w:ind w:firstLine="426"/>
        <w:jc w:val="both"/>
        <w:rPr>
          <w:rFonts w:ascii="Arial" w:hAnsi="Arial" w:cs="Arial"/>
          <w:color w:val="auto"/>
          <w:sz w:val="18"/>
          <w:szCs w:val="18"/>
        </w:rPr>
      </w:pPr>
      <w:r w:rsidRPr="004F55B2">
        <w:rPr>
          <w:rFonts w:ascii="Arial" w:hAnsi="Arial" w:cs="Arial"/>
          <w:color w:val="auto"/>
          <w:sz w:val="18"/>
          <w:szCs w:val="18"/>
        </w:rPr>
        <w:t xml:space="preserve">2. </w:t>
      </w:r>
      <w:proofErr w:type="gramStart"/>
      <w:r w:rsidRPr="004F55B2">
        <w:rPr>
          <w:rFonts w:ascii="Arial" w:hAnsi="Arial" w:cs="Arial"/>
          <w:color w:val="auto"/>
          <w:sz w:val="18"/>
          <w:szCs w:val="18"/>
        </w:rPr>
        <w:t>Разместить</w:t>
      </w:r>
      <w:proofErr w:type="gramEnd"/>
      <w:r w:rsidRPr="004F55B2">
        <w:rPr>
          <w:rFonts w:ascii="Arial" w:hAnsi="Arial" w:cs="Arial"/>
          <w:color w:val="auto"/>
          <w:sz w:val="18"/>
          <w:szCs w:val="18"/>
        </w:rPr>
        <w:t xml:space="preserve"> настоящее постановление на официальном сайте администрации Благодарненского городского округа Ставропольского края в информационно-телекоммуникационной сети «Интернет».</w:t>
      </w:r>
    </w:p>
    <w:p w:rsidR="004F55B2" w:rsidRPr="004F55B2" w:rsidRDefault="004F55B2" w:rsidP="004F55B2">
      <w:pPr>
        <w:ind w:firstLine="426"/>
        <w:jc w:val="both"/>
        <w:rPr>
          <w:rFonts w:ascii="Arial" w:hAnsi="Arial" w:cs="Arial"/>
          <w:color w:val="auto"/>
          <w:sz w:val="18"/>
          <w:szCs w:val="18"/>
        </w:rPr>
      </w:pPr>
    </w:p>
    <w:p w:rsidR="004F55B2" w:rsidRPr="004F55B2" w:rsidRDefault="004F55B2" w:rsidP="004F55B2">
      <w:pPr>
        <w:ind w:firstLine="426"/>
        <w:jc w:val="both"/>
        <w:rPr>
          <w:rFonts w:ascii="Arial" w:hAnsi="Arial" w:cs="Arial"/>
          <w:color w:val="auto"/>
          <w:sz w:val="18"/>
          <w:szCs w:val="18"/>
        </w:rPr>
      </w:pPr>
      <w:r w:rsidRPr="004F55B2">
        <w:rPr>
          <w:rFonts w:ascii="Arial" w:hAnsi="Arial" w:cs="Arial"/>
          <w:color w:val="auto"/>
          <w:sz w:val="18"/>
          <w:szCs w:val="18"/>
        </w:rPr>
        <w:t xml:space="preserve">3. </w:t>
      </w:r>
      <w:proofErr w:type="gramStart"/>
      <w:r w:rsidRPr="004F55B2">
        <w:rPr>
          <w:rFonts w:ascii="Arial" w:hAnsi="Arial" w:cs="Arial"/>
          <w:color w:val="auto"/>
          <w:sz w:val="18"/>
          <w:szCs w:val="18"/>
        </w:rPr>
        <w:t>Контроль за</w:t>
      </w:r>
      <w:proofErr w:type="gramEnd"/>
      <w:r w:rsidRPr="004F55B2">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4F55B2" w:rsidRPr="004F55B2" w:rsidRDefault="004F55B2" w:rsidP="004F55B2">
      <w:pPr>
        <w:ind w:firstLine="426"/>
        <w:jc w:val="both"/>
        <w:rPr>
          <w:rFonts w:ascii="Arial" w:hAnsi="Arial" w:cs="Arial"/>
          <w:color w:val="auto"/>
          <w:sz w:val="18"/>
          <w:szCs w:val="18"/>
        </w:rPr>
      </w:pPr>
    </w:p>
    <w:p w:rsidR="004F55B2" w:rsidRPr="004F55B2" w:rsidRDefault="004F55B2" w:rsidP="004F55B2">
      <w:pPr>
        <w:ind w:firstLine="426"/>
        <w:jc w:val="both"/>
        <w:rPr>
          <w:rFonts w:ascii="Arial" w:hAnsi="Arial" w:cs="Arial"/>
          <w:color w:val="auto"/>
          <w:sz w:val="18"/>
          <w:szCs w:val="18"/>
        </w:rPr>
      </w:pPr>
      <w:r w:rsidRPr="004F55B2">
        <w:rPr>
          <w:rFonts w:ascii="Arial" w:hAnsi="Arial" w:cs="Arial"/>
          <w:color w:val="auto"/>
          <w:sz w:val="18"/>
          <w:szCs w:val="18"/>
        </w:rPr>
        <w:t xml:space="preserve">4. Настоящее постановление вступает в силу на следующий день после дня его официального опубликования. </w:t>
      </w:r>
    </w:p>
    <w:p w:rsidR="004F55B2" w:rsidRPr="004F55B2" w:rsidRDefault="004F55B2" w:rsidP="004F55B2">
      <w:pPr>
        <w:jc w:val="both"/>
        <w:rPr>
          <w:rFonts w:ascii="Arial" w:hAnsi="Arial" w:cs="Arial"/>
          <w:color w:val="auto"/>
          <w:sz w:val="18"/>
          <w:szCs w:val="18"/>
        </w:rPr>
      </w:pP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 xml:space="preserve">Глава </w:t>
      </w:r>
    </w:p>
    <w:p w:rsidR="004F55B2" w:rsidRPr="004F55B2" w:rsidRDefault="004F55B2" w:rsidP="004F55B2">
      <w:pPr>
        <w:jc w:val="both"/>
        <w:rPr>
          <w:rFonts w:ascii="Arial" w:hAnsi="Arial" w:cs="Arial"/>
          <w:color w:val="auto"/>
          <w:sz w:val="18"/>
          <w:szCs w:val="18"/>
        </w:rPr>
      </w:pPr>
      <w:r w:rsidRPr="004F55B2">
        <w:rPr>
          <w:rFonts w:ascii="Arial" w:hAnsi="Arial" w:cs="Arial"/>
          <w:color w:val="auto"/>
          <w:sz w:val="18"/>
          <w:szCs w:val="18"/>
        </w:rPr>
        <w:t>Благодарненского городского округа</w:t>
      </w:r>
    </w:p>
    <w:p w:rsidR="004F55B2" w:rsidRDefault="004F55B2" w:rsidP="004F55B2">
      <w:pPr>
        <w:jc w:val="both"/>
        <w:rPr>
          <w:rFonts w:ascii="Arial" w:hAnsi="Arial" w:cs="Arial"/>
          <w:color w:val="auto"/>
          <w:sz w:val="18"/>
          <w:szCs w:val="18"/>
        </w:rPr>
      </w:pPr>
      <w:r w:rsidRPr="004F55B2">
        <w:rPr>
          <w:rFonts w:ascii="Arial" w:hAnsi="Arial" w:cs="Arial"/>
          <w:color w:val="auto"/>
          <w:sz w:val="18"/>
          <w:szCs w:val="18"/>
        </w:rPr>
        <w:t>Ста</w:t>
      </w:r>
      <w:r>
        <w:rPr>
          <w:rFonts w:ascii="Arial" w:hAnsi="Arial" w:cs="Arial"/>
          <w:color w:val="auto"/>
          <w:sz w:val="18"/>
          <w:szCs w:val="18"/>
        </w:rPr>
        <w:t>вропольского края</w:t>
      </w:r>
      <w:r>
        <w:rPr>
          <w:rFonts w:ascii="Arial" w:hAnsi="Arial" w:cs="Arial"/>
          <w:color w:val="auto"/>
          <w:sz w:val="18"/>
          <w:szCs w:val="18"/>
        </w:rPr>
        <w:tab/>
      </w:r>
      <w:r>
        <w:rPr>
          <w:rFonts w:ascii="Arial" w:hAnsi="Arial" w:cs="Arial"/>
          <w:color w:val="auto"/>
          <w:sz w:val="18"/>
          <w:szCs w:val="18"/>
        </w:rPr>
        <w:tab/>
        <w:t xml:space="preserve">             </w:t>
      </w:r>
      <w:r w:rsidRPr="004F55B2">
        <w:rPr>
          <w:rFonts w:ascii="Arial" w:hAnsi="Arial" w:cs="Arial"/>
          <w:color w:val="auto"/>
          <w:sz w:val="18"/>
          <w:szCs w:val="18"/>
        </w:rPr>
        <w:t>А.И. Теньков</w:t>
      </w:r>
    </w:p>
    <w:p w:rsidR="004F55B2" w:rsidRDefault="004F55B2" w:rsidP="004F55B2">
      <w:pPr>
        <w:jc w:val="both"/>
        <w:rPr>
          <w:rFonts w:ascii="Arial" w:hAnsi="Arial" w:cs="Arial"/>
          <w:color w:val="auto"/>
          <w:sz w:val="18"/>
          <w:szCs w:val="18"/>
        </w:rPr>
      </w:pPr>
    </w:p>
    <w:p w:rsidR="00D63B75" w:rsidRDefault="00D63B75" w:rsidP="004F55B2">
      <w:pPr>
        <w:jc w:val="right"/>
        <w:rPr>
          <w:rFonts w:ascii="Arial" w:hAnsi="Arial" w:cs="Arial"/>
          <w:color w:val="auto"/>
          <w:sz w:val="18"/>
          <w:szCs w:val="18"/>
        </w:rPr>
      </w:pPr>
    </w:p>
    <w:p w:rsidR="00D63B75" w:rsidRDefault="00D63B75" w:rsidP="004F55B2">
      <w:pPr>
        <w:jc w:val="right"/>
        <w:rPr>
          <w:rFonts w:ascii="Arial" w:hAnsi="Arial" w:cs="Arial"/>
          <w:color w:val="auto"/>
          <w:sz w:val="18"/>
          <w:szCs w:val="18"/>
        </w:rPr>
      </w:pPr>
    </w:p>
    <w:p w:rsidR="004F55B2" w:rsidRPr="004F55B2" w:rsidRDefault="004F55B2" w:rsidP="004F55B2">
      <w:pPr>
        <w:jc w:val="right"/>
        <w:rPr>
          <w:rFonts w:ascii="Arial" w:hAnsi="Arial" w:cs="Arial"/>
          <w:color w:val="auto"/>
          <w:sz w:val="18"/>
          <w:szCs w:val="18"/>
        </w:rPr>
      </w:pPr>
      <w:r w:rsidRPr="004F55B2">
        <w:rPr>
          <w:rFonts w:ascii="Arial" w:hAnsi="Arial" w:cs="Arial"/>
          <w:color w:val="auto"/>
          <w:sz w:val="18"/>
          <w:szCs w:val="18"/>
        </w:rPr>
        <w:t>УТВЕРЖДЕН</w:t>
      </w:r>
    </w:p>
    <w:p w:rsidR="004F55B2" w:rsidRPr="004F55B2" w:rsidRDefault="004F55B2" w:rsidP="004F55B2">
      <w:pPr>
        <w:jc w:val="right"/>
        <w:rPr>
          <w:rFonts w:ascii="Arial" w:hAnsi="Arial" w:cs="Arial"/>
          <w:color w:val="auto"/>
          <w:sz w:val="18"/>
          <w:szCs w:val="18"/>
        </w:rPr>
      </w:pPr>
      <w:r w:rsidRPr="004F55B2">
        <w:rPr>
          <w:rFonts w:ascii="Arial" w:hAnsi="Arial" w:cs="Arial"/>
          <w:color w:val="auto"/>
          <w:sz w:val="18"/>
          <w:szCs w:val="18"/>
        </w:rPr>
        <w:t>постановлением администрации Благодарненского городского округа Ставропольского края</w:t>
      </w:r>
    </w:p>
    <w:p w:rsidR="00D14CA4" w:rsidRDefault="004F55B2" w:rsidP="00D63B75">
      <w:pPr>
        <w:jc w:val="right"/>
        <w:rPr>
          <w:rFonts w:ascii="Arial" w:hAnsi="Arial" w:cs="Arial"/>
          <w:color w:val="auto"/>
          <w:sz w:val="18"/>
          <w:szCs w:val="18"/>
        </w:rPr>
      </w:pPr>
      <w:r w:rsidRPr="004F55B2">
        <w:rPr>
          <w:rFonts w:ascii="Arial" w:hAnsi="Arial" w:cs="Arial"/>
          <w:color w:val="auto"/>
          <w:sz w:val="18"/>
          <w:szCs w:val="18"/>
        </w:rPr>
        <w:t>от 11 августа 2023 года № 878</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lastRenderedPageBreak/>
        <w:t>ПЕРЕЧЕНЬ</w:t>
      </w:r>
    </w:p>
    <w:p w:rsidR="004F55B2" w:rsidRPr="004F55B2" w:rsidRDefault="004F55B2" w:rsidP="004F55B2">
      <w:pPr>
        <w:jc w:val="center"/>
        <w:rPr>
          <w:rFonts w:ascii="Arial" w:hAnsi="Arial" w:cs="Arial"/>
          <w:color w:val="auto"/>
          <w:sz w:val="18"/>
          <w:szCs w:val="18"/>
        </w:rPr>
      </w:pPr>
      <w:r w:rsidRPr="004F55B2">
        <w:rPr>
          <w:rFonts w:ascii="Arial" w:hAnsi="Arial" w:cs="Arial"/>
          <w:color w:val="auto"/>
          <w:sz w:val="18"/>
          <w:szCs w:val="18"/>
        </w:rPr>
        <w:t>автомобильных дорог общего пользования местного значения Благодарненского городского округа Ставропольского края</w:t>
      </w:r>
    </w:p>
    <w:p w:rsidR="004F55B2" w:rsidRDefault="004F55B2" w:rsidP="004F55B2">
      <w:pPr>
        <w:jc w:val="center"/>
        <w:rPr>
          <w:rFonts w:ascii="Arial" w:hAnsi="Arial" w:cs="Arial"/>
          <w:color w:val="auto"/>
          <w:sz w:val="18"/>
          <w:szCs w:val="18"/>
        </w:rPr>
      </w:pPr>
    </w:p>
    <w:tbl>
      <w:tblPr>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709"/>
        <w:gridCol w:w="1842"/>
      </w:tblGrid>
      <w:tr w:rsidR="004F55B2" w:rsidRPr="00A92F27" w:rsidTr="00A92F27">
        <w:tc>
          <w:tcPr>
            <w:tcW w:w="534" w:type="dxa"/>
            <w:shd w:val="clear" w:color="auto" w:fill="auto"/>
          </w:tcPr>
          <w:p w:rsidR="004F55B2" w:rsidRPr="00A92F27" w:rsidRDefault="004F55B2" w:rsidP="004F55B2">
            <w:pPr>
              <w:rPr>
                <w:rFonts w:ascii="Arial" w:hAnsi="Arial" w:cs="Arial"/>
                <w:color w:val="auto"/>
                <w:sz w:val="16"/>
                <w:szCs w:val="18"/>
              </w:rPr>
            </w:pPr>
            <w:r w:rsidRPr="00A92F27">
              <w:rPr>
                <w:rFonts w:ascii="Arial" w:hAnsi="Arial" w:cs="Arial"/>
                <w:color w:val="auto"/>
                <w:sz w:val="16"/>
                <w:szCs w:val="18"/>
              </w:rPr>
              <w:t xml:space="preserve">№ </w:t>
            </w:r>
            <w:proofErr w:type="gramStart"/>
            <w:r w:rsidRPr="00A92F27">
              <w:rPr>
                <w:rFonts w:ascii="Arial" w:hAnsi="Arial" w:cs="Arial"/>
                <w:color w:val="auto"/>
                <w:sz w:val="16"/>
                <w:szCs w:val="18"/>
              </w:rPr>
              <w:t>п</w:t>
            </w:r>
            <w:proofErr w:type="gramEnd"/>
            <w:r w:rsidRPr="00A92F27">
              <w:rPr>
                <w:rFonts w:ascii="Arial" w:hAnsi="Arial" w:cs="Arial"/>
                <w:color w:val="auto"/>
                <w:sz w:val="16"/>
                <w:szCs w:val="18"/>
              </w:rPr>
              <w:t>/п</w:t>
            </w:r>
          </w:p>
        </w:tc>
        <w:tc>
          <w:tcPr>
            <w:tcW w:w="2126" w:type="dxa"/>
            <w:shd w:val="clear" w:color="auto" w:fill="auto"/>
          </w:tcPr>
          <w:p w:rsidR="004F55B2" w:rsidRPr="00A92F27" w:rsidRDefault="004F55B2" w:rsidP="004F55B2">
            <w:pPr>
              <w:jc w:val="center"/>
              <w:rPr>
                <w:rFonts w:ascii="Arial" w:hAnsi="Arial" w:cs="Arial"/>
                <w:color w:val="auto"/>
                <w:sz w:val="16"/>
                <w:szCs w:val="18"/>
              </w:rPr>
            </w:pPr>
            <w:r w:rsidRPr="00A92F27">
              <w:rPr>
                <w:rFonts w:ascii="Arial" w:hAnsi="Arial" w:cs="Arial"/>
                <w:color w:val="auto"/>
                <w:sz w:val="16"/>
                <w:szCs w:val="18"/>
              </w:rPr>
              <w:t>Наименование автомобильной дороги</w:t>
            </w:r>
          </w:p>
        </w:tc>
        <w:tc>
          <w:tcPr>
            <w:tcW w:w="709" w:type="dxa"/>
            <w:shd w:val="clear" w:color="auto" w:fill="auto"/>
          </w:tcPr>
          <w:p w:rsidR="004F55B2" w:rsidRPr="00A92F27" w:rsidRDefault="004F55B2" w:rsidP="004F55B2">
            <w:pPr>
              <w:jc w:val="center"/>
              <w:rPr>
                <w:rFonts w:ascii="Arial" w:hAnsi="Arial" w:cs="Arial"/>
                <w:color w:val="auto"/>
                <w:sz w:val="16"/>
                <w:szCs w:val="18"/>
              </w:rPr>
            </w:pPr>
            <w:proofErr w:type="spellStart"/>
            <w:r w:rsidRPr="00A92F27">
              <w:rPr>
                <w:rFonts w:ascii="Arial" w:hAnsi="Arial" w:cs="Arial"/>
                <w:color w:val="auto"/>
                <w:sz w:val="16"/>
                <w:szCs w:val="18"/>
              </w:rPr>
              <w:t>протя</w:t>
            </w:r>
            <w:proofErr w:type="spellEnd"/>
          </w:p>
          <w:p w:rsidR="004F55B2" w:rsidRPr="00A92F27" w:rsidRDefault="004F55B2" w:rsidP="004F55B2">
            <w:pPr>
              <w:jc w:val="center"/>
              <w:rPr>
                <w:rFonts w:ascii="Arial" w:hAnsi="Arial" w:cs="Arial"/>
                <w:color w:val="auto"/>
                <w:sz w:val="16"/>
                <w:szCs w:val="18"/>
              </w:rPr>
            </w:pPr>
            <w:r w:rsidRPr="00A92F27">
              <w:rPr>
                <w:rFonts w:ascii="Arial" w:hAnsi="Arial" w:cs="Arial"/>
                <w:color w:val="auto"/>
                <w:sz w:val="16"/>
                <w:szCs w:val="18"/>
              </w:rPr>
              <w:t>жен</w:t>
            </w:r>
          </w:p>
          <w:p w:rsidR="004F55B2" w:rsidRPr="00A92F27" w:rsidRDefault="004F55B2" w:rsidP="004F55B2">
            <w:pPr>
              <w:jc w:val="center"/>
              <w:rPr>
                <w:rFonts w:ascii="Arial" w:hAnsi="Arial" w:cs="Arial"/>
                <w:color w:val="auto"/>
                <w:sz w:val="16"/>
                <w:szCs w:val="18"/>
              </w:rPr>
            </w:pPr>
            <w:proofErr w:type="spellStart"/>
            <w:r w:rsidRPr="00A92F27">
              <w:rPr>
                <w:rFonts w:ascii="Arial" w:hAnsi="Arial" w:cs="Arial"/>
                <w:color w:val="auto"/>
                <w:sz w:val="16"/>
                <w:szCs w:val="18"/>
              </w:rPr>
              <w:t>ность</w:t>
            </w:r>
            <w:proofErr w:type="spellEnd"/>
          </w:p>
          <w:p w:rsidR="004F55B2" w:rsidRPr="00A92F27" w:rsidRDefault="004F55B2" w:rsidP="004F55B2">
            <w:pPr>
              <w:jc w:val="center"/>
              <w:rPr>
                <w:rFonts w:ascii="Arial" w:hAnsi="Arial" w:cs="Arial"/>
                <w:color w:val="auto"/>
                <w:sz w:val="16"/>
                <w:szCs w:val="18"/>
              </w:rPr>
            </w:pPr>
            <w:r w:rsidRPr="00A92F27">
              <w:rPr>
                <w:rFonts w:ascii="Arial" w:hAnsi="Arial" w:cs="Arial"/>
                <w:color w:val="auto"/>
                <w:sz w:val="16"/>
                <w:szCs w:val="18"/>
              </w:rPr>
              <w:t xml:space="preserve"> км</w:t>
            </w:r>
          </w:p>
        </w:tc>
        <w:tc>
          <w:tcPr>
            <w:tcW w:w="1842" w:type="dxa"/>
            <w:shd w:val="clear" w:color="auto" w:fill="auto"/>
          </w:tcPr>
          <w:p w:rsidR="004F55B2" w:rsidRPr="00A92F27" w:rsidRDefault="004F55B2" w:rsidP="004F55B2">
            <w:pPr>
              <w:jc w:val="center"/>
              <w:rPr>
                <w:rFonts w:ascii="Arial" w:hAnsi="Arial" w:cs="Arial"/>
                <w:color w:val="auto"/>
                <w:sz w:val="16"/>
                <w:szCs w:val="18"/>
              </w:rPr>
            </w:pPr>
            <w:r w:rsidRPr="00A92F27">
              <w:rPr>
                <w:rFonts w:ascii="Arial" w:hAnsi="Arial" w:cs="Arial"/>
                <w:color w:val="auto"/>
                <w:sz w:val="16"/>
                <w:szCs w:val="18"/>
              </w:rPr>
              <w:t>идентификационный номер автомобиль</w:t>
            </w:r>
          </w:p>
          <w:p w:rsidR="004F55B2" w:rsidRPr="00A92F27" w:rsidRDefault="004F55B2" w:rsidP="004F55B2">
            <w:pPr>
              <w:jc w:val="center"/>
              <w:rPr>
                <w:rFonts w:ascii="Arial" w:hAnsi="Arial" w:cs="Arial"/>
                <w:color w:val="auto"/>
                <w:sz w:val="16"/>
                <w:szCs w:val="18"/>
              </w:rPr>
            </w:pPr>
            <w:r w:rsidRPr="00A92F27">
              <w:rPr>
                <w:rFonts w:ascii="Arial" w:hAnsi="Arial" w:cs="Arial"/>
                <w:color w:val="auto"/>
                <w:sz w:val="16"/>
                <w:szCs w:val="18"/>
              </w:rPr>
              <w:t>ной дороги</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color w:val="auto"/>
                <w:sz w:val="16"/>
                <w:szCs w:val="18"/>
              </w:rPr>
            </w:pPr>
          </w:p>
        </w:tc>
        <w:tc>
          <w:tcPr>
            <w:tcW w:w="4677" w:type="dxa"/>
            <w:gridSpan w:val="3"/>
            <w:shd w:val="clear" w:color="auto" w:fill="auto"/>
          </w:tcPr>
          <w:p w:rsidR="004F55B2" w:rsidRPr="00A92F27" w:rsidRDefault="004F55B2" w:rsidP="004F55B2">
            <w:pPr>
              <w:jc w:val="center"/>
              <w:rPr>
                <w:rFonts w:ascii="Arial" w:hAnsi="Arial" w:cs="Arial"/>
                <w:color w:val="auto"/>
                <w:sz w:val="16"/>
                <w:szCs w:val="18"/>
              </w:rPr>
            </w:pPr>
            <w:r w:rsidRPr="00A92F27">
              <w:rPr>
                <w:rFonts w:ascii="Arial" w:hAnsi="Arial" w:cs="Arial"/>
                <w:bCs/>
                <w:color w:val="auto"/>
                <w:sz w:val="16"/>
                <w:szCs w:val="18"/>
              </w:rPr>
              <w:t>г. Благодарный</w:t>
            </w:r>
          </w:p>
        </w:tc>
      </w:tr>
      <w:tr w:rsidR="004F55B2" w:rsidRPr="00A92F27" w:rsidTr="00A92F27">
        <w:tc>
          <w:tcPr>
            <w:tcW w:w="534" w:type="dxa"/>
            <w:shd w:val="clear" w:color="auto" w:fill="auto"/>
          </w:tcPr>
          <w:p w:rsidR="004F55B2" w:rsidRPr="00A92F27" w:rsidRDefault="004F55B2" w:rsidP="004F55B2">
            <w:pPr>
              <w:numPr>
                <w:ilvl w:val="0"/>
                <w:numId w:val="26"/>
              </w:numP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Подъезд к карьеру от автомобильной дороги «Александровско</w:t>
            </w:r>
            <w:proofErr w:type="gramStart"/>
            <w:r w:rsidRPr="00A92F27">
              <w:rPr>
                <w:rFonts w:ascii="Arial" w:hAnsi="Arial" w:cs="Arial"/>
                <w:color w:val="auto"/>
                <w:sz w:val="16"/>
                <w:szCs w:val="18"/>
              </w:rPr>
              <w:t>е-</w:t>
            </w:r>
            <w:proofErr w:type="gramEnd"/>
            <w:r w:rsidRPr="00A92F27">
              <w:rPr>
                <w:rFonts w:ascii="Arial" w:hAnsi="Arial" w:cs="Arial"/>
                <w:color w:val="auto"/>
                <w:sz w:val="16"/>
                <w:szCs w:val="18"/>
              </w:rPr>
              <w:t xml:space="preserve"> Благодарный - Летняя Ставка»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МГ 001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к элеватору  от автомобильной дороги Светлоград – Летняя Ставка – Арзгир» от пер. Школьный </w:t>
            </w:r>
            <w:proofErr w:type="gramStart"/>
            <w:r w:rsidRPr="00A92F27">
              <w:rPr>
                <w:rFonts w:ascii="Arial" w:hAnsi="Arial" w:cs="Arial"/>
                <w:color w:val="auto"/>
                <w:sz w:val="16"/>
                <w:szCs w:val="18"/>
              </w:rPr>
              <w:t>до ж</w:t>
            </w:r>
            <w:proofErr w:type="gramEnd"/>
            <w:r w:rsidRPr="00A92F27">
              <w:rPr>
                <w:rFonts w:ascii="Arial" w:hAnsi="Arial" w:cs="Arial"/>
                <w:color w:val="auto"/>
                <w:sz w:val="16"/>
                <w:szCs w:val="18"/>
              </w:rPr>
              <w:t>/д переезда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МГ 002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Участок автомобильной дороги «Светлоград - Благодарный - Буденновск» до пер. Кочубея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МГ 003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Северный обход города Благодарного, ул. </w:t>
            </w:r>
            <w:proofErr w:type="spellStart"/>
            <w:r w:rsidRPr="00A92F27">
              <w:rPr>
                <w:rFonts w:ascii="Arial" w:hAnsi="Arial" w:cs="Arial"/>
                <w:color w:val="auto"/>
                <w:sz w:val="16"/>
                <w:szCs w:val="18"/>
              </w:rPr>
              <w:t>Завокзальная</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6,76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МГ 004</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12,04</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Чапаева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6,32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Советская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7,85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Московская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5,93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Подгорная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0,755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Однокозова</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3,53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Мельничная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2,76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Гражданская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Прикумская</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1,175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Высоцкого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0,743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Терешковой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0,338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30 лет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Безымянный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Зеленая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Черепичный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Островского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Кошевого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0,837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Золотистая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0,724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Заречная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1,88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Королева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Чехова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Невского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0,362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Луговая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Небесная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Садовая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Трудовая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Лазо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Калинина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Дорожная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Лесная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1,433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Туманная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Вокзальная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2,36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Куйбышева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Бедненко</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2,224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Ударник полей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0,886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Котовского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Малый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Суворова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Морозова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0,244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8 Марта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Пролетарский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1,129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Северный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Фрунзе</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Светлый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Толстого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1,549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Гайдара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0,371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0049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Ручейный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2,085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Колхозный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Карбышева</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Ставропольская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Шевченко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Мира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Демократическая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Ветеринарный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9 Января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Образцовый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0,166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0059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Свободы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Первомайская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Пирогова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Герцена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0,259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Стадионная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Кирова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0,147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Октябрьский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Пушкина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Красноармейская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3,12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0069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Весёлая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0,529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Горького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0,675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Маяковского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Восточная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Восточный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Лермонтова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1,858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Есенина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0,579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Дзержинского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Молодежная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0,359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Виноградная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0079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Некрасова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0,176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Голикова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Пионерский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Тихий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0,187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Гвардейская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Южный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0,361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Оболенского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1,88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Степная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0,754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Школьный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0089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Подгорный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2,27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Красноармейский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Тюленина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Гагарина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Комарова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Солнечная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0,306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Гриценко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Чеботарева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Краснознаменская</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1,79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Набережная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3,06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0099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Юбилейная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Тургенева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Петровского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0,941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Яценко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0,353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Чкалова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Звездный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Лунный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0,463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Московский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Полевая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Прудный</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0,117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00109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Перекопский</w:t>
            </w:r>
            <w:proofErr w:type="spellEnd"/>
            <w:r w:rsidRPr="00A92F27">
              <w:rPr>
                <w:rFonts w:ascii="Arial" w:hAnsi="Arial" w:cs="Arial"/>
                <w:color w:val="auto"/>
                <w:sz w:val="16"/>
                <w:szCs w:val="18"/>
              </w:rPr>
              <w:t xml:space="preserve"> бой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0,854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Комсомольская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Урожайная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Свердлова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Жукова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Зерносовхозский</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Тенистый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0,555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Фадеева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2,87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Большевик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00119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 60 Лет Октября к дому № 5</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Нефтяников</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Колхозная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Красный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Кочубея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0,593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Шоссейная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Участок дороги от ул. Вокзальной   до ул. </w:t>
            </w:r>
            <w:proofErr w:type="spellStart"/>
            <w:r w:rsidRPr="00A92F27">
              <w:rPr>
                <w:rFonts w:ascii="Arial" w:hAnsi="Arial" w:cs="Arial"/>
                <w:color w:val="auto"/>
                <w:sz w:val="16"/>
                <w:szCs w:val="18"/>
              </w:rPr>
              <w:t>Бедненко</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0,394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Участок от ул. </w:t>
            </w:r>
            <w:proofErr w:type="gramStart"/>
            <w:r w:rsidRPr="00A92F27">
              <w:rPr>
                <w:rFonts w:ascii="Arial" w:hAnsi="Arial" w:cs="Arial"/>
                <w:color w:val="auto"/>
                <w:sz w:val="16"/>
                <w:szCs w:val="18"/>
              </w:rPr>
              <w:t>Лесная</w:t>
            </w:r>
            <w:proofErr w:type="gramEnd"/>
            <w:r w:rsidRPr="00A92F27">
              <w:rPr>
                <w:rFonts w:ascii="Arial" w:hAnsi="Arial" w:cs="Arial"/>
                <w:color w:val="auto"/>
                <w:sz w:val="16"/>
                <w:szCs w:val="18"/>
              </w:rPr>
              <w:t xml:space="preserve"> до ул. Свободы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0,232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Участок дороги от ул. Оболенского до пл. Нефтяников</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0,139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Участок дороги от ул. Свобода до государственной инспекции </w:t>
            </w:r>
            <w:proofErr w:type="gramStart"/>
            <w:r w:rsidRPr="00A92F27">
              <w:rPr>
                <w:rFonts w:ascii="Arial" w:hAnsi="Arial" w:cs="Arial"/>
                <w:color w:val="auto"/>
                <w:sz w:val="16"/>
                <w:szCs w:val="18"/>
              </w:rPr>
              <w:t>безопасности дорожного движения Отдела Министерства внутренних дел Российской Федерации</w:t>
            </w:r>
            <w:proofErr w:type="gramEnd"/>
            <w:r w:rsidRPr="00A92F27">
              <w:rPr>
                <w:rFonts w:ascii="Arial" w:hAnsi="Arial" w:cs="Arial"/>
                <w:color w:val="auto"/>
                <w:sz w:val="16"/>
                <w:szCs w:val="18"/>
              </w:rPr>
              <w:t xml:space="preserve"> по Благодарненскому району</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00129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пл. Достоевского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0,344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Ленинградская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0,401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00131</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129,826</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село   Елизаветинское</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4,52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Лейтенанта </w:t>
            </w:r>
            <w:proofErr w:type="spellStart"/>
            <w:r w:rsidRPr="00A92F27">
              <w:rPr>
                <w:rFonts w:ascii="Arial" w:hAnsi="Arial" w:cs="Arial"/>
                <w:color w:val="auto"/>
                <w:sz w:val="16"/>
                <w:szCs w:val="18"/>
              </w:rPr>
              <w:t>Остапчук</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2,51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Путь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4,41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Красный Воин</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2,46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Водопьянова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0,689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Подгорная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Западный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0,204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Тенистый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00139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Ясный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Пионерский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Тихий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Школьный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Рыжков</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00144</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18,533</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поселок Ставропольский</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автомобильная дорога «</w:t>
            </w:r>
            <w:proofErr w:type="gramStart"/>
            <w:r w:rsidRPr="00A92F27">
              <w:rPr>
                <w:rFonts w:ascii="Arial" w:hAnsi="Arial" w:cs="Arial"/>
                <w:color w:val="auto"/>
                <w:sz w:val="16"/>
                <w:szCs w:val="18"/>
              </w:rPr>
              <w:t>Бурлацкое-Ставропольский</w:t>
            </w:r>
            <w:proofErr w:type="gramEnd"/>
            <w:r w:rsidRPr="00A92F27">
              <w:rPr>
                <w:rFonts w:ascii="Arial" w:hAnsi="Arial" w:cs="Arial"/>
                <w:color w:val="auto"/>
                <w:sz w:val="16"/>
                <w:szCs w:val="18"/>
              </w:rPr>
              <w:t>»</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8 Марта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Мира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Юбилейная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40 лет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00149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Восточный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Советская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0,695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М. </w:t>
            </w:r>
            <w:proofErr w:type="spellStart"/>
            <w:r w:rsidRPr="00A92F27">
              <w:rPr>
                <w:rFonts w:ascii="Arial" w:hAnsi="Arial" w:cs="Arial"/>
                <w:color w:val="auto"/>
                <w:sz w:val="16"/>
                <w:szCs w:val="18"/>
              </w:rPr>
              <w:t>Сырцова</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О. Кошевого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50 лет Октября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0,645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Октябрьская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Асфальтная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Садовая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00159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Лесная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0,792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Широкая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Степная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Дружбы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пос. Видный, ул. Водораздельная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пос. Видный, ул. Кооперативная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пос. </w:t>
            </w:r>
            <w:proofErr w:type="gramStart"/>
            <w:r w:rsidRPr="00A92F27">
              <w:rPr>
                <w:rFonts w:ascii="Arial" w:hAnsi="Arial" w:cs="Arial"/>
                <w:color w:val="auto"/>
                <w:sz w:val="16"/>
                <w:szCs w:val="18"/>
              </w:rPr>
              <w:t>Видный</w:t>
            </w:r>
            <w:proofErr w:type="gramEnd"/>
            <w:r w:rsidRPr="00A92F27">
              <w:rPr>
                <w:rFonts w:ascii="Arial" w:hAnsi="Arial" w:cs="Arial"/>
                <w:color w:val="auto"/>
                <w:sz w:val="16"/>
                <w:szCs w:val="18"/>
              </w:rPr>
              <w:t>, ул. Гагарина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пос. Видный, ул. Московская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пос. Видный, ул. Театральная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Участок дороги от ул. Асфальтной до </w:t>
            </w:r>
            <w:r w:rsidRPr="00A92F27">
              <w:rPr>
                <w:rFonts w:ascii="Arial" w:hAnsi="Arial" w:cs="Arial"/>
                <w:color w:val="auto"/>
                <w:sz w:val="16"/>
                <w:szCs w:val="18"/>
              </w:rPr>
              <w:lastRenderedPageBreak/>
              <w:t>Ставропольской амбулатории</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00169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Участок дороги от ул. </w:t>
            </w:r>
            <w:proofErr w:type="gramStart"/>
            <w:r w:rsidRPr="00A92F27">
              <w:rPr>
                <w:rFonts w:ascii="Arial" w:hAnsi="Arial" w:cs="Arial"/>
                <w:color w:val="auto"/>
                <w:sz w:val="16"/>
                <w:szCs w:val="18"/>
              </w:rPr>
              <w:t>Асфальтная</w:t>
            </w:r>
            <w:proofErr w:type="gramEnd"/>
            <w:r w:rsidRPr="00A92F27">
              <w:rPr>
                <w:rFonts w:ascii="Arial" w:hAnsi="Arial" w:cs="Arial"/>
                <w:color w:val="auto"/>
                <w:sz w:val="16"/>
                <w:szCs w:val="18"/>
              </w:rPr>
              <w:t xml:space="preserve"> до муниципального дошкольного образовательного учреждения  «Детский сад № 15»</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Участок дороги от ул. </w:t>
            </w:r>
            <w:proofErr w:type="gramStart"/>
            <w:r w:rsidRPr="00A92F27">
              <w:rPr>
                <w:rFonts w:ascii="Arial" w:hAnsi="Arial" w:cs="Arial"/>
                <w:color w:val="auto"/>
                <w:sz w:val="16"/>
                <w:szCs w:val="18"/>
              </w:rPr>
              <w:t>Асфальтная</w:t>
            </w:r>
            <w:proofErr w:type="gramEnd"/>
            <w:r w:rsidRPr="00A92F27">
              <w:rPr>
                <w:rFonts w:ascii="Arial" w:hAnsi="Arial" w:cs="Arial"/>
                <w:color w:val="auto"/>
                <w:sz w:val="16"/>
                <w:szCs w:val="18"/>
              </w:rPr>
              <w:t xml:space="preserve"> до общества с ограниченной ответственностью «</w:t>
            </w:r>
            <w:proofErr w:type="spellStart"/>
            <w:r w:rsidRPr="00A92F27">
              <w:rPr>
                <w:rFonts w:ascii="Arial" w:hAnsi="Arial" w:cs="Arial"/>
                <w:color w:val="auto"/>
                <w:sz w:val="16"/>
                <w:szCs w:val="18"/>
              </w:rPr>
              <w:t>ПтицеКомплекс</w:t>
            </w:r>
            <w:proofErr w:type="spellEnd"/>
            <w:r w:rsidRPr="00A92F27">
              <w:rPr>
                <w:rFonts w:ascii="Arial" w:hAnsi="Arial" w:cs="Arial"/>
                <w:color w:val="auto"/>
                <w:sz w:val="16"/>
                <w:szCs w:val="18"/>
              </w:rPr>
              <w:t xml:space="preserve"> Альянс»</w:t>
            </w:r>
          </w:p>
          <w:p w:rsidR="004F55B2" w:rsidRPr="00A92F27" w:rsidRDefault="004F55B2" w:rsidP="00A92F27">
            <w:pPr>
              <w:rPr>
                <w:rFonts w:ascii="Arial" w:hAnsi="Arial" w:cs="Arial"/>
                <w:color w:val="auto"/>
                <w:sz w:val="16"/>
                <w:szCs w:val="18"/>
              </w:rPr>
            </w:pP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Автомобильная дорога от поселка </w:t>
            </w:r>
            <w:proofErr w:type="gramStart"/>
            <w:r w:rsidRPr="00A92F27">
              <w:rPr>
                <w:rFonts w:ascii="Arial" w:hAnsi="Arial" w:cs="Arial"/>
                <w:color w:val="auto"/>
                <w:sz w:val="16"/>
                <w:szCs w:val="18"/>
              </w:rPr>
              <w:t>Ставропольский</w:t>
            </w:r>
            <w:proofErr w:type="gramEnd"/>
            <w:r w:rsidRPr="00A92F27">
              <w:rPr>
                <w:rFonts w:ascii="Arial" w:hAnsi="Arial" w:cs="Arial"/>
                <w:color w:val="auto"/>
                <w:sz w:val="16"/>
                <w:szCs w:val="18"/>
              </w:rPr>
              <w:t xml:space="preserve"> до пос. Видный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00172</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34,337</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Красные Ключи</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Автодорога  Мокрая </w:t>
            </w:r>
            <w:proofErr w:type="gramStart"/>
            <w:r w:rsidRPr="00A92F27">
              <w:rPr>
                <w:rFonts w:ascii="Arial" w:hAnsi="Arial" w:cs="Arial"/>
                <w:color w:val="auto"/>
                <w:sz w:val="16"/>
                <w:szCs w:val="18"/>
              </w:rPr>
              <w:t>Буйвола-Красный</w:t>
            </w:r>
            <w:proofErr w:type="gramEnd"/>
            <w:r w:rsidRPr="00A92F27">
              <w:rPr>
                <w:rFonts w:ascii="Arial" w:hAnsi="Arial" w:cs="Arial"/>
                <w:color w:val="auto"/>
                <w:sz w:val="16"/>
                <w:szCs w:val="18"/>
              </w:rPr>
              <w:t xml:space="preserve"> Ключ-</w:t>
            </w:r>
            <w:proofErr w:type="spellStart"/>
            <w:r w:rsidRPr="00A92F27">
              <w:rPr>
                <w:rFonts w:ascii="Arial" w:hAnsi="Arial" w:cs="Arial"/>
                <w:color w:val="auto"/>
                <w:sz w:val="16"/>
                <w:szCs w:val="18"/>
              </w:rPr>
              <w:t>Дейнекин</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Советская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к хутору Гремучий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Степная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Мира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Подъезд к хутору Красный Ключ</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8,3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Дорожная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00179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Московская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0,764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Угловая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Подгорная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Луговая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Зеленый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Ключевая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от ул. </w:t>
            </w:r>
            <w:proofErr w:type="gramStart"/>
            <w:r w:rsidRPr="00A92F27">
              <w:rPr>
                <w:rFonts w:ascii="Arial" w:hAnsi="Arial" w:cs="Arial"/>
                <w:color w:val="auto"/>
                <w:sz w:val="16"/>
                <w:szCs w:val="18"/>
              </w:rPr>
              <w:t>Ключевая</w:t>
            </w:r>
            <w:proofErr w:type="gramEnd"/>
            <w:r w:rsidRPr="00A92F27">
              <w:rPr>
                <w:rFonts w:ascii="Arial" w:hAnsi="Arial" w:cs="Arial"/>
                <w:color w:val="auto"/>
                <w:sz w:val="16"/>
                <w:szCs w:val="18"/>
              </w:rPr>
              <w:t xml:space="preserve"> до родника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Чапаева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Съезд с ул. Чапаева на ул. Полевая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w:t>
            </w:r>
            <w:proofErr w:type="gramStart"/>
            <w:r w:rsidRPr="00A92F27">
              <w:rPr>
                <w:rFonts w:ascii="Arial" w:hAnsi="Arial" w:cs="Arial"/>
                <w:color w:val="auto"/>
                <w:sz w:val="16"/>
                <w:szCs w:val="18"/>
              </w:rPr>
              <w:t>зд к кл</w:t>
            </w:r>
            <w:proofErr w:type="gramEnd"/>
            <w:r w:rsidRPr="00A92F27">
              <w:rPr>
                <w:rFonts w:ascii="Arial" w:hAnsi="Arial" w:cs="Arial"/>
                <w:color w:val="auto"/>
                <w:sz w:val="16"/>
                <w:szCs w:val="18"/>
              </w:rPr>
              <w:t>адбищу</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00189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от дороги к    кладбищу    до  ул. </w:t>
            </w:r>
            <w:proofErr w:type="gramStart"/>
            <w:r w:rsidRPr="00A92F27">
              <w:rPr>
                <w:rFonts w:ascii="Arial" w:hAnsi="Arial" w:cs="Arial"/>
                <w:color w:val="auto"/>
                <w:sz w:val="16"/>
                <w:szCs w:val="18"/>
              </w:rPr>
              <w:t>Полевая</w:t>
            </w:r>
            <w:proofErr w:type="gramEnd"/>
            <w:r w:rsidRPr="00A92F27">
              <w:rPr>
                <w:rFonts w:ascii="Arial" w:hAnsi="Arial" w:cs="Arial"/>
                <w:color w:val="auto"/>
                <w:sz w:val="16"/>
                <w:szCs w:val="18"/>
              </w:rPr>
              <w:t>, 1</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Подъезд от ул. Чапаева до ул. Шолохова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Шолохова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Школьная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0,789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Садовая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Светлый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Школьная, 20 до ул. Чапаева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00196</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36,63</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Спасское</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Автомобильная дорога «</w:t>
            </w:r>
            <w:proofErr w:type="gramStart"/>
            <w:r w:rsidRPr="00A92F27">
              <w:rPr>
                <w:rFonts w:ascii="Arial" w:hAnsi="Arial" w:cs="Arial"/>
                <w:color w:val="auto"/>
                <w:sz w:val="16"/>
                <w:szCs w:val="18"/>
              </w:rPr>
              <w:t>Бурлацкое-Спасское</w:t>
            </w:r>
            <w:proofErr w:type="gramEnd"/>
            <w:r w:rsidRPr="00A92F27">
              <w:rPr>
                <w:rFonts w:ascii="Arial" w:hAnsi="Arial" w:cs="Arial"/>
                <w:color w:val="auto"/>
                <w:sz w:val="16"/>
                <w:szCs w:val="18"/>
              </w:rPr>
              <w:t xml:space="preserve">» от каменного моста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12,92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Автомобильная    дорога     подъезд   к </w:t>
            </w:r>
            <w:proofErr w:type="gramStart"/>
            <w:r w:rsidRPr="00A92F27">
              <w:rPr>
                <w:rFonts w:ascii="Arial" w:hAnsi="Arial" w:cs="Arial"/>
                <w:color w:val="auto"/>
                <w:sz w:val="16"/>
                <w:szCs w:val="18"/>
              </w:rPr>
              <w:t>с</w:t>
            </w:r>
            <w:proofErr w:type="gramEnd"/>
            <w:r w:rsidRPr="00A92F27">
              <w:rPr>
                <w:rFonts w:ascii="Arial" w:hAnsi="Arial" w:cs="Arial"/>
                <w:color w:val="auto"/>
                <w:sz w:val="16"/>
                <w:szCs w:val="18"/>
              </w:rPr>
              <w:t>. Спасское от а/д «Светлоград-Благодарный-Буденновск»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2,975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Советская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3,76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00199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Молодежная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Красноармейская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Набережная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3,22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Мельничный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Рабочий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Красногвардейский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Пионерский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0,489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Первомайский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Октябрьский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00209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Свободы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0,777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Петренко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Клавы Назаровой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8 Марта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Спортивный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0,943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Садовый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Почтовый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Решетилова</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Партизанский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00219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Кооперативный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Огородний</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0,795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Молодежный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0,893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proofErr w:type="gramStart"/>
            <w:r w:rsidRPr="00A92F27">
              <w:rPr>
                <w:rFonts w:ascii="Arial" w:hAnsi="Arial" w:cs="Arial"/>
                <w:color w:val="auto"/>
                <w:sz w:val="16"/>
                <w:szCs w:val="18"/>
              </w:rPr>
              <w:t>Объездная</w:t>
            </w:r>
            <w:proofErr w:type="gramEnd"/>
            <w:r w:rsidRPr="00A92F27">
              <w:rPr>
                <w:rFonts w:ascii="Arial" w:hAnsi="Arial" w:cs="Arial"/>
                <w:color w:val="auto"/>
                <w:sz w:val="16"/>
                <w:szCs w:val="18"/>
              </w:rPr>
              <w:t xml:space="preserve">   от   моста   вправо    и до ул. Советская, 214</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1,82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Объездная    от   моста влево    и    до ул. Набережная, 40</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Переулок    1    от    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11 до ул. Советская, 16</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Переулок 2 от ул. Набережная, 18 до ул. Ленина, 2</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Переулок 3 от ул. Набережная, 1   до ул. Ленина, 8а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0,806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Переулок 4 от ул. Набережная, 3  до ул. Ленина, 12</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0,806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к   детскому  саду №17,  от 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169</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00229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к кладбищу от ул. </w:t>
            </w:r>
            <w:proofErr w:type="gramStart"/>
            <w:r w:rsidRPr="00A92F27">
              <w:rPr>
                <w:rFonts w:ascii="Arial" w:hAnsi="Arial" w:cs="Arial"/>
                <w:color w:val="auto"/>
                <w:sz w:val="16"/>
                <w:szCs w:val="18"/>
              </w:rPr>
              <w:t>Советская</w:t>
            </w:r>
            <w:proofErr w:type="gramEnd"/>
            <w:r w:rsidRPr="00A92F27">
              <w:rPr>
                <w:rFonts w:ascii="Arial" w:hAnsi="Arial" w:cs="Arial"/>
                <w:color w:val="auto"/>
                <w:sz w:val="16"/>
                <w:szCs w:val="18"/>
              </w:rPr>
              <w:t>, 74</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от     ул. Красная, 10     до     ул. Набережная, 2</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2 с ул. Советская, 2</w:t>
            </w:r>
          </w:p>
        </w:tc>
        <w:tc>
          <w:tcPr>
            <w:tcW w:w="709" w:type="dxa"/>
            <w:shd w:val="clear" w:color="auto" w:fill="auto"/>
          </w:tcPr>
          <w:p w:rsidR="004F55B2" w:rsidRPr="00A92F27" w:rsidRDefault="004F55B2" w:rsidP="00A92F27">
            <w:pPr>
              <w:jc w:val="center"/>
              <w:rPr>
                <w:rFonts w:ascii="Arial" w:hAnsi="Arial" w:cs="Arial"/>
                <w:color w:val="auto"/>
                <w:sz w:val="16"/>
                <w:szCs w:val="18"/>
              </w:rPr>
            </w:pPr>
          </w:p>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00232</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47,503</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Алексеевское</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7,83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Советская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4,883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Мира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Свободы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от    ул.   Мира №   55      до ул. Ленина № 85</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от ул.    Мира      № 18    до     ул. Ленина № 125</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от ул.    Ленина    №    237 до ул. Мира № 183</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00239</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22,463</w:t>
            </w:r>
          </w:p>
        </w:tc>
        <w:tc>
          <w:tcPr>
            <w:tcW w:w="1842" w:type="dxa"/>
            <w:shd w:val="clear" w:color="auto" w:fill="auto"/>
          </w:tcPr>
          <w:p w:rsidR="004F55B2" w:rsidRPr="00A92F27" w:rsidRDefault="004F55B2" w:rsidP="00A92F27">
            <w:pPr>
              <w:jc w:val="center"/>
              <w:rPr>
                <w:rFonts w:ascii="Arial" w:hAnsi="Arial" w:cs="Arial"/>
                <w:bCs/>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Александрия</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Подъездная дорога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0,671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Советская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Плевая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0,504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Столбовая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2,41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Пролетарская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4,66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4,71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Набережная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Первомайская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2,71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Луначарского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Майский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00249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Сальский</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Огородний</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0,424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Большевик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Малый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Светлый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Партизанский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Пионерский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Кисловодская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Комсомольская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на    ул.      </w:t>
            </w:r>
            <w:proofErr w:type="gramStart"/>
            <w:r w:rsidRPr="00A92F27">
              <w:rPr>
                <w:rFonts w:ascii="Arial" w:hAnsi="Arial" w:cs="Arial"/>
                <w:color w:val="auto"/>
                <w:sz w:val="16"/>
                <w:szCs w:val="18"/>
              </w:rPr>
              <w:t>Первомайская</w:t>
            </w:r>
            <w:proofErr w:type="gramEnd"/>
            <w:r w:rsidRPr="00A92F27">
              <w:rPr>
                <w:rFonts w:ascii="Arial" w:hAnsi="Arial" w:cs="Arial"/>
                <w:color w:val="auto"/>
                <w:sz w:val="16"/>
                <w:szCs w:val="18"/>
              </w:rPr>
              <w:t xml:space="preserve">   с ул. Комсомольской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00259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до ул. Набережной 2/2</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с    ул. Набережной      до     ул. Первомайской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Ростовская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Садовая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Подгорная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Бакинская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Батумская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Дорога       от   ул.    </w:t>
            </w:r>
            <w:proofErr w:type="gramStart"/>
            <w:r w:rsidRPr="00A92F27">
              <w:rPr>
                <w:rFonts w:ascii="Arial" w:hAnsi="Arial" w:cs="Arial"/>
                <w:color w:val="auto"/>
                <w:sz w:val="16"/>
                <w:szCs w:val="18"/>
              </w:rPr>
              <w:t>Советской</w:t>
            </w:r>
            <w:proofErr w:type="gramEnd"/>
            <w:r w:rsidRPr="00A92F27">
              <w:rPr>
                <w:rFonts w:ascii="Arial" w:hAnsi="Arial" w:cs="Arial"/>
                <w:color w:val="auto"/>
                <w:sz w:val="16"/>
                <w:szCs w:val="18"/>
              </w:rPr>
              <w:t xml:space="preserve">    до   ул. Садовой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с    ул. </w:t>
            </w:r>
            <w:proofErr w:type="gramStart"/>
            <w:r w:rsidRPr="00A92F27">
              <w:rPr>
                <w:rFonts w:ascii="Arial" w:hAnsi="Arial" w:cs="Arial"/>
                <w:color w:val="auto"/>
                <w:sz w:val="16"/>
                <w:szCs w:val="18"/>
              </w:rPr>
              <w:t>Комсомольская</w:t>
            </w:r>
            <w:proofErr w:type="gramEnd"/>
            <w:r w:rsidRPr="00A92F27">
              <w:rPr>
                <w:rFonts w:ascii="Arial" w:hAnsi="Arial" w:cs="Arial"/>
                <w:color w:val="auto"/>
                <w:sz w:val="16"/>
                <w:szCs w:val="18"/>
              </w:rPr>
              <w:t xml:space="preserve">    до   ул. Луначарского (№18-№36)</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w:t>
            </w:r>
            <w:proofErr w:type="gramStart"/>
            <w:r w:rsidRPr="00A92F27">
              <w:rPr>
                <w:rFonts w:ascii="Arial" w:hAnsi="Arial" w:cs="Arial"/>
                <w:color w:val="auto"/>
                <w:sz w:val="16"/>
                <w:szCs w:val="18"/>
              </w:rPr>
              <w:t>Подгорной</w:t>
            </w:r>
            <w:proofErr w:type="gramEnd"/>
            <w:r w:rsidRPr="00A92F27">
              <w:rPr>
                <w:rFonts w:ascii="Arial" w:hAnsi="Arial" w:cs="Arial"/>
                <w:color w:val="auto"/>
                <w:sz w:val="16"/>
                <w:szCs w:val="18"/>
              </w:rPr>
              <w:t xml:space="preserve">       до ул. Бакинской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00269</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Дорога    от ул.    Столбовой     до     пер. </w:t>
            </w:r>
            <w:proofErr w:type="gramStart"/>
            <w:r w:rsidRPr="00A92F27">
              <w:rPr>
                <w:rFonts w:ascii="Arial" w:hAnsi="Arial" w:cs="Arial"/>
                <w:color w:val="auto"/>
                <w:sz w:val="16"/>
                <w:szCs w:val="18"/>
              </w:rPr>
              <w:t>Партизанского</w:t>
            </w:r>
            <w:proofErr w:type="gram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Дорога </w:t>
            </w:r>
            <w:proofErr w:type="gramStart"/>
            <w:r w:rsidRPr="00A92F27">
              <w:rPr>
                <w:rFonts w:ascii="Arial" w:hAnsi="Arial" w:cs="Arial"/>
                <w:color w:val="auto"/>
                <w:sz w:val="16"/>
                <w:szCs w:val="18"/>
              </w:rPr>
              <w:t>от</w:t>
            </w:r>
            <w:proofErr w:type="gramEnd"/>
            <w:r w:rsidRPr="00A92F27">
              <w:rPr>
                <w:rFonts w:ascii="Arial" w:hAnsi="Arial" w:cs="Arial"/>
                <w:color w:val="auto"/>
                <w:sz w:val="16"/>
                <w:szCs w:val="18"/>
              </w:rPr>
              <w:t xml:space="preserve"> пер. Партизанского до поселка </w:t>
            </w:r>
            <w:proofErr w:type="spellStart"/>
            <w:r w:rsidRPr="00A92F27">
              <w:rPr>
                <w:rFonts w:ascii="Arial" w:hAnsi="Arial" w:cs="Arial"/>
                <w:color w:val="auto"/>
                <w:sz w:val="16"/>
                <w:szCs w:val="18"/>
              </w:rPr>
              <w:t>Госплодопитомник</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2,55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Дорога   от     ул.      </w:t>
            </w:r>
            <w:proofErr w:type="gramStart"/>
            <w:r w:rsidRPr="00A92F27">
              <w:rPr>
                <w:rFonts w:ascii="Arial" w:hAnsi="Arial" w:cs="Arial"/>
                <w:color w:val="auto"/>
                <w:sz w:val="16"/>
                <w:szCs w:val="18"/>
              </w:rPr>
              <w:t>Советской</w:t>
            </w:r>
            <w:proofErr w:type="gramEnd"/>
            <w:r w:rsidRPr="00A92F27">
              <w:rPr>
                <w:rFonts w:ascii="Arial" w:hAnsi="Arial" w:cs="Arial"/>
                <w:color w:val="auto"/>
                <w:sz w:val="16"/>
                <w:szCs w:val="18"/>
              </w:rPr>
              <w:t xml:space="preserve">     до ул. Подгорной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2,274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Дорога от х. </w:t>
            </w:r>
            <w:proofErr w:type="spellStart"/>
            <w:r w:rsidRPr="00A92F27">
              <w:rPr>
                <w:rFonts w:ascii="Arial" w:hAnsi="Arial" w:cs="Arial"/>
                <w:color w:val="auto"/>
                <w:sz w:val="16"/>
                <w:szCs w:val="18"/>
              </w:rPr>
              <w:t>Новоалександровского</w:t>
            </w:r>
            <w:proofErr w:type="spellEnd"/>
            <w:r w:rsidRPr="00A92F27">
              <w:rPr>
                <w:rFonts w:ascii="Arial" w:hAnsi="Arial" w:cs="Arial"/>
                <w:color w:val="auto"/>
                <w:sz w:val="16"/>
                <w:szCs w:val="18"/>
              </w:rPr>
              <w:t xml:space="preserve"> </w:t>
            </w:r>
            <w:proofErr w:type="gramStart"/>
            <w:r w:rsidRPr="00A92F27">
              <w:rPr>
                <w:rFonts w:ascii="Arial" w:hAnsi="Arial" w:cs="Arial"/>
                <w:color w:val="auto"/>
                <w:sz w:val="16"/>
                <w:szCs w:val="18"/>
              </w:rPr>
              <w:t>до</w:t>
            </w:r>
            <w:proofErr w:type="gramEnd"/>
            <w:r w:rsidRPr="00A92F27">
              <w:rPr>
                <w:rFonts w:ascii="Arial" w:hAnsi="Arial" w:cs="Arial"/>
                <w:color w:val="auto"/>
                <w:sz w:val="16"/>
                <w:szCs w:val="18"/>
              </w:rPr>
              <w:t xml:space="preserve"> с. Александрия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Подъездная дорога к кладбищу</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Дорога от ул. </w:t>
            </w:r>
            <w:proofErr w:type="gramStart"/>
            <w:r w:rsidRPr="00A92F27">
              <w:rPr>
                <w:rFonts w:ascii="Arial" w:hAnsi="Arial" w:cs="Arial"/>
                <w:color w:val="auto"/>
                <w:sz w:val="16"/>
                <w:szCs w:val="18"/>
              </w:rPr>
              <w:t>Красной</w:t>
            </w:r>
            <w:proofErr w:type="gramEnd"/>
            <w:r w:rsidRPr="00A92F27">
              <w:rPr>
                <w:rFonts w:ascii="Arial" w:hAnsi="Arial" w:cs="Arial"/>
                <w:color w:val="auto"/>
                <w:sz w:val="16"/>
                <w:szCs w:val="18"/>
              </w:rPr>
              <w:t xml:space="preserve"> до ул. Северной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к х. </w:t>
            </w:r>
            <w:proofErr w:type="spellStart"/>
            <w:r w:rsidRPr="00A92F27">
              <w:rPr>
                <w:rFonts w:ascii="Arial" w:hAnsi="Arial" w:cs="Arial"/>
                <w:color w:val="auto"/>
                <w:sz w:val="16"/>
                <w:szCs w:val="18"/>
              </w:rPr>
              <w:t>Кучурин</w:t>
            </w:r>
            <w:proofErr w:type="spellEnd"/>
            <w:r w:rsidRPr="00A92F27">
              <w:rPr>
                <w:rFonts w:ascii="Arial" w:hAnsi="Arial" w:cs="Arial"/>
                <w:color w:val="auto"/>
                <w:sz w:val="16"/>
                <w:szCs w:val="18"/>
              </w:rPr>
              <w:t xml:space="preserve">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х. </w:t>
            </w:r>
            <w:proofErr w:type="spellStart"/>
            <w:r w:rsidRPr="00A92F27">
              <w:rPr>
                <w:rFonts w:ascii="Arial" w:hAnsi="Arial" w:cs="Arial"/>
                <w:color w:val="auto"/>
                <w:sz w:val="16"/>
                <w:szCs w:val="18"/>
              </w:rPr>
              <w:t>Кучурин</w:t>
            </w:r>
            <w:proofErr w:type="spellEnd"/>
            <w:r w:rsidRPr="00A92F27">
              <w:rPr>
                <w:rFonts w:ascii="Arial" w:hAnsi="Arial" w:cs="Arial"/>
                <w:color w:val="auto"/>
                <w:sz w:val="16"/>
                <w:szCs w:val="18"/>
              </w:rPr>
              <w:t>, ул. Северная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0,343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Подъездная дорога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х. </w:t>
            </w:r>
            <w:proofErr w:type="spellStart"/>
            <w:r w:rsidRPr="00A92F27">
              <w:rPr>
                <w:rFonts w:ascii="Arial" w:hAnsi="Arial" w:cs="Arial"/>
                <w:color w:val="auto"/>
                <w:sz w:val="16"/>
                <w:szCs w:val="18"/>
              </w:rPr>
              <w:t>Новоалександровский</w:t>
            </w:r>
            <w:proofErr w:type="spellEnd"/>
            <w:r w:rsidRPr="00A92F27">
              <w:rPr>
                <w:rFonts w:ascii="Arial" w:hAnsi="Arial" w:cs="Arial"/>
                <w:color w:val="auto"/>
                <w:sz w:val="16"/>
                <w:szCs w:val="18"/>
              </w:rPr>
              <w:t>, ул. Шоссейная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00279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х. </w:t>
            </w:r>
            <w:proofErr w:type="spellStart"/>
            <w:r w:rsidRPr="00A92F27">
              <w:rPr>
                <w:rFonts w:ascii="Arial" w:hAnsi="Arial" w:cs="Arial"/>
                <w:color w:val="auto"/>
                <w:sz w:val="16"/>
                <w:szCs w:val="18"/>
              </w:rPr>
              <w:t>Новоалександровский</w:t>
            </w:r>
            <w:proofErr w:type="spellEnd"/>
            <w:r w:rsidRPr="00A92F27">
              <w:rPr>
                <w:rFonts w:ascii="Arial" w:hAnsi="Arial" w:cs="Arial"/>
                <w:color w:val="auto"/>
                <w:sz w:val="16"/>
                <w:szCs w:val="18"/>
              </w:rPr>
              <w:t>, пер. Новый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х. </w:t>
            </w:r>
            <w:proofErr w:type="spellStart"/>
            <w:r w:rsidRPr="00A92F27">
              <w:rPr>
                <w:rFonts w:ascii="Arial" w:hAnsi="Arial" w:cs="Arial"/>
                <w:color w:val="auto"/>
                <w:sz w:val="16"/>
                <w:szCs w:val="18"/>
              </w:rPr>
              <w:t>Новоалександровский</w:t>
            </w:r>
            <w:proofErr w:type="spellEnd"/>
            <w:r w:rsidRPr="00A92F27">
              <w:rPr>
                <w:rFonts w:ascii="Arial" w:hAnsi="Arial" w:cs="Arial"/>
                <w:color w:val="auto"/>
                <w:sz w:val="16"/>
                <w:szCs w:val="18"/>
              </w:rPr>
              <w:t xml:space="preserve">, подъезд к ул. </w:t>
            </w:r>
            <w:proofErr w:type="gramStart"/>
            <w:r w:rsidRPr="00A92F27">
              <w:rPr>
                <w:rFonts w:ascii="Arial" w:hAnsi="Arial" w:cs="Arial"/>
                <w:color w:val="auto"/>
                <w:sz w:val="16"/>
                <w:szCs w:val="18"/>
              </w:rPr>
              <w:t>Красноармейской</w:t>
            </w:r>
            <w:proofErr w:type="gram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х. </w:t>
            </w:r>
            <w:proofErr w:type="spellStart"/>
            <w:r w:rsidRPr="00A92F27">
              <w:rPr>
                <w:rFonts w:ascii="Arial" w:hAnsi="Arial" w:cs="Arial"/>
                <w:color w:val="auto"/>
                <w:sz w:val="16"/>
                <w:szCs w:val="18"/>
              </w:rPr>
              <w:t>Новоалександровский</w:t>
            </w:r>
            <w:proofErr w:type="spellEnd"/>
            <w:r w:rsidRPr="00A92F27">
              <w:rPr>
                <w:rFonts w:ascii="Arial" w:hAnsi="Arial" w:cs="Arial"/>
                <w:color w:val="auto"/>
                <w:sz w:val="16"/>
                <w:szCs w:val="18"/>
              </w:rPr>
              <w:t>, ул. Красноармейская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 Мокрая Буйвола, ул. Безымянная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0,587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 Мокрая Буйвола, ул. Маленькая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0,643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 Мокрая Буйвола, ул. Вокзальная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00285</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47,972</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хутор Большевик</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Автодорога    от   с. </w:t>
            </w:r>
            <w:proofErr w:type="gramStart"/>
            <w:r w:rsidRPr="00A92F27">
              <w:rPr>
                <w:rFonts w:ascii="Arial" w:hAnsi="Arial" w:cs="Arial"/>
                <w:color w:val="auto"/>
                <w:sz w:val="16"/>
                <w:szCs w:val="18"/>
              </w:rPr>
              <w:t>Елизаветинское</w:t>
            </w:r>
            <w:proofErr w:type="gramEnd"/>
            <w:r w:rsidRPr="00A92F27">
              <w:rPr>
                <w:rFonts w:ascii="Arial" w:hAnsi="Arial" w:cs="Arial"/>
                <w:color w:val="auto"/>
                <w:sz w:val="16"/>
                <w:szCs w:val="18"/>
              </w:rPr>
              <w:t xml:space="preserve"> до х. Большевик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12,495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Юбилейная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00287</w:t>
            </w:r>
          </w:p>
        </w:tc>
      </w:tr>
      <w:tr w:rsidR="004F55B2" w:rsidRPr="00A92F27" w:rsidTr="00A92F27">
        <w:trPr>
          <w:trHeight w:val="876"/>
        </w:trPr>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lang w:val="x-none"/>
              </w:rPr>
            </w:pPr>
            <w:r w:rsidRPr="00A92F27">
              <w:rPr>
                <w:rFonts w:ascii="Arial" w:hAnsi="Arial" w:cs="Arial"/>
                <w:color w:val="auto"/>
                <w:sz w:val="16"/>
                <w:szCs w:val="18"/>
                <w:lang w:val="x-none"/>
              </w:rPr>
              <w:t>х. Большевик</w:t>
            </w:r>
            <w:r w:rsidRPr="00A92F27">
              <w:rPr>
                <w:rFonts w:ascii="Arial" w:hAnsi="Arial" w:cs="Arial"/>
                <w:color w:val="auto"/>
                <w:sz w:val="16"/>
                <w:szCs w:val="18"/>
              </w:rPr>
              <w:t xml:space="preserve"> </w:t>
            </w:r>
            <w:r w:rsidRPr="00A92F27">
              <w:rPr>
                <w:rFonts w:ascii="Arial" w:hAnsi="Arial" w:cs="Arial"/>
                <w:color w:val="auto"/>
                <w:sz w:val="16"/>
                <w:szCs w:val="18"/>
                <w:lang w:val="x-none"/>
              </w:rPr>
              <w:t xml:space="preserve">- </w:t>
            </w:r>
            <w:r w:rsidRPr="00A92F27">
              <w:rPr>
                <w:rFonts w:ascii="Arial" w:hAnsi="Arial" w:cs="Arial"/>
                <w:bCs/>
                <w:color w:val="auto"/>
                <w:sz w:val="16"/>
                <w:szCs w:val="18"/>
                <w:lang w:val="x-none"/>
              </w:rPr>
              <w:t>муниципальное  учреждение дополнительного образования</w:t>
            </w:r>
          </w:p>
          <w:p w:rsidR="004F55B2" w:rsidRPr="00A92F27" w:rsidRDefault="004F55B2" w:rsidP="00A92F27">
            <w:pPr>
              <w:rPr>
                <w:rFonts w:ascii="Arial" w:hAnsi="Arial" w:cs="Arial"/>
                <w:b/>
                <w:color w:val="auto"/>
                <w:sz w:val="16"/>
                <w:szCs w:val="18"/>
              </w:rPr>
            </w:pPr>
            <w:r w:rsidRPr="00A92F27">
              <w:rPr>
                <w:rFonts w:ascii="Arial" w:hAnsi="Arial" w:cs="Arial"/>
                <w:color w:val="auto"/>
                <w:sz w:val="16"/>
                <w:szCs w:val="18"/>
              </w:rPr>
              <w:t>«Детский оздоровительно-</w:t>
            </w:r>
            <w:r w:rsidRPr="00A92F27">
              <w:rPr>
                <w:rFonts w:ascii="Arial" w:hAnsi="Arial" w:cs="Arial"/>
                <w:color w:val="auto"/>
                <w:sz w:val="16"/>
                <w:szCs w:val="18"/>
              </w:rPr>
              <w:lastRenderedPageBreak/>
              <w:t>образовательный (профильный) центр</w:t>
            </w:r>
            <w:r w:rsidRPr="00A92F27">
              <w:rPr>
                <w:rFonts w:ascii="Arial" w:hAnsi="Arial" w:cs="Arial"/>
                <w:b/>
                <w:color w:val="auto"/>
                <w:sz w:val="16"/>
                <w:szCs w:val="18"/>
              </w:rPr>
              <w:t xml:space="preserve"> </w:t>
            </w:r>
            <w:r w:rsidRPr="00A92F27">
              <w:rPr>
                <w:rFonts w:ascii="Arial" w:hAnsi="Arial" w:cs="Arial"/>
                <w:color w:val="auto"/>
                <w:sz w:val="16"/>
                <w:szCs w:val="18"/>
              </w:rPr>
              <w:t>«Золотой колосок»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lastRenderedPageBreak/>
              <w:t>3,52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00289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Виноградная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Зеленая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Заречная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Западный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Центральный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от ул. </w:t>
            </w:r>
            <w:proofErr w:type="gramStart"/>
            <w:r w:rsidRPr="00A92F27">
              <w:rPr>
                <w:rFonts w:ascii="Arial" w:hAnsi="Arial" w:cs="Arial"/>
                <w:color w:val="auto"/>
                <w:sz w:val="16"/>
                <w:szCs w:val="18"/>
              </w:rPr>
              <w:t>Юбилейной</w:t>
            </w:r>
            <w:proofErr w:type="gramEnd"/>
            <w:r w:rsidRPr="00A92F27">
              <w:rPr>
                <w:rFonts w:ascii="Arial" w:hAnsi="Arial" w:cs="Arial"/>
                <w:color w:val="auto"/>
                <w:sz w:val="16"/>
                <w:szCs w:val="18"/>
              </w:rPr>
              <w:t xml:space="preserve"> до Винзавода СПКСАК «Большевик»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00295</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21,797</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 xml:space="preserve">аул </w:t>
            </w:r>
            <w:proofErr w:type="spellStart"/>
            <w:r w:rsidRPr="00A92F27">
              <w:rPr>
                <w:rFonts w:ascii="Arial" w:hAnsi="Arial" w:cs="Arial"/>
                <w:color w:val="auto"/>
                <w:sz w:val="16"/>
                <w:szCs w:val="18"/>
              </w:rPr>
              <w:t>Эдельбай</w:t>
            </w:r>
            <w:proofErr w:type="spellEnd"/>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w:t>
            </w:r>
            <w:proofErr w:type="gramStart"/>
            <w:r w:rsidRPr="00A92F27">
              <w:rPr>
                <w:rFonts w:ascii="Arial" w:hAnsi="Arial" w:cs="Arial"/>
                <w:color w:val="auto"/>
                <w:sz w:val="16"/>
                <w:szCs w:val="18"/>
              </w:rPr>
              <w:t>к</w:t>
            </w:r>
            <w:proofErr w:type="gramEnd"/>
            <w:r w:rsidRPr="00A92F27">
              <w:rPr>
                <w:rFonts w:ascii="Arial" w:hAnsi="Arial" w:cs="Arial"/>
                <w:color w:val="auto"/>
                <w:sz w:val="16"/>
                <w:szCs w:val="18"/>
              </w:rPr>
              <w:t xml:space="preserve"> а. </w:t>
            </w:r>
            <w:proofErr w:type="spellStart"/>
            <w:r w:rsidRPr="00A92F27">
              <w:rPr>
                <w:rFonts w:ascii="Arial" w:hAnsi="Arial" w:cs="Arial"/>
                <w:color w:val="auto"/>
                <w:sz w:val="16"/>
                <w:szCs w:val="18"/>
              </w:rPr>
              <w:t>Эдельбай</w:t>
            </w:r>
            <w:proofErr w:type="spellEnd"/>
            <w:r w:rsidRPr="00A92F27">
              <w:rPr>
                <w:rFonts w:ascii="Arial" w:hAnsi="Arial" w:cs="Arial"/>
                <w:color w:val="auto"/>
                <w:sz w:val="16"/>
                <w:szCs w:val="18"/>
              </w:rPr>
              <w:t xml:space="preserve"> от а/д «Арзгир-Мирное»</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8,7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Молодежная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Комсомольская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00299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Манкаева</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от ул. </w:t>
            </w:r>
            <w:proofErr w:type="spellStart"/>
            <w:r w:rsidRPr="00A92F27">
              <w:rPr>
                <w:rFonts w:ascii="Arial" w:hAnsi="Arial" w:cs="Arial"/>
                <w:color w:val="auto"/>
                <w:sz w:val="16"/>
                <w:szCs w:val="18"/>
              </w:rPr>
              <w:t>Манкаева</w:t>
            </w:r>
            <w:proofErr w:type="spellEnd"/>
            <w:r w:rsidRPr="00A92F27">
              <w:rPr>
                <w:rFonts w:ascii="Arial" w:hAnsi="Arial" w:cs="Arial"/>
                <w:color w:val="auto"/>
                <w:sz w:val="16"/>
                <w:szCs w:val="18"/>
              </w:rPr>
              <w:t>, д. 137 до д. 121</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от ул. </w:t>
            </w:r>
            <w:proofErr w:type="spellStart"/>
            <w:r w:rsidRPr="00A92F27">
              <w:rPr>
                <w:rFonts w:ascii="Arial" w:hAnsi="Arial" w:cs="Arial"/>
                <w:color w:val="auto"/>
                <w:sz w:val="16"/>
                <w:szCs w:val="18"/>
              </w:rPr>
              <w:t>Манкаева</w:t>
            </w:r>
            <w:proofErr w:type="spellEnd"/>
            <w:r w:rsidRPr="00A92F27">
              <w:rPr>
                <w:rFonts w:ascii="Arial" w:hAnsi="Arial" w:cs="Arial"/>
                <w:color w:val="auto"/>
                <w:sz w:val="16"/>
                <w:szCs w:val="18"/>
              </w:rPr>
              <w:t xml:space="preserve"> д. 131 до д. 157</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Безымянный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Безымянный,   проезд        от      ул. </w:t>
            </w:r>
            <w:proofErr w:type="gramStart"/>
            <w:r w:rsidRPr="00A92F27">
              <w:rPr>
                <w:rFonts w:ascii="Arial" w:hAnsi="Arial" w:cs="Arial"/>
                <w:color w:val="auto"/>
                <w:sz w:val="16"/>
                <w:szCs w:val="18"/>
              </w:rPr>
              <w:t>Комсомольская</w:t>
            </w:r>
            <w:proofErr w:type="gramEnd"/>
            <w:r w:rsidRPr="00A92F27">
              <w:rPr>
                <w:rFonts w:ascii="Arial" w:hAnsi="Arial" w:cs="Arial"/>
                <w:color w:val="auto"/>
                <w:sz w:val="16"/>
                <w:szCs w:val="18"/>
              </w:rPr>
              <w:t xml:space="preserve"> от дома № 1,   до ул. </w:t>
            </w:r>
            <w:proofErr w:type="spellStart"/>
            <w:r w:rsidRPr="00A92F27">
              <w:rPr>
                <w:rFonts w:ascii="Arial" w:hAnsi="Arial" w:cs="Arial"/>
                <w:color w:val="auto"/>
                <w:sz w:val="16"/>
                <w:szCs w:val="18"/>
              </w:rPr>
              <w:t>Манкаева</w:t>
            </w:r>
            <w:proofErr w:type="spellEnd"/>
            <w:r w:rsidRPr="00A92F27">
              <w:rPr>
                <w:rFonts w:ascii="Arial" w:hAnsi="Arial" w:cs="Arial"/>
                <w:color w:val="auto"/>
                <w:sz w:val="16"/>
                <w:szCs w:val="18"/>
              </w:rPr>
              <w:t>, до дома № 1</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00304</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spellStart"/>
            <w:r w:rsidRPr="00A92F27">
              <w:rPr>
                <w:rFonts w:ascii="Arial" w:hAnsi="Arial" w:cs="Arial"/>
                <w:color w:val="auto"/>
                <w:sz w:val="16"/>
                <w:szCs w:val="18"/>
              </w:rPr>
              <w:t>Манкаева</w:t>
            </w:r>
            <w:proofErr w:type="spellEnd"/>
            <w:r w:rsidRPr="00A92F27">
              <w:rPr>
                <w:rFonts w:ascii="Arial" w:hAnsi="Arial" w:cs="Arial"/>
                <w:color w:val="auto"/>
                <w:sz w:val="16"/>
                <w:szCs w:val="18"/>
              </w:rPr>
              <w:t xml:space="preserve"> от дома   № 67   до дома № 87</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0,268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00305</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Безымянный,   проезд       от      ул. </w:t>
            </w:r>
            <w:proofErr w:type="gramStart"/>
            <w:r w:rsidRPr="00A92F27">
              <w:rPr>
                <w:rFonts w:ascii="Arial" w:hAnsi="Arial" w:cs="Arial"/>
                <w:color w:val="auto"/>
                <w:sz w:val="16"/>
                <w:szCs w:val="18"/>
              </w:rPr>
              <w:t>Комсомольская</w:t>
            </w:r>
            <w:proofErr w:type="gramEnd"/>
            <w:r w:rsidRPr="00A92F27">
              <w:rPr>
                <w:rFonts w:ascii="Arial" w:hAnsi="Arial" w:cs="Arial"/>
                <w:color w:val="auto"/>
                <w:sz w:val="16"/>
                <w:szCs w:val="18"/>
              </w:rPr>
              <w:t xml:space="preserve"> от дома № 57, до ул. </w:t>
            </w:r>
            <w:proofErr w:type="spellStart"/>
            <w:r w:rsidRPr="00A92F27">
              <w:rPr>
                <w:rFonts w:ascii="Arial" w:hAnsi="Arial" w:cs="Arial"/>
                <w:color w:val="auto"/>
                <w:sz w:val="16"/>
                <w:szCs w:val="18"/>
              </w:rPr>
              <w:t>Манкаева</w:t>
            </w:r>
            <w:proofErr w:type="spellEnd"/>
            <w:r w:rsidRPr="00A92F27">
              <w:rPr>
                <w:rFonts w:ascii="Arial" w:hAnsi="Arial" w:cs="Arial"/>
                <w:color w:val="auto"/>
                <w:sz w:val="16"/>
                <w:szCs w:val="18"/>
              </w:rPr>
              <w:t>, до дома № 69/1</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00306</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13,826</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Мирное</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Аптечный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Луначарского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ул.        Пролетарская </w:t>
            </w:r>
            <w:proofErr w:type="gramStart"/>
            <w:r w:rsidRPr="00A92F27">
              <w:rPr>
                <w:rFonts w:ascii="Arial" w:hAnsi="Arial" w:cs="Arial"/>
                <w:color w:val="auto"/>
                <w:sz w:val="16"/>
                <w:szCs w:val="18"/>
              </w:rPr>
              <w:t>–у</w:t>
            </w:r>
            <w:proofErr w:type="gramEnd"/>
            <w:r w:rsidRPr="00A92F27">
              <w:rPr>
                <w:rFonts w:ascii="Arial" w:hAnsi="Arial" w:cs="Arial"/>
                <w:color w:val="auto"/>
                <w:sz w:val="16"/>
                <w:szCs w:val="18"/>
              </w:rPr>
              <w:t>л. Луначарского</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0,783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00309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Красная с № 5-по № 48</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ул. </w:t>
            </w:r>
            <w:proofErr w:type="gramStart"/>
            <w:r w:rsidRPr="00A92F27">
              <w:rPr>
                <w:rFonts w:ascii="Arial" w:hAnsi="Arial" w:cs="Arial"/>
                <w:color w:val="auto"/>
                <w:sz w:val="16"/>
                <w:szCs w:val="18"/>
              </w:rPr>
              <w:t>Пролетарская-Красная</w:t>
            </w:r>
            <w:proofErr w:type="gram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Красная с № 31 по № 41</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Пролетарская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2,81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Свободы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2,61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Пролетарская с № 2 по №28</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00316</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w:t>
            </w:r>
            <w:proofErr w:type="gramStart"/>
            <w:r w:rsidRPr="00A92F27">
              <w:rPr>
                <w:rFonts w:ascii="Arial" w:hAnsi="Arial" w:cs="Arial"/>
                <w:color w:val="auto"/>
                <w:sz w:val="16"/>
                <w:szCs w:val="18"/>
              </w:rPr>
              <w:t>Пролетарская</w:t>
            </w:r>
            <w:proofErr w:type="gramEnd"/>
            <w:r w:rsidRPr="00A92F27">
              <w:rPr>
                <w:rFonts w:ascii="Arial" w:hAnsi="Arial" w:cs="Arial"/>
                <w:color w:val="auto"/>
                <w:sz w:val="16"/>
                <w:szCs w:val="18"/>
              </w:rPr>
              <w:t xml:space="preserve"> № 89, до ул. Свободы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00317</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w:t>
            </w:r>
            <w:proofErr w:type="gramStart"/>
            <w:r w:rsidRPr="00A92F27">
              <w:rPr>
                <w:rFonts w:ascii="Arial" w:hAnsi="Arial" w:cs="Arial"/>
                <w:color w:val="auto"/>
                <w:sz w:val="16"/>
                <w:szCs w:val="18"/>
              </w:rPr>
              <w:t>Пролетарская</w:t>
            </w:r>
            <w:proofErr w:type="gramEnd"/>
            <w:r w:rsidRPr="00A92F27">
              <w:rPr>
                <w:rFonts w:ascii="Arial" w:hAnsi="Arial" w:cs="Arial"/>
                <w:color w:val="auto"/>
                <w:sz w:val="16"/>
                <w:szCs w:val="18"/>
              </w:rPr>
              <w:t xml:space="preserve"> № 142 до ул. Луначарского № 4</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00318</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пер.  </w:t>
            </w:r>
            <w:proofErr w:type="gramStart"/>
            <w:r w:rsidRPr="00A92F27">
              <w:rPr>
                <w:rFonts w:ascii="Arial" w:hAnsi="Arial" w:cs="Arial"/>
                <w:color w:val="auto"/>
                <w:sz w:val="16"/>
                <w:szCs w:val="18"/>
              </w:rPr>
              <w:t>Аптечного</w:t>
            </w:r>
            <w:proofErr w:type="gramEnd"/>
            <w:r w:rsidRPr="00A92F27">
              <w:rPr>
                <w:rFonts w:ascii="Arial" w:hAnsi="Arial" w:cs="Arial"/>
                <w:color w:val="auto"/>
                <w:sz w:val="16"/>
                <w:szCs w:val="18"/>
              </w:rPr>
              <w:t xml:space="preserve">  № 1 до ул. Красная № 46Б</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00319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Красная №26 - № 46Б</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00320</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xml:space="preserve"> №    29   до ул. Свободы № 15</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00321</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w:t>
            </w:r>
            <w:proofErr w:type="gramStart"/>
            <w:r w:rsidRPr="00A92F27">
              <w:rPr>
                <w:rFonts w:ascii="Arial" w:hAnsi="Arial" w:cs="Arial"/>
                <w:color w:val="auto"/>
                <w:sz w:val="16"/>
                <w:szCs w:val="18"/>
              </w:rPr>
              <w:t>Красной</w:t>
            </w:r>
            <w:proofErr w:type="gramEnd"/>
            <w:r w:rsidRPr="00A92F27">
              <w:rPr>
                <w:rFonts w:ascii="Arial" w:hAnsi="Arial" w:cs="Arial"/>
                <w:color w:val="auto"/>
                <w:sz w:val="16"/>
                <w:szCs w:val="18"/>
              </w:rPr>
              <w:t xml:space="preserve"> № 29 до ул. Шоссейная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Юго-восточный обход ул. </w:t>
            </w:r>
            <w:proofErr w:type="gramStart"/>
            <w:r w:rsidRPr="00A92F27">
              <w:rPr>
                <w:rFonts w:ascii="Arial" w:hAnsi="Arial" w:cs="Arial"/>
                <w:color w:val="auto"/>
                <w:sz w:val="16"/>
                <w:szCs w:val="18"/>
              </w:rPr>
              <w:t>Красная</w:t>
            </w:r>
            <w:proofErr w:type="gram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00323</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Проезд      от   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xml:space="preserve"> № 2   до    ул. Пролетарская № 6</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0,216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00324</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21,789</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Сотниковское</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xml:space="preserve"> (Подъезд к селу от а/д «Светлоград-Благодарный-Буденновск»)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8,489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пл. Тучина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1,78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Пролетарская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4,88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Ленина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6,57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Советская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6,53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00329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ул. Свободы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подъезд с северной стороны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1,963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Светлый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Больничный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50 лет Октября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Виноградный </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Бригадный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Клубный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0,865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Школьный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Шоссейный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0,877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00339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Первомайский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Комсомольский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00342</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41,734</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Бурлацкое</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Пролетарская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3,72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Садовая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1,56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Крестьянская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Артюхова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0,778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Ленина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1,987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Набережная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00349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Комсомольская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0,675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Западный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Малый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0,815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60 лет Октября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2,03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50 лет Октября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Мирный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Партизанский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1,16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Ширяева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пер.8 Марта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0,831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Красноармейская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00359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Больничный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0,707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Мостовая улица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1,78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Выгонный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0,719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00362</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от ул. </w:t>
            </w:r>
            <w:proofErr w:type="gramStart"/>
            <w:r w:rsidRPr="00A92F27">
              <w:rPr>
                <w:rFonts w:ascii="Arial" w:hAnsi="Arial" w:cs="Arial"/>
                <w:color w:val="auto"/>
                <w:sz w:val="16"/>
                <w:szCs w:val="18"/>
              </w:rPr>
              <w:t>Красная</w:t>
            </w:r>
            <w:proofErr w:type="gramEnd"/>
            <w:r w:rsidRPr="00A92F27">
              <w:rPr>
                <w:rFonts w:ascii="Arial" w:hAnsi="Arial" w:cs="Arial"/>
                <w:color w:val="auto"/>
                <w:sz w:val="16"/>
                <w:szCs w:val="18"/>
              </w:rPr>
              <w:t xml:space="preserve"> № 45 до трассы Благодарный-Буденновск (Никулин переулок)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1,02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 xml:space="preserve">пер. </w:t>
            </w:r>
            <w:proofErr w:type="spellStart"/>
            <w:r w:rsidRPr="00A92F27">
              <w:rPr>
                <w:rFonts w:ascii="Arial" w:hAnsi="Arial" w:cs="Arial"/>
                <w:color w:val="auto"/>
                <w:sz w:val="16"/>
                <w:szCs w:val="18"/>
              </w:rPr>
              <w:t>Динекин</w:t>
            </w:r>
            <w:proofErr w:type="spellEnd"/>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00364</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29,57</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село Каменная Балка</w:t>
            </w:r>
          </w:p>
        </w:tc>
      </w:tr>
      <w:tr w:rsidR="004F55B2" w:rsidRPr="00A92F27" w:rsidTr="00A92F27">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Подъезд к селу Каменная Балка от автомобильной дороги «Александровское (от Журавского</w:t>
            </w:r>
            <w:proofErr w:type="gramStart"/>
            <w:r w:rsidRPr="00A92F27">
              <w:rPr>
                <w:rFonts w:ascii="Arial" w:hAnsi="Arial" w:cs="Arial"/>
                <w:color w:val="auto"/>
                <w:sz w:val="16"/>
                <w:szCs w:val="18"/>
              </w:rPr>
              <w:t>)-</w:t>
            </w:r>
            <w:proofErr w:type="gramEnd"/>
            <w:r w:rsidRPr="00A92F27">
              <w:rPr>
                <w:rFonts w:ascii="Arial" w:hAnsi="Arial" w:cs="Arial"/>
                <w:color w:val="auto"/>
                <w:sz w:val="16"/>
                <w:szCs w:val="18"/>
              </w:rPr>
              <w:t>Благодарный-</w:t>
            </w:r>
            <w:proofErr w:type="spellStart"/>
            <w:r w:rsidRPr="00A92F27">
              <w:rPr>
                <w:rFonts w:ascii="Arial" w:hAnsi="Arial" w:cs="Arial"/>
                <w:color w:val="auto"/>
                <w:sz w:val="16"/>
                <w:szCs w:val="18"/>
              </w:rPr>
              <w:t>Кучерла</w:t>
            </w:r>
            <w:proofErr w:type="spellEnd"/>
            <w:r w:rsidRPr="00A92F27">
              <w:rPr>
                <w:rFonts w:ascii="Arial" w:hAnsi="Arial" w:cs="Arial"/>
                <w:color w:val="auto"/>
                <w:sz w:val="16"/>
                <w:szCs w:val="18"/>
              </w:rPr>
              <w:t xml:space="preserve">-Красный </w:t>
            </w:r>
            <w:proofErr w:type="spellStart"/>
            <w:r w:rsidRPr="00A92F27">
              <w:rPr>
                <w:rFonts w:ascii="Arial" w:hAnsi="Arial" w:cs="Arial"/>
                <w:color w:val="auto"/>
                <w:sz w:val="16"/>
                <w:szCs w:val="18"/>
              </w:rPr>
              <w:t>Маныч</w:t>
            </w:r>
            <w:proofErr w:type="spellEnd"/>
            <w:r w:rsidRPr="00A92F27">
              <w:rPr>
                <w:rFonts w:ascii="Arial" w:hAnsi="Arial" w:cs="Arial"/>
                <w:color w:val="auto"/>
                <w:sz w:val="16"/>
                <w:szCs w:val="18"/>
              </w:rPr>
              <w:t>»</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18,625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Полевая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0,876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Молодежная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Объездная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00368</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8 Марта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1,3</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00369</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Новая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00370</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Прудовая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00371</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Школьная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0,85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00372</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40 лет Победы</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00373</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Киреева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00374</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пер. Школьный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0,761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00375</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Прилепа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00376</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Первомайская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0,596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00377</w:t>
            </w:r>
          </w:p>
        </w:tc>
      </w:tr>
      <w:tr w:rsidR="004F55B2" w:rsidRPr="00A92F27" w:rsidTr="00A92F27">
        <w:tc>
          <w:tcPr>
            <w:tcW w:w="534" w:type="dxa"/>
            <w:shd w:val="clear" w:color="auto" w:fill="auto"/>
            <w:vAlign w:val="center"/>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ул. Октябрьская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00378</w:t>
            </w:r>
          </w:p>
        </w:tc>
      </w:tr>
      <w:tr w:rsidR="004F55B2" w:rsidRPr="00A92F27" w:rsidTr="00A92F27">
        <w:trPr>
          <w:trHeight w:val="60"/>
        </w:trPr>
        <w:tc>
          <w:tcPr>
            <w:tcW w:w="534" w:type="dxa"/>
            <w:shd w:val="clear" w:color="auto" w:fill="auto"/>
          </w:tcPr>
          <w:p w:rsidR="004F55B2" w:rsidRPr="00A92F27" w:rsidRDefault="004F55B2" w:rsidP="004F55B2">
            <w:pPr>
              <w:numPr>
                <w:ilvl w:val="0"/>
                <w:numId w:val="26"/>
              </w:numPr>
              <w:jc w:val="center"/>
              <w:rPr>
                <w:rFonts w:ascii="Arial" w:hAnsi="Arial" w:cs="Arial"/>
                <w:color w:val="auto"/>
                <w:sz w:val="16"/>
                <w:szCs w:val="18"/>
              </w:rPr>
            </w:pPr>
          </w:p>
        </w:tc>
        <w:tc>
          <w:tcPr>
            <w:tcW w:w="2126" w:type="dxa"/>
            <w:shd w:val="clear" w:color="auto" w:fill="auto"/>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 Каменка, ул. Подгорная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00379</w:t>
            </w:r>
          </w:p>
        </w:tc>
      </w:tr>
      <w:tr w:rsidR="004F55B2" w:rsidRPr="00A92F27" w:rsidTr="00A92F27">
        <w:tc>
          <w:tcPr>
            <w:tcW w:w="534" w:type="dxa"/>
            <w:shd w:val="clear" w:color="auto" w:fill="auto"/>
            <w:vAlign w:val="center"/>
          </w:tcPr>
          <w:p w:rsidR="004F55B2" w:rsidRPr="00A92F27" w:rsidRDefault="004F55B2" w:rsidP="00A92F27">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от ул. Школьная до ул. Киреева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00380</w:t>
            </w:r>
          </w:p>
        </w:tc>
      </w:tr>
      <w:tr w:rsidR="004F55B2" w:rsidRPr="00A92F27" w:rsidTr="00A92F27">
        <w:tc>
          <w:tcPr>
            <w:tcW w:w="534" w:type="dxa"/>
            <w:shd w:val="clear" w:color="auto" w:fill="auto"/>
            <w:vAlign w:val="center"/>
          </w:tcPr>
          <w:p w:rsidR="004F55B2" w:rsidRPr="00A92F27" w:rsidRDefault="004F55B2" w:rsidP="00A92F27">
            <w:pPr>
              <w:numPr>
                <w:ilvl w:val="0"/>
                <w:numId w:val="26"/>
              </w:numPr>
              <w:jc w:val="center"/>
              <w:rPr>
                <w:rFonts w:ascii="Arial" w:hAnsi="Arial" w:cs="Arial"/>
                <w:color w:val="auto"/>
                <w:sz w:val="16"/>
                <w:szCs w:val="18"/>
              </w:rPr>
            </w:pPr>
          </w:p>
        </w:tc>
        <w:tc>
          <w:tcPr>
            <w:tcW w:w="2126" w:type="dxa"/>
            <w:shd w:val="clear" w:color="auto" w:fill="auto"/>
            <w:vAlign w:val="center"/>
          </w:tcPr>
          <w:p w:rsidR="004F55B2" w:rsidRPr="00A92F27" w:rsidRDefault="004F55B2" w:rsidP="00A92F27">
            <w:pPr>
              <w:rPr>
                <w:rFonts w:ascii="Arial" w:hAnsi="Arial" w:cs="Arial"/>
                <w:color w:val="auto"/>
                <w:sz w:val="16"/>
                <w:szCs w:val="18"/>
              </w:rPr>
            </w:pPr>
            <w:r w:rsidRPr="00A92F27">
              <w:rPr>
                <w:rFonts w:ascii="Arial" w:hAnsi="Arial" w:cs="Arial"/>
                <w:color w:val="auto"/>
                <w:sz w:val="16"/>
                <w:szCs w:val="18"/>
              </w:rPr>
              <w:t>Проезд Совхозный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00381</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35,192</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4677" w:type="dxa"/>
            <w:gridSpan w:val="3"/>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 xml:space="preserve">село </w:t>
            </w:r>
            <w:proofErr w:type="spellStart"/>
            <w:r w:rsidRPr="00A92F27">
              <w:rPr>
                <w:rFonts w:ascii="Arial" w:hAnsi="Arial" w:cs="Arial"/>
                <w:color w:val="auto"/>
                <w:sz w:val="16"/>
                <w:szCs w:val="18"/>
              </w:rPr>
              <w:t>Шишкино</w:t>
            </w:r>
            <w:proofErr w:type="spellEnd"/>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382.</w:t>
            </w:r>
          </w:p>
          <w:p w:rsidR="004F55B2" w:rsidRPr="00A92F27" w:rsidRDefault="004F55B2" w:rsidP="00A92F27">
            <w:pPr>
              <w:jc w:val="center"/>
              <w:rPr>
                <w:rFonts w:ascii="Arial" w:hAnsi="Arial" w:cs="Arial"/>
                <w:color w:val="auto"/>
                <w:sz w:val="16"/>
                <w:szCs w:val="18"/>
              </w:rPr>
            </w:pP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 xml:space="preserve">Подъезд к селу </w:t>
            </w:r>
            <w:proofErr w:type="spellStart"/>
            <w:r w:rsidRPr="00A92F27">
              <w:rPr>
                <w:rFonts w:ascii="Arial" w:hAnsi="Arial" w:cs="Arial"/>
                <w:color w:val="auto"/>
                <w:sz w:val="16"/>
                <w:szCs w:val="18"/>
              </w:rPr>
              <w:t>Шишкино</w:t>
            </w:r>
            <w:proofErr w:type="spellEnd"/>
            <w:r w:rsidRPr="00A92F27">
              <w:rPr>
                <w:rFonts w:ascii="Arial" w:hAnsi="Arial" w:cs="Arial"/>
                <w:color w:val="auto"/>
                <w:sz w:val="16"/>
                <w:szCs w:val="18"/>
              </w:rPr>
              <w:t xml:space="preserve"> от а/д «Светлоград – Благодарны</w:t>
            </w:r>
            <w:proofErr w:type="gramStart"/>
            <w:r w:rsidRPr="00A92F27">
              <w:rPr>
                <w:rFonts w:ascii="Arial" w:hAnsi="Arial" w:cs="Arial"/>
                <w:color w:val="auto"/>
                <w:sz w:val="16"/>
                <w:szCs w:val="18"/>
              </w:rPr>
              <w:t>й-</w:t>
            </w:r>
            <w:proofErr w:type="gramEnd"/>
            <w:r w:rsidRPr="00A92F27">
              <w:rPr>
                <w:rFonts w:ascii="Arial" w:hAnsi="Arial" w:cs="Arial"/>
                <w:color w:val="auto"/>
                <w:sz w:val="16"/>
                <w:szCs w:val="18"/>
              </w:rPr>
              <w:t xml:space="preserve"> Будённовск»</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00382</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383.</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ул. Виноградная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00383</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384.</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ул. Гагарина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0,568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00384</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385.</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ул. Дьякова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2,81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00385</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386.</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ул. Полевая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1,665</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00386</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387.</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ул. Чапаева</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2,18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00387</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388.</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Зеленый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0,521</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00388</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389.</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Новый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00389</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390.</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Ручейный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1,27</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00390</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391.</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Школьный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0,758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00391</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392.</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Фрунзе</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00392</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393.</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Цветочный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0,18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00393</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394.</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Мостовой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0,28</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00394</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395.</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ул. Подгорная</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0,499</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00395</w:t>
            </w:r>
          </w:p>
        </w:tc>
      </w:tr>
      <w:tr w:rsidR="004F55B2" w:rsidRPr="00A92F27" w:rsidTr="00A92F27">
        <w:tc>
          <w:tcPr>
            <w:tcW w:w="534"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396.</w:t>
            </w:r>
          </w:p>
        </w:tc>
        <w:tc>
          <w:tcPr>
            <w:tcW w:w="2126"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пер. Колхозный</w:t>
            </w:r>
          </w:p>
        </w:tc>
        <w:tc>
          <w:tcPr>
            <w:tcW w:w="709"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0,374</w:t>
            </w:r>
          </w:p>
        </w:tc>
        <w:tc>
          <w:tcPr>
            <w:tcW w:w="1842" w:type="dxa"/>
            <w:shd w:val="clear" w:color="auto" w:fill="auto"/>
          </w:tcPr>
          <w:p w:rsidR="004F55B2" w:rsidRPr="00A92F27" w:rsidRDefault="004F55B2" w:rsidP="00A92F27">
            <w:pPr>
              <w:jc w:val="center"/>
              <w:rPr>
                <w:rFonts w:ascii="Arial" w:hAnsi="Arial" w:cs="Arial"/>
                <w:color w:val="auto"/>
                <w:sz w:val="16"/>
                <w:szCs w:val="18"/>
              </w:rPr>
            </w:pPr>
            <w:r w:rsidRPr="00A92F27">
              <w:rPr>
                <w:rFonts w:ascii="Arial" w:hAnsi="Arial" w:cs="Arial"/>
                <w:color w:val="auto"/>
                <w:sz w:val="16"/>
                <w:szCs w:val="18"/>
              </w:rPr>
              <w:t>07 246 ОП МП 00396</w:t>
            </w: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Итого:</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13,443</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r w:rsidR="004F55B2" w:rsidRPr="00A92F27" w:rsidTr="00A92F27">
        <w:tc>
          <w:tcPr>
            <w:tcW w:w="534" w:type="dxa"/>
            <w:shd w:val="clear" w:color="auto" w:fill="auto"/>
          </w:tcPr>
          <w:p w:rsidR="004F55B2" w:rsidRPr="00A92F27" w:rsidRDefault="004F55B2" w:rsidP="004F55B2">
            <w:pPr>
              <w:jc w:val="center"/>
              <w:rPr>
                <w:rFonts w:ascii="Arial" w:hAnsi="Arial" w:cs="Arial"/>
                <w:bCs/>
                <w:color w:val="auto"/>
                <w:sz w:val="16"/>
                <w:szCs w:val="18"/>
              </w:rPr>
            </w:pPr>
          </w:p>
        </w:tc>
        <w:tc>
          <w:tcPr>
            <w:tcW w:w="2126" w:type="dxa"/>
            <w:shd w:val="clear" w:color="auto" w:fill="auto"/>
            <w:vAlign w:val="center"/>
          </w:tcPr>
          <w:p w:rsidR="004F55B2" w:rsidRPr="00A92F27" w:rsidRDefault="004F55B2" w:rsidP="00A92F27">
            <w:pPr>
              <w:rPr>
                <w:rFonts w:ascii="Arial" w:hAnsi="Arial" w:cs="Arial"/>
                <w:bCs/>
                <w:color w:val="auto"/>
                <w:sz w:val="16"/>
                <w:szCs w:val="18"/>
              </w:rPr>
            </w:pPr>
            <w:r w:rsidRPr="00A92F27">
              <w:rPr>
                <w:rFonts w:ascii="Arial" w:hAnsi="Arial" w:cs="Arial"/>
                <w:bCs/>
                <w:color w:val="auto"/>
                <w:sz w:val="16"/>
                <w:szCs w:val="18"/>
              </w:rPr>
              <w:t>Общий итог:</w:t>
            </w:r>
          </w:p>
        </w:tc>
        <w:tc>
          <w:tcPr>
            <w:tcW w:w="709" w:type="dxa"/>
            <w:shd w:val="clear" w:color="auto" w:fill="auto"/>
          </w:tcPr>
          <w:p w:rsidR="004F55B2" w:rsidRPr="00A92F27" w:rsidRDefault="004F55B2" w:rsidP="00A92F27">
            <w:pPr>
              <w:jc w:val="center"/>
              <w:rPr>
                <w:rFonts w:ascii="Arial" w:hAnsi="Arial" w:cs="Arial"/>
                <w:bCs/>
                <w:color w:val="auto"/>
                <w:sz w:val="16"/>
                <w:szCs w:val="18"/>
              </w:rPr>
            </w:pPr>
            <w:r w:rsidRPr="00A92F27">
              <w:rPr>
                <w:rFonts w:ascii="Arial" w:hAnsi="Arial" w:cs="Arial"/>
                <w:bCs/>
                <w:color w:val="auto"/>
                <w:sz w:val="16"/>
                <w:szCs w:val="18"/>
              </w:rPr>
              <w:t>526,65</w:t>
            </w:r>
          </w:p>
        </w:tc>
        <w:tc>
          <w:tcPr>
            <w:tcW w:w="1842" w:type="dxa"/>
            <w:shd w:val="clear" w:color="auto" w:fill="auto"/>
          </w:tcPr>
          <w:p w:rsidR="004F55B2" w:rsidRPr="00A92F27" w:rsidRDefault="004F55B2" w:rsidP="00A92F27">
            <w:pPr>
              <w:jc w:val="center"/>
              <w:rPr>
                <w:rFonts w:ascii="Arial" w:hAnsi="Arial" w:cs="Arial"/>
                <w:color w:val="auto"/>
                <w:sz w:val="16"/>
                <w:szCs w:val="18"/>
              </w:rPr>
            </w:pPr>
          </w:p>
        </w:tc>
      </w:tr>
    </w:tbl>
    <w:p w:rsidR="004F55B2" w:rsidRDefault="004F55B2" w:rsidP="004F55B2">
      <w:pPr>
        <w:jc w:val="center"/>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A92F27" w:rsidRDefault="00A92F27" w:rsidP="00286DA9">
      <w:pPr>
        <w:jc w:val="both"/>
        <w:rPr>
          <w:rFonts w:ascii="Arial" w:hAnsi="Arial" w:cs="Arial"/>
          <w:color w:val="auto"/>
          <w:sz w:val="18"/>
          <w:szCs w:val="18"/>
        </w:rPr>
      </w:pPr>
    </w:p>
    <w:p w:rsidR="00A92F27" w:rsidRPr="00A92F27" w:rsidRDefault="00A92F27" w:rsidP="00A92F27">
      <w:pPr>
        <w:jc w:val="center"/>
        <w:rPr>
          <w:rFonts w:ascii="Arial" w:hAnsi="Arial" w:cs="Arial"/>
          <w:color w:val="auto"/>
          <w:sz w:val="18"/>
          <w:szCs w:val="18"/>
        </w:rPr>
      </w:pPr>
      <w:r w:rsidRPr="00A92F27">
        <w:rPr>
          <w:rFonts w:ascii="Arial" w:hAnsi="Arial" w:cs="Arial"/>
          <w:color w:val="auto"/>
          <w:sz w:val="18"/>
          <w:szCs w:val="18"/>
        </w:rPr>
        <w:t>ПОСТАНОВЛЕНИЕ</w:t>
      </w:r>
    </w:p>
    <w:p w:rsidR="00A92F27" w:rsidRDefault="00A92F27" w:rsidP="00A92F27">
      <w:pPr>
        <w:jc w:val="center"/>
        <w:rPr>
          <w:rFonts w:ascii="Arial" w:hAnsi="Arial" w:cs="Arial"/>
          <w:color w:val="auto"/>
          <w:sz w:val="18"/>
          <w:szCs w:val="18"/>
        </w:rPr>
      </w:pPr>
      <w:r w:rsidRPr="00A92F27">
        <w:rPr>
          <w:rFonts w:ascii="Arial" w:hAnsi="Arial" w:cs="Arial"/>
          <w:color w:val="auto"/>
          <w:sz w:val="18"/>
          <w:szCs w:val="18"/>
        </w:rPr>
        <w:t>АДМИНИСТРАЦИИ БЛАГОДАРНЕНСКОГО ГОРОДСКОГО ОКРУГА  СТАВРОПОЛЬСКОГО КРАЯ</w:t>
      </w:r>
    </w:p>
    <w:p w:rsidR="00A92F27" w:rsidRPr="00A92F27" w:rsidRDefault="00A92F27" w:rsidP="00A92F27">
      <w:pPr>
        <w:jc w:val="center"/>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r>
        <w:rPr>
          <w:rFonts w:ascii="Arial" w:hAnsi="Arial" w:cs="Arial"/>
          <w:color w:val="auto"/>
          <w:sz w:val="18"/>
          <w:szCs w:val="18"/>
        </w:rPr>
        <w:t>15 июля</w:t>
      </w:r>
      <w:r>
        <w:rPr>
          <w:rFonts w:ascii="Arial" w:hAnsi="Arial" w:cs="Arial"/>
          <w:color w:val="auto"/>
          <w:sz w:val="18"/>
          <w:szCs w:val="18"/>
        </w:rPr>
        <w:tab/>
        <w:t xml:space="preserve"> 2023 года</w:t>
      </w:r>
      <w:r>
        <w:rPr>
          <w:rFonts w:ascii="Arial" w:hAnsi="Arial" w:cs="Arial"/>
          <w:color w:val="auto"/>
          <w:sz w:val="18"/>
          <w:szCs w:val="18"/>
        </w:rPr>
        <w:tab/>
        <w:t xml:space="preserve">  г. </w:t>
      </w:r>
      <w:proofErr w:type="gramStart"/>
      <w:r>
        <w:rPr>
          <w:rFonts w:ascii="Arial" w:hAnsi="Arial" w:cs="Arial"/>
          <w:color w:val="auto"/>
          <w:sz w:val="18"/>
          <w:szCs w:val="18"/>
        </w:rPr>
        <w:t>Благодарный</w:t>
      </w:r>
      <w:proofErr w:type="gramEnd"/>
      <w:r>
        <w:rPr>
          <w:rFonts w:ascii="Arial" w:hAnsi="Arial" w:cs="Arial"/>
          <w:color w:val="auto"/>
          <w:sz w:val="18"/>
          <w:szCs w:val="18"/>
        </w:rPr>
        <w:tab/>
        <w:t xml:space="preserve">           №</w:t>
      </w:r>
      <w:r w:rsidRPr="00A92F27">
        <w:rPr>
          <w:rFonts w:ascii="Arial" w:hAnsi="Arial" w:cs="Arial"/>
          <w:color w:val="auto"/>
          <w:sz w:val="18"/>
          <w:szCs w:val="18"/>
        </w:rPr>
        <w:t>887</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О внесении изменений в постановление администрации Благодарненского городского округа Ставропольского края от 20 февраля 2021 года № 163 «Об оплате труда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proofErr w:type="gramStart"/>
      <w:r w:rsidRPr="00A92F27">
        <w:rPr>
          <w:rFonts w:ascii="Arial" w:hAnsi="Arial" w:cs="Arial"/>
          <w:color w:val="auto"/>
          <w:sz w:val="18"/>
          <w:szCs w:val="18"/>
        </w:rPr>
        <w:t>В   соответствии с  Федеральным   законом   от   29 декабря   2012 года № 273-ФЗ «Об образовании в Российской Федерации», постановлением Правительства Ставропольского края от 28 июня 2022 года №370-рп «О мерах по увеличению оплаты труда работников государственных учреждений Ставропольского края, а также работников органов государственной власти (государственных органов) Ставропольского края, осуществляющих профессиональную деятельность по профессиям рабочих», приказом министерства образования   Ставропольского   края от 16</w:t>
      </w:r>
      <w:proofErr w:type="gramEnd"/>
      <w:r w:rsidRPr="00A92F27">
        <w:rPr>
          <w:rFonts w:ascii="Arial" w:hAnsi="Arial" w:cs="Arial"/>
          <w:color w:val="auto"/>
          <w:sz w:val="18"/>
          <w:szCs w:val="18"/>
        </w:rPr>
        <w:t xml:space="preserve"> августа 2018 года №1264-пр «Об оплате труда работников государственных казенных, бюджетных и автономных учреждений, подведомственных министерству образования Ставропольского края», администрация Благодарненского городского округа Ставропольского края</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 xml:space="preserve">ПОСТАНОВЛЯЕТ: </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1.</w:t>
      </w:r>
      <w:r w:rsidRPr="00A92F27">
        <w:rPr>
          <w:rFonts w:ascii="Arial" w:hAnsi="Arial" w:cs="Arial"/>
          <w:color w:val="auto"/>
          <w:sz w:val="18"/>
          <w:szCs w:val="18"/>
        </w:rPr>
        <w:tab/>
      </w:r>
      <w:proofErr w:type="gramStart"/>
      <w:r w:rsidRPr="00A92F27">
        <w:rPr>
          <w:rFonts w:ascii="Arial" w:hAnsi="Arial" w:cs="Arial"/>
          <w:color w:val="auto"/>
          <w:sz w:val="18"/>
          <w:szCs w:val="18"/>
        </w:rPr>
        <w:t>Внести в постановление администрации Благодарненского городского округа Ставропольского края от 20 февраля 2021 года № 163 «Об оплате труда работников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07 сентября 2021 года № 993, от 16</w:t>
      </w:r>
      <w:proofErr w:type="gramEnd"/>
      <w:r w:rsidRPr="00A92F27">
        <w:rPr>
          <w:rFonts w:ascii="Arial" w:hAnsi="Arial" w:cs="Arial"/>
          <w:color w:val="auto"/>
          <w:sz w:val="18"/>
          <w:szCs w:val="18"/>
        </w:rPr>
        <w:t xml:space="preserve"> ноября 2021 года № 1248, от 28 июля 2022 года № 892) следующие изменения:</w:t>
      </w: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 xml:space="preserve"> </w:t>
      </w:r>
    </w:p>
    <w:p w:rsidR="00A92F27" w:rsidRPr="00A92F27" w:rsidRDefault="00A92F27" w:rsidP="00A92F27">
      <w:pPr>
        <w:ind w:firstLine="426"/>
        <w:jc w:val="both"/>
        <w:rPr>
          <w:rFonts w:ascii="Arial" w:hAnsi="Arial" w:cs="Arial"/>
          <w:sz w:val="18"/>
          <w:szCs w:val="18"/>
        </w:rPr>
      </w:pPr>
      <w:r w:rsidRPr="00A92F27">
        <w:rPr>
          <w:rFonts w:ascii="Arial" w:hAnsi="Arial" w:cs="Arial"/>
          <w:color w:val="auto"/>
          <w:sz w:val="18"/>
          <w:szCs w:val="18"/>
        </w:rPr>
        <w:t>1.</w:t>
      </w:r>
      <w:r>
        <w:rPr>
          <w:rFonts w:ascii="Arial" w:hAnsi="Arial" w:cs="Arial"/>
          <w:sz w:val="18"/>
          <w:szCs w:val="18"/>
        </w:rPr>
        <w:t>1.</w:t>
      </w:r>
      <w:r w:rsidRPr="00A92F27">
        <w:rPr>
          <w:rFonts w:ascii="Arial" w:hAnsi="Arial" w:cs="Arial"/>
          <w:sz w:val="18"/>
          <w:szCs w:val="18"/>
        </w:rPr>
        <w:t xml:space="preserve"> Подпункт 4.2.1. Положения об оплате труда работников муниципальных казенных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дополнить абзацем следующего содержания:</w:t>
      </w: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«выплата за наставничество педагогических работников 50 процентов от ставки заработной платы (должностного оклада), но не более 5000 рублей;</w:t>
      </w: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выплату производить в пределах фонда оплаты труда, утвержденного на текущий финансовый год».</w:t>
      </w: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1.2. Подпункт 4.2.1. Положения об оплате труда работников муниципальных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дополнить абзацем следующего содержания:</w:t>
      </w: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«выплата за наставничество педагогических работников 50 процентов от ставки заработной платы (должностного оклада), но не более 5000 рублей;</w:t>
      </w: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выплату производить в пределах фонда оплаты труда, утвержденного на текущий финансовый год».</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 xml:space="preserve">2. </w:t>
      </w:r>
      <w:proofErr w:type="gramStart"/>
      <w:r w:rsidRPr="00A92F27">
        <w:rPr>
          <w:rFonts w:ascii="Arial" w:hAnsi="Arial" w:cs="Arial"/>
          <w:color w:val="auto"/>
          <w:sz w:val="18"/>
          <w:szCs w:val="18"/>
        </w:rPr>
        <w:t>Руководителям муниципальных казенных,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привести локальные акты образовательных организаций в соответствие с Положением об оплате труда работников муниципальных казенных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примерным положением по</w:t>
      </w:r>
      <w:proofErr w:type="gramEnd"/>
      <w:r w:rsidRPr="00A92F27">
        <w:rPr>
          <w:rFonts w:ascii="Arial" w:hAnsi="Arial" w:cs="Arial"/>
          <w:color w:val="auto"/>
          <w:sz w:val="18"/>
          <w:szCs w:val="18"/>
        </w:rPr>
        <w:t xml:space="preserve"> оплате труда работников муниципальных бюджетных и автономных учреждений Благодарненского городского округа Ставропольского края, подведомственных управлению образования и молодежной политики администрации Благодарненского городского округа Ставропольского края, и внести необходимые изменения в трудовые договоры работников.</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 xml:space="preserve">3. </w:t>
      </w:r>
      <w:proofErr w:type="gramStart"/>
      <w:r w:rsidRPr="00A92F27">
        <w:rPr>
          <w:rFonts w:ascii="Arial" w:hAnsi="Arial" w:cs="Arial"/>
          <w:color w:val="auto"/>
          <w:sz w:val="18"/>
          <w:szCs w:val="18"/>
        </w:rPr>
        <w:t>Контроль за</w:t>
      </w:r>
      <w:proofErr w:type="gramEnd"/>
      <w:r w:rsidRPr="00A92F27">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w:t>
      </w:r>
      <w:r w:rsidRPr="00A92F27">
        <w:rPr>
          <w:rFonts w:ascii="Arial" w:hAnsi="Arial" w:cs="Arial"/>
          <w:color w:val="auto"/>
          <w:sz w:val="18"/>
          <w:szCs w:val="18"/>
        </w:rPr>
        <w:lastRenderedPageBreak/>
        <w:t>Благодарненского городского округа Ст</w:t>
      </w:r>
      <w:r>
        <w:rPr>
          <w:rFonts w:ascii="Arial" w:hAnsi="Arial" w:cs="Arial"/>
          <w:color w:val="auto"/>
          <w:sz w:val="18"/>
          <w:szCs w:val="18"/>
        </w:rPr>
        <w:t>авропольского края Донцова А.М.</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4. Настоящее постановление вступает в силу на следующий день после дня его официального опубликования.</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roofErr w:type="gramStart"/>
      <w:r w:rsidRPr="00A92F27">
        <w:rPr>
          <w:rFonts w:ascii="Arial" w:hAnsi="Arial" w:cs="Arial"/>
          <w:color w:val="auto"/>
          <w:sz w:val="18"/>
          <w:szCs w:val="18"/>
        </w:rPr>
        <w:t>Исполняющий</w:t>
      </w:r>
      <w:proofErr w:type="gramEnd"/>
      <w:r w:rsidRPr="00A92F27">
        <w:rPr>
          <w:rFonts w:ascii="Arial" w:hAnsi="Arial" w:cs="Arial"/>
          <w:color w:val="auto"/>
          <w:sz w:val="18"/>
          <w:szCs w:val="18"/>
        </w:rPr>
        <w:t xml:space="preserve"> полномочия Главы </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Благодарненского городского округа</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Ставропольского края,</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 xml:space="preserve">первый заместитель главы администрации </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 xml:space="preserve">Благодарненского  городского  округа </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 xml:space="preserve">Ставропольского края     </w:t>
      </w:r>
      <w:r>
        <w:rPr>
          <w:rFonts w:ascii="Arial" w:hAnsi="Arial" w:cs="Arial"/>
          <w:color w:val="auto"/>
          <w:sz w:val="18"/>
          <w:szCs w:val="18"/>
        </w:rPr>
        <w:t xml:space="preserve">                         </w:t>
      </w:r>
      <w:r w:rsidRPr="00A92F27">
        <w:rPr>
          <w:rFonts w:ascii="Arial" w:hAnsi="Arial" w:cs="Arial"/>
          <w:color w:val="auto"/>
          <w:sz w:val="18"/>
          <w:szCs w:val="18"/>
        </w:rPr>
        <w:t xml:space="preserve">   Н.Д. Федюнина                               </w:t>
      </w:r>
      <w:r>
        <w:rPr>
          <w:rFonts w:ascii="Arial" w:hAnsi="Arial" w:cs="Arial"/>
          <w:color w:val="auto"/>
          <w:sz w:val="18"/>
          <w:szCs w:val="18"/>
        </w:rPr>
        <w:t xml:space="preserve">                            </w:t>
      </w:r>
    </w:p>
    <w:p w:rsidR="00A92F27" w:rsidRDefault="00A92F27"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A92F27" w:rsidRPr="00A92F27" w:rsidRDefault="00A92F27" w:rsidP="00A92F27">
      <w:pPr>
        <w:jc w:val="center"/>
        <w:rPr>
          <w:rFonts w:ascii="Arial" w:hAnsi="Arial" w:cs="Arial"/>
          <w:color w:val="auto"/>
          <w:sz w:val="18"/>
          <w:szCs w:val="18"/>
        </w:rPr>
      </w:pPr>
      <w:r w:rsidRPr="00A92F27">
        <w:rPr>
          <w:rFonts w:ascii="Arial" w:hAnsi="Arial" w:cs="Arial"/>
          <w:color w:val="auto"/>
          <w:sz w:val="18"/>
          <w:szCs w:val="18"/>
        </w:rPr>
        <w:t>ПОСТАНОВЛЕНИЕ</w:t>
      </w:r>
    </w:p>
    <w:p w:rsidR="00A92F27" w:rsidRDefault="00A92F27" w:rsidP="00A92F27">
      <w:pPr>
        <w:jc w:val="center"/>
        <w:rPr>
          <w:rFonts w:ascii="Arial" w:hAnsi="Arial" w:cs="Arial"/>
          <w:color w:val="auto"/>
          <w:sz w:val="18"/>
          <w:szCs w:val="18"/>
        </w:rPr>
      </w:pPr>
      <w:r w:rsidRPr="00A92F27">
        <w:rPr>
          <w:rFonts w:ascii="Arial" w:hAnsi="Arial" w:cs="Arial"/>
          <w:color w:val="auto"/>
          <w:sz w:val="18"/>
          <w:szCs w:val="18"/>
        </w:rPr>
        <w:t>АДМИНИСТРАЦИИ БЛАГОДАРНЕНСКОГО ГОРОДСКОГО ОКРУГА  СТАВРОПОЛЬСКОГО КРАЯ</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r>
        <w:rPr>
          <w:rFonts w:ascii="Arial" w:hAnsi="Arial" w:cs="Arial"/>
          <w:color w:val="auto"/>
          <w:sz w:val="18"/>
          <w:szCs w:val="18"/>
        </w:rPr>
        <w:t xml:space="preserve">17 августа 2023  года         г. </w:t>
      </w:r>
      <w:proofErr w:type="gramStart"/>
      <w:r>
        <w:rPr>
          <w:rFonts w:ascii="Arial" w:hAnsi="Arial" w:cs="Arial"/>
          <w:color w:val="auto"/>
          <w:sz w:val="18"/>
          <w:szCs w:val="18"/>
        </w:rPr>
        <w:t>Благодарный</w:t>
      </w:r>
      <w:proofErr w:type="gramEnd"/>
      <w:r>
        <w:rPr>
          <w:rFonts w:ascii="Arial" w:hAnsi="Arial" w:cs="Arial"/>
          <w:color w:val="auto"/>
          <w:sz w:val="18"/>
          <w:szCs w:val="18"/>
        </w:rPr>
        <w:tab/>
        <w:t xml:space="preserve">          №</w:t>
      </w:r>
      <w:r w:rsidRPr="00A92F27">
        <w:rPr>
          <w:rFonts w:ascii="Arial" w:hAnsi="Arial" w:cs="Arial"/>
          <w:color w:val="auto"/>
          <w:sz w:val="18"/>
          <w:szCs w:val="18"/>
        </w:rPr>
        <w:t>900</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proofErr w:type="gramStart"/>
      <w:r w:rsidRPr="00A92F27">
        <w:rPr>
          <w:rFonts w:ascii="Arial" w:hAnsi="Arial" w:cs="Arial"/>
          <w:color w:val="auto"/>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администрация Благодарненского городского округа Ставропольского края</w:t>
      </w:r>
      <w:proofErr w:type="gramEnd"/>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ПОСТАНОВЛЯЕТ:</w:t>
      </w:r>
    </w:p>
    <w:p w:rsidR="00A92F27" w:rsidRPr="00A92F27" w:rsidRDefault="00A92F27" w:rsidP="00A92F27">
      <w:pPr>
        <w:jc w:val="both"/>
        <w:rPr>
          <w:rFonts w:ascii="Arial" w:hAnsi="Arial" w:cs="Arial"/>
          <w:color w:val="auto"/>
          <w:sz w:val="18"/>
          <w:szCs w:val="18"/>
        </w:rPr>
      </w:pPr>
    </w:p>
    <w:p w:rsidR="00A92F27" w:rsidRPr="00A92F27" w:rsidRDefault="00A92F27" w:rsidP="00A92F27">
      <w:pPr>
        <w:ind w:firstLine="426"/>
        <w:jc w:val="both"/>
        <w:rPr>
          <w:rFonts w:ascii="Arial" w:hAnsi="Arial" w:cs="Arial"/>
          <w:sz w:val="18"/>
          <w:szCs w:val="18"/>
        </w:rPr>
      </w:pPr>
      <w:r w:rsidRPr="00A92F27">
        <w:rPr>
          <w:rFonts w:ascii="Arial" w:hAnsi="Arial" w:cs="Arial"/>
          <w:color w:val="auto"/>
          <w:sz w:val="18"/>
          <w:szCs w:val="18"/>
        </w:rPr>
        <w:t>1.</w:t>
      </w:r>
      <w:r>
        <w:rPr>
          <w:rFonts w:ascii="Arial" w:hAnsi="Arial" w:cs="Arial"/>
          <w:sz w:val="18"/>
          <w:szCs w:val="18"/>
        </w:rPr>
        <w:t xml:space="preserve"> </w:t>
      </w:r>
      <w:proofErr w:type="gramStart"/>
      <w:r w:rsidRPr="00A92F27">
        <w:rPr>
          <w:rFonts w:ascii="Arial" w:hAnsi="Arial" w:cs="Arial"/>
          <w:sz w:val="18"/>
          <w:szCs w:val="18"/>
        </w:rPr>
        <w:t>Утвердить прилагаемые изменения, которые вносятся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 «Об утверждении муниципальной программы Благодарненского городского округа Ставропольского края «Формирование современной городской среды на 2018-2022 годы» (с изменениями, внесенными постановлениями администрации Благодарненского городского округа Ставропольского края</w:t>
      </w:r>
      <w:proofErr w:type="gramEnd"/>
      <w:r w:rsidRPr="00A92F27">
        <w:rPr>
          <w:rFonts w:ascii="Arial" w:hAnsi="Arial" w:cs="Arial"/>
          <w:sz w:val="18"/>
          <w:szCs w:val="18"/>
        </w:rPr>
        <w:t xml:space="preserve"> </w:t>
      </w:r>
      <w:proofErr w:type="gramStart"/>
      <w:r w:rsidRPr="00A92F27">
        <w:rPr>
          <w:rFonts w:ascii="Arial" w:hAnsi="Arial" w:cs="Arial"/>
          <w:sz w:val="18"/>
          <w:szCs w:val="18"/>
        </w:rPr>
        <w:t>от 12 июля 2018 года № 804, от 22 февраля  2019 года № 304, от 08 мая 2019 года № 854, от 01 июля 2019 года № 1064, от 29 ноября 2019 года № 1938, от 11 февраля 2020 года №   160, от 11 февраля  2020 года № 162, от 13 февраля 2020 года № 169, от 16 марта 2020 года № 334, от 22 апреля 2020 года № 445</w:t>
      </w:r>
      <w:proofErr w:type="gramEnd"/>
      <w:r w:rsidRPr="00A92F27">
        <w:rPr>
          <w:rFonts w:ascii="Arial" w:hAnsi="Arial" w:cs="Arial"/>
          <w:sz w:val="18"/>
          <w:szCs w:val="18"/>
        </w:rPr>
        <w:t xml:space="preserve">, </w:t>
      </w:r>
      <w:proofErr w:type="gramStart"/>
      <w:r w:rsidRPr="00A92F27">
        <w:rPr>
          <w:rFonts w:ascii="Arial" w:hAnsi="Arial" w:cs="Arial"/>
          <w:sz w:val="18"/>
          <w:szCs w:val="18"/>
        </w:rPr>
        <w:t xml:space="preserve">от 11 июня 2020 года № 679, от 17 марта 2021 года №227, от 30 декабря 2021 года № 1447, от 21 февраля 2022 года № 185, от 01 июля 2022 года №765, </w:t>
      </w:r>
      <w:r w:rsidRPr="00A92F27">
        <w:rPr>
          <w:rFonts w:ascii="Arial" w:hAnsi="Arial" w:cs="Arial"/>
          <w:sz w:val="18"/>
          <w:szCs w:val="18"/>
        </w:rPr>
        <w:lastRenderedPageBreak/>
        <w:t>от 10 октября 2022 года № 1198, от 25 ноября 2022 года №1452, от 21 марта 2023 года №312, от 30.06.2023 года № 715).</w:t>
      </w:r>
      <w:proofErr w:type="gramEnd"/>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2.</w:t>
      </w:r>
      <w:r w:rsidRPr="00A92F27">
        <w:rPr>
          <w:rFonts w:ascii="Arial" w:hAnsi="Arial" w:cs="Arial"/>
          <w:color w:val="auto"/>
          <w:sz w:val="18"/>
          <w:szCs w:val="18"/>
        </w:rPr>
        <w:tab/>
      </w:r>
      <w:proofErr w:type="gramStart"/>
      <w:r w:rsidRPr="00A92F27">
        <w:rPr>
          <w:rFonts w:ascii="Arial" w:hAnsi="Arial" w:cs="Arial"/>
          <w:color w:val="auto"/>
          <w:sz w:val="18"/>
          <w:szCs w:val="18"/>
        </w:rPr>
        <w:t>Контроль за</w:t>
      </w:r>
      <w:proofErr w:type="gramEnd"/>
      <w:r w:rsidRPr="00A92F27">
        <w:rPr>
          <w:rFonts w:ascii="Arial" w:hAnsi="Arial" w:cs="Arial"/>
          <w:color w:val="auto"/>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городского округа Ставропольского края Кима С.В.</w:t>
      </w:r>
    </w:p>
    <w:p w:rsidR="00A92F27" w:rsidRPr="00A92F27" w:rsidRDefault="00A92F27" w:rsidP="00A92F27">
      <w:pPr>
        <w:ind w:firstLine="426"/>
        <w:jc w:val="both"/>
        <w:rPr>
          <w:rFonts w:ascii="Arial" w:hAnsi="Arial" w:cs="Arial"/>
          <w:color w:val="auto"/>
          <w:sz w:val="18"/>
          <w:szCs w:val="18"/>
        </w:rPr>
      </w:pPr>
    </w:p>
    <w:p w:rsidR="00A92F27" w:rsidRPr="00A92F27" w:rsidRDefault="00A92F27" w:rsidP="00A92F27">
      <w:pPr>
        <w:ind w:firstLine="426"/>
        <w:jc w:val="both"/>
        <w:rPr>
          <w:rFonts w:ascii="Arial" w:hAnsi="Arial" w:cs="Arial"/>
          <w:color w:val="auto"/>
          <w:sz w:val="18"/>
          <w:szCs w:val="18"/>
        </w:rPr>
      </w:pPr>
      <w:r w:rsidRPr="00A92F27">
        <w:rPr>
          <w:rFonts w:ascii="Arial" w:hAnsi="Arial" w:cs="Arial"/>
          <w:color w:val="auto"/>
          <w:sz w:val="18"/>
          <w:szCs w:val="18"/>
        </w:rPr>
        <w:t>3.</w:t>
      </w:r>
      <w:r w:rsidRPr="00A92F27">
        <w:rPr>
          <w:rFonts w:ascii="Arial" w:hAnsi="Arial" w:cs="Arial"/>
          <w:color w:val="auto"/>
          <w:sz w:val="18"/>
          <w:szCs w:val="18"/>
        </w:rPr>
        <w:tab/>
        <w:t>Настоящее постановление вступает в силу на следующий день после дня его официального опубликования.</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roofErr w:type="gramStart"/>
      <w:r w:rsidRPr="00A92F27">
        <w:rPr>
          <w:rFonts w:ascii="Arial" w:hAnsi="Arial" w:cs="Arial"/>
          <w:color w:val="auto"/>
          <w:sz w:val="18"/>
          <w:szCs w:val="18"/>
        </w:rPr>
        <w:t>Исполняющий</w:t>
      </w:r>
      <w:proofErr w:type="gramEnd"/>
      <w:r w:rsidRPr="00A92F27">
        <w:rPr>
          <w:rFonts w:ascii="Arial" w:hAnsi="Arial" w:cs="Arial"/>
          <w:color w:val="auto"/>
          <w:sz w:val="18"/>
          <w:szCs w:val="18"/>
        </w:rPr>
        <w:t xml:space="preserve"> полномочия  Главы </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Благодарненского городского округа</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Ставропольского края,</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 xml:space="preserve">первый заместитель главы администрации </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 xml:space="preserve">Благодарненского городского округа </w:t>
      </w:r>
    </w:p>
    <w:p w:rsidR="00A92F27" w:rsidRPr="00A92F27" w:rsidRDefault="00A92F27" w:rsidP="00A92F27">
      <w:pPr>
        <w:jc w:val="both"/>
        <w:rPr>
          <w:rFonts w:ascii="Arial" w:hAnsi="Arial" w:cs="Arial"/>
          <w:color w:val="auto"/>
          <w:sz w:val="18"/>
          <w:szCs w:val="18"/>
        </w:rPr>
      </w:pPr>
      <w:r w:rsidRPr="00A92F27">
        <w:rPr>
          <w:rFonts w:ascii="Arial" w:hAnsi="Arial" w:cs="Arial"/>
          <w:color w:val="auto"/>
          <w:sz w:val="18"/>
          <w:szCs w:val="18"/>
        </w:rPr>
        <w:t>Ставропольского края</w:t>
      </w:r>
      <w:r w:rsidRPr="00A92F27">
        <w:rPr>
          <w:rFonts w:ascii="Arial" w:hAnsi="Arial" w:cs="Arial"/>
          <w:color w:val="auto"/>
          <w:sz w:val="18"/>
          <w:szCs w:val="18"/>
        </w:rPr>
        <w:tab/>
      </w:r>
      <w:r>
        <w:rPr>
          <w:rFonts w:ascii="Arial" w:hAnsi="Arial" w:cs="Arial"/>
          <w:color w:val="auto"/>
          <w:sz w:val="18"/>
          <w:szCs w:val="18"/>
        </w:rPr>
        <w:t xml:space="preserve">                           </w:t>
      </w:r>
      <w:r w:rsidRPr="00A92F27">
        <w:rPr>
          <w:rFonts w:ascii="Arial" w:hAnsi="Arial" w:cs="Arial"/>
          <w:color w:val="auto"/>
          <w:sz w:val="18"/>
          <w:szCs w:val="18"/>
        </w:rPr>
        <w:t>Н.Д. Федюнина</w:t>
      </w: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A92F27" w:rsidRPr="00A92F27" w:rsidRDefault="00A92F27" w:rsidP="00A92F27">
      <w:pPr>
        <w:jc w:val="both"/>
        <w:rPr>
          <w:rFonts w:ascii="Arial" w:hAnsi="Arial" w:cs="Arial"/>
          <w:color w:val="auto"/>
          <w:sz w:val="18"/>
          <w:szCs w:val="18"/>
        </w:rPr>
      </w:pP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УТВЕРЖДЕНА</w:t>
      </w: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постановлением администрации Благодарненского городского округа Ставропольского края</w:t>
      </w:r>
    </w:p>
    <w:p w:rsidR="00A92F27" w:rsidRPr="00A92F27" w:rsidRDefault="004E3D46" w:rsidP="004E3D46">
      <w:pPr>
        <w:jc w:val="right"/>
        <w:rPr>
          <w:rFonts w:ascii="Arial" w:hAnsi="Arial" w:cs="Arial"/>
          <w:color w:val="auto"/>
          <w:sz w:val="18"/>
          <w:szCs w:val="18"/>
        </w:rPr>
      </w:pPr>
      <w:r w:rsidRPr="004E3D46">
        <w:rPr>
          <w:rFonts w:ascii="Arial" w:hAnsi="Arial" w:cs="Arial"/>
          <w:color w:val="auto"/>
          <w:sz w:val="18"/>
          <w:szCs w:val="18"/>
        </w:rPr>
        <w:t>от 17 августа 2023 года № 900</w:t>
      </w:r>
    </w:p>
    <w:p w:rsidR="00A92F27" w:rsidRPr="00A92F27" w:rsidRDefault="00A92F27" w:rsidP="00A92F27">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4E3D46" w:rsidRPr="004E3D46" w:rsidRDefault="004E3D46" w:rsidP="004E3D46">
      <w:pPr>
        <w:jc w:val="center"/>
        <w:rPr>
          <w:rFonts w:ascii="Arial" w:hAnsi="Arial" w:cs="Arial"/>
          <w:color w:val="auto"/>
          <w:sz w:val="18"/>
          <w:szCs w:val="18"/>
        </w:rPr>
      </w:pPr>
      <w:r w:rsidRPr="004E3D46">
        <w:rPr>
          <w:rFonts w:ascii="Arial" w:hAnsi="Arial" w:cs="Arial"/>
          <w:color w:val="auto"/>
          <w:sz w:val="18"/>
          <w:szCs w:val="18"/>
        </w:rPr>
        <w:t>ИЗМЕНЕНИЯ,</w:t>
      </w:r>
    </w:p>
    <w:p w:rsidR="004E3D46" w:rsidRPr="004E3D46" w:rsidRDefault="004E3D46" w:rsidP="004E3D46">
      <w:pPr>
        <w:jc w:val="center"/>
        <w:rPr>
          <w:rFonts w:ascii="Arial" w:hAnsi="Arial" w:cs="Arial"/>
          <w:color w:val="auto"/>
          <w:sz w:val="18"/>
          <w:szCs w:val="18"/>
        </w:rPr>
      </w:pPr>
      <w:proofErr w:type="gramStart"/>
      <w:r w:rsidRPr="004E3D46">
        <w:rPr>
          <w:rFonts w:ascii="Arial" w:hAnsi="Arial" w:cs="Arial"/>
          <w:color w:val="auto"/>
          <w:sz w:val="18"/>
          <w:szCs w:val="18"/>
        </w:rPr>
        <w:t>которые вносятся в муниципальную</w:t>
      </w:r>
      <w:r w:rsidRPr="004E3D46">
        <w:rPr>
          <w:rFonts w:ascii="Arial" w:hAnsi="Arial" w:cs="Arial"/>
          <w:bCs/>
          <w:color w:val="auto"/>
          <w:sz w:val="18"/>
          <w:szCs w:val="18"/>
        </w:rPr>
        <w:t xml:space="preserve"> программу Благодарненского городского округа Ставропольского края </w:t>
      </w:r>
      <w:r w:rsidRPr="004E3D46">
        <w:rPr>
          <w:rFonts w:ascii="Arial" w:hAnsi="Arial" w:cs="Arial"/>
          <w:b/>
          <w:bCs/>
          <w:color w:val="auto"/>
          <w:sz w:val="18"/>
          <w:szCs w:val="18"/>
        </w:rPr>
        <w:t>«</w:t>
      </w:r>
      <w:r w:rsidRPr="004E3D46">
        <w:rPr>
          <w:rFonts w:ascii="Arial" w:hAnsi="Arial" w:cs="Arial"/>
          <w:color w:val="auto"/>
          <w:sz w:val="18"/>
          <w:szCs w:val="18"/>
        </w:rPr>
        <w:t>Формирование современной городской среды на 2018-2024 годы»,</w:t>
      </w:r>
      <w:r w:rsidRPr="004E3D46">
        <w:rPr>
          <w:rFonts w:ascii="Arial" w:hAnsi="Arial" w:cs="Arial"/>
          <w:bCs/>
          <w:color w:val="auto"/>
          <w:sz w:val="18"/>
          <w:szCs w:val="18"/>
        </w:rPr>
        <w:t xml:space="preserve"> утвержденную постановлением </w:t>
      </w:r>
      <w:r w:rsidRPr="004E3D46">
        <w:rPr>
          <w:rFonts w:ascii="Arial" w:hAnsi="Arial" w:cs="Arial"/>
          <w:color w:val="auto"/>
          <w:sz w:val="18"/>
          <w:szCs w:val="18"/>
        </w:rPr>
        <w:t xml:space="preserve">администрации Благодарненского городского округа Ставропольского края </w:t>
      </w:r>
      <w:r w:rsidRPr="004E3D46">
        <w:rPr>
          <w:rFonts w:ascii="Arial" w:hAnsi="Arial" w:cs="Arial"/>
          <w:bCs/>
          <w:color w:val="auto"/>
          <w:sz w:val="18"/>
          <w:szCs w:val="18"/>
        </w:rPr>
        <w:t>от 23 марта 2018 года № 334</w:t>
      </w:r>
      <w:r w:rsidRPr="004E3D46">
        <w:rPr>
          <w:rFonts w:ascii="Arial" w:hAnsi="Arial" w:cs="Arial"/>
          <w:color w:val="auto"/>
          <w:sz w:val="18"/>
          <w:szCs w:val="18"/>
        </w:rPr>
        <w:t xml:space="preserve"> «Об утверждении муниципальной</w:t>
      </w:r>
      <w:r w:rsidRPr="004E3D46">
        <w:rPr>
          <w:rFonts w:ascii="Arial" w:hAnsi="Arial" w:cs="Arial"/>
          <w:bCs/>
          <w:color w:val="auto"/>
          <w:sz w:val="18"/>
          <w:szCs w:val="18"/>
        </w:rPr>
        <w:t xml:space="preserve"> программы Благодарненского городского округа Ставропольского края </w:t>
      </w:r>
      <w:r w:rsidRPr="004E3D46">
        <w:rPr>
          <w:rFonts w:ascii="Arial" w:hAnsi="Arial" w:cs="Arial"/>
          <w:b/>
          <w:bCs/>
          <w:color w:val="auto"/>
          <w:sz w:val="18"/>
          <w:szCs w:val="18"/>
        </w:rPr>
        <w:t>«</w:t>
      </w:r>
      <w:r w:rsidRPr="004E3D46">
        <w:rPr>
          <w:rFonts w:ascii="Arial" w:hAnsi="Arial" w:cs="Arial"/>
          <w:color w:val="auto"/>
          <w:sz w:val="18"/>
          <w:szCs w:val="18"/>
        </w:rPr>
        <w:t>Формирование современной городской среды на 2018-2022 годы</w:t>
      </w:r>
      <w:r w:rsidRPr="004E3D46">
        <w:rPr>
          <w:rFonts w:ascii="Arial" w:hAnsi="Arial" w:cs="Arial"/>
          <w:bCs/>
          <w:color w:val="auto"/>
          <w:sz w:val="18"/>
          <w:szCs w:val="18"/>
        </w:rPr>
        <w:t>»</w:t>
      </w:r>
      <w:proofErr w:type="gramEnd"/>
    </w:p>
    <w:p w:rsidR="004E3D46" w:rsidRPr="004E3D46" w:rsidRDefault="004E3D46" w:rsidP="004E3D46">
      <w:pPr>
        <w:jc w:val="both"/>
        <w:rPr>
          <w:rFonts w:ascii="Arial" w:hAnsi="Arial" w:cs="Arial"/>
          <w:color w:val="auto"/>
          <w:sz w:val="18"/>
          <w:szCs w:val="18"/>
        </w:rPr>
      </w:pPr>
    </w:p>
    <w:p w:rsidR="004E3D46" w:rsidRPr="004E3D46" w:rsidRDefault="004E3D46" w:rsidP="004E3D46">
      <w:pPr>
        <w:ind w:firstLine="426"/>
        <w:jc w:val="both"/>
        <w:rPr>
          <w:rFonts w:ascii="Arial" w:hAnsi="Arial" w:cs="Arial"/>
          <w:color w:val="auto"/>
          <w:sz w:val="18"/>
          <w:szCs w:val="18"/>
        </w:rPr>
      </w:pPr>
      <w:r w:rsidRPr="004E3D46">
        <w:rPr>
          <w:rFonts w:ascii="Arial" w:hAnsi="Arial" w:cs="Arial"/>
          <w:color w:val="auto"/>
          <w:sz w:val="18"/>
          <w:szCs w:val="18"/>
        </w:rPr>
        <w:t>1. В паспорте Программы «Формирование современной городской среды на 2018-2024 годы» /далее - Программа/ позицию «Объемы и источники финансового обеспечения Программы» изложить в следующей редакции:</w:t>
      </w:r>
    </w:p>
    <w:tbl>
      <w:tblPr>
        <w:tblW w:w="0" w:type="auto"/>
        <w:tblLook w:val="01E0" w:firstRow="1" w:lastRow="1" w:firstColumn="1" w:lastColumn="1" w:noHBand="0" w:noVBand="0"/>
      </w:tblPr>
      <w:tblGrid>
        <w:gridCol w:w="1384"/>
        <w:gridCol w:w="3544"/>
      </w:tblGrid>
      <w:tr w:rsidR="004E3D46" w:rsidRPr="004E3D46" w:rsidTr="004E3D46">
        <w:tc>
          <w:tcPr>
            <w:tcW w:w="1384" w:type="dxa"/>
          </w:tcPr>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«Объемы и источники финансового обеспечения</w:t>
            </w:r>
          </w:p>
        </w:tc>
        <w:tc>
          <w:tcPr>
            <w:tcW w:w="3544" w:type="dxa"/>
          </w:tcPr>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общий объем </w:t>
            </w:r>
            <w:proofErr w:type="gramStart"/>
            <w:r w:rsidRPr="004E3D46">
              <w:rPr>
                <w:rFonts w:ascii="Arial" w:hAnsi="Arial" w:cs="Arial"/>
                <w:color w:val="auto"/>
                <w:sz w:val="18"/>
                <w:szCs w:val="18"/>
              </w:rPr>
              <w:t>финансирования, предусмотренного на реализацию программы за счет средств бюджета Благодарненского городского округа Ставропольского края составляет</w:t>
            </w:r>
            <w:proofErr w:type="gramEnd"/>
            <w:r w:rsidRPr="004E3D46">
              <w:rPr>
                <w:rFonts w:ascii="Arial" w:hAnsi="Arial" w:cs="Arial"/>
                <w:color w:val="auto"/>
                <w:sz w:val="18"/>
                <w:szCs w:val="18"/>
              </w:rPr>
              <w:t xml:space="preserve"> 296 657,20 тыс. рублей*,</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в том числе по годам:</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2018 год – 17 807,96 тыс. рублей*; </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2019 год – 118 900,30 тыс. рублей*; </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2020 год – 48 912,59 тыс. рублей*; </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2021 год – 50 070,22 тыс. рублей*; </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2022 год –1 664,77 тыс. рублей*</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2023 год – 59 301,36 тыс. рублей*;</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2024 год – 0,00 тыс. рублей*</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из них: </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0,00 тыс. рублей – за счет средств, поступающих из федерального бюджета;</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209 040,41 тыс. рублей – за счет средств, поступающих из бюджета Ставропольского края;</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lastRenderedPageBreak/>
              <w:t>28 603,97 тыс. рублей – за счет средств собственных доходов бюджета Благодарненского городского округа Ставропольского края;</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0,00 тыс. рублей – за счет средств внебюджетных источников.</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В том числе благоустройство общественных территорий – 247 079,32тыс. рублей:</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из них:</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0,00 тыс. рублей – за счет средств, поступающих из федерального бюджета;</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161 941,42 тыс. рублей – за счет средств, поступающих из бюджета Ставропольского края;</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85 137,90 тыс. рублей – за счет средств собственных доходов бюджета Благодарненского городского округа Ставропольского края;</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0,00 тыс. рублей – за счет средств внебюджетных источников.</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В том числе благоустройство дворовых территорий – 49 577,88 тыс. рублей:</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из них:</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0,00 тыс. рублей – за счет средств, поступающих из федерального бюджета;</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47 098,99 тыс. рублей – за счет средств, поступающих из бюджета Ставропольского края;</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2 478,89 тыс. рублей – за счет средств собственных доходов бюджета Благодарненского городского округа Ставропольского края;</w:t>
            </w:r>
          </w:p>
          <w:p w:rsidR="004E3D46" w:rsidRPr="004E3D46" w:rsidRDefault="004E3D46" w:rsidP="004E3D46">
            <w:pPr>
              <w:jc w:val="both"/>
              <w:rPr>
                <w:rFonts w:ascii="Arial" w:hAnsi="Arial" w:cs="Arial"/>
                <w:color w:val="auto"/>
                <w:sz w:val="18"/>
                <w:szCs w:val="18"/>
              </w:rPr>
            </w:pPr>
            <w:r w:rsidRPr="004E3D46">
              <w:rPr>
                <w:rFonts w:ascii="Arial" w:hAnsi="Arial" w:cs="Arial"/>
                <w:color w:val="auto"/>
                <w:sz w:val="18"/>
                <w:szCs w:val="18"/>
              </w:rPr>
              <w:t>0,00 тыс. рублей – за счет средств внебюджетных источников».</w:t>
            </w:r>
          </w:p>
          <w:p w:rsidR="004E3D46" w:rsidRDefault="004E3D46" w:rsidP="004E3D46">
            <w:pPr>
              <w:jc w:val="both"/>
              <w:rPr>
                <w:rFonts w:ascii="Arial" w:hAnsi="Arial" w:cs="Arial"/>
                <w:color w:val="auto"/>
                <w:sz w:val="18"/>
                <w:szCs w:val="18"/>
              </w:rPr>
            </w:pPr>
          </w:p>
          <w:p w:rsidR="004E3D46" w:rsidRDefault="004E3D46" w:rsidP="004E3D46">
            <w:pPr>
              <w:jc w:val="both"/>
              <w:rPr>
                <w:rFonts w:ascii="Arial" w:hAnsi="Arial" w:cs="Arial"/>
                <w:color w:val="auto"/>
                <w:sz w:val="18"/>
                <w:szCs w:val="18"/>
              </w:rPr>
            </w:pPr>
          </w:p>
          <w:p w:rsidR="004E3D46" w:rsidRPr="004E3D46" w:rsidRDefault="004E3D46" w:rsidP="004E3D46">
            <w:pPr>
              <w:jc w:val="both"/>
              <w:rPr>
                <w:rFonts w:ascii="Arial" w:hAnsi="Arial" w:cs="Arial"/>
                <w:color w:val="auto"/>
                <w:sz w:val="18"/>
                <w:szCs w:val="18"/>
              </w:rPr>
            </w:pPr>
          </w:p>
        </w:tc>
      </w:tr>
    </w:tbl>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lastRenderedPageBreak/>
        <w:t xml:space="preserve">2. В приложении 1 </w:t>
      </w:r>
      <w:r w:rsidRPr="004E3D46">
        <w:rPr>
          <w:rFonts w:ascii="Arial" w:hAnsi="Arial" w:cs="Arial"/>
          <w:color w:val="auto"/>
          <w:sz w:val="18"/>
          <w:szCs w:val="18"/>
        </w:rPr>
        <w:t xml:space="preserve">к муниципальной программе Благодарненского городского округа Ставропольского края </w:t>
      </w:r>
      <w:r w:rsidRPr="004E3D46">
        <w:rPr>
          <w:rFonts w:ascii="Arial" w:hAnsi="Arial" w:cs="Arial"/>
          <w:b/>
          <w:bCs/>
          <w:color w:val="auto"/>
          <w:sz w:val="18"/>
          <w:szCs w:val="18"/>
        </w:rPr>
        <w:t>«</w:t>
      </w:r>
      <w:r w:rsidRPr="004E3D46">
        <w:rPr>
          <w:rFonts w:ascii="Arial" w:hAnsi="Arial" w:cs="Arial"/>
          <w:color w:val="auto"/>
          <w:sz w:val="18"/>
          <w:szCs w:val="18"/>
        </w:rPr>
        <w:t xml:space="preserve">Формирование современной городской среды на 2018-2024 годы»  </w:t>
      </w:r>
      <w:r w:rsidRPr="004E3D46">
        <w:rPr>
          <w:rFonts w:ascii="Arial" w:hAnsi="Arial" w:cs="Arial"/>
          <w:bCs/>
          <w:color w:val="auto"/>
          <w:sz w:val="18"/>
          <w:szCs w:val="18"/>
        </w:rPr>
        <w:t xml:space="preserve">в подпрограмме </w:t>
      </w:r>
      <w:r w:rsidRPr="004E3D46">
        <w:rPr>
          <w:rFonts w:ascii="Arial" w:hAnsi="Arial" w:cs="Arial"/>
          <w:color w:val="auto"/>
          <w:sz w:val="18"/>
          <w:szCs w:val="18"/>
        </w:rPr>
        <w:t xml:space="preserve">«Благоустройство общественных территорий» в паспорте подпрограммы </w:t>
      </w:r>
      <w:r w:rsidRPr="004E3D46">
        <w:rPr>
          <w:rFonts w:ascii="Arial" w:hAnsi="Arial" w:cs="Arial"/>
          <w:bCs/>
          <w:color w:val="auto"/>
          <w:sz w:val="18"/>
          <w:szCs w:val="18"/>
        </w:rPr>
        <w:t>позицию «Объемы и источники финансового обеспечения подпрограммы»</w:t>
      </w:r>
      <w:r w:rsidRPr="004E3D46">
        <w:rPr>
          <w:rFonts w:ascii="Arial" w:hAnsi="Arial" w:cs="Arial"/>
          <w:color w:val="auto"/>
          <w:sz w:val="18"/>
          <w:szCs w:val="18"/>
        </w:rPr>
        <w:t xml:space="preserve"> </w:t>
      </w:r>
      <w:r w:rsidRPr="004E3D46">
        <w:rPr>
          <w:rFonts w:ascii="Arial" w:hAnsi="Arial" w:cs="Arial"/>
          <w:bCs/>
          <w:color w:val="auto"/>
          <w:sz w:val="18"/>
          <w:szCs w:val="18"/>
        </w:rPr>
        <w:t>изложить в следующей редакции:</w:t>
      </w:r>
    </w:p>
    <w:tbl>
      <w:tblPr>
        <w:tblW w:w="0" w:type="auto"/>
        <w:tblLook w:val="01E0" w:firstRow="1" w:lastRow="1" w:firstColumn="1" w:lastColumn="1" w:noHBand="0" w:noVBand="0"/>
      </w:tblPr>
      <w:tblGrid>
        <w:gridCol w:w="1384"/>
        <w:gridCol w:w="3544"/>
      </w:tblGrid>
      <w:tr w:rsidR="004E3D46" w:rsidRPr="004E3D46" w:rsidTr="009F3010">
        <w:tc>
          <w:tcPr>
            <w:tcW w:w="1384" w:type="dxa"/>
          </w:tcPr>
          <w:p w:rsidR="004E3D46" w:rsidRPr="004E3D46" w:rsidRDefault="004E3D46" w:rsidP="004E3D46">
            <w:pPr>
              <w:ind w:firstLine="426"/>
              <w:jc w:val="both"/>
              <w:rPr>
                <w:rFonts w:ascii="Arial" w:hAnsi="Arial" w:cs="Arial"/>
                <w:bCs/>
                <w:color w:val="auto"/>
                <w:sz w:val="18"/>
                <w:szCs w:val="18"/>
              </w:rPr>
            </w:pP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«Объем</w:t>
            </w:r>
            <w:r w:rsidRPr="004E3D46">
              <w:rPr>
                <w:rFonts w:ascii="Arial" w:hAnsi="Arial" w:cs="Arial"/>
                <w:bCs/>
                <w:color w:val="auto"/>
                <w:sz w:val="18"/>
                <w:szCs w:val="18"/>
              </w:rPr>
              <w:lastRenderedPageBreak/>
              <w:t>ы и источники финансового обеспечения</w:t>
            </w:r>
          </w:p>
        </w:tc>
        <w:tc>
          <w:tcPr>
            <w:tcW w:w="3544" w:type="dxa"/>
          </w:tcPr>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Объем финансового обеспечения программы составит 247 079,32 тыс. рублей*, в том числе по годам:</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2018 год – 17 807,96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2019 год – 69 322,42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2020 год – 48 912,59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2021 год – 50 070,22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2022 год – 1 664,77 тыс. рублей*</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2023 год – 59 301,36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2024 год – 0,00 тыс. рублей*</w:t>
            </w:r>
          </w:p>
          <w:p w:rsidR="004E3D46" w:rsidRPr="004E3D46" w:rsidRDefault="004E3D46" w:rsidP="004E3D46">
            <w:pPr>
              <w:ind w:firstLine="426"/>
              <w:jc w:val="both"/>
              <w:rPr>
                <w:rFonts w:ascii="Arial" w:hAnsi="Arial" w:cs="Arial"/>
                <w:bCs/>
                <w:color w:val="auto"/>
                <w:sz w:val="18"/>
                <w:szCs w:val="18"/>
              </w:rPr>
            </w:pP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В том числе по источникам финансового обеспечения:</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за счет сре</w:t>
            </w:r>
            <w:proofErr w:type="gramStart"/>
            <w:r w:rsidRPr="004E3D46">
              <w:rPr>
                <w:rFonts w:ascii="Arial" w:hAnsi="Arial" w:cs="Arial"/>
                <w:bCs/>
                <w:color w:val="auto"/>
                <w:sz w:val="18"/>
                <w:szCs w:val="18"/>
              </w:rPr>
              <w:t>дств кр</w:t>
            </w:r>
            <w:proofErr w:type="gramEnd"/>
            <w:r w:rsidRPr="004E3D46">
              <w:rPr>
                <w:rFonts w:ascii="Arial" w:hAnsi="Arial" w:cs="Arial"/>
                <w:bCs/>
                <w:color w:val="auto"/>
                <w:sz w:val="18"/>
                <w:szCs w:val="18"/>
              </w:rPr>
              <w:t>аевого бюджета – 161 941,42 тыс. рублей*, в том числе по годам:</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2018 год – 16 563,11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2019 год – 65 103,47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2020 год – 45 234,03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2021 год – 35 040,81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2022 год – 0,00 тыс. рублей*</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2023 год – 0,00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2024 год – 0,00 тыс. рублей*</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за счет средств местного бюджета 85 137,90 тыс. рублей*, в том числе по годам:</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2018 год – 1 244,85 тыс. рублей*;</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2019 год – 4 218,95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2020 год – 3 678,56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2021 год – 15 029,41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2022 год – 1 664,77 тыс. рублей*</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2023 год – 59 301,36 тыс. рублей*; </w:t>
            </w:r>
          </w:p>
          <w:p w:rsidR="004E3D46" w:rsidRPr="004E3D46" w:rsidRDefault="004E3D46" w:rsidP="004E3D46">
            <w:pPr>
              <w:ind w:firstLine="426"/>
              <w:jc w:val="both"/>
              <w:rPr>
                <w:rFonts w:ascii="Arial" w:hAnsi="Arial" w:cs="Arial"/>
                <w:bCs/>
                <w:color w:val="auto"/>
                <w:sz w:val="18"/>
                <w:szCs w:val="18"/>
              </w:rPr>
            </w:pPr>
            <w:r w:rsidRPr="004E3D46">
              <w:rPr>
                <w:rFonts w:ascii="Arial" w:hAnsi="Arial" w:cs="Arial"/>
                <w:bCs/>
                <w:color w:val="auto"/>
                <w:sz w:val="18"/>
                <w:szCs w:val="18"/>
              </w:rPr>
              <w:t xml:space="preserve">2024 год – 0,00 тыс. рублей*». </w:t>
            </w:r>
          </w:p>
          <w:p w:rsidR="004E3D46" w:rsidRPr="004E3D46" w:rsidRDefault="004E3D46" w:rsidP="004E3D46">
            <w:pPr>
              <w:ind w:firstLine="426"/>
              <w:jc w:val="both"/>
              <w:rPr>
                <w:rFonts w:ascii="Arial" w:hAnsi="Arial" w:cs="Arial"/>
                <w:bCs/>
                <w:color w:val="auto"/>
                <w:sz w:val="18"/>
                <w:szCs w:val="18"/>
              </w:rPr>
            </w:pPr>
          </w:p>
          <w:p w:rsidR="004E3D46" w:rsidRPr="004E3D46" w:rsidRDefault="004E3D46" w:rsidP="004E3D46">
            <w:pPr>
              <w:ind w:firstLine="426"/>
              <w:jc w:val="both"/>
              <w:rPr>
                <w:rFonts w:ascii="Arial" w:hAnsi="Arial" w:cs="Arial"/>
                <w:bCs/>
                <w:color w:val="auto"/>
                <w:sz w:val="18"/>
                <w:szCs w:val="18"/>
              </w:rPr>
            </w:pPr>
          </w:p>
          <w:p w:rsidR="004E3D46" w:rsidRPr="004E3D46" w:rsidRDefault="004E3D46" w:rsidP="004E3D46">
            <w:pPr>
              <w:ind w:firstLine="426"/>
              <w:jc w:val="both"/>
              <w:rPr>
                <w:rFonts w:ascii="Arial" w:hAnsi="Arial" w:cs="Arial"/>
                <w:bCs/>
                <w:color w:val="auto"/>
                <w:sz w:val="18"/>
                <w:szCs w:val="18"/>
              </w:rPr>
            </w:pPr>
          </w:p>
        </w:tc>
      </w:tr>
    </w:tbl>
    <w:p w:rsidR="004E3D46" w:rsidRPr="004E3D46" w:rsidRDefault="004E3D46" w:rsidP="004E3D46">
      <w:pPr>
        <w:ind w:firstLine="426"/>
        <w:jc w:val="both"/>
        <w:rPr>
          <w:rFonts w:ascii="Arial" w:hAnsi="Arial" w:cs="Arial"/>
          <w:bCs/>
          <w:color w:val="auto"/>
          <w:sz w:val="18"/>
          <w:szCs w:val="18"/>
        </w:rPr>
      </w:pPr>
    </w:p>
    <w:p w:rsidR="004E3D46" w:rsidRPr="004E3D46" w:rsidRDefault="004E3D46" w:rsidP="004E3D46">
      <w:pPr>
        <w:jc w:val="both"/>
        <w:rPr>
          <w:rFonts w:ascii="Arial" w:hAnsi="Arial" w:cs="Arial"/>
          <w:color w:val="auto"/>
          <w:sz w:val="18"/>
          <w:szCs w:val="18"/>
        </w:rPr>
      </w:pPr>
    </w:p>
    <w:p w:rsidR="004E3D46" w:rsidRDefault="004E3D46" w:rsidP="004E3D46">
      <w:pPr>
        <w:jc w:val="both"/>
        <w:rPr>
          <w:rFonts w:ascii="Arial" w:hAnsi="Arial" w:cs="Arial"/>
          <w:color w:val="auto"/>
          <w:sz w:val="18"/>
          <w:szCs w:val="18"/>
        </w:rPr>
        <w:sectPr w:rsidR="004E3D46" w:rsidSect="00A92F27">
          <w:type w:val="continuous"/>
          <w:pgSz w:w="11905" w:h="16838"/>
          <w:pgMar w:top="1134" w:right="706" w:bottom="1134" w:left="851" w:header="720" w:footer="720" w:gutter="0"/>
          <w:cols w:num="2" w:space="710"/>
          <w:noEndnote/>
          <w:titlePg/>
          <w:docGrid w:linePitch="381"/>
        </w:sectPr>
      </w:pPr>
    </w:p>
    <w:p w:rsidR="004E3D46" w:rsidRDefault="004E3D46" w:rsidP="004E3D46">
      <w:pPr>
        <w:jc w:val="both"/>
        <w:rPr>
          <w:rFonts w:ascii="Arial" w:hAnsi="Arial" w:cs="Arial"/>
          <w:color w:val="auto"/>
          <w:sz w:val="18"/>
          <w:szCs w:val="18"/>
        </w:rPr>
        <w:sectPr w:rsidR="004E3D46" w:rsidSect="004E3D46">
          <w:type w:val="continuous"/>
          <w:pgSz w:w="11905" w:h="16838"/>
          <w:pgMar w:top="1134" w:right="706" w:bottom="1134" w:left="851" w:header="720" w:footer="720" w:gutter="0"/>
          <w:cols w:space="710"/>
          <w:noEndnote/>
          <w:titlePg/>
          <w:docGrid w:linePitch="381"/>
        </w:sectPr>
      </w:pPr>
    </w:p>
    <w:p w:rsidR="00D63B75" w:rsidRDefault="00D63B75" w:rsidP="004E3D46">
      <w:pPr>
        <w:jc w:val="both"/>
        <w:rPr>
          <w:rFonts w:ascii="Arial" w:hAnsi="Arial" w:cs="Arial"/>
          <w:color w:val="auto"/>
          <w:sz w:val="18"/>
          <w:szCs w:val="18"/>
        </w:rPr>
      </w:pPr>
    </w:p>
    <w:p w:rsidR="004E3D46" w:rsidRDefault="004E3D46" w:rsidP="004E3D46">
      <w:pPr>
        <w:jc w:val="both"/>
        <w:rPr>
          <w:rFonts w:ascii="Arial" w:hAnsi="Arial" w:cs="Arial"/>
          <w:color w:val="auto"/>
          <w:sz w:val="18"/>
          <w:szCs w:val="18"/>
        </w:rPr>
      </w:pPr>
      <w:r w:rsidRPr="004E3D46">
        <w:rPr>
          <w:rFonts w:ascii="Arial" w:hAnsi="Arial" w:cs="Arial"/>
          <w:color w:val="auto"/>
          <w:sz w:val="18"/>
          <w:szCs w:val="18"/>
        </w:rPr>
        <w:t xml:space="preserve">4. Приложение 8 к муниципальной программе Благодарненского городского округа Ставропольского края   </w:t>
      </w:r>
      <w:r w:rsidRPr="004E3D46">
        <w:rPr>
          <w:rFonts w:ascii="Arial" w:hAnsi="Arial" w:cs="Arial"/>
          <w:b/>
          <w:bCs/>
          <w:color w:val="auto"/>
          <w:sz w:val="18"/>
          <w:szCs w:val="18"/>
        </w:rPr>
        <w:t xml:space="preserve"> «</w:t>
      </w:r>
      <w:r w:rsidRPr="004E3D46">
        <w:rPr>
          <w:rFonts w:ascii="Arial" w:hAnsi="Arial" w:cs="Arial"/>
          <w:color w:val="auto"/>
          <w:sz w:val="18"/>
          <w:szCs w:val="18"/>
        </w:rPr>
        <w:t>Формирование современной городской среды  на 2018-2024 годы»  изложить в следующей редакции:</w:t>
      </w:r>
    </w:p>
    <w:p w:rsidR="004E3D46" w:rsidRDefault="004E3D46" w:rsidP="004E3D46">
      <w:pPr>
        <w:jc w:val="both"/>
        <w:rPr>
          <w:rFonts w:ascii="Arial" w:hAnsi="Arial" w:cs="Arial"/>
          <w:color w:val="auto"/>
          <w:sz w:val="18"/>
          <w:szCs w:val="18"/>
        </w:rPr>
      </w:pP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Приложение 8</w:t>
      </w: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к муниципальной программе</w:t>
      </w: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 xml:space="preserve">Благодарненского городского округа </w:t>
      </w: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Ставропольского края</w:t>
      </w:r>
    </w:p>
    <w:p w:rsidR="004E3D46" w:rsidRPr="004E3D46" w:rsidRDefault="004E3D46" w:rsidP="004E3D46">
      <w:pPr>
        <w:jc w:val="right"/>
        <w:rPr>
          <w:rFonts w:ascii="Arial" w:hAnsi="Arial" w:cs="Arial"/>
          <w:color w:val="auto"/>
          <w:sz w:val="18"/>
          <w:szCs w:val="18"/>
        </w:rPr>
      </w:pPr>
      <w:r w:rsidRPr="004E3D46">
        <w:rPr>
          <w:rFonts w:ascii="Arial" w:hAnsi="Arial" w:cs="Arial"/>
          <w:color w:val="auto"/>
          <w:sz w:val="18"/>
          <w:szCs w:val="18"/>
        </w:rPr>
        <w:t>«Формирование современной городской среды  на 2018-2024 годы»</w:t>
      </w: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4E3D46" w:rsidRPr="004E3D46" w:rsidRDefault="004E3D46" w:rsidP="004E3D46">
      <w:pPr>
        <w:jc w:val="center"/>
        <w:rPr>
          <w:rFonts w:ascii="Arial" w:hAnsi="Arial" w:cs="Arial"/>
          <w:color w:val="auto"/>
          <w:sz w:val="18"/>
          <w:szCs w:val="18"/>
        </w:rPr>
      </w:pPr>
      <w:r w:rsidRPr="004E3D46">
        <w:rPr>
          <w:rFonts w:ascii="Arial" w:hAnsi="Arial" w:cs="Arial"/>
          <w:color w:val="auto"/>
          <w:sz w:val="18"/>
          <w:szCs w:val="18"/>
        </w:rPr>
        <w:t>ОБЪЕМЫ И ИСТОЧНИКИ</w:t>
      </w:r>
    </w:p>
    <w:p w:rsidR="00D14CA4" w:rsidRDefault="004E3D46" w:rsidP="004E3D46">
      <w:pPr>
        <w:jc w:val="center"/>
        <w:rPr>
          <w:rFonts w:ascii="Arial" w:hAnsi="Arial" w:cs="Arial"/>
          <w:color w:val="auto"/>
          <w:sz w:val="18"/>
          <w:szCs w:val="18"/>
        </w:rPr>
      </w:pPr>
      <w:r w:rsidRPr="004E3D46">
        <w:rPr>
          <w:rFonts w:ascii="Arial" w:hAnsi="Arial" w:cs="Arial"/>
          <w:color w:val="auto"/>
          <w:sz w:val="18"/>
          <w:szCs w:val="18"/>
        </w:rPr>
        <w:t>финансового обеспечения Программы</w:t>
      </w:r>
    </w:p>
    <w:p w:rsidR="00D14CA4" w:rsidRDefault="00D14CA4" w:rsidP="00286DA9">
      <w:pPr>
        <w:jc w:val="both"/>
        <w:rPr>
          <w:rFonts w:ascii="Arial" w:hAnsi="Arial" w:cs="Arial"/>
          <w:color w:val="auto"/>
          <w:sz w:val="18"/>
          <w:szCs w:val="18"/>
        </w:rPr>
      </w:pPr>
    </w:p>
    <w:tbl>
      <w:tblPr>
        <w:tblStyle w:val="af6"/>
        <w:tblW w:w="10881" w:type="dxa"/>
        <w:tblLayout w:type="fixed"/>
        <w:tblLook w:val="04A0" w:firstRow="1" w:lastRow="0" w:firstColumn="1" w:lastColumn="0" w:noHBand="0" w:noVBand="1"/>
      </w:tblPr>
      <w:tblGrid>
        <w:gridCol w:w="392"/>
        <w:gridCol w:w="1559"/>
        <w:gridCol w:w="2989"/>
        <w:gridCol w:w="838"/>
        <w:gridCol w:w="992"/>
        <w:gridCol w:w="851"/>
        <w:gridCol w:w="850"/>
        <w:gridCol w:w="851"/>
        <w:gridCol w:w="874"/>
        <w:gridCol w:w="685"/>
      </w:tblGrid>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r w:rsidRPr="004E3D46">
              <w:rPr>
                <w:rFonts w:ascii="Arial" w:hAnsi="Arial" w:cs="Arial"/>
                <w:color w:val="auto"/>
                <w:sz w:val="16"/>
                <w:szCs w:val="18"/>
              </w:rPr>
              <w:t>№</w:t>
            </w:r>
          </w:p>
          <w:p w:rsidR="004E3D46" w:rsidRPr="004E3D46" w:rsidRDefault="004E3D46" w:rsidP="009F3010">
            <w:pPr>
              <w:ind w:right="-108"/>
              <w:jc w:val="both"/>
              <w:rPr>
                <w:rFonts w:ascii="Arial" w:hAnsi="Arial" w:cs="Arial"/>
                <w:color w:val="auto"/>
                <w:sz w:val="16"/>
                <w:szCs w:val="18"/>
              </w:rPr>
            </w:pPr>
            <w:proofErr w:type="gramStart"/>
            <w:r w:rsidRPr="004E3D46">
              <w:rPr>
                <w:rFonts w:ascii="Arial" w:hAnsi="Arial" w:cs="Arial"/>
                <w:color w:val="auto"/>
                <w:sz w:val="16"/>
                <w:szCs w:val="18"/>
              </w:rPr>
              <w:t>п</w:t>
            </w:r>
            <w:proofErr w:type="gramEnd"/>
            <w:r w:rsidRPr="004E3D46">
              <w:rPr>
                <w:rFonts w:ascii="Arial" w:hAnsi="Arial" w:cs="Arial"/>
                <w:color w:val="auto"/>
                <w:sz w:val="16"/>
                <w:szCs w:val="18"/>
              </w:rPr>
              <w:t>/п</w:t>
            </w:r>
          </w:p>
        </w:tc>
        <w:tc>
          <w:tcPr>
            <w:tcW w:w="155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Наименование Программы, подпрограммы </w:t>
            </w:r>
            <w:r w:rsidRPr="004E3D46">
              <w:rPr>
                <w:rFonts w:ascii="Arial" w:hAnsi="Arial" w:cs="Arial"/>
                <w:color w:val="auto"/>
                <w:sz w:val="16"/>
                <w:szCs w:val="18"/>
              </w:rPr>
              <w:lastRenderedPageBreak/>
              <w:t>Программы, основного мероприятия подпрограммы Программы</w:t>
            </w:r>
          </w:p>
        </w:tc>
        <w:tc>
          <w:tcPr>
            <w:tcW w:w="298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lastRenderedPageBreak/>
              <w:t xml:space="preserve">источники </w:t>
            </w:r>
            <w:proofErr w:type="spellStart"/>
            <w:r w:rsidRPr="004E3D46">
              <w:rPr>
                <w:rFonts w:ascii="Arial" w:hAnsi="Arial" w:cs="Arial"/>
                <w:color w:val="auto"/>
                <w:sz w:val="16"/>
                <w:szCs w:val="18"/>
              </w:rPr>
              <w:t>финансо</w:t>
            </w:r>
            <w:proofErr w:type="spellEnd"/>
          </w:p>
          <w:p w:rsidR="004E3D46" w:rsidRPr="004E3D46" w:rsidRDefault="004E3D46" w:rsidP="004E3D46">
            <w:pPr>
              <w:jc w:val="both"/>
              <w:rPr>
                <w:rFonts w:ascii="Arial" w:hAnsi="Arial" w:cs="Arial"/>
                <w:color w:val="auto"/>
                <w:sz w:val="16"/>
                <w:szCs w:val="18"/>
              </w:rPr>
            </w:pPr>
            <w:proofErr w:type="spellStart"/>
            <w:r w:rsidRPr="004E3D46">
              <w:rPr>
                <w:rFonts w:ascii="Arial" w:hAnsi="Arial" w:cs="Arial"/>
                <w:color w:val="auto"/>
                <w:sz w:val="16"/>
                <w:szCs w:val="18"/>
              </w:rPr>
              <w:t>вого</w:t>
            </w:r>
            <w:proofErr w:type="spellEnd"/>
            <w:r w:rsidRPr="004E3D46">
              <w:rPr>
                <w:rFonts w:ascii="Arial" w:hAnsi="Arial" w:cs="Arial"/>
                <w:color w:val="auto"/>
                <w:sz w:val="16"/>
                <w:szCs w:val="18"/>
              </w:rPr>
              <w:t xml:space="preserve"> обеспечения по </w:t>
            </w:r>
            <w:proofErr w:type="gramStart"/>
            <w:r w:rsidRPr="004E3D46">
              <w:rPr>
                <w:rFonts w:ascii="Arial" w:hAnsi="Arial" w:cs="Arial"/>
                <w:color w:val="auto"/>
                <w:sz w:val="16"/>
                <w:szCs w:val="18"/>
              </w:rPr>
              <w:t>ответственному</w:t>
            </w:r>
            <w:proofErr w:type="gramEnd"/>
            <w:r w:rsidRPr="004E3D46">
              <w:rPr>
                <w:rFonts w:ascii="Arial" w:hAnsi="Arial" w:cs="Arial"/>
                <w:color w:val="auto"/>
                <w:sz w:val="16"/>
                <w:szCs w:val="18"/>
              </w:rPr>
              <w:t xml:space="preserve"> </w:t>
            </w:r>
            <w:proofErr w:type="spellStart"/>
            <w:r w:rsidRPr="004E3D46">
              <w:rPr>
                <w:rFonts w:ascii="Arial" w:hAnsi="Arial" w:cs="Arial"/>
                <w:color w:val="auto"/>
                <w:sz w:val="16"/>
                <w:szCs w:val="18"/>
              </w:rPr>
              <w:t>испол</w:t>
            </w:r>
            <w:proofErr w:type="spellEnd"/>
          </w:p>
          <w:p w:rsidR="004E3D46" w:rsidRPr="004E3D46" w:rsidRDefault="004E3D46" w:rsidP="004E3D46">
            <w:pPr>
              <w:jc w:val="both"/>
              <w:rPr>
                <w:rFonts w:ascii="Arial" w:hAnsi="Arial" w:cs="Arial"/>
                <w:color w:val="auto"/>
                <w:sz w:val="16"/>
                <w:szCs w:val="18"/>
              </w:rPr>
            </w:pPr>
            <w:proofErr w:type="spellStart"/>
            <w:r w:rsidRPr="004E3D46">
              <w:rPr>
                <w:rFonts w:ascii="Arial" w:hAnsi="Arial" w:cs="Arial"/>
                <w:color w:val="auto"/>
                <w:sz w:val="16"/>
                <w:szCs w:val="18"/>
              </w:rPr>
              <w:lastRenderedPageBreak/>
              <w:t>нителю</w:t>
            </w:r>
            <w:proofErr w:type="spellEnd"/>
            <w:r w:rsidRPr="004E3D46">
              <w:rPr>
                <w:rFonts w:ascii="Arial" w:hAnsi="Arial" w:cs="Arial"/>
                <w:color w:val="auto"/>
                <w:sz w:val="16"/>
                <w:szCs w:val="18"/>
              </w:rPr>
              <w:t xml:space="preserve">, </w:t>
            </w:r>
            <w:proofErr w:type="spellStart"/>
            <w:r w:rsidRPr="004E3D46">
              <w:rPr>
                <w:rFonts w:ascii="Arial" w:hAnsi="Arial" w:cs="Arial"/>
                <w:color w:val="auto"/>
                <w:sz w:val="16"/>
                <w:szCs w:val="18"/>
              </w:rPr>
              <w:t>соисполните</w:t>
            </w:r>
            <w:proofErr w:type="spellEnd"/>
          </w:p>
          <w:p w:rsidR="004E3D46" w:rsidRPr="004E3D46" w:rsidRDefault="004E3D46" w:rsidP="004E3D46">
            <w:pPr>
              <w:jc w:val="both"/>
              <w:rPr>
                <w:rFonts w:ascii="Arial" w:hAnsi="Arial" w:cs="Arial"/>
                <w:color w:val="auto"/>
                <w:sz w:val="16"/>
                <w:szCs w:val="18"/>
              </w:rPr>
            </w:pPr>
            <w:proofErr w:type="spellStart"/>
            <w:r w:rsidRPr="004E3D46">
              <w:rPr>
                <w:rFonts w:ascii="Arial" w:hAnsi="Arial" w:cs="Arial"/>
                <w:color w:val="auto"/>
                <w:sz w:val="16"/>
                <w:szCs w:val="18"/>
              </w:rPr>
              <w:t>лю</w:t>
            </w:r>
            <w:proofErr w:type="spellEnd"/>
            <w:r w:rsidRPr="004E3D46">
              <w:rPr>
                <w:rFonts w:ascii="Arial" w:hAnsi="Arial" w:cs="Arial"/>
                <w:color w:val="auto"/>
                <w:sz w:val="16"/>
                <w:szCs w:val="18"/>
              </w:rPr>
              <w:t xml:space="preserve"> программы, </w:t>
            </w:r>
            <w:proofErr w:type="spellStart"/>
            <w:r w:rsidRPr="004E3D46">
              <w:rPr>
                <w:rFonts w:ascii="Arial" w:hAnsi="Arial" w:cs="Arial"/>
                <w:color w:val="auto"/>
                <w:sz w:val="16"/>
                <w:szCs w:val="18"/>
              </w:rPr>
              <w:t>подпр</w:t>
            </w:r>
            <w:proofErr w:type="spellEnd"/>
          </w:p>
          <w:p w:rsidR="004E3D46" w:rsidRPr="004E3D46" w:rsidRDefault="004E3D46" w:rsidP="004E3D46">
            <w:pPr>
              <w:jc w:val="both"/>
              <w:rPr>
                <w:rFonts w:ascii="Arial" w:hAnsi="Arial" w:cs="Arial"/>
                <w:color w:val="auto"/>
                <w:sz w:val="16"/>
                <w:szCs w:val="18"/>
              </w:rPr>
            </w:pPr>
            <w:proofErr w:type="spellStart"/>
            <w:r w:rsidRPr="004E3D46">
              <w:rPr>
                <w:rFonts w:ascii="Arial" w:hAnsi="Arial" w:cs="Arial"/>
                <w:color w:val="auto"/>
                <w:sz w:val="16"/>
                <w:szCs w:val="18"/>
              </w:rPr>
              <w:t>ограммы</w:t>
            </w:r>
            <w:proofErr w:type="spellEnd"/>
            <w:r w:rsidRPr="004E3D46">
              <w:rPr>
                <w:rFonts w:ascii="Arial" w:hAnsi="Arial" w:cs="Arial"/>
                <w:color w:val="auto"/>
                <w:sz w:val="16"/>
                <w:szCs w:val="18"/>
              </w:rPr>
              <w:t xml:space="preserve"> программы, основному </w:t>
            </w:r>
            <w:proofErr w:type="spellStart"/>
            <w:r w:rsidRPr="004E3D46">
              <w:rPr>
                <w:rFonts w:ascii="Arial" w:hAnsi="Arial" w:cs="Arial"/>
                <w:color w:val="auto"/>
                <w:sz w:val="16"/>
                <w:szCs w:val="18"/>
              </w:rPr>
              <w:t>мероприя</w:t>
            </w:r>
            <w:proofErr w:type="spellEnd"/>
          </w:p>
          <w:p w:rsidR="004E3D46" w:rsidRPr="004E3D46" w:rsidRDefault="004E3D46" w:rsidP="004E3D46">
            <w:pPr>
              <w:jc w:val="both"/>
              <w:rPr>
                <w:rFonts w:ascii="Arial" w:hAnsi="Arial" w:cs="Arial"/>
                <w:color w:val="auto"/>
                <w:sz w:val="16"/>
                <w:szCs w:val="18"/>
              </w:rPr>
            </w:pPr>
            <w:proofErr w:type="spellStart"/>
            <w:r w:rsidRPr="004E3D46">
              <w:rPr>
                <w:rFonts w:ascii="Arial" w:hAnsi="Arial" w:cs="Arial"/>
                <w:color w:val="auto"/>
                <w:sz w:val="16"/>
                <w:szCs w:val="18"/>
              </w:rPr>
              <w:t>тию</w:t>
            </w:r>
            <w:proofErr w:type="spellEnd"/>
            <w:r w:rsidRPr="004E3D46">
              <w:rPr>
                <w:rFonts w:ascii="Arial" w:hAnsi="Arial" w:cs="Arial"/>
                <w:color w:val="auto"/>
                <w:sz w:val="16"/>
                <w:szCs w:val="18"/>
              </w:rPr>
              <w:t xml:space="preserve"> подпрограммы программы</w:t>
            </w:r>
          </w:p>
        </w:tc>
        <w:tc>
          <w:tcPr>
            <w:tcW w:w="5941" w:type="dxa"/>
            <w:gridSpan w:val="7"/>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lastRenderedPageBreak/>
              <w:t>Объемы финансового обеспечения по годам</w:t>
            </w:r>
          </w:p>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(тыс. рублей) *</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Merge/>
          </w:tcPr>
          <w:p w:rsidR="004E3D46" w:rsidRPr="004E3D46" w:rsidRDefault="004E3D46" w:rsidP="004E3D46">
            <w:pPr>
              <w:jc w:val="both"/>
              <w:rPr>
                <w:rFonts w:ascii="Arial" w:hAnsi="Arial" w:cs="Arial"/>
                <w:color w:val="auto"/>
                <w:sz w:val="16"/>
                <w:szCs w:val="18"/>
              </w:rPr>
            </w:pPr>
          </w:p>
        </w:tc>
        <w:tc>
          <w:tcPr>
            <w:tcW w:w="838"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2018</w:t>
            </w:r>
          </w:p>
        </w:tc>
        <w:tc>
          <w:tcPr>
            <w:tcW w:w="992"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2019</w:t>
            </w:r>
          </w:p>
        </w:tc>
        <w:tc>
          <w:tcPr>
            <w:tcW w:w="851"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2020</w:t>
            </w:r>
          </w:p>
        </w:tc>
        <w:tc>
          <w:tcPr>
            <w:tcW w:w="850"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2021</w:t>
            </w:r>
          </w:p>
        </w:tc>
        <w:tc>
          <w:tcPr>
            <w:tcW w:w="851"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2022</w:t>
            </w:r>
          </w:p>
        </w:tc>
        <w:tc>
          <w:tcPr>
            <w:tcW w:w="874"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2023</w:t>
            </w:r>
          </w:p>
        </w:tc>
        <w:tc>
          <w:tcPr>
            <w:tcW w:w="685"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2024</w:t>
            </w:r>
          </w:p>
        </w:tc>
      </w:tr>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r w:rsidRPr="004E3D46">
              <w:rPr>
                <w:rFonts w:ascii="Arial" w:hAnsi="Arial" w:cs="Arial"/>
                <w:color w:val="auto"/>
                <w:sz w:val="16"/>
                <w:szCs w:val="18"/>
              </w:rPr>
              <w:lastRenderedPageBreak/>
              <w:t>1.</w:t>
            </w:r>
          </w:p>
        </w:tc>
        <w:tc>
          <w:tcPr>
            <w:tcW w:w="155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Программа «Формирование современной городской среды», всего</w:t>
            </w: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бюджетные ассигнования бюджета Благодарненского городского округа Ставропольского края (далее местный бюджет), 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17 807,96</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118 900,30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48 912,59</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50 070,22</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rPr>
          <w:trHeight w:val="59"/>
        </w:trPr>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бюджета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16 563,11</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112 202,46</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45 234,03</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35 040,81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Borders>
              <w:bottom w:val="nil"/>
            </w:tcBorders>
          </w:tcPr>
          <w:p w:rsidR="004E3D46" w:rsidRPr="004E3D46" w:rsidRDefault="004E3D46" w:rsidP="009F3010">
            <w:pPr>
              <w:ind w:right="-108"/>
              <w:jc w:val="both"/>
              <w:rPr>
                <w:rFonts w:ascii="Arial" w:hAnsi="Arial" w:cs="Arial"/>
                <w:color w:val="auto"/>
                <w:sz w:val="16"/>
                <w:szCs w:val="18"/>
              </w:rPr>
            </w:pPr>
          </w:p>
        </w:tc>
        <w:tc>
          <w:tcPr>
            <w:tcW w:w="1559" w:type="dxa"/>
            <w:vMerge/>
            <w:tcBorders>
              <w:bottom w:val="nil"/>
            </w:tcBorders>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предусмотренные: 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16 563,11</w:t>
            </w:r>
          </w:p>
        </w:tc>
        <w:tc>
          <w:tcPr>
            <w:tcW w:w="992" w:type="dxa"/>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112 202,46</w:t>
            </w:r>
          </w:p>
        </w:tc>
        <w:tc>
          <w:tcPr>
            <w:tcW w:w="851" w:type="dxa"/>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45 234,03</w:t>
            </w:r>
          </w:p>
        </w:tc>
        <w:tc>
          <w:tcPr>
            <w:tcW w:w="850" w:type="dxa"/>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35 040,81</w:t>
            </w:r>
          </w:p>
        </w:tc>
        <w:tc>
          <w:tcPr>
            <w:tcW w:w="851" w:type="dxa"/>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Borders>
              <w:top w:val="nil"/>
            </w:tcBorders>
          </w:tcPr>
          <w:p w:rsidR="004E3D46" w:rsidRPr="004E3D46" w:rsidRDefault="004E3D46" w:rsidP="009F3010">
            <w:pPr>
              <w:ind w:right="-108"/>
              <w:jc w:val="both"/>
              <w:rPr>
                <w:rFonts w:ascii="Arial" w:hAnsi="Arial" w:cs="Arial"/>
                <w:color w:val="auto"/>
                <w:sz w:val="16"/>
                <w:szCs w:val="18"/>
              </w:rPr>
            </w:pPr>
          </w:p>
        </w:tc>
        <w:tc>
          <w:tcPr>
            <w:tcW w:w="1559" w:type="dxa"/>
            <w:vMerge w:val="restart"/>
            <w:tcBorders>
              <w:top w:val="nil"/>
            </w:tcBorders>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местного бюджета</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1 244,85</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6 697,84</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3 678,56</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15 029,41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предусмотренные 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1 244,85</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6 697,84</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3 678,56</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15 029,41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других источников</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r w:rsidRPr="004E3D46">
              <w:rPr>
                <w:rFonts w:ascii="Arial" w:hAnsi="Arial" w:cs="Arial"/>
                <w:color w:val="auto"/>
                <w:sz w:val="16"/>
                <w:szCs w:val="18"/>
              </w:rPr>
              <w:t>2.</w:t>
            </w:r>
          </w:p>
        </w:tc>
        <w:tc>
          <w:tcPr>
            <w:tcW w:w="155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Подпрограмма «Благоустройство общественных территорий», всего</w:t>
            </w: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бюджетные ассигнования бюджета Благодарненского городского округа Ставропольского края (далее местный бюджет), 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17 807,96</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69 322,42</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48 912,59</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50 070,22</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бюджета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16 563,11</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65 103,47</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45 234,03</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35 040,81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p>
        </w:tc>
        <w:tc>
          <w:tcPr>
            <w:tcW w:w="1559" w:type="dxa"/>
            <w:vMerge w:val="restart"/>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предусмотренные:</w:t>
            </w:r>
          </w:p>
        </w:tc>
        <w:tc>
          <w:tcPr>
            <w:tcW w:w="838" w:type="dxa"/>
          </w:tcPr>
          <w:p w:rsidR="004E3D46" w:rsidRPr="004E3D46" w:rsidRDefault="004E3D46" w:rsidP="004E3D46">
            <w:pPr>
              <w:ind w:left="-13" w:right="-108"/>
              <w:jc w:val="both"/>
              <w:rPr>
                <w:rFonts w:ascii="Arial" w:hAnsi="Arial" w:cs="Arial"/>
                <w:color w:val="auto"/>
                <w:sz w:val="16"/>
                <w:szCs w:val="18"/>
              </w:rPr>
            </w:pPr>
          </w:p>
        </w:tc>
        <w:tc>
          <w:tcPr>
            <w:tcW w:w="992" w:type="dxa"/>
          </w:tcPr>
          <w:p w:rsidR="004E3D46" w:rsidRPr="004E3D46" w:rsidRDefault="004E3D46" w:rsidP="004E3D46">
            <w:pPr>
              <w:ind w:left="-13" w:right="-108"/>
              <w:jc w:val="both"/>
              <w:rPr>
                <w:rFonts w:ascii="Arial" w:hAnsi="Arial" w:cs="Arial"/>
                <w:color w:val="auto"/>
                <w:sz w:val="16"/>
                <w:szCs w:val="18"/>
              </w:rPr>
            </w:pPr>
          </w:p>
        </w:tc>
        <w:tc>
          <w:tcPr>
            <w:tcW w:w="851" w:type="dxa"/>
          </w:tcPr>
          <w:p w:rsidR="004E3D46" w:rsidRPr="004E3D46" w:rsidRDefault="004E3D46" w:rsidP="004E3D46">
            <w:pPr>
              <w:ind w:left="-13" w:right="-108"/>
              <w:jc w:val="both"/>
              <w:rPr>
                <w:rFonts w:ascii="Arial" w:hAnsi="Arial" w:cs="Arial"/>
                <w:color w:val="auto"/>
                <w:sz w:val="16"/>
                <w:szCs w:val="18"/>
              </w:rPr>
            </w:pPr>
          </w:p>
        </w:tc>
        <w:tc>
          <w:tcPr>
            <w:tcW w:w="850" w:type="dxa"/>
          </w:tcPr>
          <w:p w:rsidR="004E3D46" w:rsidRPr="004E3D46" w:rsidRDefault="004E3D46" w:rsidP="004E3D46">
            <w:pPr>
              <w:ind w:left="-13" w:right="-108"/>
              <w:jc w:val="both"/>
              <w:rPr>
                <w:rFonts w:ascii="Arial" w:hAnsi="Arial" w:cs="Arial"/>
                <w:color w:val="auto"/>
                <w:sz w:val="16"/>
                <w:szCs w:val="18"/>
              </w:rPr>
            </w:pPr>
          </w:p>
        </w:tc>
        <w:tc>
          <w:tcPr>
            <w:tcW w:w="851" w:type="dxa"/>
          </w:tcPr>
          <w:p w:rsidR="004E3D46" w:rsidRPr="004E3D46" w:rsidRDefault="004E3D46" w:rsidP="004E3D46">
            <w:pPr>
              <w:ind w:left="-13" w:right="-108"/>
              <w:jc w:val="both"/>
              <w:rPr>
                <w:rFonts w:ascii="Arial" w:hAnsi="Arial" w:cs="Arial"/>
                <w:color w:val="auto"/>
                <w:sz w:val="16"/>
                <w:szCs w:val="18"/>
              </w:rPr>
            </w:pPr>
          </w:p>
        </w:tc>
        <w:tc>
          <w:tcPr>
            <w:tcW w:w="874" w:type="dxa"/>
          </w:tcPr>
          <w:p w:rsidR="004E3D46" w:rsidRPr="004E3D46" w:rsidRDefault="004E3D46" w:rsidP="004E3D46">
            <w:pPr>
              <w:ind w:left="-13" w:right="-108"/>
              <w:jc w:val="both"/>
              <w:rPr>
                <w:rFonts w:ascii="Arial" w:hAnsi="Arial" w:cs="Arial"/>
                <w:color w:val="auto"/>
                <w:sz w:val="16"/>
                <w:szCs w:val="18"/>
              </w:rPr>
            </w:pPr>
          </w:p>
        </w:tc>
        <w:tc>
          <w:tcPr>
            <w:tcW w:w="685" w:type="dxa"/>
          </w:tcPr>
          <w:p w:rsidR="004E3D46" w:rsidRPr="004E3D46" w:rsidRDefault="004E3D46" w:rsidP="004E3D46">
            <w:pPr>
              <w:jc w:val="both"/>
              <w:rPr>
                <w:rFonts w:ascii="Arial" w:hAnsi="Arial" w:cs="Arial"/>
                <w:color w:val="auto"/>
                <w:sz w:val="16"/>
                <w:szCs w:val="18"/>
              </w:rPr>
            </w:pP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16 563,11</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65 103,47</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45 234,03</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35 040,81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местного бюджета</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1 244,85</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4 218,95</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3 678,56</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15 029,41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предусмотренные: </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74" w:type="dxa"/>
            <w:vAlign w:val="bottom"/>
          </w:tcPr>
          <w:p w:rsidR="004E3D46" w:rsidRPr="004E3D46" w:rsidRDefault="004E3D46" w:rsidP="004E3D46">
            <w:pPr>
              <w:ind w:left="-13" w:right="-108"/>
              <w:jc w:val="both"/>
              <w:rPr>
                <w:rFonts w:ascii="Arial" w:hAnsi="Arial" w:cs="Arial"/>
                <w:color w:val="auto"/>
                <w:sz w:val="16"/>
                <w:szCs w:val="18"/>
              </w:rPr>
            </w:pPr>
          </w:p>
        </w:tc>
        <w:tc>
          <w:tcPr>
            <w:tcW w:w="685" w:type="dxa"/>
            <w:vAlign w:val="bottom"/>
          </w:tcPr>
          <w:p w:rsidR="004E3D46" w:rsidRPr="004E3D46" w:rsidRDefault="004E3D46" w:rsidP="004E3D46">
            <w:pPr>
              <w:jc w:val="both"/>
              <w:rPr>
                <w:rFonts w:ascii="Arial" w:hAnsi="Arial" w:cs="Arial"/>
                <w:color w:val="auto"/>
                <w:sz w:val="16"/>
                <w:szCs w:val="18"/>
              </w:rPr>
            </w:pP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1 244,85</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4 218,95</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3 678,56</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15 029,41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других источников</w:t>
            </w:r>
          </w:p>
          <w:p w:rsidR="004E3D46" w:rsidRPr="004E3D46" w:rsidRDefault="004E3D46" w:rsidP="004E3D46">
            <w:pPr>
              <w:jc w:val="both"/>
              <w:rPr>
                <w:rFonts w:ascii="Arial" w:hAnsi="Arial" w:cs="Arial"/>
                <w:color w:val="auto"/>
                <w:sz w:val="16"/>
                <w:szCs w:val="18"/>
              </w:rPr>
            </w:pP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tcBorders>
              <w:bottom w:val="nil"/>
            </w:tcBorders>
          </w:tcPr>
          <w:p w:rsidR="004E3D46" w:rsidRPr="004E3D46" w:rsidRDefault="004E3D46" w:rsidP="009F3010">
            <w:pPr>
              <w:ind w:right="-108"/>
              <w:jc w:val="both"/>
              <w:rPr>
                <w:rFonts w:ascii="Arial" w:hAnsi="Arial" w:cs="Arial"/>
                <w:color w:val="auto"/>
                <w:sz w:val="16"/>
                <w:szCs w:val="18"/>
              </w:rPr>
            </w:pPr>
            <w:r w:rsidRPr="004E3D46">
              <w:rPr>
                <w:rFonts w:ascii="Arial" w:hAnsi="Arial" w:cs="Arial"/>
                <w:color w:val="auto"/>
                <w:sz w:val="16"/>
                <w:szCs w:val="18"/>
              </w:rPr>
              <w:t>2.1.</w:t>
            </w:r>
          </w:p>
        </w:tc>
        <w:tc>
          <w:tcPr>
            <w:tcW w:w="155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Основное мероприятие: Реализация  регионального проекта «Формирования комфортной городской среды»</w:t>
            </w: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бюджетные ассигнования бюджета Благодарненского городского округа Ставропольского края (далее местный бюджет), 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17 807,96</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69 322,42</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48 912,59</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50 070,22</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Borders>
              <w:top w:val="nil"/>
            </w:tcBorders>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бюджета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16 563,11</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65 103,47</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45 234,03</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35 040,81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предусмотренные:</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74" w:type="dxa"/>
            <w:vAlign w:val="bottom"/>
          </w:tcPr>
          <w:p w:rsidR="004E3D46" w:rsidRPr="004E3D46" w:rsidRDefault="004E3D46" w:rsidP="004E3D46">
            <w:pPr>
              <w:ind w:left="-13" w:right="-108"/>
              <w:jc w:val="both"/>
              <w:rPr>
                <w:rFonts w:ascii="Arial" w:hAnsi="Arial" w:cs="Arial"/>
                <w:color w:val="auto"/>
                <w:sz w:val="16"/>
                <w:szCs w:val="18"/>
              </w:rPr>
            </w:pPr>
          </w:p>
        </w:tc>
        <w:tc>
          <w:tcPr>
            <w:tcW w:w="685" w:type="dxa"/>
            <w:vAlign w:val="bottom"/>
          </w:tcPr>
          <w:p w:rsidR="004E3D46" w:rsidRPr="004E3D46" w:rsidRDefault="004E3D46" w:rsidP="004E3D46">
            <w:pPr>
              <w:jc w:val="both"/>
              <w:rPr>
                <w:rFonts w:ascii="Arial" w:hAnsi="Arial" w:cs="Arial"/>
                <w:color w:val="auto"/>
                <w:sz w:val="16"/>
                <w:szCs w:val="18"/>
              </w:rPr>
            </w:pP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16 563,11</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65 103,47</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45 234,03</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35 040,81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местного бюджета</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1 244,85</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4 218,95</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3 678,56</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15 029,41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предусмотренные: </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74" w:type="dxa"/>
            <w:vAlign w:val="bottom"/>
          </w:tcPr>
          <w:p w:rsidR="004E3D46" w:rsidRPr="004E3D46" w:rsidRDefault="004E3D46" w:rsidP="004E3D46">
            <w:pPr>
              <w:ind w:left="-13" w:right="-108"/>
              <w:jc w:val="both"/>
              <w:rPr>
                <w:rFonts w:ascii="Arial" w:hAnsi="Arial" w:cs="Arial"/>
                <w:color w:val="auto"/>
                <w:sz w:val="16"/>
                <w:szCs w:val="18"/>
              </w:rPr>
            </w:pPr>
          </w:p>
        </w:tc>
        <w:tc>
          <w:tcPr>
            <w:tcW w:w="685" w:type="dxa"/>
            <w:vAlign w:val="bottom"/>
          </w:tcPr>
          <w:p w:rsidR="004E3D46" w:rsidRPr="004E3D46" w:rsidRDefault="004E3D46" w:rsidP="004E3D46">
            <w:pPr>
              <w:jc w:val="both"/>
              <w:rPr>
                <w:rFonts w:ascii="Arial" w:hAnsi="Arial" w:cs="Arial"/>
                <w:color w:val="auto"/>
                <w:sz w:val="16"/>
                <w:szCs w:val="18"/>
              </w:rPr>
            </w:pP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1 244,85</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4 218,95</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3 678,56</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15 029,41</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1 664,77</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59 301,36</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tcPr>
          <w:p w:rsidR="004E3D46" w:rsidRPr="004E3D46" w:rsidRDefault="004E3D46" w:rsidP="009F3010">
            <w:pPr>
              <w:ind w:right="-108"/>
              <w:jc w:val="both"/>
              <w:rPr>
                <w:rFonts w:ascii="Arial" w:hAnsi="Arial" w:cs="Arial"/>
                <w:color w:val="auto"/>
                <w:sz w:val="16"/>
                <w:szCs w:val="18"/>
              </w:rPr>
            </w:pPr>
          </w:p>
        </w:tc>
        <w:tc>
          <w:tcPr>
            <w:tcW w:w="1559" w:type="dxa"/>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других источников</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r w:rsidRPr="004E3D46">
              <w:rPr>
                <w:rFonts w:ascii="Arial" w:hAnsi="Arial" w:cs="Arial"/>
                <w:color w:val="auto"/>
                <w:sz w:val="16"/>
                <w:szCs w:val="18"/>
              </w:rPr>
              <w:t>3.</w:t>
            </w:r>
          </w:p>
        </w:tc>
        <w:tc>
          <w:tcPr>
            <w:tcW w:w="155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Подпрограмма «Благоустройство дворовых территорий», всего</w:t>
            </w: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бюджетные ассигнования бюджета Благодарненского городского округа Ставропольского края (далее местный бюджет), 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49 577,88</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бюджета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47 098,99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предусмотренные:</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74" w:type="dxa"/>
            <w:vAlign w:val="bottom"/>
          </w:tcPr>
          <w:p w:rsidR="004E3D46" w:rsidRPr="004E3D46" w:rsidRDefault="004E3D46" w:rsidP="004E3D46">
            <w:pPr>
              <w:ind w:left="-13" w:right="-108"/>
              <w:jc w:val="both"/>
              <w:rPr>
                <w:rFonts w:ascii="Arial" w:hAnsi="Arial" w:cs="Arial"/>
                <w:color w:val="auto"/>
                <w:sz w:val="16"/>
                <w:szCs w:val="18"/>
              </w:rPr>
            </w:pPr>
          </w:p>
        </w:tc>
        <w:tc>
          <w:tcPr>
            <w:tcW w:w="685" w:type="dxa"/>
            <w:vAlign w:val="bottom"/>
          </w:tcPr>
          <w:p w:rsidR="004E3D46" w:rsidRPr="004E3D46" w:rsidRDefault="004E3D46" w:rsidP="004E3D46">
            <w:pPr>
              <w:jc w:val="both"/>
              <w:rPr>
                <w:rFonts w:ascii="Arial" w:hAnsi="Arial" w:cs="Arial"/>
                <w:color w:val="auto"/>
                <w:sz w:val="16"/>
                <w:szCs w:val="18"/>
              </w:rPr>
            </w:pP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ответственному исполнителю управлению по делам территорий администрации Благодарненского </w:t>
            </w:r>
            <w:r w:rsidRPr="004E3D46">
              <w:rPr>
                <w:rFonts w:ascii="Arial" w:hAnsi="Arial" w:cs="Arial"/>
                <w:color w:val="auto"/>
                <w:sz w:val="16"/>
                <w:szCs w:val="18"/>
              </w:rPr>
              <w:lastRenderedPageBreak/>
              <w:t>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lastRenderedPageBreak/>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47 098,99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местного бюджета</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2 478,89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предусмотренные: </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Borders>
              <w:bottom w:val="nil"/>
            </w:tcBorders>
          </w:tcPr>
          <w:p w:rsidR="004E3D46" w:rsidRPr="004E3D46" w:rsidRDefault="004E3D46" w:rsidP="009F3010">
            <w:pPr>
              <w:ind w:right="-108"/>
              <w:jc w:val="both"/>
              <w:rPr>
                <w:rFonts w:ascii="Arial" w:hAnsi="Arial" w:cs="Arial"/>
                <w:color w:val="auto"/>
                <w:sz w:val="16"/>
                <w:szCs w:val="18"/>
              </w:rPr>
            </w:pPr>
          </w:p>
        </w:tc>
        <w:tc>
          <w:tcPr>
            <w:tcW w:w="1559" w:type="dxa"/>
            <w:vMerge/>
            <w:tcBorders>
              <w:bottom w:val="nil"/>
            </w:tcBorders>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2 478,89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tcBorders>
              <w:top w:val="nil"/>
            </w:tcBorders>
          </w:tcPr>
          <w:p w:rsidR="004E3D46" w:rsidRPr="004E3D46" w:rsidRDefault="004E3D46" w:rsidP="009F3010">
            <w:pPr>
              <w:ind w:right="-108"/>
              <w:jc w:val="both"/>
              <w:rPr>
                <w:rFonts w:ascii="Arial" w:hAnsi="Arial" w:cs="Arial"/>
                <w:color w:val="auto"/>
                <w:sz w:val="16"/>
                <w:szCs w:val="18"/>
              </w:rPr>
            </w:pPr>
          </w:p>
        </w:tc>
        <w:tc>
          <w:tcPr>
            <w:tcW w:w="1559" w:type="dxa"/>
            <w:tcBorders>
              <w:top w:val="nil"/>
            </w:tcBorders>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других источников</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r w:rsidRPr="004E3D46">
              <w:rPr>
                <w:rFonts w:ascii="Arial" w:hAnsi="Arial" w:cs="Arial"/>
                <w:color w:val="auto"/>
                <w:sz w:val="16"/>
                <w:szCs w:val="18"/>
              </w:rPr>
              <w:t>3.1.</w:t>
            </w:r>
          </w:p>
        </w:tc>
        <w:tc>
          <w:tcPr>
            <w:tcW w:w="1559" w:type="dxa"/>
            <w:vMerge w:val="restart"/>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Основное мероприятие: Реализация программ формирования современной городской среды</w:t>
            </w: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бюджетные ассигнования бюджета Благодарненского городского округа Ставропольского края (далее местный бюджет), 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49 577,88</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бюджета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47 098,99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предусмотренные:</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47 098,99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9F3010">
            <w:pPr>
              <w:ind w:right="-108"/>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местного бюджета</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2 478,89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val="restart"/>
          </w:tcPr>
          <w:p w:rsidR="004E3D46" w:rsidRPr="004E3D46" w:rsidRDefault="004E3D46" w:rsidP="009F3010">
            <w:pPr>
              <w:ind w:right="-108"/>
              <w:jc w:val="both"/>
              <w:rPr>
                <w:rFonts w:ascii="Arial" w:hAnsi="Arial" w:cs="Arial"/>
                <w:color w:val="auto"/>
                <w:sz w:val="16"/>
                <w:szCs w:val="18"/>
              </w:rPr>
            </w:pPr>
          </w:p>
        </w:tc>
        <w:tc>
          <w:tcPr>
            <w:tcW w:w="1559" w:type="dxa"/>
            <w:vMerge w:val="restart"/>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 xml:space="preserve">в </w:t>
            </w:r>
            <w:proofErr w:type="spellStart"/>
            <w:r w:rsidRPr="004E3D46">
              <w:rPr>
                <w:rFonts w:ascii="Arial" w:hAnsi="Arial" w:cs="Arial"/>
                <w:color w:val="auto"/>
                <w:sz w:val="16"/>
                <w:szCs w:val="18"/>
              </w:rPr>
              <w:t>т.ч</w:t>
            </w:r>
            <w:proofErr w:type="spellEnd"/>
            <w:r w:rsidRPr="004E3D46">
              <w:rPr>
                <w:rFonts w:ascii="Arial" w:hAnsi="Arial" w:cs="Arial"/>
                <w:color w:val="auto"/>
                <w:sz w:val="16"/>
                <w:szCs w:val="18"/>
              </w:rPr>
              <w:t xml:space="preserve">. предусмотренные: </w:t>
            </w:r>
          </w:p>
        </w:tc>
        <w:tc>
          <w:tcPr>
            <w:tcW w:w="838" w:type="dxa"/>
            <w:vAlign w:val="bottom"/>
          </w:tcPr>
          <w:p w:rsidR="004E3D46" w:rsidRPr="004E3D46" w:rsidRDefault="004E3D46" w:rsidP="004E3D46">
            <w:pPr>
              <w:ind w:left="-13" w:right="-108"/>
              <w:jc w:val="both"/>
              <w:rPr>
                <w:rFonts w:ascii="Arial" w:hAnsi="Arial" w:cs="Arial"/>
                <w:color w:val="auto"/>
                <w:sz w:val="16"/>
                <w:szCs w:val="18"/>
              </w:rPr>
            </w:pPr>
          </w:p>
        </w:tc>
        <w:tc>
          <w:tcPr>
            <w:tcW w:w="992" w:type="dxa"/>
            <w:vAlign w:val="bottom"/>
          </w:tcPr>
          <w:p w:rsidR="004E3D46" w:rsidRPr="004E3D46" w:rsidRDefault="004E3D46" w:rsidP="004E3D46">
            <w:pPr>
              <w:ind w:left="-13" w:right="-108"/>
              <w:jc w:val="both"/>
              <w:rPr>
                <w:rFonts w:ascii="Arial" w:hAnsi="Arial" w:cs="Arial"/>
                <w:color w:val="auto"/>
                <w:sz w:val="16"/>
                <w:szCs w:val="18"/>
              </w:rPr>
            </w:pPr>
          </w:p>
        </w:tc>
        <w:tc>
          <w:tcPr>
            <w:tcW w:w="851" w:type="dxa"/>
            <w:vAlign w:val="bottom"/>
          </w:tcPr>
          <w:p w:rsidR="004E3D46" w:rsidRPr="004E3D46" w:rsidRDefault="004E3D46" w:rsidP="004E3D46">
            <w:pPr>
              <w:ind w:left="-13" w:right="-108"/>
              <w:jc w:val="both"/>
              <w:rPr>
                <w:rFonts w:ascii="Arial" w:hAnsi="Arial" w:cs="Arial"/>
                <w:color w:val="auto"/>
                <w:sz w:val="16"/>
                <w:szCs w:val="18"/>
              </w:rPr>
            </w:pP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4E3D46">
            <w:pPr>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2 478,89</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r w:rsidR="009F3010" w:rsidRPr="004E3D46" w:rsidTr="009F3010">
        <w:tc>
          <w:tcPr>
            <w:tcW w:w="392" w:type="dxa"/>
            <w:vMerge/>
          </w:tcPr>
          <w:p w:rsidR="004E3D46" w:rsidRPr="004E3D46" w:rsidRDefault="004E3D46" w:rsidP="004E3D46">
            <w:pPr>
              <w:jc w:val="both"/>
              <w:rPr>
                <w:rFonts w:ascii="Arial" w:hAnsi="Arial" w:cs="Arial"/>
                <w:color w:val="auto"/>
                <w:sz w:val="16"/>
                <w:szCs w:val="18"/>
              </w:rPr>
            </w:pPr>
          </w:p>
        </w:tc>
        <w:tc>
          <w:tcPr>
            <w:tcW w:w="1559" w:type="dxa"/>
            <w:vMerge/>
          </w:tcPr>
          <w:p w:rsidR="004E3D46" w:rsidRPr="004E3D46" w:rsidRDefault="004E3D46" w:rsidP="004E3D46">
            <w:pPr>
              <w:jc w:val="both"/>
              <w:rPr>
                <w:rFonts w:ascii="Arial" w:hAnsi="Arial" w:cs="Arial"/>
                <w:color w:val="auto"/>
                <w:sz w:val="16"/>
                <w:szCs w:val="18"/>
              </w:rPr>
            </w:pPr>
          </w:p>
        </w:tc>
        <w:tc>
          <w:tcPr>
            <w:tcW w:w="2989" w:type="dxa"/>
            <w:vAlign w:val="center"/>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средства других источников</w:t>
            </w:r>
          </w:p>
        </w:tc>
        <w:tc>
          <w:tcPr>
            <w:tcW w:w="838"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992"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0"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51"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874" w:type="dxa"/>
            <w:vAlign w:val="bottom"/>
          </w:tcPr>
          <w:p w:rsidR="004E3D46" w:rsidRPr="004E3D46" w:rsidRDefault="004E3D46" w:rsidP="004E3D46">
            <w:pPr>
              <w:ind w:left="-13" w:right="-108"/>
              <w:jc w:val="both"/>
              <w:rPr>
                <w:rFonts w:ascii="Arial" w:hAnsi="Arial" w:cs="Arial"/>
                <w:color w:val="auto"/>
                <w:sz w:val="16"/>
                <w:szCs w:val="18"/>
              </w:rPr>
            </w:pPr>
            <w:r w:rsidRPr="004E3D46">
              <w:rPr>
                <w:rFonts w:ascii="Arial" w:hAnsi="Arial" w:cs="Arial"/>
                <w:color w:val="auto"/>
                <w:sz w:val="16"/>
                <w:szCs w:val="18"/>
              </w:rPr>
              <w:t>0,00</w:t>
            </w:r>
          </w:p>
        </w:tc>
        <w:tc>
          <w:tcPr>
            <w:tcW w:w="685" w:type="dxa"/>
            <w:vAlign w:val="bottom"/>
          </w:tcPr>
          <w:p w:rsidR="004E3D46" w:rsidRPr="004E3D46" w:rsidRDefault="004E3D46" w:rsidP="004E3D46">
            <w:pPr>
              <w:jc w:val="both"/>
              <w:rPr>
                <w:rFonts w:ascii="Arial" w:hAnsi="Arial" w:cs="Arial"/>
                <w:color w:val="auto"/>
                <w:sz w:val="16"/>
                <w:szCs w:val="18"/>
              </w:rPr>
            </w:pPr>
            <w:r w:rsidRPr="004E3D46">
              <w:rPr>
                <w:rFonts w:ascii="Arial" w:hAnsi="Arial" w:cs="Arial"/>
                <w:color w:val="auto"/>
                <w:sz w:val="16"/>
                <w:szCs w:val="18"/>
              </w:rPr>
              <w:t>0,00</w:t>
            </w:r>
          </w:p>
        </w:tc>
      </w:tr>
    </w:tbl>
    <w:p w:rsidR="004E3D46" w:rsidRDefault="004E3D46"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9F3010" w:rsidRDefault="009F3010" w:rsidP="00286DA9">
      <w:pPr>
        <w:jc w:val="both"/>
        <w:rPr>
          <w:rFonts w:ascii="Arial" w:hAnsi="Arial" w:cs="Arial"/>
          <w:color w:val="auto"/>
          <w:sz w:val="18"/>
          <w:szCs w:val="18"/>
        </w:rPr>
        <w:sectPr w:rsidR="009F3010" w:rsidSect="004E3D46">
          <w:type w:val="continuous"/>
          <w:pgSz w:w="11905" w:h="16838"/>
          <w:pgMar w:top="1134" w:right="706" w:bottom="1134" w:left="851" w:header="720" w:footer="720" w:gutter="0"/>
          <w:cols w:space="710"/>
          <w:noEndnote/>
          <w:titlePg/>
          <w:docGrid w:linePitch="381"/>
        </w:sectPr>
      </w:pPr>
    </w:p>
    <w:p w:rsidR="009F3010" w:rsidRPr="009F3010" w:rsidRDefault="009F3010" w:rsidP="009F3010">
      <w:pPr>
        <w:jc w:val="center"/>
        <w:rPr>
          <w:rFonts w:ascii="Arial" w:hAnsi="Arial" w:cs="Arial"/>
          <w:color w:val="auto"/>
          <w:sz w:val="18"/>
          <w:szCs w:val="18"/>
        </w:rPr>
      </w:pPr>
      <w:r w:rsidRPr="009F3010">
        <w:rPr>
          <w:rFonts w:ascii="Arial" w:hAnsi="Arial" w:cs="Arial"/>
          <w:color w:val="auto"/>
          <w:sz w:val="18"/>
          <w:szCs w:val="18"/>
        </w:rPr>
        <w:lastRenderedPageBreak/>
        <w:t>ПОСТАНОВЛЕНИЕ</w:t>
      </w:r>
    </w:p>
    <w:p w:rsidR="009F3010" w:rsidRPr="009F3010" w:rsidRDefault="009F3010" w:rsidP="009F3010">
      <w:pPr>
        <w:jc w:val="center"/>
        <w:rPr>
          <w:rFonts w:ascii="Arial" w:hAnsi="Arial" w:cs="Arial"/>
          <w:color w:val="auto"/>
          <w:sz w:val="18"/>
          <w:szCs w:val="18"/>
        </w:rPr>
      </w:pPr>
      <w:r w:rsidRPr="009F3010">
        <w:rPr>
          <w:rFonts w:ascii="Arial" w:hAnsi="Arial" w:cs="Arial"/>
          <w:color w:val="auto"/>
          <w:sz w:val="18"/>
          <w:szCs w:val="18"/>
        </w:rPr>
        <w:t>АДМИНИСТРАЦИИ БЛАГОДАРНЕНСКОГО ГОРОДСКОГО ОКРУГА  СТАВРОПОЛЬСКОГО КРАЯ</w:t>
      </w:r>
    </w:p>
    <w:p w:rsid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1</w:t>
      </w:r>
      <w:r>
        <w:rPr>
          <w:rFonts w:ascii="Arial" w:hAnsi="Arial" w:cs="Arial"/>
          <w:color w:val="auto"/>
          <w:sz w:val="18"/>
          <w:szCs w:val="18"/>
        </w:rPr>
        <w:t>1 августа 2023 года</w:t>
      </w:r>
      <w:r>
        <w:rPr>
          <w:rFonts w:ascii="Arial" w:hAnsi="Arial" w:cs="Arial"/>
          <w:color w:val="auto"/>
          <w:sz w:val="18"/>
          <w:szCs w:val="18"/>
        </w:rPr>
        <w:tab/>
        <w:t xml:space="preserve">  г. </w:t>
      </w:r>
      <w:proofErr w:type="gramStart"/>
      <w:r>
        <w:rPr>
          <w:rFonts w:ascii="Arial" w:hAnsi="Arial" w:cs="Arial"/>
          <w:color w:val="auto"/>
          <w:sz w:val="18"/>
          <w:szCs w:val="18"/>
        </w:rPr>
        <w:t>Благодарный</w:t>
      </w:r>
      <w:proofErr w:type="gramEnd"/>
      <w:r>
        <w:rPr>
          <w:rFonts w:ascii="Arial" w:hAnsi="Arial" w:cs="Arial"/>
          <w:color w:val="auto"/>
          <w:sz w:val="18"/>
          <w:szCs w:val="18"/>
        </w:rPr>
        <w:tab/>
        <w:t xml:space="preserve">             №</w:t>
      </w:r>
      <w:r w:rsidRPr="009F3010">
        <w:rPr>
          <w:rFonts w:ascii="Arial" w:hAnsi="Arial" w:cs="Arial"/>
          <w:color w:val="auto"/>
          <w:sz w:val="18"/>
          <w:szCs w:val="18"/>
        </w:rPr>
        <w:t>882</w:t>
      </w: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roofErr w:type="gramStart"/>
      <w:r w:rsidRPr="009F3010">
        <w:rPr>
          <w:rFonts w:ascii="Arial" w:hAnsi="Arial" w:cs="Arial"/>
          <w:color w:val="auto"/>
          <w:sz w:val="18"/>
          <w:szCs w:val="18"/>
        </w:rPr>
        <w:t>О внесении изменений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w:t>
      </w:r>
      <w:proofErr w:type="gramEnd"/>
      <w:r w:rsidRPr="009F3010">
        <w:rPr>
          <w:rFonts w:ascii="Arial" w:hAnsi="Arial" w:cs="Arial"/>
          <w:color w:val="auto"/>
          <w:sz w:val="18"/>
          <w:szCs w:val="18"/>
        </w:rPr>
        <w:t xml:space="preserve"> </w:t>
      </w:r>
      <w:proofErr w:type="gramStart"/>
      <w:r w:rsidRPr="009F3010">
        <w:rPr>
          <w:rFonts w:ascii="Arial" w:hAnsi="Arial" w:cs="Arial"/>
          <w:color w:val="auto"/>
          <w:sz w:val="18"/>
          <w:szCs w:val="18"/>
        </w:rPr>
        <w:t>войны, 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утвержденный постановлением администрации Благодарненского городского округа Ставропольского края от 12 декабря  2022 года № 1553</w:t>
      </w:r>
      <w:proofErr w:type="gramEnd"/>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w:t>
      </w: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 xml:space="preserve"> ПОСТАНОВЛЯЕТ:</w:t>
      </w: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ind w:firstLine="426"/>
        <w:jc w:val="both"/>
        <w:rPr>
          <w:rFonts w:ascii="Arial" w:hAnsi="Arial" w:cs="Arial"/>
          <w:color w:val="auto"/>
          <w:sz w:val="18"/>
          <w:szCs w:val="18"/>
        </w:rPr>
      </w:pPr>
      <w:proofErr w:type="gramStart"/>
      <w:r w:rsidRPr="009F3010">
        <w:rPr>
          <w:rFonts w:ascii="Arial" w:hAnsi="Arial" w:cs="Arial"/>
          <w:color w:val="auto"/>
          <w:sz w:val="18"/>
          <w:szCs w:val="18"/>
        </w:rPr>
        <w:t>1.Внести  в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roofErr w:type="gramEnd"/>
      <w:r w:rsidRPr="009F3010">
        <w:rPr>
          <w:rFonts w:ascii="Arial" w:hAnsi="Arial" w:cs="Arial"/>
          <w:color w:val="auto"/>
          <w:sz w:val="18"/>
          <w:szCs w:val="18"/>
        </w:rPr>
        <w:t xml:space="preserve">, </w:t>
      </w:r>
      <w:proofErr w:type="gramStart"/>
      <w:r w:rsidRPr="009F3010">
        <w:rPr>
          <w:rFonts w:ascii="Arial" w:hAnsi="Arial" w:cs="Arial"/>
          <w:color w:val="auto"/>
          <w:sz w:val="18"/>
          <w:szCs w:val="18"/>
        </w:rPr>
        <w:t>в 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утвержденный постановлением администрации Благодарненского городского округа Ставропольского края от 12 декабря  2022 года № 1553 «Об утверждении административного регламента</w:t>
      </w:r>
      <w:proofErr w:type="gramEnd"/>
      <w:r w:rsidRPr="009F3010">
        <w:rPr>
          <w:rFonts w:ascii="Arial" w:hAnsi="Arial" w:cs="Arial"/>
          <w:color w:val="auto"/>
          <w:sz w:val="18"/>
          <w:szCs w:val="18"/>
        </w:rPr>
        <w:t xml:space="preserve"> предоставления управлением труда и социальной защиты населения администрации Благодарненского городского округа Ставропольского края </w:t>
      </w:r>
      <w:proofErr w:type="gramStart"/>
      <w:r w:rsidRPr="009F3010">
        <w:rPr>
          <w:rFonts w:ascii="Arial" w:hAnsi="Arial" w:cs="Arial"/>
          <w:color w:val="auto"/>
          <w:sz w:val="18"/>
          <w:szCs w:val="18"/>
        </w:rPr>
        <w:t>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 в</w:t>
      </w:r>
      <w:proofErr w:type="gramEnd"/>
      <w:r w:rsidRPr="009F3010">
        <w:rPr>
          <w:rFonts w:ascii="Arial" w:hAnsi="Arial" w:cs="Arial"/>
          <w:color w:val="auto"/>
          <w:sz w:val="18"/>
          <w:szCs w:val="18"/>
        </w:rPr>
        <w:t xml:space="preserve"> </w:t>
      </w:r>
      <w:proofErr w:type="gramStart"/>
      <w:r w:rsidRPr="009F3010">
        <w:rPr>
          <w:rFonts w:ascii="Arial" w:hAnsi="Arial" w:cs="Arial"/>
          <w:color w:val="auto"/>
          <w:sz w:val="18"/>
          <w:szCs w:val="18"/>
        </w:rPr>
        <w:t xml:space="preserve">виде дополнительной компенсации расходов на оплату </w:t>
      </w:r>
      <w:r w:rsidRPr="009F3010">
        <w:rPr>
          <w:rFonts w:ascii="Arial" w:hAnsi="Arial" w:cs="Arial"/>
          <w:color w:val="auto"/>
          <w:sz w:val="18"/>
          <w:szCs w:val="18"/>
        </w:rPr>
        <w:lastRenderedPageBreak/>
        <w:t>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изменения, изложив абзац  четвертый  пункта 2.2. раздела II «Стандарт предоставления государственной услуги», изложить в следующей редакции:</w:t>
      </w:r>
      <w:proofErr w:type="gramEnd"/>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«Фонд пенсионного и социального страхования Российской Федерации».</w:t>
      </w: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 xml:space="preserve">          </w:t>
      </w:r>
    </w:p>
    <w:p w:rsidR="009F3010" w:rsidRPr="009F3010" w:rsidRDefault="009F3010" w:rsidP="009F3010">
      <w:pPr>
        <w:ind w:firstLine="426"/>
        <w:jc w:val="both"/>
        <w:rPr>
          <w:rFonts w:ascii="Arial" w:hAnsi="Arial" w:cs="Arial"/>
          <w:color w:val="auto"/>
          <w:sz w:val="18"/>
          <w:szCs w:val="18"/>
        </w:rPr>
      </w:pPr>
      <w:r w:rsidRPr="009F3010">
        <w:rPr>
          <w:rFonts w:ascii="Arial" w:hAnsi="Arial" w:cs="Arial"/>
          <w:color w:val="auto"/>
          <w:sz w:val="18"/>
          <w:szCs w:val="18"/>
        </w:rPr>
        <w:t>2.</w:t>
      </w:r>
      <w:r w:rsidRPr="009F3010">
        <w:rPr>
          <w:rFonts w:ascii="Arial" w:hAnsi="Arial" w:cs="Arial"/>
          <w:color w:val="auto"/>
          <w:sz w:val="18"/>
          <w:szCs w:val="18"/>
        </w:rPr>
        <w:tab/>
      </w:r>
      <w:proofErr w:type="gramStart"/>
      <w:r w:rsidRPr="009F3010">
        <w:rPr>
          <w:rFonts w:ascii="Arial" w:hAnsi="Arial" w:cs="Arial"/>
          <w:color w:val="auto"/>
          <w:sz w:val="18"/>
          <w:szCs w:val="18"/>
        </w:rPr>
        <w:t>Контроль за</w:t>
      </w:r>
      <w:proofErr w:type="gramEnd"/>
      <w:r w:rsidRPr="009F3010">
        <w:rPr>
          <w:rFonts w:ascii="Arial" w:hAnsi="Arial" w:cs="Arial"/>
          <w:color w:val="auto"/>
          <w:sz w:val="18"/>
          <w:szCs w:val="18"/>
        </w:rPr>
        <w:t xml:space="preserve"> выполнением настоящего постановления возложить на исполняющего обязанности заместителя главы администрации - начальника управления архитектуры, </w:t>
      </w:r>
      <w:r w:rsidRPr="009F3010">
        <w:rPr>
          <w:rFonts w:ascii="Arial" w:hAnsi="Arial" w:cs="Arial"/>
          <w:color w:val="auto"/>
          <w:sz w:val="18"/>
          <w:szCs w:val="18"/>
        </w:rPr>
        <w:lastRenderedPageBreak/>
        <w:t>градостроительства, имущественных и земельных отношений администрации Благодарненского городского округа Ставропольского края Вострикова И.А.</w:t>
      </w:r>
    </w:p>
    <w:p w:rsidR="009F3010" w:rsidRPr="009F3010" w:rsidRDefault="009F3010" w:rsidP="009F3010">
      <w:pPr>
        <w:ind w:firstLine="426"/>
        <w:jc w:val="both"/>
        <w:rPr>
          <w:rFonts w:ascii="Arial" w:hAnsi="Arial" w:cs="Arial"/>
          <w:color w:val="auto"/>
          <w:sz w:val="18"/>
          <w:szCs w:val="18"/>
        </w:rPr>
      </w:pPr>
    </w:p>
    <w:p w:rsidR="009F3010" w:rsidRPr="009F3010" w:rsidRDefault="009F3010" w:rsidP="009F3010">
      <w:pPr>
        <w:ind w:firstLine="426"/>
        <w:jc w:val="both"/>
        <w:rPr>
          <w:rFonts w:ascii="Arial" w:hAnsi="Arial" w:cs="Arial"/>
          <w:color w:val="auto"/>
          <w:sz w:val="18"/>
          <w:szCs w:val="18"/>
        </w:rPr>
      </w:pPr>
      <w:r w:rsidRPr="009F3010">
        <w:rPr>
          <w:rFonts w:ascii="Arial" w:hAnsi="Arial" w:cs="Arial"/>
          <w:color w:val="auto"/>
          <w:sz w:val="18"/>
          <w:szCs w:val="18"/>
        </w:rPr>
        <w:t>3.</w:t>
      </w:r>
      <w:r w:rsidRPr="009F3010">
        <w:rPr>
          <w:rFonts w:ascii="Arial" w:hAnsi="Arial" w:cs="Arial"/>
          <w:color w:val="auto"/>
          <w:sz w:val="18"/>
          <w:szCs w:val="18"/>
        </w:rPr>
        <w:tab/>
        <w:t>Настоящее постановление вступает в силу на следующий день после дня его официального опубликования.</w:t>
      </w: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 xml:space="preserve">Глава   </w:t>
      </w: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Благодарненского  городского округа</w:t>
      </w:r>
    </w:p>
    <w:p w:rsidR="009F3010" w:rsidRDefault="009F3010" w:rsidP="009F3010">
      <w:pPr>
        <w:jc w:val="both"/>
        <w:rPr>
          <w:rFonts w:ascii="Arial" w:hAnsi="Arial" w:cs="Arial"/>
          <w:color w:val="auto"/>
          <w:sz w:val="18"/>
          <w:szCs w:val="18"/>
        </w:rPr>
      </w:pPr>
      <w:r w:rsidRPr="009F3010">
        <w:rPr>
          <w:rFonts w:ascii="Arial" w:hAnsi="Arial" w:cs="Arial"/>
          <w:color w:val="auto"/>
          <w:sz w:val="18"/>
          <w:szCs w:val="18"/>
        </w:rPr>
        <w:t>Ставропольского края</w:t>
      </w:r>
      <w:r>
        <w:rPr>
          <w:rFonts w:ascii="Arial" w:hAnsi="Arial" w:cs="Arial"/>
          <w:color w:val="auto"/>
          <w:sz w:val="18"/>
          <w:szCs w:val="18"/>
        </w:rPr>
        <w:t xml:space="preserve">                                   </w:t>
      </w:r>
      <w:r w:rsidRPr="009F3010">
        <w:rPr>
          <w:rFonts w:ascii="Arial" w:hAnsi="Arial" w:cs="Arial"/>
          <w:color w:val="auto"/>
          <w:sz w:val="18"/>
          <w:szCs w:val="18"/>
        </w:rPr>
        <w:t>А.И. Теньков</w:t>
      </w:r>
    </w:p>
    <w:p w:rsidR="00D63B75" w:rsidRDefault="00D63B75" w:rsidP="009F3010">
      <w:pPr>
        <w:jc w:val="both"/>
        <w:rPr>
          <w:rFonts w:ascii="Arial" w:hAnsi="Arial" w:cs="Arial"/>
          <w:color w:val="auto"/>
          <w:sz w:val="18"/>
          <w:szCs w:val="18"/>
        </w:rPr>
      </w:pPr>
    </w:p>
    <w:p w:rsidR="00D63B75" w:rsidRDefault="00D63B75" w:rsidP="009F3010">
      <w:pPr>
        <w:jc w:val="both"/>
        <w:rPr>
          <w:rFonts w:ascii="Arial" w:hAnsi="Arial" w:cs="Arial"/>
          <w:color w:val="auto"/>
          <w:sz w:val="18"/>
          <w:szCs w:val="18"/>
        </w:rPr>
        <w:sectPr w:rsidR="00D63B75" w:rsidSect="009F3010">
          <w:type w:val="continuous"/>
          <w:pgSz w:w="11905" w:h="16838"/>
          <w:pgMar w:top="1134" w:right="706" w:bottom="1134" w:left="851" w:header="720" w:footer="720" w:gutter="0"/>
          <w:cols w:num="2" w:space="710"/>
          <w:noEndnote/>
          <w:titlePg/>
          <w:docGrid w:linePitch="381"/>
        </w:sectPr>
      </w:pPr>
    </w:p>
    <w:p w:rsidR="00D63B75" w:rsidRPr="009F3010" w:rsidRDefault="00D63B75" w:rsidP="009F3010">
      <w:pPr>
        <w:jc w:val="both"/>
        <w:rPr>
          <w:rFonts w:ascii="Arial" w:hAnsi="Arial" w:cs="Arial"/>
          <w:color w:val="auto"/>
          <w:sz w:val="18"/>
          <w:szCs w:val="18"/>
        </w:rPr>
      </w:pPr>
    </w:p>
    <w:p w:rsidR="009F3010" w:rsidRPr="009F3010" w:rsidRDefault="009F3010" w:rsidP="009F3010">
      <w:pPr>
        <w:jc w:val="both"/>
        <w:rPr>
          <w:rFonts w:ascii="Arial" w:hAnsi="Arial" w:cs="Arial"/>
          <w:color w:val="auto"/>
          <w:sz w:val="18"/>
          <w:szCs w:val="18"/>
        </w:rPr>
      </w:pPr>
      <w:r w:rsidRPr="009F3010">
        <w:rPr>
          <w:rFonts w:ascii="Arial" w:hAnsi="Arial" w:cs="Arial"/>
          <w:color w:val="auto"/>
          <w:sz w:val="18"/>
          <w:szCs w:val="18"/>
        </w:rPr>
        <w:t xml:space="preserve">                                                                </w:t>
      </w:r>
      <w:r w:rsidRPr="009F3010">
        <w:rPr>
          <w:rFonts w:ascii="Arial" w:hAnsi="Arial" w:cs="Arial"/>
          <w:color w:val="auto"/>
          <w:sz w:val="18"/>
          <w:szCs w:val="18"/>
        </w:rPr>
        <w:tab/>
      </w:r>
    </w:p>
    <w:p w:rsidR="009F3010" w:rsidRPr="009F3010" w:rsidRDefault="009F3010" w:rsidP="009F3010">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D14CA4" w:rsidRDefault="00D14CA4" w:rsidP="00286DA9">
      <w:pPr>
        <w:jc w:val="both"/>
        <w:rPr>
          <w:rFonts w:ascii="Arial" w:hAnsi="Arial" w:cs="Arial"/>
          <w:color w:val="auto"/>
          <w:sz w:val="18"/>
          <w:szCs w:val="18"/>
        </w:rPr>
      </w:pPr>
    </w:p>
    <w:p w:rsidR="00F0381F" w:rsidRDefault="00F0381F" w:rsidP="00286DA9">
      <w:pPr>
        <w:jc w:val="both"/>
        <w:rPr>
          <w:rFonts w:ascii="Arial" w:hAnsi="Arial" w:cs="Arial"/>
          <w:color w:val="auto"/>
          <w:sz w:val="18"/>
          <w:szCs w:val="18"/>
        </w:rPr>
      </w:pPr>
    </w:p>
    <w:p w:rsidR="00F0381F" w:rsidRDefault="00F0381F" w:rsidP="00286DA9">
      <w:pPr>
        <w:jc w:val="both"/>
        <w:rPr>
          <w:rFonts w:ascii="Arial" w:hAnsi="Arial" w:cs="Arial"/>
          <w:color w:val="auto"/>
          <w:sz w:val="18"/>
          <w:szCs w:val="18"/>
        </w:rPr>
      </w:pPr>
    </w:p>
    <w:p w:rsidR="00F0381F" w:rsidRDefault="00F0381F" w:rsidP="00286DA9">
      <w:pPr>
        <w:jc w:val="both"/>
        <w:rPr>
          <w:rFonts w:ascii="Arial" w:hAnsi="Arial" w:cs="Arial"/>
          <w:color w:val="auto"/>
          <w:sz w:val="18"/>
          <w:szCs w:val="18"/>
        </w:rPr>
      </w:pPr>
    </w:p>
    <w:p w:rsidR="00F0381F" w:rsidRDefault="00F0381F" w:rsidP="00286DA9">
      <w:pPr>
        <w:jc w:val="both"/>
        <w:rPr>
          <w:rFonts w:ascii="Arial" w:hAnsi="Arial" w:cs="Arial"/>
          <w:color w:val="auto"/>
          <w:sz w:val="18"/>
          <w:szCs w:val="18"/>
        </w:rPr>
      </w:pPr>
    </w:p>
    <w:p w:rsidR="00F0381F" w:rsidRDefault="00F0381F" w:rsidP="00286DA9">
      <w:pPr>
        <w:jc w:val="both"/>
        <w:rPr>
          <w:rFonts w:ascii="Arial" w:hAnsi="Arial" w:cs="Arial"/>
          <w:color w:val="auto"/>
          <w:sz w:val="18"/>
          <w:szCs w:val="18"/>
        </w:rPr>
      </w:pPr>
    </w:p>
    <w:p w:rsidR="00F0381F" w:rsidRDefault="00F0381F" w:rsidP="00286DA9">
      <w:pPr>
        <w:jc w:val="both"/>
        <w:rPr>
          <w:rFonts w:ascii="Arial" w:hAnsi="Arial" w:cs="Arial"/>
          <w:color w:val="auto"/>
          <w:sz w:val="18"/>
          <w:szCs w:val="18"/>
        </w:rPr>
      </w:pPr>
    </w:p>
    <w:p w:rsidR="00AA68FE" w:rsidRPr="00286DA9" w:rsidRDefault="00AA68FE" w:rsidP="00286DA9">
      <w:pPr>
        <w:jc w:val="both"/>
        <w:rPr>
          <w:rFonts w:ascii="Arial" w:hAnsi="Arial" w:cs="Arial"/>
          <w:color w:val="auto"/>
          <w:sz w:val="18"/>
          <w:szCs w:val="18"/>
        </w:rPr>
        <w:sectPr w:rsidR="00AA68FE" w:rsidRPr="00286DA9" w:rsidSect="00D63B75">
          <w:type w:val="continuous"/>
          <w:pgSz w:w="11905" w:h="16838"/>
          <w:pgMar w:top="1134" w:right="706" w:bottom="1134" w:left="851" w:header="720" w:footer="720" w:gutter="0"/>
          <w:cols w:space="710"/>
          <w:noEndnote/>
          <w:titlePg/>
          <w:docGrid w:linePitch="381"/>
        </w:sectPr>
      </w:pPr>
      <w:bookmarkStart w:id="1" w:name="_GoBack"/>
      <w:bookmarkEnd w:id="1"/>
    </w:p>
    <w:p w:rsidR="00D14CA4" w:rsidRDefault="00D14CA4" w:rsidP="00D63B75">
      <w:pPr>
        <w:spacing w:line="180" w:lineRule="exact"/>
        <w:jc w:val="both"/>
        <w:rPr>
          <w:rFonts w:ascii="Arial" w:hAnsi="Arial" w:cs="Arial"/>
          <w:bCs/>
          <w:color w:val="auto"/>
          <w:sz w:val="18"/>
          <w:szCs w:val="18"/>
        </w:rPr>
      </w:pPr>
    </w:p>
    <w:p w:rsidR="00D14CA4" w:rsidRDefault="00D14CA4" w:rsidP="000D0479">
      <w:pPr>
        <w:spacing w:line="180" w:lineRule="exact"/>
        <w:ind w:firstLine="426"/>
        <w:jc w:val="both"/>
        <w:rPr>
          <w:rFonts w:ascii="Arial" w:hAnsi="Arial" w:cs="Arial"/>
          <w:bCs/>
          <w:color w:val="auto"/>
          <w:sz w:val="18"/>
          <w:szCs w:val="18"/>
        </w:rPr>
      </w:pPr>
    </w:p>
    <w:p w:rsidR="00F0381F" w:rsidRDefault="00F0381F" w:rsidP="000D0479">
      <w:pPr>
        <w:spacing w:line="180" w:lineRule="exact"/>
        <w:ind w:firstLine="426"/>
        <w:jc w:val="both"/>
        <w:rPr>
          <w:rFonts w:ascii="Arial" w:hAnsi="Arial" w:cs="Arial"/>
          <w:bCs/>
          <w:color w:val="auto"/>
          <w:sz w:val="18"/>
          <w:szCs w:val="18"/>
        </w:rPr>
        <w:sectPr w:rsidR="00F0381F" w:rsidSect="004E3D46">
          <w:type w:val="continuous"/>
          <w:pgSz w:w="11905" w:h="16838"/>
          <w:pgMar w:top="1134" w:right="848" w:bottom="1134" w:left="851" w:header="720" w:footer="720" w:gutter="0"/>
          <w:cols w:space="710"/>
          <w:noEndnote/>
          <w:titlePg/>
          <w:docGrid w:linePitch="381"/>
        </w:sectPr>
      </w:pPr>
    </w:p>
    <w:p w:rsidR="000E5BC8" w:rsidRDefault="000E5BC8" w:rsidP="000E5BC8">
      <w:pPr>
        <w:spacing w:line="180" w:lineRule="exact"/>
        <w:jc w:val="both"/>
        <w:rPr>
          <w:rFonts w:ascii="Arial" w:hAnsi="Arial" w:cs="Arial"/>
          <w:bCs/>
          <w:color w:val="auto"/>
          <w:sz w:val="18"/>
          <w:szCs w:val="18"/>
        </w:rPr>
        <w:sectPr w:rsidR="000E5BC8" w:rsidSect="004E3D46">
          <w:type w:val="continuous"/>
          <w:pgSz w:w="11905" w:h="16838"/>
          <w:pgMar w:top="1134" w:right="848" w:bottom="1134" w:left="851" w:header="720" w:footer="720" w:gutter="0"/>
          <w:cols w:space="710"/>
          <w:noEndnote/>
          <w:titlePg/>
          <w:docGrid w:linePitch="381"/>
        </w:sectPr>
      </w:pPr>
    </w:p>
    <w:p w:rsidR="000E5BC8" w:rsidRPr="000E5BC8" w:rsidRDefault="000E5BC8" w:rsidP="000E5BC8">
      <w:pPr>
        <w:spacing w:line="180" w:lineRule="exact"/>
        <w:rPr>
          <w:rFonts w:ascii="Arial" w:hAnsi="Arial"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060"/>
        <w:gridCol w:w="3225"/>
      </w:tblGrid>
      <w:tr w:rsidR="000E5BC8" w:rsidRPr="000E5BC8" w:rsidTr="0023520A">
        <w:tc>
          <w:tcPr>
            <w:tcW w:w="3780" w:type="dxa"/>
          </w:tcPr>
          <w:p w:rsidR="000E5BC8" w:rsidRPr="000E5BC8" w:rsidRDefault="00C43A01" w:rsidP="000E5BC8">
            <w:pPr>
              <w:widowControl w:val="0"/>
              <w:autoSpaceDE w:val="0"/>
              <w:autoSpaceDN w:val="0"/>
              <w:adjustRightInd w:val="0"/>
              <w:jc w:val="center"/>
              <w:rPr>
                <w:rFonts w:ascii="Arial" w:hAnsi="Arial" w:cs="Arial"/>
                <w:sz w:val="16"/>
                <w:szCs w:val="16"/>
              </w:rPr>
            </w:pPr>
            <w:r>
              <w:rPr>
                <w:rFonts w:ascii="Arial" w:hAnsi="Arial" w:cs="Arial"/>
                <w:sz w:val="16"/>
                <w:szCs w:val="16"/>
              </w:rPr>
              <w:t>У</w:t>
            </w:r>
            <w:r w:rsidR="000E5BC8" w:rsidRPr="000E5BC8">
              <w:rPr>
                <w:rFonts w:ascii="Arial" w:hAnsi="Arial" w:cs="Arial"/>
                <w:sz w:val="16"/>
                <w:szCs w:val="16"/>
              </w:rPr>
              <w:t>чредители издания:</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Совет депутатов Благодарненского городского округа Ставропольского края, администрация Благодарненского городского округа Ставропольского края</w:t>
            </w:r>
          </w:p>
        </w:tc>
        <w:tc>
          <w:tcPr>
            <w:tcW w:w="3060" w:type="dxa"/>
          </w:tcPr>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Наш адрес: 356420,</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г. Благодарный,</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пл. Ленина, 1</w:t>
            </w:r>
          </w:p>
          <w:p w:rsidR="000E5BC8" w:rsidRPr="000E5BC8" w:rsidRDefault="000E5BC8" w:rsidP="000E5BC8">
            <w:pPr>
              <w:widowControl w:val="0"/>
              <w:autoSpaceDE w:val="0"/>
              <w:autoSpaceDN w:val="0"/>
              <w:adjustRightInd w:val="0"/>
              <w:jc w:val="center"/>
              <w:rPr>
                <w:rFonts w:ascii="Arial" w:hAnsi="Arial" w:cs="Arial"/>
                <w:sz w:val="16"/>
                <w:szCs w:val="16"/>
              </w:rPr>
            </w:pPr>
          </w:p>
        </w:tc>
        <w:tc>
          <w:tcPr>
            <w:tcW w:w="3225" w:type="dxa"/>
          </w:tcPr>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Тираж 500 экз.</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подписано в печать 09.07.2020 г.</w:t>
            </w:r>
          </w:p>
        </w:tc>
      </w:tr>
      <w:tr w:rsidR="000E5BC8" w:rsidRPr="000E5BC8" w:rsidTr="0023520A">
        <w:trPr>
          <w:trHeight w:val="519"/>
        </w:trPr>
        <w:tc>
          <w:tcPr>
            <w:tcW w:w="3780" w:type="dxa"/>
          </w:tcPr>
          <w:p w:rsidR="000E5BC8" w:rsidRPr="000E5BC8" w:rsidRDefault="000E5BC8" w:rsidP="000E5BC8">
            <w:pPr>
              <w:widowControl w:val="0"/>
              <w:autoSpaceDE w:val="0"/>
              <w:autoSpaceDN w:val="0"/>
              <w:adjustRightInd w:val="0"/>
              <w:jc w:val="center"/>
              <w:rPr>
                <w:rFonts w:ascii="Arial" w:hAnsi="Arial" w:cs="Arial"/>
                <w:sz w:val="16"/>
                <w:szCs w:val="16"/>
              </w:rPr>
            </w:pPr>
            <w:proofErr w:type="gramStart"/>
            <w:r w:rsidRPr="000E5BC8">
              <w:rPr>
                <w:rFonts w:ascii="Arial" w:hAnsi="Arial" w:cs="Arial"/>
                <w:sz w:val="16"/>
                <w:szCs w:val="16"/>
              </w:rPr>
              <w:t>Ответственный за выпуск</w:t>
            </w:r>
            <w:proofErr w:type="gramEnd"/>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Нещадимов Алексей Михайлович</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тел. 2-15-30</w:t>
            </w:r>
          </w:p>
        </w:tc>
        <w:tc>
          <w:tcPr>
            <w:tcW w:w="3060" w:type="dxa"/>
          </w:tcPr>
          <w:p w:rsidR="000E5BC8" w:rsidRPr="000E5BC8" w:rsidRDefault="000E5BC8" w:rsidP="000E5BC8">
            <w:pPr>
              <w:widowControl w:val="0"/>
              <w:autoSpaceDE w:val="0"/>
              <w:autoSpaceDN w:val="0"/>
              <w:adjustRightInd w:val="0"/>
              <w:jc w:val="center"/>
              <w:rPr>
                <w:rFonts w:ascii="Arial" w:hAnsi="Arial" w:cs="Arial"/>
                <w:sz w:val="16"/>
                <w:szCs w:val="16"/>
              </w:rPr>
            </w:pPr>
          </w:p>
        </w:tc>
        <w:tc>
          <w:tcPr>
            <w:tcW w:w="3225" w:type="dxa"/>
          </w:tcPr>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Формат А-3</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Заказ № 40</w:t>
            </w: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t xml:space="preserve">Способ печати </w:t>
            </w:r>
            <w:proofErr w:type="gramStart"/>
            <w:r w:rsidRPr="000E5BC8">
              <w:rPr>
                <w:rFonts w:ascii="Arial" w:hAnsi="Arial" w:cs="Arial"/>
                <w:sz w:val="16"/>
                <w:szCs w:val="16"/>
              </w:rPr>
              <w:t>цифровая</w:t>
            </w:r>
            <w:proofErr w:type="gramEnd"/>
          </w:p>
        </w:tc>
      </w:tr>
    </w:tbl>
    <w:p w:rsidR="000E5BC8" w:rsidRPr="000E5BC8" w:rsidRDefault="000E5BC8" w:rsidP="000E5BC8">
      <w:pPr>
        <w:autoSpaceDE w:val="0"/>
        <w:autoSpaceDN w:val="0"/>
        <w:adjustRightInd w:val="0"/>
        <w:spacing w:line="180" w:lineRule="exact"/>
        <w:jc w:val="both"/>
        <w:outlineLvl w:val="2"/>
        <w:rPr>
          <w:rFonts w:ascii="Arial" w:hAnsi="Arial" w:cs="Arial"/>
          <w:sz w:val="16"/>
          <w:szCs w:val="16"/>
        </w:rPr>
        <w:sectPr w:rsidR="000E5BC8" w:rsidRPr="000E5BC8" w:rsidSect="004E3D46">
          <w:type w:val="continuous"/>
          <w:pgSz w:w="11905" w:h="16838"/>
          <w:pgMar w:top="1134" w:right="565" w:bottom="1134" w:left="993" w:header="720" w:footer="720" w:gutter="0"/>
          <w:cols w:space="710"/>
          <w:noEndnote/>
          <w:titlePg/>
          <w:docGrid w:linePitch="381"/>
        </w:sectPr>
      </w:pPr>
    </w:p>
    <w:p w:rsidR="000E5BC8" w:rsidRPr="000E5BC8" w:rsidRDefault="000E5BC8" w:rsidP="000E5BC8">
      <w:pPr>
        <w:widowControl w:val="0"/>
        <w:autoSpaceDE w:val="0"/>
        <w:autoSpaceDN w:val="0"/>
        <w:adjustRightInd w:val="0"/>
        <w:jc w:val="center"/>
        <w:rPr>
          <w:rFonts w:ascii="Arial" w:hAnsi="Arial" w:cs="Arial"/>
          <w:sz w:val="16"/>
          <w:szCs w:val="16"/>
        </w:rPr>
      </w:pPr>
      <w:r w:rsidRPr="000E5BC8">
        <w:rPr>
          <w:rFonts w:ascii="Arial" w:hAnsi="Arial" w:cs="Arial"/>
          <w:sz w:val="16"/>
          <w:szCs w:val="16"/>
        </w:rPr>
        <w:lastRenderedPageBreak/>
        <w:t>Газета набрана на компьютере администрации Благодарненского городского округа Ставропольского края</w:t>
      </w:r>
    </w:p>
    <w:p w:rsidR="000E5BC8" w:rsidRPr="00C43A01" w:rsidRDefault="000E5BC8" w:rsidP="00C43A01">
      <w:pPr>
        <w:widowControl w:val="0"/>
        <w:autoSpaceDE w:val="0"/>
        <w:autoSpaceDN w:val="0"/>
        <w:adjustRightInd w:val="0"/>
        <w:jc w:val="center"/>
        <w:rPr>
          <w:rFonts w:ascii="Arial" w:hAnsi="Arial" w:cs="Arial"/>
          <w:sz w:val="16"/>
          <w:szCs w:val="16"/>
        </w:rPr>
        <w:sectPr w:rsidR="000E5BC8" w:rsidRPr="00C43A01" w:rsidSect="004E3D46">
          <w:type w:val="continuous"/>
          <w:pgSz w:w="11905" w:h="16838"/>
          <w:pgMar w:top="1134" w:right="848" w:bottom="1134" w:left="851" w:header="720" w:footer="720" w:gutter="0"/>
          <w:cols w:space="710"/>
          <w:noEndnote/>
          <w:titlePg/>
          <w:docGrid w:linePitch="381"/>
        </w:sectPr>
      </w:pPr>
      <w:r w:rsidRPr="000E5BC8">
        <w:rPr>
          <w:rFonts w:ascii="Arial" w:hAnsi="Arial" w:cs="Arial"/>
          <w:sz w:val="16"/>
          <w:szCs w:val="16"/>
        </w:rPr>
        <w:t>Отпечатана в ОАО "Петровская типография" 356530, Ставропольский кр</w:t>
      </w:r>
      <w:r w:rsidR="00C43A01">
        <w:rPr>
          <w:rFonts w:ascii="Arial" w:hAnsi="Arial" w:cs="Arial"/>
          <w:sz w:val="16"/>
          <w:szCs w:val="16"/>
        </w:rPr>
        <w:t xml:space="preserve">ай, </w:t>
      </w:r>
      <w:proofErr w:type="spellStart"/>
      <w:r w:rsidR="00C43A01">
        <w:rPr>
          <w:rFonts w:ascii="Arial" w:hAnsi="Arial" w:cs="Arial"/>
          <w:sz w:val="16"/>
          <w:szCs w:val="16"/>
        </w:rPr>
        <w:t>г</w:t>
      </w:r>
      <w:proofErr w:type="gramStart"/>
      <w:r w:rsidR="00C43A01">
        <w:rPr>
          <w:rFonts w:ascii="Arial" w:hAnsi="Arial" w:cs="Arial"/>
          <w:sz w:val="16"/>
          <w:szCs w:val="16"/>
        </w:rPr>
        <w:t>.С</w:t>
      </w:r>
      <w:proofErr w:type="gramEnd"/>
      <w:r w:rsidR="00C43A01">
        <w:rPr>
          <w:rFonts w:ascii="Arial" w:hAnsi="Arial" w:cs="Arial"/>
          <w:sz w:val="16"/>
          <w:szCs w:val="16"/>
        </w:rPr>
        <w:t>ветлоград</w:t>
      </w:r>
      <w:proofErr w:type="spellEnd"/>
      <w:r w:rsidR="00C43A01">
        <w:rPr>
          <w:rFonts w:ascii="Arial" w:hAnsi="Arial" w:cs="Arial"/>
          <w:sz w:val="16"/>
          <w:szCs w:val="16"/>
        </w:rPr>
        <w:t>, ул.Гагарина,1</w:t>
      </w:r>
    </w:p>
    <w:p w:rsidR="000E5BC8" w:rsidRDefault="000E5BC8" w:rsidP="00C43A01">
      <w:pPr>
        <w:spacing w:line="180" w:lineRule="exact"/>
        <w:jc w:val="both"/>
        <w:rPr>
          <w:rFonts w:ascii="Arial" w:hAnsi="Arial" w:cs="Arial"/>
          <w:bCs/>
          <w:color w:val="auto"/>
          <w:sz w:val="18"/>
          <w:szCs w:val="18"/>
        </w:rPr>
      </w:pPr>
    </w:p>
    <w:sectPr w:rsidR="000E5BC8" w:rsidSect="004E3D46">
      <w:type w:val="continuous"/>
      <w:pgSz w:w="11905" w:h="16838"/>
      <w:pgMar w:top="1134" w:right="848" w:bottom="1134" w:left="851" w:header="720" w:footer="720" w:gutter="0"/>
      <w:cols w:space="71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FD6" w:rsidRDefault="00084FD6" w:rsidP="00822A54">
      <w:r>
        <w:separator/>
      </w:r>
    </w:p>
  </w:endnote>
  <w:endnote w:type="continuationSeparator" w:id="0">
    <w:p w:rsidR="00084FD6" w:rsidRDefault="00084FD6"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10" w:rsidRDefault="009F3010" w:rsidP="00521452">
    <w:pPr>
      <w:pStyle w:val="a6"/>
      <w:tabs>
        <w:tab w:val="left" w:pos="3708"/>
        <w:tab w:val="center" w:pos="5103"/>
      </w:tabs>
    </w:pPr>
    <w:r>
      <w:tab/>
    </w:r>
    <w:r>
      <w:tab/>
    </w:r>
    <w:r>
      <w:tab/>
    </w:r>
    <w:r>
      <w:fldChar w:fldCharType="begin"/>
    </w:r>
    <w:r>
      <w:instrText>PAGE   \* MERGEFORMAT</w:instrText>
    </w:r>
    <w:r>
      <w:fldChar w:fldCharType="separate"/>
    </w:r>
    <w:r w:rsidR="00D63B75">
      <w:rPr>
        <w:noProof/>
      </w:rPr>
      <w:t>36</w:t>
    </w:r>
    <w:r>
      <w:rPr>
        <w:noProof/>
      </w:rPr>
      <w:fldChar w:fldCharType="end"/>
    </w:r>
  </w:p>
  <w:p w:rsidR="009F3010" w:rsidRDefault="009F301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132284"/>
      <w:docPartObj>
        <w:docPartGallery w:val="Page Numbers (Bottom of Page)"/>
        <w:docPartUnique/>
      </w:docPartObj>
    </w:sdtPr>
    <w:sdtContent>
      <w:p w:rsidR="009F3010" w:rsidRDefault="009F3010">
        <w:pPr>
          <w:pStyle w:val="a6"/>
          <w:jc w:val="center"/>
        </w:pPr>
        <w:r>
          <w:fldChar w:fldCharType="begin"/>
        </w:r>
        <w:r>
          <w:instrText>PAGE   \* MERGEFORMAT</w:instrText>
        </w:r>
        <w:r>
          <w:fldChar w:fldCharType="separate"/>
        </w:r>
        <w:r w:rsidR="00D63B75">
          <w:rPr>
            <w:noProof/>
          </w:rPr>
          <w:t>37</w:t>
        </w:r>
        <w:r>
          <w:rPr>
            <w:noProof/>
          </w:rPr>
          <w:fldChar w:fldCharType="end"/>
        </w:r>
      </w:p>
    </w:sdtContent>
  </w:sdt>
  <w:p w:rsidR="009F3010" w:rsidRDefault="009F301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FD6" w:rsidRDefault="00084FD6" w:rsidP="00822A54">
      <w:r>
        <w:separator/>
      </w:r>
    </w:p>
  </w:footnote>
  <w:footnote w:type="continuationSeparator" w:id="0">
    <w:p w:rsidR="00084FD6" w:rsidRDefault="00084FD6"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10" w:rsidRDefault="009F3010" w:rsidP="00822A54">
    <w:pPr>
      <w:pStyle w:val="a4"/>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22 (195) от 09 августа 2023 года</w:t>
    </w:r>
  </w:p>
  <w:p w:rsidR="009F3010" w:rsidRDefault="009F3010" w:rsidP="00521452">
    <w:pPr>
      <w:pStyle w:val="a4"/>
      <w:tabs>
        <w:tab w:val="clear" w:pos="4677"/>
        <w:tab w:val="clear" w:pos="9355"/>
        <w:tab w:val="left" w:pos="243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501"/>
        </w:tabs>
        <w:ind w:left="501"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EBB4CAE"/>
    <w:multiLevelType w:val="hybridMultilevel"/>
    <w:tmpl w:val="4BB48D42"/>
    <w:lvl w:ilvl="0" w:tplc="C55C0294">
      <w:start w:val="2017"/>
      <w:numFmt w:val="decimal"/>
      <w:lvlText w:val="%1"/>
      <w:lvlJc w:val="left"/>
      <w:pPr>
        <w:ind w:left="917" w:hanging="600"/>
      </w:pPr>
      <w:rPr>
        <w:rFonts w:hint="default"/>
      </w:rPr>
    </w:lvl>
    <w:lvl w:ilvl="1" w:tplc="04190019">
      <w:start w:val="1"/>
      <w:numFmt w:val="lowerLetter"/>
      <w:lvlText w:val="%2."/>
      <w:lvlJc w:val="left"/>
      <w:pPr>
        <w:ind w:left="1397" w:hanging="360"/>
      </w:pPr>
    </w:lvl>
    <w:lvl w:ilvl="2" w:tplc="0419001B">
      <w:start w:val="1"/>
      <w:numFmt w:val="lowerRoman"/>
      <w:lvlText w:val="%3."/>
      <w:lvlJc w:val="right"/>
      <w:pPr>
        <w:ind w:left="2117" w:hanging="180"/>
      </w:pPr>
    </w:lvl>
    <w:lvl w:ilvl="3" w:tplc="0419000F">
      <w:start w:val="1"/>
      <w:numFmt w:val="decimal"/>
      <w:lvlText w:val="%4."/>
      <w:lvlJc w:val="left"/>
      <w:pPr>
        <w:ind w:left="2837" w:hanging="360"/>
      </w:pPr>
    </w:lvl>
    <w:lvl w:ilvl="4" w:tplc="04190019">
      <w:start w:val="1"/>
      <w:numFmt w:val="lowerLetter"/>
      <w:lvlText w:val="%5."/>
      <w:lvlJc w:val="left"/>
      <w:pPr>
        <w:ind w:left="3557" w:hanging="360"/>
      </w:pPr>
    </w:lvl>
    <w:lvl w:ilvl="5" w:tplc="0419001B">
      <w:start w:val="1"/>
      <w:numFmt w:val="lowerRoman"/>
      <w:lvlText w:val="%6."/>
      <w:lvlJc w:val="right"/>
      <w:pPr>
        <w:ind w:left="4277" w:hanging="180"/>
      </w:pPr>
    </w:lvl>
    <w:lvl w:ilvl="6" w:tplc="0419000F">
      <w:start w:val="1"/>
      <w:numFmt w:val="decimal"/>
      <w:lvlText w:val="%7."/>
      <w:lvlJc w:val="left"/>
      <w:pPr>
        <w:ind w:left="4997" w:hanging="360"/>
      </w:pPr>
    </w:lvl>
    <w:lvl w:ilvl="7" w:tplc="04190019">
      <w:start w:val="1"/>
      <w:numFmt w:val="lowerLetter"/>
      <w:lvlText w:val="%8."/>
      <w:lvlJc w:val="left"/>
      <w:pPr>
        <w:ind w:left="5717" w:hanging="360"/>
      </w:pPr>
    </w:lvl>
    <w:lvl w:ilvl="8" w:tplc="0419001B">
      <w:start w:val="1"/>
      <w:numFmt w:val="lowerRoman"/>
      <w:lvlText w:val="%9."/>
      <w:lvlJc w:val="right"/>
      <w:pPr>
        <w:ind w:left="6437" w:hanging="180"/>
      </w:pPr>
    </w:lvl>
  </w:abstractNum>
  <w:abstractNum w:abstractNumId="7">
    <w:nsid w:val="11593C71"/>
    <w:multiLevelType w:val="multilevel"/>
    <w:tmpl w:val="8A04584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A0A1CB9"/>
    <w:multiLevelType w:val="hybridMultilevel"/>
    <w:tmpl w:val="D0025CF6"/>
    <w:lvl w:ilvl="0" w:tplc="CB18F1A4">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0D5C1C"/>
    <w:multiLevelType w:val="hybridMultilevel"/>
    <w:tmpl w:val="6AE0958C"/>
    <w:lvl w:ilvl="0" w:tplc="20D867D8">
      <w:start w:val="5"/>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253E74C7"/>
    <w:multiLevelType w:val="hybridMultilevel"/>
    <w:tmpl w:val="4704E8A8"/>
    <w:lvl w:ilvl="0" w:tplc="7C5421E2">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71E648A"/>
    <w:multiLevelType w:val="hybridMultilevel"/>
    <w:tmpl w:val="61AC9C9C"/>
    <w:lvl w:ilvl="0" w:tplc="BCCEBDC2">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545637"/>
    <w:multiLevelType w:val="hybridMultilevel"/>
    <w:tmpl w:val="7C2E95DA"/>
    <w:lvl w:ilvl="0" w:tplc="421480A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3">
    <w:nsid w:val="2B1C1134"/>
    <w:multiLevelType w:val="hybridMultilevel"/>
    <w:tmpl w:val="0C4E6890"/>
    <w:lvl w:ilvl="0" w:tplc="F580B2B2">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122F08"/>
    <w:multiLevelType w:val="multilevel"/>
    <w:tmpl w:val="DE26FB0E"/>
    <w:lvl w:ilvl="0">
      <w:start w:val="1"/>
      <w:numFmt w:val="decimal"/>
      <w:lvlText w:val="%1."/>
      <w:lvlJc w:val="left"/>
      <w:pPr>
        <w:ind w:left="2008" w:hanging="1440"/>
      </w:pPr>
      <w:rPr>
        <w:rFonts w:hint="default"/>
        <w:color w:val="auto"/>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B13C71"/>
    <w:multiLevelType w:val="multilevel"/>
    <w:tmpl w:val="8B62C53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7">
    <w:nsid w:val="387E0947"/>
    <w:multiLevelType w:val="hybridMultilevel"/>
    <w:tmpl w:val="1D3624CA"/>
    <w:lvl w:ilvl="0" w:tplc="1A301662">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82711F"/>
    <w:multiLevelType w:val="hybridMultilevel"/>
    <w:tmpl w:val="8A6026BC"/>
    <w:lvl w:ilvl="0" w:tplc="280844B0">
      <w:start w:val="10"/>
      <w:numFmt w:val="decimal"/>
      <w:lvlText w:val="%1."/>
      <w:lvlJc w:val="left"/>
      <w:pPr>
        <w:ind w:left="1085" w:hanging="375"/>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9">
    <w:nsid w:val="3F461D59"/>
    <w:multiLevelType w:val="multilevel"/>
    <w:tmpl w:val="4BB48D42"/>
    <w:lvl w:ilvl="0">
      <w:start w:val="2017"/>
      <w:numFmt w:val="decimal"/>
      <w:lvlText w:val="%1"/>
      <w:lvlJc w:val="left"/>
      <w:pPr>
        <w:ind w:left="917" w:hanging="60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20">
    <w:nsid w:val="3F9A31D2"/>
    <w:multiLevelType w:val="hybridMultilevel"/>
    <w:tmpl w:val="E8186214"/>
    <w:lvl w:ilvl="0" w:tplc="A3269258">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125585"/>
    <w:multiLevelType w:val="hybridMultilevel"/>
    <w:tmpl w:val="15A4B046"/>
    <w:lvl w:ilvl="0" w:tplc="B6240196">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EF729A"/>
    <w:multiLevelType w:val="hybridMultilevel"/>
    <w:tmpl w:val="FDCAD40E"/>
    <w:lvl w:ilvl="0" w:tplc="DE8E82C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4D946045"/>
    <w:multiLevelType w:val="hybridMultilevel"/>
    <w:tmpl w:val="9C24AAE0"/>
    <w:lvl w:ilvl="0" w:tplc="02DAD324">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9B70DD"/>
    <w:multiLevelType w:val="hybridMultilevel"/>
    <w:tmpl w:val="AC26A8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EA014DD"/>
    <w:multiLevelType w:val="hybridMultilevel"/>
    <w:tmpl w:val="80245C9E"/>
    <w:lvl w:ilvl="0" w:tplc="5E902366">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A6750F"/>
    <w:multiLevelType w:val="hybridMultilevel"/>
    <w:tmpl w:val="5868125A"/>
    <w:lvl w:ilvl="0" w:tplc="8B70D2AA">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9A78DB"/>
    <w:multiLevelType w:val="hybridMultilevel"/>
    <w:tmpl w:val="57D882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275290B"/>
    <w:multiLevelType w:val="hybridMultilevel"/>
    <w:tmpl w:val="9F7E5078"/>
    <w:lvl w:ilvl="0" w:tplc="0E38DCFE">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8B48CF"/>
    <w:multiLevelType w:val="hybridMultilevel"/>
    <w:tmpl w:val="F2E614C6"/>
    <w:lvl w:ilvl="0" w:tplc="014074A2">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E84223"/>
    <w:multiLevelType w:val="hybridMultilevel"/>
    <w:tmpl w:val="4802DD84"/>
    <w:lvl w:ilvl="0" w:tplc="748A50DA">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272356"/>
    <w:multiLevelType w:val="hybridMultilevel"/>
    <w:tmpl w:val="F7BEB914"/>
    <w:lvl w:ilvl="0" w:tplc="508EEE2E">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984E81"/>
    <w:multiLevelType w:val="hybridMultilevel"/>
    <w:tmpl w:val="3EE0A388"/>
    <w:lvl w:ilvl="0" w:tplc="D61A3CC2">
      <w:start w:val="8"/>
      <w:numFmt w:val="decimal"/>
      <w:lvlText w:val="%1."/>
      <w:lvlJc w:val="left"/>
      <w:pPr>
        <w:ind w:left="1158" w:hanging="360"/>
      </w:pPr>
      <w:rPr>
        <w:rFonts w:hint="default"/>
      </w:rPr>
    </w:lvl>
    <w:lvl w:ilvl="1" w:tplc="04190019">
      <w:start w:val="1"/>
      <w:numFmt w:val="lowerLetter"/>
      <w:lvlText w:val="%2."/>
      <w:lvlJc w:val="left"/>
      <w:pPr>
        <w:ind w:left="1878" w:hanging="360"/>
      </w:pPr>
    </w:lvl>
    <w:lvl w:ilvl="2" w:tplc="0419001B">
      <w:start w:val="1"/>
      <w:numFmt w:val="lowerRoman"/>
      <w:lvlText w:val="%3."/>
      <w:lvlJc w:val="right"/>
      <w:pPr>
        <w:ind w:left="2598" w:hanging="180"/>
      </w:pPr>
    </w:lvl>
    <w:lvl w:ilvl="3" w:tplc="0419000F">
      <w:start w:val="1"/>
      <w:numFmt w:val="decimal"/>
      <w:lvlText w:val="%4."/>
      <w:lvlJc w:val="left"/>
      <w:pPr>
        <w:ind w:left="3318" w:hanging="360"/>
      </w:pPr>
    </w:lvl>
    <w:lvl w:ilvl="4" w:tplc="04190019">
      <w:start w:val="1"/>
      <w:numFmt w:val="lowerLetter"/>
      <w:lvlText w:val="%5."/>
      <w:lvlJc w:val="left"/>
      <w:pPr>
        <w:ind w:left="4038" w:hanging="360"/>
      </w:pPr>
    </w:lvl>
    <w:lvl w:ilvl="5" w:tplc="0419001B">
      <w:start w:val="1"/>
      <w:numFmt w:val="lowerRoman"/>
      <w:lvlText w:val="%6."/>
      <w:lvlJc w:val="right"/>
      <w:pPr>
        <w:ind w:left="4758" w:hanging="180"/>
      </w:pPr>
    </w:lvl>
    <w:lvl w:ilvl="6" w:tplc="0419000F">
      <w:start w:val="1"/>
      <w:numFmt w:val="decimal"/>
      <w:lvlText w:val="%7."/>
      <w:lvlJc w:val="left"/>
      <w:pPr>
        <w:ind w:left="5478" w:hanging="360"/>
      </w:pPr>
    </w:lvl>
    <w:lvl w:ilvl="7" w:tplc="04190019">
      <w:start w:val="1"/>
      <w:numFmt w:val="lowerLetter"/>
      <w:lvlText w:val="%8."/>
      <w:lvlJc w:val="left"/>
      <w:pPr>
        <w:ind w:left="6198" w:hanging="360"/>
      </w:pPr>
    </w:lvl>
    <w:lvl w:ilvl="8" w:tplc="0419001B">
      <w:start w:val="1"/>
      <w:numFmt w:val="lowerRoman"/>
      <w:lvlText w:val="%9."/>
      <w:lvlJc w:val="right"/>
      <w:pPr>
        <w:ind w:left="6918" w:hanging="180"/>
      </w:pPr>
    </w:lvl>
  </w:abstractNum>
  <w:abstractNum w:abstractNumId="33">
    <w:nsid w:val="5F3837DD"/>
    <w:multiLevelType w:val="hybridMultilevel"/>
    <w:tmpl w:val="DE26FB0E"/>
    <w:lvl w:ilvl="0" w:tplc="CC7A062C">
      <w:start w:val="1"/>
      <w:numFmt w:val="decimal"/>
      <w:lvlText w:val="%1."/>
      <w:lvlJc w:val="left"/>
      <w:pPr>
        <w:ind w:left="2008" w:hanging="144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61791BC9"/>
    <w:multiLevelType w:val="hybridMultilevel"/>
    <w:tmpl w:val="2F5435CC"/>
    <w:lvl w:ilvl="0" w:tplc="5D644186">
      <w:start w:val="1"/>
      <w:numFmt w:val="decimal"/>
      <w:lvlText w:val="%1."/>
      <w:lvlJc w:val="left"/>
      <w:pPr>
        <w:ind w:left="1496" w:hanging="735"/>
      </w:pPr>
      <w:rPr>
        <w:rFonts w:hint="default"/>
      </w:rPr>
    </w:lvl>
    <w:lvl w:ilvl="1" w:tplc="04190019" w:tentative="1">
      <w:start w:val="1"/>
      <w:numFmt w:val="lowerLetter"/>
      <w:lvlText w:val="%2."/>
      <w:lvlJc w:val="left"/>
      <w:pPr>
        <w:ind w:left="1841" w:hanging="360"/>
      </w:pPr>
    </w:lvl>
    <w:lvl w:ilvl="2" w:tplc="0419001B" w:tentative="1">
      <w:start w:val="1"/>
      <w:numFmt w:val="lowerRoman"/>
      <w:lvlText w:val="%3."/>
      <w:lvlJc w:val="right"/>
      <w:pPr>
        <w:ind w:left="2561" w:hanging="180"/>
      </w:pPr>
    </w:lvl>
    <w:lvl w:ilvl="3" w:tplc="0419000F" w:tentative="1">
      <w:start w:val="1"/>
      <w:numFmt w:val="decimal"/>
      <w:lvlText w:val="%4."/>
      <w:lvlJc w:val="left"/>
      <w:pPr>
        <w:ind w:left="3281" w:hanging="360"/>
      </w:pPr>
    </w:lvl>
    <w:lvl w:ilvl="4" w:tplc="04190019" w:tentative="1">
      <w:start w:val="1"/>
      <w:numFmt w:val="lowerLetter"/>
      <w:lvlText w:val="%5."/>
      <w:lvlJc w:val="left"/>
      <w:pPr>
        <w:ind w:left="4001" w:hanging="360"/>
      </w:pPr>
    </w:lvl>
    <w:lvl w:ilvl="5" w:tplc="0419001B" w:tentative="1">
      <w:start w:val="1"/>
      <w:numFmt w:val="lowerRoman"/>
      <w:lvlText w:val="%6."/>
      <w:lvlJc w:val="right"/>
      <w:pPr>
        <w:ind w:left="4721" w:hanging="180"/>
      </w:pPr>
    </w:lvl>
    <w:lvl w:ilvl="6" w:tplc="0419000F" w:tentative="1">
      <w:start w:val="1"/>
      <w:numFmt w:val="decimal"/>
      <w:lvlText w:val="%7."/>
      <w:lvlJc w:val="left"/>
      <w:pPr>
        <w:ind w:left="5441" w:hanging="360"/>
      </w:pPr>
    </w:lvl>
    <w:lvl w:ilvl="7" w:tplc="04190019" w:tentative="1">
      <w:start w:val="1"/>
      <w:numFmt w:val="lowerLetter"/>
      <w:lvlText w:val="%8."/>
      <w:lvlJc w:val="left"/>
      <w:pPr>
        <w:ind w:left="6161" w:hanging="360"/>
      </w:pPr>
    </w:lvl>
    <w:lvl w:ilvl="8" w:tplc="0419001B" w:tentative="1">
      <w:start w:val="1"/>
      <w:numFmt w:val="lowerRoman"/>
      <w:lvlText w:val="%9."/>
      <w:lvlJc w:val="right"/>
      <w:pPr>
        <w:ind w:left="6881" w:hanging="180"/>
      </w:pPr>
    </w:lvl>
  </w:abstractNum>
  <w:abstractNum w:abstractNumId="35">
    <w:nsid w:val="64427DE0"/>
    <w:multiLevelType w:val="hybridMultilevel"/>
    <w:tmpl w:val="FA5064D2"/>
    <w:lvl w:ilvl="0" w:tplc="F0488D94">
      <w:start w:val="12"/>
      <w:numFmt w:val="decimal"/>
      <w:lvlText w:val="%1."/>
      <w:lvlJc w:val="left"/>
      <w:pPr>
        <w:ind w:left="1085" w:hanging="375"/>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36">
    <w:nsid w:val="6B060130"/>
    <w:multiLevelType w:val="hybridMultilevel"/>
    <w:tmpl w:val="B4F6CED0"/>
    <w:lvl w:ilvl="0" w:tplc="DB7E2A00">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49691D"/>
    <w:multiLevelType w:val="hybridMultilevel"/>
    <w:tmpl w:val="3FE81E60"/>
    <w:lvl w:ilvl="0" w:tplc="54EAEF8A">
      <w:start w:val="1"/>
      <w:numFmt w:val="decimal"/>
      <w:lvlText w:val="%1."/>
      <w:lvlJc w:val="left"/>
      <w:pPr>
        <w:ind w:left="2164" w:hanging="1455"/>
      </w:pPr>
      <w:rPr>
        <w:rFonts w:eastAsia="Times New Roman"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742C17FE"/>
    <w:multiLevelType w:val="hybridMultilevel"/>
    <w:tmpl w:val="D78800D0"/>
    <w:lvl w:ilvl="0" w:tplc="21F88132">
      <w:start w:val="7"/>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3A70BE"/>
    <w:multiLevelType w:val="multilevel"/>
    <w:tmpl w:val="AEC64CB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0">
    <w:nsid w:val="7E95636A"/>
    <w:multiLevelType w:val="hybridMultilevel"/>
    <w:tmpl w:val="C79074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EC929C2"/>
    <w:multiLevelType w:val="hybridMultilevel"/>
    <w:tmpl w:val="E400613C"/>
    <w:lvl w:ilvl="0" w:tplc="79FE84F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2">
    <w:nsid w:val="7EF010A9"/>
    <w:multiLevelType w:val="hybridMultilevel"/>
    <w:tmpl w:val="63C4C5BE"/>
    <w:lvl w:ilvl="0" w:tplc="C2585110">
      <w:start w:val="1"/>
      <w:numFmt w:val="decimal"/>
      <w:lvlText w:val="%1."/>
      <w:lvlJc w:val="left"/>
      <w:pPr>
        <w:ind w:left="57" w:hanging="57"/>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3">
    <w:nsid w:val="7F5E12D6"/>
    <w:multiLevelType w:val="hybridMultilevel"/>
    <w:tmpl w:val="902EB346"/>
    <w:lvl w:ilvl="0" w:tplc="6D920246">
      <w:start w:val="3"/>
      <w:numFmt w:val="decimal"/>
      <w:lvlText w:val="%1."/>
      <w:lvlJc w:val="left"/>
      <w:pPr>
        <w:tabs>
          <w:tab w:val="num" w:pos="1158"/>
        </w:tabs>
        <w:ind w:left="1158" w:hanging="360"/>
      </w:pPr>
    </w:lvl>
    <w:lvl w:ilvl="1" w:tplc="04190019">
      <w:start w:val="1"/>
      <w:numFmt w:val="lowerLetter"/>
      <w:lvlText w:val="%2."/>
      <w:lvlJc w:val="left"/>
      <w:pPr>
        <w:tabs>
          <w:tab w:val="num" w:pos="1878"/>
        </w:tabs>
        <w:ind w:left="1878" w:hanging="360"/>
      </w:pPr>
    </w:lvl>
    <w:lvl w:ilvl="2" w:tplc="0419001B">
      <w:start w:val="1"/>
      <w:numFmt w:val="lowerRoman"/>
      <w:lvlText w:val="%3."/>
      <w:lvlJc w:val="right"/>
      <w:pPr>
        <w:tabs>
          <w:tab w:val="num" w:pos="2598"/>
        </w:tabs>
        <w:ind w:left="2598" w:hanging="180"/>
      </w:pPr>
    </w:lvl>
    <w:lvl w:ilvl="3" w:tplc="0419000F">
      <w:start w:val="1"/>
      <w:numFmt w:val="decimal"/>
      <w:lvlText w:val="%4."/>
      <w:lvlJc w:val="left"/>
      <w:pPr>
        <w:tabs>
          <w:tab w:val="num" w:pos="3318"/>
        </w:tabs>
        <w:ind w:left="3318" w:hanging="360"/>
      </w:pPr>
    </w:lvl>
    <w:lvl w:ilvl="4" w:tplc="04190019">
      <w:start w:val="1"/>
      <w:numFmt w:val="lowerLetter"/>
      <w:lvlText w:val="%5."/>
      <w:lvlJc w:val="left"/>
      <w:pPr>
        <w:tabs>
          <w:tab w:val="num" w:pos="4038"/>
        </w:tabs>
        <w:ind w:left="4038" w:hanging="360"/>
      </w:pPr>
    </w:lvl>
    <w:lvl w:ilvl="5" w:tplc="0419001B">
      <w:start w:val="1"/>
      <w:numFmt w:val="lowerRoman"/>
      <w:lvlText w:val="%6."/>
      <w:lvlJc w:val="right"/>
      <w:pPr>
        <w:tabs>
          <w:tab w:val="num" w:pos="4758"/>
        </w:tabs>
        <w:ind w:left="4758" w:hanging="180"/>
      </w:pPr>
    </w:lvl>
    <w:lvl w:ilvl="6" w:tplc="0419000F">
      <w:start w:val="1"/>
      <w:numFmt w:val="decimal"/>
      <w:lvlText w:val="%7."/>
      <w:lvlJc w:val="left"/>
      <w:pPr>
        <w:tabs>
          <w:tab w:val="num" w:pos="5478"/>
        </w:tabs>
        <w:ind w:left="5478" w:hanging="360"/>
      </w:pPr>
    </w:lvl>
    <w:lvl w:ilvl="7" w:tplc="04190019">
      <w:start w:val="1"/>
      <w:numFmt w:val="lowerLetter"/>
      <w:lvlText w:val="%8."/>
      <w:lvlJc w:val="left"/>
      <w:pPr>
        <w:tabs>
          <w:tab w:val="num" w:pos="6198"/>
        </w:tabs>
        <w:ind w:left="6198" w:hanging="360"/>
      </w:pPr>
    </w:lvl>
    <w:lvl w:ilvl="8" w:tplc="0419001B">
      <w:start w:val="1"/>
      <w:numFmt w:val="lowerRoman"/>
      <w:lvlText w:val="%9."/>
      <w:lvlJc w:val="right"/>
      <w:pPr>
        <w:tabs>
          <w:tab w:val="num" w:pos="6918"/>
        </w:tabs>
        <w:ind w:left="6918" w:hanging="180"/>
      </w:pPr>
    </w:lvl>
  </w:abstractNum>
  <w:num w:numId="1">
    <w:abstractNumId w:val="0"/>
  </w:num>
  <w:num w:numId="2">
    <w:abstractNumId w:val="15"/>
  </w:num>
  <w:num w:numId="3">
    <w:abstractNumId w:val="5"/>
  </w:num>
  <w:num w:numId="4">
    <w:abstractNumId w:val="33"/>
  </w:num>
  <w:num w:numId="5">
    <w:abstractNumId w:val="14"/>
  </w:num>
  <w:num w:numId="6">
    <w:abstractNumId w:val="9"/>
  </w:num>
  <w:num w:numId="7">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40"/>
  </w:num>
  <w:num w:numId="10">
    <w:abstractNumId w:val="32"/>
  </w:num>
  <w:num w:numId="11">
    <w:abstractNumId w:val="27"/>
  </w:num>
  <w:num w:numId="12">
    <w:abstractNumId w:val="37"/>
  </w:num>
  <w:num w:numId="13">
    <w:abstractNumId w:val="18"/>
  </w:num>
  <w:num w:numId="14">
    <w:abstractNumId w:val="35"/>
  </w:num>
  <w:num w:numId="15">
    <w:abstractNumId w:val="24"/>
  </w:num>
  <w:num w:numId="16">
    <w:abstractNumId w:val="12"/>
  </w:num>
  <w:num w:numId="17">
    <w:abstractNumId w:val="6"/>
  </w:num>
  <w:num w:numId="18">
    <w:abstractNumId w:val="19"/>
  </w:num>
  <w:num w:numId="19">
    <w:abstractNumId w:val="10"/>
  </w:num>
  <w:num w:numId="20">
    <w:abstractNumId w:val="34"/>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7"/>
  </w:num>
  <w:num w:numId="26">
    <w:abstractNumId w:val="42"/>
  </w:num>
  <w:num w:numId="27">
    <w:abstractNumId w:val="8"/>
  </w:num>
  <w:num w:numId="28">
    <w:abstractNumId w:val="28"/>
  </w:num>
  <w:num w:numId="29">
    <w:abstractNumId w:val="17"/>
  </w:num>
  <w:num w:numId="30">
    <w:abstractNumId w:val="26"/>
  </w:num>
  <w:num w:numId="31">
    <w:abstractNumId w:val="11"/>
  </w:num>
  <w:num w:numId="32">
    <w:abstractNumId w:val="25"/>
  </w:num>
  <w:num w:numId="33">
    <w:abstractNumId w:val="31"/>
  </w:num>
  <w:num w:numId="34">
    <w:abstractNumId w:val="29"/>
  </w:num>
  <w:num w:numId="35">
    <w:abstractNumId w:val="13"/>
  </w:num>
  <w:num w:numId="36">
    <w:abstractNumId w:val="36"/>
  </w:num>
  <w:num w:numId="37">
    <w:abstractNumId w:val="30"/>
  </w:num>
  <w:num w:numId="38">
    <w:abstractNumId w:val="21"/>
  </w:num>
  <w:num w:numId="39">
    <w:abstractNumId w:val="38"/>
  </w:num>
  <w:num w:numId="40">
    <w:abstractNumId w:val="23"/>
  </w:num>
  <w:num w:numId="41">
    <w:abstractNumId w:val="20"/>
  </w:num>
  <w:num w:numId="42">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D31"/>
    <w:rsid w:val="000011F2"/>
    <w:rsid w:val="00002476"/>
    <w:rsid w:val="000024F0"/>
    <w:rsid w:val="00002C86"/>
    <w:rsid w:val="000046BC"/>
    <w:rsid w:val="000061E1"/>
    <w:rsid w:val="00006DA7"/>
    <w:rsid w:val="00007057"/>
    <w:rsid w:val="000070B1"/>
    <w:rsid w:val="0000772B"/>
    <w:rsid w:val="0000783A"/>
    <w:rsid w:val="00007F35"/>
    <w:rsid w:val="000107CB"/>
    <w:rsid w:val="000115D6"/>
    <w:rsid w:val="00012DFB"/>
    <w:rsid w:val="000136F9"/>
    <w:rsid w:val="000138AD"/>
    <w:rsid w:val="000154DD"/>
    <w:rsid w:val="00015933"/>
    <w:rsid w:val="00015F1B"/>
    <w:rsid w:val="00017A4D"/>
    <w:rsid w:val="00017A7D"/>
    <w:rsid w:val="00020E7B"/>
    <w:rsid w:val="000211DE"/>
    <w:rsid w:val="000217EA"/>
    <w:rsid w:val="00021DAB"/>
    <w:rsid w:val="0002246D"/>
    <w:rsid w:val="00022685"/>
    <w:rsid w:val="00023296"/>
    <w:rsid w:val="0002398C"/>
    <w:rsid w:val="0002631A"/>
    <w:rsid w:val="00026374"/>
    <w:rsid w:val="000300C2"/>
    <w:rsid w:val="00030390"/>
    <w:rsid w:val="000307A1"/>
    <w:rsid w:val="00030873"/>
    <w:rsid w:val="00030DF9"/>
    <w:rsid w:val="00032BA8"/>
    <w:rsid w:val="00033144"/>
    <w:rsid w:val="00033473"/>
    <w:rsid w:val="00033AFF"/>
    <w:rsid w:val="0003506D"/>
    <w:rsid w:val="00035C34"/>
    <w:rsid w:val="00037483"/>
    <w:rsid w:val="000403D2"/>
    <w:rsid w:val="000414FF"/>
    <w:rsid w:val="00041BBF"/>
    <w:rsid w:val="000423A0"/>
    <w:rsid w:val="00044B34"/>
    <w:rsid w:val="0004530C"/>
    <w:rsid w:val="00050495"/>
    <w:rsid w:val="000528D6"/>
    <w:rsid w:val="000535CF"/>
    <w:rsid w:val="000537FD"/>
    <w:rsid w:val="00053E75"/>
    <w:rsid w:val="000548A0"/>
    <w:rsid w:val="00055424"/>
    <w:rsid w:val="0005662D"/>
    <w:rsid w:val="00056F8A"/>
    <w:rsid w:val="000576F5"/>
    <w:rsid w:val="00057922"/>
    <w:rsid w:val="00060048"/>
    <w:rsid w:val="000603B6"/>
    <w:rsid w:val="00061599"/>
    <w:rsid w:val="00062935"/>
    <w:rsid w:val="00062B57"/>
    <w:rsid w:val="000654F6"/>
    <w:rsid w:val="00065E50"/>
    <w:rsid w:val="00066387"/>
    <w:rsid w:val="00070333"/>
    <w:rsid w:val="000731CF"/>
    <w:rsid w:val="0007335B"/>
    <w:rsid w:val="00073AEB"/>
    <w:rsid w:val="00074E14"/>
    <w:rsid w:val="00075187"/>
    <w:rsid w:val="00075FDD"/>
    <w:rsid w:val="00077135"/>
    <w:rsid w:val="00077F66"/>
    <w:rsid w:val="00080AA2"/>
    <w:rsid w:val="000819A7"/>
    <w:rsid w:val="00081CEE"/>
    <w:rsid w:val="00081E4D"/>
    <w:rsid w:val="000823C9"/>
    <w:rsid w:val="0008398D"/>
    <w:rsid w:val="000839CA"/>
    <w:rsid w:val="00083E7C"/>
    <w:rsid w:val="00084FD6"/>
    <w:rsid w:val="0008505D"/>
    <w:rsid w:val="00085359"/>
    <w:rsid w:val="000859A7"/>
    <w:rsid w:val="00086449"/>
    <w:rsid w:val="000916B8"/>
    <w:rsid w:val="00093BD8"/>
    <w:rsid w:val="00095472"/>
    <w:rsid w:val="000A06D0"/>
    <w:rsid w:val="000A11D8"/>
    <w:rsid w:val="000A3207"/>
    <w:rsid w:val="000A398A"/>
    <w:rsid w:val="000A4826"/>
    <w:rsid w:val="000A48E3"/>
    <w:rsid w:val="000A657F"/>
    <w:rsid w:val="000A7D82"/>
    <w:rsid w:val="000B02BF"/>
    <w:rsid w:val="000B087A"/>
    <w:rsid w:val="000B29FD"/>
    <w:rsid w:val="000B41BD"/>
    <w:rsid w:val="000B449B"/>
    <w:rsid w:val="000B5093"/>
    <w:rsid w:val="000B6526"/>
    <w:rsid w:val="000B67F6"/>
    <w:rsid w:val="000B687D"/>
    <w:rsid w:val="000B745A"/>
    <w:rsid w:val="000B7490"/>
    <w:rsid w:val="000C0C3B"/>
    <w:rsid w:val="000C1A4A"/>
    <w:rsid w:val="000C1A64"/>
    <w:rsid w:val="000C2767"/>
    <w:rsid w:val="000C3F9F"/>
    <w:rsid w:val="000C4724"/>
    <w:rsid w:val="000C788E"/>
    <w:rsid w:val="000D0479"/>
    <w:rsid w:val="000D0AC5"/>
    <w:rsid w:val="000D1215"/>
    <w:rsid w:val="000D13D8"/>
    <w:rsid w:val="000D1539"/>
    <w:rsid w:val="000D2358"/>
    <w:rsid w:val="000D330E"/>
    <w:rsid w:val="000D4FDC"/>
    <w:rsid w:val="000D5A37"/>
    <w:rsid w:val="000D5B49"/>
    <w:rsid w:val="000D5B69"/>
    <w:rsid w:val="000E055A"/>
    <w:rsid w:val="000E0770"/>
    <w:rsid w:val="000E10DA"/>
    <w:rsid w:val="000E1220"/>
    <w:rsid w:val="000E1CD2"/>
    <w:rsid w:val="000E2F7F"/>
    <w:rsid w:val="000E57AD"/>
    <w:rsid w:val="000E5921"/>
    <w:rsid w:val="000E5BC8"/>
    <w:rsid w:val="000E5F25"/>
    <w:rsid w:val="000E7E8A"/>
    <w:rsid w:val="000F0148"/>
    <w:rsid w:val="000F11D7"/>
    <w:rsid w:val="000F21AD"/>
    <w:rsid w:val="000F4CFE"/>
    <w:rsid w:val="000F4D62"/>
    <w:rsid w:val="000F5C83"/>
    <w:rsid w:val="0010041C"/>
    <w:rsid w:val="001004A1"/>
    <w:rsid w:val="0010107A"/>
    <w:rsid w:val="00101280"/>
    <w:rsid w:val="001020B3"/>
    <w:rsid w:val="00102229"/>
    <w:rsid w:val="00104C37"/>
    <w:rsid w:val="001054B4"/>
    <w:rsid w:val="0010685F"/>
    <w:rsid w:val="001109F8"/>
    <w:rsid w:val="0012161D"/>
    <w:rsid w:val="00123ECD"/>
    <w:rsid w:val="0012412F"/>
    <w:rsid w:val="0012663C"/>
    <w:rsid w:val="001267A8"/>
    <w:rsid w:val="00127D6E"/>
    <w:rsid w:val="00127EE7"/>
    <w:rsid w:val="00130021"/>
    <w:rsid w:val="00131691"/>
    <w:rsid w:val="00131B09"/>
    <w:rsid w:val="001324FC"/>
    <w:rsid w:val="0013292E"/>
    <w:rsid w:val="00134715"/>
    <w:rsid w:val="001348C8"/>
    <w:rsid w:val="00134D9E"/>
    <w:rsid w:val="00136378"/>
    <w:rsid w:val="0013638B"/>
    <w:rsid w:val="00136CCE"/>
    <w:rsid w:val="001405F4"/>
    <w:rsid w:val="001412C7"/>
    <w:rsid w:val="0014149B"/>
    <w:rsid w:val="00141BFD"/>
    <w:rsid w:val="00141F1F"/>
    <w:rsid w:val="001446DC"/>
    <w:rsid w:val="00144906"/>
    <w:rsid w:val="00144974"/>
    <w:rsid w:val="00144FC1"/>
    <w:rsid w:val="00145307"/>
    <w:rsid w:val="00145FBA"/>
    <w:rsid w:val="001465C4"/>
    <w:rsid w:val="00147430"/>
    <w:rsid w:val="00147D49"/>
    <w:rsid w:val="001527F6"/>
    <w:rsid w:val="00152C7D"/>
    <w:rsid w:val="001532DA"/>
    <w:rsid w:val="00153730"/>
    <w:rsid w:val="00154F36"/>
    <w:rsid w:val="0015630C"/>
    <w:rsid w:val="00156348"/>
    <w:rsid w:val="00156904"/>
    <w:rsid w:val="00156C42"/>
    <w:rsid w:val="00157533"/>
    <w:rsid w:val="00157CA9"/>
    <w:rsid w:val="00160523"/>
    <w:rsid w:val="001605C1"/>
    <w:rsid w:val="001609FB"/>
    <w:rsid w:val="00160C4F"/>
    <w:rsid w:val="0016182E"/>
    <w:rsid w:val="00162834"/>
    <w:rsid w:val="00162CD4"/>
    <w:rsid w:val="001637E4"/>
    <w:rsid w:val="001640B4"/>
    <w:rsid w:val="00165D37"/>
    <w:rsid w:val="00167285"/>
    <w:rsid w:val="00167F1C"/>
    <w:rsid w:val="00167F8A"/>
    <w:rsid w:val="00170208"/>
    <w:rsid w:val="001713D6"/>
    <w:rsid w:val="001741E0"/>
    <w:rsid w:val="0017491B"/>
    <w:rsid w:val="001759EE"/>
    <w:rsid w:val="00176C72"/>
    <w:rsid w:val="0017713F"/>
    <w:rsid w:val="00177C7B"/>
    <w:rsid w:val="00177DEA"/>
    <w:rsid w:val="00177E30"/>
    <w:rsid w:val="00180DE5"/>
    <w:rsid w:val="001815D2"/>
    <w:rsid w:val="00181693"/>
    <w:rsid w:val="0018238E"/>
    <w:rsid w:val="0018257C"/>
    <w:rsid w:val="0018258E"/>
    <w:rsid w:val="00182FDD"/>
    <w:rsid w:val="00184976"/>
    <w:rsid w:val="00185DA4"/>
    <w:rsid w:val="001876D2"/>
    <w:rsid w:val="00187B62"/>
    <w:rsid w:val="00190B63"/>
    <w:rsid w:val="00191E6B"/>
    <w:rsid w:val="00191F98"/>
    <w:rsid w:val="00192141"/>
    <w:rsid w:val="001928AA"/>
    <w:rsid w:val="00192AAE"/>
    <w:rsid w:val="001936E3"/>
    <w:rsid w:val="00193B1A"/>
    <w:rsid w:val="00193C71"/>
    <w:rsid w:val="001946B2"/>
    <w:rsid w:val="00195942"/>
    <w:rsid w:val="001965D4"/>
    <w:rsid w:val="0019772A"/>
    <w:rsid w:val="001A0119"/>
    <w:rsid w:val="001A0FFF"/>
    <w:rsid w:val="001A1102"/>
    <w:rsid w:val="001A2888"/>
    <w:rsid w:val="001A556A"/>
    <w:rsid w:val="001A5DE0"/>
    <w:rsid w:val="001A5E9E"/>
    <w:rsid w:val="001A607A"/>
    <w:rsid w:val="001A7AA8"/>
    <w:rsid w:val="001A7FC6"/>
    <w:rsid w:val="001B024F"/>
    <w:rsid w:val="001B0254"/>
    <w:rsid w:val="001B0906"/>
    <w:rsid w:val="001B192C"/>
    <w:rsid w:val="001B26C8"/>
    <w:rsid w:val="001B298E"/>
    <w:rsid w:val="001B4479"/>
    <w:rsid w:val="001B4F46"/>
    <w:rsid w:val="001B57B4"/>
    <w:rsid w:val="001B5A4E"/>
    <w:rsid w:val="001B5D81"/>
    <w:rsid w:val="001C0797"/>
    <w:rsid w:val="001C136D"/>
    <w:rsid w:val="001C13BB"/>
    <w:rsid w:val="001C18AE"/>
    <w:rsid w:val="001C2177"/>
    <w:rsid w:val="001C341F"/>
    <w:rsid w:val="001C3D33"/>
    <w:rsid w:val="001C4CBC"/>
    <w:rsid w:val="001C516B"/>
    <w:rsid w:val="001C5B5B"/>
    <w:rsid w:val="001C6346"/>
    <w:rsid w:val="001C72F0"/>
    <w:rsid w:val="001C77A8"/>
    <w:rsid w:val="001C7F95"/>
    <w:rsid w:val="001D0E95"/>
    <w:rsid w:val="001D226E"/>
    <w:rsid w:val="001D2829"/>
    <w:rsid w:val="001D2EC6"/>
    <w:rsid w:val="001D3AB2"/>
    <w:rsid w:val="001D43D7"/>
    <w:rsid w:val="001D45CC"/>
    <w:rsid w:val="001D6811"/>
    <w:rsid w:val="001D6AF0"/>
    <w:rsid w:val="001D6E16"/>
    <w:rsid w:val="001D6F32"/>
    <w:rsid w:val="001D741C"/>
    <w:rsid w:val="001D752A"/>
    <w:rsid w:val="001D7680"/>
    <w:rsid w:val="001D7880"/>
    <w:rsid w:val="001E163B"/>
    <w:rsid w:val="001E4BBA"/>
    <w:rsid w:val="001E56ED"/>
    <w:rsid w:val="001E7160"/>
    <w:rsid w:val="001E725C"/>
    <w:rsid w:val="001E78E0"/>
    <w:rsid w:val="001F0396"/>
    <w:rsid w:val="001F0E2E"/>
    <w:rsid w:val="001F0F95"/>
    <w:rsid w:val="001F1071"/>
    <w:rsid w:val="001F16F7"/>
    <w:rsid w:val="001F1D85"/>
    <w:rsid w:val="001F1DDD"/>
    <w:rsid w:val="001F2898"/>
    <w:rsid w:val="001F37EC"/>
    <w:rsid w:val="001F4DFB"/>
    <w:rsid w:val="001F56F0"/>
    <w:rsid w:val="001F6592"/>
    <w:rsid w:val="001F67A2"/>
    <w:rsid w:val="00200D19"/>
    <w:rsid w:val="00201EC4"/>
    <w:rsid w:val="00201FA5"/>
    <w:rsid w:val="00202DCC"/>
    <w:rsid w:val="002030C9"/>
    <w:rsid w:val="0020312C"/>
    <w:rsid w:val="00203156"/>
    <w:rsid w:val="0020483A"/>
    <w:rsid w:val="0020647F"/>
    <w:rsid w:val="0020777F"/>
    <w:rsid w:val="00207BBD"/>
    <w:rsid w:val="00211777"/>
    <w:rsid w:val="00211C03"/>
    <w:rsid w:val="0021241F"/>
    <w:rsid w:val="0021372E"/>
    <w:rsid w:val="002139DC"/>
    <w:rsid w:val="00214421"/>
    <w:rsid w:val="00214C3C"/>
    <w:rsid w:val="00216FDF"/>
    <w:rsid w:val="00217F8B"/>
    <w:rsid w:val="00222A12"/>
    <w:rsid w:val="00224D26"/>
    <w:rsid w:val="0023023A"/>
    <w:rsid w:val="0023084B"/>
    <w:rsid w:val="00230C65"/>
    <w:rsid w:val="00230EA0"/>
    <w:rsid w:val="00230EAB"/>
    <w:rsid w:val="00230F37"/>
    <w:rsid w:val="0023191D"/>
    <w:rsid w:val="00231A38"/>
    <w:rsid w:val="002334C9"/>
    <w:rsid w:val="00234D81"/>
    <w:rsid w:val="0023520A"/>
    <w:rsid w:val="002352A1"/>
    <w:rsid w:val="002360A7"/>
    <w:rsid w:val="00241B77"/>
    <w:rsid w:val="002422FA"/>
    <w:rsid w:val="002435F9"/>
    <w:rsid w:val="00243864"/>
    <w:rsid w:val="00243B74"/>
    <w:rsid w:val="0024430A"/>
    <w:rsid w:val="0024430B"/>
    <w:rsid w:val="002445B8"/>
    <w:rsid w:val="002458D4"/>
    <w:rsid w:val="00245B9B"/>
    <w:rsid w:val="002464D0"/>
    <w:rsid w:val="00246CDA"/>
    <w:rsid w:val="00246EF2"/>
    <w:rsid w:val="002524C2"/>
    <w:rsid w:val="00253066"/>
    <w:rsid w:val="002538BD"/>
    <w:rsid w:val="00256D40"/>
    <w:rsid w:val="00257638"/>
    <w:rsid w:val="002607A6"/>
    <w:rsid w:val="002634EF"/>
    <w:rsid w:val="00263893"/>
    <w:rsid w:val="00263EEB"/>
    <w:rsid w:val="00264481"/>
    <w:rsid w:val="00265BC0"/>
    <w:rsid w:val="0026746C"/>
    <w:rsid w:val="00272F1F"/>
    <w:rsid w:val="002741B2"/>
    <w:rsid w:val="0027448A"/>
    <w:rsid w:val="00274B7F"/>
    <w:rsid w:val="002751BC"/>
    <w:rsid w:val="00276CF0"/>
    <w:rsid w:val="00280599"/>
    <w:rsid w:val="002805A4"/>
    <w:rsid w:val="002817D1"/>
    <w:rsid w:val="002833EE"/>
    <w:rsid w:val="0028377E"/>
    <w:rsid w:val="00284DE2"/>
    <w:rsid w:val="00285154"/>
    <w:rsid w:val="00285713"/>
    <w:rsid w:val="002860BF"/>
    <w:rsid w:val="00286DA9"/>
    <w:rsid w:val="002872EE"/>
    <w:rsid w:val="002906AD"/>
    <w:rsid w:val="002913CC"/>
    <w:rsid w:val="002919E2"/>
    <w:rsid w:val="0029384F"/>
    <w:rsid w:val="00296FCC"/>
    <w:rsid w:val="00297380"/>
    <w:rsid w:val="00297F3D"/>
    <w:rsid w:val="002A00F2"/>
    <w:rsid w:val="002A0E14"/>
    <w:rsid w:val="002A1081"/>
    <w:rsid w:val="002A1E87"/>
    <w:rsid w:val="002A3095"/>
    <w:rsid w:val="002A31B6"/>
    <w:rsid w:val="002A3BFF"/>
    <w:rsid w:val="002A3C39"/>
    <w:rsid w:val="002A46D4"/>
    <w:rsid w:val="002A4868"/>
    <w:rsid w:val="002A4BE0"/>
    <w:rsid w:val="002A56C0"/>
    <w:rsid w:val="002A572B"/>
    <w:rsid w:val="002A58CC"/>
    <w:rsid w:val="002A5B29"/>
    <w:rsid w:val="002A6110"/>
    <w:rsid w:val="002A72C6"/>
    <w:rsid w:val="002A7444"/>
    <w:rsid w:val="002A75E2"/>
    <w:rsid w:val="002A7D18"/>
    <w:rsid w:val="002B0442"/>
    <w:rsid w:val="002B130A"/>
    <w:rsid w:val="002B1D05"/>
    <w:rsid w:val="002B4086"/>
    <w:rsid w:val="002B46D0"/>
    <w:rsid w:val="002B5A16"/>
    <w:rsid w:val="002B649A"/>
    <w:rsid w:val="002B706A"/>
    <w:rsid w:val="002B796D"/>
    <w:rsid w:val="002C0680"/>
    <w:rsid w:val="002C09D0"/>
    <w:rsid w:val="002C0A09"/>
    <w:rsid w:val="002C0BC5"/>
    <w:rsid w:val="002C2BA9"/>
    <w:rsid w:val="002C32F9"/>
    <w:rsid w:val="002C3E1F"/>
    <w:rsid w:val="002C56A6"/>
    <w:rsid w:val="002C6CC9"/>
    <w:rsid w:val="002D005D"/>
    <w:rsid w:val="002D0EBC"/>
    <w:rsid w:val="002D1DCE"/>
    <w:rsid w:val="002D24A4"/>
    <w:rsid w:val="002D28B2"/>
    <w:rsid w:val="002D28FE"/>
    <w:rsid w:val="002D29C3"/>
    <w:rsid w:val="002D2B62"/>
    <w:rsid w:val="002D3947"/>
    <w:rsid w:val="002D3BEB"/>
    <w:rsid w:val="002D4697"/>
    <w:rsid w:val="002D61A8"/>
    <w:rsid w:val="002D622D"/>
    <w:rsid w:val="002E0794"/>
    <w:rsid w:val="002E0BA3"/>
    <w:rsid w:val="002E20A3"/>
    <w:rsid w:val="002E2801"/>
    <w:rsid w:val="002E3ABC"/>
    <w:rsid w:val="002E3B08"/>
    <w:rsid w:val="002E6331"/>
    <w:rsid w:val="002E6426"/>
    <w:rsid w:val="002E6494"/>
    <w:rsid w:val="002E6E93"/>
    <w:rsid w:val="002F1BBF"/>
    <w:rsid w:val="002F1E1F"/>
    <w:rsid w:val="002F34BE"/>
    <w:rsid w:val="002F3967"/>
    <w:rsid w:val="002F4506"/>
    <w:rsid w:val="002F68AB"/>
    <w:rsid w:val="003003F4"/>
    <w:rsid w:val="003006ED"/>
    <w:rsid w:val="00300832"/>
    <w:rsid w:val="0030094D"/>
    <w:rsid w:val="00303751"/>
    <w:rsid w:val="003037AF"/>
    <w:rsid w:val="00303FEB"/>
    <w:rsid w:val="003060E6"/>
    <w:rsid w:val="00307686"/>
    <w:rsid w:val="00310AB9"/>
    <w:rsid w:val="00312393"/>
    <w:rsid w:val="003125E6"/>
    <w:rsid w:val="00313DCA"/>
    <w:rsid w:val="00314847"/>
    <w:rsid w:val="00315128"/>
    <w:rsid w:val="003153AB"/>
    <w:rsid w:val="00315BB3"/>
    <w:rsid w:val="00315E5E"/>
    <w:rsid w:val="003162A0"/>
    <w:rsid w:val="00316BD5"/>
    <w:rsid w:val="00317AEB"/>
    <w:rsid w:val="00321E00"/>
    <w:rsid w:val="00322562"/>
    <w:rsid w:val="00322859"/>
    <w:rsid w:val="00323144"/>
    <w:rsid w:val="003247F7"/>
    <w:rsid w:val="00324A24"/>
    <w:rsid w:val="00325375"/>
    <w:rsid w:val="00325951"/>
    <w:rsid w:val="00325B1E"/>
    <w:rsid w:val="00325B2E"/>
    <w:rsid w:val="003266B6"/>
    <w:rsid w:val="003266CA"/>
    <w:rsid w:val="0032701B"/>
    <w:rsid w:val="00327813"/>
    <w:rsid w:val="00327A64"/>
    <w:rsid w:val="003305ED"/>
    <w:rsid w:val="003323C5"/>
    <w:rsid w:val="003333F4"/>
    <w:rsid w:val="00334085"/>
    <w:rsid w:val="00334B00"/>
    <w:rsid w:val="003351CE"/>
    <w:rsid w:val="0033557D"/>
    <w:rsid w:val="00336050"/>
    <w:rsid w:val="00336714"/>
    <w:rsid w:val="003368B7"/>
    <w:rsid w:val="0033708C"/>
    <w:rsid w:val="0033719F"/>
    <w:rsid w:val="00341B42"/>
    <w:rsid w:val="00342B06"/>
    <w:rsid w:val="00343AB2"/>
    <w:rsid w:val="00344A1D"/>
    <w:rsid w:val="00344A56"/>
    <w:rsid w:val="00344C34"/>
    <w:rsid w:val="00344F37"/>
    <w:rsid w:val="00345B8F"/>
    <w:rsid w:val="00345BDC"/>
    <w:rsid w:val="0034690F"/>
    <w:rsid w:val="00346FED"/>
    <w:rsid w:val="003471D2"/>
    <w:rsid w:val="003502DE"/>
    <w:rsid w:val="00351476"/>
    <w:rsid w:val="00352B73"/>
    <w:rsid w:val="00352DFD"/>
    <w:rsid w:val="00353564"/>
    <w:rsid w:val="0035383F"/>
    <w:rsid w:val="00353886"/>
    <w:rsid w:val="003552A6"/>
    <w:rsid w:val="003571EF"/>
    <w:rsid w:val="00357930"/>
    <w:rsid w:val="0036110C"/>
    <w:rsid w:val="00361AAC"/>
    <w:rsid w:val="003624C5"/>
    <w:rsid w:val="0036357E"/>
    <w:rsid w:val="00364704"/>
    <w:rsid w:val="00364ED5"/>
    <w:rsid w:val="003652C2"/>
    <w:rsid w:val="00365324"/>
    <w:rsid w:val="00365BC9"/>
    <w:rsid w:val="003671EB"/>
    <w:rsid w:val="00371A09"/>
    <w:rsid w:val="00373E6B"/>
    <w:rsid w:val="00374447"/>
    <w:rsid w:val="0037586A"/>
    <w:rsid w:val="00375FD4"/>
    <w:rsid w:val="00377B79"/>
    <w:rsid w:val="00381811"/>
    <w:rsid w:val="00382918"/>
    <w:rsid w:val="003837C7"/>
    <w:rsid w:val="0038511F"/>
    <w:rsid w:val="003875AF"/>
    <w:rsid w:val="00390AEC"/>
    <w:rsid w:val="00391168"/>
    <w:rsid w:val="00392274"/>
    <w:rsid w:val="00392BAB"/>
    <w:rsid w:val="00393475"/>
    <w:rsid w:val="00394C01"/>
    <w:rsid w:val="00395152"/>
    <w:rsid w:val="0039699A"/>
    <w:rsid w:val="00397E32"/>
    <w:rsid w:val="003A2E16"/>
    <w:rsid w:val="003A3D1E"/>
    <w:rsid w:val="003A4663"/>
    <w:rsid w:val="003A4CBF"/>
    <w:rsid w:val="003B2AB8"/>
    <w:rsid w:val="003B341B"/>
    <w:rsid w:val="003B49CE"/>
    <w:rsid w:val="003B607B"/>
    <w:rsid w:val="003B6422"/>
    <w:rsid w:val="003C0D28"/>
    <w:rsid w:val="003C10DB"/>
    <w:rsid w:val="003C1199"/>
    <w:rsid w:val="003C1D39"/>
    <w:rsid w:val="003C2D10"/>
    <w:rsid w:val="003C457E"/>
    <w:rsid w:val="003C4EF3"/>
    <w:rsid w:val="003C6AA9"/>
    <w:rsid w:val="003C7F5B"/>
    <w:rsid w:val="003C7FBF"/>
    <w:rsid w:val="003D0645"/>
    <w:rsid w:val="003D085D"/>
    <w:rsid w:val="003D0909"/>
    <w:rsid w:val="003D1B86"/>
    <w:rsid w:val="003D1D92"/>
    <w:rsid w:val="003D23CC"/>
    <w:rsid w:val="003D2A02"/>
    <w:rsid w:val="003D3FBB"/>
    <w:rsid w:val="003D4FD3"/>
    <w:rsid w:val="003D56DA"/>
    <w:rsid w:val="003D6029"/>
    <w:rsid w:val="003E0073"/>
    <w:rsid w:val="003E0A78"/>
    <w:rsid w:val="003E13C9"/>
    <w:rsid w:val="003E27CB"/>
    <w:rsid w:val="003E44BC"/>
    <w:rsid w:val="003E4623"/>
    <w:rsid w:val="003E485F"/>
    <w:rsid w:val="003E5E0B"/>
    <w:rsid w:val="003F17B5"/>
    <w:rsid w:val="003F1B81"/>
    <w:rsid w:val="003F4A79"/>
    <w:rsid w:val="003F5429"/>
    <w:rsid w:val="003F6E23"/>
    <w:rsid w:val="003F7005"/>
    <w:rsid w:val="003F7494"/>
    <w:rsid w:val="00400C8B"/>
    <w:rsid w:val="00400E5B"/>
    <w:rsid w:val="004018DC"/>
    <w:rsid w:val="00401E17"/>
    <w:rsid w:val="00402A31"/>
    <w:rsid w:val="0040469C"/>
    <w:rsid w:val="00405E71"/>
    <w:rsid w:val="00406296"/>
    <w:rsid w:val="004067D9"/>
    <w:rsid w:val="00406976"/>
    <w:rsid w:val="00406B28"/>
    <w:rsid w:val="004075B6"/>
    <w:rsid w:val="00407CFE"/>
    <w:rsid w:val="00407E23"/>
    <w:rsid w:val="00407F0C"/>
    <w:rsid w:val="00410D3F"/>
    <w:rsid w:val="004110DC"/>
    <w:rsid w:val="004121B8"/>
    <w:rsid w:val="00413177"/>
    <w:rsid w:val="00417D25"/>
    <w:rsid w:val="00420137"/>
    <w:rsid w:val="00420637"/>
    <w:rsid w:val="00421413"/>
    <w:rsid w:val="00421928"/>
    <w:rsid w:val="00421BEC"/>
    <w:rsid w:val="004229AC"/>
    <w:rsid w:val="00422D37"/>
    <w:rsid w:val="00422D5F"/>
    <w:rsid w:val="0042414E"/>
    <w:rsid w:val="00426096"/>
    <w:rsid w:val="00426D9C"/>
    <w:rsid w:val="00426EF6"/>
    <w:rsid w:val="00426FF1"/>
    <w:rsid w:val="004279B1"/>
    <w:rsid w:val="0043000B"/>
    <w:rsid w:val="00430918"/>
    <w:rsid w:val="00431046"/>
    <w:rsid w:val="00431A1F"/>
    <w:rsid w:val="004323DE"/>
    <w:rsid w:val="00433097"/>
    <w:rsid w:val="0043309E"/>
    <w:rsid w:val="00434671"/>
    <w:rsid w:val="00434FEE"/>
    <w:rsid w:val="00435BC7"/>
    <w:rsid w:val="004365E0"/>
    <w:rsid w:val="00436F2B"/>
    <w:rsid w:val="00436F76"/>
    <w:rsid w:val="00437539"/>
    <w:rsid w:val="004454C8"/>
    <w:rsid w:val="004476A0"/>
    <w:rsid w:val="004511C3"/>
    <w:rsid w:val="004521CF"/>
    <w:rsid w:val="004531E2"/>
    <w:rsid w:val="004534F2"/>
    <w:rsid w:val="00453EA0"/>
    <w:rsid w:val="00454C5D"/>
    <w:rsid w:val="00454D3D"/>
    <w:rsid w:val="00456BC2"/>
    <w:rsid w:val="004575B3"/>
    <w:rsid w:val="00457862"/>
    <w:rsid w:val="004579F5"/>
    <w:rsid w:val="00457DA8"/>
    <w:rsid w:val="00461303"/>
    <w:rsid w:val="00461715"/>
    <w:rsid w:val="0046249D"/>
    <w:rsid w:val="00465848"/>
    <w:rsid w:val="00465ED0"/>
    <w:rsid w:val="00465FA7"/>
    <w:rsid w:val="004669FF"/>
    <w:rsid w:val="004676E3"/>
    <w:rsid w:val="00467EEA"/>
    <w:rsid w:val="00467F60"/>
    <w:rsid w:val="004708CE"/>
    <w:rsid w:val="004712E3"/>
    <w:rsid w:val="004717E3"/>
    <w:rsid w:val="00471F94"/>
    <w:rsid w:val="004724EF"/>
    <w:rsid w:val="00474C1A"/>
    <w:rsid w:val="00475044"/>
    <w:rsid w:val="00475370"/>
    <w:rsid w:val="004754CF"/>
    <w:rsid w:val="00476B3E"/>
    <w:rsid w:val="00477F8D"/>
    <w:rsid w:val="00482C10"/>
    <w:rsid w:val="00482D74"/>
    <w:rsid w:val="00483F00"/>
    <w:rsid w:val="00484D18"/>
    <w:rsid w:val="00484E59"/>
    <w:rsid w:val="004867F0"/>
    <w:rsid w:val="004876B2"/>
    <w:rsid w:val="00490802"/>
    <w:rsid w:val="004933C2"/>
    <w:rsid w:val="004947B4"/>
    <w:rsid w:val="00494CE8"/>
    <w:rsid w:val="004951FE"/>
    <w:rsid w:val="00495A7C"/>
    <w:rsid w:val="00496D38"/>
    <w:rsid w:val="004974FF"/>
    <w:rsid w:val="00497561"/>
    <w:rsid w:val="0049772A"/>
    <w:rsid w:val="004A194A"/>
    <w:rsid w:val="004A1AFE"/>
    <w:rsid w:val="004A1EBD"/>
    <w:rsid w:val="004A2497"/>
    <w:rsid w:val="004A2AD8"/>
    <w:rsid w:val="004A3D81"/>
    <w:rsid w:val="004A4666"/>
    <w:rsid w:val="004A517C"/>
    <w:rsid w:val="004A7ABE"/>
    <w:rsid w:val="004A7B56"/>
    <w:rsid w:val="004B04DC"/>
    <w:rsid w:val="004B0709"/>
    <w:rsid w:val="004B0D9F"/>
    <w:rsid w:val="004B2C11"/>
    <w:rsid w:val="004B3596"/>
    <w:rsid w:val="004B408F"/>
    <w:rsid w:val="004B4529"/>
    <w:rsid w:val="004B4E1A"/>
    <w:rsid w:val="004B5BE1"/>
    <w:rsid w:val="004B5C33"/>
    <w:rsid w:val="004B75AC"/>
    <w:rsid w:val="004B7720"/>
    <w:rsid w:val="004C17D9"/>
    <w:rsid w:val="004C1BC1"/>
    <w:rsid w:val="004C2151"/>
    <w:rsid w:val="004C3E74"/>
    <w:rsid w:val="004C5C8C"/>
    <w:rsid w:val="004C66B7"/>
    <w:rsid w:val="004C6F56"/>
    <w:rsid w:val="004C7577"/>
    <w:rsid w:val="004C7BE4"/>
    <w:rsid w:val="004D0F2D"/>
    <w:rsid w:val="004D37F8"/>
    <w:rsid w:val="004D391D"/>
    <w:rsid w:val="004D439E"/>
    <w:rsid w:val="004D466C"/>
    <w:rsid w:val="004D4D04"/>
    <w:rsid w:val="004D5CB4"/>
    <w:rsid w:val="004D63C9"/>
    <w:rsid w:val="004D6627"/>
    <w:rsid w:val="004D6AB8"/>
    <w:rsid w:val="004D72E0"/>
    <w:rsid w:val="004D7C13"/>
    <w:rsid w:val="004E01A7"/>
    <w:rsid w:val="004E0731"/>
    <w:rsid w:val="004E110F"/>
    <w:rsid w:val="004E22D6"/>
    <w:rsid w:val="004E34B7"/>
    <w:rsid w:val="004E3D46"/>
    <w:rsid w:val="004E41AA"/>
    <w:rsid w:val="004E4A08"/>
    <w:rsid w:val="004E4B5C"/>
    <w:rsid w:val="004E56D6"/>
    <w:rsid w:val="004E58F5"/>
    <w:rsid w:val="004E644C"/>
    <w:rsid w:val="004E6583"/>
    <w:rsid w:val="004E6D0F"/>
    <w:rsid w:val="004F0906"/>
    <w:rsid w:val="004F0A4E"/>
    <w:rsid w:val="004F1449"/>
    <w:rsid w:val="004F1993"/>
    <w:rsid w:val="004F3A37"/>
    <w:rsid w:val="004F3C39"/>
    <w:rsid w:val="004F502B"/>
    <w:rsid w:val="004F513A"/>
    <w:rsid w:val="004F549C"/>
    <w:rsid w:val="004F55B2"/>
    <w:rsid w:val="004F5853"/>
    <w:rsid w:val="004F592F"/>
    <w:rsid w:val="004F5F76"/>
    <w:rsid w:val="004F70A2"/>
    <w:rsid w:val="004F7C0E"/>
    <w:rsid w:val="0050068A"/>
    <w:rsid w:val="005010A3"/>
    <w:rsid w:val="0050147F"/>
    <w:rsid w:val="005023DC"/>
    <w:rsid w:val="0050440B"/>
    <w:rsid w:val="005047B6"/>
    <w:rsid w:val="00505481"/>
    <w:rsid w:val="00505B88"/>
    <w:rsid w:val="00506265"/>
    <w:rsid w:val="005065EE"/>
    <w:rsid w:val="005073A6"/>
    <w:rsid w:val="005115DA"/>
    <w:rsid w:val="005119F2"/>
    <w:rsid w:val="00511A91"/>
    <w:rsid w:val="00515C79"/>
    <w:rsid w:val="00517059"/>
    <w:rsid w:val="005173F4"/>
    <w:rsid w:val="005175B4"/>
    <w:rsid w:val="005175E7"/>
    <w:rsid w:val="00521452"/>
    <w:rsid w:val="00521FD1"/>
    <w:rsid w:val="005220A6"/>
    <w:rsid w:val="00522C05"/>
    <w:rsid w:val="00523F08"/>
    <w:rsid w:val="005248A0"/>
    <w:rsid w:val="005248CC"/>
    <w:rsid w:val="00524B56"/>
    <w:rsid w:val="00524FE3"/>
    <w:rsid w:val="0052583C"/>
    <w:rsid w:val="00526602"/>
    <w:rsid w:val="005278D9"/>
    <w:rsid w:val="00527EB9"/>
    <w:rsid w:val="00530C16"/>
    <w:rsid w:val="00530EED"/>
    <w:rsid w:val="00531351"/>
    <w:rsid w:val="0053143C"/>
    <w:rsid w:val="005314AC"/>
    <w:rsid w:val="00531CD6"/>
    <w:rsid w:val="00532DAF"/>
    <w:rsid w:val="0053551E"/>
    <w:rsid w:val="005375A1"/>
    <w:rsid w:val="0053790B"/>
    <w:rsid w:val="00537C65"/>
    <w:rsid w:val="00540684"/>
    <w:rsid w:val="00540D9C"/>
    <w:rsid w:val="005425AE"/>
    <w:rsid w:val="00543DB4"/>
    <w:rsid w:val="00544633"/>
    <w:rsid w:val="00544FC7"/>
    <w:rsid w:val="005458F0"/>
    <w:rsid w:val="00547DC6"/>
    <w:rsid w:val="00550BF7"/>
    <w:rsid w:val="00551B50"/>
    <w:rsid w:val="005522CF"/>
    <w:rsid w:val="0055231D"/>
    <w:rsid w:val="00555784"/>
    <w:rsid w:val="00555C78"/>
    <w:rsid w:val="0055623D"/>
    <w:rsid w:val="005565CC"/>
    <w:rsid w:val="00557707"/>
    <w:rsid w:val="00560A14"/>
    <w:rsid w:val="00560AE4"/>
    <w:rsid w:val="00561AFB"/>
    <w:rsid w:val="005626A3"/>
    <w:rsid w:val="00562CFA"/>
    <w:rsid w:val="00562F28"/>
    <w:rsid w:val="00563147"/>
    <w:rsid w:val="00564877"/>
    <w:rsid w:val="005648FB"/>
    <w:rsid w:val="00567259"/>
    <w:rsid w:val="00567DAD"/>
    <w:rsid w:val="0057054D"/>
    <w:rsid w:val="005709FE"/>
    <w:rsid w:val="00571117"/>
    <w:rsid w:val="005712A7"/>
    <w:rsid w:val="00571BE7"/>
    <w:rsid w:val="005723A0"/>
    <w:rsid w:val="0057366F"/>
    <w:rsid w:val="00573F81"/>
    <w:rsid w:val="00573FBD"/>
    <w:rsid w:val="00576912"/>
    <w:rsid w:val="00576AEA"/>
    <w:rsid w:val="0057711D"/>
    <w:rsid w:val="0057779F"/>
    <w:rsid w:val="005800CC"/>
    <w:rsid w:val="0058085E"/>
    <w:rsid w:val="00581022"/>
    <w:rsid w:val="00581373"/>
    <w:rsid w:val="005814FC"/>
    <w:rsid w:val="0058228D"/>
    <w:rsid w:val="005822FD"/>
    <w:rsid w:val="00584DA1"/>
    <w:rsid w:val="00585205"/>
    <w:rsid w:val="00585C18"/>
    <w:rsid w:val="005876C9"/>
    <w:rsid w:val="0058779B"/>
    <w:rsid w:val="005908BA"/>
    <w:rsid w:val="00591720"/>
    <w:rsid w:val="00592340"/>
    <w:rsid w:val="00593C28"/>
    <w:rsid w:val="00593ED6"/>
    <w:rsid w:val="00595A3E"/>
    <w:rsid w:val="005971EE"/>
    <w:rsid w:val="00597B81"/>
    <w:rsid w:val="005A09C4"/>
    <w:rsid w:val="005A0C2A"/>
    <w:rsid w:val="005A1E65"/>
    <w:rsid w:val="005A2B02"/>
    <w:rsid w:val="005A3206"/>
    <w:rsid w:val="005A5498"/>
    <w:rsid w:val="005A7038"/>
    <w:rsid w:val="005A79F4"/>
    <w:rsid w:val="005B004A"/>
    <w:rsid w:val="005B01F9"/>
    <w:rsid w:val="005B118F"/>
    <w:rsid w:val="005B19C2"/>
    <w:rsid w:val="005B1B71"/>
    <w:rsid w:val="005B1C8D"/>
    <w:rsid w:val="005B2E16"/>
    <w:rsid w:val="005B3384"/>
    <w:rsid w:val="005B38C2"/>
    <w:rsid w:val="005B3A90"/>
    <w:rsid w:val="005B4686"/>
    <w:rsid w:val="005B51CD"/>
    <w:rsid w:val="005B5526"/>
    <w:rsid w:val="005B55F3"/>
    <w:rsid w:val="005B5F4D"/>
    <w:rsid w:val="005B6B48"/>
    <w:rsid w:val="005B72EE"/>
    <w:rsid w:val="005C011F"/>
    <w:rsid w:val="005C127F"/>
    <w:rsid w:val="005C2F4E"/>
    <w:rsid w:val="005C4022"/>
    <w:rsid w:val="005C6294"/>
    <w:rsid w:val="005C63CF"/>
    <w:rsid w:val="005C6663"/>
    <w:rsid w:val="005C6E01"/>
    <w:rsid w:val="005C79F8"/>
    <w:rsid w:val="005C7DEA"/>
    <w:rsid w:val="005D0074"/>
    <w:rsid w:val="005D0DBF"/>
    <w:rsid w:val="005D163C"/>
    <w:rsid w:val="005D214A"/>
    <w:rsid w:val="005D44AB"/>
    <w:rsid w:val="005D61C2"/>
    <w:rsid w:val="005D6242"/>
    <w:rsid w:val="005E101F"/>
    <w:rsid w:val="005E2C1E"/>
    <w:rsid w:val="005E318F"/>
    <w:rsid w:val="005E5D47"/>
    <w:rsid w:val="005E6741"/>
    <w:rsid w:val="005E74E0"/>
    <w:rsid w:val="005E75B5"/>
    <w:rsid w:val="005F128E"/>
    <w:rsid w:val="005F1398"/>
    <w:rsid w:val="005F30E2"/>
    <w:rsid w:val="005F39A6"/>
    <w:rsid w:val="005F4461"/>
    <w:rsid w:val="005F4698"/>
    <w:rsid w:val="005F6605"/>
    <w:rsid w:val="005F732A"/>
    <w:rsid w:val="00600088"/>
    <w:rsid w:val="006004DB"/>
    <w:rsid w:val="00600702"/>
    <w:rsid w:val="006008AA"/>
    <w:rsid w:val="00600A39"/>
    <w:rsid w:val="00600EB8"/>
    <w:rsid w:val="00600F47"/>
    <w:rsid w:val="00600F4F"/>
    <w:rsid w:val="0060103E"/>
    <w:rsid w:val="00601CA4"/>
    <w:rsid w:val="006025D2"/>
    <w:rsid w:val="00602866"/>
    <w:rsid w:val="00602D1F"/>
    <w:rsid w:val="00605E5F"/>
    <w:rsid w:val="0060648F"/>
    <w:rsid w:val="00607AB2"/>
    <w:rsid w:val="00607DC3"/>
    <w:rsid w:val="00610F5A"/>
    <w:rsid w:val="00611CAE"/>
    <w:rsid w:val="006123E5"/>
    <w:rsid w:val="006137A3"/>
    <w:rsid w:val="00613F6B"/>
    <w:rsid w:val="00614973"/>
    <w:rsid w:val="0061551E"/>
    <w:rsid w:val="00616116"/>
    <w:rsid w:val="00616849"/>
    <w:rsid w:val="006178C6"/>
    <w:rsid w:val="00617D4D"/>
    <w:rsid w:val="00617E6A"/>
    <w:rsid w:val="0062031B"/>
    <w:rsid w:val="006204CD"/>
    <w:rsid w:val="00620E17"/>
    <w:rsid w:val="00623842"/>
    <w:rsid w:val="00623DFA"/>
    <w:rsid w:val="00624F62"/>
    <w:rsid w:val="006266F0"/>
    <w:rsid w:val="0062757E"/>
    <w:rsid w:val="00630D5F"/>
    <w:rsid w:val="00631C9C"/>
    <w:rsid w:val="00632636"/>
    <w:rsid w:val="0063301A"/>
    <w:rsid w:val="00633B79"/>
    <w:rsid w:val="00633DC4"/>
    <w:rsid w:val="00634767"/>
    <w:rsid w:val="006347F7"/>
    <w:rsid w:val="0063487F"/>
    <w:rsid w:val="00635DC8"/>
    <w:rsid w:val="00636905"/>
    <w:rsid w:val="00636DDD"/>
    <w:rsid w:val="00640B8C"/>
    <w:rsid w:val="00642DC9"/>
    <w:rsid w:val="00644896"/>
    <w:rsid w:val="00644F6F"/>
    <w:rsid w:val="00645704"/>
    <w:rsid w:val="0064611B"/>
    <w:rsid w:val="00646D81"/>
    <w:rsid w:val="006508BE"/>
    <w:rsid w:val="00651288"/>
    <w:rsid w:val="00652083"/>
    <w:rsid w:val="006521F5"/>
    <w:rsid w:val="00655027"/>
    <w:rsid w:val="00655893"/>
    <w:rsid w:val="00655F68"/>
    <w:rsid w:val="0065623E"/>
    <w:rsid w:val="006602ED"/>
    <w:rsid w:val="00660FD5"/>
    <w:rsid w:val="0066106B"/>
    <w:rsid w:val="0066216D"/>
    <w:rsid w:val="0066387C"/>
    <w:rsid w:val="006656D1"/>
    <w:rsid w:val="006656D6"/>
    <w:rsid w:val="00665977"/>
    <w:rsid w:val="00667FFC"/>
    <w:rsid w:val="0067050E"/>
    <w:rsid w:val="00671AB2"/>
    <w:rsid w:val="00672526"/>
    <w:rsid w:val="00672D06"/>
    <w:rsid w:val="00672DB4"/>
    <w:rsid w:val="0067378F"/>
    <w:rsid w:val="00673969"/>
    <w:rsid w:val="00674EF7"/>
    <w:rsid w:val="006750AA"/>
    <w:rsid w:val="00676DDA"/>
    <w:rsid w:val="00676F7A"/>
    <w:rsid w:val="00677040"/>
    <w:rsid w:val="00680467"/>
    <w:rsid w:val="00680720"/>
    <w:rsid w:val="0068176A"/>
    <w:rsid w:val="00682A59"/>
    <w:rsid w:val="0068490D"/>
    <w:rsid w:val="00685DEB"/>
    <w:rsid w:val="0068635C"/>
    <w:rsid w:val="00687C54"/>
    <w:rsid w:val="006900E3"/>
    <w:rsid w:val="00691A24"/>
    <w:rsid w:val="00691A91"/>
    <w:rsid w:val="006929BC"/>
    <w:rsid w:val="006943AC"/>
    <w:rsid w:val="0069570D"/>
    <w:rsid w:val="006970B4"/>
    <w:rsid w:val="00697B5E"/>
    <w:rsid w:val="00697B62"/>
    <w:rsid w:val="00697C15"/>
    <w:rsid w:val="00697F7C"/>
    <w:rsid w:val="006A386B"/>
    <w:rsid w:val="006A4BC0"/>
    <w:rsid w:val="006A6552"/>
    <w:rsid w:val="006B1B8D"/>
    <w:rsid w:val="006B36D9"/>
    <w:rsid w:val="006B3C0E"/>
    <w:rsid w:val="006B5CAD"/>
    <w:rsid w:val="006B6206"/>
    <w:rsid w:val="006B7A53"/>
    <w:rsid w:val="006C040B"/>
    <w:rsid w:val="006C3057"/>
    <w:rsid w:val="006C39D7"/>
    <w:rsid w:val="006C59D7"/>
    <w:rsid w:val="006C5A7F"/>
    <w:rsid w:val="006C5C77"/>
    <w:rsid w:val="006D06A4"/>
    <w:rsid w:val="006D146F"/>
    <w:rsid w:val="006D23E0"/>
    <w:rsid w:val="006D3164"/>
    <w:rsid w:val="006D335F"/>
    <w:rsid w:val="006D35B0"/>
    <w:rsid w:val="006D3E58"/>
    <w:rsid w:val="006D610D"/>
    <w:rsid w:val="006D775B"/>
    <w:rsid w:val="006E1EE7"/>
    <w:rsid w:val="006E2CF4"/>
    <w:rsid w:val="006E3154"/>
    <w:rsid w:val="006E3442"/>
    <w:rsid w:val="006E45CD"/>
    <w:rsid w:val="006E48C8"/>
    <w:rsid w:val="006E4C58"/>
    <w:rsid w:val="006E5652"/>
    <w:rsid w:val="006E56C8"/>
    <w:rsid w:val="006E656F"/>
    <w:rsid w:val="006F0568"/>
    <w:rsid w:val="006F2933"/>
    <w:rsid w:val="006F3BAA"/>
    <w:rsid w:val="006F43F4"/>
    <w:rsid w:val="006F48FB"/>
    <w:rsid w:val="006F52F5"/>
    <w:rsid w:val="006F5712"/>
    <w:rsid w:val="006F625F"/>
    <w:rsid w:val="006F6DAF"/>
    <w:rsid w:val="00701C79"/>
    <w:rsid w:val="00701CBB"/>
    <w:rsid w:val="007027B1"/>
    <w:rsid w:val="00703C1F"/>
    <w:rsid w:val="00704096"/>
    <w:rsid w:val="007047E0"/>
    <w:rsid w:val="00704BFE"/>
    <w:rsid w:val="00705439"/>
    <w:rsid w:val="00705F1B"/>
    <w:rsid w:val="007060B8"/>
    <w:rsid w:val="00707996"/>
    <w:rsid w:val="007120CA"/>
    <w:rsid w:val="00716852"/>
    <w:rsid w:val="007202A8"/>
    <w:rsid w:val="007217D6"/>
    <w:rsid w:val="00725600"/>
    <w:rsid w:val="00725AD1"/>
    <w:rsid w:val="007263C4"/>
    <w:rsid w:val="00727FD1"/>
    <w:rsid w:val="00730504"/>
    <w:rsid w:val="00733904"/>
    <w:rsid w:val="0073400B"/>
    <w:rsid w:val="0073454C"/>
    <w:rsid w:val="00734FEC"/>
    <w:rsid w:val="007353B4"/>
    <w:rsid w:val="007368E7"/>
    <w:rsid w:val="00737229"/>
    <w:rsid w:val="007409E2"/>
    <w:rsid w:val="0074136B"/>
    <w:rsid w:val="00741F4F"/>
    <w:rsid w:val="007434BC"/>
    <w:rsid w:val="007454BF"/>
    <w:rsid w:val="00745E40"/>
    <w:rsid w:val="007517ED"/>
    <w:rsid w:val="0075221C"/>
    <w:rsid w:val="007529D8"/>
    <w:rsid w:val="00752C19"/>
    <w:rsid w:val="00752E09"/>
    <w:rsid w:val="0075469C"/>
    <w:rsid w:val="007560EA"/>
    <w:rsid w:val="00757920"/>
    <w:rsid w:val="00761812"/>
    <w:rsid w:val="00761914"/>
    <w:rsid w:val="00762659"/>
    <w:rsid w:val="00762C2F"/>
    <w:rsid w:val="00762DA5"/>
    <w:rsid w:val="00763937"/>
    <w:rsid w:val="00764353"/>
    <w:rsid w:val="0076519D"/>
    <w:rsid w:val="0076713B"/>
    <w:rsid w:val="00767C45"/>
    <w:rsid w:val="00770165"/>
    <w:rsid w:val="0077069A"/>
    <w:rsid w:val="00771FB9"/>
    <w:rsid w:val="0077292F"/>
    <w:rsid w:val="007734B2"/>
    <w:rsid w:val="00773EEF"/>
    <w:rsid w:val="00774555"/>
    <w:rsid w:val="007752F9"/>
    <w:rsid w:val="007763DB"/>
    <w:rsid w:val="00776B90"/>
    <w:rsid w:val="00776F16"/>
    <w:rsid w:val="00777142"/>
    <w:rsid w:val="007813EF"/>
    <w:rsid w:val="007834B6"/>
    <w:rsid w:val="00784445"/>
    <w:rsid w:val="00786C5D"/>
    <w:rsid w:val="0078739F"/>
    <w:rsid w:val="00787785"/>
    <w:rsid w:val="007902E6"/>
    <w:rsid w:val="007915A5"/>
    <w:rsid w:val="00791757"/>
    <w:rsid w:val="00792EA2"/>
    <w:rsid w:val="00793068"/>
    <w:rsid w:val="0079427B"/>
    <w:rsid w:val="007958DF"/>
    <w:rsid w:val="00795BA9"/>
    <w:rsid w:val="00795EA2"/>
    <w:rsid w:val="007961C6"/>
    <w:rsid w:val="007966E4"/>
    <w:rsid w:val="007979E6"/>
    <w:rsid w:val="007A0047"/>
    <w:rsid w:val="007A00D2"/>
    <w:rsid w:val="007A2145"/>
    <w:rsid w:val="007A246B"/>
    <w:rsid w:val="007A26FB"/>
    <w:rsid w:val="007B04AA"/>
    <w:rsid w:val="007B16D1"/>
    <w:rsid w:val="007B22D3"/>
    <w:rsid w:val="007B3A18"/>
    <w:rsid w:val="007B76D4"/>
    <w:rsid w:val="007C1B97"/>
    <w:rsid w:val="007C26C4"/>
    <w:rsid w:val="007C3662"/>
    <w:rsid w:val="007C48B1"/>
    <w:rsid w:val="007C49D0"/>
    <w:rsid w:val="007C5FDA"/>
    <w:rsid w:val="007C6096"/>
    <w:rsid w:val="007C64F5"/>
    <w:rsid w:val="007D1143"/>
    <w:rsid w:val="007D3445"/>
    <w:rsid w:val="007D47BE"/>
    <w:rsid w:val="007D612F"/>
    <w:rsid w:val="007D71EB"/>
    <w:rsid w:val="007E08D5"/>
    <w:rsid w:val="007E1BC8"/>
    <w:rsid w:val="007E2061"/>
    <w:rsid w:val="007E321F"/>
    <w:rsid w:val="007E3DB8"/>
    <w:rsid w:val="007E4AFE"/>
    <w:rsid w:val="007E4C2C"/>
    <w:rsid w:val="007E4D30"/>
    <w:rsid w:val="007E56D6"/>
    <w:rsid w:val="007E7E94"/>
    <w:rsid w:val="007E7F7A"/>
    <w:rsid w:val="007F1046"/>
    <w:rsid w:val="007F12C4"/>
    <w:rsid w:val="007F15AB"/>
    <w:rsid w:val="007F1CD3"/>
    <w:rsid w:val="007F2630"/>
    <w:rsid w:val="007F269A"/>
    <w:rsid w:val="007F2802"/>
    <w:rsid w:val="007F3773"/>
    <w:rsid w:val="007F4206"/>
    <w:rsid w:val="007F4564"/>
    <w:rsid w:val="007F484C"/>
    <w:rsid w:val="007F78EA"/>
    <w:rsid w:val="007F7AE7"/>
    <w:rsid w:val="008015F9"/>
    <w:rsid w:val="0080190C"/>
    <w:rsid w:val="008023B4"/>
    <w:rsid w:val="008027EF"/>
    <w:rsid w:val="00803AFD"/>
    <w:rsid w:val="00803E14"/>
    <w:rsid w:val="00804BB5"/>
    <w:rsid w:val="008053E8"/>
    <w:rsid w:val="00806B2E"/>
    <w:rsid w:val="00806CEF"/>
    <w:rsid w:val="008102F6"/>
    <w:rsid w:val="00811087"/>
    <w:rsid w:val="0081148C"/>
    <w:rsid w:val="00812D3E"/>
    <w:rsid w:val="00814690"/>
    <w:rsid w:val="00815010"/>
    <w:rsid w:val="008156CF"/>
    <w:rsid w:val="0081604A"/>
    <w:rsid w:val="00816D71"/>
    <w:rsid w:val="00817009"/>
    <w:rsid w:val="00817E17"/>
    <w:rsid w:val="00820E92"/>
    <w:rsid w:val="008218FD"/>
    <w:rsid w:val="00822A54"/>
    <w:rsid w:val="00822AF1"/>
    <w:rsid w:val="00823FBE"/>
    <w:rsid w:val="00824AF3"/>
    <w:rsid w:val="00824CB7"/>
    <w:rsid w:val="00825072"/>
    <w:rsid w:val="0082553A"/>
    <w:rsid w:val="00825582"/>
    <w:rsid w:val="00825BFF"/>
    <w:rsid w:val="0082753F"/>
    <w:rsid w:val="00827A88"/>
    <w:rsid w:val="00830DEA"/>
    <w:rsid w:val="00831367"/>
    <w:rsid w:val="00831F75"/>
    <w:rsid w:val="00833770"/>
    <w:rsid w:val="00833BF3"/>
    <w:rsid w:val="008342B3"/>
    <w:rsid w:val="008353E5"/>
    <w:rsid w:val="0083718C"/>
    <w:rsid w:val="0083780E"/>
    <w:rsid w:val="008406EE"/>
    <w:rsid w:val="00840995"/>
    <w:rsid w:val="00843693"/>
    <w:rsid w:val="00843712"/>
    <w:rsid w:val="00844756"/>
    <w:rsid w:val="00844E36"/>
    <w:rsid w:val="008455B2"/>
    <w:rsid w:val="00845B28"/>
    <w:rsid w:val="00845FB1"/>
    <w:rsid w:val="0085028B"/>
    <w:rsid w:val="0085178B"/>
    <w:rsid w:val="00852DD4"/>
    <w:rsid w:val="00852FC4"/>
    <w:rsid w:val="008539E8"/>
    <w:rsid w:val="00853D30"/>
    <w:rsid w:val="008549AC"/>
    <w:rsid w:val="00854DB2"/>
    <w:rsid w:val="00855B46"/>
    <w:rsid w:val="00855D05"/>
    <w:rsid w:val="00857713"/>
    <w:rsid w:val="00860CEA"/>
    <w:rsid w:val="00861336"/>
    <w:rsid w:val="008619F5"/>
    <w:rsid w:val="0086254C"/>
    <w:rsid w:val="00862611"/>
    <w:rsid w:val="00862698"/>
    <w:rsid w:val="00862897"/>
    <w:rsid w:val="00863052"/>
    <w:rsid w:val="00863D21"/>
    <w:rsid w:val="00863DC6"/>
    <w:rsid w:val="0086565A"/>
    <w:rsid w:val="0086586D"/>
    <w:rsid w:val="008659B4"/>
    <w:rsid w:val="008662B4"/>
    <w:rsid w:val="008703CF"/>
    <w:rsid w:val="008704E3"/>
    <w:rsid w:val="008706B4"/>
    <w:rsid w:val="00871083"/>
    <w:rsid w:val="00871336"/>
    <w:rsid w:val="00872E26"/>
    <w:rsid w:val="008736A4"/>
    <w:rsid w:val="00874534"/>
    <w:rsid w:val="00876427"/>
    <w:rsid w:val="00876BA3"/>
    <w:rsid w:val="00880DDB"/>
    <w:rsid w:val="00880F2A"/>
    <w:rsid w:val="00880F87"/>
    <w:rsid w:val="0088149C"/>
    <w:rsid w:val="00881AA6"/>
    <w:rsid w:val="00881CA3"/>
    <w:rsid w:val="008820CA"/>
    <w:rsid w:val="008824FA"/>
    <w:rsid w:val="00884716"/>
    <w:rsid w:val="00885984"/>
    <w:rsid w:val="00885C3B"/>
    <w:rsid w:val="00891454"/>
    <w:rsid w:val="008929EE"/>
    <w:rsid w:val="00892E26"/>
    <w:rsid w:val="00893691"/>
    <w:rsid w:val="0089404A"/>
    <w:rsid w:val="00894123"/>
    <w:rsid w:val="008951D7"/>
    <w:rsid w:val="00895A8C"/>
    <w:rsid w:val="00896843"/>
    <w:rsid w:val="008971ED"/>
    <w:rsid w:val="008972B5"/>
    <w:rsid w:val="008A016C"/>
    <w:rsid w:val="008A0837"/>
    <w:rsid w:val="008A0DC3"/>
    <w:rsid w:val="008A10BB"/>
    <w:rsid w:val="008A1D14"/>
    <w:rsid w:val="008A2A2E"/>
    <w:rsid w:val="008A2A8C"/>
    <w:rsid w:val="008A2CDD"/>
    <w:rsid w:val="008A6D29"/>
    <w:rsid w:val="008A7873"/>
    <w:rsid w:val="008B1314"/>
    <w:rsid w:val="008B13B1"/>
    <w:rsid w:val="008B1BA7"/>
    <w:rsid w:val="008B5FB6"/>
    <w:rsid w:val="008B68D1"/>
    <w:rsid w:val="008B6909"/>
    <w:rsid w:val="008B6B38"/>
    <w:rsid w:val="008B6D5F"/>
    <w:rsid w:val="008B77E5"/>
    <w:rsid w:val="008C0138"/>
    <w:rsid w:val="008C1FD6"/>
    <w:rsid w:val="008C25B6"/>
    <w:rsid w:val="008C58AE"/>
    <w:rsid w:val="008C5B0D"/>
    <w:rsid w:val="008C630F"/>
    <w:rsid w:val="008D1424"/>
    <w:rsid w:val="008D191F"/>
    <w:rsid w:val="008D2430"/>
    <w:rsid w:val="008D36B1"/>
    <w:rsid w:val="008D43DC"/>
    <w:rsid w:val="008D49B2"/>
    <w:rsid w:val="008D4E09"/>
    <w:rsid w:val="008D59D5"/>
    <w:rsid w:val="008D5C81"/>
    <w:rsid w:val="008D5F27"/>
    <w:rsid w:val="008E1129"/>
    <w:rsid w:val="008E113D"/>
    <w:rsid w:val="008E135F"/>
    <w:rsid w:val="008E1586"/>
    <w:rsid w:val="008E17A5"/>
    <w:rsid w:val="008E3CD2"/>
    <w:rsid w:val="008E4861"/>
    <w:rsid w:val="008E7D64"/>
    <w:rsid w:val="008E7DE7"/>
    <w:rsid w:val="008F0871"/>
    <w:rsid w:val="008F150C"/>
    <w:rsid w:val="008F212F"/>
    <w:rsid w:val="008F260B"/>
    <w:rsid w:val="008F4735"/>
    <w:rsid w:val="008F4F86"/>
    <w:rsid w:val="008F64D6"/>
    <w:rsid w:val="008F7498"/>
    <w:rsid w:val="008F78DD"/>
    <w:rsid w:val="008F7DA5"/>
    <w:rsid w:val="00903393"/>
    <w:rsid w:val="00904442"/>
    <w:rsid w:val="0090500C"/>
    <w:rsid w:val="00907600"/>
    <w:rsid w:val="00912182"/>
    <w:rsid w:val="00912A83"/>
    <w:rsid w:val="00912E11"/>
    <w:rsid w:val="00913FE1"/>
    <w:rsid w:val="0091559A"/>
    <w:rsid w:val="009158FC"/>
    <w:rsid w:val="00923CD5"/>
    <w:rsid w:val="0092414B"/>
    <w:rsid w:val="00924B6B"/>
    <w:rsid w:val="00924F6D"/>
    <w:rsid w:val="00925AAB"/>
    <w:rsid w:val="009270F9"/>
    <w:rsid w:val="0092717B"/>
    <w:rsid w:val="00927356"/>
    <w:rsid w:val="0092786F"/>
    <w:rsid w:val="00927F79"/>
    <w:rsid w:val="0093007B"/>
    <w:rsid w:val="0093029E"/>
    <w:rsid w:val="00930680"/>
    <w:rsid w:val="00931155"/>
    <w:rsid w:val="00931591"/>
    <w:rsid w:val="00931BF3"/>
    <w:rsid w:val="00932075"/>
    <w:rsid w:val="00933DB7"/>
    <w:rsid w:val="00934295"/>
    <w:rsid w:val="00934A33"/>
    <w:rsid w:val="00935490"/>
    <w:rsid w:val="00937A67"/>
    <w:rsid w:val="0094335C"/>
    <w:rsid w:val="009443FA"/>
    <w:rsid w:val="00945D9C"/>
    <w:rsid w:val="0094633D"/>
    <w:rsid w:val="009468AA"/>
    <w:rsid w:val="00946DC5"/>
    <w:rsid w:val="00947C16"/>
    <w:rsid w:val="009537B0"/>
    <w:rsid w:val="0095513D"/>
    <w:rsid w:val="00955C9C"/>
    <w:rsid w:val="009574E9"/>
    <w:rsid w:val="00960449"/>
    <w:rsid w:val="00960DDC"/>
    <w:rsid w:val="00964703"/>
    <w:rsid w:val="00964A7F"/>
    <w:rsid w:val="00964F0F"/>
    <w:rsid w:val="00964FBD"/>
    <w:rsid w:val="009650D0"/>
    <w:rsid w:val="009655BC"/>
    <w:rsid w:val="00965F01"/>
    <w:rsid w:val="00966CDF"/>
    <w:rsid w:val="00970E29"/>
    <w:rsid w:val="009716DB"/>
    <w:rsid w:val="009717F5"/>
    <w:rsid w:val="00971B0D"/>
    <w:rsid w:val="00975366"/>
    <w:rsid w:val="00976C5F"/>
    <w:rsid w:val="00977FC9"/>
    <w:rsid w:val="00983D45"/>
    <w:rsid w:val="0098560C"/>
    <w:rsid w:val="00985672"/>
    <w:rsid w:val="009858ED"/>
    <w:rsid w:val="0098702A"/>
    <w:rsid w:val="009874A9"/>
    <w:rsid w:val="00990F79"/>
    <w:rsid w:val="00992236"/>
    <w:rsid w:val="00994C8D"/>
    <w:rsid w:val="00995B3C"/>
    <w:rsid w:val="009962CD"/>
    <w:rsid w:val="0099636A"/>
    <w:rsid w:val="00996A07"/>
    <w:rsid w:val="009A07CB"/>
    <w:rsid w:val="009A0A50"/>
    <w:rsid w:val="009A113D"/>
    <w:rsid w:val="009A1CDA"/>
    <w:rsid w:val="009A24CD"/>
    <w:rsid w:val="009A2A29"/>
    <w:rsid w:val="009A6A83"/>
    <w:rsid w:val="009B1127"/>
    <w:rsid w:val="009B33D0"/>
    <w:rsid w:val="009B387D"/>
    <w:rsid w:val="009B39CB"/>
    <w:rsid w:val="009B49B5"/>
    <w:rsid w:val="009B49CC"/>
    <w:rsid w:val="009B51BA"/>
    <w:rsid w:val="009B72EC"/>
    <w:rsid w:val="009B788E"/>
    <w:rsid w:val="009C2112"/>
    <w:rsid w:val="009C2189"/>
    <w:rsid w:val="009C37A2"/>
    <w:rsid w:val="009C515E"/>
    <w:rsid w:val="009C5703"/>
    <w:rsid w:val="009C57C2"/>
    <w:rsid w:val="009C5D07"/>
    <w:rsid w:val="009D05F9"/>
    <w:rsid w:val="009D0E37"/>
    <w:rsid w:val="009D1A01"/>
    <w:rsid w:val="009D374B"/>
    <w:rsid w:val="009D499D"/>
    <w:rsid w:val="009D5B87"/>
    <w:rsid w:val="009D7AEF"/>
    <w:rsid w:val="009E0C1C"/>
    <w:rsid w:val="009E10D6"/>
    <w:rsid w:val="009E29FE"/>
    <w:rsid w:val="009F00E0"/>
    <w:rsid w:val="009F01DA"/>
    <w:rsid w:val="009F0918"/>
    <w:rsid w:val="009F10F1"/>
    <w:rsid w:val="009F1BF2"/>
    <w:rsid w:val="009F2D8C"/>
    <w:rsid w:val="009F3010"/>
    <w:rsid w:val="009F30BC"/>
    <w:rsid w:val="009F4E8C"/>
    <w:rsid w:val="009F5B23"/>
    <w:rsid w:val="009F5D23"/>
    <w:rsid w:val="009F7EF2"/>
    <w:rsid w:val="00A00636"/>
    <w:rsid w:val="00A03755"/>
    <w:rsid w:val="00A0405B"/>
    <w:rsid w:val="00A05C18"/>
    <w:rsid w:val="00A0615B"/>
    <w:rsid w:val="00A07DAD"/>
    <w:rsid w:val="00A10354"/>
    <w:rsid w:val="00A10479"/>
    <w:rsid w:val="00A10DDF"/>
    <w:rsid w:val="00A113F1"/>
    <w:rsid w:val="00A11C17"/>
    <w:rsid w:val="00A11E59"/>
    <w:rsid w:val="00A123A5"/>
    <w:rsid w:val="00A130E9"/>
    <w:rsid w:val="00A1341A"/>
    <w:rsid w:val="00A138F8"/>
    <w:rsid w:val="00A13F12"/>
    <w:rsid w:val="00A14654"/>
    <w:rsid w:val="00A1478B"/>
    <w:rsid w:val="00A16D26"/>
    <w:rsid w:val="00A17025"/>
    <w:rsid w:val="00A17F11"/>
    <w:rsid w:val="00A2122C"/>
    <w:rsid w:val="00A2387F"/>
    <w:rsid w:val="00A24B70"/>
    <w:rsid w:val="00A265E2"/>
    <w:rsid w:val="00A275DC"/>
    <w:rsid w:val="00A27694"/>
    <w:rsid w:val="00A27B5D"/>
    <w:rsid w:val="00A27FEF"/>
    <w:rsid w:val="00A30978"/>
    <w:rsid w:val="00A31D2C"/>
    <w:rsid w:val="00A31F0F"/>
    <w:rsid w:val="00A32204"/>
    <w:rsid w:val="00A33401"/>
    <w:rsid w:val="00A3354F"/>
    <w:rsid w:val="00A3387F"/>
    <w:rsid w:val="00A34D45"/>
    <w:rsid w:val="00A357BE"/>
    <w:rsid w:val="00A35850"/>
    <w:rsid w:val="00A35D8F"/>
    <w:rsid w:val="00A3691A"/>
    <w:rsid w:val="00A374AF"/>
    <w:rsid w:val="00A40055"/>
    <w:rsid w:val="00A42CF5"/>
    <w:rsid w:val="00A4323C"/>
    <w:rsid w:val="00A4541D"/>
    <w:rsid w:val="00A45556"/>
    <w:rsid w:val="00A45881"/>
    <w:rsid w:val="00A45CD4"/>
    <w:rsid w:val="00A47259"/>
    <w:rsid w:val="00A47513"/>
    <w:rsid w:val="00A47ECC"/>
    <w:rsid w:val="00A508C9"/>
    <w:rsid w:val="00A53B57"/>
    <w:rsid w:val="00A5554F"/>
    <w:rsid w:val="00A564F5"/>
    <w:rsid w:val="00A56FE5"/>
    <w:rsid w:val="00A57FB9"/>
    <w:rsid w:val="00A603A7"/>
    <w:rsid w:val="00A60C2F"/>
    <w:rsid w:val="00A620BA"/>
    <w:rsid w:val="00A62604"/>
    <w:rsid w:val="00A6289D"/>
    <w:rsid w:val="00A6297D"/>
    <w:rsid w:val="00A63230"/>
    <w:rsid w:val="00A6344F"/>
    <w:rsid w:val="00A63AED"/>
    <w:rsid w:val="00A64D23"/>
    <w:rsid w:val="00A66020"/>
    <w:rsid w:val="00A66505"/>
    <w:rsid w:val="00A66A14"/>
    <w:rsid w:val="00A7199B"/>
    <w:rsid w:val="00A75036"/>
    <w:rsid w:val="00A76543"/>
    <w:rsid w:val="00A76936"/>
    <w:rsid w:val="00A777EF"/>
    <w:rsid w:val="00A8007F"/>
    <w:rsid w:val="00A80BA1"/>
    <w:rsid w:val="00A81DFB"/>
    <w:rsid w:val="00A84E86"/>
    <w:rsid w:val="00A84F93"/>
    <w:rsid w:val="00A8542C"/>
    <w:rsid w:val="00A854B5"/>
    <w:rsid w:val="00A86BAB"/>
    <w:rsid w:val="00A90CAF"/>
    <w:rsid w:val="00A9137F"/>
    <w:rsid w:val="00A91909"/>
    <w:rsid w:val="00A92333"/>
    <w:rsid w:val="00A92F27"/>
    <w:rsid w:val="00A94D40"/>
    <w:rsid w:val="00A95792"/>
    <w:rsid w:val="00A96B6E"/>
    <w:rsid w:val="00A96E23"/>
    <w:rsid w:val="00A97291"/>
    <w:rsid w:val="00A9752F"/>
    <w:rsid w:val="00A97563"/>
    <w:rsid w:val="00A97898"/>
    <w:rsid w:val="00AA08F9"/>
    <w:rsid w:val="00AA0A4F"/>
    <w:rsid w:val="00AA15ED"/>
    <w:rsid w:val="00AA2EDA"/>
    <w:rsid w:val="00AA3DBF"/>
    <w:rsid w:val="00AA58EB"/>
    <w:rsid w:val="00AA5B98"/>
    <w:rsid w:val="00AA68EE"/>
    <w:rsid w:val="00AA68FE"/>
    <w:rsid w:val="00AA7516"/>
    <w:rsid w:val="00AB076B"/>
    <w:rsid w:val="00AB0BB8"/>
    <w:rsid w:val="00AB1436"/>
    <w:rsid w:val="00AB1675"/>
    <w:rsid w:val="00AB2156"/>
    <w:rsid w:val="00AB473A"/>
    <w:rsid w:val="00AB6249"/>
    <w:rsid w:val="00AB68B0"/>
    <w:rsid w:val="00AB7402"/>
    <w:rsid w:val="00AB7AED"/>
    <w:rsid w:val="00AB7D02"/>
    <w:rsid w:val="00AC0BA6"/>
    <w:rsid w:val="00AC1168"/>
    <w:rsid w:val="00AC2050"/>
    <w:rsid w:val="00AC2ACB"/>
    <w:rsid w:val="00AC2F0A"/>
    <w:rsid w:val="00AC324B"/>
    <w:rsid w:val="00AC3F09"/>
    <w:rsid w:val="00AC4B21"/>
    <w:rsid w:val="00AC66BD"/>
    <w:rsid w:val="00AC6A96"/>
    <w:rsid w:val="00AC7032"/>
    <w:rsid w:val="00AC7BF3"/>
    <w:rsid w:val="00AD0855"/>
    <w:rsid w:val="00AD0BCE"/>
    <w:rsid w:val="00AD0C63"/>
    <w:rsid w:val="00AD1022"/>
    <w:rsid w:val="00AD386C"/>
    <w:rsid w:val="00AD53CD"/>
    <w:rsid w:val="00AD7793"/>
    <w:rsid w:val="00AE040A"/>
    <w:rsid w:val="00AE17AE"/>
    <w:rsid w:val="00AE2984"/>
    <w:rsid w:val="00AE3AEB"/>
    <w:rsid w:val="00AE444D"/>
    <w:rsid w:val="00AE7907"/>
    <w:rsid w:val="00AF0743"/>
    <w:rsid w:val="00AF07B2"/>
    <w:rsid w:val="00AF07B3"/>
    <w:rsid w:val="00AF1B7D"/>
    <w:rsid w:val="00AF1BA0"/>
    <w:rsid w:val="00AF2513"/>
    <w:rsid w:val="00AF3B31"/>
    <w:rsid w:val="00AF3CCC"/>
    <w:rsid w:val="00AF4B5B"/>
    <w:rsid w:val="00AF4E4B"/>
    <w:rsid w:val="00AF5D38"/>
    <w:rsid w:val="00AF6EA6"/>
    <w:rsid w:val="00B00B69"/>
    <w:rsid w:val="00B00E47"/>
    <w:rsid w:val="00B01C2F"/>
    <w:rsid w:val="00B02208"/>
    <w:rsid w:val="00B02A70"/>
    <w:rsid w:val="00B0429C"/>
    <w:rsid w:val="00B052BB"/>
    <w:rsid w:val="00B103AF"/>
    <w:rsid w:val="00B10C4B"/>
    <w:rsid w:val="00B111A6"/>
    <w:rsid w:val="00B13354"/>
    <w:rsid w:val="00B1481D"/>
    <w:rsid w:val="00B14AC7"/>
    <w:rsid w:val="00B169EA"/>
    <w:rsid w:val="00B1715A"/>
    <w:rsid w:val="00B17897"/>
    <w:rsid w:val="00B178DD"/>
    <w:rsid w:val="00B20645"/>
    <w:rsid w:val="00B20C1D"/>
    <w:rsid w:val="00B2205E"/>
    <w:rsid w:val="00B22ABC"/>
    <w:rsid w:val="00B230FA"/>
    <w:rsid w:val="00B23D3D"/>
    <w:rsid w:val="00B277BC"/>
    <w:rsid w:val="00B30D90"/>
    <w:rsid w:val="00B314A6"/>
    <w:rsid w:val="00B31CAF"/>
    <w:rsid w:val="00B348AA"/>
    <w:rsid w:val="00B3515A"/>
    <w:rsid w:val="00B36172"/>
    <w:rsid w:val="00B370AA"/>
    <w:rsid w:val="00B40617"/>
    <w:rsid w:val="00B408E6"/>
    <w:rsid w:val="00B431BB"/>
    <w:rsid w:val="00B43EF3"/>
    <w:rsid w:val="00B43FD0"/>
    <w:rsid w:val="00B464D8"/>
    <w:rsid w:val="00B46C13"/>
    <w:rsid w:val="00B47321"/>
    <w:rsid w:val="00B50B51"/>
    <w:rsid w:val="00B51211"/>
    <w:rsid w:val="00B536E5"/>
    <w:rsid w:val="00B53BFE"/>
    <w:rsid w:val="00B540E4"/>
    <w:rsid w:val="00B578DC"/>
    <w:rsid w:val="00B57D32"/>
    <w:rsid w:val="00B6035C"/>
    <w:rsid w:val="00B60915"/>
    <w:rsid w:val="00B60AA7"/>
    <w:rsid w:val="00B61F9D"/>
    <w:rsid w:val="00B6218A"/>
    <w:rsid w:val="00B627DB"/>
    <w:rsid w:val="00B637E2"/>
    <w:rsid w:val="00B6457B"/>
    <w:rsid w:val="00B64EE9"/>
    <w:rsid w:val="00B67BCB"/>
    <w:rsid w:val="00B67F84"/>
    <w:rsid w:val="00B70373"/>
    <w:rsid w:val="00B7076A"/>
    <w:rsid w:val="00B71555"/>
    <w:rsid w:val="00B721DC"/>
    <w:rsid w:val="00B722C5"/>
    <w:rsid w:val="00B73372"/>
    <w:rsid w:val="00B73EAF"/>
    <w:rsid w:val="00B741CD"/>
    <w:rsid w:val="00B741D6"/>
    <w:rsid w:val="00B753AE"/>
    <w:rsid w:val="00B75A9A"/>
    <w:rsid w:val="00B7647B"/>
    <w:rsid w:val="00B80C52"/>
    <w:rsid w:val="00B81052"/>
    <w:rsid w:val="00B82E24"/>
    <w:rsid w:val="00B83A0D"/>
    <w:rsid w:val="00B8468D"/>
    <w:rsid w:val="00B86ADF"/>
    <w:rsid w:val="00B9033D"/>
    <w:rsid w:val="00B906C0"/>
    <w:rsid w:val="00B90A85"/>
    <w:rsid w:val="00B91FC5"/>
    <w:rsid w:val="00B92215"/>
    <w:rsid w:val="00B95ED4"/>
    <w:rsid w:val="00B963EC"/>
    <w:rsid w:val="00B97934"/>
    <w:rsid w:val="00B9798E"/>
    <w:rsid w:val="00B97DD5"/>
    <w:rsid w:val="00B97F2D"/>
    <w:rsid w:val="00BA1849"/>
    <w:rsid w:val="00BA1C22"/>
    <w:rsid w:val="00BA1F02"/>
    <w:rsid w:val="00BA2377"/>
    <w:rsid w:val="00BA2A1C"/>
    <w:rsid w:val="00BA2B39"/>
    <w:rsid w:val="00BA30EB"/>
    <w:rsid w:val="00BA34FB"/>
    <w:rsid w:val="00BA3F9A"/>
    <w:rsid w:val="00BA406C"/>
    <w:rsid w:val="00BA5C14"/>
    <w:rsid w:val="00BA5D51"/>
    <w:rsid w:val="00BA6DE7"/>
    <w:rsid w:val="00BA7587"/>
    <w:rsid w:val="00BB101E"/>
    <w:rsid w:val="00BB1615"/>
    <w:rsid w:val="00BB16FA"/>
    <w:rsid w:val="00BB1DBA"/>
    <w:rsid w:val="00BB28F6"/>
    <w:rsid w:val="00BB37FA"/>
    <w:rsid w:val="00BB4C8C"/>
    <w:rsid w:val="00BB5562"/>
    <w:rsid w:val="00BB5B7A"/>
    <w:rsid w:val="00BC0115"/>
    <w:rsid w:val="00BC130F"/>
    <w:rsid w:val="00BC14D5"/>
    <w:rsid w:val="00BC1ED2"/>
    <w:rsid w:val="00BC2911"/>
    <w:rsid w:val="00BC36A2"/>
    <w:rsid w:val="00BC3DD4"/>
    <w:rsid w:val="00BC5761"/>
    <w:rsid w:val="00BC5993"/>
    <w:rsid w:val="00BC6181"/>
    <w:rsid w:val="00BD1BA7"/>
    <w:rsid w:val="00BD2F74"/>
    <w:rsid w:val="00BD34D6"/>
    <w:rsid w:val="00BD4239"/>
    <w:rsid w:val="00BD43B0"/>
    <w:rsid w:val="00BD4ACC"/>
    <w:rsid w:val="00BD4AD5"/>
    <w:rsid w:val="00BD5AF4"/>
    <w:rsid w:val="00BD61C9"/>
    <w:rsid w:val="00BD6C92"/>
    <w:rsid w:val="00BD6D8A"/>
    <w:rsid w:val="00BD7348"/>
    <w:rsid w:val="00BD74D4"/>
    <w:rsid w:val="00BD7C2F"/>
    <w:rsid w:val="00BE0BC9"/>
    <w:rsid w:val="00BE1FF4"/>
    <w:rsid w:val="00BE2709"/>
    <w:rsid w:val="00BE33A4"/>
    <w:rsid w:val="00BE33CD"/>
    <w:rsid w:val="00BE4002"/>
    <w:rsid w:val="00BE575B"/>
    <w:rsid w:val="00BE6B01"/>
    <w:rsid w:val="00BE7103"/>
    <w:rsid w:val="00BE776C"/>
    <w:rsid w:val="00BE788C"/>
    <w:rsid w:val="00BE7EF4"/>
    <w:rsid w:val="00BF1D16"/>
    <w:rsid w:val="00BF343C"/>
    <w:rsid w:val="00BF34FB"/>
    <w:rsid w:val="00BF3C6F"/>
    <w:rsid w:val="00BF3CFD"/>
    <w:rsid w:val="00BF5E40"/>
    <w:rsid w:val="00C00DDE"/>
    <w:rsid w:val="00C01921"/>
    <w:rsid w:val="00C01C47"/>
    <w:rsid w:val="00C02C37"/>
    <w:rsid w:val="00C032E5"/>
    <w:rsid w:val="00C048C9"/>
    <w:rsid w:val="00C06774"/>
    <w:rsid w:val="00C07F85"/>
    <w:rsid w:val="00C1007A"/>
    <w:rsid w:val="00C10EC2"/>
    <w:rsid w:val="00C12B4E"/>
    <w:rsid w:val="00C1301F"/>
    <w:rsid w:val="00C13358"/>
    <w:rsid w:val="00C138A2"/>
    <w:rsid w:val="00C161C6"/>
    <w:rsid w:val="00C16E53"/>
    <w:rsid w:val="00C1795D"/>
    <w:rsid w:val="00C2120C"/>
    <w:rsid w:val="00C2130B"/>
    <w:rsid w:val="00C23D13"/>
    <w:rsid w:val="00C253AA"/>
    <w:rsid w:val="00C2581F"/>
    <w:rsid w:val="00C259CE"/>
    <w:rsid w:val="00C267D9"/>
    <w:rsid w:val="00C26F85"/>
    <w:rsid w:val="00C27CA3"/>
    <w:rsid w:val="00C27FF1"/>
    <w:rsid w:val="00C301E3"/>
    <w:rsid w:val="00C3046B"/>
    <w:rsid w:val="00C3112B"/>
    <w:rsid w:val="00C3160A"/>
    <w:rsid w:val="00C33379"/>
    <w:rsid w:val="00C35A6B"/>
    <w:rsid w:val="00C36B9D"/>
    <w:rsid w:val="00C378C9"/>
    <w:rsid w:val="00C40362"/>
    <w:rsid w:val="00C408AD"/>
    <w:rsid w:val="00C40A6C"/>
    <w:rsid w:val="00C41CD2"/>
    <w:rsid w:val="00C41F09"/>
    <w:rsid w:val="00C43A01"/>
    <w:rsid w:val="00C457E6"/>
    <w:rsid w:val="00C458BF"/>
    <w:rsid w:val="00C46D47"/>
    <w:rsid w:val="00C470D6"/>
    <w:rsid w:val="00C47685"/>
    <w:rsid w:val="00C512A9"/>
    <w:rsid w:val="00C5264B"/>
    <w:rsid w:val="00C52E37"/>
    <w:rsid w:val="00C52F82"/>
    <w:rsid w:val="00C54CCB"/>
    <w:rsid w:val="00C54E17"/>
    <w:rsid w:val="00C55CDE"/>
    <w:rsid w:val="00C57AE1"/>
    <w:rsid w:val="00C604C4"/>
    <w:rsid w:val="00C61110"/>
    <w:rsid w:val="00C62516"/>
    <w:rsid w:val="00C62ABB"/>
    <w:rsid w:val="00C64C44"/>
    <w:rsid w:val="00C64C9D"/>
    <w:rsid w:val="00C66004"/>
    <w:rsid w:val="00C66B9D"/>
    <w:rsid w:val="00C70BC5"/>
    <w:rsid w:val="00C71BCE"/>
    <w:rsid w:val="00C71DD4"/>
    <w:rsid w:val="00C73040"/>
    <w:rsid w:val="00C7648E"/>
    <w:rsid w:val="00C77A7D"/>
    <w:rsid w:val="00C80CF0"/>
    <w:rsid w:val="00C80F5D"/>
    <w:rsid w:val="00C83D79"/>
    <w:rsid w:val="00C855E1"/>
    <w:rsid w:val="00C872ED"/>
    <w:rsid w:val="00C87B26"/>
    <w:rsid w:val="00C87DFE"/>
    <w:rsid w:val="00C90311"/>
    <w:rsid w:val="00C903D7"/>
    <w:rsid w:val="00C909A3"/>
    <w:rsid w:val="00C90C81"/>
    <w:rsid w:val="00C92A82"/>
    <w:rsid w:val="00C92A9D"/>
    <w:rsid w:val="00C936E3"/>
    <w:rsid w:val="00C94516"/>
    <w:rsid w:val="00C95BDB"/>
    <w:rsid w:val="00C97D93"/>
    <w:rsid w:val="00CA04D3"/>
    <w:rsid w:val="00CA32DE"/>
    <w:rsid w:val="00CA46E5"/>
    <w:rsid w:val="00CA52BF"/>
    <w:rsid w:val="00CA595D"/>
    <w:rsid w:val="00CA7EEE"/>
    <w:rsid w:val="00CB066B"/>
    <w:rsid w:val="00CB0729"/>
    <w:rsid w:val="00CB2D8D"/>
    <w:rsid w:val="00CB31A6"/>
    <w:rsid w:val="00CB3D27"/>
    <w:rsid w:val="00CB5122"/>
    <w:rsid w:val="00CB532C"/>
    <w:rsid w:val="00CB6B13"/>
    <w:rsid w:val="00CB6FB0"/>
    <w:rsid w:val="00CB7B96"/>
    <w:rsid w:val="00CC0F8C"/>
    <w:rsid w:val="00CC3300"/>
    <w:rsid w:val="00CC3CA7"/>
    <w:rsid w:val="00CC4569"/>
    <w:rsid w:val="00CC554E"/>
    <w:rsid w:val="00CC601B"/>
    <w:rsid w:val="00CC6394"/>
    <w:rsid w:val="00CC6E3A"/>
    <w:rsid w:val="00CD0D14"/>
    <w:rsid w:val="00CD22A5"/>
    <w:rsid w:val="00CD2D94"/>
    <w:rsid w:val="00CD3005"/>
    <w:rsid w:val="00CD394B"/>
    <w:rsid w:val="00CD42BD"/>
    <w:rsid w:val="00CD464C"/>
    <w:rsid w:val="00CD4F99"/>
    <w:rsid w:val="00CD53D9"/>
    <w:rsid w:val="00CD5B93"/>
    <w:rsid w:val="00CD5DFD"/>
    <w:rsid w:val="00CD713D"/>
    <w:rsid w:val="00CD77F8"/>
    <w:rsid w:val="00CE24FB"/>
    <w:rsid w:val="00CE257A"/>
    <w:rsid w:val="00CE4906"/>
    <w:rsid w:val="00CE5780"/>
    <w:rsid w:val="00CE5F80"/>
    <w:rsid w:val="00CE62F1"/>
    <w:rsid w:val="00CE68D2"/>
    <w:rsid w:val="00CE6AEF"/>
    <w:rsid w:val="00CE6D6E"/>
    <w:rsid w:val="00CF2131"/>
    <w:rsid w:val="00CF3591"/>
    <w:rsid w:val="00CF41F6"/>
    <w:rsid w:val="00CF4609"/>
    <w:rsid w:val="00CF6F52"/>
    <w:rsid w:val="00D016EC"/>
    <w:rsid w:val="00D01B51"/>
    <w:rsid w:val="00D02A8C"/>
    <w:rsid w:val="00D06889"/>
    <w:rsid w:val="00D06BD3"/>
    <w:rsid w:val="00D0735D"/>
    <w:rsid w:val="00D0776A"/>
    <w:rsid w:val="00D10074"/>
    <w:rsid w:val="00D1084C"/>
    <w:rsid w:val="00D1107A"/>
    <w:rsid w:val="00D110BB"/>
    <w:rsid w:val="00D11886"/>
    <w:rsid w:val="00D11ACD"/>
    <w:rsid w:val="00D12066"/>
    <w:rsid w:val="00D12123"/>
    <w:rsid w:val="00D127D5"/>
    <w:rsid w:val="00D1363A"/>
    <w:rsid w:val="00D14CA4"/>
    <w:rsid w:val="00D15319"/>
    <w:rsid w:val="00D165D2"/>
    <w:rsid w:val="00D1689C"/>
    <w:rsid w:val="00D20045"/>
    <w:rsid w:val="00D2273D"/>
    <w:rsid w:val="00D252B1"/>
    <w:rsid w:val="00D25F90"/>
    <w:rsid w:val="00D268A6"/>
    <w:rsid w:val="00D268BE"/>
    <w:rsid w:val="00D26B83"/>
    <w:rsid w:val="00D27407"/>
    <w:rsid w:val="00D2756F"/>
    <w:rsid w:val="00D27996"/>
    <w:rsid w:val="00D30730"/>
    <w:rsid w:val="00D30CE3"/>
    <w:rsid w:val="00D31B19"/>
    <w:rsid w:val="00D3217C"/>
    <w:rsid w:val="00D35174"/>
    <w:rsid w:val="00D36950"/>
    <w:rsid w:val="00D40319"/>
    <w:rsid w:val="00D4072B"/>
    <w:rsid w:val="00D416B0"/>
    <w:rsid w:val="00D425DC"/>
    <w:rsid w:val="00D4292A"/>
    <w:rsid w:val="00D43417"/>
    <w:rsid w:val="00D438C5"/>
    <w:rsid w:val="00D43D8C"/>
    <w:rsid w:val="00D44510"/>
    <w:rsid w:val="00D44DC3"/>
    <w:rsid w:val="00D46D4F"/>
    <w:rsid w:val="00D47311"/>
    <w:rsid w:val="00D47A92"/>
    <w:rsid w:val="00D47C7D"/>
    <w:rsid w:val="00D5040B"/>
    <w:rsid w:val="00D50F1F"/>
    <w:rsid w:val="00D51254"/>
    <w:rsid w:val="00D519D2"/>
    <w:rsid w:val="00D51DAE"/>
    <w:rsid w:val="00D5219C"/>
    <w:rsid w:val="00D539EF"/>
    <w:rsid w:val="00D544E9"/>
    <w:rsid w:val="00D54C3E"/>
    <w:rsid w:val="00D610E6"/>
    <w:rsid w:val="00D61460"/>
    <w:rsid w:val="00D61795"/>
    <w:rsid w:val="00D61BD1"/>
    <w:rsid w:val="00D62871"/>
    <w:rsid w:val="00D62F13"/>
    <w:rsid w:val="00D63B75"/>
    <w:rsid w:val="00D659A7"/>
    <w:rsid w:val="00D65CF4"/>
    <w:rsid w:val="00D66530"/>
    <w:rsid w:val="00D66AAC"/>
    <w:rsid w:val="00D67CB5"/>
    <w:rsid w:val="00D718D6"/>
    <w:rsid w:val="00D73BE5"/>
    <w:rsid w:val="00D740FC"/>
    <w:rsid w:val="00D74445"/>
    <w:rsid w:val="00D74549"/>
    <w:rsid w:val="00D74D4B"/>
    <w:rsid w:val="00D755E9"/>
    <w:rsid w:val="00D76CFC"/>
    <w:rsid w:val="00D774BE"/>
    <w:rsid w:val="00D77893"/>
    <w:rsid w:val="00D77AE8"/>
    <w:rsid w:val="00D81CC2"/>
    <w:rsid w:val="00D826ED"/>
    <w:rsid w:val="00D82FE0"/>
    <w:rsid w:val="00D83401"/>
    <w:rsid w:val="00D837E8"/>
    <w:rsid w:val="00D8503E"/>
    <w:rsid w:val="00D85064"/>
    <w:rsid w:val="00D86968"/>
    <w:rsid w:val="00D90A56"/>
    <w:rsid w:val="00D92578"/>
    <w:rsid w:val="00D926BA"/>
    <w:rsid w:val="00D929D5"/>
    <w:rsid w:val="00D93058"/>
    <w:rsid w:val="00D93457"/>
    <w:rsid w:val="00D941B2"/>
    <w:rsid w:val="00D944FA"/>
    <w:rsid w:val="00D94786"/>
    <w:rsid w:val="00D94D22"/>
    <w:rsid w:val="00D9514B"/>
    <w:rsid w:val="00D956CA"/>
    <w:rsid w:val="00DA050C"/>
    <w:rsid w:val="00DA070F"/>
    <w:rsid w:val="00DA0AC0"/>
    <w:rsid w:val="00DA10F3"/>
    <w:rsid w:val="00DA2DA8"/>
    <w:rsid w:val="00DA2E68"/>
    <w:rsid w:val="00DA4742"/>
    <w:rsid w:val="00DA4F99"/>
    <w:rsid w:val="00DA76D6"/>
    <w:rsid w:val="00DB0D62"/>
    <w:rsid w:val="00DB19B9"/>
    <w:rsid w:val="00DB1FD3"/>
    <w:rsid w:val="00DB2118"/>
    <w:rsid w:val="00DB49D4"/>
    <w:rsid w:val="00DB5D5D"/>
    <w:rsid w:val="00DB68E9"/>
    <w:rsid w:val="00DB691B"/>
    <w:rsid w:val="00DB75AE"/>
    <w:rsid w:val="00DB78D8"/>
    <w:rsid w:val="00DB79E3"/>
    <w:rsid w:val="00DC09A0"/>
    <w:rsid w:val="00DC1228"/>
    <w:rsid w:val="00DC2F45"/>
    <w:rsid w:val="00DC3271"/>
    <w:rsid w:val="00DC42AF"/>
    <w:rsid w:val="00DC4D8D"/>
    <w:rsid w:val="00DC5A77"/>
    <w:rsid w:val="00DC6256"/>
    <w:rsid w:val="00DD082E"/>
    <w:rsid w:val="00DD184C"/>
    <w:rsid w:val="00DD2563"/>
    <w:rsid w:val="00DD2B12"/>
    <w:rsid w:val="00DD2C00"/>
    <w:rsid w:val="00DD3755"/>
    <w:rsid w:val="00DD4C44"/>
    <w:rsid w:val="00DD4E9E"/>
    <w:rsid w:val="00DD64E0"/>
    <w:rsid w:val="00DD790E"/>
    <w:rsid w:val="00DD7A7C"/>
    <w:rsid w:val="00DE2654"/>
    <w:rsid w:val="00DE2894"/>
    <w:rsid w:val="00DE2C1C"/>
    <w:rsid w:val="00DE3D8C"/>
    <w:rsid w:val="00DE447B"/>
    <w:rsid w:val="00DE7D74"/>
    <w:rsid w:val="00DF09F3"/>
    <w:rsid w:val="00DF0FCD"/>
    <w:rsid w:val="00DF10AA"/>
    <w:rsid w:val="00DF3858"/>
    <w:rsid w:val="00DF4F14"/>
    <w:rsid w:val="00DF5511"/>
    <w:rsid w:val="00DF598A"/>
    <w:rsid w:val="00DF6A47"/>
    <w:rsid w:val="00DF782E"/>
    <w:rsid w:val="00E0025D"/>
    <w:rsid w:val="00E02181"/>
    <w:rsid w:val="00E04609"/>
    <w:rsid w:val="00E06263"/>
    <w:rsid w:val="00E06764"/>
    <w:rsid w:val="00E11A5D"/>
    <w:rsid w:val="00E11A6D"/>
    <w:rsid w:val="00E11D4F"/>
    <w:rsid w:val="00E1344F"/>
    <w:rsid w:val="00E13652"/>
    <w:rsid w:val="00E14E4E"/>
    <w:rsid w:val="00E164D6"/>
    <w:rsid w:val="00E16DEC"/>
    <w:rsid w:val="00E17CB0"/>
    <w:rsid w:val="00E21685"/>
    <w:rsid w:val="00E21C95"/>
    <w:rsid w:val="00E230A6"/>
    <w:rsid w:val="00E24D80"/>
    <w:rsid w:val="00E24F27"/>
    <w:rsid w:val="00E264E5"/>
    <w:rsid w:val="00E31171"/>
    <w:rsid w:val="00E31E1A"/>
    <w:rsid w:val="00E31F13"/>
    <w:rsid w:val="00E3651E"/>
    <w:rsid w:val="00E37363"/>
    <w:rsid w:val="00E40425"/>
    <w:rsid w:val="00E41401"/>
    <w:rsid w:val="00E41705"/>
    <w:rsid w:val="00E43A31"/>
    <w:rsid w:val="00E446D7"/>
    <w:rsid w:val="00E46A9E"/>
    <w:rsid w:val="00E46EC3"/>
    <w:rsid w:val="00E47173"/>
    <w:rsid w:val="00E47463"/>
    <w:rsid w:val="00E47E30"/>
    <w:rsid w:val="00E47F50"/>
    <w:rsid w:val="00E50E1F"/>
    <w:rsid w:val="00E50E95"/>
    <w:rsid w:val="00E513BC"/>
    <w:rsid w:val="00E51461"/>
    <w:rsid w:val="00E52F71"/>
    <w:rsid w:val="00E53877"/>
    <w:rsid w:val="00E539F7"/>
    <w:rsid w:val="00E54EA6"/>
    <w:rsid w:val="00E554A6"/>
    <w:rsid w:val="00E56134"/>
    <w:rsid w:val="00E565CC"/>
    <w:rsid w:val="00E6031B"/>
    <w:rsid w:val="00E6034E"/>
    <w:rsid w:val="00E611BA"/>
    <w:rsid w:val="00E61A93"/>
    <w:rsid w:val="00E63769"/>
    <w:rsid w:val="00E637C4"/>
    <w:rsid w:val="00E66CEE"/>
    <w:rsid w:val="00E70DBA"/>
    <w:rsid w:val="00E71E83"/>
    <w:rsid w:val="00E72C1B"/>
    <w:rsid w:val="00E73689"/>
    <w:rsid w:val="00E73A80"/>
    <w:rsid w:val="00E744B2"/>
    <w:rsid w:val="00E76084"/>
    <w:rsid w:val="00E774BB"/>
    <w:rsid w:val="00E7770C"/>
    <w:rsid w:val="00E779E7"/>
    <w:rsid w:val="00E77D3C"/>
    <w:rsid w:val="00E80761"/>
    <w:rsid w:val="00E80FDA"/>
    <w:rsid w:val="00E8247D"/>
    <w:rsid w:val="00E82DBD"/>
    <w:rsid w:val="00E86017"/>
    <w:rsid w:val="00E86D86"/>
    <w:rsid w:val="00E86DA8"/>
    <w:rsid w:val="00E902B7"/>
    <w:rsid w:val="00E90BC0"/>
    <w:rsid w:val="00E91780"/>
    <w:rsid w:val="00E945A9"/>
    <w:rsid w:val="00E94B25"/>
    <w:rsid w:val="00E94D51"/>
    <w:rsid w:val="00E9511C"/>
    <w:rsid w:val="00E96CCC"/>
    <w:rsid w:val="00E973CF"/>
    <w:rsid w:val="00EA0319"/>
    <w:rsid w:val="00EA2D34"/>
    <w:rsid w:val="00EA3586"/>
    <w:rsid w:val="00EA4DCA"/>
    <w:rsid w:val="00EA4F2E"/>
    <w:rsid w:val="00EA5A7C"/>
    <w:rsid w:val="00EA6C1B"/>
    <w:rsid w:val="00EA79F3"/>
    <w:rsid w:val="00EB0C71"/>
    <w:rsid w:val="00EB240F"/>
    <w:rsid w:val="00EB474F"/>
    <w:rsid w:val="00EB4FC7"/>
    <w:rsid w:val="00EB51FF"/>
    <w:rsid w:val="00EB545A"/>
    <w:rsid w:val="00EB5F86"/>
    <w:rsid w:val="00EB6035"/>
    <w:rsid w:val="00EB66DA"/>
    <w:rsid w:val="00EC2EF7"/>
    <w:rsid w:val="00EC3967"/>
    <w:rsid w:val="00EC3BA5"/>
    <w:rsid w:val="00EC55CC"/>
    <w:rsid w:val="00EC6E87"/>
    <w:rsid w:val="00EC7DA8"/>
    <w:rsid w:val="00ED0FE1"/>
    <w:rsid w:val="00ED1049"/>
    <w:rsid w:val="00ED15FC"/>
    <w:rsid w:val="00ED32C2"/>
    <w:rsid w:val="00ED46D1"/>
    <w:rsid w:val="00ED58F1"/>
    <w:rsid w:val="00ED5901"/>
    <w:rsid w:val="00ED6FD3"/>
    <w:rsid w:val="00ED7880"/>
    <w:rsid w:val="00ED7A91"/>
    <w:rsid w:val="00EE12FC"/>
    <w:rsid w:val="00EE1642"/>
    <w:rsid w:val="00EE1924"/>
    <w:rsid w:val="00EE36BB"/>
    <w:rsid w:val="00EE3FD5"/>
    <w:rsid w:val="00EE668D"/>
    <w:rsid w:val="00EE7A39"/>
    <w:rsid w:val="00EF1CE3"/>
    <w:rsid w:val="00EF25C7"/>
    <w:rsid w:val="00EF29A5"/>
    <w:rsid w:val="00EF2C9C"/>
    <w:rsid w:val="00EF468D"/>
    <w:rsid w:val="00EF4A71"/>
    <w:rsid w:val="00EF591E"/>
    <w:rsid w:val="00EF600A"/>
    <w:rsid w:val="00EF6286"/>
    <w:rsid w:val="00EF7457"/>
    <w:rsid w:val="00F009C0"/>
    <w:rsid w:val="00F035BE"/>
    <w:rsid w:val="00F0381F"/>
    <w:rsid w:val="00F04476"/>
    <w:rsid w:val="00F0488E"/>
    <w:rsid w:val="00F06E57"/>
    <w:rsid w:val="00F07852"/>
    <w:rsid w:val="00F12364"/>
    <w:rsid w:val="00F124E5"/>
    <w:rsid w:val="00F129C8"/>
    <w:rsid w:val="00F12A9E"/>
    <w:rsid w:val="00F12B38"/>
    <w:rsid w:val="00F13E27"/>
    <w:rsid w:val="00F16C4E"/>
    <w:rsid w:val="00F1712E"/>
    <w:rsid w:val="00F174AA"/>
    <w:rsid w:val="00F226DA"/>
    <w:rsid w:val="00F22A0A"/>
    <w:rsid w:val="00F23022"/>
    <w:rsid w:val="00F25787"/>
    <w:rsid w:val="00F25A1B"/>
    <w:rsid w:val="00F279F0"/>
    <w:rsid w:val="00F3024C"/>
    <w:rsid w:val="00F30511"/>
    <w:rsid w:val="00F30540"/>
    <w:rsid w:val="00F30575"/>
    <w:rsid w:val="00F31073"/>
    <w:rsid w:val="00F3197D"/>
    <w:rsid w:val="00F31FCA"/>
    <w:rsid w:val="00F3203F"/>
    <w:rsid w:val="00F324B7"/>
    <w:rsid w:val="00F326C6"/>
    <w:rsid w:val="00F3309F"/>
    <w:rsid w:val="00F34579"/>
    <w:rsid w:val="00F35503"/>
    <w:rsid w:val="00F36F46"/>
    <w:rsid w:val="00F4081A"/>
    <w:rsid w:val="00F41DEC"/>
    <w:rsid w:val="00F424F7"/>
    <w:rsid w:val="00F4584B"/>
    <w:rsid w:val="00F475CC"/>
    <w:rsid w:val="00F479E8"/>
    <w:rsid w:val="00F47A3A"/>
    <w:rsid w:val="00F47E6F"/>
    <w:rsid w:val="00F5186F"/>
    <w:rsid w:val="00F51ADE"/>
    <w:rsid w:val="00F52CA6"/>
    <w:rsid w:val="00F52DD7"/>
    <w:rsid w:val="00F52E38"/>
    <w:rsid w:val="00F5381B"/>
    <w:rsid w:val="00F5417D"/>
    <w:rsid w:val="00F552DE"/>
    <w:rsid w:val="00F55EE0"/>
    <w:rsid w:val="00F55EE7"/>
    <w:rsid w:val="00F56CB6"/>
    <w:rsid w:val="00F571BB"/>
    <w:rsid w:val="00F57EE8"/>
    <w:rsid w:val="00F6027F"/>
    <w:rsid w:val="00F6097B"/>
    <w:rsid w:val="00F61FAD"/>
    <w:rsid w:val="00F640F5"/>
    <w:rsid w:val="00F64AB0"/>
    <w:rsid w:val="00F6524B"/>
    <w:rsid w:val="00F654E0"/>
    <w:rsid w:val="00F70D0A"/>
    <w:rsid w:val="00F70E37"/>
    <w:rsid w:val="00F712C7"/>
    <w:rsid w:val="00F71DE7"/>
    <w:rsid w:val="00F73206"/>
    <w:rsid w:val="00F73BE3"/>
    <w:rsid w:val="00F7424B"/>
    <w:rsid w:val="00F76ED7"/>
    <w:rsid w:val="00F8148F"/>
    <w:rsid w:val="00F824C6"/>
    <w:rsid w:val="00F85ED6"/>
    <w:rsid w:val="00F85EDB"/>
    <w:rsid w:val="00F90089"/>
    <w:rsid w:val="00F9146B"/>
    <w:rsid w:val="00F92555"/>
    <w:rsid w:val="00F92D9F"/>
    <w:rsid w:val="00F93D22"/>
    <w:rsid w:val="00F95A33"/>
    <w:rsid w:val="00F96104"/>
    <w:rsid w:val="00F96A5F"/>
    <w:rsid w:val="00FA03D1"/>
    <w:rsid w:val="00FA063D"/>
    <w:rsid w:val="00FA07A2"/>
    <w:rsid w:val="00FA0E27"/>
    <w:rsid w:val="00FA1C35"/>
    <w:rsid w:val="00FA2ED2"/>
    <w:rsid w:val="00FA4184"/>
    <w:rsid w:val="00FA7A72"/>
    <w:rsid w:val="00FB066C"/>
    <w:rsid w:val="00FB104E"/>
    <w:rsid w:val="00FB1709"/>
    <w:rsid w:val="00FB36D5"/>
    <w:rsid w:val="00FB3B89"/>
    <w:rsid w:val="00FB3DA7"/>
    <w:rsid w:val="00FB3F4C"/>
    <w:rsid w:val="00FB5B9D"/>
    <w:rsid w:val="00FB67C3"/>
    <w:rsid w:val="00FB78ED"/>
    <w:rsid w:val="00FC031C"/>
    <w:rsid w:val="00FC0A4D"/>
    <w:rsid w:val="00FC0CDA"/>
    <w:rsid w:val="00FC2D55"/>
    <w:rsid w:val="00FC2EE5"/>
    <w:rsid w:val="00FC3416"/>
    <w:rsid w:val="00FC3833"/>
    <w:rsid w:val="00FC4189"/>
    <w:rsid w:val="00FC4357"/>
    <w:rsid w:val="00FC5759"/>
    <w:rsid w:val="00FC6FC3"/>
    <w:rsid w:val="00FD0F75"/>
    <w:rsid w:val="00FD1F5C"/>
    <w:rsid w:val="00FD31B8"/>
    <w:rsid w:val="00FD6025"/>
    <w:rsid w:val="00FD66B6"/>
    <w:rsid w:val="00FD6F77"/>
    <w:rsid w:val="00FE0063"/>
    <w:rsid w:val="00FE0176"/>
    <w:rsid w:val="00FE0915"/>
    <w:rsid w:val="00FE144D"/>
    <w:rsid w:val="00FE2147"/>
    <w:rsid w:val="00FE53AC"/>
    <w:rsid w:val="00FE62C3"/>
    <w:rsid w:val="00FF0057"/>
    <w:rsid w:val="00FF0625"/>
    <w:rsid w:val="00FF1DC1"/>
    <w:rsid w:val="00FF2FCE"/>
    <w:rsid w:val="00FF3FFC"/>
    <w:rsid w:val="00FF4CB0"/>
    <w:rsid w:val="00FF5CDF"/>
    <w:rsid w:val="00FF65AC"/>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locked/>
    <w:rsid w:val="00822A54"/>
    <w:rPr>
      <w:rFonts w:ascii="Times New Roman" w:hAnsi="Times New Roman"/>
      <w:b/>
      <w:color w:val="000000"/>
      <w:sz w:val="20"/>
      <w:lang w:eastAsia="ru-RU"/>
    </w:rPr>
  </w:style>
  <w:style w:type="character" w:customStyle="1" w:styleId="20">
    <w:name w:val="Заголовок 2 Знак"/>
    <w:link w:val="2"/>
    <w:locked/>
    <w:rsid w:val="00822A54"/>
    <w:rPr>
      <w:rFonts w:ascii="Times New Roman" w:hAnsi="Times New Roman"/>
      <w:i/>
      <w:color w:val="000000"/>
      <w:sz w:val="20"/>
      <w:lang w:eastAsia="ru-RU"/>
    </w:rPr>
  </w:style>
  <w:style w:type="paragraph" w:customStyle="1" w:styleId="ConsPlusNonformat">
    <w:name w:val="ConsPlusNonformat"/>
    <w:rsid w:val="00822A54"/>
    <w:pPr>
      <w:widowControl w:val="0"/>
    </w:pPr>
    <w:rPr>
      <w:rFonts w:ascii="Courier New" w:eastAsia="Times New Roman" w:hAnsi="Courier New" w:cs="Courier New"/>
      <w:color w:val="000000"/>
    </w:rPr>
  </w:style>
  <w:style w:type="paragraph" w:styleId="21">
    <w:name w:val="Body Text 2"/>
    <w:basedOn w:val="a0"/>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uiPriority w:val="99"/>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uiPriority w:val="99"/>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uiPriority w:val="99"/>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uiPriority w:val="99"/>
    <w:qFormat/>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uiPriority w:val="99"/>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rsid w:val="00822A54"/>
    <w:pPr>
      <w:widowControl w:val="0"/>
    </w:pPr>
    <w:rPr>
      <w:rFonts w:ascii="Arial" w:eastAsia="Times New Roman" w:hAnsi="Arial" w:cs="Arial"/>
      <w:b/>
      <w:color w:val="000000"/>
    </w:rPr>
  </w:style>
  <w:style w:type="paragraph" w:customStyle="1" w:styleId="xl65">
    <w:name w:val="xl65"/>
    <w:basedOn w:val="a0"/>
    <w:rsid w:val="00822A54"/>
    <w:pPr>
      <w:shd w:val="clear" w:color="000000" w:fill="FFFFFF"/>
      <w:spacing w:before="100" w:beforeAutospacing="1" w:after="100" w:afterAutospacing="1"/>
    </w:pPr>
    <w:rPr>
      <w:sz w:val="28"/>
      <w:szCs w:val="28"/>
    </w:rPr>
  </w:style>
  <w:style w:type="paragraph" w:customStyle="1" w:styleId="xl66">
    <w:name w:val="xl66"/>
    <w:basedOn w:val="a0"/>
    <w:rsid w:val="00822A54"/>
    <w:pPr>
      <w:shd w:val="clear" w:color="000000" w:fill="FFFFFF"/>
      <w:spacing w:before="100" w:beforeAutospacing="1" w:after="100" w:afterAutospacing="1"/>
    </w:pPr>
    <w:rPr>
      <w:sz w:val="28"/>
      <w:szCs w:val="28"/>
    </w:rPr>
  </w:style>
  <w:style w:type="paragraph" w:customStyle="1" w:styleId="xl67">
    <w:name w:val="xl67"/>
    <w:basedOn w:val="a0"/>
    <w:rsid w:val="00822A54"/>
    <w:pPr>
      <w:shd w:val="clear" w:color="000000" w:fill="FFFFFF"/>
      <w:spacing w:before="100" w:beforeAutospacing="1" w:after="100" w:afterAutospacing="1"/>
    </w:pPr>
    <w:rPr>
      <w:sz w:val="28"/>
      <w:szCs w:val="28"/>
    </w:rPr>
  </w:style>
  <w:style w:type="paragraph" w:customStyle="1" w:styleId="xl68">
    <w:name w:val="xl6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rsid w:val="00822A54"/>
    <w:pPr>
      <w:shd w:val="clear" w:color="000000" w:fill="FFFFFF"/>
      <w:spacing w:before="100" w:beforeAutospacing="1" w:after="100" w:afterAutospacing="1"/>
    </w:pPr>
    <w:rPr>
      <w:b/>
      <w:sz w:val="28"/>
      <w:szCs w:val="28"/>
    </w:rPr>
  </w:style>
  <w:style w:type="paragraph" w:customStyle="1" w:styleId="xl70">
    <w:name w:val="xl7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uiPriority w:val="99"/>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8">
    <w:name w:val="Название Знак"/>
    <w:link w:val="af7"/>
    <w:locked/>
    <w:rsid w:val="00822A54"/>
    <w:rPr>
      <w:rFonts w:ascii="Times New Roman" w:hAnsi="Times New Roman"/>
      <w:sz w:val="24"/>
    </w:rPr>
  </w:style>
  <w:style w:type="paragraph" w:customStyle="1" w:styleId="14">
    <w:name w:val="Знак Знак Знак1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basedOn w:val="a0"/>
    <w:link w:val="afc"/>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34"/>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1"/>
    <w:qFormat/>
    <w:rsid w:val="00822A54"/>
    <w:pPr>
      <w:spacing w:after="200" w:line="276" w:lineRule="auto"/>
    </w:pPr>
    <w:rPr>
      <w:sz w:val="22"/>
      <w:lang w:eastAsia="en-US"/>
    </w:rPr>
  </w:style>
  <w:style w:type="character" w:customStyle="1" w:styleId="17">
    <w:name w:val="Без интервала Знак1"/>
    <w:link w:val="aff4"/>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22"/>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rsid w:val="00822A54"/>
    <w:rPr>
      <w:vertAlign w:val="superscript"/>
    </w:rPr>
  </w:style>
  <w:style w:type="paragraph" w:styleId="afff0">
    <w:name w:val="List"/>
    <w:basedOn w:val="ac"/>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rsid w:val="00822A54"/>
    <w:rPr>
      <w:rFonts w:eastAsia="Calibri"/>
      <w:color w:val="auto"/>
      <w:sz w:val="20"/>
      <w:szCs w:val="20"/>
    </w:rPr>
  </w:style>
  <w:style w:type="character" w:customStyle="1" w:styleId="afffe">
    <w:name w:val="Текст концевой сноски Знак"/>
    <w:link w:val="afffd"/>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locked/>
    <w:rsid w:val="00822A54"/>
    <w:rPr>
      <w:sz w:val="27"/>
      <w:shd w:val="clear" w:color="auto" w:fill="FFFFFF"/>
    </w:rPr>
  </w:style>
  <w:style w:type="paragraph" w:customStyle="1" w:styleId="1fc">
    <w:name w:val="Основной текст1"/>
    <w:basedOn w:val="a0"/>
    <w:link w:val="affff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qFormat/>
    <w:rsid w:val="00CB3D27"/>
    <w:rPr>
      <w:sz w:val="22"/>
      <w:szCs w:val="22"/>
    </w:rPr>
  </w:style>
  <w:style w:type="character" w:customStyle="1" w:styleId="afffffa">
    <w:name w:val="Без интервала Знак"/>
    <w:link w:val="1ff9"/>
    <w:uiPriority w:val="1"/>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c">
    <w:name w:val="Обычный (веб) Знак"/>
    <w:link w:val="afb"/>
    <w:locked/>
    <w:rsid w:val="00FB5B9D"/>
    <w:rPr>
      <w:rFonts w:ascii="Times New Roman" w:hAnsi="Times New Roman"/>
      <w:sz w:val="24"/>
    </w:rPr>
  </w:style>
  <w:style w:type="paragraph" w:customStyle="1" w:styleId="consplusnormal1">
    <w:name w:val="consplusnormal"/>
    <w:basedOn w:val="a0"/>
    <w:rsid w:val="00FB5B9D"/>
    <w:pPr>
      <w:spacing w:before="100" w:beforeAutospacing="1" w:after="100" w:afterAutospacing="1"/>
    </w:pPr>
    <w:rPr>
      <w:color w:val="auto"/>
    </w:rPr>
  </w:style>
  <w:style w:type="paragraph" w:customStyle="1" w:styleId="pboth">
    <w:name w:val="pboth"/>
    <w:basedOn w:val="a0"/>
    <w:rsid w:val="00BB4C8C"/>
    <w:pPr>
      <w:spacing w:before="100" w:beforeAutospacing="1" w:after="100" w:afterAutospacing="1"/>
    </w:pPr>
    <w:rPr>
      <w:color w:val="auto"/>
    </w:rPr>
  </w:style>
  <w:style w:type="paragraph" w:customStyle="1" w:styleId="juscontext">
    <w:name w:val="juscontext"/>
    <w:basedOn w:val="a0"/>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591720"/>
    <w:pPr>
      <w:spacing w:line="240" w:lineRule="exact"/>
      <w:jc w:val="both"/>
    </w:pPr>
    <w:rPr>
      <w:color w:val="auto"/>
      <w:lang w:val="en-US" w:eastAsia="en-US"/>
    </w:rPr>
  </w:style>
  <w:style w:type="paragraph" w:customStyle="1" w:styleId="a20">
    <w:name w:val="a2"/>
    <w:basedOn w:val="a0"/>
    <w:rsid w:val="00591720"/>
    <w:pPr>
      <w:spacing w:before="100" w:beforeAutospacing="1" w:after="100" w:afterAutospacing="1"/>
    </w:pPr>
    <w:rPr>
      <w:color w:val="auto"/>
    </w:rPr>
  </w:style>
  <w:style w:type="paragraph" w:customStyle="1" w:styleId="5c">
    <w:name w:val="Знак Знак5 Знак Знак"/>
    <w:basedOn w:val="a0"/>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0"/>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0"/>
    <w:rsid w:val="007F1CD3"/>
    <w:pPr>
      <w:suppressAutoHyphens/>
      <w:spacing w:before="280" w:after="280"/>
    </w:pPr>
    <w:rPr>
      <w:color w:val="auto"/>
      <w:lang w:eastAsia="ar-SA"/>
    </w:rPr>
  </w:style>
  <w:style w:type="paragraph" w:customStyle="1" w:styleId="101">
    <w:name w:val="Абзац списка10"/>
    <w:basedOn w:val="a0"/>
    <w:rsid w:val="009858ED"/>
    <w:pPr>
      <w:ind w:left="720"/>
    </w:pPr>
    <w:rPr>
      <w:rFonts w:eastAsia="Calibri"/>
      <w:color w:val="auto"/>
    </w:rPr>
  </w:style>
  <w:style w:type="paragraph" w:customStyle="1" w:styleId="1ffe">
    <w:name w:val="Цитата1"/>
    <w:basedOn w:val="a0"/>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0"/>
    <w:rsid w:val="005A79F4"/>
    <w:pPr>
      <w:spacing w:before="100" w:after="100"/>
    </w:pPr>
    <w:rPr>
      <w:rFonts w:ascii="Tahoma" w:hAnsi="Tahoma"/>
      <w:color w:val="auto"/>
      <w:sz w:val="20"/>
      <w:szCs w:val="20"/>
      <w:lang w:val="en-US" w:eastAsia="ar-SA"/>
    </w:rPr>
  </w:style>
  <w:style w:type="paragraph" w:customStyle="1" w:styleId="3f8">
    <w:name w:val="Знак Знак3 Знак Знак Знак Знак Знак Знак"/>
    <w:basedOn w:val="a0"/>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
    <w:name w:val="Знак Знак Знак Знак Знак Знак Знак Знак1 Знак Знак Знак Знак"/>
    <w:basedOn w:val="a0"/>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0"/>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1"/>
    <w:link w:val="11"/>
    <w:rsid w:val="00F64AB0"/>
    <w:rPr>
      <w:rFonts w:ascii="Times New Roman" w:hAnsi="Times New Roman"/>
      <w:sz w:val="28"/>
      <w:szCs w:val="28"/>
      <w:lang w:eastAsia="en-US"/>
    </w:rPr>
  </w:style>
  <w:style w:type="character" w:styleId="afffffffffe">
    <w:name w:val="annotation reference"/>
    <w:locked/>
    <w:rsid w:val="00F3197D"/>
    <w:rPr>
      <w:sz w:val="16"/>
      <w:szCs w:val="16"/>
    </w:rPr>
  </w:style>
  <w:style w:type="paragraph" w:styleId="affffffffff">
    <w:name w:val="annotation text"/>
    <w:basedOn w:val="a0"/>
    <w:link w:val="affffffffff0"/>
    <w:locked/>
    <w:rsid w:val="00F3197D"/>
    <w:rPr>
      <w:color w:val="auto"/>
      <w:sz w:val="20"/>
      <w:szCs w:val="20"/>
    </w:rPr>
  </w:style>
  <w:style w:type="character" w:customStyle="1" w:styleId="affffffffff0">
    <w:name w:val="Текст примечания Знак"/>
    <w:basedOn w:val="a1"/>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0"/>
    <w:rsid w:val="00F3197D"/>
    <w:pPr>
      <w:spacing w:before="100" w:beforeAutospacing="1" w:after="100" w:afterAutospacing="1"/>
    </w:pPr>
    <w:rPr>
      <w:color w:val="auto"/>
    </w:rPr>
  </w:style>
  <w:style w:type="paragraph" w:customStyle="1" w:styleId="s22">
    <w:name w:val="s_22"/>
    <w:basedOn w:val="a0"/>
    <w:rsid w:val="00F3197D"/>
    <w:pPr>
      <w:spacing w:before="100" w:beforeAutospacing="1" w:after="100" w:afterAutospacing="1"/>
    </w:pPr>
    <w:rPr>
      <w:color w:val="auto"/>
    </w:rPr>
  </w:style>
  <w:style w:type="character" w:customStyle="1" w:styleId="s100">
    <w:name w:val="s_10"/>
    <w:rsid w:val="00F3197D"/>
  </w:style>
  <w:style w:type="paragraph" w:customStyle="1" w:styleId="s32">
    <w:name w:val="s_3"/>
    <w:basedOn w:val="a0"/>
    <w:rsid w:val="00F3197D"/>
    <w:pPr>
      <w:spacing w:before="100" w:beforeAutospacing="1" w:after="100" w:afterAutospacing="1"/>
    </w:pPr>
    <w:rPr>
      <w:color w:val="auto"/>
    </w:rPr>
  </w:style>
  <w:style w:type="numbering" w:customStyle="1" w:styleId="79">
    <w:name w:val="Нет списка7"/>
    <w:next w:val="a3"/>
    <w:uiPriority w:val="99"/>
    <w:semiHidden/>
    <w:unhideWhenUsed/>
    <w:rsid w:val="007F3773"/>
  </w:style>
  <w:style w:type="paragraph" w:customStyle="1" w:styleId="BodyText21">
    <w:name w:val="Body Text 21"/>
    <w:basedOn w:val="a0"/>
    <w:rsid w:val="007F3773"/>
    <w:pPr>
      <w:widowControl w:val="0"/>
      <w:jc w:val="center"/>
    </w:pPr>
    <w:rPr>
      <w:color w:val="auto"/>
      <w:sz w:val="28"/>
      <w:szCs w:val="20"/>
    </w:rPr>
  </w:style>
  <w:style w:type="paragraph" w:customStyle="1" w:styleId="Style34">
    <w:name w:val="Style34"/>
    <w:basedOn w:val="a0"/>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1"/>
    <w:uiPriority w:val="99"/>
    <w:rsid w:val="007F3773"/>
    <w:rPr>
      <w:rFonts w:ascii="Times New Roman" w:hAnsi="Times New Roman" w:cs="Times New Roman" w:hint="default"/>
      <w:b/>
      <w:bCs/>
      <w:sz w:val="24"/>
      <w:szCs w:val="24"/>
    </w:rPr>
  </w:style>
  <w:style w:type="character" w:customStyle="1" w:styleId="FontStyle54">
    <w:name w:val="Font Style54"/>
    <w:basedOn w:val="a1"/>
    <w:uiPriority w:val="99"/>
    <w:rsid w:val="007F3773"/>
    <w:rPr>
      <w:rFonts w:ascii="Times New Roman" w:hAnsi="Times New Roman" w:cs="Times New Roman" w:hint="default"/>
      <w:sz w:val="24"/>
      <w:szCs w:val="24"/>
    </w:rPr>
  </w:style>
  <w:style w:type="table" w:customStyle="1" w:styleId="102">
    <w:name w:val="Сетка таблицы10"/>
    <w:basedOn w:val="a2"/>
    <w:next w:val="af6"/>
    <w:rsid w:val="007F3773"/>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3"/>
    <w:uiPriority w:val="99"/>
    <w:semiHidden/>
    <w:rsid w:val="00202DCC"/>
  </w:style>
  <w:style w:type="paragraph" w:customStyle="1" w:styleId="117">
    <w:name w:val="Абзац списка11"/>
    <w:basedOn w:val="a0"/>
    <w:rsid w:val="00202DCC"/>
    <w:pPr>
      <w:ind w:left="720"/>
    </w:pPr>
    <w:rPr>
      <w:rFonts w:eastAsia="Calibri"/>
      <w:color w:val="auto"/>
    </w:rPr>
  </w:style>
  <w:style w:type="table" w:customStyle="1" w:styleId="121">
    <w:name w:val="Сетка таблицы12"/>
    <w:basedOn w:val="a2"/>
    <w:next w:val="af6"/>
    <w:uiPriority w:val="39"/>
    <w:locked/>
    <w:rsid w:val="00202DC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
    <w:next w:val="a3"/>
    <w:uiPriority w:val="99"/>
    <w:semiHidden/>
    <w:unhideWhenUsed/>
    <w:rsid w:val="00202DCC"/>
  </w:style>
  <w:style w:type="numbering" w:customStyle="1" w:styleId="215">
    <w:name w:val="Нет списка21"/>
    <w:next w:val="a3"/>
    <w:uiPriority w:val="99"/>
    <w:semiHidden/>
    <w:unhideWhenUsed/>
    <w:rsid w:val="00202DCC"/>
  </w:style>
  <w:style w:type="paragraph" w:customStyle="1" w:styleId="Web">
    <w:name w:val="Обычный (Web)"/>
    <w:basedOn w:val="a0"/>
    <w:rsid w:val="00202DCC"/>
    <w:pPr>
      <w:spacing w:before="100" w:beforeAutospacing="1" w:after="100" w:afterAutospacing="1"/>
    </w:pPr>
    <w:rPr>
      <w:rFonts w:ascii="Arial Unicode MS" w:eastAsia="Arial Unicode MS" w:hAnsi="Arial Unicode MS" w:cs="Arial Unicode MS"/>
      <w:color w:val="auto"/>
    </w:rPr>
  </w:style>
  <w:style w:type="paragraph" w:customStyle="1" w:styleId="msonormal0">
    <w:name w:val="msonormal"/>
    <w:basedOn w:val="a0"/>
    <w:rsid w:val="00202DCC"/>
    <w:pPr>
      <w:spacing w:before="100" w:beforeAutospacing="1" w:after="100" w:afterAutospacing="1"/>
    </w:pPr>
    <w:rPr>
      <w:color w:val="auto"/>
    </w:rPr>
  </w:style>
  <w:style w:type="numbering" w:customStyle="1" w:styleId="314">
    <w:name w:val="Нет списка31"/>
    <w:next w:val="a3"/>
    <w:uiPriority w:val="99"/>
    <w:semiHidden/>
    <w:unhideWhenUsed/>
    <w:rsid w:val="00202DCC"/>
  </w:style>
  <w:style w:type="table" w:customStyle="1" w:styleId="130">
    <w:name w:val="Сетка таблицы13"/>
    <w:basedOn w:val="a2"/>
    <w:next w:val="af6"/>
    <w:uiPriority w:val="39"/>
    <w:rsid w:val="00202D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202DCC"/>
  </w:style>
  <w:style w:type="numbering" w:customStyle="1" w:styleId="411">
    <w:name w:val="Нет списка41"/>
    <w:next w:val="a3"/>
    <w:uiPriority w:val="99"/>
    <w:semiHidden/>
    <w:unhideWhenUsed/>
    <w:rsid w:val="00202DCC"/>
  </w:style>
  <w:style w:type="table" w:customStyle="1" w:styleId="216">
    <w:name w:val="Сетка таблицы21"/>
    <w:basedOn w:val="a2"/>
    <w:next w:val="af6"/>
    <w:rsid w:val="00202D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rsid w:val="003C7F5B"/>
  </w:style>
  <w:style w:type="table" w:customStyle="1" w:styleId="142">
    <w:name w:val="Сетка таблицы14"/>
    <w:basedOn w:val="a2"/>
    <w:next w:val="af6"/>
    <w:uiPriority w:val="39"/>
    <w:locked/>
    <w:rsid w:val="003C7F5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3C7F5B"/>
  </w:style>
  <w:style w:type="numbering" w:customStyle="1" w:styleId="224">
    <w:name w:val="Нет списка22"/>
    <w:next w:val="a3"/>
    <w:uiPriority w:val="99"/>
    <w:semiHidden/>
    <w:unhideWhenUsed/>
    <w:rsid w:val="003C7F5B"/>
  </w:style>
  <w:style w:type="numbering" w:customStyle="1" w:styleId="322">
    <w:name w:val="Нет списка32"/>
    <w:next w:val="a3"/>
    <w:uiPriority w:val="99"/>
    <w:semiHidden/>
    <w:unhideWhenUsed/>
    <w:rsid w:val="003C7F5B"/>
  </w:style>
  <w:style w:type="table" w:customStyle="1" w:styleId="150">
    <w:name w:val="Сетка таблицы15"/>
    <w:basedOn w:val="a2"/>
    <w:next w:val="af6"/>
    <w:uiPriority w:val="39"/>
    <w:rsid w:val="003C7F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3C7F5B"/>
  </w:style>
  <w:style w:type="numbering" w:customStyle="1" w:styleId="420">
    <w:name w:val="Нет списка42"/>
    <w:next w:val="a3"/>
    <w:uiPriority w:val="99"/>
    <w:semiHidden/>
    <w:unhideWhenUsed/>
    <w:rsid w:val="003C7F5B"/>
  </w:style>
  <w:style w:type="table" w:customStyle="1" w:styleId="225">
    <w:name w:val="Сетка таблицы22"/>
    <w:basedOn w:val="a2"/>
    <w:next w:val="af6"/>
    <w:rsid w:val="003C7F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6"/>
    <w:rsid w:val="00C23D13"/>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2"/>
    <w:next w:val="af6"/>
    <w:uiPriority w:val="59"/>
    <w:rsid w:val="006550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6"/>
    <w:uiPriority w:val="39"/>
    <w:rsid w:val="00B73E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6"/>
    <w:qFormat/>
    <w:rsid w:val="004B408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f6"/>
    <w:qFormat/>
    <w:rsid w:val="004B408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6"/>
    <w:qFormat/>
    <w:rsid w:val="00D941B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f6"/>
    <w:qFormat/>
    <w:rsid w:val="003611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6"/>
    <w:qFormat/>
    <w:rsid w:val="00FE53A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6"/>
    <w:qFormat/>
    <w:rsid w:val="00FE53A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6"/>
    <w:qFormat/>
    <w:rsid w:val="0002631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6"/>
    <w:qFormat/>
    <w:rsid w:val="00B83A0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6"/>
    <w:qFormat/>
    <w:rsid w:val="0055578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6"/>
    <w:qFormat/>
    <w:rsid w:val="00E0218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6"/>
    <w:qFormat/>
    <w:rsid w:val="000E592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next w:val="af6"/>
    <w:qFormat/>
    <w:rsid w:val="00912A8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6"/>
    <w:qFormat/>
    <w:rsid w:val="005F469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6"/>
    <w:qFormat/>
    <w:rsid w:val="00771FB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6"/>
    <w:qFormat/>
    <w:rsid w:val="00F326C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6"/>
    <w:qFormat/>
    <w:rsid w:val="007966E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6"/>
    <w:qFormat/>
    <w:rsid w:val="002C2BA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6"/>
    <w:qFormat/>
    <w:rsid w:val="00A854B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next w:val="af6"/>
    <w:qFormat/>
    <w:rsid w:val="009E0C1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f6"/>
    <w:qFormat/>
    <w:rsid w:val="00B7155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2"/>
    <w:next w:val="af6"/>
    <w:qFormat/>
    <w:rsid w:val="001F0E2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6"/>
    <w:qFormat/>
    <w:rsid w:val="003D085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6"/>
    <w:qFormat/>
    <w:rsid w:val="00B0429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6"/>
    <w:qFormat/>
    <w:rsid w:val="001F37E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6"/>
    <w:qFormat/>
    <w:rsid w:val="00324A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6"/>
    <w:qFormat/>
    <w:rsid w:val="007F15A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6"/>
    <w:qFormat/>
    <w:rsid w:val="00035C3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6"/>
    <w:qFormat/>
    <w:rsid w:val="001348C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2"/>
    <w:next w:val="af6"/>
    <w:qFormat/>
    <w:rsid w:val="00ED15F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f6"/>
    <w:qFormat/>
    <w:rsid w:val="00ED15F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6"/>
    <w:qFormat/>
    <w:rsid w:val="004534F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6"/>
    <w:qFormat/>
    <w:rsid w:val="00CD5DF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6"/>
    <w:qFormat/>
    <w:rsid w:val="008820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6"/>
    <w:qFormat/>
    <w:rsid w:val="00C4036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6"/>
    <w:qFormat/>
    <w:rsid w:val="00FE006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6"/>
    <w:qFormat/>
    <w:rsid w:val="00F73BE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6"/>
    <w:qFormat/>
    <w:rsid w:val="003D064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next w:val="af6"/>
    <w:qFormat/>
    <w:rsid w:val="00521FD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2"/>
    <w:next w:val="af6"/>
    <w:qFormat/>
    <w:rsid w:val="00EB545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2"/>
    <w:next w:val="af6"/>
    <w:qFormat/>
    <w:rsid w:val="003E485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6"/>
    <w:qFormat/>
    <w:rsid w:val="007902E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6"/>
    <w:qFormat/>
    <w:rsid w:val="00B753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6"/>
    <w:qFormat/>
    <w:rsid w:val="007979E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6"/>
    <w:qFormat/>
    <w:rsid w:val="00AB215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6"/>
    <w:qFormat/>
    <w:rsid w:val="00892E2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6"/>
    <w:qFormat/>
    <w:rsid w:val="0081469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f6"/>
    <w:qFormat/>
    <w:rsid w:val="00EE19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uiPriority w:val="99"/>
    <w:semiHidden/>
    <w:unhideWhenUsed/>
    <w:rsid w:val="008A10BB"/>
  </w:style>
  <w:style w:type="numbering" w:customStyle="1" w:styleId="131">
    <w:name w:val="Нет списка13"/>
    <w:next w:val="a3"/>
    <w:semiHidden/>
    <w:rsid w:val="008A10BB"/>
  </w:style>
  <w:style w:type="table" w:customStyle="1" w:styleId="680">
    <w:name w:val="Сетка таблицы68"/>
    <w:basedOn w:val="a2"/>
    <w:next w:val="af6"/>
    <w:rsid w:val="008A10B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3">
    <w:name w:val="Знак Знак Знак Знак Знак Знак Знак Знак Знак Знак"/>
    <w:basedOn w:val="a0"/>
    <w:rsid w:val="008A10BB"/>
    <w:pPr>
      <w:spacing w:before="100" w:beforeAutospacing="1" w:after="100" w:afterAutospacing="1"/>
    </w:pPr>
    <w:rPr>
      <w:rFonts w:ascii="Tahoma" w:hAnsi="Tahoma"/>
      <w:color w:val="auto"/>
      <w:sz w:val="20"/>
      <w:szCs w:val="20"/>
      <w:lang w:val="en-US" w:eastAsia="en-US"/>
    </w:rPr>
  </w:style>
  <w:style w:type="table" w:customStyle="1" w:styleId="2111">
    <w:name w:val="Сетка таблицы211"/>
    <w:basedOn w:val="a2"/>
    <w:next w:val="af6"/>
    <w:rsid w:val="008A10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a0"/>
    <w:rsid w:val="00AA3DBF"/>
    <w:pPr>
      <w:ind w:left="720"/>
    </w:pPr>
    <w:rPr>
      <w:color w:val="auto"/>
      <w:sz w:val="28"/>
      <w:szCs w:val="22"/>
      <w:lang w:eastAsia="en-US"/>
    </w:rPr>
  </w:style>
  <w:style w:type="character" w:customStyle="1" w:styleId="FontStyle13">
    <w:name w:val="Font Style13"/>
    <w:rsid w:val="004F55B2"/>
    <w:rPr>
      <w:rFonts w:ascii="Times New Roman" w:hAnsi="Times New Roman" w:cs="Times New Roman"/>
      <w:sz w:val="26"/>
      <w:szCs w:val="26"/>
    </w:rPr>
  </w:style>
  <w:style w:type="character" w:customStyle="1" w:styleId="fontstyle130">
    <w:name w:val="fontstyle13"/>
    <w:basedOn w:val="a1"/>
    <w:rsid w:val="004F55B2"/>
  </w:style>
  <w:style w:type="paragraph" w:customStyle="1" w:styleId="xl63">
    <w:name w:val="xl63"/>
    <w:basedOn w:val="a0"/>
    <w:rsid w:val="004F55B2"/>
    <w:pPr>
      <w:spacing w:before="100" w:beforeAutospacing="1" w:after="100" w:afterAutospacing="1"/>
    </w:pPr>
    <w:rPr>
      <w:color w:val="auto"/>
    </w:rPr>
  </w:style>
  <w:style w:type="paragraph" w:customStyle="1" w:styleId="xl64">
    <w:name w:val="xl64"/>
    <w:basedOn w:val="a0"/>
    <w:rsid w:val="004F5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footnote reference" w:uiPriority="0"/>
    <w:lsdException w:name="annotation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locked/>
    <w:rsid w:val="00822A54"/>
    <w:rPr>
      <w:rFonts w:ascii="Times New Roman" w:hAnsi="Times New Roman"/>
      <w:b/>
      <w:color w:val="000000"/>
      <w:sz w:val="20"/>
      <w:lang w:eastAsia="ru-RU"/>
    </w:rPr>
  </w:style>
  <w:style w:type="character" w:customStyle="1" w:styleId="20">
    <w:name w:val="Заголовок 2 Знак"/>
    <w:link w:val="2"/>
    <w:locked/>
    <w:rsid w:val="00822A54"/>
    <w:rPr>
      <w:rFonts w:ascii="Times New Roman" w:hAnsi="Times New Roman"/>
      <w:i/>
      <w:color w:val="000000"/>
      <w:sz w:val="20"/>
      <w:lang w:eastAsia="ru-RU"/>
    </w:rPr>
  </w:style>
  <w:style w:type="paragraph" w:customStyle="1" w:styleId="ConsPlusNonformat">
    <w:name w:val="ConsPlusNonformat"/>
    <w:rsid w:val="00822A54"/>
    <w:pPr>
      <w:widowControl w:val="0"/>
    </w:pPr>
    <w:rPr>
      <w:rFonts w:ascii="Courier New" w:eastAsia="Times New Roman" w:hAnsi="Courier New" w:cs="Courier New"/>
      <w:color w:val="000000"/>
    </w:rPr>
  </w:style>
  <w:style w:type="paragraph" w:styleId="21">
    <w:name w:val="Body Text 2"/>
    <w:basedOn w:val="a0"/>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link w:val="ConsPlusNormal0"/>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uiPriority w:val="99"/>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uiPriority w:val="99"/>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uiPriority w:val="99"/>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uiPriority w:val="99"/>
    <w:qFormat/>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uiPriority w:val="99"/>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rsid w:val="00822A54"/>
    <w:pPr>
      <w:widowControl w:val="0"/>
    </w:pPr>
    <w:rPr>
      <w:rFonts w:ascii="Arial" w:eastAsia="Times New Roman" w:hAnsi="Arial" w:cs="Arial"/>
      <w:b/>
      <w:color w:val="000000"/>
    </w:rPr>
  </w:style>
  <w:style w:type="paragraph" w:customStyle="1" w:styleId="xl65">
    <w:name w:val="xl65"/>
    <w:basedOn w:val="a0"/>
    <w:rsid w:val="00822A54"/>
    <w:pPr>
      <w:shd w:val="clear" w:color="000000" w:fill="FFFFFF"/>
      <w:spacing w:before="100" w:beforeAutospacing="1" w:after="100" w:afterAutospacing="1"/>
    </w:pPr>
    <w:rPr>
      <w:sz w:val="28"/>
      <w:szCs w:val="28"/>
    </w:rPr>
  </w:style>
  <w:style w:type="paragraph" w:customStyle="1" w:styleId="xl66">
    <w:name w:val="xl66"/>
    <w:basedOn w:val="a0"/>
    <w:rsid w:val="00822A54"/>
    <w:pPr>
      <w:shd w:val="clear" w:color="000000" w:fill="FFFFFF"/>
      <w:spacing w:before="100" w:beforeAutospacing="1" w:after="100" w:afterAutospacing="1"/>
    </w:pPr>
    <w:rPr>
      <w:sz w:val="28"/>
      <w:szCs w:val="28"/>
    </w:rPr>
  </w:style>
  <w:style w:type="paragraph" w:customStyle="1" w:styleId="xl67">
    <w:name w:val="xl67"/>
    <w:basedOn w:val="a0"/>
    <w:rsid w:val="00822A54"/>
    <w:pPr>
      <w:shd w:val="clear" w:color="000000" w:fill="FFFFFF"/>
      <w:spacing w:before="100" w:beforeAutospacing="1" w:after="100" w:afterAutospacing="1"/>
    </w:pPr>
    <w:rPr>
      <w:sz w:val="28"/>
      <w:szCs w:val="28"/>
    </w:rPr>
  </w:style>
  <w:style w:type="paragraph" w:customStyle="1" w:styleId="xl68">
    <w:name w:val="xl6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rsid w:val="00822A54"/>
    <w:pPr>
      <w:shd w:val="clear" w:color="000000" w:fill="FFFFFF"/>
      <w:spacing w:before="100" w:beforeAutospacing="1" w:after="100" w:afterAutospacing="1"/>
    </w:pPr>
    <w:rPr>
      <w:b/>
      <w:sz w:val="28"/>
      <w:szCs w:val="28"/>
    </w:rPr>
  </w:style>
  <w:style w:type="paragraph" w:customStyle="1" w:styleId="xl70">
    <w:name w:val="xl7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uiPriority w:val="99"/>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8">
    <w:name w:val="Название Знак"/>
    <w:link w:val="af7"/>
    <w:locked/>
    <w:rsid w:val="00822A54"/>
    <w:rPr>
      <w:rFonts w:ascii="Times New Roman" w:hAnsi="Times New Roman"/>
      <w:sz w:val="24"/>
    </w:rPr>
  </w:style>
  <w:style w:type="paragraph" w:customStyle="1" w:styleId="14">
    <w:name w:val="Знак Знак Знак1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basedOn w:val="a0"/>
    <w:link w:val="afc"/>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34"/>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1"/>
    <w:qFormat/>
    <w:rsid w:val="00822A54"/>
    <w:pPr>
      <w:spacing w:after="200" w:line="276" w:lineRule="auto"/>
    </w:pPr>
    <w:rPr>
      <w:sz w:val="22"/>
      <w:lang w:eastAsia="en-US"/>
    </w:rPr>
  </w:style>
  <w:style w:type="character" w:customStyle="1" w:styleId="17">
    <w:name w:val="Без интервала Знак1"/>
    <w:link w:val="aff4"/>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22"/>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rsid w:val="00822A54"/>
    <w:rPr>
      <w:vertAlign w:val="superscript"/>
    </w:rPr>
  </w:style>
  <w:style w:type="paragraph" w:styleId="afff0">
    <w:name w:val="List"/>
    <w:basedOn w:val="ac"/>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rsid w:val="00822A54"/>
    <w:rPr>
      <w:rFonts w:eastAsia="Calibri"/>
      <w:color w:val="auto"/>
      <w:sz w:val="20"/>
      <w:szCs w:val="20"/>
    </w:rPr>
  </w:style>
  <w:style w:type="character" w:customStyle="1" w:styleId="afffe">
    <w:name w:val="Текст концевой сноски Знак"/>
    <w:link w:val="afffd"/>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locked/>
    <w:rsid w:val="00822A54"/>
    <w:rPr>
      <w:sz w:val="27"/>
      <w:shd w:val="clear" w:color="auto" w:fill="FFFFFF"/>
    </w:rPr>
  </w:style>
  <w:style w:type="paragraph" w:customStyle="1" w:styleId="1fc">
    <w:name w:val="Основной текст1"/>
    <w:basedOn w:val="a0"/>
    <w:link w:val="affff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qFormat/>
    <w:rsid w:val="00CB3D27"/>
    <w:rPr>
      <w:sz w:val="22"/>
      <w:szCs w:val="22"/>
    </w:rPr>
  </w:style>
  <w:style w:type="character" w:customStyle="1" w:styleId="afffffa">
    <w:name w:val="Без интервала Знак"/>
    <w:link w:val="1ff9"/>
    <w:uiPriority w:val="1"/>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c">
    <w:name w:val="Обычный (веб) Знак"/>
    <w:link w:val="afb"/>
    <w:locked/>
    <w:rsid w:val="00FB5B9D"/>
    <w:rPr>
      <w:rFonts w:ascii="Times New Roman" w:hAnsi="Times New Roman"/>
      <w:sz w:val="24"/>
    </w:rPr>
  </w:style>
  <w:style w:type="paragraph" w:customStyle="1" w:styleId="consplusnormal1">
    <w:name w:val="consplusnormal"/>
    <w:basedOn w:val="a0"/>
    <w:rsid w:val="00FB5B9D"/>
    <w:pPr>
      <w:spacing w:before="100" w:beforeAutospacing="1" w:after="100" w:afterAutospacing="1"/>
    </w:pPr>
    <w:rPr>
      <w:color w:val="auto"/>
    </w:rPr>
  </w:style>
  <w:style w:type="paragraph" w:customStyle="1" w:styleId="pboth">
    <w:name w:val="pboth"/>
    <w:basedOn w:val="a0"/>
    <w:rsid w:val="00BB4C8C"/>
    <w:pPr>
      <w:spacing w:before="100" w:beforeAutospacing="1" w:after="100" w:afterAutospacing="1"/>
    </w:pPr>
    <w:rPr>
      <w:color w:val="auto"/>
    </w:rPr>
  </w:style>
  <w:style w:type="paragraph" w:customStyle="1" w:styleId="juscontext">
    <w:name w:val="juscontext"/>
    <w:basedOn w:val="a0"/>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591720"/>
    <w:pPr>
      <w:spacing w:line="240" w:lineRule="exact"/>
      <w:jc w:val="both"/>
    </w:pPr>
    <w:rPr>
      <w:color w:val="auto"/>
      <w:lang w:val="en-US" w:eastAsia="en-US"/>
    </w:rPr>
  </w:style>
  <w:style w:type="paragraph" w:customStyle="1" w:styleId="a20">
    <w:name w:val="a2"/>
    <w:basedOn w:val="a0"/>
    <w:rsid w:val="00591720"/>
    <w:pPr>
      <w:spacing w:before="100" w:beforeAutospacing="1" w:after="100" w:afterAutospacing="1"/>
    </w:pPr>
    <w:rPr>
      <w:color w:val="auto"/>
    </w:rPr>
  </w:style>
  <w:style w:type="paragraph" w:customStyle="1" w:styleId="5c">
    <w:name w:val="Знак Знак5 Знак Знак"/>
    <w:basedOn w:val="a0"/>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0"/>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0"/>
    <w:rsid w:val="007F1CD3"/>
    <w:pPr>
      <w:suppressAutoHyphens/>
      <w:spacing w:before="280" w:after="280"/>
    </w:pPr>
    <w:rPr>
      <w:color w:val="auto"/>
      <w:lang w:eastAsia="ar-SA"/>
    </w:rPr>
  </w:style>
  <w:style w:type="paragraph" w:customStyle="1" w:styleId="101">
    <w:name w:val="Абзац списка10"/>
    <w:basedOn w:val="a0"/>
    <w:rsid w:val="009858ED"/>
    <w:pPr>
      <w:ind w:left="720"/>
    </w:pPr>
    <w:rPr>
      <w:rFonts w:eastAsia="Calibri"/>
      <w:color w:val="auto"/>
    </w:rPr>
  </w:style>
  <w:style w:type="paragraph" w:customStyle="1" w:styleId="1ffe">
    <w:name w:val="Цитата1"/>
    <w:basedOn w:val="a0"/>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0"/>
    <w:rsid w:val="005A79F4"/>
    <w:pPr>
      <w:spacing w:before="100" w:after="100"/>
    </w:pPr>
    <w:rPr>
      <w:rFonts w:ascii="Tahoma" w:hAnsi="Tahoma"/>
      <w:color w:val="auto"/>
      <w:sz w:val="20"/>
      <w:szCs w:val="20"/>
      <w:lang w:val="en-US" w:eastAsia="ar-SA"/>
    </w:rPr>
  </w:style>
  <w:style w:type="paragraph" w:customStyle="1" w:styleId="3f8">
    <w:name w:val="Знак Знак3 Знак Знак Знак Знак Знак Знак"/>
    <w:basedOn w:val="a0"/>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
    <w:name w:val="Знак Знак Знак Знак Знак Знак Знак Знак1 Знак Знак Знак Знак"/>
    <w:basedOn w:val="a0"/>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0"/>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1"/>
    <w:link w:val="11"/>
    <w:rsid w:val="00F64AB0"/>
    <w:rPr>
      <w:rFonts w:ascii="Times New Roman" w:hAnsi="Times New Roman"/>
      <w:sz w:val="28"/>
      <w:szCs w:val="28"/>
      <w:lang w:eastAsia="en-US"/>
    </w:rPr>
  </w:style>
  <w:style w:type="character" w:styleId="afffffffffe">
    <w:name w:val="annotation reference"/>
    <w:locked/>
    <w:rsid w:val="00F3197D"/>
    <w:rPr>
      <w:sz w:val="16"/>
      <w:szCs w:val="16"/>
    </w:rPr>
  </w:style>
  <w:style w:type="paragraph" w:styleId="affffffffff">
    <w:name w:val="annotation text"/>
    <w:basedOn w:val="a0"/>
    <w:link w:val="affffffffff0"/>
    <w:locked/>
    <w:rsid w:val="00F3197D"/>
    <w:rPr>
      <w:color w:val="auto"/>
      <w:sz w:val="20"/>
      <w:szCs w:val="20"/>
    </w:rPr>
  </w:style>
  <w:style w:type="character" w:customStyle="1" w:styleId="affffffffff0">
    <w:name w:val="Текст примечания Знак"/>
    <w:basedOn w:val="a1"/>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0"/>
    <w:rsid w:val="00F3197D"/>
    <w:pPr>
      <w:spacing w:before="100" w:beforeAutospacing="1" w:after="100" w:afterAutospacing="1"/>
    </w:pPr>
    <w:rPr>
      <w:color w:val="auto"/>
    </w:rPr>
  </w:style>
  <w:style w:type="paragraph" w:customStyle="1" w:styleId="s22">
    <w:name w:val="s_22"/>
    <w:basedOn w:val="a0"/>
    <w:rsid w:val="00F3197D"/>
    <w:pPr>
      <w:spacing w:before="100" w:beforeAutospacing="1" w:after="100" w:afterAutospacing="1"/>
    </w:pPr>
    <w:rPr>
      <w:color w:val="auto"/>
    </w:rPr>
  </w:style>
  <w:style w:type="character" w:customStyle="1" w:styleId="s100">
    <w:name w:val="s_10"/>
    <w:rsid w:val="00F3197D"/>
  </w:style>
  <w:style w:type="paragraph" w:customStyle="1" w:styleId="s32">
    <w:name w:val="s_3"/>
    <w:basedOn w:val="a0"/>
    <w:rsid w:val="00F3197D"/>
    <w:pPr>
      <w:spacing w:before="100" w:beforeAutospacing="1" w:after="100" w:afterAutospacing="1"/>
    </w:pPr>
    <w:rPr>
      <w:color w:val="auto"/>
    </w:rPr>
  </w:style>
  <w:style w:type="numbering" w:customStyle="1" w:styleId="79">
    <w:name w:val="Нет списка7"/>
    <w:next w:val="a3"/>
    <w:uiPriority w:val="99"/>
    <w:semiHidden/>
    <w:unhideWhenUsed/>
    <w:rsid w:val="007F3773"/>
  </w:style>
  <w:style w:type="paragraph" w:customStyle="1" w:styleId="BodyText21">
    <w:name w:val="Body Text 21"/>
    <w:basedOn w:val="a0"/>
    <w:rsid w:val="007F3773"/>
    <w:pPr>
      <w:widowControl w:val="0"/>
      <w:jc w:val="center"/>
    </w:pPr>
    <w:rPr>
      <w:color w:val="auto"/>
      <w:sz w:val="28"/>
      <w:szCs w:val="20"/>
    </w:rPr>
  </w:style>
  <w:style w:type="paragraph" w:customStyle="1" w:styleId="Style34">
    <w:name w:val="Style34"/>
    <w:basedOn w:val="a0"/>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1"/>
    <w:uiPriority w:val="99"/>
    <w:rsid w:val="007F3773"/>
    <w:rPr>
      <w:rFonts w:ascii="Times New Roman" w:hAnsi="Times New Roman" w:cs="Times New Roman" w:hint="default"/>
      <w:b/>
      <w:bCs/>
      <w:sz w:val="24"/>
      <w:szCs w:val="24"/>
    </w:rPr>
  </w:style>
  <w:style w:type="character" w:customStyle="1" w:styleId="FontStyle54">
    <w:name w:val="Font Style54"/>
    <w:basedOn w:val="a1"/>
    <w:uiPriority w:val="99"/>
    <w:rsid w:val="007F3773"/>
    <w:rPr>
      <w:rFonts w:ascii="Times New Roman" w:hAnsi="Times New Roman" w:cs="Times New Roman" w:hint="default"/>
      <w:sz w:val="24"/>
      <w:szCs w:val="24"/>
    </w:rPr>
  </w:style>
  <w:style w:type="table" w:customStyle="1" w:styleId="102">
    <w:name w:val="Сетка таблицы10"/>
    <w:basedOn w:val="a2"/>
    <w:next w:val="af6"/>
    <w:rsid w:val="007F3773"/>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
    <w:next w:val="a3"/>
    <w:uiPriority w:val="99"/>
    <w:semiHidden/>
    <w:rsid w:val="00202DCC"/>
  </w:style>
  <w:style w:type="paragraph" w:customStyle="1" w:styleId="117">
    <w:name w:val="Абзац списка11"/>
    <w:basedOn w:val="a0"/>
    <w:rsid w:val="00202DCC"/>
    <w:pPr>
      <w:ind w:left="720"/>
    </w:pPr>
    <w:rPr>
      <w:rFonts w:eastAsia="Calibri"/>
      <w:color w:val="auto"/>
    </w:rPr>
  </w:style>
  <w:style w:type="table" w:customStyle="1" w:styleId="121">
    <w:name w:val="Сетка таблицы12"/>
    <w:basedOn w:val="a2"/>
    <w:next w:val="af6"/>
    <w:uiPriority w:val="39"/>
    <w:locked/>
    <w:rsid w:val="00202DC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
    <w:next w:val="a3"/>
    <w:uiPriority w:val="99"/>
    <w:semiHidden/>
    <w:unhideWhenUsed/>
    <w:rsid w:val="00202DCC"/>
  </w:style>
  <w:style w:type="numbering" w:customStyle="1" w:styleId="215">
    <w:name w:val="Нет списка21"/>
    <w:next w:val="a3"/>
    <w:uiPriority w:val="99"/>
    <w:semiHidden/>
    <w:unhideWhenUsed/>
    <w:rsid w:val="00202DCC"/>
  </w:style>
  <w:style w:type="paragraph" w:customStyle="1" w:styleId="Web">
    <w:name w:val="Обычный (Web)"/>
    <w:basedOn w:val="a0"/>
    <w:rsid w:val="00202DCC"/>
    <w:pPr>
      <w:spacing w:before="100" w:beforeAutospacing="1" w:after="100" w:afterAutospacing="1"/>
    </w:pPr>
    <w:rPr>
      <w:rFonts w:ascii="Arial Unicode MS" w:eastAsia="Arial Unicode MS" w:hAnsi="Arial Unicode MS" w:cs="Arial Unicode MS"/>
      <w:color w:val="auto"/>
    </w:rPr>
  </w:style>
  <w:style w:type="paragraph" w:customStyle="1" w:styleId="msonormal0">
    <w:name w:val="msonormal"/>
    <w:basedOn w:val="a0"/>
    <w:rsid w:val="00202DCC"/>
    <w:pPr>
      <w:spacing w:before="100" w:beforeAutospacing="1" w:after="100" w:afterAutospacing="1"/>
    </w:pPr>
    <w:rPr>
      <w:color w:val="auto"/>
    </w:rPr>
  </w:style>
  <w:style w:type="numbering" w:customStyle="1" w:styleId="314">
    <w:name w:val="Нет списка31"/>
    <w:next w:val="a3"/>
    <w:uiPriority w:val="99"/>
    <w:semiHidden/>
    <w:unhideWhenUsed/>
    <w:rsid w:val="00202DCC"/>
  </w:style>
  <w:style w:type="table" w:customStyle="1" w:styleId="130">
    <w:name w:val="Сетка таблицы13"/>
    <w:basedOn w:val="a2"/>
    <w:next w:val="af6"/>
    <w:uiPriority w:val="39"/>
    <w:rsid w:val="00202D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202DCC"/>
  </w:style>
  <w:style w:type="numbering" w:customStyle="1" w:styleId="411">
    <w:name w:val="Нет списка41"/>
    <w:next w:val="a3"/>
    <w:uiPriority w:val="99"/>
    <w:semiHidden/>
    <w:unhideWhenUsed/>
    <w:rsid w:val="00202DCC"/>
  </w:style>
  <w:style w:type="table" w:customStyle="1" w:styleId="216">
    <w:name w:val="Сетка таблицы21"/>
    <w:basedOn w:val="a2"/>
    <w:next w:val="af6"/>
    <w:rsid w:val="00202DC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rsid w:val="003C7F5B"/>
  </w:style>
  <w:style w:type="table" w:customStyle="1" w:styleId="142">
    <w:name w:val="Сетка таблицы14"/>
    <w:basedOn w:val="a2"/>
    <w:next w:val="af6"/>
    <w:uiPriority w:val="39"/>
    <w:locked/>
    <w:rsid w:val="003C7F5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3C7F5B"/>
  </w:style>
  <w:style w:type="numbering" w:customStyle="1" w:styleId="224">
    <w:name w:val="Нет списка22"/>
    <w:next w:val="a3"/>
    <w:uiPriority w:val="99"/>
    <w:semiHidden/>
    <w:unhideWhenUsed/>
    <w:rsid w:val="003C7F5B"/>
  </w:style>
  <w:style w:type="numbering" w:customStyle="1" w:styleId="322">
    <w:name w:val="Нет списка32"/>
    <w:next w:val="a3"/>
    <w:uiPriority w:val="99"/>
    <w:semiHidden/>
    <w:unhideWhenUsed/>
    <w:rsid w:val="003C7F5B"/>
  </w:style>
  <w:style w:type="table" w:customStyle="1" w:styleId="150">
    <w:name w:val="Сетка таблицы15"/>
    <w:basedOn w:val="a2"/>
    <w:next w:val="af6"/>
    <w:uiPriority w:val="39"/>
    <w:rsid w:val="003C7F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3C7F5B"/>
  </w:style>
  <w:style w:type="numbering" w:customStyle="1" w:styleId="420">
    <w:name w:val="Нет списка42"/>
    <w:next w:val="a3"/>
    <w:uiPriority w:val="99"/>
    <w:semiHidden/>
    <w:unhideWhenUsed/>
    <w:rsid w:val="003C7F5B"/>
  </w:style>
  <w:style w:type="table" w:customStyle="1" w:styleId="225">
    <w:name w:val="Сетка таблицы22"/>
    <w:basedOn w:val="a2"/>
    <w:next w:val="af6"/>
    <w:rsid w:val="003C7F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6"/>
    <w:rsid w:val="00C23D13"/>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
    <w:basedOn w:val="a2"/>
    <w:next w:val="af6"/>
    <w:uiPriority w:val="59"/>
    <w:rsid w:val="0065502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6"/>
    <w:uiPriority w:val="39"/>
    <w:rsid w:val="00B73E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6"/>
    <w:qFormat/>
    <w:rsid w:val="004B408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f6"/>
    <w:qFormat/>
    <w:rsid w:val="004B408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6"/>
    <w:qFormat/>
    <w:rsid w:val="00D941B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2"/>
    <w:next w:val="af6"/>
    <w:qFormat/>
    <w:rsid w:val="003611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f6"/>
    <w:qFormat/>
    <w:rsid w:val="00FE53A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f6"/>
    <w:qFormat/>
    <w:rsid w:val="00FE53A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6"/>
    <w:qFormat/>
    <w:rsid w:val="0002631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6"/>
    <w:qFormat/>
    <w:rsid w:val="00B83A0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6"/>
    <w:qFormat/>
    <w:rsid w:val="0055578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6"/>
    <w:qFormat/>
    <w:rsid w:val="00E0218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6"/>
    <w:qFormat/>
    <w:rsid w:val="000E592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2"/>
    <w:next w:val="af6"/>
    <w:qFormat/>
    <w:rsid w:val="00912A8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6"/>
    <w:qFormat/>
    <w:rsid w:val="005F469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6"/>
    <w:qFormat/>
    <w:rsid w:val="00771FB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6"/>
    <w:qFormat/>
    <w:rsid w:val="00F326C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6"/>
    <w:qFormat/>
    <w:rsid w:val="007966E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2"/>
    <w:next w:val="af6"/>
    <w:qFormat/>
    <w:rsid w:val="002C2BA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6"/>
    <w:qFormat/>
    <w:rsid w:val="00A854B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2"/>
    <w:next w:val="af6"/>
    <w:qFormat/>
    <w:rsid w:val="009E0C1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f6"/>
    <w:qFormat/>
    <w:rsid w:val="00B7155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2"/>
    <w:next w:val="af6"/>
    <w:qFormat/>
    <w:rsid w:val="001F0E2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6"/>
    <w:qFormat/>
    <w:rsid w:val="003D085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6"/>
    <w:qFormat/>
    <w:rsid w:val="00B0429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6"/>
    <w:qFormat/>
    <w:rsid w:val="001F37E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6"/>
    <w:qFormat/>
    <w:rsid w:val="00324A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6"/>
    <w:qFormat/>
    <w:rsid w:val="007F15A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6"/>
    <w:qFormat/>
    <w:rsid w:val="00035C3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6"/>
    <w:qFormat/>
    <w:rsid w:val="001348C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2"/>
    <w:next w:val="af6"/>
    <w:qFormat/>
    <w:rsid w:val="00ED15F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f6"/>
    <w:qFormat/>
    <w:rsid w:val="00ED15F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6"/>
    <w:qFormat/>
    <w:rsid w:val="004534F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6"/>
    <w:qFormat/>
    <w:rsid w:val="00CD5DF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6"/>
    <w:qFormat/>
    <w:rsid w:val="008820C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6"/>
    <w:qFormat/>
    <w:rsid w:val="00C4036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6"/>
    <w:qFormat/>
    <w:rsid w:val="00FE006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6"/>
    <w:qFormat/>
    <w:rsid w:val="00F73BE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6"/>
    <w:qFormat/>
    <w:rsid w:val="003D0645"/>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next w:val="af6"/>
    <w:qFormat/>
    <w:rsid w:val="00521FD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2"/>
    <w:next w:val="af6"/>
    <w:qFormat/>
    <w:rsid w:val="00EB545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2"/>
    <w:next w:val="af6"/>
    <w:qFormat/>
    <w:rsid w:val="003E485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6"/>
    <w:qFormat/>
    <w:rsid w:val="007902E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6"/>
    <w:qFormat/>
    <w:rsid w:val="00B753A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6"/>
    <w:qFormat/>
    <w:rsid w:val="007979E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f6"/>
    <w:qFormat/>
    <w:rsid w:val="00AB215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6"/>
    <w:qFormat/>
    <w:rsid w:val="00892E2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6"/>
    <w:qFormat/>
    <w:rsid w:val="0081469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f6"/>
    <w:qFormat/>
    <w:rsid w:val="00EE19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uiPriority w:val="99"/>
    <w:semiHidden/>
    <w:unhideWhenUsed/>
    <w:rsid w:val="008A10BB"/>
  </w:style>
  <w:style w:type="numbering" w:customStyle="1" w:styleId="131">
    <w:name w:val="Нет списка13"/>
    <w:next w:val="a3"/>
    <w:semiHidden/>
    <w:rsid w:val="008A10BB"/>
  </w:style>
  <w:style w:type="table" w:customStyle="1" w:styleId="680">
    <w:name w:val="Сетка таблицы68"/>
    <w:basedOn w:val="a2"/>
    <w:next w:val="af6"/>
    <w:rsid w:val="008A10B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3">
    <w:name w:val="Знак Знак Знак Знак Знак Знак Знак Знак Знак Знак"/>
    <w:basedOn w:val="a0"/>
    <w:rsid w:val="008A10BB"/>
    <w:pPr>
      <w:spacing w:before="100" w:beforeAutospacing="1" w:after="100" w:afterAutospacing="1"/>
    </w:pPr>
    <w:rPr>
      <w:rFonts w:ascii="Tahoma" w:hAnsi="Tahoma"/>
      <w:color w:val="auto"/>
      <w:sz w:val="20"/>
      <w:szCs w:val="20"/>
      <w:lang w:val="en-US" w:eastAsia="en-US"/>
    </w:rPr>
  </w:style>
  <w:style w:type="table" w:customStyle="1" w:styleId="2111">
    <w:name w:val="Сетка таблицы211"/>
    <w:basedOn w:val="a2"/>
    <w:next w:val="af6"/>
    <w:rsid w:val="008A10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a0"/>
    <w:rsid w:val="00AA3DBF"/>
    <w:pPr>
      <w:ind w:left="720"/>
    </w:pPr>
    <w:rPr>
      <w:color w:val="auto"/>
      <w:sz w:val="28"/>
      <w:szCs w:val="22"/>
      <w:lang w:eastAsia="en-US"/>
    </w:rPr>
  </w:style>
  <w:style w:type="character" w:customStyle="1" w:styleId="FontStyle13">
    <w:name w:val="Font Style13"/>
    <w:rsid w:val="004F55B2"/>
    <w:rPr>
      <w:rFonts w:ascii="Times New Roman" w:hAnsi="Times New Roman" w:cs="Times New Roman"/>
      <w:sz w:val="26"/>
      <w:szCs w:val="26"/>
    </w:rPr>
  </w:style>
  <w:style w:type="character" w:customStyle="1" w:styleId="fontstyle130">
    <w:name w:val="fontstyle13"/>
    <w:basedOn w:val="a1"/>
    <w:rsid w:val="004F55B2"/>
  </w:style>
  <w:style w:type="paragraph" w:customStyle="1" w:styleId="xl63">
    <w:name w:val="xl63"/>
    <w:basedOn w:val="a0"/>
    <w:rsid w:val="004F55B2"/>
    <w:pPr>
      <w:spacing w:before="100" w:beforeAutospacing="1" w:after="100" w:afterAutospacing="1"/>
    </w:pPr>
    <w:rPr>
      <w:color w:val="auto"/>
    </w:rPr>
  </w:style>
  <w:style w:type="paragraph" w:customStyle="1" w:styleId="xl64">
    <w:name w:val="xl64"/>
    <w:basedOn w:val="a0"/>
    <w:rsid w:val="004F5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150635496">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D:\&#1056;&#1072;&#1073;&#1086;&#1095;&#1080;&#1081;%20&#1089;&#1090;&#1086;&#1083;\&#1053;&#1086;&#1074;&#1099;&#1077;%202018\&#1087;&#1088;&#1086;&#1077;&#1082;&#1090;%20&#1054;&#1052;&#1057;%202019-2021\&#1054;&#1052;&#1057;%20&#1087;&#1088;&#1077;&#1082;&#1090;%20&#1085;&#1072;%202019%20&#1087;&#1088;&#1086;&#1077;&#1082;&#1090;%20&#1089;&#1086;&#1074;&#1077;&#1090;&#107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3DAF6-28D7-4CCB-9498-755DC85BD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18774</Words>
  <Characters>107015</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Кондраева</cp:lastModifiedBy>
  <cp:revision>2</cp:revision>
  <cp:lastPrinted>2020-07-23T10:55:00Z</cp:lastPrinted>
  <dcterms:created xsi:type="dcterms:W3CDTF">2023-08-22T08:30:00Z</dcterms:created>
  <dcterms:modified xsi:type="dcterms:W3CDTF">2023-08-22T08:30:00Z</dcterms:modified>
</cp:coreProperties>
</file>