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040A3D" w:rsidP="00822A54">
      <w:pPr>
        <w:jc w:val="right"/>
        <w:rPr>
          <w:rFonts w:ascii="Arial" w:hAnsi="Arial" w:cs="Arial"/>
          <w:sz w:val="20"/>
          <w:szCs w:val="20"/>
        </w:rPr>
      </w:pPr>
      <w:r>
        <w:rPr>
          <w:rFonts w:ascii="Arial" w:hAnsi="Arial" w:cs="Arial"/>
          <w:color w:val="000000" w:themeColor="text1"/>
          <w:sz w:val="20"/>
          <w:szCs w:val="20"/>
        </w:rPr>
        <w:t>01 ФЕВРАЛЯ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040A3D">
        <w:rPr>
          <w:rFonts w:ascii="Arial" w:hAnsi="Arial" w:cs="Arial"/>
          <w:sz w:val="20"/>
          <w:szCs w:val="20"/>
        </w:rPr>
        <w:t>3</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040A3D">
        <w:rPr>
          <w:rFonts w:ascii="Arial" w:hAnsi="Arial" w:cs="Arial"/>
          <w:sz w:val="20"/>
          <w:szCs w:val="20"/>
        </w:rPr>
        <w:t>76</w:t>
      </w:r>
      <w:r w:rsidR="0088149C" w:rsidRPr="001F3ABD">
        <w:rPr>
          <w:rFonts w:ascii="Arial" w:hAnsi="Arial" w:cs="Arial"/>
          <w:sz w:val="20"/>
          <w:szCs w:val="20"/>
        </w:rPr>
        <w:t>)</w:t>
      </w:r>
    </w:p>
    <w:p w:rsidR="0088149C" w:rsidRPr="001F3ABD" w:rsidRDefault="00CB0AF0"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35pt;height:32.8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040A3D">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040A3D">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930DB9" w:rsidRDefault="00821EF5" w:rsidP="00821EF5">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УВЕДОМЛЕНИЕ </w:t>
            </w:r>
            <w:r w:rsidRPr="00821EF5">
              <w:rPr>
                <w:rFonts w:ascii="Arial" w:hAnsi="Arial" w:cs="Arial"/>
                <w:color w:val="auto"/>
                <w:sz w:val="12"/>
                <w:szCs w:val="12"/>
              </w:rPr>
              <w:t>о проведении публичных слушаний.</w:t>
            </w:r>
          </w:p>
        </w:tc>
        <w:tc>
          <w:tcPr>
            <w:tcW w:w="441" w:type="dxa"/>
          </w:tcPr>
          <w:p w:rsidR="005065EE" w:rsidRPr="004349A8" w:rsidRDefault="002F0909"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2F0909" w:rsidP="002F090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F0909">
              <w:rPr>
                <w:rFonts w:ascii="Arial" w:hAnsi="Arial" w:cs="Arial"/>
                <w:color w:val="auto"/>
                <w:sz w:val="12"/>
                <w:szCs w:val="12"/>
              </w:rPr>
              <w:t>РЕШЕНИЕ</w:t>
            </w:r>
            <w:r>
              <w:t xml:space="preserve"> </w:t>
            </w:r>
            <w:r w:rsidRPr="002F0909">
              <w:rPr>
                <w:rFonts w:ascii="Arial" w:hAnsi="Arial" w:cs="Arial"/>
                <w:color w:val="auto"/>
                <w:sz w:val="12"/>
                <w:szCs w:val="12"/>
              </w:rPr>
              <w:t>СОВЕТ</w:t>
            </w:r>
            <w:r>
              <w:rPr>
                <w:rFonts w:ascii="Arial" w:hAnsi="Arial" w:cs="Arial"/>
                <w:color w:val="auto"/>
                <w:sz w:val="12"/>
                <w:szCs w:val="12"/>
              </w:rPr>
              <w:t>А</w:t>
            </w:r>
            <w:r w:rsidRPr="002F0909">
              <w:rPr>
                <w:rFonts w:ascii="Arial" w:hAnsi="Arial" w:cs="Arial"/>
                <w:color w:val="auto"/>
                <w:sz w:val="12"/>
                <w:szCs w:val="12"/>
              </w:rPr>
              <w:t xml:space="preserve"> ДЕПУТАТОВ БЛА</w:t>
            </w:r>
            <w:r>
              <w:rPr>
                <w:rFonts w:ascii="Arial" w:hAnsi="Arial" w:cs="Arial"/>
                <w:color w:val="auto"/>
                <w:sz w:val="12"/>
                <w:szCs w:val="12"/>
              </w:rPr>
              <w:t xml:space="preserve">ГОДАРНЕНСКОГО ГОРОДСКОГО ОКРУГА </w:t>
            </w:r>
            <w:r w:rsidRPr="002F0909">
              <w:rPr>
                <w:rFonts w:ascii="Arial" w:hAnsi="Arial" w:cs="Arial"/>
                <w:color w:val="auto"/>
                <w:sz w:val="12"/>
                <w:szCs w:val="12"/>
              </w:rPr>
              <w:t>СТАВРОПОЛЬСКОГО КРАЯ ВТОРОГО СОЗЫВА</w:t>
            </w:r>
            <w:r>
              <w:rPr>
                <w:rFonts w:ascii="Arial" w:hAnsi="Arial" w:cs="Arial"/>
                <w:color w:val="auto"/>
                <w:sz w:val="12"/>
                <w:szCs w:val="12"/>
              </w:rPr>
              <w:t xml:space="preserve"> №39 от </w:t>
            </w:r>
            <w:r w:rsidRPr="002F0909">
              <w:rPr>
                <w:rFonts w:ascii="Arial" w:hAnsi="Arial" w:cs="Arial"/>
                <w:color w:val="auto"/>
                <w:sz w:val="12"/>
                <w:szCs w:val="12"/>
              </w:rPr>
              <w:t>01 февраля 2023 года</w:t>
            </w:r>
          </w:p>
        </w:tc>
        <w:tc>
          <w:tcPr>
            <w:tcW w:w="441" w:type="dxa"/>
          </w:tcPr>
          <w:p w:rsidR="001F7200" w:rsidRPr="004349A8" w:rsidRDefault="002F0909" w:rsidP="00C90311">
            <w:pPr>
              <w:spacing w:line="160" w:lineRule="exact"/>
              <w:rPr>
                <w:rFonts w:ascii="Arial" w:hAnsi="Arial" w:cs="Arial"/>
                <w:sz w:val="12"/>
                <w:szCs w:val="12"/>
              </w:rPr>
            </w:pPr>
            <w:r>
              <w:rPr>
                <w:rFonts w:ascii="Arial" w:hAnsi="Arial" w:cs="Arial"/>
                <w:sz w:val="12"/>
                <w:szCs w:val="12"/>
              </w:rPr>
              <w:t>1</w:t>
            </w:r>
          </w:p>
        </w:tc>
      </w:tr>
      <w:tr w:rsidR="00D0102E" w:rsidRPr="00930DB9" w:rsidTr="00040A3D">
        <w:trPr>
          <w:trHeight w:val="70"/>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2112B2"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112B2">
              <w:rPr>
                <w:rFonts w:ascii="Arial" w:hAnsi="Arial" w:cs="Arial"/>
                <w:color w:val="auto"/>
                <w:sz w:val="12"/>
                <w:szCs w:val="12"/>
              </w:rPr>
              <w:t>РЕШЕНИЕ СОВЕТА ДЕПУТАТОВ БЛАГОДАРНЕНСКОГО ГОРОДСКОГО ОКРУГА СТАВРОП</w:t>
            </w:r>
            <w:r>
              <w:rPr>
                <w:rFonts w:ascii="Arial" w:hAnsi="Arial" w:cs="Arial"/>
                <w:color w:val="auto"/>
                <w:sz w:val="12"/>
                <w:szCs w:val="12"/>
              </w:rPr>
              <w:t>ОЛЬСКОГО КРАЯ ВТОРОГО СОЗЫВА №40</w:t>
            </w:r>
            <w:r w:rsidRPr="002112B2">
              <w:rPr>
                <w:rFonts w:ascii="Arial" w:hAnsi="Arial" w:cs="Arial"/>
                <w:color w:val="auto"/>
                <w:sz w:val="12"/>
                <w:szCs w:val="12"/>
              </w:rPr>
              <w:t xml:space="preserve"> от 01 февраля 2023 года</w:t>
            </w:r>
          </w:p>
        </w:tc>
        <w:tc>
          <w:tcPr>
            <w:tcW w:w="441" w:type="dxa"/>
          </w:tcPr>
          <w:p w:rsidR="00D0102E" w:rsidRPr="004349A8" w:rsidRDefault="002112B2" w:rsidP="00C90311">
            <w:pPr>
              <w:spacing w:line="160" w:lineRule="exact"/>
              <w:rPr>
                <w:rFonts w:ascii="Arial" w:hAnsi="Arial" w:cs="Arial"/>
                <w:sz w:val="12"/>
                <w:szCs w:val="12"/>
              </w:rPr>
            </w:pPr>
            <w:r>
              <w:rPr>
                <w:rFonts w:ascii="Arial" w:hAnsi="Arial" w:cs="Arial"/>
                <w:sz w:val="12"/>
                <w:szCs w:val="12"/>
              </w:rPr>
              <w:t>63</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2112B2"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112B2">
              <w:rPr>
                <w:rFonts w:ascii="Arial" w:hAnsi="Arial" w:cs="Arial"/>
                <w:color w:val="auto"/>
                <w:sz w:val="12"/>
                <w:szCs w:val="12"/>
              </w:rPr>
              <w:t>РЕШЕНИЕ СОВЕТА ДЕПУТАТОВ БЛАГОДАРНЕНСКОГО ГОРОДСКОГО ОКРУГА СТАВРОП</w:t>
            </w:r>
            <w:r>
              <w:rPr>
                <w:rFonts w:ascii="Arial" w:hAnsi="Arial" w:cs="Arial"/>
                <w:color w:val="auto"/>
                <w:sz w:val="12"/>
                <w:szCs w:val="12"/>
              </w:rPr>
              <w:t>ОЛЬСКОГО КРАЯ ВТОРОГО СОЗЫВА №41</w:t>
            </w:r>
            <w:r w:rsidRPr="002112B2">
              <w:rPr>
                <w:rFonts w:ascii="Arial" w:hAnsi="Arial" w:cs="Arial"/>
                <w:color w:val="auto"/>
                <w:sz w:val="12"/>
                <w:szCs w:val="12"/>
              </w:rPr>
              <w:t xml:space="preserve"> от 01 февраля 2023 года</w:t>
            </w:r>
          </w:p>
        </w:tc>
        <w:tc>
          <w:tcPr>
            <w:tcW w:w="441" w:type="dxa"/>
          </w:tcPr>
          <w:p w:rsidR="00D0102E" w:rsidRPr="004349A8" w:rsidRDefault="002112B2" w:rsidP="00C90311">
            <w:pPr>
              <w:spacing w:line="160" w:lineRule="exact"/>
              <w:rPr>
                <w:rFonts w:ascii="Arial" w:hAnsi="Arial" w:cs="Arial"/>
                <w:sz w:val="12"/>
                <w:szCs w:val="12"/>
              </w:rPr>
            </w:pPr>
            <w:r>
              <w:rPr>
                <w:rFonts w:ascii="Arial" w:hAnsi="Arial" w:cs="Arial"/>
                <w:sz w:val="12"/>
                <w:szCs w:val="12"/>
              </w:rPr>
              <w:t>64</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2112B2"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112B2">
              <w:rPr>
                <w:rFonts w:ascii="Arial" w:hAnsi="Arial" w:cs="Arial"/>
                <w:color w:val="auto"/>
                <w:sz w:val="12"/>
                <w:szCs w:val="12"/>
              </w:rPr>
              <w:t>РЕШЕНИЕ СОВЕТА ДЕПУТАТОВ БЛАГОДАРНЕНСКОГО ГОРОДСКОГО ОКРУГА СТАВРОП</w:t>
            </w:r>
            <w:r>
              <w:rPr>
                <w:rFonts w:ascii="Arial" w:hAnsi="Arial" w:cs="Arial"/>
                <w:color w:val="auto"/>
                <w:sz w:val="12"/>
                <w:szCs w:val="12"/>
              </w:rPr>
              <w:t>ОЛЬСКОГО КРАЯ ВТОРОГО СОЗЫВА №43</w:t>
            </w:r>
            <w:r w:rsidRPr="002112B2">
              <w:rPr>
                <w:rFonts w:ascii="Arial" w:hAnsi="Arial" w:cs="Arial"/>
                <w:color w:val="auto"/>
                <w:sz w:val="12"/>
                <w:szCs w:val="12"/>
              </w:rPr>
              <w:t xml:space="preserve"> от 01 февраля 2023 года</w:t>
            </w:r>
          </w:p>
        </w:tc>
        <w:tc>
          <w:tcPr>
            <w:tcW w:w="441" w:type="dxa"/>
          </w:tcPr>
          <w:p w:rsidR="00D0102E" w:rsidRPr="004349A8" w:rsidRDefault="006648B9" w:rsidP="00C90311">
            <w:pPr>
              <w:spacing w:line="160" w:lineRule="exact"/>
              <w:rPr>
                <w:rFonts w:ascii="Arial" w:hAnsi="Arial" w:cs="Arial"/>
                <w:sz w:val="12"/>
                <w:szCs w:val="12"/>
              </w:rPr>
            </w:pPr>
            <w:r>
              <w:rPr>
                <w:rFonts w:ascii="Arial" w:hAnsi="Arial" w:cs="Arial"/>
                <w:sz w:val="12"/>
                <w:szCs w:val="12"/>
              </w:rPr>
              <w:t>66</w:t>
            </w:r>
          </w:p>
        </w:tc>
      </w:tr>
      <w:tr w:rsidR="005E7E7D" w:rsidRPr="00930DB9" w:rsidTr="004349A8">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2112B2"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112B2">
              <w:rPr>
                <w:rFonts w:ascii="Arial" w:hAnsi="Arial" w:cs="Arial"/>
                <w:color w:val="auto"/>
                <w:sz w:val="12"/>
                <w:szCs w:val="12"/>
              </w:rPr>
              <w:t>РЕШЕНИЕ СОВЕТА ДЕПУТАТОВ БЛАГОДАРНЕНСКОГО ГОРОДСКОГО ОКРУГА СТАВРОП</w:t>
            </w:r>
            <w:r w:rsidR="00DF6D4F">
              <w:rPr>
                <w:rFonts w:ascii="Arial" w:hAnsi="Arial" w:cs="Arial"/>
                <w:color w:val="auto"/>
                <w:sz w:val="12"/>
                <w:szCs w:val="12"/>
              </w:rPr>
              <w:t>ОЛЬСКОГО КРАЯ ВТОРОГО СОЗЫВА №44</w:t>
            </w:r>
            <w:r w:rsidRPr="002112B2">
              <w:rPr>
                <w:rFonts w:ascii="Arial" w:hAnsi="Arial" w:cs="Arial"/>
                <w:color w:val="auto"/>
                <w:sz w:val="12"/>
                <w:szCs w:val="12"/>
              </w:rPr>
              <w:t xml:space="preserve"> от 01 февраля 2023 года</w:t>
            </w:r>
          </w:p>
        </w:tc>
        <w:tc>
          <w:tcPr>
            <w:tcW w:w="441" w:type="dxa"/>
          </w:tcPr>
          <w:p w:rsidR="005E7E7D" w:rsidRPr="004349A8" w:rsidRDefault="00DF6D4F" w:rsidP="00C90311">
            <w:pPr>
              <w:spacing w:line="160" w:lineRule="exact"/>
              <w:rPr>
                <w:rFonts w:ascii="Arial" w:hAnsi="Arial" w:cs="Arial"/>
                <w:sz w:val="12"/>
                <w:szCs w:val="12"/>
              </w:rPr>
            </w:pPr>
            <w:r>
              <w:rPr>
                <w:rFonts w:ascii="Arial" w:hAnsi="Arial" w:cs="Arial"/>
                <w:sz w:val="12"/>
                <w:szCs w:val="12"/>
              </w:rPr>
              <w:t>67</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7</w:t>
            </w:r>
          </w:p>
        </w:tc>
        <w:tc>
          <w:tcPr>
            <w:tcW w:w="3685" w:type="dxa"/>
          </w:tcPr>
          <w:p w:rsidR="001B0734" w:rsidRPr="00930DB9" w:rsidRDefault="005211D6" w:rsidP="005211D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211D6">
              <w:rPr>
                <w:rFonts w:ascii="Arial" w:hAnsi="Arial" w:cs="Arial"/>
                <w:color w:val="auto"/>
                <w:sz w:val="12"/>
                <w:szCs w:val="12"/>
              </w:rPr>
              <w:t>РЕШЕНИЕ СОВЕТА ДЕПУТАТОВ БЛАГОДАРНЕНСКОГО ГОРОДСКОГО ОКРУГА СТАВРОПОЛЬСКОГО КРАЯ ВТОРОГО СОЗЫВА №4</w:t>
            </w:r>
            <w:r>
              <w:rPr>
                <w:rFonts w:ascii="Arial" w:hAnsi="Arial" w:cs="Arial"/>
                <w:color w:val="auto"/>
                <w:sz w:val="12"/>
                <w:szCs w:val="12"/>
              </w:rPr>
              <w:t>6</w:t>
            </w:r>
            <w:r w:rsidRPr="005211D6">
              <w:rPr>
                <w:rFonts w:ascii="Arial" w:hAnsi="Arial" w:cs="Arial"/>
                <w:color w:val="auto"/>
                <w:sz w:val="12"/>
                <w:szCs w:val="12"/>
              </w:rPr>
              <w:t xml:space="preserve"> от 01 февраля 2023 года</w:t>
            </w:r>
          </w:p>
        </w:tc>
        <w:tc>
          <w:tcPr>
            <w:tcW w:w="441" w:type="dxa"/>
          </w:tcPr>
          <w:p w:rsidR="001B0734" w:rsidRPr="004349A8" w:rsidRDefault="00003C63" w:rsidP="00C90311">
            <w:pPr>
              <w:spacing w:line="160" w:lineRule="exact"/>
              <w:rPr>
                <w:rFonts w:ascii="Arial" w:hAnsi="Arial" w:cs="Arial"/>
                <w:sz w:val="12"/>
                <w:szCs w:val="12"/>
              </w:rPr>
            </w:pPr>
            <w:r>
              <w:rPr>
                <w:rFonts w:ascii="Arial" w:hAnsi="Arial" w:cs="Arial"/>
                <w:sz w:val="12"/>
                <w:szCs w:val="12"/>
              </w:rPr>
              <w:t>74</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5211D6"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211D6">
              <w:rPr>
                <w:rFonts w:ascii="Arial" w:hAnsi="Arial" w:cs="Arial"/>
                <w:color w:val="auto"/>
                <w:sz w:val="12"/>
                <w:szCs w:val="12"/>
              </w:rPr>
              <w:t>РЕШЕНИЕ СОВЕТА ДЕПУТАТОВ БЛАГОДАРНЕНСКОГО ГОРОДСКОГО ОКРУГА СТАВРОП</w:t>
            </w:r>
            <w:r w:rsidR="00070769">
              <w:rPr>
                <w:rFonts w:ascii="Arial" w:hAnsi="Arial" w:cs="Arial"/>
                <w:color w:val="auto"/>
                <w:sz w:val="12"/>
                <w:szCs w:val="12"/>
              </w:rPr>
              <w:t>ОЛЬСКОГО КРАЯ ВТОРОГО СОЗЫВА №48</w:t>
            </w:r>
            <w:r w:rsidRPr="005211D6">
              <w:rPr>
                <w:rFonts w:ascii="Arial" w:hAnsi="Arial" w:cs="Arial"/>
                <w:color w:val="auto"/>
                <w:sz w:val="12"/>
                <w:szCs w:val="12"/>
              </w:rPr>
              <w:t xml:space="preserve"> от 01 февраля 2023 года</w:t>
            </w:r>
          </w:p>
        </w:tc>
        <w:tc>
          <w:tcPr>
            <w:tcW w:w="441" w:type="dxa"/>
          </w:tcPr>
          <w:p w:rsidR="001B0734" w:rsidRPr="004349A8" w:rsidRDefault="00003C63" w:rsidP="00C90311">
            <w:pPr>
              <w:spacing w:line="160" w:lineRule="exact"/>
              <w:rPr>
                <w:rFonts w:ascii="Arial" w:hAnsi="Arial" w:cs="Arial"/>
                <w:sz w:val="12"/>
                <w:szCs w:val="12"/>
              </w:rPr>
            </w:pPr>
            <w:r>
              <w:rPr>
                <w:rFonts w:ascii="Arial" w:hAnsi="Arial" w:cs="Arial"/>
                <w:sz w:val="12"/>
                <w:szCs w:val="12"/>
              </w:rPr>
              <w:t>79</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9</w:t>
            </w:r>
          </w:p>
        </w:tc>
        <w:tc>
          <w:tcPr>
            <w:tcW w:w="3685" w:type="dxa"/>
          </w:tcPr>
          <w:p w:rsidR="001B0734" w:rsidRPr="00930DB9" w:rsidRDefault="00380AC1"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 администрации Благодарненского городского округа Ставропольского края от 18 января 2023 г. № 26</w:t>
            </w:r>
          </w:p>
        </w:tc>
        <w:tc>
          <w:tcPr>
            <w:tcW w:w="441" w:type="dxa"/>
          </w:tcPr>
          <w:p w:rsidR="001B0734" w:rsidRPr="004349A8" w:rsidRDefault="001F7AAF" w:rsidP="00C90311">
            <w:pPr>
              <w:spacing w:line="160" w:lineRule="exact"/>
              <w:rPr>
                <w:rFonts w:ascii="Arial" w:hAnsi="Arial" w:cs="Arial"/>
                <w:sz w:val="12"/>
                <w:szCs w:val="12"/>
              </w:rPr>
            </w:pPr>
            <w:r>
              <w:rPr>
                <w:rFonts w:ascii="Arial" w:hAnsi="Arial" w:cs="Arial"/>
                <w:sz w:val="12"/>
                <w:szCs w:val="12"/>
              </w:rPr>
              <w:t>81</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10</w:t>
            </w:r>
          </w:p>
        </w:tc>
        <w:tc>
          <w:tcPr>
            <w:tcW w:w="3685" w:type="dxa"/>
          </w:tcPr>
          <w:p w:rsidR="001B0734" w:rsidRPr="00930DB9" w:rsidRDefault="001F2E6C" w:rsidP="002E0E7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F2E6C">
              <w:rPr>
                <w:rFonts w:ascii="Arial" w:hAnsi="Arial" w:cs="Arial"/>
                <w:color w:val="auto"/>
                <w:sz w:val="12"/>
                <w:szCs w:val="12"/>
              </w:rPr>
              <w:t>Постановление администрации Благодарненского городского округа Ставропольског</w:t>
            </w:r>
            <w:r>
              <w:rPr>
                <w:rFonts w:ascii="Arial" w:hAnsi="Arial" w:cs="Arial"/>
                <w:color w:val="auto"/>
                <w:sz w:val="12"/>
                <w:szCs w:val="12"/>
              </w:rPr>
              <w:t>о края от 18 января 2023 г. № 29</w:t>
            </w:r>
          </w:p>
        </w:tc>
        <w:tc>
          <w:tcPr>
            <w:tcW w:w="441" w:type="dxa"/>
          </w:tcPr>
          <w:p w:rsidR="001B0734" w:rsidRPr="004349A8" w:rsidRDefault="00331867" w:rsidP="00C90311">
            <w:pPr>
              <w:spacing w:line="160" w:lineRule="exact"/>
              <w:rPr>
                <w:rFonts w:ascii="Arial" w:hAnsi="Arial" w:cs="Arial"/>
                <w:sz w:val="12"/>
                <w:szCs w:val="12"/>
              </w:rPr>
            </w:pPr>
            <w:r>
              <w:rPr>
                <w:rFonts w:ascii="Arial" w:hAnsi="Arial" w:cs="Arial"/>
                <w:sz w:val="12"/>
                <w:szCs w:val="12"/>
              </w:rPr>
              <w:t>81</w:t>
            </w:r>
          </w:p>
        </w:tc>
      </w:tr>
      <w:tr w:rsidR="002E0E7E" w:rsidRPr="00930DB9" w:rsidTr="004349A8">
        <w:tc>
          <w:tcPr>
            <w:tcW w:w="426" w:type="dxa"/>
          </w:tcPr>
          <w:p w:rsidR="002E0E7E" w:rsidRPr="00930DB9" w:rsidRDefault="002E0E7E" w:rsidP="00C90311">
            <w:pPr>
              <w:spacing w:line="160" w:lineRule="exact"/>
              <w:rPr>
                <w:rFonts w:ascii="Arial" w:hAnsi="Arial" w:cs="Arial"/>
                <w:sz w:val="12"/>
                <w:szCs w:val="12"/>
              </w:rPr>
            </w:pPr>
            <w:r>
              <w:rPr>
                <w:rFonts w:ascii="Arial" w:hAnsi="Arial" w:cs="Arial"/>
                <w:sz w:val="12"/>
                <w:szCs w:val="12"/>
              </w:rPr>
              <w:t>11</w:t>
            </w:r>
          </w:p>
        </w:tc>
        <w:tc>
          <w:tcPr>
            <w:tcW w:w="3685" w:type="dxa"/>
          </w:tcPr>
          <w:p w:rsidR="002E0E7E" w:rsidRPr="00930DB9" w:rsidRDefault="006E7390"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E7390">
              <w:rPr>
                <w:rFonts w:ascii="Arial" w:hAnsi="Arial" w:cs="Arial"/>
                <w:color w:val="auto"/>
                <w:sz w:val="12"/>
                <w:szCs w:val="12"/>
              </w:rPr>
              <w:t>Постановление администрации Благодарненского городского округа Ставропольского края от 18 января 2023 г.</w:t>
            </w:r>
            <w:r w:rsidR="002E1BE6">
              <w:rPr>
                <w:rFonts w:ascii="Arial" w:hAnsi="Arial" w:cs="Arial"/>
                <w:color w:val="auto"/>
                <w:sz w:val="12"/>
                <w:szCs w:val="12"/>
              </w:rPr>
              <w:t xml:space="preserve"> № 30</w:t>
            </w:r>
          </w:p>
        </w:tc>
        <w:tc>
          <w:tcPr>
            <w:tcW w:w="441" w:type="dxa"/>
          </w:tcPr>
          <w:p w:rsidR="002E0E7E" w:rsidRPr="004349A8" w:rsidRDefault="00331867" w:rsidP="00C90311">
            <w:pPr>
              <w:spacing w:line="160" w:lineRule="exact"/>
              <w:rPr>
                <w:rFonts w:ascii="Arial" w:hAnsi="Arial" w:cs="Arial"/>
                <w:sz w:val="12"/>
                <w:szCs w:val="12"/>
              </w:rPr>
            </w:pPr>
            <w:r>
              <w:rPr>
                <w:rFonts w:ascii="Arial" w:hAnsi="Arial" w:cs="Arial"/>
                <w:sz w:val="12"/>
                <w:szCs w:val="12"/>
              </w:rPr>
              <w:t>83</w:t>
            </w:r>
          </w:p>
        </w:tc>
      </w:tr>
      <w:tr w:rsidR="006E7390" w:rsidRPr="00930DB9" w:rsidTr="004349A8">
        <w:tc>
          <w:tcPr>
            <w:tcW w:w="426" w:type="dxa"/>
          </w:tcPr>
          <w:p w:rsidR="006E7390" w:rsidRDefault="002E1BE6" w:rsidP="00C90311">
            <w:pPr>
              <w:spacing w:line="160" w:lineRule="exact"/>
              <w:rPr>
                <w:rFonts w:ascii="Arial" w:hAnsi="Arial" w:cs="Arial"/>
                <w:sz w:val="12"/>
                <w:szCs w:val="12"/>
              </w:rPr>
            </w:pPr>
            <w:r>
              <w:rPr>
                <w:rFonts w:ascii="Arial" w:hAnsi="Arial" w:cs="Arial"/>
                <w:sz w:val="12"/>
                <w:szCs w:val="12"/>
              </w:rPr>
              <w:t>12</w:t>
            </w:r>
          </w:p>
        </w:tc>
        <w:tc>
          <w:tcPr>
            <w:tcW w:w="3685" w:type="dxa"/>
          </w:tcPr>
          <w:p w:rsidR="006E7390" w:rsidRPr="006E7390" w:rsidRDefault="002E1BE6"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E1BE6">
              <w:rPr>
                <w:rFonts w:ascii="Arial" w:hAnsi="Arial" w:cs="Arial"/>
                <w:color w:val="auto"/>
                <w:sz w:val="12"/>
                <w:szCs w:val="12"/>
              </w:rPr>
              <w:t>Постановление администрации Благодарненского городского о</w:t>
            </w:r>
            <w:r>
              <w:rPr>
                <w:rFonts w:ascii="Arial" w:hAnsi="Arial" w:cs="Arial"/>
                <w:color w:val="auto"/>
                <w:sz w:val="12"/>
                <w:szCs w:val="12"/>
              </w:rPr>
              <w:t>круга Ставропольского края от 19 января 2023 г. № 31</w:t>
            </w:r>
          </w:p>
        </w:tc>
        <w:tc>
          <w:tcPr>
            <w:tcW w:w="441" w:type="dxa"/>
          </w:tcPr>
          <w:p w:rsidR="006E7390" w:rsidRPr="004349A8" w:rsidRDefault="00A5009D" w:rsidP="00C90311">
            <w:pPr>
              <w:spacing w:line="160" w:lineRule="exact"/>
              <w:rPr>
                <w:rFonts w:ascii="Arial" w:hAnsi="Arial" w:cs="Arial"/>
                <w:sz w:val="12"/>
                <w:szCs w:val="12"/>
              </w:rPr>
            </w:pPr>
            <w:r>
              <w:rPr>
                <w:rFonts w:ascii="Arial" w:hAnsi="Arial" w:cs="Arial"/>
                <w:sz w:val="12"/>
                <w:szCs w:val="12"/>
              </w:rPr>
              <w:t>89</w:t>
            </w:r>
          </w:p>
        </w:tc>
      </w:tr>
      <w:tr w:rsidR="006E7390" w:rsidRPr="00930DB9" w:rsidTr="004349A8">
        <w:tc>
          <w:tcPr>
            <w:tcW w:w="426" w:type="dxa"/>
          </w:tcPr>
          <w:p w:rsidR="006E7390" w:rsidRDefault="00060BE2" w:rsidP="00C90311">
            <w:pPr>
              <w:spacing w:line="160" w:lineRule="exact"/>
              <w:rPr>
                <w:rFonts w:ascii="Arial" w:hAnsi="Arial" w:cs="Arial"/>
                <w:sz w:val="12"/>
                <w:szCs w:val="12"/>
              </w:rPr>
            </w:pPr>
            <w:r>
              <w:rPr>
                <w:rFonts w:ascii="Arial" w:hAnsi="Arial" w:cs="Arial"/>
                <w:sz w:val="12"/>
                <w:szCs w:val="12"/>
              </w:rPr>
              <w:t>13</w:t>
            </w:r>
          </w:p>
        </w:tc>
        <w:tc>
          <w:tcPr>
            <w:tcW w:w="3685" w:type="dxa"/>
          </w:tcPr>
          <w:p w:rsidR="006E7390" w:rsidRPr="006E7390" w:rsidRDefault="00060BE2"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60BE2">
              <w:rPr>
                <w:rFonts w:ascii="Arial" w:hAnsi="Arial" w:cs="Arial"/>
                <w:color w:val="auto"/>
                <w:sz w:val="12"/>
                <w:szCs w:val="12"/>
              </w:rPr>
              <w:t>Постановление администрации Благодарненского городского о</w:t>
            </w:r>
            <w:r>
              <w:rPr>
                <w:rFonts w:ascii="Arial" w:hAnsi="Arial" w:cs="Arial"/>
                <w:color w:val="auto"/>
                <w:sz w:val="12"/>
                <w:szCs w:val="12"/>
              </w:rPr>
              <w:t>круга Ставропольского края от 20 января 2023 г. № 32</w:t>
            </w:r>
          </w:p>
        </w:tc>
        <w:tc>
          <w:tcPr>
            <w:tcW w:w="441" w:type="dxa"/>
          </w:tcPr>
          <w:p w:rsidR="006E7390" w:rsidRPr="004349A8" w:rsidRDefault="00A60E12" w:rsidP="00C90311">
            <w:pPr>
              <w:spacing w:line="160" w:lineRule="exact"/>
              <w:rPr>
                <w:rFonts w:ascii="Arial" w:hAnsi="Arial" w:cs="Arial"/>
                <w:sz w:val="12"/>
                <w:szCs w:val="12"/>
              </w:rPr>
            </w:pPr>
            <w:r>
              <w:rPr>
                <w:rFonts w:ascii="Arial" w:hAnsi="Arial" w:cs="Arial"/>
                <w:sz w:val="12"/>
                <w:szCs w:val="12"/>
              </w:rPr>
              <w:t>92</w:t>
            </w:r>
          </w:p>
        </w:tc>
      </w:tr>
      <w:tr w:rsidR="006E7390" w:rsidRPr="00930DB9" w:rsidTr="004349A8">
        <w:tc>
          <w:tcPr>
            <w:tcW w:w="426" w:type="dxa"/>
          </w:tcPr>
          <w:p w:rsidR="006E7390" w:rsidRDefault="005C3309" w:rsidP="00C90311">
            <w:pPr>
              <w:spacing w:line="160" w:lineRule="exact"/>
              <w:rPr>
                <w:rFonts w:ascii="Arial" w:hAnsi="Arial" w:cs="Arial"/>
                <w:sz w:val="12"/>
                <w:szCs w:val="12"/>
              </w:rPr>
            </w:pPr>
            <w:r>
              <w:rPr>
                <w:rFonts w:ascii="Arial" w:hAnsi="Arial" w:cs="Arial"/>
                <w:sz w:val="12"/>
                <w:szCs w:val="12"/>
              </w:rPr>
              <w:t>14</w:t>
            </w:r>
          </w:p>
        </w:tc>
        <w:tc>
          <w:tcPr>
            <w:tcW w:w="3685" w:type="dxa"/>
          </w:tcPr>
          <w:p w:rsidR="006E7390" w:rsidRPr="006E7390" w:rsidRDefault="005C3309"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C3309">
              <w:rPr>
                <w:rFonts w:ascii="Arial" w:hAnsi="Arial" w:cs="Arial"/>
                <w:color w:val="auto"/>
                <w:sz w:val="12"/>
                <w:szCs w:val="12"/>
              </w:rPr>
              <w:t>Постановление администрации Благодарненского городского о</w:t>
            </w:r>
            <w:r>
              <w:rPr>
                <w:rFonts w:ascii="Arial" w:hAnsi="Arial" w:cs="Arial"/>
                <w:color w:val="auto"/>
                <w:sz w:val="12"/>
                <w:szCs w:val="12"/>
              </w:rPr>
              <w:t>круга Ставропольского края от 23 января 2023 г. № 40</w:t>
            </w:r>
          </w:p>
        </w:tc>
        <w:tc>
          <w:tcPr>
            <w:tcW w:w="441" w:type="dxa"/>
          </w:tcPr>
          <w:p w:rsidR="006E7390" w:rsidRPr="004349A8" w:rsidRDefault="00A60E12" w:rsidP="00C90311">
            <w:pPr>
              <w:spacing w:line="160" w:lineRule="exact"/>
              <w:rPr>
                <w:rFonts w:ascii="Arial" w:hAnsi="Arial" w:cs="Arial"/>
                <w:sz w:val="12"/>
                <w:szCs w:val="12"/>
              </w:rPr>
            </w:pPr>
            <w:r>
              <w:rPr>
                <w:rFonts w:ascii="Arial" w:hAnsi="Arial" w:cs="Arial"/>
                <w:sz w:val="12"/>
                <w:szCs w:val="12"/>
              </w:rPr>
              <w:t>92</w:t>
            </w:r>
          </w:p>
        </w:tc>
      </w:tr>
      <w:tr w:rsidR="006E7390" w:rsidRPr="00930DB9" w:rsidTr="004349A8">
        <w:tc>
          <w:tcPr>
            <w:tcW w:w="426" w:type="dxa"/>
          </w:tcPr>
          <w:p w:rsidR="006E7390" w:rsidRDefault="00665242" w:rsidP="00C90311">
            <w:pPr>
              <w:spacing w:line="160" w:lineRule="exact"/>
              <w:rPr>
                <w:rFonts w:ascii="Arial" w:hAnsi="Arial" w:cs="Arial"/>
                <w:sz w:val="12"/>
                <w:szCs w:val="12"/>
              </w:rPr>
            </w:pPr>
            <w:r>
              <w:rPr>
                <w:rFonts w:ascii="Arial" w:hAnsi="Arial" w:cs="Arial"/>
                <w:sz w:val="12"/>
                <w:szCs w:val="12"/>
              </w:rPr>
              <w:t>15</w:t>
            </w:r>
          </w:p>
        </w:tc>
        <w:tc>
          <w:tcPr>
            <w:tcW w:w="3685" w:type="dxa"/>
          </w:tcPr>
          <w:p w:rsidR="006E7390" w:rsidRPr="006E7390" w:rsidRDefault="00665242"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65242">
              <w:rPr>
                <w:rFonts w:ascii="Arial" w:hAnsi="Arial" w:cs="Arial"/>
                <w:color w:val="auto"/>
                <w:sz w:val="12"/>
                <w:szCs w:val="12"/>
              </w:rPr>
              <w:t>Постановление администрации Благодарненского городского округа Ставропольског</w:t>
            </w:r>
            <w:r>
              <w:rPr>
                <w:rFonts w:ascii="Arial" w:hAnsi="Arial" w:cs="Arial"/>
                <w:color w:val="auto"/>
                <w:sz w:val="12"/>
                <w:szCs w:val="12"/>
              </w:rPr>
              <w:t>о края от 24 января 2023 г. № 45</w:t>
            </w:r>
          </w:p>
        </w:tc>
        <w:tc>
          <w:tcPr>
            <w:tcW w:w="441" w:type="dxa"/>
          </w:tcPr>
          <w:p w:rsidR="006E7390" w:rsidRPr="004349A8" w:rsidRDefault="00471C2C" w:rsidP="00C90311">
            <w:pPr>
              <w:spacing w:line="160" w:lineRule="exact"/>
              <w:rPr>
                <w:rFonts w:ascii="Arial" w:hAnsi="Arial" w:cs="Arial"/>
                <w:sz w:val="12"/>
                <w:szCs w:val="12"/>
              </w:rPr>
            </w:pPr>
            <w:r>
              <w:rPr>
                <w:rFonts w:ascii="Arial" w:hAnsi="Arial" w:cs="Arial"/>
                <w:sz w:val="12"/>
                <w:szCs w:val="12"/>
              </w:rPr>
              <w:t>96</w:t>
            </w:r>
          </w:p>
        </w:tc>
      </w:tr>
      <w:tr w:rsidR="006E7390" w:rsidRPr="00930DB9" w:rsidTr="004349A8">
        <w:tc>
          <w:tcPr>
            <w:tcW w:w="426" w:type="dxa"/>
          </w:tcPr>
          <w:p w:rsidR="006E7390" w:rsidRDefault="000F18A2" w:rsidP="00C90311">
            <w:pPr>
              <w:spacing w:line="160" w:lineRule="exact"/>
              <w:rPr>
                <w:rFonts w:ascii="Arial" w:hAnsi="Arial" w:cs="Arial"/>
                <w:sz w:val="12"/>
                <w:szCs w:val="12"/>
              </w:rPr>
            </w:pPr>
            <w:r>
              <w:rPr>
                <w:rFonts w:ascii="Arial" w:hAnsi="Arial" w:cs="Arial"/>
                <w:sz w:val="12"/>
                <w:szCs w:val="12"/>
              </w:rPr>
              <w:t>16</w:t>
            </w:r>
          </w:p>
        </w:tc>
        <w:tc>
          <w:tcPr>
            <w:tcW w:w="3685" w:type="dxa"/>
          </w:tcPr>
          <w:p w:rsidR="006E7390" w:rsidRPr="006E7390" w:rsidRDefault="000F18A2"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F18A2">
              <w:rPr>
                <w:rFonts w:ascii="Arial" w:hAnsi="Arial" w:cs="Arial"/>
                <w:color w:val="auto"/>
                <w:sz w:val="12"/>
                <w:szCs w:val="12"/>
              </w:rPr>
              <w:t>Постановление администрации Благодарненского городского округа Ставропольског</w:t>
            </w:r>
            <w:r>
              <w:rPr>
                <w:rFonts w:ascii="Arial" w:hAnsi="Arial" w:cs="Arial"/>
                <w:color w:val="auto"/>
                <w:sz w:val="12"/>
                <w:szCs w:val="12"/>
              </w:rPr>
              <w:t>о края от 24 января 2023 г. № 46</w:t>
            </w:r>
          </w:p>
        </w:tc>
        <w:tc>
          <w:tcPr>
            <w:tcW w:w="441" w:type="dxa"/>
          </w:tcPr>
          <w:p w:rsidR="006E7390" w:rsidRPr="004349A8" w:rsidRDefault="00541B2F" w:rsidP="00C90311">
            <w:pPr>
              <w:spacing w:line="160" w:lineRule="exact"/>
              <w:rPr>
                <w:rFonts w:ascii="Arial" w:hAnsi="Arial" w:cs="Arial"/>
                <w:sz w:val="12"/>
                <w:szCs w:val="12"/>
              </w:rPr>
            </w:pPr>
            <w:r>
              <w:rPr>
                <w:rFonts w:ascii="Arial" w:hAnsi="Arial" w:cs="Arial"/>
                <w:sz w:val="12"/>
                <w:szCs w:val="12"/>
              </w:rPr>
              <w:t>100</w:t>
            </w:r>
          </w:p>
        </w:tc>
      </w:tr>
      <w:tr w:rsidR="006E7390" w:rsidRPr="00930DB9" w:rsidTr="004349A8">
        <w:tc>
          <w:tcPr>
            <w:tcW w:w="426" w:type="dxa"/>
          </w:tcPr>
          <w:p w:rsidR="006E7390" w:rsidRDefault="00CB7219" w:rsidP="00C90311">
            <w:pPr>
              <w:spacing w:line="160" w:lineRule="exact"/>
              <w:rPr>
                <w:rFonts w:ascii="Arial" w:hAnsi="Arial" w:cs="Arial"/>
                <w:sz w:val="12"/>
                <w:szCs w:val="12"/>
              </w:rPr>
            </w:pPr>
            <w:r>
              <w:rPr>
                <w:rFonts w:ascii="Arial" w:hAnsi="Arial" w:cs="Arial"/>
                <w:sz w:val="12"/>
                <w:szCs w:val="12"/>
              </w:rPr>
              <w:t>17</w:t>
            </w:r>
          </w:p>
        </w:tc>
        <w:tc>
          <w:tcPr>
            <w:tcW w:w="3685" w:type="dxa"/>
          </w:tcPr>
          <w:p w:rsidR="006E7390" w:rsidRPr="006E7390" w:rsidRDefault="00CB7219"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B7219">
              <w:rPr>
                <w:rFonts w:ascii="Arial" w:hAnsi="Arial" w:cs="Arial"/>
                <w:color w:val="auto"/>
                <w:sz w:val="12"/>
                <w:szCs w:val="12"/>
              </w:rPr>
              <w:t>Постановление администрации Благодарненского городского округа Ставропольског</w:t>
            </w:r>
            <w:r>
              <w:rPr>
                <w:rFonts w:ascii="Arial" w:hAnsi="Arial" w:cs="Arial"/>
                <w:color w:val="auto"/>
                <w:sz w:val="12"/>
                <w:szCs w:val="12"/>
              </w:rPr>
              <w:t>о края от 27 января 2023 г. № 62</w:t>
            </w:r>
          </w:p>
        </w:tc>
        <w:tc>
          <w:tcPr>
            <w:tcW w:w="441" w:type="dxa"/>
          </w:tcPr>
          <w:p w:rsidR="006E7390" w:rsidRPr="004349A8" w:rsidRDefault="00CB7219" w:rsidP="00C90311">
            <w:pPr>
              <w:spacing w:line="160" w:lineRule="exact"/>
              <w:rPr>
                <w:rFonts w:ascii="Arial" w:hAnsi="Arial" w:cs="Arial"/>
                <w:sz w:val="12"/>
                <w:szCs w:val="12"/>
              </w:rPr>
            </w:pPr>
            <w:r>
              <w:rPr>
                <w:rFonts w:ascii="Arial" w:hAnsi="Arial" w:cs="Arial"/>
                <w:sz w:val="12"/>
                <w:szCs w:val="12"/>
              </w:rPr>
              <w:t>100</w:t>
            </w:r>
          </w:p>
        </w:tc>
      </w:tr>
      <w:tr w:rsidR="00CB7219" w:rsidRPr="00930DB9" w:rsidTr="004349A8">
        <w:tc>
          <w:tcPr>
            <w:tcW w:w="426" w:type="dxa"/>
          </w:tcPr>
          <w:p w:rsidR="00CB7219" w:rsidRDefault="00BD2AD5" w:rsidP="00C90311">
            <w:pPr>
              <w:spacing w:line="160" w:lineRule="exact"/>
              <w:rPr>
                <w:rFonts w:ascii="Arial" w:hAnsi="Arial" w:cs="Arial"/>
                <w:sz w:val="12"/>
                <w:szCs w:val="12"/>
              </w:rPr>
            </w:pPr>
            <w:r>
              <w:rPr>
                <w:rFonts w:ascii="Arial" w:hAnsi="Arial" w:cs="Arial"/>
                <w:sz w:val="12"/>
                <w:szCs w:val="12"/>
              </w:rPr>
              <w:t>18</w:t>
            </w:r>
          </w:p>
        </w:tc>
        <w:tc>
          <w:tcPr>
            <w:tcW w:w="3685" w:type="dxa"/>
          </w:tcPr>
          <w:p w:rsidR="00CB7219" w:rsidRPr="006E7390" w:rsidRDefault="00BD2AD5"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D2AD5">
              <w:rPr>
                <w:rFonts w:ascii="Arial" w:hAnsi="Arial" w:cs="Arial"/>
                <w:color w:val="auto"/>
                <w:sz w:val="12"/>
                <w:szCs w:val="12"/>
              </w:rPr>
              <w:t>Постановление администрации Благодарненского городского округа Ставропольског</w:t>
            </w:r>
            <w:r>
              <w:rPr>
                <w:rFonts w:ascii="Arial" w:hAnsi="Arial" w:cs="Arial"/>
                <w:color w:val="auto"/>
                <w:sz w:val="12"/>
                <w:szCs w:val="12"/>
              </w:rPr>
              <w:t>о края от 27 января 2023 г. № 65</w:t>
            </w:r>
          </w:p>
        </w:tc>
        <w:tc>
          <w:tcPr>
            <w:tcW w:w="441" w:type="dxa"/>
          </w:tcPr>
          <w:p w:rsidR="00CB7219" w:rsidRPr="004349A8" w:rsidRDefault="00BD2AD5" w:rsidP="00C90311">
            <w:pPr>
              <w:spacing w:line="160" w:lineRule="exact"/>
              <w:rPr>
                <w:rFonts w:ascii="Arial" w:hAnsi="Arial" w:cs="Arial"/>
                <w:sz w:val="12"/>
                <w:szCs w:val="12"/>
              </w:rPr>
            </w:pPr>
            <w:r>
              <w:rPr>
                <w:rFonts w:ascii="Arial" w:hAnsi="Arial" w:cs="Arial"/>
                <w:sz w:val="12"/>
                <w:szCs w:val="12"/>
              </w:rPr>
              <w:t>101</w:t>
            </w:r>
          </w:p>
        </w:tc>
      </w:tr>
      <w:tr w:rsidR="00E668D6" w:rsidRPr="00930DB9" w:rsidTr="004349A8">
        <w:tc>
          <w:tcPr>
            <w:tcW w:w="426" w:type="dxa"/>
          </w:tcPr>
          <w:p w:rsidR="00E668D6" w:rsidRDefault="008F3F65" w:rsidP="00C90311">
            <w:pPr>
              <w:spacing w:line="160" w:lineRule="exact"/>
              <w:rPr>
                <w:rFonts w:ascii="Arial" w:hAnsi="Arial" w:cs="Arial"/>
                <w:sz w:val="12"/>
                <w:szCs w:val="12"/>
              </w:rPr>
            </w:pPr>
            <w:r>
              <w:rPr>
                <w:rFonts w:ascii="Arial" w:hAnsi="Arial" w:cs="Arial"/>
                <w:sz w:val="12"/>
                <w:szCs w:val="12"/>
              </w:rPr>
              <w:t>19</w:t>
            </w:r>
          </w:p>
        </w:tc>
        <w:tc>
          <w:tcPr>
            <w:tcW w:w="3685" w:type="dxa"/>
          </w:tcPr>
          <w:p w:rsidR="00E668D6" w:rsidRPr="00BD2AD5" w:rsidRDefault="00E668D6" w:rsidP="008F3F6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668D6">
              <w:rPr>
                <w:rFonts w:ascii="Arial" w:hAnsi="Arial" w:cs="Arial"/>
                <w:color w:val="auto"/>
                <w:sz w:val="12"/>
                <w:szCs w:val="12"/>
              </w:rPr>
              <w:t>РЕШЕНИЕ СОВЕТА ДЕПУТАТОВ БЛАГОДАРНЕНСКОГО ГОРОДСКОГО ОКРУГА СТАВРОП</w:t>
            </w:r>
            <w:r>
              <w:rPr>
                <w:rFonts w:ascii="Arial" w:hAnsi="Arial" w:cs="Arial"/>
                <w:color w:val="auto"/>
                <w:sz w:val="12"/>
                <w:szCs w:val="12"/>
              </w:rPr>
              <w:t>ОЛЬСКОГО КРАЯ №50</w:t>
            </w:r>
            <w:r w:rsidRPr="00E668D6">
              <w:rPr>
                <w:rFonts w:ascii="Arial" w:hAnsi="Arial" w:cs="Arial"/>
                <w:color w:val="auto"/>
                <w:sz w:val="12"/>
                <w:szCs w:val="12"/>
              </w:rPr>
              <w:t xml:space="preserve"> от </w:t>
            </w:r>
            <w:r>
              <w:rPr>
                <w:rFonts w:ascii="Arial" w:hAnsi="Arial" w:cs="Arial"/>
                <w:color w:val="auto"/>
                <w:sz w:val="12"/>
                <w:szCs w:val="12"/>
              </w:rPr>
              <w:t>20 декабря 2017</w:t>
            </w:r>
            <w:r w:rsidRPr="00E668D6">
              <w:rPr>
                <w:rFonts w:ascii="Arial" w:hAnsi="Arial" w:cs="Arial"/>
                <w:color w:val="auto"/>
                <w:sz w:val="12"/>
                <w:szCs w:val="12"/>
              </w:rPr>
              <w:t xml:space="preserve"> года</w:t>
            </w:r>
          </w:p>
        </w:tc>
        <w:tc>
          <w:tcPr>
            <w:tcW w:w="441" w:type="dxa"/>
          </w:tcPr>
          <w:p w:rsidR="00E668D6" w:rsidRDefault="00E668D6" w:rsidP="00C90311">
            <w:pPr>
              <w:spacing w:line="160" w:lineRule="exact"/>
              <w:rPr>
                <w:rFonts w:ascii="Arial" w:hAnsi="Arial" w:cs="Arial"/>
                <w:sz w:val="12"/>
                <w:szCs w:val="12"/>
              </w:rPr>
            </w:pPr>
            <w:r>
              <w:rPr>
                <w:rFonts w:ascii="Arial" w:hAnsi="Arial" w:cs="Arial"/>
                <w:sz w:val="12"/>
                <w:szCs w:val="12"/>
              </w:rPr>
              <w:t>102</w:t>
            </w:r>
          </w:p>
        </w:tc>
      </w:tr>
      <w:tr w:rsidR="008F3F65" w:rsidRPr="00930DB9" w:rsidTr="004349A8">
        <w:tc>
          <w:tcPr>
            <w:tcW w:w="426" w:type="dxa"/>
          </w:tcPr>
          <w:p w:rsidR="008F3F65" w:rsidRDefault="008F3F65" w:rsidP="00C90311">
            <w:pPr>
              <w:spacing w:line="160" w:lineRule="exact"/>
              <w:rPr>
                <w:rFonts w:ascii="Arial" w:hAnsi="Arial" w:cs="Arial"/>
                <w:sz w:val="12"/>
                <w:szCs w:val="12"/>
              </w:rPr>
            </w:pPr>
            <w:r>
              <w:rPr>
                <w:rFonts w:ascii="Arial" w:hAnsi="Arial" w:cs="Arial"/>
                <w:sz w:val="12"/>
                <w:szCs w:val="12"/>
              </w:rPr>
              <w:t>20</w:t>
            </w:r>
          </w:p>
        </w:tc>
        <w:tc>
          <w:tcPr>
            <w:tcW w:w="3685" w:type="dxa"/>
          </w:tcPr>
          <w:p w:rsidR="008F3F65" w:rsidRPr="00E668D6" w:rsidRDefault="008F3F65" w:rsidP="008F3F6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F3F65">
              <w:rPr>
                <w:rFonts w:ascii="Arial" w:hAnsi="Arial" w:cs="Arial"/>
                <w:color w:val="auto"/>
                <w:sz w:val="12"/>
                <w:szCs w:val="12"/>
              </w:rPr>
              <w:t>РЕШЕНИЕ СОВЕТА ДЕПУТАТОВ БЛАГОДАРНЕНСКОГО ГОРОДСКОГО</w:t>
            </w:r>
            <w:r>
              <w:rPr>
                <w:rFonts w:ascii="Arial" w:hAnsi="Arial" w:cs="Arial"/>
                <w:color w:val="auto"/>
                <w:sz w:val="12"/>
                <w:szCs w:val="12"/>
              </w:rPr>
              <w:t xml:space="preserve"> ОКРУГА СТАВРОПОЛЬСКОГО КРАЯ №289 от 26 ноября 2019</w:t>
            </w:r>
            <w:r w:rsidRPr="008F3F65">
              <w:rPr>
                <w:rFonts w:ascii="Arial" w:hAnsi="Arial" w:cs="Arial"/>
                <w:color w:val="auto"/>
                <w:sz w:val="12"/>
                <w:szCs w:val="12"/>
              </w:rPr>
              <w:t xml:space="preserve"> года</w:t>
            </w:r>
          </w:p>
        </w:tc>
        <w:tc>
          <w:tcPr>
            <w:tcW w:w="441" w:type="dxa"/>
          </w:tcPr>
          <w:p w:rsidR="008F3F65" w:rsidRDefault="008F3F65" w:rsidP="00C90311">
            <w:pPr>
              <w:spacing w:line="160" w:lineRule="exact"/>
              <w:rPr>
                <w:rFonts w:ascii="Arial" w:hAnsi="Arial" w:cs="Arial"/>
                <w:sz w:val="12"/>
                <w:szCs w:val="12"/>
              </w:rPr>
            </w:pPr>
            <w:r>
              <w:rPr>
                <w:rFonts w:ascii="Arial" w:hAnsi="Arial" w:cs="Arial"/>
                <w:sz w:val="12"/>
                <w:szCs w:val="12"/>
              </w:rPr>
              <w:t>106</w:t>
            </w:r>
          </w:p>
        </w:tc>
      </w:tr>
      <w:tr w:rsidR="00F27D1E" w:rsidRPr="00930DB9" w:rsidTr="004349A8">
        <w:tc>
          <w:tcPr>
            <w:tcW w:w="426" w:type="dxa"/>
          </w:tcPr>
          <w:p w:rsidR="00F27D1E" w:rsidRDefault="004A04F2" w:rsidP="00C90311">
            <w:pPr>
              <w:spacing w:line="160" w:lineRule="exact"/>
              <w:rPr>
                <w:rFonts w:ascii="Arial" w:hAnsi="Arial" w:cs="Arial"/>
                <w:sz w:val="12"/>
                <w:szCs w:val="12"/>
              </w:rPr>
            </w:pPr>
            <w:r>
              <w:rPr>
                <w:rFonts w:ascii="Arial" w:hAnsi="Arial" w:cs="Arial"/>
                <w:sz w:val="12"/>
                <w:szCs w:val="12"/>
              </w:rPr>
              <w:t>21</w:t>
            </w:r>
          </w:p>
        </w:tc>
        <w:tc>
          <w:tcPr>
            <w:tcW w:w="3685" w:type="dxa"/>
          </w:tcPr>
          <w:p w:rsidR="00F27D1E" w:rsidRPr="008F3F65" w:rsidRDefault="00C47699" w:rsidP="008F3F6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47699">
              <w:rPr>
                <w:rFonts w:ascii="Arial" w:hAnsi="Arial" w:cs="Arial"/>
                <w:color w:val="auto"/>
                <w:sz w:val="12"/>
                <w:szCs w:val="12"/>
              </w:rPr>
              <w:t>Постановление администрации Благодарненского городского о</w:t>
            </w:r>
            <w:r>
              <w:rPr>
                <w:rFonts w:ascii="Arial" w:hAnsi="Arial" w:cs="Arial"/>
                <w:color w:val="auto"/>
                <w:sz w:val="12"/>
                <w:szCs w:val="12"/>
              </w:rPr>
              <w:t>круга Ставропольского края от 30 января 2023 г. № 77</w:t>
            </w:r>
          </w:p>
        </w:tc>
        <w:tc>
          <w:tcPr>
            <w:tcW w:w="441" w:type="dxa"/>
          </w:tcPr>
          <w:p w:rsidR="00F27D1E" w:rsidRDefault="004A04F2" w:rsidP="00C90311">
            <w:pPr>
              <w:spacing w:line="160" w:lineRule="exact"/>
              <w:rPr>
                <w:rFonts w:ascii="Arial" w:hAnsi="Arial" w:cs="Arial"/>
                <w:sz w:val="12"/>
                <w:szCs w:val="12"/>
              </w:rPr>
            </w:pPr>
            <w:r>
              <w:rPr>
                <w:rFonts w:ascii="Arial" w:hAnsi="Arial" w:cs="Arial"/>
                <w:sz w:val="12"/>
                <w:szCs w:val="12"/>
              </w:rPr>
              <w:t>108</w:t>
            </w:r>
          </w:p>
        </w:tc>
      </w:tr>
      <w:tr w:rsidR="00F27D1E" w:rsidRPr="00930DB9" w:rsidTr="004349A8">
        <w:tc>
          <w:tcPr>
            <w:tcW w:w="426" w:type="dxa"/>
          </w:tcPr>
          <w:p w:rsidR="00F27D1E" w:rsidRDefault="004A04F2" w:rsidP="00C90311">
            <w:pPr>
              <w:spacing w:line="160" w:lineRule="exact"/>
              <w:rPr>
                <w:rFonts w:ascii="Arial" w:hAnsi="Arial" w:cs="Arial"/>
                <w:sz w:val="12"/>
                <w:szCs w:val="12"/>
              </w:rPr>
            </w:pPr>
            <w:r>
              <w:rPr>
                <w:rFonts w:ascii="Arial" w:hAnsi="Arial" w:cs="Arial"/>
                <w:sz w:val="12"/>
                <w:szCs w:val="12"/>
              </w:rPr>
              <w:t>22</w:t>
            </w:r>
          </w:p>
        </w:tc>
        <w:tc>
          <w:tcPr>
            <w:tcW w:w="3685" w:type="dxa"/>
          </w:tcPr>
          <w:p w:rsidR="00F27D1E" w:rsidRPr="008F3F65" w:rsidRDefault="00C47699" w:rsidP="008F3F6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47699">
              <w:rPr>
                <w:rFonts w:ascii="Arial" w:hAnsi="Arial" w:cs="Arial"/>
                <w:color w:val="auto"/>
                <w:sz w:val="12"/>
                <w:szCs w:val="12"/>
              </w:rPr>
              <w:t>Постановление администрации Благодарненского городского округа Ставропольског</w:t>
            </w:r>
            <w:r>
              <w:rPr>
                <w:rFonts w:ascii="Arial" w:hAnsi="Arial" w:cs="Arial"/>
                <w:color w:val="auto"/>
                <w:sz w:val="12"/>
                <w:szCs w:val="12"/>
              </w:rPr>
              <w:t>о края от 01 февраля 2023 г. № 78</w:t>
            </w:r>
          </w:p>
        </w:tc>
        <w:tc>
          <w:tcPr>
            <w:tcW w:w="441" w:type="dxa"/>
          </w:tcPr>
          <w:p w:rsidR="00F27D1E" w:rsidRDefault="004A04F2" w:rsidP="00C90311">
            <w:pPr>
              <w:spacing w:line="160" w:lineRule="exact"/>
              <w:rPr>
                <w:rFonts w:ascii="Arial" w:hAnsi="Arial" w:cs="Arial"/>
                <w:sz w:val="12"/>
                <w:szCs w:val="12"/>
              </w:rPr>
            </w:pPr>
            <w:r>
              <w:rPr>
                <w:rFonts w:ascii="Arial" w:hAnsi="Arial" w:cs="Arial"/>
                <w:sz w:val="12"/>
                <w:szCs w:val="12"/>
              </w:rPr>
              <w:t>109</w:t>
            </w:r>
          </w:p>
        </w:tc>
      </w:tr>
      <w:tr w:rsidR="003103B0" w:rsidRPr="00930DB9" w:rsidTr="004349A8">
        <w:tc>
          <w:tcPr>
            <w:tcW w:w="426" w:type="dxa"/>
          </w:tcPr>
          <w:p w:rsidR="003103B0" w:rsidRDefault="002B1090" w:rsidP="00C90311">
            <w:pPr>
              <w:spacing w:line="160" w:lineRule="exact"/>
              <w:rPr>
                <w:rFonts w:ascii="Arial" w:hAnsi="Arial" w:cs="Arial"/>
                <w:sz w:val="12"/>
                <w:szCs w:val="12"/>
              </w:rPr>
            </w:pPr>
            <w:r>
              <w:rPr>
                <w:rFonts w:ascii="Arial" w:hAnsi="Arial" w:cs="Arial"/>
                <w:sz w:val="12"/>
                <w:szCs w:val="12"/>
              </w:rPr>
              <w:t>23</w:t>
            </w:r>
          </w:p>
        </w:tc>
        <w:tc>
          <w:tcPr>
            <w:tcW w:w="3685" w:type="dxa"/>
          </w:tcPr>
          <w:p w:rsidR="003103B0" w:rsidRPr="00C47699" w:rsidRDefault="003103B0" w:rsidP="008F3F6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103B0">
              <w:rPr>
                <w:rFonts w:ascii="Arial" w:hAnsi="Arial" w:cs="Arial"/>
                <w:color w:val="auto"/>
                <w:sz w:val="12"/>
                <w:szCs w:val="12"/>
              </w:rPr>
              <w:t>Постановление администрации Благодарненского городского округа Ставропольского</w:t>
            </w:r>
            <w:r>
              <w:rPr>
                <w:rFonts w:ascii="Arial" w:hAnsi="Arial" w:cs="Arial"/>
                <w:color w:val="auto"/>
                <w:sz w:val="12"/>
                <w:szCs w:val="12"/>
              </w:rPr>
              <w:t xml:space="preserve"> края от 01 февраля 2023 г. № 81</w:t>
            </w:r>
          </w:p>
        </w:tc>
        <w:tc>
          <w:tcPr>
            <w:tcW w:w="441" w:type="dxa"/>
          </w:tcPr>
          <w:p w:rsidR="003103B0" w:rsidRDefault="003103B0" w:rsidP="00C90311">
            <w:pPr>
              <w:spacing w:line="160" w:lineRule="exact"/>
              <w:rPr>
                <w:rFonts w:ascii="Arial" w:hAnsi="Arial" w:cs="Arial"/>
                <w:sz w:val="12"/>
                <w:szCs w:val="12"/>
              </w:rPr>
            </w:pPr>
            <w:r>
              <w:rPr>
                <w:rFonts w:ascii="Arial" w:hAnsi="Arial" w:cs="Arial"/>
                <w:sz w:val="12"/>
                <w:szCs w:val="12"/>
              </w:rPr>
              <w:t>109</w:t>
            </w:r>
          </w:p>
        </w:tc>
      </w:tr>
      <w:tr w:rsidR="00CB7219" w:rsidRPr="00930DB9" w:rsidTr="004349A8">
        <w:tc>
          <w:tcPr>
            <w:tcW w:w="426" w:type="dxa"/>
          </w:tcPr>
          <w:p w:rsidR="00CB7219" w:rsidRDefault="002B1090" w:rsidP="00C90311">
            <w:pPr>
              <w:spacing w:line="160" w:lineRule="exact"/>
              <w:rPr>
                <w:rFonts w:ascii="Arial" w:hAnsi="Arial" w:cs="Arial"/>
                <w:sz w:val="12"/>
                <w:szCs w:val="12"/>
              </w:rPr>
            </w:pPr>
            <w:r>
              <w:rPr>
                <w:rFonts w:ascii="Arial" w:hAnsi="Arial" w:cs="Arial"/>
                <w:sz w:val="12"/>
                <w:szCs w:val="12"/>
              </w:rPr>
              <w:t>24</w:t>
            </w:r>
          </w:p>
        </w:tc>
        <w:tc>
          <w:tcPr>
            <w:tcW w:w="3685" w:type="dxa"/>
          </w:tcPr>
          <w:p w:rsidR="00CB7219" w:rsidRPr="006E7390" w:rsidRDefault="0001078D"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1078D">
              <w:rPr>
                <w:rFonts w:ascii="Arial" w:hAnsi="Arial" w:cs="Arial"/>
                <w:color w:val="auto"/>
                <w:sz w:val="12"/>
                <w:szCs w:val="12"/>
              </w:rPr>
              <w:t>Заключение о результатах общественных обсуждений</w:t>
            </w:r>
          </w:p>
        </w:tc>
        <w:tc>
          <w:tcPr>
            <w:tcW w:w="441" w:type="dxa"/>
          </w:tcPr>
          <w:p w:rsidR="0001078D" w:rsidRPr="004349A8" w:rsidRDefault="006870CC" w:rsidP="004A04F2">
            <w:pPr>
              <w:spacing w:line="160" w:lineRule="exact"/>
              <w:rPr>
                <w:rFonts w:ascii="Arial" w:hAnsi="Arial" w:cs="Arial"/>
                <w:sz w:val="12"/>
                <w:szCs w:val="12"/>
              </w:rPr>
            </w:pPr>
            <w:r>
              <w:rPr>
                <w:rFonts w:ascii="Arial" w:hAnsi="Arial" w:cs="Arial"/>
                <w:sz w:val="12"/>
                <w:szCs w:val="12"/>
              </w:rPr>
              <w:t>112</w:t>
            </w:r>
          </w:p>
        </w:tc>
      </w:tr>
    </w:tbl>
    <w:p w:rsidR="00CE24FB" w:rsidRPr="00930DB9" w:rsidRDefault="00CE24FB" w:rsidP="004E4B5C">
      <w:pPr>
        <w:ind w:left="-142"/>
        <w:jc w:val="both"/>
        <w:rPr>
          <w:rFonts w:ascii="Arial" w:hAnsi="Arial" w:cs="Arial"/>
          <w:color w:val="auto"/>
          <w:sz w:val="12"/>
          <w:szCs w:val="12"/>
        </w:rPr>
      </w:pPr>
    </w:p>
    <w:p w:rsidR="00CD43A6" w:rsidRDefault="00CD43A6" w:rsidP="00CD43A6">
      <w:pPr>
        <w:spacing w:line="180" w:lineRule="exact"/>
        <w:ind w:firstLine="142"/>
        <w:jc w:val="center"/>
        <w:rPr>
          <w:rFonts w:ascii="Arial" w:hAnsi="Arial" w:cs="Arial"/>
          <w:sz w:val="18"/>
          <w:szCs w:val="18"/>
        </w:rPr>
      </w:pPr>
    </w:p>
    <w:p w:rsidR="002F0909" w:rsidRDefault="002F0909" w:rsidP="00CD43A6">
      <w:pPr>
        <w:spacing w:line="180" w:lineRule="exact"/>
        <w:ind w:firstLine="142"/>
        <w:jc w:val="center"/>
        <w:rPr>
          <w:rFonts w:ascii="Arial" w:hAnsi="Arial" w:cs="Arial"/>
          <w:sz w:val="18"/>
          <w:szCs w:val="18"/>
        </w:rPr>
      </w:pPr>
    </w:p>
    <w:p w:rsidR="002F0909" w:rsidRDefault="002F0909" w:rsidP="00CD43A6">
      <w:pPr>
        <w:spacing w:line="180" w:lineRule="exact"/>
        <w:ind w:firstLine="142"/>
        <w:jc w:val="center"/>
        <w:rPr>
          <w:rFonts w:ascii="Arial" w:hAnsi="Arial" w:cs="Arial"/>
          <w:sz w:val="18"/>
          <w:szCs w:val="18"/>
        </w:rPr>
      </w:pPr>
    </w:p>
    <w:p w:rsidR="00CD43A6" w:rsidRPr="00CD43A6" w:rsidRDefault="00CD43A6" w:rsidP="00CD43A6">
      <w:pPr>
        <w:spacing w:line="180" w:lineRule="exact"/>
        <w:ind w:firstLine="142"/>
        <w:jc w:val="center"/>
        <w:rPr>
          <w:rFonts w:ascii="Arial" w:hAnsi="Arial" w:cs="Arial"/>
          <w:sz w:val="18"/>
          <w:szCs w:val="18"/>
        </w:rPr>
      </w:pPr>
      <w:r w:rsidRPr="00CD43A6">
        <w:rPr>
          <w:rFonts w:ascii="Arial" w:hAnsi="Arial" w:cs="Arial"/>
          <w:sz w:val="18"/>
          <w:szCs w:val="18"/>
        </w:rPr>
        <w:t>УВЕДОМЛЕНИЕ</w:t>
      </w:r>
    </w:p>
    <w:p w:rsidR="00CD43A6" w:rsidRPr="00CD43A6" w:rsidRDefault="00CD43A6" w:rsidP="00CD43A6">
      <w:pPr>
        <w:spacing w:line="180" w:lineRule="exact"/>
        <w:ind w:firstLine="142"/>
        <w:jc w:val="center"/>
        <w:rPr>
          <w:rFonts w:ascii="Arial" w:hAnsi="Arial" w:cs="Arial"/>
          <w:sz w:val="18"/>
          <w:szCs w:val="18"/>
        </w:rPr>
      </w:pPr>
      <w:r w:rsidRPr="00CD43A6">
        <w:rPr>
          <w:rFonts w:ascii="Arial" w:hAnsi="Arial" w:cs="Arial"/>
          <w:sz w:val="18"/>
          <w:szCs w:val="18"/>
        </w:rPr>
        <w:t>о проведении публичных слушаний.</w:t>
      </w:r>
    </w:p>
    <w:p w:rsidR="00CD43A6" w:rsidRPr="00CD43A6" w:rsidRDefault="00CD43A6" w:rsidP="00CD43A6">
      <w:pPr>
        <w:spacing w:line="180" w:lineRule="exact"/>
        <w:ind w:firstLine="142"/>
        <w:rPr>
          <w:rFonts w:ascii="Arial" w:hAnsi="Arial" w:cs="Arial"/>
          <w:sz w:val="18"/>
          <w:szCs w:val="18"/>
        </w:rPr>
      </w:pPr>
    </w:p>
    <w:p w:rsidR="00CD43A6" w:rsidRPr="00CD43A6" w:rsidRDefault="00CD43A6" w:rsidP="00CD43A6">
      <w:pPr>
        <w:spacing w:line="180" w:lineRule="exact"/>
        <w:ind w:firstLine="142"/>
        <w:jc w:val="both"/>
        <w:rPr>
          <w:rFonts w:ascii="Arial" w:hAnsi="Arial" w:cs="Arial"/>
          <w:sz w:val="18"/>
          <w:szCs w:val="18"/>
        </w:rPr>
      </w:pPr>
      <w:proofErr w:type="gramStart"/>
      <w:r w:rsidRPr="00CD43A6">
        <w:rPr>
          <w:rFonts w:ascii="Arial" w:hAnsi="Arial" w:cs="Arial"/>
          <w:sz w:val="18"/>
          <w:szCs w:val="18"/>
        </w:rPr>
        <w:t xml:space="preserve">В соответствии с решением Совета депутатов Благодарненского городского округа Ставропольского края от 01 февраля 2023 года № 42 «О назначении публичных слушаний по проекту решения Совета </w:t>
      </w:r>
      <w:r w:rsidRPr="00CD43A6">
        <w:rPr>
          <w:rFonts w:ascii="Arial" w:hAnsi="Arial" w:cs="Arial"/>
          <w:sz w:val="18"/>
          <w:szCs w:val="18"/>
        </w:rPr>
        <w:lastRenderedPageBreak/>
        <w:t>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 уведомляем жителей Благодарненского городского округа Ставропольского края о проведении публичных слушаний.</w:t>
      </w:r>
      <w:proofErr w:type="gramEnd"/>
    </w:p>
    <w:p w:rsidR="00CD43A6" w:rsidRPr="00CD43A6" w:rsidRDefault="00CD43A6" w:rsidP="00CD43A6">
      <w:pPr>
        <w:spacing w:line="180" w:lineRule="exact"/>
        <w:ind w:firstLine="142"/>
        <w:jc w:val="both"/>
        <w:rPr>
          <w:rFonts w:ascii="Arial" w:hAnsi="Arial" w:cs="Arial"/>
          <w:sz w:val="18"/>
          <w:szCs w:val="18"/>
        </w:rPr>
      </w:pPr>
      <w:r w:rsidRPr="00CD43A6">
        <w:rPr>
          <w:rFonts w:ascii="Arial" w:hAnsi="Arial" w:cs="Arial"/>
          <w:sz w:val="18"/>
          <w:szCs w:val="18"/>
        </w:rPr>
        <w:t>Тема публичных слушаний: Обсуждение проекта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CD43A6" w:rsidRPr="00CD43A6" w:rsidRDefault="00CD43A6" w:rsidP="00CD43A6">
      <w:pPr>
        <w:spacing w:line="180" w:lineRule="exact"/>
        <w:ind w:firstLine="142"/>
        <w:jc w:val="both"/>
        <w:rPr>
          <w:rFonts w:ascii="Arial" w:hAnsi="Arial" w:cs="Arial"/>
          <w:sz w:val="18"/>
          <w:szCs w:val="18"/>
        </w:rPr>
      </w:pPr>
      <w:r w:rsidRPr="00CD43A6">
        <w:rPr>
          <w:rFonts w:ascii="Arial" w:hAnsi="Arial" w:cs="Arial"/>
          <w:sz w:val="18"/>
          <w:szCs w:val="18"/>
        </w:rPr>
        <w:t>Дата и время начала проведения публичных слушаний: 14 февраля 2023 года 10.00 часов</w:t>
      </w:r>
    </w:p>
    <w:p w:rsidR="00CD43A6" w:rsidRPr="00CD43A6" w:rsidRDefault="00CD43A6" w:rsidP="00CD43A6">
      <w:pPr>
        <w:spacing w:line="180" w:lineRule="exact"/>
        <w:ind w:firstLine="142"/>
        <w:jc w:val="both"/>
        <w:rPr>
          <w:rFonts w:ascii="Arial" w:hAnsi="Arial" w:cs="Arial"/>
          <w:sz w:val="18"/>
          <w:szCs w:val="18"/>
        </w:rPr>
      </w:pPr>
      <w:r w:rsidRPr="00CD43A6">
        <w:rPr>
          <w:rFonts w:ascii="Arial" w:hAnsi="Arial" w:cs="Arial"/>
          <w:sz w:val="18"/>
          <w:szCs w:val="18"/>
        </w:rPr>
        <w:t>Место проведения публичных слушаний: зал заседаний администрации Благодарненского городского округа Ставропольского края по адресу: Ставропольский край, Благодарненский район, город Благодарный, пл. Ленина, д. №1.</w:t>
      </w:r>
    </w:p>
    <w:p w:rsidR="00CD43A6" w:rsidRPr="00CD43A6" w:rsidRDefault="00CD43A6" w:rsidP="00CD43A6">
      <w:pPr>
        <w:spacing w:line="180" w:lineRule="exact"/>
        <w:ind w:firstLine="142"/>
        <w:jc w:val="both"/>
        <w:rPr>
          <w:rFonts w:ascii="Arial" w:hAnsi="Arial" w:cs="Arial"/>
          <w:sz w:val="18"/>
          <w:szCs w:val="18"/>
        </w:rPr>
      </w:pPr>
      <w:proofErr w:type="gramStart"/>
      <w:r w:rsidRPr="00CD43A6">
        <w:rPr>
          <w:rFonts w:ascii="Arial" w:hAnsi="Arial" w:cs="Arial"/>
          <w:sz w:val="18"/>
          <w:szCs w:val="18"/>
        </w:rPr>
        <w:t>Участниками публичных слушаний с правом выступления для аргументации своих замечаний и предложений, являются жители городского округа, депутаты Совета депутатов Благодарненского городского округа Ставропольского края, должностные лица органов местного самоуправления Благодарненского городского округа Ставропольского края, которые внесли в Уставную комиссию в письменной форме свои замечания и предложения по указанной теме не позднее 3 дней до даты проведения публичных слушаний.</w:t>
      </w:r>
      <w:proofErr w:type="gramEnd"/>
    </w:p>
    <w:p w:rsidR="00CD43A6" w:rsidRPr="00CD43A6" w:rsidRDefault="00CD43A6" w:rsidP="00CD43A6">
      <w:pPr>
        <w:spacing w:line="180" w:lineRule="exact"/>
        <w:ind w:firstLine="142"/>
        <w:jc w:val="both"/>
        <w:rPr>
          <w:rFonts w:ascii="Arial" w:hAnsi="Arial" w:cs="Arial"/>
          <w:sz w:val="18"/>
          <w:szCs w:val="18"/>
        </w:rPr>
      </w:pPr>
      <w:r w:rsidRPr="00CD43A6">
        <w:rPr>
          <w:rFonts w:ascii="Arial" w:hAnsi="Arial" w:cs="Arial"/>
          <w:sz w:val="18"/>
          <w:szCs w:val="18"/>
        </w:rPr>
        <w:t xml:space="preserve">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 </w:t>
      </w:r>
    </w:p>
    <w:p w:rsidR="00CD43A6" w:rsidRPr="00CD43A6" w:rsidRDefault="00CD43A6" w:rsidP="00CD43A6">
      <w:pPr>
        <w:spacing w:line="180" w:lineRule="exact"/>
        <w:ind w:firstLine="142"/>
        <w:jc w:val="both"/>
        <w:rPr>
          <w:rFonts w:ascii="Arial" w:hAnsi="Arial" w:cs="Arial"/>
          <w:sz w:val="18"/>
          <w:szCs w:val="18"/>
        </w:rPr>
      </w:pPr>
      <w:proofErr w:type="gramStart"/>
      <w:r w:rsidRPr="00CD43A6">
        <w:rPr>
          <w:rFonts w:ascii="Arial" w:hAnsi="Arial" w:cs="Arial"/>
          <w:sz w:val="18"/>
          <w:szCs w:val="18"/>
        </w:rPr>
        <w:t xml:space="preserve">Письменные замечания и предложения к проекту решения «О внесении изменений в Устав Благодарненского городского округа Ставропольского края», участники публичных слушаний с правом выступления регистрируются в Совете депутатов  Благодарненского городского округа Ставропольского края до 17.00 часов 10 февраля 2023 года по адресу: 356420, Ставропольский край, Благодарненский район, г. Благодарный, пл. Ленина, д. № 1, 3 этаж, </w:t>
      </w:r>
      <w:proofErr w:type="spellStart"/>
      <w:r w:rsidRPr="00CD43A6">
        <w:rPr>
          <w:rFonts w:ascii="Arial" w:hAnsi="Arial" w:cs="Arial"/>
          <w:sz w:val="18"/>
          <w:szCs w:val="18"/>
        </w:rPr>
        <w:t>каб</w:t>
      </w:r>
      <w:proofErr w:type="spellEnd"/>
      <w:r w:rsidRPr="00CD43A6">
        <w:rPr>
          <w:rFonts w:ascii="Arial" w:hAnsi="Arial" w:cs="Arial"/>
          <w:sz w:val="18"/>
          <w:szCs w:val="18"/>
        </w:rPr>
        <w:t>. № 301.</w:t>
      </w:r>
      <w:proofErr w:type="gramEnd"/>
    </w:p>
    <w:p w:rsidR="00CD43A6" w:rsidRPr="00CD43A6" w:rsidRDefault="00CD43A6" w:rsidP="00CD43A6">
      <w:pPr>
        <w:spacing w:line="180" w:lineRule="exact"/>
        <w:ind w:firstLine="142"/>
        <w:jc w:val="both"/>
        <w:rPr>
          <w:rFonts w:ascii="Arial" w:hAnsi="Arial" w:cs="Arial"/>
          <w:sz w:val="18"/>
          <w:szCs w:val="18"/>
        </w:rPr>
      </w:pPr>
      <w:proofErr w:type="gramStart"/>
      <w:r w:rsidRPr="00CD43A6">
        <w:rPr>
          <w:rFonts w:ascii="Arial" w:hAnsi="Arial" w:cs="Arial"/>
          <w:sz w:val="18"/>
          <w:szCs w:val="18"/>
        </w:rPr>
        <w:t>Проект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 размещен на официальном сайте администрации Благодарненского городского округа Ставропольского края (адрес в Интернете: www.abgosk.ru), а также опубликован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от 11 января 2023 года № 1 (174).</w:t>
      </w:r>
      <w:proofErr w:type="gramEnd"/>
    </w:p>
    <w:p w:rsidR="00CD43A6" w:rsidRPr="00CD43A6" w:rsidRDefault="00CD43A6" w:rsidP="00CD43A6">
      <w:pPr>
        <w:spacing w:line="180" w:lineRule="exact"/>
        <w:ind w:firstLine="142"/>
        <w:jc w:val="both"/>
        <w:rPr>
          <w:rFonts w:ascii="Arial" w:hAnsi="Arial" w:cs="Arial"/>
          <w:sz w:val="18"/>
          <w:szCs w:val="18"/>
        </w:rPr>
      </w:pPr>
      <w:r w:rsidRPr="00CD43A6">
        <w:rPr>
          <w:rFonts w:ascii="Arial" w:hAnsi="Arial" w:cs="Arial"/>
          <w:sz w:val="18"/>
          <w:szCs w:val="18"/>
        </w:rPr>
        <w:t>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w:t>
      </w:r>
    </w:p>
    <w:p w:rsidR="00823294" w:rsidRDefault="00CD43A6" w:rsidP="00CD43A6">
      <w:pPr>
        <w:spacing w:line="180" w:lineRule="exact"/>
        <w:ind w:firstLine="142"/>
        <w:jc w:val="both"/>
        <w:rPr>
          <w:rFonts w:ascii="Arial" w:hAnsi="Arial" w:cs="Arial"/>
          <w:sz w:val="18"/>
          <w:szCs w:val="18"/>
        </w:rPr>
      </w:pPr>
      <w:r w:rsidRPr="00CD43A6">
        <w:rPr>
          <w:rFonts w:ascii="Arial" w:hAnsi="Arial" w:cs="Arial"/>
          <w:sz w:val="18"/>
          <w:szCs w:val="18"/>
        </w:rPr>
        <w:t>Уставная комиссия.</w:t>
      </w:r>
    </w:p>
    <w:p w:rsidR="00183E29" w:rsidRDefault="00183E29" w:rsidP="00CD43A6">
      <w:pPr>
        <w:spacing w:line="180" w:lineRule="exact"/>
        <w:ind w:firstLine="142"/>
        <w:jc w:val="both"/>
        <w:rPr>
          <w:rFonts w:ascii="Arial" w:hAnsi="Arial" w:cs="Arial"/>
          <w:sz w:val="18"/>
          <w:szCs w:val="18"/>
        </w:rPr>
      </w:pPr>
    </w:p>
    <w:p w:rsidR="00183E29" w:rsidRDefault="00183E29" w:rsidP="00CD43A6">
      <w:pPr>
        <w:spacing w:line="180" w:lineRule="exact"/>
        <w:ind w:firstLine="142"/>
        <w:jc w:val="both"/>
        <w:rPr>
          <w:rFonts w:ascii="Arial" w:hAnsi="Arial" w:cs="Arial"/>
          <w:sz w:val="18"/>
          <w:szCs w:val="18"/>
        </w:rPr>
      </w:pPr>
    </w:p>
    <w:p w:rsidR="00EC7FD4" w:rsidRDefault="00EC7FD4" w:rsidP="00183E29">
      <w:pPr>
        <w:spacing w:line="180" w:lineRule="exact"/>
        <w:ind w:firstLine="142"/>
        <w:jc w:val="center"/>
        <w:rPr>
          <w:rFonts w:ascii="Arial" w:hAnsi="Arial" w:cs="Arial"/>
          <w:sz w:val="18"/>
          <w:szCs w:val="18"/>
        </w:rPr>
      </w:pPr>
    </w:p>
    <w:p w:rsidR="00183E29" w:rsidRPr="00183E29" w:rsidRDefault="00183E29" w:rsidP="00183E29">
      <w:pPr>
        <w:spacing w:line="180" w:lineRule="exact"/>
        <w:ind w:firstLine="142"/>
        <w:jc w:val="center"/>
        <w:rPr>
          <w:rFonts w:ascii="Arial" w:hAnsi="Arial" w:cs="Arial"/>
          <w:sz w:val="18"/>
          <w:szCs w:val="18"/>
        </w:rPr>
      </w:pPr>
      <w:r w:rsidRPr="00183E29">
        <w:rPr>
          <w:rFonts w:ascii="Arial" w:hAnsi="Arial" w:cs="Arial"/>
          <w:sz w:val="18"/>
          <w:szCs w:val="18"/>
        </w:rPr>
        <w:t>СОВЕТ ДЕПУТАТОВ БЛАГОДАРНЕНСКОГО ГОРОДСКОГО ОКРУГА</w:t>
      </w:r>
    </w:p>
    <w:p w:rsidR="00183E29" w:rsidRPr="00183E29" w:rsidRDefault="00183E29" w:rsidP="00183E29">
      <w:pPr>
        <w:spacing w:line="180" w:lineRule="exact"/>
        <w:ind w:firstLine="142"/>
        <w:jc w:val="center"/>
        <w:rPr>
          <w:rFonts w:ascii="Arial" w:hAnsi="Arial" w:cs="Arial"/>
          <w:sz w:val="18"/>
          <w:szCs w:val="18"/>
        </w:rPr>
      </w:pPr>
      <w:r w:rsidRPr="00183E29">
        <w:rPr>
          <w:rFonts w:ascii="Arial" w:hAnsi="Arial" w:cs="Arial"/>
          <w:sz w:val="18"/>
          <w:szCs w:val="18"/>
        </w:rPr>
        <w:t>СТАВРОПОЛЬСКОГО КРАЯ ВТОРОГО СОЗЫВА</w:t>
      </w:r>
    </w:p>
    <w:p w:rsidR="00183E29" w:rsidRPr="00183E29" w:rsidRDefault="00183E29" w:rsidP="00183E29">
      <w:pPr>
        <w:spacing w:line="180" w:lineRule="exact"/>
        <w:ind w:firstLine="142"/>
        <w:jc w:val="center"/>
        <w:rPr>
          <w:rFonts w:ascii="Arial" w:hAnsi="Arial" w:cs="Arial"/>
          <w:sz w:val="18"/>
          <w:szCs w:val="18"/>
        </w:rPr>
      </w:pPr>
    </w:p>
    <w:p w:rsidR="00183E29" w:rsidRPr="00183E29" w:rsidRDefault="00183E29" w:rsidP="00183E29">
      <w:pPr>
        <w:spacing w:line="180" w:lineRule="exact"/>
        <w:ind w:firstLine="142"/>
        <w:jc w:val="center"/>
        <w:rPr>
          <w:rFonts w:ascii="Arial" w:hAnsi="Arial" w:cs="Arial"/>
          <w:sz w:val="18"/>
          <w:szCs w:val="18"/>
        </w:rPr>
      </w:pPr>
      <w:r w:rsidRPr="00183E29">
        <w:rPr>
          <w:rFonts w:ascii="Arial" w:hAnsi="Arial" w:cs="Arial"/>
          <w:sz w:val="18"/>
          <w:szCs w:val="18"/>
        </w:rPr>
        <w:t>РЕШЕНИЕ</w:t>
      </w:r>
    </w:p>
    <w:p w:rsidR="00183E29" w:rsidRPr="00183E29" w:rsidRDefault="00183E29" w:rsidP="00183E29">
      <w:pPr>
        <w:spacing w:line="180" w:lineRule="exact"/>
        <w:rPr>
          <w:rFonts w:ascii="Arial" w:hAnsi="Arial" w:cs="Arial"/>
          <w:sz w:val="18"/>
          <w:szCs w:val="18"/>
        </w:rPr>
      </w:pPr>
    </w:p>
    <w:p w:rsidR="00183E29" w:rsidRPr="00183E29" w:rsidRDefault="00183E29" w:rsidP="00183E29">
      <w:pPr>
        <w:spacing w:line="180" w:lineRule="exact"/>
        <w:ind w:firstLine="142"/>
        <w:jc w:val="center"/>
        <w:rPr>
          <w:rFonts w:ascii="Arial" w:hAnsi="Arial" w:cs="Arial"/>
          <w:sz w:val="18"/>
          <w:szCs w:val="18"/>
        </w:rPr>
      </w:pPr>
      <w:r w:rsidRPr="00183E29">
        <w:rPr>
          <w:rFonts w:ascii="Arial" w:hAnsi="Arial" w:cs="Arial"/>
          <w:sz w:val="18"/>
          <w:szCs w:val="18"/>
        </w:rPr>
        <w:t>01 февраля 2023 года</w:t>
      </w:r>
      <w:r w:rsidRPr="00183E29">
        <w:rPr>
          <w:rFonts w:ascii="Arial" w:hAnsi="Arial" w:cs="Arial"/>
          <w:sz w:val="18"/>
          <w:szCs w:val="18"/>
        </w:rPr>
        <w:tab/>
        <w:t>г.</w:t>
      </w:r>
      <w:r>
        <w:rPr>
          <w:rFonts w:ascii="Arial" w:hAnsi="Arial" w:cs="Arial"/>
          <w:sz w:val="18"/>
          <w:szCs w:val="18"/>
        </w:rPr>
        <w:t xml:space="preserve"> </w:t>
      </w:r>
      <w:proofErr w:type="gramStart"/>
      <w:r w:rsidRPr="00183E29">
        <w:rPr>
          <w:rFonts w:ascii="Arial" w:hAnsi="Arial" w:cs="Arial"/>
          <w:sz w:val="18"/>
          <w:szCs w:val="18"/>
        </w:rPr>
        <w:t>Благодарный</w:t>
      </w:r>
      <w:proofErr w:type="gramEnd"/>
      <w:r w:rsidRPr="00183E29">
        <w:rPr>
          <w:rFonts w:ascii="Arial" w:hAnsi="Arial" w:cs="Arial"/>
          <w:sz w:val="18"/>
          <w:szCs w:val="18"/>
        </w:rPr>
        <w:tab/>
        <w:t>№ 39</w:t>
      </w:r>
    </w:p>
    <w:p w:rsidR="00183E29" w:rsidRPr="00183E29" w:rsidRDefault="00183E29" w:rsidP="00183E29">
      <w:pPr>
        <w:spacing w:line="180" w:lineRule="exact"/>
        <w:jc w:val="both"/>
        <w:rPr>
          <w:rFonts w:ascii="Arial" w:hAnsi="Arial" w:cs="Arial"/>
          <w:sz w:val="18"/>
          <w:szCs w:val="18"/>
        </w:rPr>
      </w:pP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О внесении изменений в решение Совета д</w:t>
      </w:r>
      <w:r w:rsidR="00A53693">
        <w:rPr>
          <w:rFonts w:ascii="Arial" w:hAnsi="Arial" w:cs="Arial"/>
          <w:sz w:val="18"/>
          <w:szCs w:val="18"/>
        </w:rPr>
        <w:t>епутатов Благодарненского город</w:t>
      </w:r>
      <w:r w:rsidRPr="00183E29">
        <w:rPr>
          <w:rFonts w:ascii="Arial" w:hAnsi="Arial" w:cs="Arial"/>
          <w:sz w:val="18"/>
          <w:szCs w:val="18"/>
        </w:rPr>
        <w:t>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w:t>
      </w:r>
    </w:p>
    <w:p w:rsidR="00183E29" w:rsidRPr="00183E29" w:rsidRDefault="00183E29" w:rsidP="00560BED">
      <w:pPr>
        <w:spacing w:line="180" w:lineRule="exact"/>
        <w:jc w:val="both"/>
        <w:rPr>
          <w:rFonts w:ascii="Arial" w:hAnsi="Arial" w:cs="Arial"/>
          <w:sz w:val="18"/>
          <w:szCs w:val="18"/>
        </w:rPr>
      </w:pP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Статья 1</w:t>
      </w:r>
    </w:p>
    <w:p w:rsidR="00183E29" w:rsidRPr="00183E29" w:rsidRDefault="00183E29" w:rsidP="00183E29">
      <w:pPr>
        <w:spacing w:line="180" w:lineRule="exact"/>
        <w:ind w:firstLine="142"/>
        <w:jc w:val="both"/>
        <w:rPr>
          <w:rFonts w:ascii="Arial" w:hAnsi="Arial" w:cs="Arial"/>
          <w:sz w:val="18"/>
          <w:szCs w:val="18"/>
        </w:rPr>
      </w:pP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1. Внести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(далее – решение) следующие изменения:</w:t>
      </w: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1) в части 1 статьи 1:</w:t>
      </w: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а) в пункте 1) цифры «2 141 993 785,26» заменить</w:t>
      </w:r>
      <w:r w:rsidR="00EC7FD4">
        <w:rPr>
          <w:rFonts w:ascii="Arial" w:hAnsi="Arial" w:cs="Arial"/>
          <w:sz w:val="18"/>
          <w:szCs w:val="18"/>
        </w:rPr>
        <w:t xml:space="preserve"> цифрами </w:t>
      </w:r>
      <w:r w:rsidRPr="00183E29">
        <w:rPr>
          <w:rFonts w:ascii="Arial" w:hAnsi="Arial" w:cs="Arial"/>
          <w:sz w:val="18"/>
          <w:szCs w:val="18"/>
        </w:rPr>
        <w:t xml:space="preserve"> «2 264 059 612,72»;</w:t>
      </w: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lastRenderedPageBreak/>
        <w:t>б) в пункте 2) цифры «2 209 703 450,42» заменит</w:t>
      </w:r>
      <w:r w:rsidR="00EC7FD4">
        <w:rPr>
          <w:rFonts w:ascii="Arial" w:hAnsi="Arial" w:cs="Arial"/>
          <w:sz w:val="18"/>
          <w:szCs w:val="18"/>
        </w:rPr>
        <w:t xml:space="preserve">ь цифрами </w:t>
      </w:r>
      <w:r w:rsidRPr="00183E29">
        <w:rPr>
          <w:rFonts w:ascii="Arial" w:hAnsi="Arial" w:cs="Arial"/>
          <w:sz w:val="18"/>
          <w:szCs w:val="18"/>
        </w:rPr>
        <w:t xml:space="preserve"> «2 303 645 148,32»;</w:t>
      </w: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в) в пункте 3) цифры «67 709 665,16» заменить ц</w:t>
      </w:r>
      <w:r w:rsidR="00EC7FD4">
        <w:rPr>
          <w:rFonts w:ascii="Arial" w:hAnsi="Arial" w:cs="Arial"/>
          <w:sz w:val="18"/>
          <w:szCs w:val="18"/>
        </w:rPr>
        <w:t>ифрами</w:t>
      </w:r>
      <w:r w:rsidRPr="00183E29">
        <w:rPr>
          <w:rFonts w:ascii="Arial" w:hAnsi="Arial" w:cs="Arial"/>
          <w:sz w:val="18"/>
          <w:szCs w:val="18"/>
        </w:rPr>
        <w:t xml:space="preserve"> «39 585 535,60»;</w:t>
      </w: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2) в абзаце втором статьи 3 цифры «1 741 578 685,61» заменить цифрами «1 820 962 238,50»;</w:t>
      </w: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3) в части 8 статьи 4 цифры «164 657 869</w:t>
      </w:r>
      <w:r w:rsidR="00EC7FD4">
        <w:rPr>
          <w:rFonts w:ascii="Arial" w:hAnsi="Arial" w:cs="Arial"/>
          <w:sz w:val="18"/>
          <w:szCs w:val="18"/>
        </w:rPr>
        <w:t xml:space="preserve">,09» заменить цифрами </w:t>
      </w:r>
      <w:r w:rsidRPr="00183E29">
        <w:rPr>
          <w:rFonts w:ascii="Arial" w:hAnsi="Arial" w:cs="Arial"/>
          <w:sz w:val="18"/>
          <w:szCs w:val="18"/>
        </w:rPr>
        <w:t xml:space="preserve"> «171 363 544,69»;</w:t>
      </w: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4) в части 9 статьи 4 цифры «</w:t>
      </w:r>
      <w:r w:rsidR="00EC7FD4">
        <w:rPr>
          <w:rFonts w:ascii="Arial" w:hAnsi="Arial" w:cs="Arial"/>
          <w:sz w:val="18"/>
          <w:szCs w:val="18"/>
        </w:rPr>
        <w:t>2 590 631,84» заменить цифрами</w:t>
      </w:r>
      <w:r w:rsidRPr="00183E29">
        <w:rPr>
          <w:rFonts w:ascii="Arial" w:hAnsi="Arial" w:cs="Arial"/>
          <w:sz w:val="18"/>
          <w:szCs w:val="18"/>
        </w:rPr>
        <w:t xml:space="preserve"> «1 837 692,71»;</w:t>
      </w: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5) в пункте 3 части 1 статьи 5 цифры «2 590 631,84» заменить цифрами    «1 837 692,71»;</w:t>
      </w: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6) приложения 1, 3, 5, 7, 9, изложить в прилагаемой редакции.</w:t>
      </w:r>
    </w:p>
    <w:p w:rsidR="002F0909" w:rsidRDefault="002F0909" w:rsidP="002F0909">
      <w:pPr>
        <w:spacing w:line="180" w:lineRule="exact"/>
        <w:jc w:val="both"/>
        <w:rPr>
          <w:rFonts w:ascii="Arial" w:hAnsi="Arial" w:cs="Arial"/>
          <w:sz w:val="18"/>
          <w:szCs w:val="18"/>
        </w:rPr>
      </w:pP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Статья 2</w:t>
      </w:r>
    </w:p>
    <w:p w:rsidR="00183E29" w:rsidRPr="00183E29" w:rsidRDefault="00183E29" w:rsidP="00183E29">
      <w:pPr>
        <w:spacing w:line="180" w:lineRule="exact"/>
        <w:ind w:firstLine="142"/>
        <w:jc w:val="both"/>
        <w:rPr>
          <w:rFonts w:ascii="Arial" w:hAnsi="Arial" w:cs="Arial"/>
          <w:sz w:val="18"/>
          <w:szCs w:val="18"/>
        </w:rPr>
      </w:pPr>
    </w:p>
    <w:p w:rsidR="00183E29" w:rsidRPr="00183E29" w:rsidRDefault="00183E29" w:rsidP="00183E29">
      <w:pPr>
        <w:spacing w:line="180" w:lineRule="exact"/>
        <w:ind w:firstLine="142"/>
        <w:jc w:val="both"/>
        <w:rPr>
          <w:rFonts w:ascii="Arial" w:hAnsi="Arial" w:cs="Arial"/>
          <w:sz w:val="18"/>
          <w:szCs w:val="18"/>
        </w:rPr>
      </w:pPr>
      <w:r w:rsidRPr="00183E29">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2023 года.</w:t>
      </w:r>
    </w:p>
    <w:p w:rsidR="00183E29" w:rsidRPr="00183E29" w:rsidRDefault="00183E29" w:rsidP="00183E29">
      <w:pPr>
        <w:spacing w:line="180" w:lineRule="exact"/>
        <w:ind w:firstLine="142"/>
        <w:jc w:val="both"/>
        <w:rPr>
          <w:rFonts w:ascii="Arial" w:hAnsi="Arial" w:cs="Arial"/>
          <w:sz w:val="18"/>
          <w:szCs w:val="18"/>
        </w:rPr>
      </w:pPr>
    </w:p>
    <w:tbl>
      <w:tblPr>
        <w:tblW w:w="4765" w:type="dxa"/>
        <w:tblLook w:val="04A0" w:firstRow="1" w:lastRow="0" w:firstColumn="1" w:lastColumn="0" w:noHBand="0" w:noVBand="1"/>
      </w:tblPr>
      <w:tblGrid>
        <w:gridCol w:w="2409"/>
        <w:gridCol w:w="2356"/>
      </w:tblGrid>
      <w:tr w:rsidR="00183E29" w:rsidRPr="00183E29" w:rsidTr="00183E29">
        <w:trPr>
          <w:trHeight w:val="1259"/>
        </w:trPr>
        <w:tc>
          <w:tcPr>
            <w:tcW w:w="2409" w:type="dxa"/>
          </w:tcPr>
          <w:p w:rsidR="00183E29" w:rsidRPr="00183E29" w:rsidRDefault="00183E29" w:rsidP="00183E29">
            <w:pPr>
              <w:spacing w:line="180" w:lineRule="exact"/>
              <w:rPr>
                <w:rFonts w:ascii="Arial" w:hAnsi="Arial" w:cs="Arial"/>
                <w:sz w:val="18"/>
                <w:szCs w:val="18"/>
              </w:rPr>
            </w:pPr>
            <w:r w:rsidRPr="00183E29">
              <w:rPr>
                <w:rFonts w:ascii="Arial" w:hAnsi="Arial" w:cs="Arial"/>
                <w:sz w:val="18"/>
                <w:szCs w:val="18"/>
              </w:rPr>
              <w:t>Председатель Совета депутатов</w:t>
            </w:r>
            <w:r>
              <w:rPr>
                <w:rFonts w:ascii="Arial" w:hAnsi="Arial" w:cs="Arial"/>
                <w:sz w:val="18"/>
                <w:szCs w:val="18"/>
              </w:rPr>
              <w:t xml:space="preserve"> </w:t>
            </w:r>
            <w:r w:rsidRPr="00183E29">
              <w:rPr>
                <w:rFonts w:ascii="Arial" w:hAnsi="Arial" w:cs="Arial"/>
                <w:sz w:val="18"/>
                <w:szCs w:val="18"/>
              </w:rPr>
              <w:t>Благодарненского городского округа Ставропольского края</w:t>
            </w:r>
          </w:p>
          <w:p w:rsidR="00183E29" w:rsidRPr="00183E29" w:rsidRDefault="00183E29" w:rsidP="00183E29">
            <w:pPr>
              <w:spacing w:line="180" w:lineRule="exact"/>
              <w:jc w:val="both"/>
              <w:rPr>
                <w:rFonts w:ascii="Arial" w:hAnsi="Arial" w:cs="Arial"/>
                <w:sz w:val="18"/>
                <w:szCs w:val="18"/>
              </w:rPr>
            </w:pPr>
            <w:r>
              <w:rPr>
                <w:rFonts w:ascii="Arial" w:hAnsi="Arial" w:cs="Arial"/>
                <w:sz w:val="18"/>
                <w:szCs w:val="18"/>
              </w:rPr>
              <w:t xml:space="preserve">                     </w:t>
            </w:r>
            <w:proofErr w:type="spellStart"/>
            <w:r w:rsidRPr="00183E29">
              <w:rPr>
                <w:rFonts w:ascii="Arial" w:hAnsi="Arial" w:cs="Arial"/>
                <w:sz w:val="18"/>
                <w:szCs w:val="18"/>
              </w:rPr>
              <w:t>А.Г.Гучмазов</w:t>
            </w:r>
            <w:proofErr w:type="spellEnd"/>
          </w:p>
        </w:tc>
        <w:tc>
          <w:tcPr>
            <w:tcW w:w="2356" w:type="dxa"/>
          </w:tcPr>
          <w:p w:rsidR="00183E29" w:rsidRPr="00183E29" w:rsidRDefault="00183E29" w:rsidP="00183E29">
            <w:pPr>
              <w:spacing w:line="180" w:lineRule="exact"/>
              <w:rPr>
                <w:rFonts w:ascii="Arial" w:hAnsi="Arial" w:cs="Arial"/>
                <w:sz w:val="18"/>
                <w:szCs w:val="18"/>
              </w:rPr>
            </w:pPr>
            <w:r w:rsidRPr="00183E29">
              <w:rPr>
                <w:rFonts w:ascii="Arial" w:hAnsi="Arial" w:cs="Arial"/>
                <w:sz w:val="18"/>
                <w:szCs w:val="18"/>
              </w:rPr>
              <w:t xml:space="preserve">Глава </w:t>
            </w:r>
          </w:p>
          <w:p w:rsidR="00183E29" w:rsidRPr="00183E29" w:rsidRDefault="00183E29" w:rsidP="00183E29">
            <w:pPr>
              <w:spacing w:line="180" w:lineRule="exact"/>
              <w:rPr>
                <w:rFonts w:ascii="Arial" w:hAnsi="Arial" w:cs="Arial"/>
                <w:sz w:val="18"/>
                <w:szCs w:val="18"/>
              </w:rPr>
            </w:pPr>
            <w:r w:rsidRPr="00183E29">
              <w:rPr>
                <w:rFonts w:ascii="Arial" w:hAnsi="Arial" w:cs="Arial"/>
                <w:sz w:val="18"/>
                <w:szCs w:val="18"/>
              </w:rPr>
              <w:t>Благодарненского городского округа Ставропольского края</w:t>
            </w:r>
          </w:p>
          <w:p w:rsidR="00183E29" w:rsidRPr="00183E29" w:rsidRDefault="00183E29" w:rsidP="00183E29">
            <w:pPr>
              <w:spacing w:line="180" w:lineRule="exact"/>
              <w:ind w:firstLine="142"/>
              <w:jc w:val="both"/>
              <w:rPr>
                <w:rFonts w:ascii="Arial" w:hAnsi="Arial" w:cs="Arial"/>
                <w:sz w:val="18"/>
                <w:szCs w:val="18"/>
              </w:rPr>
            </w:pPr>
          </w:p>
          <w:p w:rsidR="00183E29" w:rsidRPr="00183E29" w:rsidRDefault="00183E29" w:rsidP="00183E29">
            <w:pPr>
              <w:spacing w:line="180" w:lineRule="exact"/>
              <w:ind w:firstLine="142"/>
              <w:jc w:val="both"/>
              <w:rPr>
                <w:rFonts w:ascii="Arial" w:hAnsi="Arial" w:cs="Arial"/>
                <w:sz w:val="18"/>
                <w:szCs w:val="18"/>
              </w:rPr>
            </w:pPr>
            <w:r>
              <w:rPr>
                <w:rFonts w:ascii="Arial" w:hAnsi="Arial" w:cs="Arial"/>
                <w:sz w:val="18"/>
                <w:szCs w:val="18"/>
              </w:rPr>
              <w:t xml:space="preserve">               </w:t>
            </w:r>
            <w:proofErr w:type="spellStart"/>
            <w:r w:rsidRPr="00183E29">
              <w:rPr>
                <w:rFonts w:ascii="Arial" w:hAnsi="Arial" w:cs="Arial"/>
                <w:sz w:val="18"/>
                <w:szCs w:val="18"/>
              </w:rPr>
              <w:t>А.И.Теньков</w:t>
            </w:r>
            <w:proofErr w:type="spellEnd"/>
          </w:p>
        </w:tc>
      </w:tr>
    </w:tbl>
    <w:p w:rsidR="00183E29" w:rsidRDefault="00183E29" w:rsidP="00AA64E1">
      <w:pPr>
        <w:spacing w:line="180" w:lineRule="exact"/>
        <w:jc w:val="both"/>
        <w:rPr>
          <w:rFonts w:ascii="Arial" w:hAnsi="Arial" w:cs="Arial"/>
          <w:sz w:val="18"/>
          <w:szCs w:val="18"/>
        </w:rPr>
      </w:pPr>
    </w:p>
    <w:p w:rsidR="002F0909" w:rsidRDefault="002F0909" w:rsidP="00AA64E1">
      <w:pPr>
        <w:spacing w:line="180" w:lineRule="exact"/>
        <w:jc w:val="both"/>
        <w:rPr>
          <w:rFonts w:ascii="Arial" w:hAnsi="Arial" w:cs="Arial"/>
          <w:sz w:val="18"/>
          <w:szCs w:val="18"/>
        </w:rPr>
        <w:sectPr w:rsidR="002F0909" w:rsidSect="00930DB9">
          <w:type w:val="continuous"/>
          <w:pgSz w:w="11905" w:h="16838"/>
          <w:pgMar w:top="1134" w:right="848" w:bottom="1134" w:left="993" w:header="720" w:footer="720" w:gutter="0"/>
          <w:cols w:num="2" w:space="851"/>
          <w:noEndnote/>
          <w:titlePg/>
          <w:docGrid w:linePitch="381"/>
        </w:sectPr>
      </w:pPr>
    </w:p>
    <w:p w:rsidR="002F0909" w:rsidRPr="002F0909" w:rsidRDefault="002F0909" w:rsidP="002F0909">
      <w:pPr>
        <w:spacing w:line="180" w:lineRule="exact"/>
        <w:ind w:left="5664"/>
        <w:jc w:val="center"/>
        <w:rPr>
          <w:rFonts w:ascii="Arial" w:hAnsi="Arial" w:cs="Arial"/>
          <w:sz w:val="18"/>
          <w:szCs w:val="18"/>
        </w:rPr>
      </w:pPr>
      <w:r w:rsidRPr="002F0909">
        <w:rPr>
          <w:rFonts w:ascii="Arial" w:hAnsi="Arial" w:cs="Arial"/>
          <w:sz w:val="18"/>
          <w:szCs w:val="18"/>
        </w:rPr>
        <w:lastRenderedPageBreak/>
        <w:t>Приложение 1</w:t>
      </w:r>
    </w:p>
    <w:p w:rsidR="002F0909" w:rsidRPr="002F0909" w:rsidRDefault="002F0909" w:rsidP="002F0909">
      <w:pPr>
        <w:spacing w:line="180" w:lineRule="exact"/>
        <w:ind w:left="5664"/>
        <w:jc w:val="center"/>
        <w:rPr>
          <w:rFonts w:ascii="Arial" w:hAnsi="Arial" w:cs="Arial"/>
          <w:sz w:val="18"/>
          <w:szCs w:val="18"/>
        </w:rPr>
      </w:pPr>
      <w:r w:rsidRPr="002F0909">
        <w:rPr>
          <w:rFonts w:ascii="Arial" w:hAnsi="Arial" w:cs="Arial"/>
          <w:sz w:val="18"/>
          <w:szCs w:val="18"/>
        </w:rPr>
        <w:t>к решению Совета депутатов</w:t>
      </w:r>
    </w:p>
    <w:p w:rsidR="002F0909" w:rsidRPr="002F0909" w:rsidRDefault="002F0909" w:rsidP="002F0909">
      <w:pPr>
        <w:spacing w:line="180" w:lineRule="exact"/>
        <w:ind w:left="5664"/>
        <w:jc w:val="center"/>
        <w:rPr>
          <w:rFonts w:ascii="Arial" w:hAnsi="Arial" w:cs="Arial"/>
          <w:sz w:val="18"/>
          <w:szCs w:val="18"/>
        </w:rPr>
      </w:pPr>
      <w:r w:rsidRPr="002F0909">
        <w:rPr>
          <w:rFonts w:ascii="Arial" w:hAnsi="Arial" w:cs="Arial"/>
          <w:sz w:val="18"/>
          <w:szCs w:val="18"/>
        </w:rPr>
        <w:t>Благодарненского городского округа</w:t>
      </w:r>
    </w:p>
    <w:p w:rsidR="002F0909" w:rsidRPr="002F0909" w:rsidRDefault="002F0909" w:rsidP="002F0909">
      <w:pPr>
        <w:spacing w:line="180" w:lineRule="exact"/>
        <w:ind w:left="5664"/>
        <w:jc w:val="center"/>
        <w:rPr>
          <w:rFonts w:ascii="Arial" w:hAnsi="Arial" w:cs="Arial"/>
          <w:sz w:val="18"/>
          <w:szCs w:val="18"/>
        </w:rPr>
      </w:pPr>
      <w:r w:rsidRPr="002F0909">
        <w:rPr>
          <w:rFonts w:ascii="Arial" w:hAnsi="Arial" w:cs="Arial"/>
          <w:sz w:val="18"/>
          <w:szCs w:val="18"/>
        </w:rPr>
        <w:t>Ставропольского края</w:t>
      </w:r>
    </w:p>
    <w:p w:rsidR="002F0909" w:rsidRPr="002F0909" w:rsidRDefault="002F0909" w:rsidP="002F0909">
      <w:pPr>
        <w:spacing w:line="180" w:lineRule="exact"/>
        <w:ind w:left="5664"/>
        <w:jc w:val="center"/>
        <w:rPr>
          <w:rFonts w:ascii="Arial" w:hAnsi="Arial" w:cs="Arial"/>
          <w:sz w:val="18"/>
          <w:szCs w:val="18"/>
        </w:rPr>
      </w:pPr>
      <w:r w:rsidRPr="002F0909">
        <w:rPr>
          <w:rFonts w:ascii="Arial" w:hAnsi="Arial" w:cs="Arial"/>
          <w:sz w:val="18"/>
          <w:szCs w:val="18"/>
        </w:rPr>
        <w:t>от 21 декабря 2022 № 27</w:t>
      </w:r>
    </w:p>
    <w:p w:rsidR="002F0909" w:rsidRPr="002F0909" w:rsidRDefault="002F0909" w:rsidP="002F0909">
      <w:pPr>
        <w:spacing w:line="180" w:lineRule="exact"/>
        <w:ind w:left="5664"/>
        <w:jc w:val="center"/>
        <w:rPr>
          <w:rFonts w:ascii="Arial" w:hAnsi="Arial" w:cs="Arial"/>
          <w:sz w:val="18"/>
          <w:szCs w:val="18"/>
        </w:rPr>
      </w:pPr>
      <w:r w:rsidRPr="002F0909">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2F0909" w:rsidRPr="002F0909" w:rsidRDefault="002F0909" w:rsidP="002F0909">
      <w:pPr>
        <w:spacing w:line="180" w:lineRule="exact"/>
        <w:jc w:val="center"/>
        <w:rPr>
          <w:rFonts w:ascii="Arial" w:hAnsi="Arial" w:cs="Arial"/>
          <w:sz w:val="18"/>
          <w:szCs w:val="18"/>
        </w:rPr>
      </w:pPr>
    </w:p>
    <w:p w:rsidR="002F0909" w:rsidRPr="002F0909" w:rsidRDefault="002F0909" w:rsidP="002F0909">
      <w:pPr>
        <w:spacing w:line="180" w:lineRule="exact"/>
        <w:jc w:val="center"/>
        <w:rPr>
          <w:rFonts w:ascii="Arial" w:hAnsi="Arial" w:cs="Arial"/>
          <w:sz w:val="18"/>
          <w:szCs w:val="18"/>
        </w:rPr>
      </w:pPr>
      <w:r w:rsidRPr="002F0909">
        <w:rPr>
          <w:rFonts w:ascii="Arial" w:hAnsi="Arial" w:cs="Arial"/>
          <w:sz w:val="18"/>
          <w:szCs w:val="18"/>
        </w:rPr>
        <w:t>ИСТОЧНИКИ</w:t>
      </w:r>
    </w:p>
    <w:p w:rsidR="002F0909" w:rsidRPr="002F0909" w:rsidRDefault="002F0909" w:rsidP="002F0909">
      <w:pPr>
        <w:spacing w:line="180" w:lineRule="exact"/>
        <w:jc w:val="center"/>
        <w:rPr>
          <w:rFonts w:ascii="Arial" w:hAnsi="Arial" w:cs="Arial"/>
          <w:sz w:val="18"/>
          <w:szCs w:val="18"/>
        </w:rPr>
      </w:pPr>
      <w:r w:rsidRPr="002F0909">
        <w:rPr>
          <w:rFonts w:ascii="Arial" w:hAnsi="Arial" w:cs="Arial"/>
          <w:sz w:val="18"/>
          <w:szCs w:val="18"/>
        </w:rPr>
        <w:t>финансирования дефицита местного бюджета на 2023 год</w:t>
      </w:r>
    </w:p>
    <w:p w:rsidR="00AA64E1" w:rsidRDefault="002F0909" w:rsidP="002F0909">
      <w:pPr>
        <w:spacing w:line="180" w:lineRule="exact"/>
        <w:ind w:left="7788"/>
        <w:jc w:val="center"/>
        <w:rPr>
          <w:rFonts w:ascii="Arial" w:hAnsi="Arial" w:cs="Arial"/>
          <w:sz w:val="18"/>
          <w:szCs w:val="18"/>
        </w:rPr>
      </w:pPr>
      <w:r w:rsidRPr="002F0909">
        <w:rPr>
          <w:rFonts w:ascii="Arial" w:hAnsi="Arial" w:cs="Arial"/>
          <w:sz w:val="18"/>
          <w:szCs w:val="18"/>
        </w:rPr>
        <w:t>(рублей)</w:t>
      </w:r>
    </w:p>
    <w:tbl>
      <w:tblPr>
        <w:tblW w:w="10030" w:type="dxa"/>
        <w:tblInd w:w="108" w:type="dxa"/>
        <w:tblLook w:val="04A0" w:firstRow="1" w:lastRow="0" w:firstColumn="1" w:lastColumn="0" w:noHBand="0" w:noVBand="1"/>
      </w:tblPr>
      <w:tblGrid>
        <w:gridCol w:w="4652"/>
        <w:gridCol w:w="3198"/>
        <w:gridCol w:w="2180"/>
      </w:tblGrid>
      <w:tr w:rsidR="002F0909" w:rsidRPr="002F0909" w:rsidTr="002F0909">
        <w:trPr>
          <w:trHeight w:val="170"/>
        </w:trPr>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Наименование</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код бюджетной классификации Российской Федерации</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сумма</w:t>
            </w:r>
          </w:p>
        </w:tc>
      </w:tr>
      <w:tr w:rsidR="002F0909" w:rsidRPr="002F0909" w:rsidTr="002F0909">
        <w:trPr>
          <w:trHeight w:val="64"/>
        </w:trPr>
        <w:tc>
          <w:tcPr>
            <w:tcW w:w="4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1</w:t>
            </w:r>
          </w:p>
        </w:tc>
        <w:tc>
          <w:tcPr>
            <w:tcW w:w="3198" w:type="dxa"/>
            <w:tcBorders>
              <w:top w:val="single" w:sz="4" w:space="0" w:color="auto"/>
              <w:left w:val="nil"/>
              <w:bottom w:val="single" w:sz="4" w:space="0" w:color="auto"/>
              <w:right w:val="single" w:sz="4" w:space="0" w:color="auto"/>
            </w:tcBorders>
            <w:shd w:val="clear" w:color="auto" w:fill="auto"/>
            <w:noWrap/>
            <w:vAlign w:val="bottom"/>
            <w:hideMark/>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2</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3</w:t>
            </w:r>
          </w:p>
        </w:tc>
      </w:tr>
      <w:tr w:rsidR="002F0909" w:rsidRPr="002F0909" w:rsidTr="002F0909">
        <w:trPr>
          <w:trHeight w:val="167"/>
        </w:trPr>
        <w:tc>
          <w:tcPr>
            <w:tcW w:w="4652" w:type="dxa"/>
            <w:shd w:val="clear" w:color="auto" w:fill="auto"/>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 xml:space="preserve">Всего источников финансирования дефицита местного бюджета </w:t>
            </w:r>
          </w:p>
        </w:tc>
        <w:tc>
          <w:tcPr>
            <w:tcW w:w="3198"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w:t>
            </w:r>
          </w:p>
        </w:tc>
        <w:tc>
          <w:tcPr>
            <w:tcW w:w="2180"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39 585 535,60</w:t>
            </w:r>
          </w:p>
        </w:tc>
      </w:tr>
      <w:tr w:rsidR="002F0909" w:rsidRPr="002F0909" w:rsidTr="002F0909">
        <w:trPr>
          <w:trHeight w:val="387"/>
        </w:trPr>
        <w:tc>
          <w:tcPr>
            <w:tcW w:w="4652" w:type="dxa"/>
            <w:shd w:val="clear" w:color="auto" w:fill="auto"/>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Изменение остатков средств на счетах по учету средств бюджета</w:t>
            </w:r>
          </w:p>
        </w:tc>
        <w:tc>
          <w:tcPr>
            <w:tcW w:w="3198"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604 01050000 00 0000 000</w:t>
            </w:r>
          </w:p>
        </w:tc>
        <w:tc>
          <w:tcPr>
            <w:tcW w:w="2180"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39 585 535,60</w:t>
            </w:r>
          </w:p>
        </w:tc>
      </w:tr>
      <w:tr w:rsidR="002F0909" w:rsidRPr="002F0909" w:rsidTr="002F0909">
        <w:trPr>
          <w:trHeight w:val="267"/>
        </w:trPr>
        <w:tc>
          <w:tcPr>
            <w:tcW w:w="4652" w:type="dxa"/>
            <w:shd w:val="clear" w:color="auto" w:fill="auto"/>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Увеличение остатков средств бюджетов</w:t>
            </w:r>
          </w:p>
        </w:tc>
        <w:tc>
          <w:tcPr>
            <w:tcW w:w="3198"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604 01050000 00 0000 500</w:t>
            </w:r>
          </w:p>
        </w:tc>
        <w:tc>
          <w:tcPr>
            <w:tcW w:w="2180"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-2 264 059 612,72</w:t>
            </w:r>
          </w:p>
        </w:tc>
      </w:tr>
      <w:tr w:rsidR="002F0909" w:rsidRPr="002F0909" w:rsidTr="002F0909">
        <w:trPr>
          <w:trHeight w:val="150"/>
        </w:trPr>
        <w:tc>
          <w:tcPr>
            <w:tcW w:w="4652" w:type="dxa"/>
            <w:shd w:val="clear" w:color="auto" w:fill="auto"/>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Увеличение прочих остатков средств бюджетов</w:t>
            </w:r>
          </w:p>
        </w:tc>
        <w:tc>
          <w:tcPr>
            <w:tcW w:w="3198"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604 01050200 00 0000 500</w:t>
            </w:r>
          </w:p>
        </w:tc>
        <w:tc>
          <w:tcPr>
            <w:tcW w:w="2180"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-2 264 059 612,72</w:t>
            </w:r>
          </w:p>
        </w:tc>
      </w:tr>
      <w:tr w:rsidR="002F0909" w:rsidRPr="002F0909" w:rsidTr="002F0909">
        <w:trPr>
          <w:trHeight w:val="252"/>
        </w:trPr>
        <w:tc>
          <w:tcPr>
            <w:tcW w:w="4652" w:type="dxa"/>
            <w:shd w:val="clear" w:color="auto" w:fill="auto"/>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Увеличение прочих остатков денежных средств бюджетов</w:t>
            </w:r>
          </w:p>
        </w:tc>
        <w:tc>
          <w:tcPr>
            <w:tcW w:w="3198"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604 01050201 00 0000 510</w:t>
            </w:r>
          </w:p>
        </w:tc>
        <w:tc>
          <w:tcPr>
            <w:tcW w:w="2180"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-2 264 059 612,72</w:t>
            </w:r>
          </w:p>
        </w:tc>
      </w:tr>
      <w:tr w:rsidR="002F0909" w:rsidRPr="002F0909" w:rsidTr="002F0909">
        <w:trPr>
          <w:trHeight w:val="243"/>
        </w:trPr>
        <w:tc>
          <w:tcPr>
            <w:tcW w:w="4652" w:type="dxa"/>
            <w:shd w:val="clear" w:color="auto" w:fill="auto"/>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Увеличение прочих остатков денежных средств бюджетов городских округов</w:t>
            </w:r>
          </w:p>
        </w:tc>
        <w:tc>
          <w:tcPr>
            <w:tcW w:w="3198"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604 01050201 04 0000 510</w:t>
            </w:r>
          </w:p>
        </w:tc>
        <w:tc>
          <w:tcPr>
            <w:tcW w:w="2180"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-2 264 059 612,72</w:t>
            </w:r>
          </w:p>
        </w:tc>
      </w:tr>
      <w:tr w:rsidR="002F0909" w:rsidRPr="002F0909" w:rsidTr="00B73FE4">
        <w:trPr>
          <w:trHeight w:val="92"/>
        </w:trPr>
        <w:tc>
          <w:tcPr>
            <w:tcW w:w="4652" w:type="dxa"/>
            <w:shd w:val="clear" w:color="auto" w:fill="auto"/>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Уменьшение остатков средств бюджетов</w:t>
            </w:r>
          </w:p>
        </w:tc>
        <w:tc>
          <w:tcPr>
            <w:tcW w:w="3198"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604 01050000 00 0000 600</w:t>
            </w:r>
          </w:p>
        </w:tc>
        <w:tc>
          <w:tcPr>
            <w:tcW w:w="2180"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2 303 645 148,32</w:t>
            </w:r>
          </w:p>
        </w:tc>
      </w:tr>
      <w:tr w:rsidR="002F0909" w:rsidRPr="002F0909" w:rsidTr="002F0909">
        <w:trPr>
          <w:trHeight w:val="109"/>
        </w:trPr>
        <w:tc>
          <w:tcPr>
            <w:tcW w:w="4652" w:type="dxa"/>
            <w:shd w:val="clear" w:color="auto" w:fill="auto"/>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Уменьшение прочих остатков средств бюджетов</w:t>
            </w:r>
          </w:p>
        </w:tc>
        <w:tc>
          <w:tcPr>
            <w:tcW w:w="3198"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604 01050200 00 0000 600</w:t>
            </w:r>
          </w:p>
        </w:tc>
        <w:tc>
          <w:tcPr>
            <w:tcW w:w="2180"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2 303 645 148,32</w:t>
            </w:r>
          </w:p>
        </w:tc>
      </w:tr>
      <w:tr w:rsidR="002F0909" w:rsidRPr="002F0909" w:rsidTr="002F0909">
        <w:trPr>
          <w:trHeight w:val="198"/>
        </w:trPr>
        <w:tc>
          <w:tcPr>
            <w:tcW w:w="4652" w:type="dxa"/>
            <w:shd w:val="clear" w:color="auto" w:fill="auto"/>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Уменьшение прочих остатков денежных средств бюджетов</w:t>
            </w:r>
          </w:p>
        </w:tc>
        <w:tc>
          <w:tcPr>
            <w:tcW w:w="3198"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604 01050201 00 0000 610</w:t>
            </w:r>
          </w:p>
        </w:tc>
        <w:tc>
          <w:tcPr>
            <w:tcW w:w="2180"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2 303 645 148,32</w:t>
            </w:r>
          </w:p>
        </w:tc>
      </w:tr>
      <w:tr w:rsidR="002F0909" w:rsidRPr="002F0909" w:rsidTr="002F0909">
        <w:trPr>
          <w:trHeight w:val="329"/>
        </w:trPr>
        <w:tc>
          <w:tcPr>
            <w:tcW w:w="4652" w:type="dxa"/>
            <w:shd w:val="clear" w:color="auto" w:fill="auto"/>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Уменьшение прочих остатков денежных средств бюджетов городских округов</w:t>
            </w:r>
          </w:p>
        </w:tc>
        <w:tc>
          <w:tcPr>
            <w:tcW w:w="3198"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604 01050201 04 0000 610</w:t>
            </w:r>
          </w:p>
        </w:tc>
        <w:tc>
          <w:tcPr>
            <w:tcW w:w="2180" w:type="dxa"/>
            <w:shd w:val="clear" w:color="auto" w:fill="auto"/>
            <w:noWrap/>
            <w:vAlign w:val="bottom"/>
          </w:tcPr>
          <w:p w:rsidR="002F0909" w:rsidRPr="002F0909" w:rsidRDefault="002F0909" w:rsidP="002F0909">
            <w:pPr>
              <w:spacing w:line="180" w:lineRule="exact"/>
              <w:rPr>
                <w:rFonts w:ascii="Arial" w:hAnsi="Arial" w:cs="Arial"/>
                <w:sz w:val="18"/>
                <w:szCs w:val="18"/>
              </w:rPr>
            </w:pPr>
            <w:r w:rsidRPr="002F0909">
              <w:rPr>
                <w:rFonts w:ascii="Arial" w:hAnsi="Arial" w:cs="Arial"/>
                <w:sz w:val="18"/>
                <w:szCs w:val="18"/>
              </w:rPr>
              <w:t>2 303 645 148,32</w:t>
            </w:r>
          </w:p>
        </w:tc>
      </w:tr>
    </w:tbl>
    <w:p w:rsidR="002F0909" w:rsidRDefault="002F0909" w:rsidP="002F0909">
      <w:pPr>
        <w:spacing w:line="180" w:lineRule="exact"/>
        <w:rPr>
          <w:rFonts w:ascii="Arial" w:hAnsi="Arial" w:cs="Arial"/>
          <w:sz w:val="18"/>
          <w:szCs w:val="18"/>
        </w:rPr>
      </w:pPr>
    </w:p>
    <w:p w:rsidR="00046491" w:rsidRDefault="00046491" w:rsidP="002F0909">
      <w:pPr>
        <w:spacing w:line="180" w:lineRule="exact"/>
        <w:rPr>
          <w:rFonts w:ascii="Arial" w:hAnsi="Arial" w:cs="Arial"/>
          <w:sz w:val="18"/>
          <w:szCs w:val="18"/>
        </w:rPr>
      </w:pPr>
    </w:p>
    <w:p w:rsidR="00046491" w:rsidRDefault="00046491" w:rsidP="002F0909">
      <w:pPr>
        <w:spacing w:line="180" w:lineRule="exact"/>
        <w:rPr>
          <w:rFonts w:ascii="Arial" w:hAnsi="Arial" w:cs="Arial"/>
          <w:sz w:val="18"/>
          <w:szCs w:val="18"/>
        </w:rPr>
      </w:pPr>
    </w:p>
    <w:tbl>
      <w:tblPr>
        <w:tblStyle w:val="af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046491" w:rsidRPr="00046491" w:rsidTr="0050266C">
        <w:tc>
          <w:tcPr>
            <w:tcW w:w="4784" w:type="dxa"/>
          </w:tcPr>
          <w:p w:rsidR="00046491" w:rsidRPr="00046491" w:rsidRDefault="00046491" w:rsidP="00046491">
            <w:pPr>
              <w:widowControl w:val="0"/>
              <w:autoSpaceDE w:val="0"/>
              <w:autoSpaceDN w:val="0"/>
              <w:adjustRightInd w:val="0"/>
              <w:spacing w:line="180" w:lineRule="exact"/>
              <w:ind w:left="7" w:right="7"/>
              <w:jc w:val="center"/>
              <w:rPr>
                <w:rFonts w:ascii="Arial" w:hAnsi="Arial" w:cs="Arial"/>
                <w:sz w:val="18"/>
                <w:szCs w:val="18"/>
              </w:rPr>
            </w:pPr>
            <w:r w:rsidRPr="00046491">
              <w:rPr>
                <w:rFonts w:ascii="Arial" w:hAnsi="Arial" w:cs="Arial"/>
                <w:sz w:val="18"/>
                <w:szCs w:val="18"/>
              </w:rPr>
              <w:t>Приложение 3</w:t>
            </w:r>
          </w:p>
          <w:p w:rsidR="00046491" w:rsidRPr="00046491" w:rsidRDefault="00046491" w:rsidP="00046491">
            <w:pPr>
              <w:widowControl w:val="0"/>
              <w:autoSpaceDE w:val="0"/>
              <w:autoSpaceDN w:val="0"/>
              <w:adjustRightInd w:val="0"/>
              <w:spacing w:line="180" w:lineRule="exact"/>
              <w:ind w:left="7" w:right="7"/>
              <w:jc w:val="center"/>
              <w:rPr>
                <w:rFonts w:ascii="Arial" w:hAnsi="Arial" w:cs="Arial"/>
                <w:sz w:val="18"/>
                <w:szCs w:val="18"/>
              </w:rPr>
            </w:pPr>
            <w:r w:rsidRPr="00046491">
              <w:rPr>
                <w:rFonts w:ascii="Arial" w:hAnsi="Arial" w:cs="Arial"/>
                <w:sz w:val="18"/>
                <w:szCs w:val="18"/>
              </w:rPr>
              <w:t xml:space="preserve">к решению Совета депутатов </w:t>
            </w:r>
          </w:p>
          <w:p w:rsidR="00046491" w:rsidRPr="00046491" w:rsidRDefault="00046491" w:rsidP="00046491">
            <w:pPr>
              <w:widowControl w:val="0"/>
              <w:autoSpaceDE w:val="0"/>
              <w:autoSpaceDN w:val="0"/>
              <w:adjustRightInd w:val="0"/>
              <w:spacing w:line="180" w:lineRule="exact"/>
              <w:ind w:left="7" w:right="7"/>
              <w:jc w:val="center"/>
              <w:rPr>
                <w:rFonts w:ascii="Arial" w:hAnsi="Arial" w:cs="Arial"/>
                <w:sz w:val="18"/>
                <w:szCs w:val="18"/>
              </w:rPr>
            </w:pPr>
            <w:r w:rsidRPr="00046491">
              <w:rPr>
                <w:rFonts w:ascii="Arial" w:hAnsi="Arial" w:cs="Arial"/>
                <w:sz w:val="18"/>
                <w:szCs w:val="18"/>
              </w:rPr>
              <w:t>Благодарненского городского округа</w:t>
            </w:r>
          </w:p>
          <w:p w:rsidR="00046491" w:rsidRPr="00046491" w:rsidRDefault="00046491" w:rsidP="00046491">
            <w:pPr>
              <w:widowControl w:val="0"/>
              <w:autoSpaceDE w:val="0"/>
              <w:autoSpaceDN w:val="0"/>
              <w:adjustRightInd w:val="0"/>
              <w:spacing w:line="180" w:lineRule="exact"/>
              <w:ind w:left="7" w:right="7"/>
              <w:jc w:val="center"/>
              <w:rPr>
                <w:rFonts w:ascii="Arial" w:hAnsi="Arial" w:cs="Arial"/>
                <w:sz w:val="18"/>
                <w:szCs w:val="18"/>
              </w:rPr>
            </w:pPr>
            <w:r w:rsidRPr="00046491">
              <w:rPr>
                <w:rFonts w:ascii="Arial" w:hAnsi="Arial" w:cs="Arial"/>
                <w:sz w:val="18"/>
                <w:szCs w:val="18"/>
              </w:rPr>
              <w:t>Ставропольского края</w:t>
            </w:r>
          </w:p>
          <w:p w:rsidR="00046491" w:rsidRPr="00046491" w:rsidRDefault="00046491" w:rsidP="00046491">
            <w:pPr>
              <w:widowControl w:val="0"/>
              <w:autoSpaceDE w:val="0"/>
              <w:autoSpaceDN w:val="0"/>
              <w:adjustRightInd w:val="0"/>
              <w:spacing w:line="180" w:lineRule="exact"/>
              <w:ind w:left="7" w:right="7"/>
              <w:jc w:val="center"/>
              <w:rPr>
                <w:rFonts w:ascii="Arial" w:hAnsi="Arial" w:cs="Arial"/>
                <w:sz w:val="18"/>
                <w:szCs w:val="18"/>
              </w:rPr>
            </w:pPr>
            <w:r w:rsidRPr="00046491">
              <w:rPr>
                <w:rFonts w:ascii="Arial" w:hAnsi="Arial" w:cs="Arial"/>
                <w:sz w:val="18"/>
                <w:szCs w:val="18"/>
              </w:rPr>
              <w:t>от 21 декабря 2022 № 27</w:t>
            </w:r>
          </w:p>
          <w:p w:rsidR="00046491" w:rsidRPr="00046491" w:rsidRDefault="00046491" w:rsidP="00046491">
            <w:pPr>
              <w:widowControl w:val="0"/>
              <w:autoSpaceDE w:val="0"/>
              <w:autoSpaceDN w:val="0"/>
              <w:adjustRightInd w:val="0"/>
              <w:spacing w:line="180" w:lineRule="exact"/>
              <w:ind w:left="7" w:right="7"/>
              <w:jc w:val="center"/>
              <w:rPr>
                <w:rFonts w:ascii="Arial" w:hAnsi="Arial" w:cs="Arial"/>
                <w:sz w:val="18"/>
                <w:szCs w:val="18"/>
              </w:rPr>
            </w:pPr>
            <w:r w:rsidRPr="00046491">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tc>
      </w:tr>
    </w:tbl>
    <w:p w:rsidR="00046491" w:rsidRPr="00046491" w:rsidRDefault="00046491" w:rsidP="00046491">
      <w:pPr>
        <w:spacing w:line="180" w:lineRule="exact"/>
        <w:ind w:left="11" w:right="11"/>
        <w:jc w:val="center"/>
        <w:rPr>
          <w:rFonts w:ascii="Arial" w:hAnsi="Arial" w:cs="Arial"/>
          <w:sz w:val="18"/>
          <w:szCs w:val="18"/>
        </w:rPr>
      </w:pPr>
    </w:p>
    <w:p w:rsidR="00046491" w:rsidRPr="00046491" w:rsidRDefault="00046491" w:rsidP="00046491">
      <w:pPr>
        <w:spacing w:line="180" w:lineRule="exact"/>
        <w:ind w:left="11" w:right="11"/>
        <w:jc w:val="center"/>
        <w:rPr>
          <w:rFonts w:ascii="Arial" w:hAnsi="Arial" w:cs="Arial"/>
          <w:sz w:val="18"/>
          <w:szCs w:val="18"/>
        </w:rPr>
      </w:pPr>
      <w:r w:rsidRPr="00046491">
        <w:rPr>
          <w:rFonts w:ascii="Arial" w:hAnsi="Arial" w:cs="Arial"/>
          <w:sz w:val="18"/>
          <w:szCs w:val="18"/>
        </w:rPr>
        <w:t>РАСПРЕДЕЛЕНИЕ</w:t>
      </w:r>
    </w:p>
    <w:p w:rsidR="00046491" w:rsidRPr="00046491" w:rsidRDefault="00046491" w:rsidP="00046491">
      <w:pPr>
        <w:spacing w:line="180" w:lineRule="exact"/>
        <w:ind w:left="11" w:right="11"/>
        <w:jc w:val="center"/>
        <w:rPr>
          <w:rFonts w:ascii="Arial" w:hAnsi="Arial" w:cs="Arial"/>
          <w:sz w:val="18"/>
          <w:szCs w:val="18"/>
        </w:rPr>
      </w:pPr>
      <w:r w:rsidRPr="00046491">
        <w:rPr>
          <w:rFonts w:ascii="Arial" w:hAnsi="Arial" w:cs="Arial"/>
          <w:sz w:val="18"/>
          <w:szCs w:val="18"/>
        </w:rPr>
        <w:t xml:space="preserve">доходов местного бюджета в соответствии </w:t>
      </w:r>
    </w:p>
    <w:p w:rsidR="00046491" w:rsidRPr="00046491" w:rsidRDefault="00046491" w:rsidP="00046491">
      <w:pPr>
        <w:spacing w:line="180" w:lineRule="exact"/>
        <w:ind w:left="11" w:right="11"/>
        <w:jc w:val="center"/>
        <w:rPr>
          <w:rFonts w:ascii="Arial" w:hAnsi="Arial" w:cs="Arial"/>
          <w:sz w:val="18"/>
          <w:szCs w:val="18"/>
        </w:rPr>
      </w:pPr>
      <w:r w:rsidRPr="00046491">
        <w:rPr>
          <w:rFonts w:ascii="Arial" w:hAnsi="Arial" w:cs="Arial"/>
          <w:sz w:val="18"/>
          <w:szCs w:val="18"/>
        </w:rPr>
        <w:t>с классификацией доходов бюджетов на 2023 год</w:t>
      </w:r>
    </w:p>
    <w:p w:rsidR="00046491" w:rsidRPr="00046491" w:rsidRDefault="00046491" w:rsidP="00046491">
      <w:pPr>
        <w:spacing w:line="180" w:lineRule="exact"/>
        <w:ind w:left="11" w:right="11"/>
        <w:jc w:val="right"/>
        <w:rPr>
          <w:rFonts w:ascii="Arial" w:hAnsi="Arial" w:cs="Arial"/>
          <w:sz w:val="18"/>
          <w:szCs w:val="18"/>
        </w:rPr>
      </w:pPr>
      <w:r w:rsidRPr="00046491">
        <w:rPr>
          <w:rFonts w:ascii="Arial" w:hAnsi="Arial" w:cs="Arial"/>
          <w:sz w:val="18"/>
          <w:szCs w:val="18"/>
        </w:rPr>
        <w:t>(рублей)</w:t>
      </w:r>
    </w:p>
    <w:p w:rsidR="00046491" w:rsidRDefault="00046491" w:rsidP="002F0909">
      <w:pPr>
        <w:spacing w:line="180" w:lineRule="exact"/>
        <w:rPr>
          <w:rFonts w:ascii="Arial" w:hAnsi="Arial" w:cs="Arial"/>
          <w:sz w:val="18"/>
          <w:szCs w:val="18"/>
        </w:rPr>
      </w:pPr>
    </w:p>
    <w:tbl>
      <w:tblPr>
        <w:tblW w:w="10025" w:type="dxa"/>
        <w:tblInd w:w="108" w:type="dxa"/>
        <w:tblLook w:val="04A0" w:firstRow="1" w:lastRow="0" w:firstColumn="1" w:lastColumn="0" w:noHBand="0" w:noVBand="1"/>
      </w:tblPr>
      <w:tblGrid>
        <w:gridCol w:w="3068"/>
        <w:gridCol w:w="5213"/>
        <w:gridCol w:w="1744"/>
      </w:tblGrid>
      <w:tr w:rsidR="0077018D" w:rsidRPr="0077018D" w:rsidTr="0077018D">
        <w:trPr>
          <w:trHeight w:val="588"/>
        </w:trPr>
        <w:tc>
          <w:tcPr>
            <w:tcW w:w="30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Код бюджетной классификации Российской Федерации</w:t>
            </w:r>
          </w:p>
        </w:tc>
        <w:tc>
          <w:tcPr>
            <w:tcW w:w="5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наименование дохода</w:t>
            </w:r>
          </w:p>
        </w:tc>
        <w:tc>
          <w:tcPr>
            <w:tcW w:w="17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сумма</w:t>
            </w:r>
          </w:p>
        </w:tc>
      </w:tr>
      <w:tr w:rsidR="0077018D" w:rsidRPr="0077018D" w:rsidTr="0077018D">
        <w:trPr>
          <w:trHeight w:val="180"/>
        </w:trPr>
        <w:tc>
          <w:tcPr>
            <w:tcW w:w="3068" w:type="dxa"/>
            <w:vMerge/>
            <w:tcBorders>
              <w:top w:val="single" w:sz="4" w:space="0" w:color="auto"/>
              <w:left w:val="single" w:sz="4" w:space="0" w:color="auto"/>
              <w:bottom w:val="single" w:sz="4" w:space="0" w:color="auto"/>
              <w:right w:val="single" w:sz="4" w:space="0" w:color="auto"/>
            </w:tcBorders>
            <w:vAlign w:val="center"/>
            <w:hideMark/>
          </w:tcPr>
          <w:p w:rsidR="0077018D" w:rsidRPr="0077018D" w:rsidRDefault="0077018D" w:rsidP="0077018D">
            <w:pPr>
              <w:spacing w:line="180" w:lineRule="exact"/>
              <w:rPr>
                <w:rFonts w:ascii="Arial" w:hAnsi="Arial" w:cs="Arial"/>
                <w:sz w:val="18"/>
                <w:szCs w:val="18"/>
              </w:rPr>
            </w:pPr>
          </w:p>
        </w:tc>
        <w:tc>
          <w:tcPr>
            <w:tcW w:w="5213" w:type="dxa"/>
            <w:vMerge/>
            <w:tcBorders>
              <w:top w:val="single" w:sz="4" w:space="0" w:color="auto"/>
              <w:left w:val="single" w:sz="4" w:space="0" w:color="auto"/>
              <w:bottom w:val="single" w:sz="4" w:space="0" w:color="auto"/>
              <w:right w:val="single" w:sz="4" w:space="0" w:color="auto"/>
            </w:tcBorders>
            <w:vAlign w:val="center"/>
            <w:hideMark/>
          </w:tcPr>
          <w:p w:rsidR="0077018D" w:rsidRPr="0077018D" w:rsidRDefault="0077018D" w:rsidP="0077018D">
            <w:pPr>
              <w:spacing w:line="180" w:lineRule="exact"/>
              <w:rPr>
                <w:rFonts w:ascii="Arial" w:hAnsi="Arial" w:cs="Arial"/>
                <w:sz w:val="18"/>
                <w:szCs w:val="18"/>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77018D" w:rsidRPr="0077018D" w:rsidRDefault="0077018D" w:rsidP="0077018D">
            <w:pPr>
              <w:spacing w:line="180" w:lineRule="exact"/>
              <w:rPr>
                <w:rFonts w:ascii="Arial" w:hAnsi="Arial" w:cs="Arial"/>
                <w:sz w:val="18"/>
                <w:szCs w:val="18"/>
              </w:rPr>
            </w:pPr>
          </w:p>
        </w:tc>
      </w:tr>
      <w:tr w:rsidR="0077018D" w:rsidRPr="0077018D" w:rsidTr="0077018D">
        <w:trPr>
          <w:trHeight w:val="69"/>
        </w:trPr>
        <w:tc>
          <w:tcPr>
            <w:tcW w:w="3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w:t>
            </w:r>
          </w:p>
        </w:tc>
        <w:tc>
          <w:tcPr>
            <w:tcW w:w="52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w:t>
            </w:r>
          </w:p>
        </w:tc>
      </w:tr>
      <w:tr w:rsidR="0077018D" w:rsidRPr="0077018D" w:rsidTr="0077018D">
        <w:trPr>
          <w:trHeight w:val="139"/>
        </w:trPr>
        <w:tc>
          <w:tcPr>
            <w:tcW w:w="3068" w:type="dxa"/>
            <w:tcBorders>
              <w:top w:val="single" w:sz="4" w:space="0" w:color="auto"/>
            </w:tcBorders>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000 1 00 00000 00 0000 000</w:t>
            </w:r>
          </w:p>
        </w:tc>
        <w:tc>
          <w:tcPr>
            <w:tcW w:w="5213" w:type="dxa"/>
            <w:tcBorders>
              <w:top w:val="single" w:sz="4" w:space="0" w:color="auto"/>
            </w:tcBorders>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НАЛОГОВЫЕ И НЕНАЛОГОВЫЕ ДОХОДЫ</w:t>
            </w:r>
          </w:p>
        </w:tc>
        <w:tc>
          <w:tcPr>
            <w:tcW w:w="1744" w:type="dxa"/>
            <w:tcBorders>
              <w:top w:val="single" w:sz="4" w:space="0" w:color="auto"/>
            </w:tcBorders>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443 097 374,22 </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000 1 01 00000 00 0000 000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НАЛОГИ НА ПРИБЫЛЬ, ДОХОДЫ</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229 090 765,77</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000 1 01 02000 01 0000 110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Налог на доходы физических лиц</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229 090 765,77</w:t>
            </w:r>
          </w:p>
        </w:tc>
      </w:tr>
      <w:tr w:rsidR="0077018D" w:rsidRPr="0077018D" w:rsidTr="0077018D">
        <w:trPr>
          <w:trHeight w:val="180"/>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000 1 03 00000 00 0000 000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НАЛОГИ НА ТОВАРЫ (РАБОТЫ, УСЛУГИ), РЕАЛИЗУЕМЫЕ НА ТЕРРИТОРИИ РОССИЙСКОЙ ФЕДЕРАЦИИ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28 603 900,00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000 1 03 02000 01 0000 110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Акцизы по подакцизным товарам (продукции), производимым на территории Российской Федерации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28 603 900,00</w:t>
            </w:r>
          </w:p>
        </w:tc>
      </w:tr>
      <w:tr w:rsidR="0077018D" w:rsidRPr="0077018D" w:rsidTr="0077018D">
        <w:trPr>
          <w:trHeight w:val="180"/>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000 1 05 00000 00 0000 000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НАЛОГИ НА СОВОКУПНЫЙ ДОХОД</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25 962 000,00</w:t>
            </w:r>
          </w:p>
        </w:tc>
      </w:tr>
      <w:tr w:rsidR="0077018D" w:rsidRPr="0077018D" w:rsidTr="0077018D">
        <w:trPr>
          <w:trHeight w:val="213"/>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000 1 05 01000 00 0000 110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Налог, взимаемый в связи с применением упрощенной системы налогообложения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11 972 000,00</w:t>
            </w:r>
          </w:p>
        </w:tc>
      </w:tr>
      <w:tr w:rsidR="0077018D" w:rsidRPr="0077018D" w:rsidTr="0077018D">
        <w:trPr>
          <w:trHeight w:val="316"/>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000 1 05 02000 02 0000 110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Единый налог на вмененный доход для отдельных видов деятельности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8 000,00</w:t>
            </w:r>
          </w:p>
        </w:tc>
      </w:tr>
      <w:tr w:rsidR="0077018D" w:rsidRPr="0077018D" w:rsidTr="0077018D">
        <w:trPr>
          <w:trHeight w:val="8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000 1 05 03000 01 0000 110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Единый сельскохозяйственный налог</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5 814 000,00</w:t>
            </w:r>
          </w:p>
        </w:tc>
      </w:tr>
      <w:tr w:rsidR="0077018D" w:rsidRPr="0077018D" w:rsidTr="0077018D">
        <w:trPr>
          <w:trHeight w:val="103"/>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000 1 05 04000 02 0000 110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Налог, взимаемый в связи с применением патентной системы налогообложения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8 168 000,00</w:t>
            </w:r>
          </w:p>
        </w:tc>
      </w:tr>
      <w:tr w:rsidR="0077018D" w:rsidRPr="0077018D" w:rsidTr="0077018D">
        <w:trPr>
          <w:trHeight w:val="122"/>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000 1 06 00000 00 0000 000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НАЛОГИ НА ИМУЩЕСТВО</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72 932 000,00</w:t>
            </w:r>
          </w:p>
        </w:tc>
      </w:tr>
      <w:tr w:rsidR="0077018D" w:rsidRPr="0077018D" w:rsidTr="0077018D">
        <w:trPr>
          <w:trHeight w:val="67"/>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000 1 06 01000 00 0000 110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Налог на имущество физических лиц</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15 443 000,00</w:t>
            </w:r>
          </w:p>
        </w:tc>
      </w:tr>
      <w:tr w:rsidR="0077018D" w:rsidRPr="0077018D" w:rsidTr="0077018D">
        <w:trPr>
          <w:trHeight w:val="122"/>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000 1 06 06000 00 0000 110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Земельный налог</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57 489 000,00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000 1 08 00000 00 0000 000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ГОСУДАРСТВЕННАЯ ПОШЛИНА</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7 706 000,00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000 1 11 00000 00 0000 000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47 029 000,00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000 1 11 05000 00 0000 120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46 981 000,00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000 1 11 09000 00 0000 120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48 000,00</w:t>
            </w:r>
          </w:p>
        </w:tc>
      </w:tr>
      <w:tr w:rsidR="0077018D" w:rsidRPr="0077018D" w:rsidTr="0077018D">
        <w:trPr>
          <w:trHeight w:val="250"/>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000 1 12 00000 00 0000 000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ПЛАТЕЖИ ПРИ ПОЛЬЗОВАНИИ ПРИРОДНЫМИ РЕСУРСАМИ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763 440,00</w:t>
            </w:r>
          </w:p>
        </w:tc>
      </w:tr>
      <w:tr w:rsidR="0077018D" w:rsidRPr="0077018D" w:rsidTr="0077018D">
        <w:trPr>
          <w:trHeight w:val="183"/>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000 1 12 01000 01 0000 120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Плата за негативное воздействие на окружающую среду</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763 440,00</w:t>
            </w:r>
          </w:p>
        </w:tc>
      </w:tr>
      <w:tr w:rsidR="0077018D" w:rsidRPr="0077018D" w:rsidTr="0077018D">
        <w:trPr>
          <w:trHeight w:val="272"/>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000 1 13 00000 00 0000 000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ДОХОДЫ ОТ ОКАЗАНИЯ ПЛАТНЫХ УСЛУГ (РАБОТ) И КОМПЕНСАЦИИ ЗАТРАТ ГОСУДАРСТВА</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25 090 600,00</w:t>
            </w:r>
          </w:p>
        </w:tc>
      </w:tr>
      <w:tr w:rsidR="0077018D" w:rsidRPr="0077018D" w:rsidTr="0077018D">
        <w:trPr>
          <w:trHeight w:val="333"/>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601 1 13 01994 04 0000 130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360 000,00</w:t>
            </w:r>
          </w:p>
        </w:tc>
      </w:tr>
      <w:tr w:rsidR="0077018D" w:rsidRPr="0077018D" w:rsidTr="0077018D">
        <w:trPr>
          <w:trHeight w:val="254"/>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606 1 13 01994 04 0000 130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22 830 600,00</w:t>
            </w:r>
          </w:p>
        </w:tc>
      </w:tr>
      <w:tr w:rsidR="0077018D" w:rsidRPr="0077018D" w:rsidTr="0077018D">
        <w:trPr>
          <w:trHeight w:val="18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607 1 13 01994 04 0000 130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1 400 000,00</w:t>
            </w:r>
          </w:p>
        </w:tc>
      </w:tr>
      <w:tr w:rsidR="0077018D" w:rsidRPr="0077018D" w:rsidTr="0077018D">
        <w:trPr>
          <w:trHeight w:val="249"/>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611 1 13 01994 04 0000 130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доходы от оказания платных услуг (работ) получателями средств бюджетов городских округов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500 000,00</w:t>
            </w:r>
          </w:p>
        </w:tc>
      </w:tr>
      <w:tr w:rsidR="0077018D" w:rsidRPr="0077018D" w:rsidTr="0077018D">
        <w:trPr>
          <w:trHeight w:val="312"/>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000 1 14 00000 00 0000 000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ДОХОДЫ ОТ ПРОДАЖИ МАТЕРИАЛЬНЫХ И НЕМАТЕРИАЛЬНЫХ АКТИВОВ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132 000,00 </w:t>
            </w:r>
          </w:p>
        </w:tc>
      </w:tr>
      <w:tr w:rsidR="0077018D" w:rsidRPr="0077018D" w:rsidTr="0077018D">
        <w:trPr>
          <w:trHeight w:val="113"/>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000 1 14 06000 00 0000 430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Доходы от продажи земельных участков, находящихся в государственной и муниципальной собственности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132 000,00</w:t>
            </w:r>
          </w:p>
        </w:tc>
      </w:tr>
      <w:tr w:rsidR="0077018D" w:rsidRPr="0077018D" w:rsidTr="0077018D">
        <w:trPr>
          <w:trHeight w:val="11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000 1 16 00000 00 0000 000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ШТРАФЫ, САНКЦИИ, ВОЗМЕЩЕНИЕ УЩЕРБА</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1 249 470,00</w:t>
            </w:r>
          </w:p>
        </w:tc>
      </w:tr>
      <w:tr w:rsidR="0077018D" w:rsidRPr="0077018D" w:rsidTr="0077018D">
        <w:trPr>
          <w:trHeight w:val="67"/>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НЕНАЛОГОВЫЕ ДОХОДЫ</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4 538 198,45</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000 1 17 15000 00 0000 150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4 538 198,45</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4 538 198,45 </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000 1 17 15020 04 0101 150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48 284,80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000 1 17 15020 04 0102 150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55 000,60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000 1 17 15020 04 0103 150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102 000,00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000 1 17 15020 04 0104 150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44" w:type="dxa"/>
            <w:shd w:val="clear" w:color="000000" w:fill="FFFFFF"/>
            <w:noWrap/>
            <w:vAlign w:val="bottom"/>
          </w:tcPr>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111 400,00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000 1 17 15020 04 0105 150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57 559,20</w:t>
            </w:r>
          </w:p>
        </w:tc>
      </w:tr>
      <w:tr w:rsidR="0077018D" w:rsidRPr="0077018D" w:rsidTr="0077018D">
        <w:trPr>
          <w:trHeight w:val="25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000 1 17 15020 04 0106 150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44" w:type="dxa"/>
            <w:shd w:val="clear" w:color="000000" w:fill="FFFFFF"/>
            <w:noWrap/>
            <w:vAlign w:val="bottom"/>
          </w:tcPr>
          <w:p w:rsidR="0077018D" w:rsidRDefault="0077018D" w:rsidP="0077018D">
            <w:pPr>
              <w:spacing w:line="180" w:lineRule="exact"/>
              <w:rPr>
                <w:rFonts w:ascii="Arial" w:hAnsi="Arial" w:cs="Arial"/>
                <w:sz w:val="18"/>
                <w:szCs w:val="18"/>
              </w:rPr>
            </w:pPr>
          </w:p>
          <w:p w:rsidR="0077018D" w:rsidRDefault="0077018D" w:rsidP="0077018D">
            <w:pPr>
              <w:spacing w:line="180" w:lineRule="exact"/>
              <w:rPr>
                <w:rFonts w:ascii="Arial" w:hAnsi="Arial" w:cs="Arial"/>
                <w:sz w:val="18"/>
                <w:szCs w:val="18"/>
              </w:rPr>
            </w:pPr>
          </w:p>
          <w:p w:rsidR="0077018D" w:rsidRDefault="0077018D" w:rsidP="0077018D">
            <w:pPr>
              <w:spacing w:line="180" w:lineRule="exact"/>
              <w:rPr>
                <w:rFonts w:ascii="Arial" w:hAnsi="Arial" w:cs="Arial"/>
                <w:sz w:val="18"/>
                <w:szCs w:val="18"/>
              </w:rPr>
            </w:pPr>
          </w:p>
          <w:p w:rsid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31 994,40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000 1 17 15020 04 0107 150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территории кладбища по улице Новой, б/н, в поселке </w:t>
            </w:r>
            <w:proofErr w:type="gramStart"/>
            <w:r w:rsidRPr="0077018D">
              <w:rPr>
                <w:rFonts w:ascii="Arial" w:hAnsi="Arial" w:cs="Arial"/>
                <w:sz w:val="18"/>
                <w:szCs w:val="18"/>
              </w:rPr>
              <w:t>Ставропольский</w:t>
            </w:r>
            <w:proofErr w:type="gramEnd"/>
            <w:r w:rsidRPr="0077018D">
              <w:rPr>
                <w:rFonts w:ascii="Arial" w:hAnsi="Arial" w:cs="Arial"/>
                <w:sz w:val="18"/>
                <w:szCs w:val="18"/>
              </w:rPr>
              <w:t xml:space="preserve">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30 983,60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000 1 17 15020 04 0108 150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торговой площадки по улице Виноградная села </w:t>
            </w:r>
            <w:proofErr w:type="spellStart"/>
            <w:r w:rsidRPr="0077018D">
              <w:rPr>
                <w:rFonts w:ascii="Arial" w:hAnsi="Arial" w:cs="Arial"/>
                <w:sz w:val="18"/>
                <w:szCs w:val="18"/>
              </w:rPr>
              <w:t>Шишкино</w:t>
            </w:r>
            <w:proofErr w:type="spellEnd"/>
            <w:r w:rsidRPr="0077018D">
              <w:rPr>
                <w:rFonts w:ascii="Arial" w:hAnsi="Arial" w:cs="Arial"/>
                <w:sz w:val="18"/>
                <w:szCs w:val="18"/>
              </w:rPr>
              <w:t xml:space="preserve">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72 985,60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000 1 17 15020 04 0109 150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100 000,00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000 1 17 15020 04 0110 150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«Устройство пешеходного тротуара и остановочных павильонов на улице Вокзальной (от переулка Безымянный до переулка Кочубея) в городе Благодарный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100 000,00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000 1 17 15020 04 0111 150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физических лиц на реализацию проекта «Ремонт памятника «Воинской славы» и благоустройство прилегающей к нему территории, по улице </w:t>
            </w:r>
            <w:proofErr w:type="spellStart"/>
            <w:r w:rsidRPr="0077018D">
              <w:rPr>
                <w:rFonts w:ascii="Arial" w:hAnsi="Arial" w:cs="Arial"/>
                <w:sz w:val="18"/>
                <w:szCs w:val="18"/>
              </w:rPr>
              <w:t>Манкаева</w:t>
            </w:r>
            <w:proofErr w:type="spellEnd"/>
            <w:r w:rsidRPr="0077018D">
              <w:rPr>
                <w:rFonts w:ascii="Arial" w:hAnsi="Arial" w:cs="Arial"/>
                <w:sz w:val="18"/>
                <w:szCs w:val="18"/>
              </w:rPr>
              <w:t xml:space="preserve">, 80 б в ауле </w:t>
            </w:r>
            <w:proofErr w:type="spellStart"/>
            <w:r w:rsidRPr="0077018D">
              <w:rPr>
                <w:rFonts w:ascii="Arial" w:hAnsi="Arial" w:cs="Arial"/>
                <w:sz w:val="18"/>
                <w:szCs w:val="18"/>
              </w:rPr>
              <w:t>Эдельбай</w:t>
            </w:r>
            <w:proofErr w:type="spellEnd"/>
            <w:r w:rsidRPr="0077018D">
              <w:rPr>
                <w:rFonts w:ascii="Arial" w:hAnsi="Arial" w:cs="Arial"/>
                <w:sz w:val="18"/>
                <w:szCs w:val="18"/>
              </w:rPr>
              <w:t xml:space="preserve">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201 000,00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000 1 17 15020 04 0112 150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59 608,80</w:t>
            </w:r>
          </w:p>
        </w:tc>
      </w:tr>
      <w:tr w:rsidR="0077018D" w:rsidRPr="0077018D" w:rsidTr="0077018D">
        <w:trPr>
          <w:trHeight w:val="19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000 1 17 15020 04 0113 150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102 400,00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000 1 17 15020 04 0114 150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105 000,00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000 1 17 15020 04 0151 150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физических лиц на реализацию проекта «Устройство тротуарной дорожки по ул. Красной от дома №241 до дома № 263 </w:t>
            </w:r>
            <w:proofErr w:type="gramStart"/>
            <w:r w:rsidRPr="0077018D">
              <w:rPr>
                <w:rFonts w:ascii="Arial" w:hAnsi="Arial" w:cs="Arial"/>
                <w:sz w:val="18"/>
                <w:szCs w:val="18"/>
              </w:rPr>
              <w:t>в</w:t>
            </w:r>
            <w:proofErr w:type="gramEnd"/>
            <w:r w:rsidRPr="0077018D">
              <w:rPr>
                <w:rFonts w:ascii="Arial" w:hAnsi="Arial" w:cs="Arial"/>
                <w:sz w:val="18"/>
                <w:szCs w:val="18"/>
              </w:rPr>
              <w:t xml:space="preserve"> </w:t>
            </w:r>
            <w:proofErr w:type="gramStart"/>
            <w:r w:rsidRPr="0077018D">
              <w:rPr>
                <w:rFonts w:ascii="Arial" w:hAnsi="Arial" w:cs="Arial"/>
                <w:sz w:val="18"/>
                <w:szCs w:val="18"/>
              </w:rPr>
              <w:t>с</w:t>
            </w:r>
            <w:proofErr w:type="gramEnd"/>
            <w:r w:rsidRPr="0077018D">
              <w:rPr>
                <w:rFonts w:ascii="Arial" w:hAnsi="Arial" w:cs="Arial"/>
                <w:sz w:val="18"/>
                <w:szCs w:val="18"/>
              </w:rPr>
              <w:t>. Александрия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8 000,00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000 1 17 15020 04 0152 150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56 203,00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000 1 17 15020 04 0153 150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Инициативные платежи (поступления средств от физических лиц на реализацию проекта «Устройство ограждения МОУ «СОШ № 12» ул. Школьная, 18 х. Алтухов, Благодарненского городского округа Ставропольского края»)</w:t>
            </w:r>
            <w:proofErr w:type="gramEnd"/>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5 100,00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000 1 17 15020 04 0154 150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физических лиц на реализацию проекта «Устройство пешеходной дорожки от улицы Школьная д. 26а до улицы </w:t>
            </w:r>
            <w:r w:rsidRPr="0077018D">
              <w:rPr>
                <w:rFonts w:ascii="Arial" w:hAnsi="Arial" w:cs="Arial"/>
                <w:sz w:val="18"/>
                <w:szCs w:val="18"/>
              </w:rPr>
              <w:lastRenderedPageBreak/>
              <w:t>Чапаева, 41 хутора Алтухов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6 000,00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000 1 17 15020 04 0155 150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000 1 17 15020 04 0157 150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физических лиц на реализацию проекта «Асфальтирование проезжей части улицы Тихая от дома №89 по ул. Первомайская до дома № 7 ул. Тихая г. </w:t>
            </w:r>
            <w:proofErr w:type="gramStart"/>
            <w:r w:rsidRPr="0077018D">
              <w:rPr>
                <w:rFonts w:ascii="Arial" w:hAnsi="Arial" w:cs="Arial"/>
                <w:sz w:val="18"/>
                <w:szCs w:val="18"/>
              </w:rPr>
              <w:t>Благодарный</w:t>
            </w:r>
            <w:proofErr w:type="gramEnd"/>
            <w:r w:rsidRPr="0077018D">
              <w:rPr>
                <w:rFonts w:ascii="Arial" w:hAnsi="Arial" w:cs="Arial"/>
                <w:sz w:val="18"/>
                <w:szCs w:val="18"/>
              </w:rPr>
              <w:t xml:space="preserve">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000 1 17 15020 04 0158 150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физических лиц на реализацию проекта «Благоустройство территории с установкой теневых навесов в МДОУ «ДС № 30» по ул. Советской д. 229 в г. </w:t>
            </w:r>
            <w:proofErr w:type="gramStart"/>
            <w:r w:rsidRPr="0077018D">
              <w:rPr>
                <w:rFonts w:ascii="Arial" w:hAnsi="Arial" w:cs="Arial"/>
                <w:sz w:val="18"/>
                <w:szCs w:val="18"/>
              </w:rPr>
              <w:t>Благодарный</w:t>
            </w:r>
            <w:proofErr w:type="gramEnd"/>
            <w:r w:rsidRPr="0077018D">
              <w:rPr>
                <w:rFonts w:ascii="Arial" w:hAnsi="Arial" w:cs="Arial"/>
                <w:sz w:val="18"/>
                <w:szCs w:val="18"/>
              </w:rPr>
              <w:t>,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24 500,00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000 1 17 15020 04 0159 150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22 000,00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000 1 17 15020 04 0160 150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«Открытие центра Точки Роста в МОУ «СОШ №15» в городе Благодарном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16 500,00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000 1 17 15020 04 0162 150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9 000,00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000 1 17 15020 04 0163 150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25 863,00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000 1 17 15020 04 0164 150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26 992,00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000 1 17 15020 04 0165 150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детских площадок МДОУ «Детский сад № 22» в селе Мирное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15 315,45</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000 1 17 15020 04 0166 150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21 166,00</w:t>
            </w:r>
          </w:p>
        </w:tc>
      </w:tr>
      <w:tr w:rsidR="0077018D" w:rsidRPr="0077018D" w:rsidTr="0077018D">
        <w:trPr>
          <w:trHeight w:val="209"/>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000 1 17 15020 04 0167 150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16 300,00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000 1 17 15020 04 0168 150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14 558,00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000 1 17 15020 04 0169 150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физических лиц на реализацию проекта «Благоустройство дворовой территории МДОУ «Детский сад №21» с. </w:t>
            </w:r>
            <w:proofErr w:type="spellStart"/>
            <w:r w:rsidRPr="0077018D">
              <w:rPr>
                <w:rFonts w:ascii="Arial" w:hAnsi="Arial" w:cs="Arial"/>
                <w:sz w:val="18"/>
                <w:szCs w:val="18"/>
              </w:rPr>
              <w:t>Шишкино</w:t>
            </w:r>
            <w:proofErr w:type="spellEnd"/>
            <w:r w:rsidRPr="0077018D">
              <w:rPr>
                <w:rFonts w:ascii="Arial" w:hAnsi="Arial" w:cs="Arial"/>
                <w:sz w:val="18"/>
                <w:szCs w:val="18"/>
              </w:rPr>
              <w:t xml:space="preserve">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20 500,00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000 1 17 15020 04 0202 150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по улице Зеленой б/н в </w:t>
            </w:r>
            <w:r w:rsidRPr="0077018D">
              <w:rPr>
                <w:rFonts w:ascii="Arial" w:hAnsi="Arial" w:cs="Arial"/>
                <w:sz w:val="18"/>
                <w:szCs w:val="18"/>
              </w:rPr>
              <w:lastRenderedPageBreak/>
              <w:t>хуторе Большевик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55 000,00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000 1 17 15020 04 0203 150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105 000,00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000 1 17 15020 04 0204 150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48 000,00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000 1 17 15020 04 0205 150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49 500,00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000 1 17 15020 04 0207 150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«Благоустройство территории кладбища по улице Новой, б/н, в поселке </w:t>
            </w:r>
            <w:proofErr w:type="gramStart"/>
            <w:r w:rsidRPr="0077018D">
              <w:rPr>
                <w:rFonts w:ascii="Arial" w:hAnsi="Arial" w:cs="Arial"/>
                <w:sz w:val="18"/>
                <w:szCs w:val="18"/>
              </w:rPr>
              <w:t>Ставропольский</w:t>
            </w:r>
            <w:proofErr w:type="gramEnd"/>
            <w:r w:rsidRPr="0077018D">
              <w:rPr>
                <w:rFonts w:ascii="Arial" w:hAnsi="Arial" w:cs="Arial"/>
                <w:sz w:val="18"/>
                <w:szCs w:val="18"/>
              </w:rPr>
              <w:t xml:space="preserve">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7 000,00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000 1 17 15020 04 0210 150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«Устройство пешеходного тротуара и остановочных павильонов на улице Вокзальной (от переулка Безымянный до переулка Кочубея) в городе Благодарный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200 000,00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000 1 17 15020 04 0211 150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индивидуальных предпринимателей на реализацию проекта «Ремонт памятника «Воинской славы» и благоустройство прилегающей к нему территории, по улице </w:t>
            </w:r>
            <w:proofErr w:type="spellStart"/>
            <w:r w:rsidRPr="0077018D">
              <w:rPr>
                <w:rFonts w:ascii="Arial" w:hAnsi="Arial" w:cs="Arial"/>
                <w:sz w:val="18"/>
                <w:szCs w:val="18"/>
              </w:rPr>
              <w:t>Манкаева</w:t>
            </w:r>
            <w:proofErr w:type="spellEnd"/>
            <w:r w:rsidRPr="0077018D">
              <w:rPr>
                <w:rFonts w:ascii="Arial" w:hAnsi="Arial" w:cs="Arial"/>
                <w:sz w:val="18"/>
                <w:szCs w:val="18"/>
              </w:rPr>
              <w:t xml:space="preserve">, 80 б в ауле </w:t>
            </w:r>
            <w:proofErr w:type="spellStart"/>
            <w:r w:rsidRPr="0077018D">
              <w:rPr>
                <w:rFonts w:ascii="Arial" w:hAnsi="Arial" w:cs="Arial"/>
                <w:sz w:val="18"/>
                <w:szCs w:val="18"/>
              </w:rPr>
              <w:t>Эдельбай</w:t>
            </w:r>
            <w:proofErr w:type="spellEnd"/>
            <w:r w:rsidRPr="0077018D">
              <w:rPr>
                <w:rFonts w:ascii="Arial" w:hAnsi="Arial" w:cs="Arial"/>
                <w:sz w:val="18"/>
                <w:szCs w:val="18"/>
              </w:rPr>
              <w:t xml:space="preserve">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149 000,00</w:t>
            </w:r>
          </w:p>
        </w:tc>
      </w:tr>
      <w:tr w:rsidR="0077018D" w:rsidRPr="0077018D" w:rsidTr="0077018D">
        <w:trPr>
          <w:trHeight w:val="19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000 1 17 15020 04 0212 150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130 000,00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000 1 17 15020 04 0213 150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65 500,00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000 1 17 15020 04 0214 150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70 000,00</w:t>
            </w:r>
          </w:p>
        </w:tc>
      </w:tr>
      <w:tr w:rsidR="0077018D" w:rsidRPr="0077018D" w:rsidTr="0077018D">
        <w:trPr>
          <w:trHeight w:val="227"/>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000 1 17 15020 04 0255 150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100 000,00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000 1 17 15020 04 0256 150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19 984,00</w:t>
            </w:r>
          </w:p>
        </w:tc>
      </w:tr>
      <w:tr w:rsidR="0077018D" w:rsidRPr="0077018D" w:rsidTr="0077018D">
        <w:trPr>
          <w:trHeight w:val="8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000 1 17 15020 04 0262 150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000 1 17 15020 04 0264 150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Инициативные платежи (поступления средств от индивидуальных предпринимателей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44" w:type="dxa"/>
            <w:shd w:val="clear" w:color="000000" w:fill="FFFFFF"/>
            <w:noWrap/>
            <w:vAlign w:val="bottom"/>
          </w:tcPr>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000 1 17 15020 04 0301 150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организаций на реализацию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250 000,00</w:t>
            </w:r>
          </w:p>
        </w:tc>
      </w:tr>
      <w:tr w:rsidR="0077018D" w:rsidRPr="0077018D" w:rsidTr="0077018D">
        <w:trPr>
          <w:trHeight w:val="19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000 1 17 15020 04 0302 150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организаций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000 1 17 15020 04 0303 150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100 000,00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000 1 17 15020 04 0304 150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организаций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220 000,00</w:t>
            </w:r>
          </w:p>
        </w:tc>
      </w:tr>
      <w:tr w:rsidR="0077018D" w:rsidRPr="0077018D" w:rsidTr="0077018D">
        <w:trPr>
          <w:trHeight w:val="209"/>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000 1 17 15020 04 0305 150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Инициативные платежи (поступления средств от организаций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200 000,00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000 1 17 15020 04 0306 150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организаций на реализацию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260 000,00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000 1 17 15020 04 0307 150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организаций на реализацию проекта «Благоустройство территории кладбища по улице Новой, б/н, в поселке </w:t>
            </w:r>
            <w:proofErr w:type="gramStart"/>
            <w:r w:rsidRPr="0077018D">
              <w:rPr>
                <w:rFonts w:ascii="Arial" w:hAnsi="Arial" w:cs="Arial"/>
                <w:sz w:val="18"/>
                <w:szCs w:val="18"/>
              </w:rPr>
              <w:t>Ставропольский</w:t>
            </w:r>
            <w:proofErr w:type="gramEnd"/>
            <w:r w:rsidRPr="0077018D">
              <w:rPr>
                <w:rFonts w:ascii="Arial" w:hAnsi="Arial" w:cs="Arial"/>
                <w:sz w:val="18"/>
                <w:szCs w:val="18"/>
              </w:rPr>
              <w:t xml:space="preserve">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140 000,00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000 1 17 15020 04 0308 150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организаций на реализацию проекта «Благоустройство торговой площадки по улице Виноградная села </w:t>
            </w:r>
            <w:proofErr w:type="spellStart"/>
            <w:r w:rsidRPr="0077018D">
              <w:rPr>
                <w:rFonts w:ascii="Arial" w:hAnsi="Arial" w:cs="Arial"/>
                <w:sz w:val="18"/>
                <w:szCs w:val="18"/>
              </w:rPr>
              <w:t>Шишкино</w:t>
            </w:r>
            <w:proofErr w:type="spellEnd"/>
            <w:r w:rsidRPr="0077018D">
              <w:rPr>
                <w:rFonts w:ascii="Arial" w:hAnsi="Arial" w:cs="Arial"/>
                <w:sz w:val="18"/>
                <w:szCs w:val="18"/>
              </w:rPr>
              <w:t xml:space="preserve">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202 000,00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000 1 17 15020 04 0309 150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организаций на реализацию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 </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400 000,00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000 1 17 15020 04 0311 150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Инициативные платежи (поступления средств от организаций на реализацию проекта «Ремонт памятника «Воинской славы» и благоустройство прилегающей к нему территории, по улице </w:t>
            </w:r>
            <w:proofErr w:type="spellStart"/>
            <w:r w:rsidRPr="0077018D">
              <w:rPr>
                <w:rFonts w:ascii="Arial" w:hAnsi="Arial" w:cs="Arial"/>
                <w:sz w:val="18"/>
                <w:szCs w:val="18"/>
              </w:rPr>
              <w:t>Манкаева</w:t>
            </w:r>
            <w:proofErr w:type="spellEnd"/>
            <w:r w:rsidRPr="0077018D">
              <w:rPr>
                <w:rFonts w:ascii="Arial" w:hAnsi="Arial" w:cs="Arial"/>
                <w:sz w:val="18"/>
                <w:szCs w:val="18"/>
              </w:rPr>
              <w:t xml:space="preserve">, 80 б в ауле </w:t>
            </w:r>
            <w:proofErr w:type="spellStart"/>
            <w:r w:rsidRPr="0077018D">
              <w:rPr>
                <w:rFonts w:ascii="Arial" w:hAnsi="Arial" w:cs="Arial"/>
                <w:sz w:val="18"/>
                <w:szCs w:val="18"/>
              </w:rPr>
              <w:t>Эдельбай</w:t>
            </w:r>
            <w:proofErr w:type="spellEnd"/>
            <w:r w:rsidRPr="0077018D">
              <w:rPr>
                <w:rFonts w:ascii="Arial" w:hAnsi="Arial" w:cs="Arial"/>
                <w:sz w:val="18"/>
                <w:szCs w:val="18"/>
              </w:rPr>
              <w:t xml:space="preserve">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000 1 17 15020 04 0312 150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000 1 17 15020 04 0314 150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организаций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000 1 17 15020 04 0368 150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Инициативные платежи (поступления средств от организаций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20 000,00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000 2 00 00000 00 0000 000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БЕЗВОЗМЕЗДНЫЕ ПОСТУПЛЕНИЯ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1 820 962 238,50 </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000 2 02 00000 00 0000 000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БЕЗВОЗМЕЗДНЫЕ ПОСТУПЛЕНИЯ СРЕДСТВ ОТ ДРУГИХ БЮДЖЕТОВ БЮДЖЕТНОЙ СИСТЕМЫ РОССИЙСКОЙ ФЕДЕРАЦИИ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1 820 962 238,50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000 2 02 10000 00 0000 150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Дотации бюджетам бюджетной системы Российской Федерации </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543 282 000,00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000 2 02 15001 00 0000 150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Дотации бюджетам на выравнивание бюджетной обеспеченности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543 282 000,00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000 2 02 15001 04 0000 150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543 282 000,00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000 2 02 20000 00 0000 150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Субсидии бюджетам бюджетной системы Российской Федерации (межбюджетные субсидии)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242 834 078,99 </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000 2 02 20216 00 0000 150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123 125 695,29</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000 2 02 20216 04 0000 150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123 125 695,29</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000 2 02 25098 00 0000 150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2 887 987,57</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000 2 02 25098 04 0000 150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2 887 987,57</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000 2 02 25304 00 0000 150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36 438 626,75</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000 2 02 25304 04 0000 150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36 438 626,75</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000 2 02 25497 00 0000 150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Субсидии бюджетам на реализацию мероприятий по обеспечению жильем молодых семей</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6 171 313,04</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000 2 02 25497 04 0000 150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Субсидии бюджетам городских округов на реализацию мероприятий по обеспечению жильем молодых семей</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6 171 313,04</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000 2 02 25519 00 0000 150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Субсидия бюджетам на поддержку отрасли культуры</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315 444,19</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000 2 02 25519 04 0000 150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Субсидия бюджетам городским округам на поддержку отрасли культуры</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315 444,19</w:t>
            </w:r>
          </w:p>
        </w:tc>
      </w:tr>
      <w:tr w:rsidR="0077018D" w:rsidRPr="0077018D" w:rsidTr="0077018D">
        <w:trPr>
          <w:trHeight w:val="150"/>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000 2 02 29999 00 0000 150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субсидии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73 895 012,15</w:t>
            </w:r>
          </w:p>
        </w:tc>
      </w:tr>
      <w:tr w:rsidR="0077018D" w:rsidRPr="0077018D" w:rsidTr="0077018D">
        <w:trPr>
          <w:trHeight w:val="169"/>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000 2 02 29999 04 0000 150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субсидии бюджетам городских округов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73 895 012,15 </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000 2 02 29999 04 1204 150 </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100 000,00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000 2 02 29999 04 1213 150 </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77018D">
              <w:rPr>
                <w:rFonts w:ascii="Arial" w:hAnsi="Arial" w:cs="Arial"/>
                <w:sz w:val="18"/>
                <w:szCs w:val="18"/>
              </w:rPr>
              <w:t>естественно-научной</w:t>
            </w:r>
            <w:proofErr w:type="gramEnd"/>
            <w:r w:rsidRPr="0077018D">
              <w:rPr>
                <w:rFonts w:ascii="Arial" w:hAnsi="Arial" w:cs="Arial"/>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18 348 078,63</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000 2 02 29999 04 1254 150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субсидии бюджетам городских округов (реализация инициативных проектов)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40 400 000,00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000 2 02 29999 04 1283 150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субсидии бюджетам городских округов (модернизация инфраструктуры муниципальных организаций отдыха детей и их оздоровления стационарного типа)</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15 046 933,52</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000 2 02 30000 00 0000 150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бюджетной системы Российской Федерации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1 032 066 181,70 </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000 2 02 30024 00 0000 150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местным бюджетам на выполнение передаваемых полномочий субъектов Российской Федерации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564 740 442,94 </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564 740 442,94 </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000 2 02 30024 04 0026 150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641 155,93</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000 2 02 30024 04 0028 150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1 966 106,34</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000 2 02 30024 04 0032 150 </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9 510,00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000 2 02 30024 04 0036 150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2 500 320,00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000 2 02 30024 04 0040 150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1 187 900,00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000 2 02 30024 04 0041 150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54 155 160,00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000 2 02 30024 04 0042 150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41 550,00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000 2 02 30024 04 0045 150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1 128 834,20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000 2 02 30024 04 0047 150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1 209 756,71</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000 2 02 30024 04 0066 150 </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43 028 280,00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000 2 02 30024 04 0090 150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13 500 732,74</w:t>
            </w:r>
          </w:p>
        </w:tc>
      </w:tr>
      <w:tr w:rsidR="0077018D" w:rsidRPr="0077018D" w:rsidTr="00E108C5">
        <w:trPr>
          <w:trHeight w:val="79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000 2 02 30024 04 0147 150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25 891 940,00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000 2 02 30024 04 0181 150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3 000,00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000 2 02 30024 04 1107 150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w:t>
            </w:r>
            <w:r w:rsidRPr="0077018D">
              <w:rPr>
                <w:rFonts w:ascii="Arial" w:hAnsi="Arial" w:cs="Arial"/>
                <w:sz w:val="18"/>
                <w:szCs w:val="18"/>
              </w:rPr>
              <w:lastRenderedPageBreak/>
              <w:t>общеобразовательных организациях)</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108 990 361,02</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000 2 02 30024 04 1108 150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proofErr w:type="gramStart"/>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44" w:type="dxa"/>
            <w:shd w:val="clear" w:color="000000" w:fill="FFFFFF"/>
            <w:noWrap/>
            <w:vAlign w:val="bottom"/>
          </w:tcPr>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278 584 024,24</w:t>
            </w:r>
          </w:p>
        </w:tc>
      </w:tr>
      <w:tr w:rsidR="0077018D" w:rsidRPr="0077018D" w:rsidTr="00E108C5">
        <w:trPr>
          <w:trHeight w:val="113"/>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000 2 02 30024 04 1110 150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44" w:type="dxa"/>
            <w:shd w:val="clear" w:color="000000" w:fill="FFFFFF"/>
            <w:noWrap/>
            <w:vAlign w:val="bottom"/>
          </w:tcPr>
          <w:p w:rsidR="00E108C5" w:rsidRDefault="00E108C5" w:rsidP="0077018D">
            <w:pPr>
              <w:spacing w:line="180" w:lineRule="exact"/>
              <w:rPr>
                <w:rFonts w:ascii="Arial" w:hAnsi="Arial" w:cs="Arial"/>
                <w:sz w:val="18"/>
                <w:szCs w:val="18"/>
              </w:rPr>
            </w:pPr>
          </w:p>
          <w:p w:rsidR="00E108C5" w:rsidRDefault="00E108C5" w:rsidP="0077018D">
            <w:pPr>
              <w:spacing w:line="180" w:lineRule="exact"/>
              <w:rPr>
                <w:rFonts w:ascii="Arial" w:hAnsi="Arial" w:cs="Arial"/>
                <w:sz w:val="18"/>
                <w:szCs w:val="18"/>
              </w:rPr>
            </w:pPr>
          </w:p>
          <w:p w:rsidR="00E108C5" w:rsidRDefault="00E108C5"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363 840,00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000 2 02 30024 04 1122 150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11 119 320,00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000 2 02 30024 04 1209 150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42 960,00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000 2 02 30024 04 1221 150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15 328 680,00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000 2 02 30024 04 1256 150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4 465 331,76</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000 2 02 30024 04 1260 150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581 680,00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000 2 02 30029 00 0000 150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77018D">
              <w:rPr>
                <w:rFonts w:ascii="Arial" w:hAnsi="Arial" w:cs="Arial"/>
                <w:sz w:val="18"/>
                <w:szCs w:val="18"/>
              </w:rPr>
              <w:t>посещающими</w:t>
            </w:r>
            <w:proofErr w:type="gramEnd"/>
            <w:r w:rsidRPr="0077018D">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7 757 411,67</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000 2 02 30029 04 0000 150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proofErr w:type="gramStart"/>
            <w:r w:rsidRPr="0077018D">
              <w:rPr>
                <w:rFonts w:ascii="Arial" w:hAnsi="Arial" w:cs="Arial"/>
                <w:sz w:val="18"/>
                <w:szCs w:val="18"/>
              </w:rPr>
              <w:t>посещающими</w:t>
            </w:r>
            <w:proofErr w:type="gramEnd"/>
            <w:r w:rsidRPr="0077018D">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7 757 411,67</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000 2 02 35084 00 0000 150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82 624 750,00</w:t>
            </w:r>
          </w:p>
        </w:tc>
      </w:tr>
      <w:tr w:rsidR="0077018D" w:rsidRPr="0077018D" w:rsidTr="0077018D">
        <w:trPr>
          <w:trHeight w:val="283"/>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000 2 02 35084 04 0000 150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82 624 750,00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000 2 02 35120 00 0000 150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3 905,00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000 2 02 35120 04 0000 150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3 905,00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000 2 02 35179 00 0000 150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3 474 283,88</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lastRenderedPageBreak/>
              <w:t>000 2 02 35179 04 0000 150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3 474 283,88</w:t>
            </w:r>
          </w:p>
        </w:tc>
      </w:tr>
      <w:tr w:rsidR="0077018D" w:rsidRPr="0077018D" w:rsidTr="00EC7FD4">
        <w:trPr>
          <w:trHeight w:val="25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000 2 02 35220 00 0000 150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44" w:type="dxa"/>
            <w:shd w:val="clear" w:color="000000" w:fill="FFFFFF"/>
            <w:noWrap/>
            <w:vAlign w:val="bottom"/>
          </w:tcPr>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EC7FD4" w:rsidRDefault="00EC7FD4"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4 146 300,00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000 2 02 35220 04 0000 150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4 146 300,00</w:t>
            </w:r>
          </w:p>
        </w:tc>
      </w:tr>
      <w:tr w:rsidR="0077018D" w:rsidRPr="0077018D" w:rsidTr="00E108C5">
        <w:trPr>
          <w:trHeight w:val="194"/>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000 2 02 35250 00 0000 150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на оплату жилищно-коммунальных услуг отдельным категориям граждан</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52 443 610,00</w:t>
            </w:r>
          </w:p>
        </w:tc>
      </w:tr>
      <w:tr w:rsidR="0077018D" w:rsidRPr="0077018D" w:rsidTr="00E108C5">
        <w:trPr>
          <w:trHeight w:val="397"/>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000 2 02 35250 04 0000 150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оплату жилищно-коммунальных услуг отдельным категориям граждан</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52 443 610,00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000 2 02 35302 00 0000 150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Субвенции бюджетам муниципальных образований </w:t>
            </w:r>
            <w:proofErr w:type="gramStart"/>
            <w:r w:rsidRPr="0077018D">
              <w:rPr>
                <w:rFonts w:ascii="Arial" w:hAnsi="Arial" w:cs="Arial"/>
                <w:sz w:val="18"/>
                <w:szCs w:val="18"/>
              </w:rPr>
              <w:t>на осуществление ежемесячных выплат на детей в возрасте от трех до семи лет</w:t>
            </w:r>
            <w:proofErr w:type="gramEnd"/>
            <w:r w:rsidRPr="0077018D">
              <w:rPr>
                <w:rFonts w:ascii="Arial" w:hAnsi="Arial" w:cs="Arial"/>
                <w:sz w:val="18"/>
                <w:szCs w:val="18"/>
              </w:rPr>
              <w:t xml:space="preserve"> включительно</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148 750 210,00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000 2 02 35302 04 0000 150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 xml:space="preserve">Субвенции бюджетам городских округов </w:t>
            </w:r>
            <w:proofErr w:type="gramStart"/>
            <w:r w:rsidRPr="0077018D">
              <w:rPr>
                <w:rFonts w:ascii="Arial" w:hAnsi="Arial" w:cs="Arial"/>
                <w:sz w:val="18"/>
                <w:szCs w:val="18"/>
              </w:rPr>
              <w:t>на осуществление ежемесячных выплат на детей в возрасте от трех до семи лет</w:t>
            </w:r>
            <w:proofErr w:type="gramEnd"/>
            <w:r w:rsidRPr="0077018D">
              <w:rPr>
                <w:rFonts w:ascii="Arial" w:hAnsi="Arial" w:cs="Arial"/>
                <w:sz w:val="18"/>
                <w:szCs w:val="18"/>
              </w:rPr>
              <w:t xml:space="preserve"> включительно</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148 750 210,00</w:t>
            </w:r>
          </w:p>
        </w:tc>
      </w:tr>
      <w:tr w:rsidR="0077018D" w:rsidRPr="0077018D" w:rsidTr="0077018D">
        <w:trPr>
          <w:trHeight w:val="485"/>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000 2 02 35303 00 0000 150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29 715 285,60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000 2 02 35303 04 0000 150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29 715 285,60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000 2 02 35404 00 0000 150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17 406 080,00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000 2 02 35404 04 0000 150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17 406 080,00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000 2 02 35462 00 0000 150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p>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270 580,00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000 2 02 35462 04 0000 150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270 580,00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000 2 02 39998 00 0000 150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Единая субвенция местным бюджетам</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120 733 322,61</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000 2 02 39998 04 0000 150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Единая субвенция бюджетам городских округов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120 733 322,61</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000 2 02 39998 04 1157 150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105 881 800,00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000 2 02 39998 04 1158 150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14 851 522,61</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000 2 02 40000 00 0000 150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Иные межбюджетные трансферты</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2 779 977,81 </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000 2 02 45453 00 0000 150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Межбюджетные трансферты, передаваемые бюджетам на создание виртуальных концертных залов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1 000 000,00 </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000 2 02 45453 04 0000 150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Межбюджетные трансферты, передаваемые бюджетам городских округов на создание виртуальных концертных залов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1 000 000,00</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000 2 02 49999 00 0000 150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межбюджетные трансферты, передаваемые бюджетам</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1 779 977,81 </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000 2 02 49999 04 0000 150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межбюджетные трансферты, передаваемые бюджетам городских округов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1 779 977,81 </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000 2 02 49999 04 0064 150</w:t>
            </w:r>
          </w:p>
        </w:tc>
        <w:tc>
          <w:tcPr>
            <w:tcW w:w="5213" w:type="dxa"/>
            <w:shd w:val="clear" w:color="000000" w:fill="FFFFFF"/>
          </w:tcPr>
          <w:p w:rsidR="0077018D" w:rsidRPr="0077018D" w:rsidRDefault="0077018D" w:rsidP="00A53693">
            <w:pPr>
              <w:spacing w:line="180" w:lineRule="exact"/>
              <w:jc w:val="both"/>
              <w:rPr>
                <w:rFonts w:ascii="Arial" w:hAnsi="Arial" w:cs="Arial"/>
                <w:sz w:val="18"/>
                <w:szCs w:val="18"/>
              </w:rPr>
            </w:pPr>
            <w:r w:rsidRPr="0077018D">
              <w:rPr>
                <w:rFonts w:ascii="Arial" w:hAnsi="Arial" w:cs="Arial"/>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1 779 977,81</w:t>
            </w:r>
          </w:p>
        </w:tc>
      </w:tr>
      <w:tr w:rsidR="0077018D" w:rsidRPr="0077018D" w:rsidTr="0077018D">
        <w:trPr>
          <w:trHeight w:val="78"/>
        </w:trPr>
        <w:tc>
          <w:tcPr>
            <w:tcW w:w="3068"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000 8 50 00000 00 0000 000</w:t>
            </w:r>
          </w:p>
        </w:tc>
        <w:tc>
          <w:tcPr>
            <w:tcW w:w="5213" w:type="dxa"/>
            <w:shd w:val="clear" w:color="000000" w:fill="FFFFFF"/>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ВСЕГО ДОХОДОВ</w:t>
            </w:r>
          </w:p>
        </w:tc>
        <w:tc>
          <w:tcPr>
            <w:tcW w:w="1744" w:type="dxa"/>
            <w:shd w:val="clear" w:color="000000" w:fill="FFFFFF"/>
            <w:noWrap/>
            <w:vAlign w:val="bottom"/>
          </w:tcPr>
          <w:p w:rsidR="0077018D" w:rsidRPr="0077018D" w:rsidRDefault="0077018D" w:rsidP="0077018D">
            <w:pPr>
              <w:spacing w:line="180" w:lineRule="exact"/>
              <w:rPr>
                <w:rFonts w:ascii="Arial" w:hAnsi="Arial" w:cs="Arial"/>
                <w:sz w:val="18"/>
                <w:szCs w:val="18"/>
              </w:rPr>
            </w:pPr>
            <w:r w:rsidRPr="0077018D">
              <w:rPr>
                <w:rFonts w:ascii="Arial" w:hAnsi="Arial" w:cs="Arial"/>
                <w:sz w:val="18"/>
                <w:szCs w:val="18"/>
              </w:rPr>
              <w:t xml:space="preserve">2 264 059 612,72 </w:t>
            </w:r>
          </w:p>
        </w:tc>
      </w:tr>
    </w:tbl>
    <w:p w:rsidR="00B875E9" w:rsidRDefault="00B875E9" w:rsidP="00B875E9">
      <w:pPr>
        <w:rPr>
          <w:rFonts w:ascii="Arial" w:hAnsi="Arial" w:cs="Arial"/>
          <w:sz w:val="18"/>
          <w:szCs w:val="18"/>
        </w:rPr>
      </w:pPr>
    </w:p>
    <w:p w:rsidR="00EC7FD4" w:rsidRDefault="00EC7FD4" w:rsidP="00B875E9">
      <w:pPr>
        <w:rPr>
          <w:rFonts w:ascii="Arial" w:hAnsi="Arial" w:cs="Arial"/>
          <w:sz w:val="18"/>
          <w:szCs w:val="18"/>
        </w:rPr>
      </w:pPr>
    </w:p>
    <w:p w:rsidR="00EC7FD4" w:rsidRDefault="00EC7FD4" w:rsidP="00B875E9">
      <w:pPr>
        <w:rPr>
          <w:rFonts w:ascii="Arial" w:hAnsi="Arial" w:cs="Arial"/>
          <w:sz w:val="18"/>
          <w:szCs w:val="18"/>
        </w:rPr>
      </w:pPr>
    </w:p>
    <w:p w:rsidR="00EC7FD4" w:rsidRPr="00B875E9" w:rsidRDefault="00EC7FD4" w:rsidP="00B875E9">
      <w:pPr>
        <w:rPr>
          <w:rFonts w:ascii="Arial" w:hAnsi="Arial" w:cs="Arial"/>
          <w:sz w:val="18"/>
          <w:szCs w:val="18"/>
        </w:rPr>
      </w:pPr>
    </w:p>
    <w:tbl>
      <w:tblPr>
        <w:tblStyle w:val="af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B875E9" w:rsidRPr="00B875E9" w:rsidTr="0050266C">
        <w:tc>
          <w:tcPr>
            <w:tcW w:w="4784" w:type="dxa"/>
          </w:tcPr>
          <w:p w:rsidR="00B875E9" w:rsidRPr="00B875E9" w:rsidRDefault="00B875E9" w:rsidP="00B875E9">
            <w:pPr>
              <w:jc w:val="center"/>
              <w:rPr>
                <w:rFonts w:ascii="Arial" w:hAnsi="Arial" w:cs="Arial"/>
                <w:sz w:val="18"/>
                <w:szCs w:val="18"/>
              </w:rPr>
            </w:pPr>
            <w:r w:rsidRPr="00B875E9">
              <w:rPr>
                <w:rFonts w:ascii="Arial" w:hAnsi="Arial" w:cs="Arial"/>
                <w:sz w:val="18"/>
                <w:szCs w:val="18"/>
              </w:rPr>
              <w:t>Приложение 5</w:t>
            </w:r>
          </w:p>
          <w:p w:rsidR="00B875E9" w:rsidRPr="00B875E9" w:rsidRDefault="00B875E9" w:rsidP="00B875E9">
            <w:pPr>
              <w:jc w:val="center"/>
              <w:rPr>
                <w:rFonts w:ascii="Arial" w:hAnsi="Arial" w:cs="Arial"/>
                <w:sz w:val="18"/>
                <w:szCs w:val="18"/>
              </w:rPr>
            </w:pPr>
            <w:r w:rsidRPr="00B875E9">
              <w:rPr>
                <w:rFonts w:ascii="Arial" w:hAnsi="Arial" w:cs="Arial"/>
                <w:sz w:val="18"/>
                <w:szCs w:val="18"/>
              </w:rPr>
              <w:t>к решению Совета депутатов</w:t>
            </w:r>
          </w:p>
          <w:p w:rsidR="00B875E9" w:rsidRPr="00B875E9" w:rsidRDefault="00B875E9" w:rsidP="00B875E9">
            <w:pPr>
              <w:jc w:val="center"/>
              <w:rPr>
                <w:rFonts w:ascii="Arial" w:hAnsi="Arial" w:cs="Arial"/>
                <w:sz w:val="18"/>
                <w:szCs w:val="18"/>
              </w:rPr>
            </w:pPr>
            <w:r w:rsidRPr="00B875E9">
              <w:rPr>
                <w:rFonts w:ascii="Arial" w:hAnsi="Arial" w:cs="Arial"/>
                <w:sz w:val="18"/>
                <w:szCs w:val="18"/>
              </w:rPr>
              <w:t>Благодарненского городского округа</w:t>
            </w:r>
          </w:p>
          <w:p w:rsidR="00B875E9" w:rsidRPr="00B875E9" w:rsidRDefault="00B875E9" w:rsidP="00B875E9">
            <w:pPr>
              <w:jc w:val="center"/>
              <w:rPr>
                <w:rFonts w:ascii="Arial" w:hAnsi="Arial" w:cs="Arial"/>
                <w:sz w:val="18"/>
                <w:szCs w:val="18"/>
              </w:rPr>
            </w:pPr>
            <w:r w:rsidRPr="00B875E9">
              <w:rPr>
                <w:rFonts w:ascii="Arial" w:hAnsi="Arial" w:cs="Arial"/>
                <w:sz w:val="18"/>
                <w:szCs w:val="18"/>
              </w:rPr>
              <w:t>Ставропольского края</w:t>
            </w:r>
          </w:p>
          <w:p w:rsidR="00B875E9" w:rsidRPr="00B875E9" w:rsidRDefault="00B875E9" w:rsidP="00B875E9">
            <w:pPr>
              <w:jc w:val="center"/>
              <w:rPr>
                <w:rFonts w:ascii="Arial" w:hAnsi="Arial" w:cs="Arial"/>
                <w:sz w:val="18"/>
                <w:szCs w:val="18"/>
              </w:rPr>
            </w:pPr>
            <w:r w:rsidRPr="00B875E9">
              <w:rPr>
                <w:rFonts w:ascii="Arial" w:hAnsi="Arial" w:cs="Arial"/>
                <w:sz w:val="18"/>
                <w:szCs w:val="18"/>
              </w:rPr>
              <w:t>от 21 декабря 2022 № 27</w:t>
            </w:r>
          </w:p>
          <w:p w:rsidR="00B875E9" w:rsidRPr="00B875E9" w:rsidRDefault="00B875E9" w:rsidP="00B875E9">
            <w:pPr>
              <w:jc w:val="center"/>
              <w:rPr>
                <w:rFonts w:ascii="Arial" w:hAnsi="Arial" w:cs="Arial"/>
                <w:sz w:val="18"/>
                <w:szCs w:val="18"/>
              </w:rPr>
            </w:pPr>
            <w:r w:rsidRPr="00B875E9">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tc>
      </w:tr>
    </w:tbl>
    <w:p w:rsidR="00B875E9" w:rsidRPr="00B875E9" w:rsidRDefault="00B875E9" w:rsidP="00B875E9">
      <w:pPr>
        <w:rPr>
          <w:rFonts w:ascii="Arial" w:hAnsi="Arial" w:cs="Arial"/>
          <w:sz w:val="18"/>
          <w:szCs w:val="18"/>
        </w:rPr>
      </w:pPr>
    </w:p>
    <w:p w:rsidR="00B875E9" w:rsidRPr="00B875E9" w:rsidRDefault="00B875E9" w:rsidP="00B875E9">
      <w:pPr>
        <w:jc w:val="center"/>
        <w:rPr>
          <w:rFonts w:ascii="Arial" w:hAnsi="Arial" w:cs="Arial"/>
          <w:sz w:val="18"/>
          <w:szCs w:val="18"/>
        </w:rPr>
      </w:pPr>
      <w:r w:rsidRPr="00B875E9">
        <w:rPr>
          <w:rFonts w:ascii="Arial" w:hAnsi="Arial" w:cs="Arial"/>
          <w:sz w:val="18"/>
          <w:szCs w:val="18"/>
        </w:rPr>
        <w:t>РАСПРЕДЕЛЕНИЕ</w:t>
      </w:r>
    </w:p>
    <w:p w:rsidR="00B875E9" w:rsidRPr="00B875E9" w:rsidRDefault="00B875E9" w:rsidP="00EC7FD4">
      <w:pPr>
        <w:jc w:val="center"/>
        <w:rPr>
          <w:rFonts w:ascii="Arial" w:hAnsi="Arial" w:cs="Arial"/>
          <w:sz w:val="18"/>
          <w:szCs w:val="18"/>
        </w:rPr>
      </w:pPr>
      <w:r w:rsidRPr="00B875E9">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B875E9">
        <w:rPr>
          <w:rFonts w:ascii="Arial" w:hAnsi="Arial" w:cs="Arial"/>
          <w:sz w:val="18"/>
          <w:szCs w:val="18"/>
        </w:rPr>
        <w:t>Рз</w:t>
      </w:r>
      <w:proofErr w:type="spellEnd"/>
      <w:r w:rsidRPr="00B875E9">
        <w:rPr>
          <w:rFonts w:ascii="Arial" w:hAnsi="Arial" w:cs="Arial"/>
          <w:sz w:val="18"/>
          <w:szCs w:val="18"/>
        </w:rPr>
        <w:t>), подразделам (</w:t>
      </w:r>
      <w:proofErr w:type="gramStart"/>
      <w:r w:rsidRPr="00B875E9">
        <w:rPr>
          <w:rFonts w:ascii="Arial" w:hAnsi="Arial" w:cs="Arial"/>
          <w:sz w:val="18"/>
          <w:szCs w:val="18"/>
        </w:rPr>
        <w:t>ПР</w:t>
      </w:r>
      <w:proofErr w:type="gramEnd"/>
      <w:r w:rsidRPr="00B875E9">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2023 год</w:t>
      </w:r>
    </w:p>
    <w:p w:rsidR="00046491" w:rsidRDefault="00B875E9" w:rsidP="00B875E9">
      <w:pPr>
        <w:ind w:left="9204"/>
        <w:rPr>
          <w:rFonts w:ascii="Arial" w:hAnsi="Arial" w:cs="Arial"/>
          <w:sz w:val="18"/>
          <w:szCs w:val="18"/>
        </w:rPr>
      </w:pPr>
      <w:r w:rsidRPr="00B875E9">
        <w:rPr>
          <w:rFonts w:ascii="Arial" w:hAnsi="Arial" w:cs="Arial"/>
          <w:sz w:val="18"/>
          <w:szCs w:val="18"/>
        </w:rPr>
        <w:t>(рублей)</w:t>
      </w:r>
    </w:p>
    <w:tbl>
      <w:tblPr>
        <w:tblW w:w="9943" w:type="dxa"/>
        <w:tblInd w:w="108" w:type="dxa"/>
        <w:tblLayout w:type="fixed"/>
        <w:tblLook w:val="04A0" w:firstRow="1" w:lastRow="0" w:firstColumn="1" w:lastColumn="0" w:noHBand="0" w:noVBand="1"/>
      </w:tblPr>
      <w:tblGrid>
        <w:gridCol w:w="4820"/>
        <w:gridCol w:w="532"/>
        <w:gridCol w:w="385"/>
        <w:gridCol w:w="385"/>
        <w:gridCol w:w="1695"/>
        <w:gridCol w:w="431"/>
        <w:gridCol w:w="1695"/>
      </w:tblGrid>
      <w:tr w:rsidR="004E23C9" w:rsidRPr="00B875E9" w:rsidTr="004E23C9">
        <w:trPr>
          <w:trHeight w:val="68"/>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Наименование</w:t>
            </w:r>
          </w:p>
        </w:tc>
        <w:tc>
          <w:tcPr>
            <w:tcW w:w="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Вед</w:t>
            </w:r>
          </w:p>
        </w:tc>
        <w:tc>
          <w:tcPr>
            <w:tcW w:w="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proofErr w:type="spellStart"/>
            <w:r w:rsidRPr="00B875E9">
              <w:rPr>
                <w:rFonts w:ascii="Arial" w:hAnsi="Arial" w:cs="Arial"/>
                <w:color w:val="auto"/>
                <w:sz w:val="18"/>
                <w:szCs w:val="18"/>
              </w:rPr>
              <w:t>Рз</w:t>
            </w:r>
            <w:proofErr w:type="spellEnd"/>
          </w:p>
        </w:tc>
        <w:tc>
          <w:tcPr>
            <w:tcW w:w="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proofErr w:type="gramStart"/>
            <w:r w:rsidRPr="00B875E9">
              <w:rPr>
                <w:rFonts w:ascii="Arial" w:hAnsi="Arial" w:cs="Arial"/>
                <w:color w:val="auto"/>
                <w:sz w:val="18"/>
                <w:szCs w:val="18"/>
              </w:rPr>
              <w:t>ПР</w:t>
            </w:r>
            <w:proofErr w:type="gramEnd"/>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ЦСР</w:t>
            </w:r>
          </w:p>
        </w:tc>
        <w:tc>
          <w:tcPr>
            <w:tcW w:w="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ВР</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 xml:space="preserve">сумма </w:t>
            </w:r>
          </w:p>
        </w:tc>
      </w:tr>
      <w:tr w:rsidR="004E23C9" w:rsidRPr="00B875E9" w:rsidTr="004E23C9">
        <w:trPr>
          <w:trHeight w:val="68"/>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2</w:t>
            </w:r>
          </w:p>
        </w:tc>
        <w:tc>
          <w:tcPr>
            <w:tcW w:w="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3</w:t>
            </w:r>
          </w:p>
        </w:tc>
        <w:tc>
          <w:tcPr>
            <w:tcW w:w="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4</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5</w:t>
            </w:r>
          </w:p>
        </w:tc>
        <w:tc>
          <w:tcPr>
            <w:tcW w:w="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6</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75E9" w:rsidRPr="00B875E9" w:rsidRDefault="00B875E9" w:rsidP="00B875E9">
            <w:pPr>
              <w:spacing w:line="180" w:lineRule="exact"/>
              <w:ind w:left="-102" w:right="-102"/>
              <w:jc w:val="center"/>
              <w:rPr>
                <w:rFonts w:ascii="Arial" w:hAnsi="Arial" w:cs="Arial"/>
                <w:color w:val="auto"/>
                <w:sz w:val="18"/>
                <w:szCs w:val="18"/>
              </w:rPr>
            </w:pPr>
            <w:r w:rsidRPr="00B875E9">
              <w:rPr>
                <w:rFonts w:ascii="Arial" w:hAnsi="Arial" w:cs="Arial"/>
                <w:color w:val="auto"/>
                <w:sz w:val="18"/>
                <w:szCs w:val="18"/>
              </w:rPr>
              <w:t>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СОВЕТ ДЕПУТАТОВ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3 743 224,59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3 743 224,59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3 653 224,59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3 653 224,59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3 653 224,59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обеспечение функций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60 1 00 10010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416 067,20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60 1 00 10010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102 490,19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60 1 00 10010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312 684,01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60 1 00 10010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893,00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60 1 00 10020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3 237 157,39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60 1 00 10020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3 237 157,39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Представительские расходы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60 1 00 20230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60 1 00 20230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60 1 00 20370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60 1 00 20370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АДМИНИСТРАЦИЯ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80 584 953,29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69 106 804,56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2 019 832,19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2 019 832,19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Высшее должностное лицо Благодарненского городского округа Ставропольского края (руководитель </w:t>
            </w:r>
            <w:r w:rsidRPr="00B875E9">
              <w:rPr>
                <w:rFonts w:ascii="Arial" w:hAnsi="Arial" w:cs="Arial"/>
                <w:color w:val="auto"/>
                <w:sz w:val="18"/>
                <w:szCs w:val="18"/>
              </w:rPr>
              <w:lastRenderedPageBreak/>
              <w:t>высшего исполнительного органа государственной власти Ставропольского края)</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2 019 832,19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 xml:space="preserve">Расходы на обеспечение функций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61 2 00 10010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41 550,08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61 2 00 10010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41 550,08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61 2 00 10020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1 978 282,11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61 2 00 10020</w:t>
            </w:r>
          </w:p>
        </w:tc>
        <w:tc>
          <w:tcPr>
            <w:tcW w:w="431" w:type="dxa"/>
            <w:shd w:val="clear" w:color="000000" w:fill="FFFFFF"/>
            <w:vAlign w:val="bottom"/>
          </w:tcPr>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Default="00B875E9" w:rsidP="00B875E9">
            <w:pPr>
              <w:spacing w:line="180" w:lineRule="exact"/>
              <w:ind w:left="-102" w:right="-102"/>
              <w:jc w:val="right"/>
              <w:rPr>
                <w:rFonts w:ascii="Arial" w:hAnsi="Arial" w:cs="Arial"/>
                <w:color w:val="auto"/>
                <w:sz w:val="18"/>
                <w:szCs w:val="18"/>
              </w:rPr>
            </w:pPr>
          </w:p>
          <w:p w:rsidR="00B875E9" w:rsidRDefault="00B875E9" w:rsidP="00B875E9">
            <w:pPr>
              <w:spacing w:line="180" w:lineRule="exact"/>
              <w:ind w:left="-102" w:right="-102"/>
              <w:jc w:val="right"/>
              <w:rPr>
                <w:rFonts w:ascii="Arial" w:hAnsi="Arial" w:cs="Arial"/>
                <w:color w:val="auto"/>
                <w:sz w:val="18"/>
                <w:szCs w:val="18"/>
              </w:rPr>
            </w:pPr>
          </w:p>
          <w:p w:rsidR="00B875E9" w:rsidRDefault="00B875E9" w:rsidP="00B875E9">
            <w:pPr>
              <w:spacing w:line="180" w:lineRule="exact"/>
              <w:ind w:left="-102" w:right="-102"/>
              <w:jc w:val="right"/>
              <w:rPr>
                <w:rFonts w:ascii="Arial" w:hAnsi="Arial" w:cs="Arial"/>
                <w:color w:val="auto"/>
                <w:sz w:val="18"/>
                <w:szCs w:val="18"/>
              </w:rPr>
            </w:pPr>
          </w:p>
          <w:p w:rsid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1 978 282,11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47 421 358,91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1 209 756,71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1 209 756,71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1 209 756,71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07 2 01 76360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1 209 756,71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07 2 01 76360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1 171 667,78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07 2 01 76360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38 088,93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46 211 602,20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46 211 602,20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обеспечение функций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6 637 174,94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1 016 591,84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5 620 583,10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37 804 437,13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37 804 437,13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61 1 00 76100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641 155,93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61 1 00 76100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547 996,51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61 1 00 76100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93 159,42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61 1 00 76630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1 128 834,20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61 1 00 76630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893 065,03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61 1 00 76630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235 769,17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Судебная система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3 905,00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3 905,00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3 905,00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61 1 00 51200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3 905,00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61 1 00 51200</w:t>
            </w:r>
          </w:p>
        </w:tc>
        <w:tc>
          <w:tcPr>
            <w:tcW w:w="431"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3 905,00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19 661 708,46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14 748 486,65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14 748 486,65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04 2 01 00000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14 748 486,65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04 2 01 11010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14 748 486,65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04 2 01 11010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12 324 159,60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04 2 01 11010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2 177 833,05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04 2 01 11010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246 494,00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89 820,00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89 820,00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71 820,00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71 820,00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71 820,00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Мероприятия по повышению уровня пожарной безопасности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3 876 871,81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3 876 871,81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Ежегодный целевой (вступительный) взнос в Ассоциацию муниципальных образований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61 1 00 20210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114 612,00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61 1 00 20210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114 612,00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Представительские расходы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61 1 00 20230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61 1 00 20230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Освещение деятельности органов местного самоуправления Благодарненского городского округа </w:t>
            </w:r>
            <w:r w:rsidRPr="00B875E9">
              <w:rPr>
                <w:rFonts w:ascii="Arial" w:hAnsi="Arial" w:cs="Arial"/>
                <w:color w:val="auto"/>
                <w:sz w:val="18"/>
                <w:szCs w:val="18"/>
              </w:rPr>
              <w:lastRenderedPageBreak/>
              <w:t>Ставропольского края в средствах массовой информации, печатных изданиях, в информационно-телекоммуникационной сети "Интернет"</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61 1 00 20370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1 819 282,00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61 1 00 20370</w:t>
            </w:r>
          </w:p>
        </w:tc>
        <w:tc>
          <w:tcPr>
            <w:tcW w:w="431"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1 819 282,00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61 1 00 20460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61 1 00 20460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61 1 00 76610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1 779 977,81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61 1 00 76610</w:t>
            </w:r>
          </w:p>
        </w:tc>
        <w:tc>
          <w:tcPr>
            <w:tcW w:w="431" w:type="dxa"/>
            <w:shd w:val="clear" w:color="000000" w:fill="FFFFFF"/>
            <w:vAlign w:val="bottom"/>
          </w:tcPr>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Default="00B875E9" w:rsidP="00B875E9">
            <w:pPr>
              <w:spacing w:line="180" w:lineRule="exact"/>
              <w:ind w:left="-102" w:right="-102"/>
              <w:jc w:val="right"/>
              <w:rPr>
                <w:rFonts w:ascii="Arial" w:hAnsi="Arial" w:cs="Arial"/>
                <w:color w:val="auto"/>
                <w:sz w:val="18"/>
                <w:szCs w:val="18"/>
              </w:rPr>
            </w:pPr>
          </w:p>
          <w:p w:rsidR="00B875E9" w:rsidRDefault="00B875E9" w:rsidP="00B875E9">
            <w:pPr>
              <w:spacing w:line="180" w:lineRule="exact"/>
              <w:ind w:left="-102" w:right="-102"/>
              <w:jc w:val="right"/>
              <w:rPr>
                <w:rFonts w:ascii="Arial" w:hAnsi="Arial" w:cs="Arial"/>
                <w:color w:val="auto"/>
                <w:sz w:val="18"/>
                <w:szCs w:val="18"/>
              </w:rPr>
            </w:pPr>
          </w:p>
          <w:p w:rsidR="00B875E9" w:rsidRDefault="00B875E9" w:rsidP="00B875E9">
            <w:pPr>
              <w:spacing w:line="180" w:lineRule="exact"/>
              <w:ind w:left="-102" w:right="-102"/>
              <w:jc w:val="right"/>
              <w:rPr>
                <w:rFonts w:ascii="Arial" w:hAnsi="Arial" w:cs="Arial"/>
                <w:color w:val="auto"/>
                <w:sz w:val="18"/>
                <w:szCs w:val="18"/>
              </w:rPr>
            </w:pPr>
          </w:p>
          <w:p w:rsid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1 684 548,43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61 1 00 76610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95 429,38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61 1 00 76930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61 1 00 76930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иных функций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946 530,00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мероприятия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946 530,00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Прочие расходы на выполнение других обязательств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97 1 00 20280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886 530,00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97 1 00 20280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536 530,00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97 1 00 20280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Противодействие коррупции в сфере деятельности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97 1 00 20290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97 1 00 20290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Национальная безопасность и правоохранительная деятельность</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10 663 170,73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10 663 170,73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10 663 170,73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10 663 170,73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440 923,16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335 660,00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335 660,00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S7730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105 263,16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S7730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105 263,16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10 222 247,57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10 222 247,57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9 037 850,06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1 174 882,51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9 515,00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Национальная экономика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814 978,00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Другие вопросы в области национальной экономики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814 978,00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04 1 01 60010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04 1 01 60010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724 978,00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724 978,00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724 978,00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Создание условий для деятельности народных дружин и казачьих обществ</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07 2 01 20140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636 733,64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07 2 01 20140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577 873,64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07 2 01 20140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58 860,00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07 2 01 20220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44 122,18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07 2 01 20220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44 122,18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Профилактика правонарушений, незаконного потребления и оборота наркотических средств и психотропных веществ</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07 2 01 20510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44 122,18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07 2 01 20510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44 122,18</w:t>
            </w:r>
          </w:p>
        </w:tc>
      </w:tr>
      <w:tr w:rsidR="004E23C9" w:rsidRPr="00B875E9" w:rsidTr="004E23C9">
        <w:trPr>
          <w:trHeight w:val="311"/>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9 326 340,24</w:t>
            </w:r>
          </w:p>
        </w:tc>
      </w:tr>
      <w:tr w:rsidR="004E23C9" w:rsidRPr="00B875E9" w:rsidTr="004E23C9">
        <w:trPr>
          <w:trHeight w:val="66"/>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7 689 891,11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7 689 891,11</w:t>
            </w:r>
          </w:p>
        </w:tc>
      </w:tr>
      <w:tr w:rsidR="004E23C9" w:rsidRPr="00B875E9" w:rsidTr="004E23C9">
        <w:trPr>
          <w:trHeight w:val="66"/>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7 689 891,11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04 4 00 00000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B875E9">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04 4 01 00000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04 4 01 20150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04 4 01 20150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B875E9">
              <w:rPr>
                <w:rFonts w:ascii="Arial" w:hAnsi="Arial" w:cs="Arial"/>
                <w:color w:val="auto"/>
                <w:sz w:val="18"/>
                <w:szCs w:val="18"/>
              </w:rPr>
              <w:t>общепрограммные</w:t>
            </w:r>
            <w:proofErr w:type="spellEnd"/>
            <w:r w:rsidRPr="00B875E9">
              <w:rPr>
                <w:rFonts w:ascii="Arial" w:hAnsi="Arial" w:cs="Arial"/>
                <w:color w:val="auto"/>
                <w:sz w:val="18"/>
                <w:szCs w:val="18"/>
              </w:rPr>
              <w:t xml:space="preserve"> мероприятия"</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6 939 891,11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реализации Программы"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6 939 891,11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обеспечение функций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681 830,71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04 6 01 10010</w:t>
            </w:r>
          </w:p>
        </w:tc>
        <w:tc>
          <w:tcPr>
            <w:tcW w:w="431"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160 660,29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521 170,42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по оплате труда работников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6 258 060,40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6 258 060,40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Национальная оборона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752 939,13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Мобилизационная и вневойсковая подготовка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752 939,13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иных функций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752 939,13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мероприятия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752 939,13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97 1 00 76903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752 939,13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97 1 00 76903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752 939,13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Национальная экономика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883 510,00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вопросы в области национальной экономики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883 510,00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883 510,00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04 4 00 00000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883 510,00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B875E9">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04 4 01 00000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883 510,00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Проведение кадастровых работ и инвентаризации земель</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04 4 01 20170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883 510,00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04 4 01 20170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883 510,00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ФИНАНСОВОЕ УПРАВЛЕНИЕ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46 193 901,50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46 193 901,50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16 664 040,10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16 664 040,10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16 664 040,10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обеспечение функций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1 693 274,33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выплаты персоналу в целях обеспечения </w:t>
            </w:r>
            <w:r w:rsidRPr="00B875E9">
              <w:rPr>
                <w:rFonts w:ascii="Arial"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63 1 00 10010</w:t>
            </w:r>
          </w:p>
        </w:tc>
        <w:tc>
          <w:tcPr>
            <w:tcW w:w="431"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373 950,68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1 319 323,65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14 970 765,77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63 1 00 10020</w:t>
            </w:r>
          </w:p>
        </w:tc>
        <w:tc>
          <w:tcPr>
            <w:tcW w:w="431"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14 970 765,77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Резервные фонды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1 837 692,71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иных функций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1 837 692,71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мероприятия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1 837 692,71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97 1 00 20180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1 837 692,71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97 1 00 20180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1 837 692,71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27 692 168,69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Мероприятия по повышению уровня пожарной безопасности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21 633 522,90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21 633 522,90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21 283 522,90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19 056 191,95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2 197 278,95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30 052,00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по электронному документообороту</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63 1 00 20520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63 1 00 20520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иных функций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6 028 645,79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мероприятия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6 028 645,79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97 1 00 10050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2 110 776,03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97 1 00 10050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2 110 776,03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B875E9">
              <w:rPr>
                <w:rFonts w:ascii="Arial" w:hAnsi="Arial" w:cs="Arial"/>
                <w:color w:val="auto"/>
                <w:sz w:val="18"/>
                <w:szCs w:val="18"/>
              </w:rPr>
              <w:t xml:space="preserve"> попечения родителей"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97 1 00 10100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3 617 869,76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97 1 00 10100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3 617 869,76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97 1 00 20250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97 1 00 20250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УПРАВЛЕНИЕ ОБРАЗОВАНИЯ И МОЛОДЕЖНОЙ ПОЛИТИКИ АДМИНИСТРАЦИИ БЛАГОДАРНЕНСКОГО </w:t>
            </w:r>
            <w:r w:rsidRPr="00B875E9">
              <w:rPr>
                <w:rFonts w:ascii="Arial" w:hAnsi="Arial" w:cs="Arial"/>
                <w:color w:val="auto"/>
                <w:sz w:val="18"/>
                <w:szCs w:val="18"/>
              </w:rPr>
              <w:lastRenderedPageBreak/>
              <w:t>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994 485 181,34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Образование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953 436 812,46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Дошкольное образование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299 499 176,78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3 591 227,92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"Социальное обеспечение населения"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3 591 227,92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3 591 227,92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3 591 227,92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3 039 227,92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552 000,00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291 952 496,26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дошкольного, общего и дополнительного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291 952 496,26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109 146 601,02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02 1 01 20020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156 240,00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02 1 01 20020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156 240,00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02 1 01 77170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108 990 361,02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02 1 01 77170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108 324 741,02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02 1 01 77170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665 620,00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"Присмотр и уход"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182 805 895,24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152 125 124,48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117 157 057,11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30 976 662,36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176 756,40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3 814 648,61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питания за счет средств местного бюджета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02 1 02 20261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12 275 808,40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02 1 02 20261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12 275 808,40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питания за счет средств от платных услуг</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02 1 02 20262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11 804 474,48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02 1 02 20262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11 804 474,48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МИП52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1 045 379,72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МИП52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1 045 379,72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ЦИП52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56 203,00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ЦИП52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56 203,00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МИП56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461 297,60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МИП56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461 297,60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ЦИП56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19 984,00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ЦИП56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19 984,00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B875E9">
              <w:rPr>
                <w:rFonts w:ascii="Arial" w:hAnsi="Arial" w:cs="Arial"/>
                <w:color w:val="auto"/>
                <w:sz w:val="18"/>
                <w:szCs w:val="18"/>
              </w:rPr>
              <w:t>Благодарный</w:t>
            </w:r>
            <w:proofErr w:type="gramEnd"/>
            <w:r w:rsidRPr="00B875E9">
              <w:rPr>
                <w:rFonts w:ascii="Arial" w:hAnsi="Arial" w:cs="Arial"/>
                <w:color w:val="auto"/>
                <w:sz w:val="18"/>
                <w:szCs w:val="18"/>
              </w:rPr>
              <w:t>,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МИП58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334 537,00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МИП58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334 537,00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B875E9">
              <w:rPr>
                <w:rFonts w:ascii="Arial" w:hAnsi="Arial" w:cs="Arial"/>
                <w:color w:val="auto"/>
                <w:sz w:val="18"/>
                <w:szCs w:val="18"/>
              </w:rPr>
              <w:t>Благодарный</w:t>
            </w:r>
            <w:proofErr w:type="gramEnd"/>
            <w:r w:rsidRPr="00B875E9">
              <w:rPr>
                <w:rFonts w:ascii="Arial" w:hAnsi="Arial" w:cs="Arial"/>
                <w:color w:val="auto"/>
                <w:sz w:val="18"/>
                <w:szCs w:val="18"/>
              </w:rPr>
              <w:t>,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ЦИП58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24 500,00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ЦИП58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24 500,00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МИП59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498 374,00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МИП59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498 374,00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ЦИП59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ЦИП59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670 002,40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670 002,40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491 401,00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491 401,00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25 863,00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25 863,00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442 554,08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442 554,08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lastRenderedPageBreak/>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56 992,00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56 992,00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495 199,55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МИП65</w:t>
            </w:r>
          </w:p>
        </w:tc>
        <w:tc>
          <w:tcPr>
            <w:tcW w:w="431"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495 199,55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15 315,45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15 315,45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21 166,00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21 166,00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448 370,00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448 370,00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16 300,00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16 300,00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442 554,08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442 554,08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34 558,00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34 558,00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(Благоустройство дворовой территории МДОУ «Детский сад №21» с. </w:t>
            </w:r>
            <w:proofErr w:type="spellStart"/>
            <w:r w:rsidRPr="00B875E9">
              <w:rPr>
                <w:rFonts w:ascii="Arial" w:hAnsi="Arial" w:cs="Arial"/>
                <w:color w:val="auto"/>
                <w:sz w:val="18"/>
                <w:szCs w:val="18"/>
              </w:rPr>
              <w:t>Шишкино</w:t>
            </w:r>
            <w:proofErr w:type="spell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447 437,00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МИП69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447 437,00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(Благоустройство дворовой территории МДОУ «Детский сад №21» с. </w:t>
            </w:r>
            <w:proofErr w:type="spellStart"/>
            <w:r w:rsidRPr="00B875E9">
              <w:rPr>
                <w:rFonts w:ascii="Arial" w:hAnsi="Arial" w:cs="Arial"/>
                <w:color w:val="auto"/>
                <w:sz w:val="18"/>
                <w:szCs w:val="18"/>
              </w:rPr>
              <w:t>Шишкино</w:t>
            </w:r>
            <w:proofErr w:type="spell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20 500,00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ЦИП69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20 500,00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3 934 452,60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w:t>
            </w:r>
            <w:r w:rsidRPr="00B875E9">
              <w:rPr>
                <w:rFonts w:ascii="Arial" w:hAnsi="Arial" w:cs="Arial"/>
                <w:color w:val="auto"/>
                <w:sz w:val="18"/>
                <w:szCs w:val="18"/>
              </w:rPr>
              <w:lastRenderedPageBreak/>
              <w:t xml:space="preserve">пожарной безопасности, совершенствование и развитие гражданской обороны" </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3 934 452,60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3 029 438,60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3 029 438,60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3 029 438,60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905 014,00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Мероприятия по повышению уровня пожарной безопасности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905 014,00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905 014,00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Общее образование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572 091 342,92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9 662 795,00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"Социальное обеспечение населения"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9 662 795,00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9 662 795,00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9 631 544,12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8 273 544,12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1 358 000,00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01 1 02 80010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31 250,88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01 1 02 80010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31 250,88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540 478 508,90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дошкольного, общего и дополнительного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540 478 508,90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534 113 346,57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131 149 177,12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86 128 390,22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40 688 877,26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4 331 909,64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4 089 990,00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4 089 990,00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Создание условий для привлечения на работу в образовательные учреждения молодых специалистов</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531 216,00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02 1 03 20020</w:t>
            </w:r>
          </w:p>
        </w:tc>
        <w:tc>
          <w:tcPr>
            <w:tcW w:w="431"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531 216,00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содержание и обслуживание информационно-аналитических систем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363 200,00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363 200,00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питания за счет средств местного бюджета</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02 1 03 20261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12 965 761,96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02 1 03 20261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12 965 761,96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питания за счет средств от платных услуг</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02 1 03 20262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12 474 561,78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02 1 03 20262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12 474 561,78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02 1 03 20280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1 706 400,00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02 1 03 20280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1 706 400,00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Подготовка общеобразовательных организаций к новому учебному году</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02 1 03 20410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02 1 03 20410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02 1 03 77160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278 584 024,24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02 1 03 77160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276 649 846,95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02 1 03 77160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1 934 177,29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S6500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19 313 766,98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S6500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18 518 632,19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S6500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795 134,79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L3040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38 356 449,21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L3040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38 356 449,21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R3030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29 715 285,60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R3030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29 715 285,60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МИП53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231 670,02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МИП53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231 670,02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ЦИП53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5 100,00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ЦИП53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5 100,00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МИП60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1 230 194,53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МИП60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1 230 194,53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ЦИП60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16 500,00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ЦИП60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16 500,00</w:t>
            </w:r>
          </w:p>
        </w:tc>
      </w:tr>
      <w:tr w:rsidR="004E23C9" w:rsidRPr="00B875E9" w:rsidTr="004E23C9">
        <w:trPr>
          <w:trHeight w:val="1507"/>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МИП61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1 358 056,93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МИП61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1 358 056,93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B875E9">
              <w:rPr>
                <w:rFonts w:ascii="Arial" w:hAnsi="Arial" w:cs="Arial"/>
                <w:color w:val="auto"/>
                <w:sz w:val="18"/>
                <w:szCs w:val="18"/>
              </w:rPr>
              <w:t>естественно-научной</w:t>
            </w:r>
            <w:proofErr w:type="gramEnd"/>
            <w:r w:rsidRPr="00B875E9">
              <w:rPr>
                <w:rFonts w:ascii="Arial" w:hAnsi="Arial" w:cs="Arial"/>
                <w:color w:val="auto"/>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B875E9">
              <w:rPr>
                <w:rFonts w:ascii="Arial" w:hAnsi="Arial" w:cs="Arial"/>
                <w:color w:val="auto"/>
                <w:sz w:val="18"/>
                <w:szCs w:val="18"/>
              </w:rPr>
              <w:t>Шишкино</w:t>
            </w:r>
            <w:proofErr w:type="spell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МИП70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1 171 992,20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МИП70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1 171 992,20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регионального проекта "Успех каждого ребенка"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E2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2 890 878,45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E2 50980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2 890 878,45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E2 50980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2 890 878,45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регионального проекта "Патриотическое воспитание граждан Российской Федерации"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02 1 </w:t>
            </w:r>
            <w:proofErr w:type="gramStart"/>
            <w:r w:rsidRPr="00B875E9">
              <w:rPr>
                <w:rFonts w:ascii="Arial" w:hAnsi="Arial" w:cs="Arial"/>
                <w:color w:val="auto"/>
                <w:sz w:val="18"/>
                <w:szCs w:val="18"/>
              </w:rPr>
              <w:t>E</w:t>
            </w:r>
            <w:proofErr w:type="gramEnd"/>
            <w:r w:rsidRPr="00B875E9">
              <w:rPr>
                <w:rFonts w:ascii="Arial" w:hAnsi="Arial" w:cs="Arial"/>
                <w:color w:val="auto"/>
                <w:sz w:val="18"/>
                <w:szCs w:val="18"/>
              </w:rPr>
              <w:t>В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3 474 283,88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02 1 </w:t>
            </w:r>
            <w:proofErr w:type="gramStart"/>
            <w:r w:rsidRPr="00B875E9">
              <w:rPr>
                <w:rFonts w:ascii="Arial" w:hAnsi="Arial" w:cs="Arial"/>
                <w:color w:val="auto"/>
                <w:sz w:val="18"/>
                <w:szCs w:val="18"/>
              </w:rPr>
              <w:t>E</w:t>
            </w:r>
            <w:proofErr w:type="gramEnd"/>
            <w:r w:rsidRPr="00B875E9">
              <w:rPr>
                <w:rFonts w:ascii="Arial" w:hAnsi="Arial" w:cs="Arial"/>
                <w:color w:val="auto"/>
                <w:sz w:val="18"/>
                <w:szCs w:val="18"/>
              </w:rPr>
              <w:t>В 51790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3 474 283,88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02 1 </w:t>
            </w:r>
            <w:proofErr w:type="gramStart"/>
            <w:r w:rsidRPr="00B875E9">
              <w:rPr>
                <w:rFonts w:ascii="Arial" w:hAnsi="Arial" w:cs="Arial"/>
                <w:color w:val="auto"/>
                <w:sz w:val="18"/>
                <w:szCs w:val="18"/>
              </w:rPr>
              <w:t>E</w:t>
            </w:r>
            <w:proofErr w:type="gramEnd"/>
            <w:r w:rsidRPr="00B875E9">
              <w:rPr>
                <w:rFonts w:ascii="Arial" w:hAnsi="Arial" w:cs="Arial"/>
                <w:color w:val="auto"/>
                <w:sz w:val="18"/>
                <w:szCs w:val="18"/>
              </w:rPr>
              <w:t>В 51790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3 474 283,88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21 934 039,02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21 934 039,02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20 439 659,02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20 439 659,02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20 439 659,02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Основное мероприятие "Реализация мероприятий по </w:t>
            </w:r>
            <w:r w:rsidRPr="00B875E9">
              <w:rPr>
                <w:rFonts w:ascii="Arial" w:hAnsi="Arial" w:cs="Arial"/>
                <w:color w:val="auto"/>
                <w:sz w:val="18"/>
                <w:szCs w:val="18"/>
              </w:rPr>
              <w:lastRenderedPageBreak/>
              <w:t>предупреждению чрезвычайных ситуаций и стихийных бедствий природного и техногенного характера, гражданской обороне"</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1 494 380,00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Мероприятия по повышению уровня пожарной безопасности</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1 494 380,00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1 494 380,00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Дополнительное образование детей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35 104 313,70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"Социальное обеспечение населения"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34 680 311,10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дошкольного, общего и дополнительного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34 680 311,10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34 680 311,10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23 999 531,10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19 214,63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23 980 316,47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Обеспечение </w:t>
            </w:r>
            <w:proofErr w:type="gramStart"/>
            <w:r w:rsidRPr="00B875E9">
              <w:rPr>
                <w:rFonts w:ascii="Arial"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10 600 780,00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10 530 048,72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70 731,28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Отбор, подготовка и обеспечение участия спортивных команд в спортивных мероприятиях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142 193,40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142 193,40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95 697,40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95 697,40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95 697,40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46 496,00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Мероприятия по повышению уровня пожарной безопасности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46 496,00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46 496,00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251 809,20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251 809,20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251 809,20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251 809,20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Молодежная политика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3 393 128,82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02 0 00 00000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3 393 128,82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"Летний отдых"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02 3 00 00000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459 130,95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"Организация досуга детей и подростков в летний период"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02 3 01 00000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459 130,95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организацию и обеспечение занятости детей в период летних каникул</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02 3 01 20040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459 130,95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02 3 01 20040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459 130,95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"Молодежная политика"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02 4 00 00000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2 933 997,87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"Организация досуга молодежи"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02 4 01 00000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2 933 997,87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02 4 01 11010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2 194 067,87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02 4 01 11010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2 194 067,87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Мероприятия в области молодежной политики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02 4 01 20190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739 930,00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02 4 01 20190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730 930,00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02 4 01 20190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вопросы в области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43 348 850,24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43 150 332,26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1 966 106,34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1 966 106,34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02 2 01 76200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1 966 106,34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02 2 01 76200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1 796 106,34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02 2 01 76200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"Летний отдых"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02 3 00 00000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24 257 043,48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"Организация досуга детей и подростков в летний период"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02 3 01 00000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24 257 043,48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02 3 01 11010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3 952 834,33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02 3 01 11010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3 952 834,33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Организация и обеспечение отдыха и оздоровления детей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02 3 01 78810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4 465 331,76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02 3 01 78810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36 620,90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02 3 01 78810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200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3 258 558,00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02 3 01 78810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1 170 152,86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Модернизация инфраструктуры муниципальных организаций отдыха детей и их оздоровления стационарного типа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3 01 S6150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15 838 877,39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3 01 S6150</w:t>
            </w:r>
          </w:p>
        </w:tc>
        <w:tc>
          <w:tcPr>
            <w:tcW w:w="431"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15 838 877,39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B875E9">
              <w:rPr>
                <w:rFonts w:ascii="Arial" w:hAnsi="Arial" w:cs="Arial"/>
                <w:color w:val="auto"/>
                <w:sz w:val="18"/>
                <w:szCs w:val="18"/>
              </w:rPr>
              <w:t>общепрограммные</w:t>
            </w:r>
            <w:proofErr w:type="spellEnd"/>
            <w:r w:rsidRPr="00B875E9">
              <w:rPr>
                <w:rFonts w:ascii="Arial" w:hAnsi="Arial" w:cs="Arial"/>
                <w:color w:val="auto"/>
                <w:sz w:val="18"/>
                <w:szCs w:val="18"/>
              </w:rPr>
              <w:t xml:space="preserve"> мероприятия"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16 927 182,44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реализации Программы"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16 927 182,44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обеспечение функций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188 490,09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110 800,20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62 743,28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14 946,61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по оплате труда работников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4 294 154,84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4 294 154,84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12 376 087,51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10 368 259,57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1 958 055,94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49 772,00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содержание и обслуживание информационно-аналитических систем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02 5 01 20060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68 450,00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02 5 01 20060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68 450,00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198 517,98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198 517,98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198 517,98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198 517,98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198 517,98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Социальная политика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22 608 934,28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Охрана семьи и детства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22 608 934,28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22 608 934,28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дошкольного, общего и дополнительного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7 757 411,67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"Присмотр и уход"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7 757 411,67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B875E9">
              <w:rPr>
                <w:rFonts w:ascii="Arial" w:hAnsi="Arial" w:cs="Arial"/>
                <w:color w:val="auto"/>
                <w:sz w:val="18"/>
                <w:szCs w:val="18"/>
              </w:rPr>
              <w:t>посещающими</w:t>
            </w:r>
            <w:proofErr w:type="gramEnd"/>
            <w:r w:rsidRPr="00B875E9">
              <w:rPr>
                <w:rFonts w:ascii="Arial" w:hAnsi="Arial" w:cs="Arial"/>
                <w:color w:val="auto"/>
                <w:sz w:val="18"/>
                <w:szCs w:val="18"/>
              </w:rPr>
              <w:t xml:space="preserve"> образовательные организации, реализующие образовательные программы дошкольного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02 1 02 76140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7 757 411,67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02 1 02 76140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114 641,55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02 1 02 76140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7 642 770,12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14 851 522,61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Основное мероприятие "Защита прав и законных интересов детей-сирот и детей, оставшихся без попечения родителей"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14 851 522,61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Выплата денежных средств на содержание ребенка опекуну (попечителю)</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02 2 01 78110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8 864 275,65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02 2 01 78110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8 864 275,65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02 2 01 78130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4 787 246,96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02 2 01 78130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4 787 246,96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Выплата единовременного пособия усыновителям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02 2 01 78140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1 200 000,00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02 2 01 78140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1 200 000,00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Физическая культура и спорт</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18 439 434,60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Спорт высших достижений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18 439 434,60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93 370,70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"Социальное обеспечение населения"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93 370,70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93 370,70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93 370,70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93 370,70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18 278 469,30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дошкольного, общего и дополнительного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18 278 469,30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18 278 469,30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17 325 169,30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16 329 280,01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883 133,50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112 755,79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Отбор, подготовка и обеспечение участия спортивных команд в спортивных мероприятиях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953 300,00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02 1 03 20070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953 300,00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67 594,60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67 594,60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41 926,60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41 926,60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41 926,60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25 668,00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Мероприятия по повышению уровня пожарной безопасности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25 668,00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606</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25 668,00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УПРАВЛЕНИЕ КУЛЬТУРЫ АДМИНИСТРАЦИИ </w:t>
            </w:r>
            <w:r w:rsidRPr="00B875E9">
              <w:rPr>
                <w:rFonts w:ascii="Arial" w:hAnsi="Arial" w:cs="Arial"/>
                <w:color w:val="auto"/>
                <w:sz w:val="18"/>
                <w:szCs w:val="18"/>
              </w:rPr>
              <w:lastRenderedPageBreak/>
              <w:t>БЛАГОДАРНЕНСКОГО ГОРОДСКОГО ОКРУГА СТАВРОПОЛЬСКОГО КРАЯ</w:t>
            </w:r>
          </w:p>
        </w:tc>
        <w:tc>
          <w:tcPr>
            <w:tcW w:w="532" w:type="dxa"/>
            <w:shd w:val="clear" w:color="000000" w:fill="FFFFFF"/>
            <w:vAlign w:val="bottom"/>
          </w:tcPr>
          <w:p w:rsidR="00A53693"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6</w:t>
            </w: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110 992 668,23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Образование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20 559 601,06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Дополнительное образование детей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20 559 601,06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154 590,00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"Социальное обеспечение населения"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154 590,00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154 590,00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32"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4E23C9" w:rsidRDefault="004E23C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4E23C9" w:rsidRDefault="004E23C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154 590,00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92 750,00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01 1 02 76890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61 840,00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20 405 011,06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дошкольного, общего и дополнительного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20 405 011,06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20 405 011,06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20 405 011,06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18 441 612,08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1 784 841,83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02 1 03 11010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178 557,15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Культура, кинематография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90 433 067,17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Культура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85 959 522,39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489 597,12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"Социальное обеспечение населения"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489 597,12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489 597,12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01 1 02 80010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489 597,12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01 1 02 80010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489 597,12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78 111 967,27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"Сохранение и развитие культуры"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78 111 967,27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2 450 082,92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2 450 082,92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2 450 082,92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16 961 029,33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16 628 982,81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04 3 02 11010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16 628 982,81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02 L5194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332 046,52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02 L5194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332 046,52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Основное мероприятие "Организация и проведение культурно-массовых мероприятий"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04 3 03 00000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57 700 855,02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(выполнение работ)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54 143 855,02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04 3 03 11010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54 143 855,02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04 3 03 20130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04 3 03 20130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Мероприятия в области культуры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04 3 03 20270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3 457 000,00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04 3 03 20270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3 067 000,00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04 3 03 20270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390 000,00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регионального проекта "Цифровая культура"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A3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Создание виртуальных концертных залов</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A3 54530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3 A3 54530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7 357 958,00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7 357 958,00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7 345 960,00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7 345 960,00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7 345 960,00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11 998,00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Мероприятия по повышению уровня пожарной безопасности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11 998,00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11 998,00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вопросы в области культуры, кинематографии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4 473 544,78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04 0 00 00000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4 473 544,78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B875E9">
              <w:rPr>
                <w:rFonts w:ascii="Arial" w:hAnsi="Arial" w:cs="Arial"/>
                <w:color w:val="auto"/>
                <w:sz w:val="18"/>
                <w:szCs w:val="18"/>
              </w:rPr>
              <w:t>общепрограммные</w:t>
            </w:r>
            <w:proofErr w:type="spellEnd"/>
            <w:r w:rsidRPr="00B875E9">
              <w:rPr>
                <w:rFonts w:ascii="Arial" w:hAnsi="Arial" w:cs="Arial"/>
                <w:color w:val="auto"/>
                <w:sz w:val="18"/>
                <w:szCs w:val="18"/>
              </w:rPr>
              <w:t xml:space="preserve"> мероприятия"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4 473 544,78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реализации Программы"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4 473 544,78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обеспечение функций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227 241,40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110 800,20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116 441,20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по оплате труда работников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4 112 744,58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4 112 744,58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04 6 01 20010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133 558,80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607</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04 6 01 20010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133 558,80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УПРАВЛЕНИЕ ТРУДА И СОЦИАЛЬНОЙ ЗАЩИТЫ НАСЕЛЕНИЯ АДМИНИСТРАЦИИ </w:t>
            </w:r>
            <w:r w:rsidRPr="00B875E9">
              <w:rPr>
                <w:rFonts w:ascii="Arial" w:hAnsi="Arial" w:cs="Arial"/>
                <w:color w:val="auto"/>
                <w:sz w:val="18"/>
                <w:szCs w:val="18"/>
              </w:rPr>
              <w:lastRenderedPageBreak/>
              <w:t>БЛАГОДАРНЕНСКОГО ГОРОДСКОГО ОКРУГА СТАВРОПОЛЬСКОГО КРАЯ</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563 791 469,00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Социальная политика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563 791 469,00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населения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197 571 380,00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197 571 380,00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"Социальное обеспечение населения"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197 571 380,00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"Предоставление мер социальной поддержки семьям и детям"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41 550,00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Выплата ежегодного социального пособия на проезд учащимся (студентам)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01 1 01 76260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41 550,00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01 1 01 76260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550,00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01 1 01 76260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197 529 830,00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01 1 02 20300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01 1 02 20300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01 1 02 52200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4 104 500,00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01 1 02 52200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20 200,00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01 1 02 52200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4 084 300,00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Оплата жилищно-коммунальных услуг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01 1 02 52500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51 968 610,00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01 1 02 52500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01 1 02 52500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51 668 610,00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Предоставление </w:t>
            </w:r>
            <w:proofErr w:type="gramStart"/>
            <w:r w:rsidRPr="00B875E9">
              <w:rPr>
                <w:rFonts w:ascii="Arial" w:hAnsi="Arial" w:cs="Arial"/>
                <w:color w:val="auto"/>
                <w:sz w:val="18"/>
                <w:szCs w:val="18"/>
              </w:rPr>
              <w:t>государственной</w:t>
            </w:r>
            <w:proofErr w:type="gramEnd"/>
            <w:r w:rsidRPr="00B875E9">
              <w:rPr>
                <w:rFonts w:ascii="Arial" w:hAnsi="Arial" w:cs="Arial"/>
                <w:color w:val="auto"/>
                <w:sz w:val="18"/>
                <w:szCs w:val="18"/>
              </w:rPr>
              <w:t xml:space="preserve"> социальной помощи малоимущим семьям, малоимущим одиноко проживающим гражданам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01 1 02 76240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1 187 900,00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01 1 02 76240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1 187 900,00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01 1 02 77220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140 580,00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01 1 02 77220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3 200,00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01 1 02 77220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137 380,00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01 1 02 77820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15 328 680,00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01 1 02 77820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01 1 02 77820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15 208 680,00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мер социальной поддержки ветеранов труда и тружеников тыла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36 400 000,00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35 900 000,00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мер социальной поддержки ветеранов труда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45 540 000,00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640 000,00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44 900 000,00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784 200,00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10 600,00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773 600,00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82 520,00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443,00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82 077,00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Ежемесячная денежная выплата семьям погибших ветеранов боевых действий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130 720,00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1 742,00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128 978,00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Предоставление гражданам субсидий на оплату жилого помещения и коммунальных услуг</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22 772 460,00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22 372 460,00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171 900,00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1 900,00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01 1 02 78270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Осуществление выплаты социального пособия на погребение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01 1 02 78730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581 680,00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01 1 02 78730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581 680,00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Меры социальной поддержки отдельных категорий граждан на оплату найма жилых помещений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01 1 02 80020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01 1 02 80020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Оказание </w:t>
            </w:r>
            <w:proofErr w:type="gramStart"/>
            <w:r w:rsidRPr="00B875E9">
              <w:rPr>
                <w:rFonts w:ascii="Arial" w:hAnsi="Arial" w:cs="Arial"/>
                <w:color w:val="auto"/>
                <w:sz w:val="18"/>
                <w:szCs w:val="18"/>
              </w:rPr>
              <w:t>государственной</w:t>
            </w:r>
            <w:proofErr w:type="gramEnd"/>
            <w:r w:rsidRPr="00B875E9">
              <w:rPr>
                <w:rFonts w:ascii="Arial" w:hAnsi="Arial" w:cs="Arial"/>
                <w:color w:val="auto"/>
                <w:sz w:val="18"/>
                <w:szCs w:val="18"/>
              </w:rPr>
              <w:t xml:space="preserve"> социальной помощи на основании социального контракта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R4040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17 406 080,00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R4040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17 406 080,00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R4620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R4620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Охрана семьи и детства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339 720 680,00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339 720 680,00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"Социальное обеспечение населения"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339 720 680,00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"Предоставление мер социальной поддержки семьям и детям"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257 095 930,00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 Выплата пособия на ребенка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01 1 01 76270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43 028 280,00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01 1 01 76270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01 1 01 76270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43 023 280,00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01 1 01 76280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54 155 160,00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01 1 01 76280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660 000,00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01 1 01 76280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53 495 160,00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01 1 01 77190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11 119 320,00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01 1 01 77190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01 1 01 77190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11 019 320,00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01 1 01 77650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42 960,00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01 1 01 77650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01 1 01 77650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42 560,00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R3020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148 750 210,00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01 R3020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148 750 210,00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регионального проекта "Финансовая поддержка семей при рождении детей"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P1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82 624 750,00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P1 50840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82 624 750,00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P1 50840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82 624 750,00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вопросы в области социальной политики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26 499 409,00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26 499 409,00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"Социальное обеспечение населения"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516 800,00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516 800,00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01 1 02 52200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41 800,00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01 1 02 52200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41 800,00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Оплата жилищно-коммунальных услуг отдельным категориям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01 1 02 52500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475 000,00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01 1 02 52500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475 000,00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B875E9">
              <w:rPr>
                <w:rFonts w:ascii="Arial" w:hAnsi="Arial" w:cs="Arial"/>
                <w:color w:val="auto"/>
                <w:sz w:val="18"/>
                <w:szCs w:val="18"/>
              </w:rPr>
              <w:t>общепрограммные</w:t>
            </w:r>
            <w:proofErr w:type="spellEnd"/>
            <w:r w:rsidRPr="00B875E9">
              <w:rPr>
                <w:rFonts w:ascii="Arial" w:hAnsi="Arial" w:cs="Arial"/>
                <w:color w:val="auto"/>
                <w:sz w:val="18"/>
                <w:szCs w:val="18"/>
              </w:rPr>
              <w:t xml:space="preserve"> мероприятия"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25 982 609,00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реализации Программы"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01 2 01 00000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25 982 609,00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функций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01 2 01 10010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90 669,00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01 2 01 10010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90 669,00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01 2 01 76210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25 891 940,00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01 2 01 76210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24 520 902,42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01 2 01 76210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1 368 037,58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609</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01 2 01 76210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25 585 569,14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Физическая культура и спорт</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25 585 569,14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Массовый спорт</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22 450 527,83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22 314 648,83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физической культуры и спорта"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22 314 648,83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19 208 244,78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19 208 244,78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13 543 590,94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4 472 529,84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1 192 124,00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3 106 404,05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Отбор, подготовка и обеспечение участия спортивных команд в спортивных мероприятиях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04 5 02 20070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3 106 404,05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04 5 02 20070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1 400 000,00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04 5 02 20070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1 138 404,05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04 5 02 20070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568 000,00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135 879,00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135 879,00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135 879,00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135 879,00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вопросы в области физической культуры и спорта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3 135 041,31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Муниципальная программа Благодарненского городского округа Ставропольского края </w:t>
            </w:r>
            <w:r w:rsidRPr="00B875E9">
              <w:rPr>
                <w:rFonts w:ascii="Arial" w:hAnsi="Arial" w:cs="Arial"/>
                <w:color w:val="auto"/>
                <w:sz w:val="18"/>
                <w:szCs w:val="18"/>
              </w:rPr>
              <w:lastRenderedPageBreak/>
              <w:t>"Осуществление местного самоуправления в Благодарненском городском округе Ставропольского края"</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04 0 00 00000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3 135 041,31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B875E9">
              <w:rPr>
                <w:rFonts w:ascii="Arial" w:hAnsi="Arial" w:cs="Arial"/>
                <w:color w:val="auto"/>
                <w:sz w:val="18"/>
                <w:szCs w:val="18"/>
              </w:rPr>
              <w:t>общепрограммные</w:t>
            </w:r>
            <w:proofErr w:type="spellEnd"/>
            <w:r w:rsidRPr="00B875E9">
              <w:rPr>
                <w:rFonts w:ascii="Arial" w:hAnsi="Arial" w:cs="Arial"/>
                <w:color w:val="auto"/>
                <w:sz w:val="18"/>
                <w:szCs w:val="18"/>
              </w:rPr>
              <w:t xml:space="preserve"> мероприятия"</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EC7FD4">
            <w:pPr>
              <w:spacing w:line="180" w:lineRule="exact"/>
              <w:ind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3 135 041,31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реализации Программы"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3 135 041,31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обеспечение функций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277 560,14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04 6 01 10010</w:t>
            </w:r>
          </w:p>
        </w:tc>
        <w:tc>
          <w:tcPr>
            <w:tcW w:w="431"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F14861" w:rsidRDefault="00F14861" w:rsidP="00B875E9">
            <w:pPr>
              <w:spacing w:line="180" w:lineRule="exact"/>
              <w:ind w:left="-102" w:right="-102"/>
              <w:jc w:val="right"/>
              <w:rPr>
                <w:rFonts w:ascii="Arial" w:hAnsi="Arial" w:cs="Arial"/>
                <w:color w:val="auto"/>
                <w:sz w:val="18"/>
                <w:szCs w:val="18"/>
              </w:rPr>
            </w:pPr>
          </w:p>
          <w:p w:rsidR="00F14861" w:rsidRDefault="00F14861" w:rsidP="00B875E9">
            <w:pPr>
              <w:spacing w:line="180" w:lineRule="exact"/>
              <w:ind w:left="-102" w:right="-102"/>
              <w:jc w:val="right"/>
              <w:rPr>
                <w:rFonts w:ascii="Arial" w:hAnsi="Arial" w:cs="Arial"/>
                <w:color w:val="auto"/>
                <w:sz w:val="18"/>
                <w:szCs w:val="18"/>
              </w:rPr>
            </w:pPr>
          </w:p>
          <w:p w:rsidR="00F14861" w:rsidRDefault="00F14861" w:rsidP="00B875E9">
            <w:pPr>
              <w:spacing w:line="180" w:lineRule="exact"/>
              <w:ind w:left="-102" w:right="-102"/>
              <w:jc w:val="right"/>
              <w:rPr>
                <w:rFonts w:ascii="Arial" w:hAnsi="Arial" w:cs="Arial"/>
                <w:color w:val="auto"/>
                <w:sz w:val="18"/>
                <w:szCs w:val="18"/>
              </w:rPr>
            </w:pPr>
          </w:p>
          <w:p w:rsidR="00F14861" w:rsidRDefault="00F14861"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77 560,14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по оплате труда работников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2 857 481,17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2 857 481,17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7 871 528,61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Национальная экономика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7 871 528,61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Сельское хозяйство и рыболовство</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7 871 528,61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7 871 528,61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растениеводства"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9 510,00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Основное мероприятие "Развитие </w:t>
            </w:r>
            <w:proofErr w:type="spellStart"/>
            <w:r w:rsidRPr="00B875E9">
              <w:rPr>
                <w:rFonts w:ascii="Arial" w:hAnsi="Arial" w:cs="Arial"/>
                <w:color w:val="auto"/>
                <w:sz w:val="18"/>
                <w:szCs w:val="18"/>
              </w:rPr>
              <w:t>зернопроизводства</w:t>
            </w:r>
            <w:proofErr w:type="spellEnd"/>
            <w:r w:rsidRPr="00B875E9">
              <w:rPr>
                <w:rFonts w:ascii="Arial" w:hAnsi="Arial" w:cs="Arial"/>
                <w:color w:val="auto"/>
                <w:sz w:val="18"/>
                <w:szCs w:val="18"/>
              </w:rPr>
              <w:t xml:space="preserve"> и овощеводства"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9 510,00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Организация и </w:t>
            </w:r>
            <w:proofErr w:type="spellStart"/>
            <w:proofErr w:type="gramStart"/>
            <w:r w:rsidRPr="00B875E9">
              <w:rPr>
                <w:rFonts w:ascii="Arial" w:hAnsi="Arial" w:cs="Arial"/>
                <w:color w:val="auto"/>
                <w:sz w:val="18"/>
                <w:szCs w:val="18"/>
              </w:rPr>
              <w:t>и</w:t>
            </w:r>
            <w:proofErr w:type="spellEnd"/>
            <w:proofErr w:type="gramEnd"/>
            <w:r w:rsidRPr="00B875E9">
              <w:rPr>
                <w:rFonts w:ascii="Arial" w:hAnsi="Arial" w:cs="Arial"/>
                <w:color w:val="auto"/>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03 1 01 76540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9 510,00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03 1 01 76540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9 510,00</w:t>
            </w:r>
          </w:p>
        </w:tc>
      </w:tr>
      <w:tr w:rsidR="004E23C9" w:rsidRPr="00B875E9" w:rsidTr="00F14861">
        <w:trPr>
          <w:trHeight w:val="631"/>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B875E9">
              <w:rPr>
                <w:rFonts w:ascii="Arial" w:hAnsi="Arial" w:cs="Arial"/>
                <w:color w:val="auto"/>
                <w:sz w:val="18"/>
                <w:szCs w:val="18"/>
              </w:rPr>
              <w:t>общепрограммные</w:t>
            </w:r>
            <w:proofErr w:type="spellEnd"/>
            <w:r w:rsidRPr="00B875E9">
              <w:rPr>
                <w:rFonts w:ascii="Arial" w:hAnsi="Arial" w:cs="Arial"/>
                <w:color w:val="auto"/>
                <w:sz w:val="18"/>
                <w:szCs w:val="18"/>
              </w:rPr>
              <w:t xml:space="preserve"> мероприятия"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7 862 018,61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реализации Программы"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7 862 018,61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функций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443 133,21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141 270,26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297 862,95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по оплате труда работников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4 918 565,40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4 918 565,40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03 3 01 76530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2 500 320,00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03 3 01 76530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2 300 216,56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632</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03 3 01 76530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200 103,44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КОНТРОЛЬНО-СЧЕТНЫЙ ОРГАН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2 968 508,38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2 968 508,38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2 968 508,38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2 968 508,38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2 968 508,38</w:t>
            </w:r>
          </w:p>
        </w:tc>
      </w:tr>
      <w:tr w:rsidR="004E23C9" w:rsidRPr="00B875E9" w:rsidTr="004E23C9">
        <w:trPr>
          <w:trHeight w:val="137"/>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обеспечение функций органов местного самоуправления </w:t>
            </w:r>
          </w:p>
        </w:tc>
        <w:tc>
          <w:tcPr>
            <w:tcW w:w="532"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64 1 00 10010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F14861" w:rsidRDefault="00F14861"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254 790,14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64 1 00 10010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74 790,14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64 1 00 10010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179 558,00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64 1 00 10010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64 1 00 10020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2 713 718,24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64 1 00 10020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2 713 718,24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458 101 804,00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139 924 348,46</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49 446 034,77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49 446 034,77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B875E9">
              <w:rPr>
                <w:rFonts w:ascii="Arial" w:hAnsi="Arial" w:cs="Arial"/>
                <w:color w:val="auto"/>
                <w:sz w:val="18"/>
                <w:szCs w:val="18"/>
              </w:rPr>
              <w:t>общепрограммные</w:t>
            </w:r>
            <w:proofErr w:type="spellEnd"/>
            <w:r w:rsidRPr="00B875E9">
              <w:rPr>
                <w:rFonts w:ascii="Arial" w:hAnsi="Arial" w:cs="Arial"/>
                <w:color w:val="auto"/>
                <w:sz w:val="18"/>
                <w:szCs w:val="18"/>
              </w:rPr>
              <w:t xml:space="preserve"> мероприятия"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06 6 00 00000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49 446 034,77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реализации Программы"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06 6 01 00000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49 446 034,77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функций органов местного самоуправления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06 6 01 10010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2 004 451,43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06 6 01 10010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789 451,43</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06 6 01 10010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1 215 000,00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06 6 01 10020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47 441 583,34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06 6 01 10020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47 441 583,34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общегосударственные вопросы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90 478 313,69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87 892 431,17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B875E9">
              <w:rPr>
                <w:rFonts w:ascii="Arial" w:hAnsi="Arial" w:cs="Arial"/>
                <w:color w:val="auto"/>
                <w:sz w:val="18"/>
                <w:szCs w:val="18"/>
              </w:rPr>
              <w:t>общепрограммные</w:t>
            </w:r>
            <w:proofErr w:type="spellEnd"/>
            <w:r w:rsidRPr="00B875E9">
              <w:rPr>
                <w:rFonts w:ascii="Arial" w:hAnsi="Arial" w:cs="Arial"/>
                <w:color w:val="auto"/>
                <w:sz w:val="18"/>
                <w:szCs w:val="18"/>
              </w:rPr>
              <w:t xml:space="preserve"> мероприятия"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87 892 431,17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"Обеспечение реализации Программы"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87 892 431,17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обеспечение деятельности (оказание услуг)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87 892 431,17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875E9">
              <w:rPr>
                <w:rFonts w:ascii="Arial" w:hAnsi="Arial" w:cs="Arial"/>
                <w:color w:val="auto"/>
                <w:sz w:val="18"/>
                <w:szCs w:val="18"/>
              </w:rPr>
              <w:lastRenderedPageBreak/>
              <w:t>внебюджетными фондами</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644</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01</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13</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04 6 01 11010</w:t>
            </w:r>
          </w:p>
        </w:tc>
        <w:tc>
          <w:tcPr>
            <w:tcW w:w="431"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100</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lastRenderedPageBreak/>
              <w:t>67 529 256,14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19 749 444,85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04 6 01 11010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613 730,18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2 055 534,00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32"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F14861" w:rsidRDefault="00F14861" w:rsidP="00B875E9">
            <w:pPr>
              <w:spacing w:line="180" w:lineRule="exact"/>
              <w:ind w:left="-102" w:right="-102"/>
              <w:jc w:val="right"/>
              <w:rPr>
                <w:rFonts w:ascii="Arial" w:hAnsi="Arial" w:cs="Arial"/>
                <w:color w:val="auto"/>
                <w:sz w:val="18"/>
                <w:szCs w:val="18"/>
              </w:rPr>
            </w:pPr>
          </w:p>
          <w:p w:rsidR="00F14861" w:rsidRDefault="00F14861" w:rsidP="00B875E9">
            <w:pPr>
              <w:spacing w:line="180" w:lineRule="exact"/>
              <w:ind w:left="-102" w:right="-102"/>
              <w:jc w:val="right"/>
              <w:rPr>
                <w:rFonts w:ascii="Arial" w:hAnsi="Arial" w:cs="Arial"/>
                <w:color w:val="auto"/>
                <w:sz w:val="18"/>
                <w:szCs w:val="18"/>
              </w:rPr>
            </w:pPr>
          </w:p>
          <w:p w:rsidR="00F14861" w:rsidRDefault="00F14861" w:rsidP="00B875E9">
            <w:pPr>
              <w:spacing w:line="180" w:lineRule="exact"/>
              <w:ind w:left="-102" w:right="-102"/>
              <w:jc w:val="right"/>
              <w:rPr>
                <w:rFonts w:ascii="Arial" w:hAnsi="Arial" w:cs="Arial"/>
                <w:color w:val="auto"/>
                <w:sz w:val="18"/>
                <w:szCs w:val="18"/>
              </w:rPr>
            </w:pPr>
          </w:p>
          <w:p w:rsidR="00F14861" w:rsidRDefault="00F14861" w:rsidP="00B875E9">
            <w:pPr>
              <w:spacing w:line="180" w:lineRule="exact"/>
              <w:ind w:left="-102" w:right="-102"/>
              <w:jc w:val="right"/>
              <w:rPr>
                <w:rFonts w:ascii="Arial" w:hAnsi="Arial" w:cs="Arial"/>
                <w:color w:val="auto"/>
                <w:sz w:val="18"/>
                <w:szCs w:val="18"/>
              </w:rPr>
            </w:pPr>
          </w:p>
          <w:p w:rsidR="00F14861" w:rsidRDefault="00F14861"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2 055 534,00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1 819 629,00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1 819 629,00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07 1 01 20110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1 819 629,00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235 905,00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Мероприятия по повышению уровня пожарной безопасности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235 905,00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07 1 02 20200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235 905,00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530 348,52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530 348,52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530 348,52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530 348,52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Национальная безопасность и правоохранительная деятельность</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783 560,00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783 560,00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783 560,00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783 560,00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783 560,00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B875E9">
              <w:rPr>
                <w:rFonts w:ascii="Arial" w:hAnsi="Arial" w:cs="Arial"/>
                <w:color w:val="auto"/>
                <w:sz w:val="18"/>
                <w:szCs w:val="18"/>
              </w:rPr>
              <w:t>короновирусной</w:t>
            </w:r>
            <w:proofErr w:type="spellEnd"/>
            <w:r w:rsidRPr="00B875E9">
              <w:rPr>
                <w:rFonts w:ascii="Arial" w:hAnsi="Arial" w:cs="Arial"/>
                <w:color w:val="auto"/>
                <w:sz w:val="18"/>
                <w:szCs w:val="18"/>
              </w:rPr>
              <w:t xml:space="preserve"> инфекции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07 1 02 20120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783 560,00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07 1 02 20120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783 560,00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Национальная экономика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171 363 544,69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Дорожное хозяйство (дорожные фонды)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171 363 544,69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171 363 544,69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170 563 544,69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Основное мероприятие "Ремонт и содержание автомобильных дорог, находящихся в собственности Благодарненского городского округа Ставропольского </w:t>
            </w:r>
            <w:r w:rsidRPr="00B875E9">
              <w:rPr>
                <w:rFonts w:ascii="Arial" w:hAnsi="Arial" w:cs="Arial"/>
                <w:color w:val="auto"/>
                <w:sz w:val="18"/>
                <w:szCs w:val="18"/>
              </w:rPr>
              <w:lastRenderedPageBreak/>
              <w:t>края"</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644</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04</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09</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06 1 01 00000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lastRenderedPageBreak/>
              <w:t>170 563 544,69</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Расходы на разработку, согласование, экспертизу, проверку проектно-сметной документации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06 1 01 20010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06 1 01 20010</w:t>
            </w:r>
          </w:p>
        </w:tc>
        <w:tc>
          <w:tcPr>
            <w:tcW w:w="431" w:type="dxa"/>
            <w:shd w:val="clear" w:color="000000" w:fill="FFFFFF"/>
            <w:vAlign w:val="bottom"/>
          </w:tcPr>
          <w:p w:rsidR="00EC7FD4" w:rsidRDefault="00EC7FD4"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EC7FD4" w:rsidRDefault="00EC7FD4"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06 1 01 20090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27 647 525,64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06 1 01 20090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27 647 525,64</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532"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S6720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F14861" w:rsidRDefault="00F14861" w:rsidP="00B875E9">
            <w:pPr>
              <w:spacing w:line="180" w:lineRule="exact"/>
              <w:ind w:left="-102" w:right="-102"/>
              <w:jc w:val="right"/>
              <w:rPr>
                <w:rFonts w:ascii="Arial" w:hAnsi="Arial" w:cs="Arial"/>
                <w:color w:val="auto"/>
                <w:sz w:val="18"/>
                <w:szCs w:val="18"/>
              </w:rPr>
            </w:pPr>
          </w:p>
          <w:p w:rsidR="00F14861" w:rsidRDefault="00F14861"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129 728 449,18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S6720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129 728 449,18</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B875E9">
              <w:rPr>
                <w:rFonts w:ascii="Arial" w:hAnsi="Arial" w:cs="Arial"/>
                <w:color w:val="auto"/>
                <w:sz w:val="18"/>
                <w:szCs w:val="18"/>
              </w:rPr>
              <w:t>Безымянный</w:t>
            </w:r>
            <w:proofErr w:type="gramEnd"/>
            <w:r w:rsidRPr="00B875E9">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SИП10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6 405 675,60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SИП10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6 405 675,60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B875E9">
              <w:rPr>
                <w:rFonts w:ascii="Arial" w:hAnsi="Arial" w:cs="Arial"/>
                <w:color w:val="auto"/>
                <w:sz w:val="18"/>
                <w:szCs w:val="18"/>
              </w:rPr>
              <w:t>Безымянный</w:t>
            </w:r>
            <w:proofErr w:type="gramEnd"/>
            <w:r w:rsidRPr="00B875E9">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2ИП10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2ИП10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B875E9">
              <w:rPr>
                <w:rFonts w:ascii="Arial" w:hAnsi="Arial" w:cs="Arial"/>
                <w:color w:val="auto"/>
                <w:sz w:val="18"/>
                <w:szCs w:val="18"/>
              </w:rPr>
              <w:t>Благодарный</w:t>
            </w:r>
            <w:proofErr w:type="gram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МИП57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441 894,27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МИП57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441 894,27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B875E9">
              <w:rPr>
                <w:rFonts w:ascii="Arial" w:hAnsi="Arial" w:cs="Arial"/>
                <w:color w:val="auto"/>
                <w:sz w:val="18"/>
                <w:szCs w:val="18"/>
              </w:rPr>
              <w:t>Благодарный</w:t>
            </w:r>
            <w:proofErr w:type="gram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ЦИП57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1 01 ЦИП57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40 000,00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"Пешеходный переход"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06 4 00 00000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06 4 01 00000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06 4 01 20610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06 4 01 20610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"Остановки"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06 5 00 00000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06 5 01 00000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06 5 01 20620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09</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06 5 01 20620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300 000,00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Жилищно-коммунальное хозяйство</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139 534 231,85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Жилищное хозяйство</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915 000,00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915 000,00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жилищно-коммунального хозяйства"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915 000,00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"Жилищный фонд муниципального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915 000,00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Ремонт и содержание муниципального жилищного фонда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06 2 02 20380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760 000,00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06 2 02 20380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760 000,00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Взнос на капитальный ремонт общего имущества </w:t>
            </w:r>
            <w:r w:rsidRPr="00B875E9">
              <w:rPr>
                <w:rFonts w:ascii="Arial" w:hAnsi="Arial" w:cs="Arial"/>
                <w:color w:val="auto"/>
                <w:sz w:val="18"/>
                <w:szCs w:val="18"/>
              </w:rPr>
              <w:lastRenderedPageBreak/>
              <w:t>многоквартирных жилых домов муниципального жилищного фонда</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06 2 02 20400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01</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06 2 02 20400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155 000,00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Коммунальное хозяйство</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жилищно-коммунального хозяйства"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"Развитие коммунального хозяйства"</w:t>
            </w:r>
          </w:p>
        </w:tc>
        <w:tc>
          <w:tcPr>
            <w:tcW w:w="532"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F14861" w:rsidRDefault="00F14861"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Ремонт, строительство и содержание объектов коммунальной инфраструктуры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06 2 01 20580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02</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06 2 01 20580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830 000,00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Благоустройство</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137 425 391,85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58 712 620,00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"Благоустройство общественных территорий"</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05 1 00 00000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58 712 620,00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регионального проекта "Формирование комфортной городской среды"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 1 F2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58 712 620,00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программ формирования современной городской среды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 1 F2 55550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58 712 620,00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 1 F2 55550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58 712 620,00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76 897 771,85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«Благоустройство территории Благодарненского городского округа»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76 897 771,85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"Благоустройство территорий муниципального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76 897 771,85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06 3 01 20130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59 400,65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06 3 01 20130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bCs/>
                <w:color w:val="auto"/>
                <w:sz w:val="18"/>
                <w:szCs w:val="18"/>
              </w:rPr>
            </w:pPr>
            <w:r w:rsidRPr="00B875E9">
              <w:rPr>
                <w:rFonts w:ascii="Arial" w:hAnsi="Arial" w:cs="Arial"/>
                <w:color w:val="auto"/>
                <w:sz w:val="18"/>
                <w:szCs w:val="18"/>
              </w:rPr>
              <w:t>59 400,65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Ремонт и содержание уличного освещения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13 583 451,71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06 3 01 20320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13 583 451,71</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Озеленение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401 377,00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06 3 01 20330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401 377,00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Сбор и транспортировка твердых коммунальных отходов</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1 112 643,62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06 3 01 20340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1 112 643,62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Организация и содержание мест захоронения (кладбищ)</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392 255,90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392 255,90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Прочие расходы на благоустройство</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2 713 651,77</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2 664 733,85</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Иные бюджетные ассигнования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06 3 01 20360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800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48 917,92</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за счет поступлений платы за негативное воздействие на окружающую среду</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06 3 01 20560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763 440,00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06 3 01 20560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763 440,00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Установка, ремонт, содержание и благоустройство памятников </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06 3 01 20950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107 162,00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06 3 01 20950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107 162,00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1 805 771,00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1 805 771,00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(Благоустройство </w:t>
            </w:r>
            <w:r w:rsidRPr="00B875E9">
              <w:rPr>
                <w:rFonts w:ascii="Arial" w:hAnsi="Arial" w:cs="Arial"/>
                <w:color w:val="auto"/>
                <w:sz w:val="18"/>
                <w:szCs w:val="18"/>
              </w:rPr>
              <w:lastRenderedPageBreak/>
              <w:t>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3 794 061,20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3 794 061,20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4 247 262,40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4 247 262,40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B875E9">
              <w:rPr>
                <w:rFonts w:ascii="Arial" w:hAnsi="Arial" w:cs="Arial"/>
                <w:color w:val="auto"/>
                <w:sz w:val="18"/>
                <w:szCs w:val="18"/>
              </w:rPr>
              <w:t>Ставропольский</w:t>
            </w:r>
            <w:proofErr w:type="gram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3 850 000,00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3 850 000,00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(Благоустройство торговой площадки по улице Виноградная села </w:t>
            </w:r>
            <w:proofErr w:type="spellStart"/>
            <w:r w:rsidRPr="00B875E9">
              <w:rPr>
                <w:rFonts w:ascii="Arial" w:hAnsi="Arial" w:cs="Arial"/>
                <w:color w:val="auto"/>
                <w:sz w:val="18"/>
                <w:szCs w:val="18"/>
              </w:rPr>
              <w:t>Шишкино</w:t>
            </w:r>
            <w:proofErr w:type="spell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4 635 313,60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SИП09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4 635 313,60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B875E9">
              <w:rPr>
                <w:rFonts w:ascii="Arial" w:hAnsi="Arial" w:cs="Arial"/>
                <w:color w:val="auto"/>
                <w:sz w:val="18"/>
                <w:szCs w:val="18"/>
              </w:rPr>
              <w:t>Манкаева</w:t>
            </w:r>
            <w:proofErr w:type="spellEnd"/>
            <w:r w:rsidRPr="00B875E9">
              <w:rPr>
                <w:rFonts w:ascii="Arial" w:hAnsi="Arial" w:cs="Arial"/>
                <w:color w:val="auto"/>
                <w:sz w:val="18"/>
                <w:szCs w:val="18"/>
              </w:rPr>
              <w:t xml:space="preserve">, 80 б в ауле </w:t>
            </w:r>
            <w:proofErr w:type="spellStart"/>
            <w:r w:rsidRPr="00B875E9">
              <w:rPr>
                <w:rFonts w:ascii="Arial" w:hAnsi="Arial" w:cs="Arial"/>
                <w:color w:val="auto"/>
                <w:sz w:val="18"/>
                <w:szCs w:val="18"/>
              </w:rPr>
              <w:t>Эдельбай</w:t>
            </w:r>
            <w:proofErr w:type="spell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SИП11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3 761 463,20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SИП11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3 761 463,20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SИП12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SИП12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4 000 000,00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SИП13</w:t>
            </w:r>
          </w:p>
        </w:tc>
        <w:tc>
          <w:tcPr>
            <w:tcW w:w="431" w:type="dxa"/>
            <w:shd w:val="clear" w:color="000000" w:fill="FFFFFF"/>
            <w:vAlign w:val="bottom"/>
          </w:tcPr>
          <w:p w:rsidR="00B875E9" w:rsidRPr="00B875E9" w:rsidRDefault="00B875E9" w:rsidP="00B875E9">
            <w:pPr>
              <w:spacing w:line="180" w:lineRule="exact"/>
              <w:ind w:right="-102"/>
              <w:rPr>
                <w:rFonts w:ascii="Arial" w:hAnsi="Arial" w:cs="Arial"/>
                <w:color w:val="auto"/>
                <w:sz w:val="18"/>
                <w:szCs w:val="18"/>
              </w:rPr>
            </w:pP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4 175 442,40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SИП13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4 175 442,40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SИП14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3 905 425,20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SИП14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3 905 425,20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298 284,80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298 284,80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(Благоустройство </w:t>
            </w:r>
            <w:r w:rsidRPr="00B875E9">
              <w:rPr>
                <w:rFonts w:ascii="Arial" w:hAnsi="Arial" w:cs="Arial"/>
                <w:color w:val="auto"/>
                <w:sz w:val="18"/>
                <w:szCs w:val="18"/>
              </w:rPr>
              <w:lastRenderedPageBreak/>
              <w:t>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532"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A53693" w:rsidRDefault="00A53693"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lastRenderedPageBreak/>
              <w:t xml:space="preserve"> </w:t>
            </w:r>
          </w:p>
        </w:tc>
        <w:tc>
          <w:tcPr>
            <w:tcW w:w="1695" w:type="dxa"/>
            <w:shd w:val="clear" w:color="000000" w:fill="FFFFFF"/>
            <w:noWrap/>
            <w:vAlign w:val="bottom"/>
          </w:tcPr>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A53693" w:rsidRDefault="00A53693"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160 000,60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160 000,60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307 000,00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2ИП03</w:t>
            </w:r>
          </w:p>
        </w:tc>
        <w:tc>
          <w:tcPr>
            <w:tcW w:w="431" w:type="dxa"/>
            <w:shd w:val="clear" w:color="000000" w:fill="FFFFFF"/>
            <w:vAlign w:val="bottom"/>
          </w:tcPr>
          <w:p w:rsidR="00F14861" w:rsidRDefault="00F14861"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F14861" w:rsidRDefault="00F14861"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307 000,00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379 400,00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379 400,00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307 059,20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307 059,20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291 994,40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2ИП06</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291 994,40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B875E9">
              <w:rPr>
                <w:rFonts w:ascii="Arial" w:hAnsi="Arial" w:cs="Arial"/>
                <w:color w:val="auto"/>
                <w:sz w:val="18"/>
                <w:szCs w:val="18"/>
              </w:rPr>
              <w:t>Ставропольский</w:t>
            </w:r>
            <w:proofErr w:type="gram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177 983,60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2ИП07</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177 983,60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(Благоустройство торговой площадки по улице Виноградная села </w:t>
            </w:r>
            <w:proofErr w:type="spellStart"/>
            <w:r w:rsidRPr="00B875E9">
              <w:rPr>
                <w:rFonts w:ascii="Arial" w:hAnsi="Arial" w:cs="Arial"/>
                <w:color w:val="auto"/>
                <w:sz w:val="18"/>
                <w:szCs w:val="18"/>
              </w:rPr>
              <w:t>Шишкино</w:t>
            </w:r>
            <w:proofErr w:type="spell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274 985,60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274 985,60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2ИП09</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B875E9">
              <w:rPr>
                <w:rFonts w:ascii="Arial" w:hAnsi="Arial" w:cs="Arial"/>
                <w:color w:val="auto"/>
                <w:sz w:val="18"/>
                <w:szCs w:val="18"/>
              </w:rPr>
              <w:t>Манкаева</w:t>
            </w:r>
            <w:proofErr w:type="spellEnd"/>
            <w:r w:rsidRPr="00B875E9">
              <w:rPr>
                <w:rFonts w:ascii="Arial" w:hAnsi="Arial" w:cs="Arial"/>
                <w:color w:val="auto"/>
                <w:sz w:val="18"/>
                <w:szCs w:val="18"/>
              </w:rPr>
              <w:t xml:space="preserve">, 80 б в ауле </w:t>
            </w:r>
            <w:proofErr w:type="spellStart"/>
            <w:r w:rsidRPr="00B875E9">
              <w:rPr>
                <w:rFonts w:ascii="Arial" w:hAnsi="Arial" w:cs="Arial"/>
                <w:color w:val="auto"/>
                <w:sz w:val="18"/>
                <w:szCs w:val="18"/>
              </w:rPr>
              <w:t>Эдельбай</w:t>
            </w:r>
            <w:proofErr w:type="spellEnd"/>
            <w:r w:rsidRPr="00B875E9">
              <w:rPr>
                <w:rFonts w:ascii="Arial" w:hAnsi="Arial" w:cs="Arial"/>
                <w:color w:val="auto"/>
                <w:sz w:val="18"/>
                <w:szCs w:val="18"/>
              </w:rPr>
              <w:t xml:space="preserve">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2ИП11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2ИП11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2ИП12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229 608,80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2ИП12</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229 608,80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2ИП13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167 900,00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2ИП13</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167 900,00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2ИП14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225 000,00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2ИП14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225 000,00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lastRenderedPageBreak/>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МИП35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МИП35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500 000,00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proofErr w:type="gramStart"/>
            <w:r w:rsidRPr="00B875E9">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ЦИП35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12 252,40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ЦИП35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12 252,40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МИП38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497 124,00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МИП38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497 124,00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ЦИП38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16 200,00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ЦИП38</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16 200,00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B875E9">
              <w:rPr>
                <w:rFonts w:ascii="Arial" w:hAnsi="Arial" w:cs="Arial"/>
                <w:color w:val="auto"/>
                <w:sz w:val="18"/>
                <w:szCs w:val="18"/>
              </w:rPr>
              <w:t>в</w:t>
            </w:r>
            <w:proofErr w:type="gramEnd"/>
            <w:r w:rsidRPr="00B875E9">
              <w:rPr>
                <w:rFonts w:ascii="Arial" w:hAnsi="Arial" w:cs="Arial"/>
                <w:color w:val="auto"/>
                <w:sz w:val="18"/>
                <w:szCs w:val="18"/>
              </w:rPr>
              <w:t xml:space="preserve"> </w:t>
            </w:r>
            <w:proofErr w:type="gramStart"/>
            <w:r w:rsidRPr="00B875E9">
              <w:rPr>
                <w:rFonts w:ascii="Arial" w:hAnsi="Arial" w:cs="Arial"/>
                <w:color w:val="auto"/>
                <w:sz w:val="18"/>
                <w:szCs w:val="18"/>
              </w:rPr>
              <w:t>с</w:t>
            </w:r>
            <w:proofErr w:type="gramEnd"/>
            <w:r w:rsidRPr="00B875E9">
              <w:rPr>
                <w:rFonts w:ascii="Arial" w:hAnsi="Arial" w:cs="Arial"/>
                <w:color w:val="auto"/>
                <w:sz w:val="18"/>
                <w:szCs w:val="18"/>
              </w:rPr>
              <w:t>. Александрия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МИП51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695 407,60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МИП51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695 407,60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B875E9">
              <w:rPr>
                <w:rFonts w:ascii="Arial" w:hAnsi="Arial" w:cs="Arial"/>
                <w:color w:val="auto"/>
                <w:sz w:val="18"/>
                <w:szCs w:val="18"/>
              </w:rPr>
              <w:t>в</w:t>
            </w:r>
            <w:proofErr w:type="gramEnd"/>
            <w:r w:rsidRPr="00B875E9">
              <w:rPr>
                <w:rFonts w:ascii="Arial" w:hAnsi="Arial" w:cs="Arial"/>
                <w:color w:val="auto"/>
                <w:sz w:val="18"/>
                <w:szCs w:val="18"/>
              </w:rPr>
              <w:t xml:space="preserve"> </w:t>
            </w:r>
            <w:proofErr w:type="gramStart"/>
            <w:r w:rsidRPr="00B875E9">
              <w:rPr>
                <w:rFonts w:ascii="Arial" w:hAnsi="Arial" w:cs="Arial"/>
                <w:color w:val="auto"/>
                <w:sz w:val="18"/>
                <w:szCs w:val="18"/>
              </w:rPr>
              <w:t>с</w:t>
            </w:r>
            <w:proofErr w:type="gramEnd"/>
            <w:r w:rsidRPr="00B875E9">
              <w:rPr>
                <w:rFonts w:ascii="Arial" w:hAnsi="Arial" w:cs="Arial"/>
                <w:color w:val="auto"/>
                <w:sz w:val="18"/>
                <w:szCs w:val="18"/>
              </w:rPr>
              <w:t>. Александрия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ЦИП51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8 000,00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ЦИП51</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8 000,00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МИП54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254 722,80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МИП54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254 722,80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ЦИП54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ЦИП54</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МИП55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1 760 726,40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МИП55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1 760 726,40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ЦИП55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120 000,00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3 01 ЦИП55</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120 000,00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1 815 000,00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1 815 000,00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1 815 000,00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03</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08 0 01 20390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1 815 000,00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Другие вопросы в области жилищно-коммунального хозяйства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363 840,00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363 840,00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lastRenderedPageBreak/>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363 840,00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363 840,00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07 2 01 77150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363 840,00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Закупка товаров, работ и услуг для обеспечения государственных (муниципальных) нужд</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05</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07 2 01 77150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200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363 840,00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Социальная политика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6 496 119,00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Охрана семьи и детства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6 496 119,00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06 0 00 00000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6 496 119,00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Подпрограмма "Развитие жилищно-коммунального хозяйства"</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06 2 00 00000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6 496 119,00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Основное мероприятие "Жилищный фонд муниципального образования"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06 2 02 00000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6 496 119,00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p>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02 L4970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p>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6 496 119,00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Социальное обеспечение и иные выплаты населению</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644</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10</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04</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06 2 02 L4970</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300</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6 496 119,00</w:t>
            </w:r>
          </w:p>
        </w:tc>
      </w:tr>
      <w:tr w:rsidR="004E23C9" w:rsidRPr="00B875E9" w:rsidTr="004E23C9">
        <w:trPr>
          <w:trHeight w:val="78"/>
        </w:trPr>
        <w:tc>
          <w:tcPr>
            <w:tcW w:w="4820" w:type="dxa"/>
            <w:shd w:val="clear" w:color="000000" w:fill="FFFFFF"/>
          </w:tcPr>
          <w:p w:rsidR="00B875E9" w:rsidRPr="00B875E9" w:rsidRDefault="00B875E9" w:rsidP="00B875E9">
            <w:pPr>
              <w:spacing w:line="180" w:lineRule="exact"/>
              <w:ind w:left="-102" w:right="-102"/>
              <w:jc w:val="both"/>
              <w:rPr>
                <w:rFonts w:ascii="Arial" w:hAnsi="Arial" w:cs="Arial"/>
                <w:color w:val="auto"/>
                <w:sz w:val="18"/>
                <w:szCs w:val="18"/>
              </w:rPr>
            </w:pPr>
            <w:r w:rsidRPr="00B875E9">
              <w:rPr>
                <w:rFonts w:ascii="Arial" w:hAnsi="Arial" w:cs="Arial"/>
                <w:color w:val="auto"/>
                <w:sz w:val="18"/>
                <w:szCs w:val="18"/>
              </w:rPr>
              <w:t>ВСЕГО:</w:t>
            </w:r>
          </w:p>
        </w:tc>
        <w:tc>
          <w:tcPr>
            <w:tcW w:w="532"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38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431" w:type="dxa"/>
            <w:shd w:val="clear" w:color="000000" w:fill="FFFFFF"/>
            <w:vAlign w:val="bottom"/>
          </w:tcPr>
          <w:p w:rsidR="00B875E9" w:rsidRPr="00B875E9" w:rsidRDefault="00B875E9" w:rsidP="00B875E9">
            <w:pPr>
              <w:spacing w:line="180" w:lineRule="exact"/>
              <w:ind w:left="-102" w:right="-102"/>
              <w:rPr>
                <w:rFonts w:ascii="Arial" w:hAnsi="Arial" w:cs="Arial"/>
                <w:color w:val="auto"/>
                <w:sz w:val="18"/>
                <w:szCs w:val="18"/>
              </w:rPr>
            </w:pPr>
            <w:r w:rsidRPr="00B875E9">
              <w:rPr>
                <w:rFonts w:ascii="Arial" w:hAnsi="Arial" w:cs="Arial"/>
                <w:color w:val="auto"/>
                <w:sz w:val="18"/>
                <w:szCs w:val="18"/>
              </w:rPr>
              <w:t xml:space="preserve"> </w:t>
            </w:r>
          </w:p>
        </w:tc>
        <w:tc>
          <w:tcPr>
            <w:tcW w:w="1695" w:type="dxa"/>
            <w:shd w:val="clear" w:color="000000" w:fill="FFFFFF"/>
            <w:noWrap/>
            <w:vAlign w:val="bottom"/>
          </w:tcPr>
          <w:p w:rsidR="00B875E9" w:rsidRPr="00B875E9" w:rsidRDefault="00B875E9" w:rsidP="00B875E9">
            <w:pPr>
              <w:spacing w:line="180" w:lineRule="exact"/>
              <w:ind w:left="-102" w:right="-102"/>
              <w:jc w:val="right"/>
              <w:rPr>
                <w:rFonts w:ascii="Arial" w:hAnsi="Arial" w:cs="Arial"/>
                <w:color w:val="auto"/>
                <w:sz w:val="18"/>
                <w:szCs w:val="18"/>
              </w:rPr>
            </w:pPr>
            <w:r w:rsidRPr="00B875E9">
              <w:rPr>
                <w:rFonts w:ascii="Arial" w:hAnsi="Arial" w:cs="Arial"/>
                <w:color w:val="auto"/>
                <w:sz w:val="18"/>
                <w:szCs w:val="18"/>
              </w:rPr>
              <w:t>2 303 645 148,32</w:t>
            </w:r>
          </w:p>
        </w:tc>
      </w:tr>
    </w:tbl>
    <w:p w:rsidR="00B875E9" w:rsidRDefault="00B875E9" w:rsidP="00F77C0A">
      <w:pPr>
        <w:rPr>
          <w:rFonts w:ascii="Arial" w:hAnsi="Arial" w:cs="Arial"/>
          <w:sz w:val="18"/>
          <w:szCs w:val="18"/>
        </w:rPr>
      </w:pPr>
    </w:p>
    <w:p w:rsidR="00F77C0A" w:rsidRDefault="00F77C0A" w:rsidP="00F77C0A">
      <w:pPr>
        <w:rPr>
          <w:rFonts w:ascii="Arial" w:hAnsi="Arial" w:cs="Arial"/>
          <w:sz w:val="18"/>
          <w:szCs w:val="18"/>
        </w:rPr>
      </w:pPr>
    </w:p>
    <w:p w:rsidR="00F77C0A" w:rsidRDefault="00F77C0A" w:rsidP="00F77C0A">
      <w:pPr>
        <w:rPr>
          <w:rFonts w:ascii="Arial" w:hAnsi="Arial" w:cs="Arial"/>
          <w:sz w:val="18"/>
          <w:szCs w:val="18"/>
        </w:rPr>
      </w:pPr>
    </w:p>
    <w:tbl>
      <w:tblPr>
        <w:tblStyle w:val="af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721AC1" w:rsidRPr="00721AC1" w:rsidTr="0050266C">
        <w:tc>
          <w:tcPr>
            <w:tcW w:w="4784" w:type="dxa"/>
          </w:tcPr>
          <w:p w:rsidR="00721AC1" w:rsidRPr="00721AC1" w:rsidRDefault="00721AC1" w:rsidP="00721AC1">
            <w:pPr>
              <w:widowControl w:val="0"/>
              <w:autoSpaceDE w:val="0"/>
              <w:autoSpaceDN w:val="0"/>
              <w:adjustRightInd w:val="0"/>
              <w:spacing w:line="180" w:lineRule="exact"/>
              <w:ind w:left="7" w:right="7"/>
              <w:jc w:val="center"/>
              <w:rPr>
                <w:rFonts w:ascii="Arial" w:hAnsi="Arial" w:cs="Arial"/>
                <w:sz w:val="18"/>
                <w:szCs w:val="18"/>
              </w:rPr>
            </w:pPr>
            <w:r w:rsidRPr="00721AC1">
              <w:rPr>
                <w:rFonts w:ascii="Arial" w:hAnsi="Arial" w:cs="Arial"/>
                <w:sz w:val="18"/>
                <w:szCs w:val="18"/>
              </w:rPr>
              <w:t>Приложение 7</w:t>
            </w:r>
          </w:p>
          <w:p w:rsidR="00721AC1" w:rsidRPr="00721AC1" w:rsidRDefault="00721AC1" w:rsidP="00721AC1">
            <w:pPr>
              <w:widowControl w:val="0"/>
              <w:autoSpaceDE w:val="0"/>
              <w:autoSpaceDN w:val="0"/>
              <w:adjustRightInd w:val="0"/>
              <w:spacing w:line="180" w:lineRule="exact"/>
              <w:ind w:left="7" w:right="7"/>
              <w:jc w:val="center"/>
              <w:rPr>
                <w:rFonts w:ascii="Arial" w:hAnsi="Arial" w:cs="Arial"/>
                <w:sz w:val="18"/>
                <w:szCs w:val="18"/>
              </w:rPr>
            </w:pPr>
            <w:r w:rsidRPr="00721AC1">
              <w:rPr>
                <w:rFonts w:ascii="Arial" w:hAnsi="Arial" w:cs="Arial"/>
                <w:sz w:val="18"/>
                <w:szCs w:val="18"/>
              </w:rPr>
              <w:t xml:space="preserve">к решению Совета депутатов </w:t>
            </w:r>
          </w:p>
          <w:p w:rsidR="00721AC1" w:rsidRPr="00721AC1" w:rsidRDefault="00721AC1" w:rsidP="00721AC1">
            <w:pPr>
              <w:widowControl w:val="0"/>
              <w:autoSpaceDE w:val="0"/>
              <w:autoSpaceDN w:val="0"/>
              <w:adjustRightInd w:val="0"/>
              <w:spacing w:line="180" w:lineRule="exact"/>
              <w:ind w:left="7" w:right="7"/>
              <w:jc w:val="center"/>
              <w:rPr>
                <w:rFonts w:ascii="Arial" w:hAnsi="Arial" w:cs="Arial"/>
                <w:sz w:val="18"/>
                <w:szCs w:val="18"/>
              </w:rPr>
            </w:pPr>
            <w:r w:rsidRPr="00721AC1">
              <w:rPr>
                <w:rFonts w:ascii="Arial" w:hAnsi="Arial" w:cs="Arial"/>
                <w:sz w:val="18"/>
                <w:szCs w:val="18"/>
              </w:rPr>
              <w:t>Благодарненского городского округа</w:t>
            </w:r>
          </w:p>
          <w:p w:rsidR="00721AC1" w:rsidRPr="00721AC1" w:rsidRDefault="00721AC1" w:rsidP="00721AC1">
            <w:pPr>
              <w:widowControl w:val="0"/>
              <w:autoSpaceDE w:val="0"/>
              <w:autoSpaceDN w:val="0"/>
              <w:adjustRightInd w:val="0"/>
              <w:spacing w:line="180" w:lineRule="exact"/>
              <w:ind w:left="7" w:right="7"/>
              <w:jc w:val="center"/>
              <w:rPr>
                <w:rFonts w:ascii="Arial" w:hAnsi="Arial" w:cs="Arial"/>
                <w:sz w:val="18"/>
                <w:szCs w:val="18"/>
              </w:rPr>
            </w:pPr>
            <w:r w:rsidRPr="00721AC1">
              <w:rPr>
                <w:rFonts w:ascii="Arial" w:hAnsi="Arial" w:cs="Arial"/>
                <w:sz w:val="18"/>
                <w:szCs w:val="18"/>
              </w:rPr>
              <w:t>Ставропольского края</w:t>
            </w:r>
          </w:p>
          <w:p w:rsidR="00721AC1" w:rsidRPr="00721AC1" w:rsidRDefault="00721AC1" w:rsidP="00721AC1">
            <w:pPr>
              <w:widowControl w:val="0"/>
              <w:autoSpaceDE w:val="0"/>
              <w:autoSpaceDN w:val="0"/>
              <w:adjustRightInd w:val="0"/>
              <w:spacing w:line="180" w:lineRule="exact"/>
              <w:ind w:left="7" w:right="7"/>
              <w:jc w:val="center"/>
              <w:rPr>
                <w:rFonts w:ascii="Arial" w:hAnsi="Arial" w:cs="Arial"/>
                <w:sz w:val="18"/>
                <w:szCs w:val="18"/>
              </w:rPr>
            </w:pPr>
            <w:r w:rsidRPr="00721AC1">
              <w:rPr>
                <w:rFonts w:ascii="Arial" w:hAnsi="Arial" w:cs="Arial"/>
                <w:sz w:val="18"/>
                <w:szCs w:val="18"/>
              </w:rPr>
              <w:t>от 21 декабря 2022 № 27</w:t>
            </w:r>
          </w:p>
          <w:p w:rsidR="00721AC1" w:rsidRPr="00721AC1" w:rsidRDefault="00721AC1" w:rsidP="00721AC1">
            <w:pPr>
              <w:widowControl w:val="0"/>
              <w:autoSpaceDE w:val="0"/>
              <w:autoSpaceDN w:val="0"/>
              <w:adjustRightInd w:val="0"/>
              <w:spacing w:line="180" w:lineRule="exact"/>
              <w:ind w:left="7" w:right="7"/>
              <w:jc w:val="center"/>
              <w:rPr>
                <w:rFonts w:ascii="Arial" w:hAnsi="Arial" w:cs="Arial"/>
                <w:sz w:val="18"/>
                <w:szCs w:val="18"/>
              </w:rPr>
            </w:pPr>
            <w:r w:rsidRPr="00721AC1">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tc>
      </w:tr>
    </w:tbl>
    <w:p w:rsidR="00721AC1" w:rsidRPr="00721AC1" w:rsidRDefault="00721AC1" w:rsidP="00721AC1">
      <w:pPr>
        <w:spacing w:line="180" w:lineRule="exact"/>
        <w:ind w:right="11"/>
        <w:rPr>
          <w:rFonts w:ascii="Arial" w:hAnsi="Arial" w:cs="Arial"/>
          <w:sz w:val="18"/>
          <w:szCs w:val="18"/>
        </w:rPr>
      </w:pPr>
    </w:p>
    <w:p w:rsidR="00721AC1" w:rsidRPr="00721AC1" w:rsidRDefault="00721AC1" w:rsidP="00721AC1">
      <w:pPr>
        <w:spacing w:line="180" w:lineRule="exact"/>
        <w:ind w:left="11" w:right="11"/>
        <w:jc w:val="center"/>
        <w:rPr>
          <w:rFonts w:ascii="Arial" w:hAnsi="Arial" w:cs="Arial"/>
          <w:sz w:val="18"/>
          <w:szCs w:val="18"/>
        </w:rPr>
      </w:pPr>
      <w:r w:rsidRPr="00721AC1">
        <w:rPr>
          <w:rFonts w:ascii="Arial" w:hAnsi="Arial" w:cs="Arial"/>
          <w:sz w:val="18"/>
          <w:szCs w:val="18"/>
        </w:rPr>
        <w:t>РАСПРЕДЕЛЕНИЕ</w:t>
      </w:r>
    </w:p>
    <w:p w:rsidR="00721AC1" w:rsidRPr="00721AC1" w:rsidRDefault="00721AC1" w:rsidP="00721AC1">
      <w:pPr>
        <w:spacing w:line="180" w:lineRule="exact"/>
        <w:ind w:left="11" w:right="11"/>
        <w:jc w:val="center"/>
        <w:rPr>
          <w:rFonts w:ascii="Arial" w:hAnsi="Arial" w:cs="Arial"/>
          <w:sz w:val="18"/>
          <w:szCs w:val="18"/>
        </w:rPr>
      </w:pPr>
      <w:proofErr w:type="gramStart"/>
      <w:r w:rsidRPr="00721AC1">
        <w:rPr>
          <w:rFonts w:ascii="Arial" w:hAnsi="Arial" w:cs="Arial"/>
          <w:sz w:val="18"/>
          <w:szCs w:val="18"/>
        </w:rPr>
        <w:t xml:space="preserve">бюджетных ассигнований по целевым статьям (муниципальным программам и </w:t>
      </w:r>
      <w:proofErr w:type="gramEnd"/>
    </w:p>
    <w:p w:rsidR="00721AC1" w:rsidRPr="00721AC1" w:rsidRDefault="00721AC1" w:rsidP="00721AC1">
      <w:pPr>
        <w:spacing w:line="180" w:lineRule="exact"/>
        <w:ind w:left="11" w:right="11"/>
        <w:jc w:val="center"/>
        <w:rPr>
          <w:rFonts w:ascii="Arial" w:hAnsi="Arial" w:cs="Arial"/>
          <w:sz w:val="18"/>
          <w:szCs w:val="18"/>
        </w:rPr>
      </w:pPr>
      <w:proofErr w:type="gramStart"/>
      <w:r w:rsidRPr="00721AC1">
        <w:rPr>
          <w:rFonts w:ascii="Arial" w:hAnsi="Arial" w:cs="Arial"/>
          <w:sz w:val="18"/>
          <w:szCs w:val="18"/>
        </w:rPr>
        <w:t xml:space="preserve">непрограммным направлениям деятельности) (ЦСР) и группам видов расходов (ВР) </w:t>
      </w:r>
      <w:proofErr w:type="gramEnd"/>
    </w:p>
    <w:p w:rsidR="00721AC1" w:rsidRPr="00721AC1" w:rsidRDefault="00721AC1" w:rsidP="00721AC1">
      <w:pPr>
        <w:spacing w:line="180" w:lineRule="exact"/>
        <w:ind w:left="11" w:right="11"/>
        <w:jc w:val="center"/>
        <w:rPr>
          <w:rFonts w:ascii="Arial" w:hAnsi="Arial" w:cs="Arial"/>
          <w:sz w:val="18"/>
          <w:szCs w:val="18"/>
        </w:rPr>
      </w:pPr>
      <w:r w:rsidRPr="00721AC1">
        <w:rPr>
          <w:rFonts w:ascii="Arial" w:hAnsi="Arial" w:cs="Arial"/>
          <w:sz w:val="18"/>
          <w:szCs w:val="18"/>
        </w:rPr>
        <w:t>классификации расходов бюджетов на 2023 год</w:t>
      </w:r>
    </w:p>
    <w:p w:rsidR="00F77C0A" w:rsidRDefault="00721AC1" w:rsidP="00721AC1">
      <w:pPr>
        <w:spacing w:line="180" w:lineRule="exact"/>
        <w:ind w:left="8496"/>
        <w:rPr>
          <w:rFonts w:ascii="Arial" w:hAnsi="Arial" w:cs="Arial"/>
          <w:sz w:val="18"/>
          <w:szCs w:val="18"/>
        </w:rPr>
      </w:pPr>
      <w:r w:rsidRPr="00721AC1">
        <w:rPr>
          <w:rFonts w:ascii="Arial" w:hAnsi="Arial" w:cs="Arial"/>
          <w:sz w:val="18"/>
          <w:szCs w:val="18"/>
        </w:rPr>
        <w:t>(рублей</w:t>
      </w:r>
      <w:r>
        <w:rPr>
          <w:rFonts w:ascii="Arial" w:hAnsi="Arial" w:cs="Arial"/>
          <w:sz w:val="18"/>
          <w:szCs w:val="18"/>
        </w:rPr>
        <w:t>)</w:t>
      </w:r>
    </w:p>
    <w:p w:rsidR="003364DA" w:rsidRDefault="003364DA" w:rsidP="003364DA">
      <w:pPr>
        <w:spacing w:line="180" w:lineRule="exact"/>
        <w:rPr>
          <w:rFonts w:ascii="Arial" w:hAnsi="Arial" w:cs="Arial"/>
          <w:sz w:val="18"/>
          <w:szCs w:val="18"/>
        </w:rPr>
      </w:pPr>
    </w:p>
    <w:tbl>
      <w:tblPr>
        <w:tblW w:w="9928" w:type="dxa"/>
        <w:tblInd w:w="108" w:type="dxa"/>
        <w:tblLook w:val="04A0" w:firstRow="1" w:lastRow="0" w:firstColumn="1" w:lastColumn="0" w:noHBand="0" w:noVBand="1"/>
      </w:tblPr>
      <w:tblGrid>
        <w:gridCol w:w="5245"/>
        <w:gridCol w:w="1937"/>
        <w:gridCol w:w="1074"/>
        <w:gridCol w:w="1672"/>
      </w:tblGrid>
      <w:tr w:rsidR="003364DA" w:rsidRPr="003364DA" w:rsidTr="003364DA">
        <w:trPr>
          <w:trHeight w:val="35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Наименование</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ЦСР</w:t>
            </w:r>
          </w:p>
        </w:tc>
        <w:tc>
          <w:tcPr>
            <w:tcW w:w="10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ВР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сумма</w:t>
            </w:r>
          </w:p>
        </w:tc>
      </w:tr>
      <w:tr w:rsidR="003364DA" w:rsidRPr="003364DA" w:rsidTr="003364DA">
        <w:trPr>
          <w:trHeight w:val="284"/>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w:t>
            </w:r>
          </w:p>
        </w:tc>
        <w:tc>
          <w:tcPr>
            <w:tcW w:w="10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577 813 049,74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"Социальное обеспечение населения"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551 830 440,74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"Предоставление мер социальной поддержки семьям и детям"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257 137 480,00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Выплата ежегодного социального пособия на проезд учащимся (студентам)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01 1 01 76260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41 550,00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01 1 01 76260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550,00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01 1 01 76260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41 000,00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Выплата пособия на ребенка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01 1 01 76270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43 028 280,00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01 1 01 76270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01 1 01 76270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43 023 280,00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01 1 01 76280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54 155 160,00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01 1 01 76280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660 000,00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01 1 01 76280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53 495 160,00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01 1 01 77190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11 119 320,00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01 1 01 77190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01 1 01 77190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11 019 320,00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Выплата денежной компенсации семьям, в которых в период с 1 января 2011 года по 31 декабря 2015 года родился третий или последующий ребенок</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01 1 01 77650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42 960,00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01 1 01 77650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01 1 01 77650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42 560,00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Осуществление ежемесячных выплат на детей в возрасте от трех до семи лет включительно</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R3020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148 750 210,00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01 R3020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148 750 210,00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"Предоставление мер социальной поддержки отдельным категориям граждан"</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212 068 210,74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01 1 02 20300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01 1 02 20300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01 1 02 52200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4 146 300,00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01 1 02 52200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62 000,00</w:t>
            </w:r>
          </w:p>
        </w:tc>
      </w:tr>
      <w:tr w:rsidR="003364DA" w:rsidRPr="003364DA" w:rsidTr="00EC7FD4">
        <w:trPr>
          <w:trHeight w:val="102"/>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01 1 02 52200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4 084 300,00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Оплата жилищно-коммунальных услуг отдельным категориям граждан</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01 1 02 52500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52 443 610,00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01 1 02 52500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775 000,00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01 1 02 52500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51 668 610,00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Предоставление </w:t>
            </w:r>
            <w:proofErr w:type="gramStart"/>
            <w:r w:rsidRPr="003364DA">
              <w:rPr>
                <w:rFonts w:ascii="Arial" w:hAnsi="Arial" w:cs="Arial"/>
                <w:sz w:val="18"/>
                <w:szCs w:val="18"/>
              </w:rPr>
              <w:t>государственной</w:t>
            </w:r>
            <w:proofErr w:type="gramEnd"/>
            <w:r w:rsidRPr="003364DA">
              <w:rPr>
                <w:rFonts w:ascii="Arial" w:hAnsi="Arial" w:cs="Arial"/>
                <w:sz w:val="18"/>
                <w:szCs w:val="18"/>
              </w:rPr>
              <w:t xml:space="preserve"> социальной помощи малоимущим семьям, малоимущим одиноко проживающим гражданам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01 1 02 76240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1 187 900,00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01 1 02 76240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1 187 900,00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01 1 02 76890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13 500 732,74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01 1 02 76890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11 498 892,74</w:t>
            </w:r>
          </w:p>
        </w:tc>
      </w:tr>
      <w:tr w:rsidR="003364DA" w:rsidRPr="003364DA" w:rsidTr="003364DA">
        <w:trPr>
          <w:trHeight w:val="80"/>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01 1 02 76890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1 971 840,00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01 1 02 76890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01 1 02 77220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140 580,00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01 1 02 77220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3 200,00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01 1 02 77220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137 380,00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01 1 02 77820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15 328 680,00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01 1 02 77820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120 000,00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01 1 02 77820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15 208 680,00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Обеспечение мер социальной поддержки ветеранов труда и тружеников тыла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36 400 000,00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35 900 000,00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Обеспечение мер социальной поддержки ветеранов труда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45 540 000,00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640 000,00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44 900 000,00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784 200,00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10 600,00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773 600,00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82 520,00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443,00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82 077,00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Ежемесячная денежная выплата семьям погибших ветеранов боевых действий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130 720,00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1 742,00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128 978,00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гражданам субсидий на оплату жилого помещения и коммунальных услуг</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22 772 460,00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400 000,00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22 372 460,00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171 900,00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1 900,00</w:t>
            </w:r>
          </w:p>
        </w:tc>
      </w:tr>
      <w:tr w:rsidR="003364DA" w:rsidRPr="003364DA" w:rsidTr="003364DA">
        <w:trPr>
          <w:trHeight w:val="120"/>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01 1 02 78270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Осуществление выплаты социального пособия на погребение</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01 1 02 78730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581 680,00</w:t>
            </w:r>
          </w:p>
        </w:tc>
      </w:tr>
      <w:tr w:rsidR="003364DA" w:rsidRPr="003364DA" w:rsidTr="003364DA">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01 1 02 78730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581 680,00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01 1 02 80010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520 848,00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01 1 02 80010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31 250,88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01 1 02 80010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489 597,12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Меры социальной поддержки отдельных категорий граждан на оплату найма жилых помещений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01 1 02 80020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300 000,00</w:t>
            </w:r>
          </w:p>
        </w:tc>
      </w:tr>
      <w:tr w:rsidR="003364DA" w:rsidRPr="003364DA" w:rsidTr="003364DA">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01 1 02 80020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Оказание </w:t>
            </w:r>
            <w:proofErr w:type="gramStart"/>
            <w:r w:rsidRPr="003364DA">
              <w:rPr>
                <w:rFonts w:ascii="Arial" w:hAnsi="Arial" w:cs="Arial"/>
                <w:sz w:val="18"/>
                <w:szCs w:val="18"/>
              </w:rPr>
              <w:t>государственной</w:t>
            </w:r>
            <w:proofErr w:type="gramEnd"/>
            <w:r w:rsidRPr="003364DA">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R4040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17 406 080,00</w:t>
            </w:r>
          </w:p>
        </w:tc>
      </w:tr>
      <w:tr w:rsidR="003364DA" w:rsidRPr="003364DA" w:rsidTr="003364DA">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R4040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17 406 080,00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R4620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130 000,00</w:t>
            </w:r>
          </w:p>
        </w:tc>
      </w:tr>
      <w:tr w:rsidR="003364DA" w:rsidRPr="003364DA" w:rsidTr="003364DA">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02 R4620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регионального проекта "Финансовая поддержка семей при рождении детей"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P1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82 624 750,00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P1 50840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82 624 750,00</w:t>
            </w:r>
          </w:p>
        </w:tc>
      </w:tr>
      <w:tr w:rsidR="003364DA" w:rsidRPr="003364DA" w:rsidTr="003364DA">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1 P1 50840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82 624 750,00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3364DA">
              <w:rPr>
                <w:rFonts w:ascii="Arial" w:hAnsi="Arial" w:cs="Arial"/>
                <w:sz w:val="18"/>
                <w:szCs w:val="18"/>
              </w:rPr>
              <w:t>общепрограммные</w:t>
            </w:r>
            <w:proofErr w:type="spellEnd"/>
            <w:r w:rsidRPr="003364DA">
              <w:rPr>
                <w:rFonts w:ascii="Arial" w:hAnsi="Arial" w:cs="Arial"/>
                <w:sz w:val="18"/>
                <w:szCs w:val="18"/>
              </w:rPr>
              <w:t xml:space="preserve"> мероприятия"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01 2 00 00000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25 982 609,00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"Обеспечение реализации Программы"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01 2 01 00000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25 982 609,00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функций органов местного самоуправления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01 2 01 10010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90 669,00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01 2 01 10010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90 669,00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01 2 01 76210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25 891 940,00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01 2 01 76210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24 520 902,42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01 2 01 76210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1 368 037,58</w:t>
            </w:r>
          </w:p>
        </w:tc>
      </w:tr>
      <w:tr w:rsidR="003364DA" w:rsidRPr="003364DA" w:rsidTr="003364DA">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01 2 01 76210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974 947 191,98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"Развитие дошкольного, общего и дополнительного образования"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913 552 208,29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109 146 601,02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Создание условий для привлечения на работу в образовательные учреждения молодых специалистов</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02 1 01 20020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156 240,00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02 1 01 20020</w:t>
            </w:r>
          </w:p>
        </w:tc>
        <w:tc>
          <w:tcPr>
            <w:tcW w:w="1074" w:type="dxa"/>
            <w:shd w:val="clear" w:color="000000" w:fill="FFFFFF"/>
            <w:vAlign w:val="bottom"/>
          </w:tcPr>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156 240,00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02 1 01 77170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108 990 361,02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02 1 01 77170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108 324 741,02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02 1 01 77170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665 620,00</w:t>
            </w:r>
          </w:p>
        </w:tc>
      </w:tr>
      <w:tr w:rsidR="003364DA" w:rsidRPr="003364DA" w:rsidTr="003364DA">
        <w:trPr>
          <w:trHeight w:val="68"/>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"Присмотр и уход"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190 563 306,91</w:t>
            </w:r>
          </w:p>
        </w:tc>
      </w:tr>
      <w:tr w:rsidR="003364DA" w:rsidRPr="003364DA" w:rsidTr="003364DA">
        <w:trPr>
          <w:trHeight w:val="80"/>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152 125 124,48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117 157 057,11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30 976 662,36</w:t>
            </w:r>
          </w:p>
        </w:tc>
      </w:tr>
      <w:tr w:rsidR="003364DA" w:rsidRPr="003364DA" w:rsidTr="003364DA">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176 756,40</w:t>
            </w:r>
          </w:p>
        </w:tc>
      </w:tr>
      <w:tr w:rsidR="003364DA" w:rsidRPr="003364DA" w:rsidTr="003364DA">
        <w:trPr>
          <w:trHeight w:val="68"/>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3 814 648,61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питания за счет средств местного бюджета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02 1 02 20261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12 275 808,40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02 1 02 20261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12 275 808,40</w:t>
            </w:r>
          </w:p>
        </w:tc>
      </w:tr>
      <w:tr w:rsidR="003364DA" w:rsidRPr="003364DA" w:rsidTr="003364DA">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питания за счет средств от платных услуг</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02 1 02 20262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11 804 474,48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02 1 02 20262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11 804 474,48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3364DA">
              <w:rPr>
                <w:rFonts w:ascii="Arial" w:hAnsi="Arial" w:cs="Arial"/>
                <w:sz w:val="18"/>
                <w:szCs w:val="18"/>
              </w:rPr>
              <w:t>посещающими</w:t>
            </w:r>
            <w:proofErr w:type="gramEnd"/>
            <w:r w:rsidRPr="003364DA">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02 1 02 76140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7 757 411,67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02 1 02 76140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114 641,55</w:t>
            </w:r>
          </w:p>
        </w:tc>
      </w:tr>
      <w:tr w:rsidR="003364DA" w:rsidRPr="003364DA" w:rsidTr="003364DA">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02 1 02 76140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7 642 770,12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МИП52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1 045 379,72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МИП52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1 045 379,72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ЦИП52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56 203,00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ЦИП52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56 203,00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МИП56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461 297,60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МИП56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461 297,60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ЦИП56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19 984,00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ЦИП56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19 984,00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3364DA">
              <w:rPr>
                <w:rFonts w:ascii="Arial" w:hAnsi="Arial" w:cs="Arial"/>
                <w:sz w:val="18"/>
                <w:szCs w:val="18"/>
              </w:rPr>
              <w:t>Благодарный</w:t>
            </w:r>
            <w:proofErr w:type="gramEnd"/>
            <w:r w:rsidRPr="003364DA">
              <w:rPr>
                <w:rFonts w:ascii="Arial" w:hAnsi="Arial" w:cs="Arial"/>
                <w:sz w:val="18"/>
                <w:szCs w:val="18"/>
              </w:rPr>
              <w:t xml:space="preserve">, Благодарненского городского округа Ставропольского </w:t>
            </w:r>
            <w:r w:rsidRPr="003364DA">
              <w:rPr>
                <w:rFonts w:ascii="Arial" w:hAnsi="Arial" w:cs="Arial"/>
                <w:sz w:val="18"/>
                <w:szCs w:val="18"/>
              </w:rPr>
              <w:lastRenderedPageBreak/>
              <w:t>края)</w:t>
            </w:r>
          </w:p>
        </w:tc>
        <w:tc>
          <w:tcPr>
            <w:tcW w:w="1937"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02 1 02 МИП58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 xml:space="preserve"> </w:t>
            </w:r>
          </w:p>
        </w:tc>
        <w:tc>
          <w:tcPr>
            <w:tcW w:w="1672"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334 537,00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МИП58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334 537,00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3364DA">
              <w:rPr>
                <w:rFonts w:ascii="Arial" w:hAnsi="Arial" w:cs="Arial"/>
                <w:sz w:val="18"/>
                <w:szCs w:val="18"/>
              </w:rPr>
              <w:t>Благодарный</w:t>
            </w:r>
            <w:proofErr w:type="gramEnd"/>
            <w:r w:rsidRPr="003364DA">
              <w:rPr>
                <w:rFonts w:ascii="Arial" w:hAnsi="Arial" w:cs="Arial"/>
                <w:sz w:val="18"/>
                <w:szCs w:val="18"/>
              </w:rPr>
              <w:t>, Благодарненского городского округа Ставропольского края)</w:t>
            </w:r>
          </w:p>
        </w:tc>
        <w:tc>
          <w:tcPr>
            <w:tcW w:w="1937" w:type="dxa"/>
            <w:shd w:val="clear" w:color="000000" w:fill="FFFFFF"/>
            <w:vAlign w:val="bottom"/>
          </w:tcPr>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ЦИП58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24 500,00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ЦИП58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24 500,00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МИП59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498 374,00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МИП59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498 374,00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ЦИП59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22 000,00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ЦИП59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22 000,00</w:t>
            </w:r>
          </w:p>
        </w:tc>
      </w:tr>
      <w:tr w:rsidR="003364DA" w:rsidRPr="003364DA" w:rsidTr="003364DA">
        <w:trPr>
          <w:trHeight w:val="80"/>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670 002,40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670 002,40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491 401,00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491 401,00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25 863,00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25 863,00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442 554,08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442 554,08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56 992,00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56 992,00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495 199,55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495 199,55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15 315,45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15 315,45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w:t>
            </w:r>
            <w:r w:rsidRPr="003364DA">
              <w:rPr>
                <w:rFonts w:ascii="Arial" w:hAnsi="Arial" w:cs="Arial"/>
                <w:sz w:val="18"/>
                <w:szCs w:val="18"/>
              </w:rPr>
              <w:lastRenderedPageBreak/>
              <w:t>Ставропольского края)</w:t>
            </w:r>
          </w:p>
        </w:tc>
        <w:tc>
          <w:tcPr>
            <w:tcW w:w="1937"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02 1 02 МИП66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 xml:space="preserve"> </w:t>
            </w:r>
          </w:p>
        </w:tc>
        <w:tc>
          <w:tcPr>
            <w:tcW w:w="1672"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500 000,00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937" w:type="dxa"/>
            <w:shd w:val="clear" w:color="000000" w:fill="FFFFFF"/>
            <w:vAlign w:val="bottom"/>
          </w:tcPr>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21 166,00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21 166,00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448 370,00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448 370,00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16 300,00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16 300,00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442 554,08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442 554,08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34 558,00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34 558,00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3364DA">
              <w:rPr>
                <w:rFonts w:ascii="Arial" w:hAnsi="Arial" w:cs="Arial"/>
                <w:sz w:val="18"/>
                <w:szCs w:val="18"/>
              </w:rPr>
              <w:t>Шишкино</w:t>
            </w:r>
            <w:proofErr w:type="spellEnd"/>
            <w:r w:rsidRPr="003364DA">
              <w:rPr>
                <w:rFonts w:ascii="Arial" w:hAnsi="Arial" w:cs="Arial"/>
                <w:sz w:val="18"/>
                <w:szCs w:val="18"/>
              </w:rPr>
              <w:t xml:space="preserve">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447 437,00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МИП69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447 437,00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3364DA">
              <w:rPr>
                <w:rFonts w:ascii="Arial" w:hAnsi="Arial" w:cs="Arial"/>
                <w:sz w:val="18"/>
                <w:szCs w:val="18"/>
              </w:rPr>
              <w:t>Шишкино</w:t>
            </w:r>
            <w:proofErr w:type="spellEnd"/>
            <w:r w:rsidRPr="003364DA">
              <w:rPr>
                <w:rFonts w:ascii="Arial" w:hAnsi="Arial" w:cs="Arial"/>
                <w:sz w:val="18"/>
                <w:szCs w:val="18"/>
              </w:rPr>
              <w:t xml:space="preserve">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20 500,00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02 ЦИП69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20 500,00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607 477 138,03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192 878 888,58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120 899 282,31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43 376 067,22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23 980 316,47</w:t>
            </w:r>
          </w:p>
        </w:tc>
      </w:tr>
      <w:tr w:rsidR="003364DA" w:rsidRPr="003364DA" w:rsidTr="001835F8">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4 623 222,58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разработку, согласование, экспертизу, проверку проектно-сметной документации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4 089 990,00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4 089 990,00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531 216,00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531 216,00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Обеспечение </w:t>
            </w:r>
            <w:proofErr w:type="gramStart"/>
            <w:r w:rsidRPr="003364DA">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10 600 780,00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10 530 048,72</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70 731,28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содержание и обслуживание информационно-аналитических систем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363 200,00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363 200,00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Отбор, подготовка и обеспечение участия спортивных команд в спортивных мероприятиях</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1 033 300,00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953 300,00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02 1 03 20070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питания за счет средств местного бюджета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02 1 03 20261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12 965 761,96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02 1 03 20261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12 965 761,96</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питания за счет средств от платных услуг</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02 1 03 20262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12 474 561,78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02 1 03 20262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12 474 561,78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Прочие расходы на выполнение других обязательств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02 1 03 20280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1 706 400,00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02 1 03 20280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1 706 400,00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Подготовка общеобразовательных организаций к новому учебному году</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02 1 03 20410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850 000,00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02 1 03 20410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850 000,00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02 1 03 77160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278 584 024,24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02 1 03 77160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276 649 846,95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02 1 03 77160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1 934 177,29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S6500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19 313 766,98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S6500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18 518 632,19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S6500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795 134,79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L3040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38 356 449,21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L3040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38 356 449,21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R3030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29 715 285,60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R3030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29 715 285,60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МИП53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231 670,02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Закупка товаров, работ и услуг для обеспечения </w:t>
            </w:r>
            <w:r w:rsidRPr="003364DA">
              <w:rPr>
                <w:rFonts w:ascii="Arial" w:hAnsi="Arial" w:cs="Arial"/>
                <w:sz w:val="18"/>
                <w:szCs w:val="18"/>
              </w:rPr>
              <w:lastRenderedPageBreak/>
              <w:t>государственных (муниципальных) нужд</w:t>
            </w:r>
          </w:p>
        </w:tc>
        <w:tc>
          <w:tcPr>
            <w:tcW w:w="1937" w:type="dxa"/>
            <w:shd w:val="clear" w:color="000000" w:fill="FFFFFF"/>
            <w:vAlign w:val="bottom"/>
          </w:tcPr>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02 1 03 МИП53</w:t>
            </w:r>
          </w:p>
        </w:tc>
        <w:tc>
          <w:tcPr>
            <w:tcW w:w="1074" w:type="dxa"/>
            <w:shd w:val="clear" w:color="000000" w:fill="FFFFFF"/>
            <w:vAlign w:val="bottom"/>
          </w:tcPr>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200</w:t>
            </w:r>
          </w:p>
        </w:tc>
        <w:tc>
          <w:tcPr>
            <w:tcW w:w="1672" w:type="dxa"/>
            <w:shd w:val="clear" w:color="000000" w:fill="FFFFFF"/>
            <w:vAlign w:val="bottom"/>
          </w:tcPr>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231 670,02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937" w:type="dxa"/>
            <w:shd w:val="clear" w:color="000000" w:fill="FFFFFF"/>
            <w:vAlign w:val="bottom"/>
          </w:tcPr>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ЦИП53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5 100,00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ЦИП53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5 100,00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МИП60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1 230 194,53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МИП60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1 230 194,53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ЦИП60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16 500,00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ЦИП60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16 500,00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МИП61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1 358 056,93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МИП61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1 358 056,93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3364DA">
              <w:rPr>
                <w:rFonts w:ascii="Arial" w:hAnsi="Arial" w:cs="Arial"/>
                <w:sz w:val="18"/>
                <w:szCs w:val="18"/>
              </w:rPr>
              <w:t>естественно-научной</w:t>
            </w:r>
            <w:proofErr w:type="gramEnd"/>
            <w:r w:rsidRPr="003364DA">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3364DA">
              <w:rPr>
                <w:rFonts w:ascii="Arial" w:hAnsi="Arial" w:cs="Arial"/>
                <w:sz w:val="18"/>
                <w:szCs w:val="18"/>
              </w:rPr>
              <w:t>Шишкино</w:t>
            </w:r>
            <w:proofErr w:type="spellEnd"/>
            <w:r w:rsidRPr="003364DA">
              <w:rPr>
                <w:rFonts w:ascii="Arial" w:hAnsi="Arial" w:cs="Arial"/>
                <w:sz w:val="18"/>
                <w:szCs w:val="18"/>
              </w:rPr>
              <w:t xml:space="preserve">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МИП70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1 171 992,20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03 МИП70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1 171 992,20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регионального проекта "Успех каждого ребенка"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E2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2 890 878,45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E2 50980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2 890 878,45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1 E2 50980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2 890 878,45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регионального проекта "Патриотическое воспитание граждан Российской Федерации"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02 1 </w:t>
            </w:r>
            <w:proofErr w:type="gramStart"/>
            <w:r w:rsidRPr="003364DA">
              <w:rPr>
                <w:rFonts w:ascii="Arial" w:hAnsi="Arial" w:cs="Arial"/>
                <w:sz w:val="18"/>
                <w:szCs w:val="18"/>
              </w:rPr>
              <w:t>E</w:t>
            </w:r>
            <w:proofErr w:type="gramEnd"/>
            <w:r w:rsidRPr="003364DA">
              <w:rPr>
                <w:rFonts w:ascii="Arial" w:hAnsi="Arial" w:cs="Arial"/>
                <w:sz w:val="18"/>
                <w:szCs w:val="18"/>
              </w:rPr>
              <w:t>В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3 474 283,88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02 1 </w:t>
            </w:r>
            <w:proofErr w:type="gramStart"/>
            <w:r w:rsidRPr="003364DA">
              <w:rPr>
                <w:rFonts w:ascii="Arial" w:hAnsi="Arial" w:cs="Arial"/>
                <w:sz w:val="18"/>
                <w:szCs w:val="18"/>
              </w:rPr>
              <w:t>E</w:t>
            </w:r>
            <w:proofErr w:type="gramEnd"/>
            <w:r w:rsidRPr="003364DA">
              <w:rPr>
                <w:rFonts w:ascii="Arial" w:hAnsi="Arial" w:cs="Arial"/>
                <w:sz w:val="18"/>
                <w:szCs w:val="18"/>
              </w:rPr>
              <w:t>В 51790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3 474 283,88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02 1 </w:t>
            </w:r>
            <w:proofErr w:type="gramStart"/>
            <w:r w:rsidRPr="003364DA">
              <w:rPr>
                <w:rFonts w:ascii="Arial" w:hAnsi="Arial" w:cs="Arial"/>
                <w:sz w:val="18"/>
                <w:szCs w:val="18"/>
              </w:rPr>
              <w:t>E</w:t>
            </w:r>
            <w:proofErr w:type="gramEnd"/>
            <w:r w:rsidRPr="003364DA">
              <w:rPr>
                <w:rFonts w:ascii="Arial" w:hAnsi="Arial" w:cs="Arial"/>
                <w:sz w:val="18"/>
                <w:szCs w:val="18"/>
              </w:rPr>
              <w:t>В 51790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3 474 283,88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16 817 628,95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16 817 628,95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02 2 01 76200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1 966 106,34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02 2 01 76200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1 796 106,34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02 2 01 76200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Выплата денежных средств на содержание ребенка опекуну (попечителю)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02 2 01 78110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8 864 275,65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02 2 01 78110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8 864 275,65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Выплата на содержание детей-сирот и детей, оставшихся </w:t>
            </w:r>
            <w:r w:rsidRPr="003364DA">
              <w:rPr>
                <w:rFonts w:ascii="Arial" w:hAnsi="Arial" w:cs="Arial"/>
                <w:sz w:val="18"/>
                <w:szCs w:val="18"/>
              </w:rPr>
              <w:lastRenderedPageBreak/>
              <w:t>без попечения родителей, в приемных семьях, а также на вознаграждение, причитающееся приемным родителям</w:t>
            </w:r>
          </w:p>
        </w:tc>
        <w:tc>
          <w:tcPr>
            <w:tcW w:w="1937"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02 2 01 78130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 xml:space="preserve"> </w:t>
            </w:r>
          </w:p>
        </w:tc>
        <w:tc>
          <w:tcPr>
            <w:tcW w:w="1672"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4 787 246,96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02 2 01 78130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4 787 246,96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Выплата единовременного пособия усыновителям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02 2 01 78140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1 200 000,00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02 2 01 78140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1 200 000,00</w:t>
            </w:r>
          </w:p>
        </w:tc>
      </w:tr>
      <w:tr w:rsidR="003364DA" w:rsidRPr="003364DA" w:rsidTr="00EC7FD4">
        <w:trPr>
          <w:trHeight w:val="103"/>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"Летний отдых"</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24 716 174,43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"Организация досуга детей и подростков в летний период"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24 716 174,43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3 952 834,33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3 952 834,33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организацию и обеспечение занятости детей в период летних каникул</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02 3 01 20040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459 130,95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02 3 01 20040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459 130,95</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Организация и обеспечение отдыха и оздоровления детей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02 3 01 78810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4 465 331,76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02 3 01 78810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36 620,90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02 3 01 78810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200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3 258 558,00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02 3 01 78810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1 170 152,86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S6150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15 838 877,39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3 01 S6150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15 838 877,39</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Подпрограмма "Молодежная политика"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02 4 00 00000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2 933 997,87</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"Организация досуга молодежи"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02 4 01 00000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2 933 997,87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02 4 01 11010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2 194 067,87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02 4 01 11010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2 194 067,87</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Мероприятия в области молодежной политики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02 4 01 20190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739 930,00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02 4 01 20190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730 930,00</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02 4 01 20190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3364DA">
              <w:rPr>
                <w:rFonts w:ascii="Arial" w:hAnsi="Arial" w:cs="Arial"/>
                <w:sz w:val="18"/>
                <w:szCs w:val="18"/>
              </w:rPr>
              <w:t>общепрограммные</w:t>
            </w:r>
            <w:proofErr w:type="spellEnd"/>
            <w:r w:rsidRPr="003364DA">
              <w:rPr>
                <w:rFonts w:ascii="Arial" w:hAnsi="Arial" w:cs="Arial"/>
                <w:sz w:val="18"/>
                <w:szCs w:val="18"/>
              </w:rPr>
              <w:t xml:space="preserve"> мероприятия"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16 927 182,44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"Обеспечение реализации программы"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16 927 182,44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функций органов местного самоуправления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188 490,09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110 800,20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62 743,28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14 946,61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по оплате труда работников органов местного самоуправления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4 294 154,84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4 294 154,84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12 376 087,51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10 368 259,57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1 958 055,94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49 772,00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Расходы на содержание и обслуживание информационно-аналитических систем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02 5 01 20060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68 450,00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02 5 01 20060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68 450,00</w:t>
            </w:r>
          </w:p>
        </w:tc>
      </w:tr>
      <w:tr w:rsidR="003364DA" w:rsidRPr="003364DA" w:rsidTr="00EC7FD4">
        <w:trPr>
          <w:trHeight w:val="113"/>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7 871 528,61</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"Развитие растениеводства"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9 510,00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Основное мероприятие "Развитие </w:t>
            </w:r>
            <w:proofErr w:type="spellStart"/>
            <w:r w:rsidRPr="003364DA">
              <w:rPr>
                <w:rFonts w:ascii="Arial" w:hAnsi="Arial" w:cs="Arial"/>
                <w:sz w:val="18"/>
                <w:szCs w:val="18"/>
              </w:rPr>
              <w:t>зернопроизводства</w:t>
            </w:r>
            <w:proofErr w:type="spellEnd"/>
            <w:r w:rsidRPr="003364DA">
              <w:rPr>
                <w:rFonts w:ascii="Arial" w:hAnsi="Arial" w:cs="Arial"/>
                <w:sz w:val="18"/>
                <w:szCs w:val="18"/>
              </w:rPr>
              <w:t xml:space="preserve"> и овощеводства"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03 1 01 00000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9 510,00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03 1 01 76540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9 510,00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03 1 01 76540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9 510,00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3364DA">
              <w:rPr>
                <w:rFonts w:ascii="Arial" w:hAnsi="Arial" w:cs="Arial"/>
                <w:sz w:val="18"/>
                <w:szCs w:val="18"/>
              </w:rPr>
              <w:t>общепрограммные</w:t>
            </w:r>
            <w:proofErr w:type="spellEnd"/>
            <w:r w:rsidRPr="003364DA">
              <w:rPr>
                <w:rFonts w:ascii="Arial" w:hAnsi="Arial" w:cs="Arial"/>
                <w:sz w:val="18"/>
                <w:szCs w:val="18"/>
              </w:rPr>
              <w:t xml:space="preserve"> мероприятия"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7 862 018,61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"Обеспечение реализации Программы"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7 862 018,61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функций органов местного самоуправления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443 133,21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141 270,26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297 862,95</w:t>
            </w:r>
          </w:p>
        </w:tc>
      </w:tr>
      <w:tr w:rsidR="003364DA" w:rsidRPr="003364DA" w:rsidTr="001835F8">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по оплате труда работников органов местного самоуправления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03 3 01 10020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4 918 565,40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03 3 01 10020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4 918 565,40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03 3 01 76530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2 500 320,00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03 3 01 76530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2 300 216,56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03 3 01 76530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200 103,44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180 718 918,03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04 1 01 00000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04 1 01 60010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90 000,00</w:t>
            </w:r>
          </w:p>
        </w:tc>
      </w:tr>
      <w:tr w:rsidR="003364DA" w:rsidRPr="003364DA" w:rsidTr="001835F8">
        <w:trPr>
          <w:trHeight w:val="118"/>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04 1 01 60010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04 2 00 00000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14 748 486,65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04 2 01 00000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14 748 486,65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04 2 01 11010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14 748 486,65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364DA">
              <w:rPr>
                <w:rFonts w:ascii="Arial" w:hAnsi="Arial" w:cs="Arial"/>
                <w:sz w:val="18"/>
                <w:szCs w:val="18"/>
              </w:rPr>
              <w:lastRenderedPageBreak/>
              <w:t>фондами</w:t>
            </w:r>
          </w:p>
        </w:tc>
        <w:tc>
          <w:tcPr>
            <w:tcW w:w="1937" w:type="dxa"/>
            <w:shd w:val="clear" w:color="000000" w:fill="FFFFFF"/>
            <w:vAlign w:val="bottom"/>
          </w:tcPr>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04 2 01 11010</w:t>
            </w:r>
          </w:p>
        </w:tc>
        <w:tc>
          <w:tcPr>
            <w:tcW w:w="1074" w:type="dxa"/>
            <w:shd w:val="clear" w:color="000000" w:fill="FFFFFF"/>
            <w:vAlign w:val="bottom"/>
          </w:tcPr>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100</w:t>
            </w:r>
          </w:p>
        </w:tc>
        <w:tc>
          <w:tcPr>
            <w:tcW w:w="1672" w:type="dxa"/>
            <w:shd w:val="clear" w:color="000000" w:fill="FFFFFF"/>
            <w:vAlign w:val="bottom"/>
          </w:tcPr>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1835F8" w:rsidRDefault="001835F8"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12 324 159,60</w:t>
            </w:r>
          </w:p>
        </w:tc>
      </w:tr>
      <w:tr w:rsidR="003364DA" w:rsidRPr="003364DA" w:rsidTr="00CB0AF0">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04 2 01 11010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2 177 833,05</w:t>
            </w:r>
          </w:p>
        </w:tc>
      </w:tr>
      <w:tr w:rsidR="003364DA" w:rsidRPr="003364DA" w:rsidTr="001835F8">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04 2 01 11010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246 494,00</w:t>
            </w:r>
          </w:p>
        </w:tc>
      </w:tr>
      <w:tr w:rsidR="003364DA" w:rsidRPr="003364DA" w:rsidTr="001835F8">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"Сохранение и развитие культуры"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78 111 967,27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937" w:type="dxa"/>
            <w:shd w:val="clear" w:color="000000" w:fill="FFFFFF"/>
            <w:vAlign w:val="bottom"/>
          </w:tcPr>
          <w:p w:rsidR="00EC7FD4" w:rsidRDefault="00EC7FD4" w:rsidP="003364DA">
            <w:pPr>
              <w:spacing w:line="180" w:lineRule="exact"/>
              <w:rPr>
                <w:rFonts w:ascii="Arial" w:hAnsi="Arial" w:cs="Arial"/>
                <w:sz w:val="18"/>
                <w:szCs w:val="18"/>
              </w:rPr>
            </w:pPr>
          </w:p>
          <w:p w:rsidR="00EC7FD4" w:rsidRDefault="00EC7FD4"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EC7FD4" w:rsidRDefault="00EC7FD4" w:rsidP="003364DA">
            <w:pPr>
              <w:spacing w:line="180" w:lineRule="exact"/>
              <w:rPr>
                <w:rFonts w:ascii="Arial" w:hAnsi="Arial" w:cs="Arial"/>
                <w:sz w:val="18"/>
                <w:szCs w:val="18"/>
              </w:rPr>
            </w:pPr>
          </w:p>
          <w:p w:rsidR="00EC7FD4" w:rsidRDefault="00EC7FD4"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2 450 082,92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2 450 082,92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2 450 082,92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04 3 02 00000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16 961 029,33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16 628 982,81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16 628 982,81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02 L5194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332 046,52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02 L5194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332 046,52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"Организация и проведение культурно-массовых мероприятий"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04 3 03 00000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57 700 855,02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04 3 03 11010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54 143 855,02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04 3 03 11010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54 143 855,02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04 3 03 20130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04 3 03 20130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Мероприятия в области культуры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04 3 03 20270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3 457 000,00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04 3 03 20270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3 067 000,00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04 3 03 20270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390 000,00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регионального проекта "Цифровая культура"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A3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Создание виртуальных концертных залов</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A3 54530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3 A3 54530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04 4 00 00000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1 633 510,00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3364DA">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04 4 01 00000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1 633 510,00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04 4 01 20150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750 000,00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04 4 01 20150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750 000,00</w:t>
            </w:r>
          </w:p>
        </w:tc>
      </w:tr>
      <w:tr w:rsidR="003364DA" w:rsidRPr="003364DA" w:rsidTr="001835F8">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Проведение кадастровых работ и инвентаризации земель</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04 4 01 20170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883 510,00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04 4 01 20170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883 510,00</w:t>
            </w:r>
          </w:p>
        </w:tc>
      </w:tr>
      <w:tr w:rsidR="003364DA" w:rsidRPr="003364DA" w:rsidTr="001835F8">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"Развитие физической культуры и спорта"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22 314 648,83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19 208 244,78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19 208 244,78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13 543 590,94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4 472 529,84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1 192 124,00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04 5 02 00000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3 106 404,05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Отбор, подготовка и обеспечение участия спортивных команд в спортивных мероприятиях</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04 5 02 20070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3 106 404,05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04 5 02 20070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1 400 000,00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04 5 02 20070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1 138 404,05</w:t>
            </w:r>
          </w:p>
        </w:tc>
      </w:tr>
      <w:tr w:rsidR="003364DA" w:rsidRPr="003364DA" w:rsidTr="0050266C">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04 5 02 20070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568 000,00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3364DA">
              <w:rPr>
                <w:rFonts w:ascii="Arial" w:hAnsi="Arial" w:cs="Arial"/>
                <w:sz w:val="18"/>
                <w:szCs w:val="18"/>
              </w:rPr>
              <w:t>общепрограммные</w:t>
            </w:r>
            <w:proofErr w:type="spellEnd"/>
            <w:r w:rsidRPr="003364DA">
              <w:rPr>
                <w:rFonts w:ascii="Arial" w:hAnsi="Arial" w:cs="Arial"/>
                <w:sz w:val="18"/>
                <w:szCs w:val="18"/>
              </w:rPr>
              <w:t xml:space="preserve"> мероприятия"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63 820 305,28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"Обеспечение реализации Программы"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63 820 305,28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обеспечение функций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1 186 632,25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349 020,63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837 611,62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по оплате труда работников органов местного самоуправления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13 228 286,15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13 228 286,15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49 271 828,08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33 259 834,40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15 563 064,84</w:t>
            </w:r>
          </w:p>
        </w:tc>
      </w:tr>
      <w:tr w:rsidR="003364DA" w:rsidRPr="003364DA" w:rsidTr="0050266C">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448 928,84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разработку, согласование, экспертизу, проверку проектно-сметной документации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04 6 01 20010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133 558,80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04 6 01 20010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133 558,80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05 0 00 00000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58 712 620,00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"Благоустройство общественных территорий"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05 1 00 00000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58 712 620,00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регионального проекта "Формирование комфортной городской среды"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05 1 F2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58 712 620,00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программ формирования современной городской среды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05 1 F2 55550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58 712 620,00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05 1 F2 55550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58 712 620,00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344 569 073,40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170 563 544,69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170 563 544,69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разработку, согласование, экспертизу, проверку проектно-сметной документации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06 1 01 20010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06 1 01 20010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06 1 01 20090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27 647 525,64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06 1 01 20090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27 647 525,64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S6720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129 728 449,18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S6720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129 728 449,18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3364DA">
              <w:rPr>
                <w:rFonts w:ascii="Arial" w:hAnsi="Arial" w:cs="Arial"/>
                <w:sz w:val="18"/>
                <w:szCs w:val="18"/>
              </w:rPr>
              <w:t>Безымянный</w:t>
            </w:r>
            <w:proofErr w:type="gramEnd"/>
            <w:r w:rsidRPr="003364DA">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SИП10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6 405 675,60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SИП10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6 405 675,60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3364DA">
              <w:rPr>
                <w:rFonts w:ascii="Arial" w:hAnsi="Arial" w:cs="Arial"/>
                <w:sz w:val="18"/>
                <w:szCs w:val="18"/>
              </w:rPr>
              <w:t>Безымянный</w:t>
            </w:r>
            <w:proofErr w:type="gramEnd"/>
            <w:r w:rsidRPr="003364DA">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2ИП10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2ИП10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3364DA">
              <w:rPr>
                <w:rFonts w:ascii="Arial" w:hAnsi="Arial" w:cs="Arial"/>
                <w:sz w:val="18"/>
                <w:szCs w:val="18"/>
              </w:rPr>
              <w:t>Благодарный</w:t>
            </w:r>
            <w:proofErr w:type="gramEnd"/>
            <w:r w:rsidRPr="003364DA">
              <w:rPr>
                <w:rFonts w:ascii="Arial" w:hAnsi="Arial" w:cs="Arial"/>
                <w:sz w:val="18"/>
                <w:szCs w:val="18"/>
              </w:rPr>
              <w:t xml:space="preserve">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МИП57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441 894,27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МИП57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441 894,27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3364DA">
              <w:rPr>
                <w:rFonts w:ascii="Arial" w:hAnsi="Arial" w:cs="Arial"/>
                <w:sz w:val="18"/>
                <w:szCs w:val="18"/>
              </w:rPr>
              <w:t>Благодарный</w:t>
            </w:r>
            <w:proofErr w:type="gramEnd"/>
            <w:r w:rsidRPr="003364DA">
              <w:rPr>
                <w:rFonts w:ascii="Arial" w:hAnsi="Arial" w:cs="Arial"/>
                <w:sz w:val="18"/>
                <w:szCs w:val="18"/>
              </w:rPr>
              <w:t xml:space="preserve">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ЦИП57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1 01 ЦИП57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«Развитие жилищно - коммунального хозяйства»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8 241 119,00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«Развитие коммунального хозяйства»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830 000,00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Ремонт, строительство и содержание объектов коммунальной инфраструктуры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06 2 01 20580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830 000,00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06 2 01 20580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830 000,00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"Жилищный фонд муниципального образования"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06 2 02 00000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7 411 119,00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Ремонт и содержание муниципального жилищного фонда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06 2 02 20380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760 000,00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06 2 02 20380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760 000,00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06 2 02 20400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155 000,00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06 2 02 20400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155 000,00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молодым семьям социальных выплат на приобретение (строительство) жилья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02 L4970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6 496 119,00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2 02 L4970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6 496 119,00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«Благоустройство территории Благодарненского городского округа»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76 897 771,85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"Благоустройство территорий муниципального образования"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76 897 771,85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06 3 01 20130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59 400,65</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06 3 01 20130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59 400,65</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Ремонт и содержание уличного освещения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13 583 451,71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13 583 451,71</w:t>
            </w:r>
          </w:p>
        </w:tc>
      </w:tr>
      <w:tr w:rsidR="003364DA" w:rsidRPr="003364DA" w:rsidTr="00EC7FD4">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Озеленение</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401 377,00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401 377,00</w:t>
            </w:r>
          </w:p>
        </w:tc>
      </w:tr>
      <w:tr w:rsidR="003364DA" w:rsidRPr="003364DA" w:rsidTr="00F36D39">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Сбор и транспортировка твердых коммунальных отходов</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1 112 643,62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1 112 643,62</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Организация и содержание мест захоронения (кладбищ)</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392 255,90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392 255,90</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Прочие расходы на благоустройство</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2 713 651,77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2 664 733,85</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06 3 01 20360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48 917,92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за счет поступлений платы за негативное воздействие на окружающую среду</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06 3 01 20560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763 440,00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06 3 01 20560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763 440,00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Установка, ремонт, содержание и благоустройство памятников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06 3 01 20950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107 162,00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06 3 01 20950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107 162,00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1 805 771,00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1 805 771,00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3 794 061,20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3 794 061,20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4 247 262,40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4 247 262,40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3364DA">
              <w:rPr>
                <w:rFonts w:ascii="Arial" w:hAnsi="Arial" w:cs="Arial"/>
                <w:sz w:val="18"/>
                <w:szCs w:val="18"/>
              </w:rPr>
              <w:t>Ставропольский</w:t>
            </w:r>
            <w:proofErr w:type="gramEnd"/>
            <w:r w:rsidRPr="003364DA">
              <w:rPr>
                <w:rFonts w:ascii="Arial" w:hAnsi="Arial" w:cs="Arial"/>
                <w:sz w:val="18"/>
                <w:szCs w:val="18"/>
              </w:rPr>
              <w:t xml:space="preserve">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3 850 000,00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3 850 000,00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3364DA">
              <w:rPr>
                <w:rFonts w:ascii="Arial" w:hAnsi="Arial" w:cs="Arial"/>
                <w:sz w:val="18"/>
                <w:szCs w:val="18"/>
              </w:rPr>
              <w:t>Шишкино</w:t>
            </w:r>
            <w:proofErr w:type="spellEnd"/>
            <w:r w:rsidRPr="003364DA">
              <w:rPr>
                <w:rFonts w:ascii="Arial" w:hAnsi="Arial" w:cs="Arial"/>
                <w:sz w:val="18"/>
                <w:szCs w:val="18"/>
              </w:rPr>
              <w:t xml:space="preserve">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4 635 313,60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SИП09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4 635 313,60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3364DA">
              <w:rPr>
                <w:rFonts w:ascii="Arial" w:hAnsi="Arial" w:cs="Arial"/>
                <w:sz w:val="18"/>
                <w:szCs w:val="18"/>
              </w:rPr>
              <w:t>Манкаева</w:t>
            </w:r>
            <w:proofErr w:type="spellEnd"/>
            <w:r w:rsidRPr="003364DA">
              <w:rPr>
                <w:rFonts w:ascii="Arial" w:hAnsi="Arial" w:cs="Arial"/>
                <w:sz w:val="18"/>
                <w:szCs w:val="18"/>
              </w:rPr>
              <w:t xml:space="preserve">, 80 б в ауле </w:t>
            </w:r>
            <w:proofErr w:type="spellStart"/>
            <w:r w:rsidRPr="003364DA">
              <w:rPr>
                <w:rFonts w:ascii="Arial" w:hAnsi="Arial" w:cs="Arial"/>
                <w:sz w:val="18"/>
                <w:szCs w:val="18"/>
              </w:rPr>
              <w:t>Эдельбай</w:t>
            </w:r>
            <w:proofErr w:type="spellEnd"/>
            <w:r w:rsidRPr="003364DA">
              <w:rPr>
                <w:rFonts w:ascii="Arial" w:hAnsi="Arial" w:cs="Arial"/>
                <w:sz w:val="18"/>
                <w:szCs w:val="18"/>
              </w:rPr>
              <w:t xml:space="preserve"> Благодарненского городского округа Ставропольского края)</w:t>
            </w:r>
          </w:p>
        </w:tc>
        <w:tc>
          <w:tcPr>
            <w:tcW w:w="1937" w:type="dxa"/>
            <w:shd w:val="clear" w:color="000000" w:fill="FFFFFF"/>
            <w:vAlign w:val="bottom"/>
          </w:tcPr>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SИП11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3 761 463,20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SИП11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3 761 463,20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(Благоустройство </w:t>
            </w:r>
            <w:r w:rsidRPr="003364DA">
              <w:rPr>
                <w:rFonts w:ascii="Arial" w:hAnsi="Arial" w:cs="Arial"/>
                <w:sz w:val="18"/>
                <w:szCs w:val="18"/>
              </w:rPr>
              <w:lastRenderedPageBreak/>
              <w:t>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937"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SИП12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 xml:space="preserve"> </w:t>
            </w:r>
          </w:p>
        </w:tc>
        <w:tc>
          <w:tcPr>
            <w:tcW w:w="1672"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SИП12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4 000 000,00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SИП13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4 175 442,40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SИП13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4 175 442,40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SИП14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3 905 425,20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SИП14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3 905 425,20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298 284,80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298 284,80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160 000,60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160 000,60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307 000,00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307 000,00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379 400,00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379 400,00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307 059,20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307 059,20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291 994,40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2ИП06</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291 994,40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3364DA">
              <w:rPr>
                <w:rFonts w:ascii="Arial" w:hAnsi="Arial" w:cs="Arial"/>
                <w:sz w:val="18"/>
                <w:szCs w:val="18"/>
              </w:rPr>
              <w:t>Ставропольский</w:t>
            </w:r>
            <w:proofErr w:type="gramEnd"/>
            <w:r w:rsidRPr="003364DA">
              <w:rPr>
                <w:rFonts w:ascii="Arial" w:hAnsi="Arial" w:cs="Arial"/>
                <w:sz w:val="18"/>
                <w:szCs w:val="18"/>
              </w:rPr>
              <w:t xml:space="preserve">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177 983,60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2ИП07</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177 983,60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3364DA">
              <w:rPr>
                <w:rFonts w:ascii="Arial" w:hAnsi="Arial" w:cs="Arial"/>
                <w:sz w:val="18"/>
                <w:szCs w:val="18"/>
              </w:rPr>
              <w:t>Шишкино</w:t>
            </w:r>
            <w:proofErr w:type="spellEnd"/>
            <w:r w:rsidRPr="003364DA">
              <w:rPr>
                <w:rFonts w:ascii="Arial" w:hAnsi="Arial" w:cs="Arial"/>
                <w:sz w:val="18"/>
                <w:szCs w:val="18"/>
              </w:rPr>
              <w:t xml:space="preserve">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274 985,60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274 985,60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2ИП09</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3364DA">
              <w:rPr>
                <w:rFonts w:ascii="Arial" w:hAnsi="Arial" w:cs="Arial"/>
                <w:sz w:val="18"/>
                <w:szCs w:val="18"/>
              </w:rPr>
              <w:t>Манкаева</w:t>
            </w:r>
            <w:proofErr w:type="spellEnd"/>
            <w:r w:rsidRPr="003364DA">
              <w:rPr>
                <w:rFonts w:ascii="Arial" w:hAnsi="Arial" w:cs="Arial"/>
                <w:sz w:val="18"/>
                <w:szCs w:val="18"/>
              </w:rPr>
              <w:t xml:space="preserve">, 80 б в ауле </w:t>
            </w:r>
            <w:proofErr w:type="spellStart"/>
            <w:r w:rsidRPr="003364DA">
              <w:rPr>
                <w:rFonts w:ascii="Arial" w:hAnsi="Arial" w:cs="Arial"/>
                <w:sz w:val="18"/>
                <w:szCs w:val="18"/>
              </w:rPr>
              <w:t>Эдельбай</w:t>
            </w:r>
            <w:proofErr w:type="spellEnd"/>
            <w:r w:rsidRPr="003364DA">
              <w:rPr>
                <w:rFonts w:ascii="Arial" w:hAnsi="Arial" w:cs="Arial"/>
                <w:sz w:val="18"/>
                <w:szCs w:val="18"/>
              </w:rPr>
              <w:t xml:space="preserve"> </w:t>
            </w:r>
            <w:r w:rsidRPr="003364DA">
              <w:rPr>
                <w:rFonts w:ascii="Arial" w:hAnsi="Arial" w:cs="Arial"/>
                <w:sz w:val="18"/>
                <w:szCs w:val="18"/>
              </w:rPr>
              <w:lastRenderedPageBreak/>
              <w:t>Благодарненского городского округа Ставропольского края)</w:t>
            </w:r>
          </w:p>
        </w:tc>
        <w:tc>
          <w:tcPr>
            <w:tcW w:w="1937"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2ИП11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 xml:space="preserve"> </w:t>
            </w:r>
          </w:p>
        </w:tc>
        <w:tc>
          <w:tcPr>
            <w:tcW w:w="1672"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2ИП11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937" w:type="dxa"/>
            <w:shd w:val="clear" w:color="000000" w:fill="FFFFFF"/>
            <w:vAlign w:val="bottom"/>
          </w:tcPr>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2ИП12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229 608,80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2ИП12</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229 608,80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2ИП13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167 900,00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2ИП13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167 900,00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2ИП14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225 000,00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2ИП14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225 000,00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МИП35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МИП35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ЦИП35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12 252,40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ЦИП35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12 252,40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МИП38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497 124,00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МИП38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497 124,00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ЦИП38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16 200,00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ЦИП38</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16 200,00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3364DA">
              <w:rPr>
                <w:rFonts w:ascii="Arial" w:hAnsi="Arial" w:cs="Arial"/>
                <w:sz w:val="18"/>
                <w:szCs w:val="18"/>
              </w:rPr>
              <w:t>в</w:t>
            </w:r>
            <w:proofErr w:type="gramEnd"/>
            <w:r w:rsidRPr="003364DA">
              <w:rPr>
                <w:rFonts w:ascii="Arial" w:hAnsi="Arial" w:cs="Arial"/>
                <w:sz w:val="18"/>
                <w:szCs w:val="18"/>
              </w:rPr>
              <w:t xml:space="preserve"> </w:t>
            </w:r>
            <w:proofErr w:type="gramStart"/>
            <w:r w:rsidRPr="003364DA">
              <w:rPr>
                <w:rFonts w:ascii="Arial" w:hAnsi="Arial" w:cs="Arial"/>
                <w:sz w:val="18"/>
                <w:szCs w:val="18"/>
              </w:rPr>
              <w:t>с</w:t>
            </w:r>
            <w:proofErr w:type="gramEnd"/>
            <w:r w:rsidRPr="003364DA">
              <w:rPr>
                <w:rFonts w:ascii="Arial" w:hAnsi="Arial" w:cs="Arial"/>
                <w:sz w:val="18"/>
                <w:szCs w:val="18"/>
              </w:rPr>
              <w:t>. Александрия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МИП51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695 407,60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МИП51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695 407,60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3364DA">
              <w:rPr>
                <w:rFonts w:ascii="Arial" w:hAnsi="Arial" w:cs="Arial"/>
                <w:sz w:val="18"/>
                <w:szCs w:val="18"/>
              </w:rPr>
              <w:t>в</w:t>
            </w:r>
            <w:proofErr w:type="gramEnd"/>
            <w:r w:rsidRPr="003364DA">
              <w:rPr>
                <w:rFonts w:ascii="Arial" w:hAnsi="Arial" w:cs="Arial"/>
                <w:sz w:val="18"/>
                <w:szCs w:val="18"/>
              </w:rPr>
              <w:t xml:space="preserve"> </w:t>
            </w:r>
            <w:proofErr w:type="gramStart"/>
            <w:r w:rsidRPr="003364DA">
              <w:rPr>
                <w:rFonts w:ascii="Arial" w:hAnsi="Arial" w:cs="Arial"/>
                <w:sz w:val="18"/>
                <w:szCs w:val="18"/>
              </w:rPr>
              <w:t>с</w:t>
            </w:r>
            <w:proofErr w:type="gramEnd"/>
            <w:r w:rsidRPr="003364DA">
              <w:rPr>
                <w:rFonts w:ascii="Arial" w:hAnsi="Arial" w:cs="Arial"/>
                <w:sz w:val="18"/>
                <w:szCs w:val="18"/>
              </w:rPr>
              <w:t>. Александрия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ЦИП51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ЦИП51</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МИП54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254 722,80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МИП54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254 722,80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ЦИП54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ЦИП54</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937" w:type="dxa"/>
            <w:shd w:val="clear" w:color="000000" w:fill="FFFFFF"/>
            <w:vAlign w:val="bottom"/>
          </w:tcPr>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МИП55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1 760 726,40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МИП55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1 760 726,40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Реализация инициативного проекта (Устройство </w:t>
            </w:r>
            <w:r w:rsidRPr="003364DA">
              <w:rPr>
                <w:rFonts w:ascii="Arial" w:hAnsi="Arial" w:cs="Arial"/>
                <w:sz w:val="18"/>
                <w:szCs w:val="18"/>
              </w:rPr>
              <w:lastRenderedPageBreak/>
              <w:t>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937"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ЦИП55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 xml:space="preserve"> </w:t>
            </w:r>
          </w:p>
        </w:tc>
        <w:tc>
          <w:tcPr>
            <w:tcW w:w="1672"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3 01 ЦИП55</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120 000,00</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"Пешеходный переход"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06 4 00 00000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06 4 01 00000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06 4 01 20610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06 4 01 20610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500 000,00</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"Остановки"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06 5 00 00000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06 5 01 00000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06 5 01 20620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06 5 01 20620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3364DA">
              <w:rPr>
                <w:rFonts w:ascii="Arial" w:hAnsi="Arial" w:cs="Arial"/>
                <w:sz w:val="18"/>
                <w:szCs w:val="18"/>
              </w:rPr>
              <w:t>общепрограммные</w:t>
            </w:r>
            <w:proofErr w:type="spellEnd"/>
            <w:r w:rsidRPr="003364DA">
              <w:rPr>
                <w:rFonts w:ascii="Arial" w:hAnsi="Arial" w:cs="Arial"/>
                <w:sz w:val="18"/>
                <w:szCs w:val="18"/>
              </w:rPr>
              <w:t xml:space="preserve"> мероприятия"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88 066 637,86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"Обеспечение реализации Программы"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88 066 637,86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обеспечение функций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2 004 451,43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789 451,43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06 6 01 10010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1 215 000,00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по оплате труда работников органов местного самоуправления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06 6 01 10020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47 441 583,34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06 6 01 10020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47 441 583,34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38 620 603,09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34 269 421,74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4 186 380,01</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06 6 01 11010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164 801,34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49 555 415,04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47 256 840,33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33 483 571,76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Обеспечение антитеррористической защиты и охраны объектов муниципальной собственности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07 1 01 20110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33 378 308,60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07 1 01 20110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24 045 202,20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bookmarkStart w:id="0" w:name="_Hlk122353882"/>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07 1 01 20110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9 333 106,40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01 S7730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105 263,16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01 S7730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105 263,16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07 1 02 00000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13 773 268,57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10 222 247,57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9 037 850,06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1 174 882,51</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07 1 02 11010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9 515,00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3364DA">
              <w:rPr>
                <w:rFonts w:ascii="Arial" w:hAnsi="Arial" w:cs="Arial"/>
                <w:sz w:val="18"/>
                <w:szCs w:val="18"/>
              </w:rPr>
              <w:t>короновирусной</w:t>
            </w:r>
            <w:proofErr w:type="spellEnd"/>
            <w:r w:rsidRPr="003364DA">
              <w:rPr>
                <w:rFonts w:ascii="Arial" w:hAnsi="Arial" w:cs="Arial"/>
                <w:sz w:val="18"/>
                <w:szCs w:val="18"/>
              </w:rPr>
              <w:t xml:space="preserve"> инфекции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07 1 02 20120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783 560,00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07 1 02 20120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783 560,00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Мероприятия по повышению уровня пожарной безопасности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07 1 02 20200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2 767 461,00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07 1 02 20200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2 708 967,00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07 1 02 20200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58 494,00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2 298 574,71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2 298 574,71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Создание условий для деятельности народных дружин и казачьих обществ</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07 2 01 20140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636 733,64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07 2 01 20140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577 873,64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07 2 01 20140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58 860,00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07 2 01 20220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44 122,18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07 2 01 20220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44 122,18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07 2 01 20510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44 122,18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07 2 01 20510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44 122,18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Создание и организация деятельности комиссий по делам несовершеннолетних и защите их прав</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07 2 01 76360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1 209 756,71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07 2 01 76360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1 171 667,78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07 2 01 76360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38 088,93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07 2 01 77150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363 840,00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07 2 01 77150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363 840,00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08 0 00 00000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2 770 036,72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08 0 01 00000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2 770 036,72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08 0 01 20390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2 770 036,72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08 0 01 20390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2 770 036,72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Обеспечение деятельности </w:t>
            </w:r>
            <w:proofErr w:type="spellStart"/>
            <w:proofErr w:type="gramStart"/>
            <w:r w:rsidRPr="003364DA">
              <w:rPr>
                <w:rFonts w:ascii="Arial" w:hAnsi="Arial" w:cs="Arial"/>
                <w:sz w:val="18"/>
                <w:szCs w:val="18"/>
              </w:rPr>
              <w:t>C</w:t>
            </w:r>
            <w:proofErr w:type="gramEnd"/>
            <w:r w:rsidRPr="003364DA">
              <w:rPr>
                <w:rFonts w:ascii="Arial" w:hAnsi="Arial" w:cs="Arial"/>
                <w:sz w:val="18"/>
                <w:szCs w:val="18"/>
              </w:rPr>
              <w:t>овета</w:t>
            </w:r>
            <w:proofErr w:type="spellEnd"/>
            <w:r w:rsidRPr="003364DA">
              <w:rPr>
                <w:rFonts w:ascii="Arial" w:hAnsi="Arial" w:cs="Arial"/>
                <w:sz w:val="18"/>
                <w:szCs w:val="18"/>
              </w:rPr>
              <w:t xml:space="preserve"> депутатов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3 743 224,59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Непрограммные расходы в рамках обеспечения деятельности </w:t>
            </w:r>
            <w:proofErr w:type="spellStart"/>
            <w:proofErr w:type="gramStart"/>
            <w:r w:rsidRPr="003364DA">
              <w:rPr>
                <w:rFonts w:ascii="Arial" w:hAnsi="Arial" w:cs="Arial"/>
                <w:sz w:val="18"/>
                <w:szCs w:val="18"/>
              </w:rPr>
              <w:t>C</w:t>
            </w:r>
            <w:proofErr w:type="gramEnd"/>
            <w:r w:rsidRPr="003364DA">
              <w:rPr>
                <w:rFonts w:ascii="Arial" w:hAnsi="Arial" w:cs="Arial"/>
                <w:sz w:val="18"/>
                <w:szCs w:val="18"/>
              </w:rPr>
              <w:t>овета</w:t>
            </w:r>
            <w:proofErr w:type="spellEnd"/>
            <w:r w:rsidRPr="003364DA">
              <w:rPr>
                <w:rFonts w:ascii="Arial" w:hAnsi="Arial" w:cs="Arial"/>
                <w:sz w:val="18"/>
                <w:szCs w:val="18"/>
              </w:rPr>
              <w:t xml:space="preserve"> депутатов Благодарненского </w:t>
            </w:r>
            <w:r w:rsidRPr="003364DA">
              <w:rPr>
                <w:rFonts w:ascii="Arial" w:hAnsi="Arial" w:cs="Arial"/>
                <w:sz w:val="18"/>
                <w:szCs w:val="18"/>
              </w:rPr>
              <w:lastRenderedPageBreak/>
              <w:t>городского округа Ставропольского края</w:t>
            </w:r>
          </w:p>
        </w:tc>
        <w:tc>
          <w:tcPr>
            <w:tcW w:w="1937"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60 1 00 00000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 xml:space="preserve"> </w:t>
            </w:r>
          </w:p>
        </w:tc>
        <w:tc>
          <w:tcPr>
            <w:tcW w:w="1672" w:type="dxa"/>
            <w:shd w:val="clear" w:color="000000" w:fill="FFFFFF"/>
            <w:vAlign w:val="bottom"/>
          </w:tcPr>
          <w:p w:rsidR="00CB0AF0" w:rsidRDefault="00CB0AF0" w:rsidP="003364DA">
            <w:pPr>
              <w:spacing w:line="180" w:lineRule="exact"/>
              <w:rPr>
                <w:rFonts w:ascii="Arial" w:hAnsi="Arial" w:cs="Arial"/>
                <w:sz w:val="18"/>
                <w:szCs w:val="18"/>
              </w:rPr>
            </w:pPr>
          </w:p>
          <w:p w:rsidR="00CB0AF0" w:rsidRDefault="00CB0AF0"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3 743 224,59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 xml:space="preserve">Расходы на обеспечение функций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60 1 00 10010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416 067,20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60 1 00 10010</w:t>
            </w:r>
          </w:p>
        </w:tc>
        <w:tc>
          <w:tcPr>
            <w:tcW w:w="1074" w:type="dxa"/>
            <w:shd w:val="clear" w:color="000000" w:fill="FFFFFF"/>
            <w:vAlign w:val="bottom"/>
          </w:tcPr>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F36D39" w:rsidRDefault="00F36D39"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102 490,19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60 1 00 10010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312 684,01</w:t>
            </w:r>
          </w:p>
        </w:tc>
      </w:tr>
      <w:tr w:rsidR="003364DA" w:rsidRPr="003364DA" w:rsidTr="003D16C5">
        <w:trPr>
          <w:trHeight w:val="68"/>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60 1 00 10010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893,00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выплаты по оплате труда работников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60 1 00 10020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3 237 157,39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60 1 00 10020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3 237 157,39</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Представительские расходы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60 1 00 20230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60 1 00 20230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60 1 00 20370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60 1 00 20370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52 112 211,20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50 092 379,01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обеспечение функций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6 637 174,94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1 016 591,84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5 620 583,10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выплаты по оплате труда работников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37 804 437,13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37 804 437,13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Ежегодный целевой (вступительный) взнос в Ассоциацию муниципальных образований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61 1 00 20210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114 612,00</w:t>
            </w:r>
          </w:p>
        </w:tc>
      </w:tr>
      <w:bookmarkEnd w:id="0"/>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61 1 00 20210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114 612,00</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Представительские расходы</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61 1 00 20230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61 1 00 20230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61 1 00 20370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1 819 282,00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61 1 00 20370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1 819 282,00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61 1 00 20460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60 000,00</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Социальное обеспечение и иные выплаты населению</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61 1 00 20460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61 1 00 51200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3 905,00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61 1 00 51200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3 905,00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61 1 00 76100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641 155,93</w:t>
            </w:r>
          </w:p>
        </w:tc>
      </w:tr>
      <w:tr w:rsidR="003364DA" w:rsidRPr="003364DA" w:rsidTr="00F50CD5">
        <w:trPr>
          <w:trHeight w:val="113"/>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364DA">
              <w:rPr>
                <w:rFonts w:ascii="Arial" w:hAnsi="Arial" w:cs="Arial"/>
                <w:sz w:val="18"/>
                <w:szCs w:val="18"/>
              </w:rPr>
              <w:lastRenderedPageBreak/>
              <w:t>фондами</w:t>
            </w:r>
          </w:p>
        </w:tc>
        <w:tc>
          <w:tcPr>
            <w:tcW w:w="1937" w:type="dxa"/>
            <w:shd w:val="clear" w:color="000000" w:fill="FFFFFF"/>
            <w:vAlign w:val="bottom"/>
          </w:tcPr>
          <w:p w:rsidR="00F50CD5" w:rsidRDefault="00F50CD5" w:rsidP="003364DA">
            <w:pPr>
              <w:spacing w:line="180" w:lineRule="exact"/>
              <w:rPr>
                <w:rFonts w:ascii="Arial" w:hAnsi="Arial" w:cs="Arial"/>
                <w:sz w:val="18"/>
                <w:szCs w:val="18"/>
              </w:rPr>
            </w:pPr>
          </w:p>
          <w:p w:rsidR="00F50CD5" w:rsidRDefault="00F50CD5" w:rsidP="003364DA">
            <w:pPr>
              <w:spacing w:line="180" w:lineRule="exact"/>
              <w:rPr>
                <w:rFonts w:ascii="Arial" w:hAnsi="Arial" w:cs="Arial"/>
                <w:sz w:val="18"/>
                <w:szCs w:val="18"/>
              </w:rPr>
            </w:pPr>
          </w:p>
          <w:p w:rsidR="00F50CD5" w:rsidRDefault="00F50CD5" w:rsidP="003364DA">
            <w:pPr>
              <w:spacing w:line="180" w:lineRule="exact"/>
              <w:rPr>
                <w:rFonts w:ascii="Arial" w:hAnsi="Arial" w:cs="Arial"/>
                <w:sz w:val="18"/>
                <w:szCs w:val="18"/>
              </w:rPr>
            </w:pPr>
          </w:p>
          <w:p w:rsidR="00F50CD5" w:rsidRDefault="00F50CD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61 1 00 76100</w:t>
            </w:r>
          </w:p>
        </w:tc>
        <w:tc>
          <w:tcPr>
            <w:tcW w:w="1074" w:type="dxa"/>
            <w:shd w:val="clear" w:color="000000" w:fill="FFFFFF"/>
            <w:vAlign w:val="bottom"/>
          </w:tcPr>
          <w:p w:rsidR="00F50CD5" w:rsidRDefault="00F50CD5" w:rsidP="003364DA">
            <w:pPr>
              <w:spacing w:line="180" w:lineRule="exact"/>
              <w:rPr>
                <w:rFonts w:ascii="Arial" w:hAnsi="Arial" w:cs="Arial"/>
                <w:sz w:val="18"/>
                <w:szCs w:val="18"/>
              </w:rPr>
            </w:pPr>
          </w:p>
          <w:p w:rsidR="00F50CD5" w:rsidRDefault="00F50CD5" w:rsidP="003364DA">
            <w:pPr>
              <w:spacing w:line="180" w:lineRule="exact"/>
              <w:rPr>
                <w:rFonts w:ascii="Arial" w:hAnsi="Arial" w:cs="Arial"/>
                <w:sz w:val="18"/>
                <w:szCs w:val="18"/>
              </w:rPr>
            </w:pPr>
          </w:p>
          <w:p w:rsidR="00F50CD5" w:rsidRDefault="00F50CD5" w:rsidP="003364DA">
            <w:pPr>
              <w:spacing w:line="180" w:lineRule="exact"/>
              <w:rPr>
                <w:rFonts w:ascii="Arial" w:hAnsi="Arial" w:cs="Arial"/>
                <w:sz w:val="18"/>
                <w:szCs w:val="18"/>
              </w:rPr>
            </w:pPr>
          </w:p>
          <w:p w:rsidR="00F50CD5" w:rsidRDefault="00F50CD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100</w:t>
            </w:r>
          </w:p>
        </w:tc>
        <w:tc>
          <w:tcPr>
            <w:tcW w:w="1672" w:type="dxa"/>
            <w:shd w:val="clear" w:color="000000" w:fill="FFFFFF"/>
            <w:vAlign w:val="bottom"/>
          </w:tcPr>
          <w:p w:rsidR="00F50CD5" w:rsidRDefault="00F50CD5" w:rsidP="003364DA">
            <w:pPr>
              <w:spacing w:line="180" w:lineRule="exact"/>
              <w:rPr>
                <w:rFonts w:ascii="Arial" w:hAnsi="Arial" w:cs="Arial"/>
                <w:sz w:val="18"/>
                <w:szCs w:val="18"/>
              </w:rPr>
            </w:pPr>
          </w:p>
          <w:p w:rsidR="00F50CD5" w:rsidRDefault="00F50CD5" w:rsidP="003364DA">
            <w:pPr>
              <w:spacing w:line="180" w:lineRule="exact"/>
              <w:rPr>
                <w:rFonts w:ascii="Arial" w:hAnsi="Arial" w:cs="Arial"/>
                <w:sz w:val="18"/>
                <w:szCs w:val="18"/>
              </w:rPr>
            </w:pPr>
          </w:p>
          <w:p w:rsidR="00F50CD5" w:rsidRDefault="00F50CD5" w:rsidP="003364DA">
            <w:pPr>
              <w:spacing w:line="180" w:lineRule="exact"/>
              <w:rPr>
                <w:rFonts w:ascii="Arial" w:hAnsi="Arial" w:cs="Arial"/>
                <w:sz w:val="18"/>
                <w:szCs w:val="18"/>
              </w:rPr>
            </w:pPr>
          </w:p>
          <w:p w:rsidR="00F50CD5" w:rsidRDefault="00F50CD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547 996,51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61 1 00 76100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93 159,42</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61 1 00 76610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1 779 977,81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61 1 00 76610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1 684 548,43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61 1 00 76610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95 429,38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61 1 00 76630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1 128 834,20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61 1 00 76630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893 065,03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61 1 00 76630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235 769,17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61 1 00 76930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61 1 00 76930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61 2 00 00000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2 019 832,19</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обеспечение функций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61 2 00 10010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41 550,08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61 2 00 10010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41 550,08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выплаты по оплате труда работников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61 2 00 10020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1 978 282,11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61 2 00 10020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1 978 282,11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38 297 563,00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38 297 563,00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обеспечение функций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1 693 274,33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373 950,68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63 1 00 10010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1 319 323,65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выплаты по оплате труда работников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14 970 765,77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14 970 765,77</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обеспечение деятельности (оказание услуг) муниципальных учреждений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21 283 522,90</w:t>
            </w:r>
          </w:p>
        </w:tc>
      </w:tr>
      <w:tr w:rsidR="003364DA" w:rsidRPr="003364DA" w:rsidTr="003D16C5">
        <w:trPr>
          <w:trHeight w:val="113"/>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63 1 00 11010</w:t>
            </w:r>
          </w:p>
        </w:tc>
        <w:tc>
          <w:tcPr>
            <w:tcW w:w="1074" w:type="dxa"/>
            <w:shd w:val="clear" w:color="000000" w:fill="FFFFFF"/>
            <w:vAlign w:val="bottom"/>
          </w:tcPr>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D16C5" w:rsidRDefault="003D16C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19 056 191,95</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2 197 278,95</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63 1 00 11010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30 052,00</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по электронному документообороту</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63 1 00 20520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350 000,00</w:t>
            </w:r>
          </w:p>
        </w:tc>
      </w:tr>
      <w:tr w:rsidR="003364DA" w:rsidRPr="003364DA" w:rsidTr="00F50CD5">
        <w:trPr>
          <w:trHeight w:val="113"/>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Закупка товаров, работ и услуг для обеспечения </w:t>
            </w:r>
            <w:r w:rsidRPr="003364DA">
              <w:rPr>
                <w:rFonts w:ascii="Arial" w:hAnsi="Arial" w:cs="Arial"/>
                <w:sz w:val="18"/>
                <w:szCs w:val="18"/>
              </w:rPr>
              <w:lastRenderedPageBreak/>
              <w:t>государственных (муниципальных) нужд</w:t>
            </w:r>
          </w:p>
        </w:tc>
        <w:tc>
          <w:tcPr>
            <w:tcW w:w="1937" w:type="dxa"/>
            <w:shd w:val="clear" w:color="000000" w:fill="FFFFFF"/>
            <w:vAlign w:val="bottom"/>
          </w:tcPr>
          <w:p w:rsidR="00F50CD5" w:rsidRDefault="00F50CD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63 1 00 20520</w:t>
            </w:r>
          </w:p>
        </w:tc>
        <w:tc>
          <w:tcPr>
            <w:tcW w:w="1074" w:type="dxa"/>
            <w:shd w:val="clear" w:color="000000" w:fill="FFFFFF"/>
            <w:vAlign w:val="bottom"/>
          </w:tcPr>
          <w:p w:rsidR="00F50CD5" w:rsidRDefault="00F50CD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200</w:t>
            </w:r>
          </w:p>
        </w:tc>
        <w:tc>
          <w:tcPr>
            <w:tcW w:w="1672" w:type="dxa"/>
            <w:shd w:val="clear" w:color="000000" w:fill="FFFFFF"/>
            <w:vAlign w:val="bottom"/>
          </w:tcPr>
          <w:p w:rsidR="00F50CD5" w:rsidRDefault="00F50CD5"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lastRenderedPageBreak/>
              <w:t>350 000,00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lastRenderedPageBreak/>
              <w:t>Обеспечение деятельности контрольно-счетного органа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64 0 00 00000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2 968 508,38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64 1 00 00000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2 968 508,38</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обеспечение функций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64 1 00 10010 </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254 790,14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64 1 00 10010 </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p>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74 790,14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64 1 00 10010 </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179 558,00</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64 1 00 10010 </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442,00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 xml:space="preserve">Расходы на выплаты по оплате труда работников органов местного самоуправления </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64 1 00 10020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2 713 718,24</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64 1 00 10020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2 713 718,24</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иных функций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97 0 00 00000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9 565 807,63</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Непрограммные мероприятия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97 1 00 00000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9 565 807,63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97 1 00 10050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2 110 776,03</w:t>
            </w:r>
          </w:p>
        </w:tc>
      </w:tr>
      <w:tr w:rsidR="003364DA" w:rsidRPr="003364DA" w:rsidTr="003D16C5">
        <w:trPr>
          <w:trHeight w:val="8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97 1 00 10050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2 110 776,03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proofErr w:type="gramStart"/>
            <w:r w:rsidRPr="003364DA">
              <w:rPr>
                <w:rFonts w:ascii="Arial" w:hAnsi="Arial" w:cs="Arial"/>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3364DA">
              <w:rPr>
                <w:rFonts w:ascii="Arial" w:hAnsi="Arial" w:cs="Arial"/>
                <w:sz w:val="18"/>
                <w:szCs w:val="18"/>
              </w:rPr>
              <w:t xml:space="preserve"> попечения родителей"</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97 1 00 10100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3 617 869,76</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97 1 00 10100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3 617 869,76</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Резервный фонд администрации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97 1 00 20180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1 837 692,71</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97 1 00 20180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1 837 692,71</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97 1 00 20250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300 000,00</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97 1 00 20250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300 000,00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Прочие расходы на выполнение других обязательств органов местного самоуправления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97 1 00 20280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886 530,00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97 1 00 20280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536 530,00</w:t>
            </w:r>
          </w:p>
        </w:tc>
      </w:tr>
      <w:tr w:rsidR="003364DA" w:rsidRPr="003364DA" w:rsidTr="003D16C5">
        <w:trPr>
          <w:trHeight w:val="66"/>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Иные бюджетные ассигнования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97 1 00 20280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800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350 000,00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Противодействие коррупции в сфере деятельности органов местного самоуправления</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97 1 00 20290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97 1 00 20290</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60 000,00</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97 1 00 76903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752 939,13</w:t>
            </w:r>
          </w:p>
        </w:tc>
      </w:tr>
      <w:tr w:rsidR="003364DA" w:rsidRPr="003364DA" w:rsidTr="003364DA">
        <w:trPr>
          <w:trHeight w:val="284"/>
        </w:trPr>
        <w:tc>
          <w:tcPr>
            <w:tcW w:w="5245" w:type="dxa"/>
            <w:shd w:val="clear" w:color="000000" w:fill="FFFFFF"/>
            <w:vAlign w:val="bottom"/>
          </w:tcPr>
          <w:p w:rsidR="003364DA" w:rsidRPr="003364DA" w:rsidRDefault="003364DA" w:rsidP="00CB0AF0">
            <w:pPr>
              <w:spacing w:line="180" w:lineRule="exact"/>
              <w:jc w:val="both"/>
              <w:rPr>
                <w:rFonts w:ascii="Arial" w:hAnsi="Arial" w:cs="Arial"/>
                <w:sz w:val="18"/>
                <w:szCs w:val="18"/>
              </w:rPr>
            </w:pPr>
            <w:r w:rsidRPr="003364DA">
              <w:rPr>
                <w:rFonts w:ascii="Arial" w:hAnsi="Arial" w:cs="Arial"/>
                <w:sz w:val="18"/>
                <w:szCs w:val="18"/>
              </w:rPr>
              <w:t>Закупка товаров, работ и услуг для обеспечения государственных (муниципальных) нужд</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97 1 00 76903</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200</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752 939,13</w:t>
            </w:r>
          </w:p>
        </w:tc>
      </w:tr>
      <w:tr w:rsidR="003364DA" w:rsidRPr="003364DA" w:rsidTr="003364DA">
        <w:trPr>
          <w:trHeight w:val="284"/>
        </w:trPr>
        <w:tc>
          <w:tcPr>
            <w:tcW w:w="5245"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ВСЕГО</w:t>
            </w:r>
          </w:p>
        </w:tc>
        <w:tc>
          <w:tcPr>
            <w:tcW w:w="1937"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074"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 xml:space="preserve"> </w:t>
            </w:r>
          </w:p>
        </w:tc>
        <w:tc>
          <w:tcPr>
            <w:tcW w:w="1672" w:type="dxa"/>
            <w:shd w:val="clear" w:color="000000" w:fill="FFFFFF"/>
            <w:vAlign w:val="bottom"/>
          </w:tcPr>
          <w:p w:rsidR="003364DA" w:rsidRPr="003364DA" w:rsidRDefault="003364DA" w:rsidP="003364DA">
            <w:pPr>
              <w:spacing w:line="180" w:lineRule="exact"/>
              <w:rPr>
                <w:rFonts w:ascii="Arial" w:hAnsi="Arial" w:cs="Arial"/>
                <w:sz w:val="18"/>
                <w:szCs w:val="18"/>
              </w:rPr>
            </w:pPr>
            <w:r w:rsidRPr="003364DA">
              <w:rPr>
                <w:rFonts w:ascii="Arial" w:hAnsi="Arial" w:cs="Arial"/>
                <w:sz w:val="18"/>
                <w:szCs w:val="18"/>
              </w:rPr>
              <w:t>2 303 645 148,32</w:t>
            </w:r>
          </w:p>
        </w:tc>
      </w:tr>
    </w:tbl>
    <w:p w:rsidR="00E60A30" w:rsidRDefault="00E60A30" w:rsidP="003364DA">
      <w:pPr>
        <w:spacing w:line="180" w:lineRule="exact"/>
        <w:rPr>
          <w:rFonts w:ascii="Arial" w:hAnsi="Arial" w:cs="Arial"/>
          <w:sz w:val="18"/>
          <w:szCs w:val="18"/>
        </w:rPr>
      </w:pPr>
    </w:p>
    <w:p w:rsidR="00E60A30" w:rsidRPr="00E60A30" w:rsidRDefault="00E60A30" w:rsidP="00E60A30">
      <w:pPr>
        <w:rPr>
          <w:rFonts w:ascii="Arial" w:hAnsi="Arial" w:cs="Arial"/>
          <w:sz w:val="18"/>
          <w:szCs w:val="18"/>
        </w:rPr>
      </w:pPr>
    </w:p>
    <w:p w:rsidR="00E60A30" w:rsidRPr="00E60A30" w:rsidRDefault="00E60A30" w:rsidP="00E60A30">
      <w:pPr>
        <w:rPr>
          <w:rFonts w:ascii="Arial" w:hAnsi="Arial" w:cs="Arial"/>
          <w:sz w:val="18"/>
          <w:szCs w:val="18"/>
        </w:rPr>
      </w:pPr>
    </w:p>
    <w:p w:rsidR="00E60A30" w:rsidRPr="00E60A30" w:rsidRDefault="00E60A30" w:rsidP="00E60A30">
      <w:pPr>
        <w:rPr>
          <w:rFonts w:ascii="Arial" w:hAnsi="Arial" w:cs="Arial"/>
          <w:sz w:val="18"/>
          <w:szCs w:val="18"/>
        </w:rPr>
      </w:pPr>
    </w:p>
    <w:p w:rsidR="00E60A30" w:rsidRPr="00E60A30" w:rsidRDefault="00E60A30" w:rsidP="00E60A30">
      <w:pPr>
        <w:rPr>
          <w:rFonts w:ascii="Arial" w:hAnsi="Arial" w:cs="Arial"/>
          <w:sz w:val="18"/>
          <w:szCs w:val="18"/>
        </w:rPr>
      </w:pPr>
    </w:p>
    <w:tbl>
      <w:tblPr>
        <w:tblStyle w:val="af7"/>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E60A30" w:rsidRPr="00E60A30" w:rsidTr="00664796">
        <w:tc>
          <w:tcPr>
            <w:tcW w:w="4642" w:type="dxa"/>
          </w:tcPr>
          <w:p w:rsidR="00E60A30" w:rsidRPr="00E60A30" w:rsidRDefault="00E60A30" w:rsidP="00E60A30">
            <w:pPr>
              <w:jc w:val="center"/>
              <w:rPr>
                <w:rFonts w:ascii="Arial" w:hAnsi="Arial" w:cs="Arial"/>
                <w:sz w:val="18"/>
                <w:szCs w:val="18"/>
              </w:rPr>
            </w:pPr>
            <w:r w:rsidRPr="00E60A30">
              <w:rPr>
                <w:rFonts w:ascii="Arial" w:hAnsi="Arial" w:cs="Arial"/>
                <w:sz w:val="18"/>
                <w:szCs w:val="18"/>
              </w:rPr>
              <w:t>Приложение 9</w:t>
            </w:r>
          </w:p>
          <w:p w:rsidR="00E60A30" w:rsidRPr="00E60A30" w:rsidRDefault="00E60A30" w:rsidP="00E60A30">
            <w:pPr>
              <w:jc w:val="center"/>
              <w:rPr>
                <w:rFonts w:ascii="Arial" w:hAnsi="Arial" w:cs="Arial"/>
                <w:sz w:val="18"/>
                <w:szCs w:val="18"/>
              </w:rPr>
            </w:pPr>
            <w:r w:rsidRPr="00E60A30">
              <w:rPr>
                <w:rFonts w:ascii="Arial" w:hAnsi="Arial" w:cs="Arial"/>
                <w:sz w:val="18"/>
                <w:szCs w:val="18"/>
              </w:rPr>
              <w:t>к решению Совета депутатов</w:t>
            </w:r>
          </w:p>
          <w:p w:rsidR="00E60A30" w:rsidRPr="00E60A30" w:rsidRDefault="00E60A30" w:rsidP="00E60A30">
            <w:pPr>
              <w:jc w:val="center"/>
              <w:rPr>
                <w:rFonts w:ascii="Arial" w:hAnsi="Arial" w:cs="Arial"/>
                <w:sz w:val="18"/>
                <w:szCs w:val="18"/>
              </w:rPr>
            </w:pPr>
            <w:r w:rsidRPr="00E60A30">
              <w:rPr>
                <w:rFonts w:ascii="Arial" w:hAnsi="Arial" w:cs="Arial"/>
                <w:sz w:val="18"/>
                <w:szCs w:val="18"/>
              </w:rPr>
              <w:t>Благодарненского городского округа</w:t>
            </w:r>
          </w:p>
          <w:p w:rsidR="00E60A30" w:rsidRPr="00E60A30" w:rsidRDefault="00E60A30" w:rsidP="00E60A30">
            <w:pPr>
              <w:jc w:val="center"/>
              <w:rPr>
                <w:rFonts w:ascii="Arial" w:hAnsi="Arial" w:cs="Arial"/>
                <w:sz w:val="18"/>
                <w:szCs w:val="18"/>
              </w:rPr>
            </w:pPr>
            <w:r w:rsidRPr="00E60A30">
              <w:rPr>
                <w:rFonts w:ascii="Arial" w:hAnsi="Arial" w:cs="Arial"/>
                <w:sz w:val="18"/>
                <w:szCs w:val="18"/>
              </w:rPr>
              <w:t>Ставропольского края</w:t>
            </w:r>
          </w:p>
          <w:p w:rsidR="00E60A30" w:rsidRPr="00E60A30" w:rsidRDefault="00E60A30" w:rsidP="00E60A30">
            <w:pPr>
              <w:jc w:val="center"/>
              <w:rPr>
                <w:rFonts w:ascii="Arial" w:hAnsi="Arial" w:cs="Arial"/>
                <w:sz w:val="18"/>
                <w:szCs w:val="18"/>
              </w:rPr>
            </w:pPr>
            <w:r w:rsidRPr="00E60A30">
              <w:rPr>
                <w:rFonts w:ascii="Arial" w:hAnsi="Arial" w:cs="Arial"/>
                <w:sz w:val="18"/>
                <w:szCs w:val="18"/>
              </w:rPr>
              <w:t>от 21 декабря 2022 № 27</w:t>
            </w:r>
          </w:p>
          <w:p w:rsidR="00E60A30" w:rsidRPr="00E60A30" w:rsidRDefault="00E60A30" w:rsidP="00E60A30">
            <w:pPr>
              <w:jc w:val="center"/>
              <w:rPr>
                <w:rFonts w:ascii="Arial" w:hAnsi="Arial" w:cs="Arial"/>
                <w:sz w:val="18"/>
                <w:szCs w:val="18"/>
              </w:rPr>
            </w:pPr>
            <w:r w:rsidRPr="00E60A30">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tc>
      </w:tr>
    </w:tbl>
    <w:p w:rsidR="00E60A30" w:rsidRPr="00E60A30" w:rsidRDefault="00E60A30" w:rsidP="00F36D39">
      <w:pPr>
        <w:rPr>
          <w:rFonts w:ascii="Arial" w:hAnsi="Arial" w:cs="Arial"/>
          <w:sz w:val="18"/>
          <w:szCs w:val="18"/>
        </w:rPr>
      </w:pPr>
    </w:p>
    <w:p w:rsidR="00E60A30" w:rsidRPr="00E60A30" w:rsidRDefault="00E60A30" w:rsidP="00CB7219">
      <w:pPr>
        <w:spacing w:line="180" w:lineRule="exact"/>
        <w:jc w:val="center"/>
        <w:rPr>
          <w:rFonts w:ascii="Arial" w:hAnsi="Arial" w:cs="Arial"/>
          <w:sz w:val="18"/>
          <w:szCs w:val="18"/>
        </w:rPr>
      </w:pPr>
      <w:r w:rsidRPr="00E60A30">
        <w:rPr>
          <w:rFonts w:ascii="Arial" w:hAnsi="Arial" w:cs="Arial"/>
          <w:sz w:val="18"/>
          <w:szCs w:val="18"/>
        </w:rPr>
        <w:t>РАСПРЕДЕЛЕНИЕ</w:t>
      </w:r>
    </w:p>
    <w:p w:rsidR="00E60A30" w:rsidRPr="00E60A30" w:rsidRDefault="00E60A30" w:rsidP="00CB7219">
      <w:pPr>
        <w:spacing w:line="180" w:lineRule="exact"/>
        <w:jc w:val="center"/>
        <w:rPr>
          <w:rFonts w:ascii="Arial" w:hAnsi="Arial" w:cs="Arial"/>
          <w:sz w:val="18"/>
          <w:szCs w:val="18"/>
        </w:rPr>
      </w:pPr>
      <w:r w:rsidRPr="00E60A30">
        <w:rPr>
          <w:rFonts w:ascii="Arial" w:hAnsi="Arial" w:cs="Arial"/>
          <w:sz w:val="18"/>
          <w:szCs w:val="18"/>
        </w:rPr>
        <w:t>бюджетных ассигнований по разделам (</w:t>
      </w:r>
      <w:proofErr w:type="spellStart"/>
      <w:r w:rsidRPr="00E60A30">
        <w:rPr>
          <w:rFonts w:ascii="Arial" w:hAnsi="Arial" w:cs="Arial"/>
          <w:sz w:val="18"/>
          <w:szCs w:val="18"/>
        </w:rPr>
        <w:t>Рз</w:t>
      </w:r>
      <w:proofErr w:type="spellEnd"/>
      <w:r w:rsidRPr="00E60A30">
        <w:rPr>
          <w:rFonts w:ascii="Arial" w:hAnsi="Arial" w:cs="Arial"/>
          <w:sz w:val="18"/>
          <w:szCs w:val="18"/>
        </w:rPr>
        <w:t>), подразделам (</w:t>
      </w:r>
      <w:proofErr w:type="gramStart"/>
      <w:r w:rsidRPr="00E60A30">
        <w:rPr>
          <w:rFonts w:ascii="Arial" w:hAnsi="Arial" w:cs="Arial"/>
          <w:sz w:val="18"/>
          <w:szCs w:val="18"/>
        </w:rPr>
        <w:t>ПР</w:t>
      </w:r>
      <w:proofErr w:type="gramEnd"/>
      <w:r w:rsidRPr="00E60A30">
        <w:rPr>
          <w:rFonts w:ascii="Arial" w:hAnsi="Arial" w:cs="Arial"/>
          <w:sz w:val="18"/>
          <w:szCs w:val="18"/>
        </w:rPr>
        <w:t>) классификации расходов бюджетов на 2023 год</w:t>
      </w:r>
    </w:p>
    <w:p w:rsidR="00E60A30" w:rsidRDefault="00E60A30" w:rsidP="00CB7219">
      <w:pPr>
        <w:spacing w:line="180" w:lineRule="exact"/>
        <w:ind w:left="9204"/>
        <w:rPr>
          <w:rFonts w:ascii="Arial" w:hAnsi="Arial" w:cs="Arial"/>
          <w:sz w:val="18"/>
          <w:szCs w:val="18"/>
        </w:rPr>
      </w:pPr>
      <w:proofErr w:type="gramStart"/>
      <w:r w:rsidRPr="00E60A30">
        <w:rPr>
          <w:rFonts w:ascii="Arial" w:hAnsi="Arial" w:cs="Arial"/>
          <w:sz w:val="18"/>
          <w:szCs w:val="18"/>
        </w:rPr>
        <w:lastRenderedPageBreak/>
        <w:t>(рублей</w:t>
      </w:r>
      <w:proofErr w:type="gramEnd"/>
    </w:p>
    <w:tbl>
      <w:tblPr>
        <w:tblW w:w="10042" w:type="dxa"/>
        <w:tblInd w:w="-75" w:type="dxa"/>
        <w:tblCellMar>
          <w:left w:w="0" w:type="dxa"/>
          <w:right w:w="0" w:type="dxa"/>
        </w:tblCellMar>
        <w:tblLook w:val="04A0" w:firstRow="1" w:lastRow="0" w:firstColumn="1" w:lastColumn="0" w:noHBand="0" w:noVBand="1"/>
      </w:tblPr>
      <w:tblGrid>
        <w:gridCol w:w="6992"/>
        <w:gridCol w:w="509"/>
        <w:gridCol w:w="611"/>
        <w:gridCol w:w="1930"/>
      </w:tblGrid>
      <w:tr w:rsidR="00E60A30" w:rsidRPr="00E60A30" w:rsidTr="00E60A30">
        <w:trPr>
          <w:trHeight w:val="348"/>
        </w:trPr>
        <w:tc>
          <w:tcPr>
            <w:tcW w:w="699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Наименование</w:t>
            </w:r>
          </w:p>
        </w:tc>
        <w:tc>
          <w:tcPr>
            <w:tcW w:w="5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0A30" w:rsidRPr="00E60A30" w:rsidRDefault="00E60A30" w:rsidP="00CB7219">
            <w:pPr>
              <w:spacing w:line="180" w:lineRule="exact"/>
              <w:rPr>
                <w:rFonts w:ascii="Arial" w:hAnsi="Arial" w:cs="Arial"/>
                <w:sz w:val="18"/>
                <w:szCs w:val="18"/>
              </w:rPr>
            </w:pPr>
            <w:proofErr w:type="spellStart"/>
            <w:r w:rsidRPr="00E60A30">
              <w:rPr>
                <w:rFonts w:ascii="Arial" w:hAnsi="Arial" w:cs="Arial"/>
                <w:sz w:val="18"/>
                <w:szCs w:val="18"/>
              </w:rPr>
              <w:t>Рз</w:t>
            </w:r>
            <w:proofErr w:type="spellEnd"/>
          </w:p>
        </w:tc>
        <w:tc>
          <w:tcPr>
            <w:tcW w:w="61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0A30" w:rsidRPr="00E60A30" w:rsidRDefault="00E60A30" w:rsidP="00CB7219">
            <w:pPr>
              <w:spacing w:line="180" w:lineRule="exact"/>
              <w:rPr>
                <w:rFonts w:ascii="Arial" w:hAnsi="Arial" w:cs="Arial"/>
                <w:sz w:val="18"/>
                <w:szCs w:val="18"/>
              </w:rPr>
            </w:pPr>
            <w:proofErr w:type="gramStart"/>
            <w:r w:rsidRPr="00E60A30">
              <w:rPr>
                <w:rFonts w:ascii="Arial" w:hAnsi="Arial" w:cs="Arial"/>
                <w:sz w:val="18"/>
                <w:szCs w:val="18"/>
              </w:rPr>
              <w:t>ПР</w:t>
            </w:r>
            <w:proofErr w:type="gramEnd"/>
          </w:p>
        </w:tc>
        <w:tc>
          <w:tcPr>
            <w:tcW w:w="193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сумма</w:t>
            </w:r>
          </w:p>
        </w:tc>
      </w:tr>
      <w:tr w:rsidR="00E60A30" w:rsidRPr="00E60A30" w:rsidTr="00E60A30">
        <w:trPr>
          <w:trHeight w:val="116"/>
        </w:trPr>
        <w:tc>
          <w:tcPr>
            <w:tcW w:w="699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2</w:t>
            </w:r>
          </w:p>
        </w:tc>
        <w:tc>
          <w:tcPr>
            <w:tcW w:w="61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3</w:t>
            </w:r>
          </w:p>
        </w:tc>
        <w:tc>
          <w:tcPr>
            <w:tcW w:w="193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4</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Общегосударственные вопросы</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269 626 678,60</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02</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2 019 832,19</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03</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3 653 224,59</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04</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96 867 393,68</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Судебная система</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05</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3 905,00</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06</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19 632 548,48</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Резервные фонды</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11</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1 837 692,71</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Другие общегосударственные вопросы</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13</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145 612 081,95</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Национальная оборона</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02</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752 939,13</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Мобилизационная и вневойсковая подготовка</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02</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03</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752 939,13</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Национальная безопасность и правоохранительная деятельность</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03</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11 446 730,73</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03</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10</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11 446 730,73</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Национальная экономика</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04</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180 933 561,30</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Сельское хозяйство и рыболовство</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04</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05</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7 871 528,61</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Дорожное хозяйство (дорожные фонды)</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04</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09</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171 363 544,69</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Другие вопросы в области национальной экономики</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04</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12</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1 698 488,00</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Жилищно-коммунальное хозяйство</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05</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139 534 231,85</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Жилищное хозяйство</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05</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915 000,00</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Коммунальное хозяйство</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05</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02</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830 000,00</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Благоустройство</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05</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03</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137 425 391,85</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Другие вопросы в области жилищно-коммунального хозяйства</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05</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05</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363 840,00</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Образование</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07</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973 996 413,52</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Дошкольное образование</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07</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299 499 176,78</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Общее образование</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07</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02</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572 091 342,92</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Дополнительное образование детей</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07</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03</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55 663 914,76</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 xml:space="preserve">Молодежная политика </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07</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07</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3 393 128,82</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Другие вопросы в области образования</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07</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09</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43 348 850,24</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Культура, кинематография</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08</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90 433 067,17</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Культура</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08</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01</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85 959 522,39</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Другие вопросы в области культуры, кинематографии</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08</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04</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4 473 544,78</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Социальная политика</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10</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592 896 522,28</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Социальное обеспечение населения</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10</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03</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197 571 380,00</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Охрана семьи и детства</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10</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04</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368 825 733,28</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Другие вопросы в области социальной политики</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10</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06</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26 499 409,00</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Физическая культура и спорт</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44 025 003,74</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Массовый спорт</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02</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22 450 527,83</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Спорт высших достижений</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03</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18 439 434,60</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F50CD5">
            <w:pPr>
              <w:spacing w:line="180" w:lineRule="exact"/>
              <w:jc w:val="both"/>
              <w:rPr>
                <w:rFonts w:ascii="Arial" w:hAnsi="Arial" w:cs="Arial"/>
                <w:sz w:val="18"/>
                <w:szCs w:val="18"/>
              </w:rPr>
            </w:pPr>
            <w:r w:rsidRPr="00E60A30">
              <w:rPr>
                <w:rFonts w:ascii="Arial" w:hAnsi="Arial" w:cs="Arial"/>
                <w:sz w:val="18"/>
                <w:szCs w:val="18"/>
              </w:rPr>
              <w:t>Другие вопросы в области физической культуры и спорта</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11</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05</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3 135 041,31</w:t>
            </w:r>
          </w:p>
        </w:tc>
      </w:tr>
      <w:tr w:rsidR="00E60A30" w:rsidRPr="00E60A30" w:rsidTr="00E60A30">
        <w:trPr>
          <w:trHeight w:val="149"/>
        </w:trPr>
        <w:tc>
          <w:tcPr>
            <w:tcW w:w="6992"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Всего</w:t>
            </w:r>
          </w:p>
        </w:tc>
        <w:tc>
          <w:tcPr>
            <w:tcW w:w="509"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611"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 xml:space="preserve"> </w:t>
            </w:r>
          </w:p>
        </w:tc>
        <w:tc>
          <w:tcPr>
            <w:tcW w:w="1930" w:type="dxa"/>
            <w:shd w:val="clear" w:color="000000" w:fill="FFFFFF"/>
            <w:tcMar>
              <w:top w:w="15" w:type="dxa"/>
              <w:left w:w="15" w:type="dxa"/>
              <w:bottom w:w="0" w:type="dxa"/>
              <w:right w:w="15" w:type="dxa"/>
            </w:tcMar>
            <w:vAlign w:val="center"/>
          </w:tcPr>
          <w:p w:rsidR="00E60A30" w:rsidRPr="00E60A30" w:rsidRDefault="00E60A30" w:rsidP="00CB7219">
            <w:pPr>
              <w:spacing w:line="180" w:lineRule="exact"/>
              <w:rPr>
                <w:rFonts w:ascii="Arial" w:hAnsi="Arial" w:cs="Arial"/>
                <w:sz w:val="18"/>
                <w:szCs w:val="18"/>
              </w:rPr>
            </w:pPr>
            <w:r w:rsidRPr="00E60A30">
              <w:rPr>
                <w:rFonts w:ascii="Arial" w:hAnsi="Arial" w:cs="Arial"/>
                <w:sz w:val="18"/>
                <w:szCs w:val="18"/>
              </w:rPr>
              <w:t>2 303 645 148,32</w:t>
            </w:r>
          </w:p>
        </w:tc>
      </w:tr>
    </w:tbl>
    <w:p w:rsidR="009B1E8E" w:rsidRDefault="009B1E8E" w:rsidP="00CB7219">
      <w:pPr>
        <w:spacing w:line="180" w:lineRule="exact"/>
        <w:rPr>
          <w:rFonts w:ascii="Arial" w:hAnsi="Arial" w:cs="Arial"/>
          <w:sz w:val="18"/>
          <w:szCs w:val="18"/>
        </w:rPr>
      </w:pPr>
    </w:p>
    <w:p w:rsidR="009B1E8E" w:rsidRPr="009B1E8E" w:rsidRDefault="009B1E8E" w:rsidP="00CB7219">
      <w:pPr>
        <w:spacing w:line="180" w:lineRule="exact"/>
        <w:rPr>
          <w:rFonts w:ascii="Arial" w:hAnsi="Arial" w:cs="Arial"/>
          <w:sz w:val="18"/>
          <w:szCs w:val="18"/>
        </w:rPr>
      </w:pPr>
    </w:p>
    <w:p w:rsidR="009B1E8E" w:rsidRPr="009B1E8E" w:rsidRDefault="009B1E8E" w:rsidP="00CB7219">
      <w:pPr>
        <w:spacing w:line="180" w:lineRule="exact"/>
        <w:rPr>
          <w:rFonts w:ascii="Arial" w:hAnsi="Arial" w:cs="Arial"/>
          <w:sz w:val="18"/>
          <w:szCs w:val="18"/>
        </w:rPr>
      </w:pPr>
    </w:p>
    <w:p w:rsidR="009B1E8E" w:rsidRDefault="009B1E8E" w:rsidP="00CB7219">
      <w:pPr>
        <w:spacing w:line="180" w:lineRule="exact"/>
        <w:rPr>
          <w:rFonts w:ascii="Arial" w:hAnsi="Arial" w:cs="Arial"/>
          <w:sz w:val="18"/>
          <w:szCs w:val="18"/>
        </w:rPr>
        <w:sectPr w:rsidR="009B1E8E" w:rsidSect="002F0909">
          <w:type w:val="continuous"/>
          <w:pgSz w:w="11905" w:h="16838"/>
          <w:pgMar w:top="1134" w:right="848" w:bottom="1134" w:left="993" w:header="720" w:footer="720" w:gutter="0"/>
          <w:cols w:space="851"/>
          <w:noEndnote/>
          <w:titlePg/>
          <w:docGrid w:linePitch="381"/>
        </w:sectPr>
      </w:pPr>
    </w:p>
    <w:p w:rsidR="009B1E8E" w:rsidRDefault="009B1E8E" w:rsidP="00CB7219">
      <w:pPr>
        <w:spacing w:line="180" w:lineRule="exact"/>
        <w:rPr>
          <w:rFonts w:ascii="Arial" w:hAnsi="Arial" w:cs="Arial"/>
          <w:sz w:val="18"/>
          <w:szCs w:val="18"/>
        </w:rPr>
        <w:sectPr w:rsidR="009B1E8E" w:rsidSect="009B1E8E">
          <w:type w:val="continuous"/>
          <w:pgSz w:w="11905" w:h="16838"/>
          <w:pgMar w:top="1134" w:right="848" w:bottom="1134" w:left="993" w:header="720" w:footer="720" w:gutter="0"/>
          <w:cols w:num="2" w:space="851"/>
          <w:noEndnote/>
          <w:titlePg/>
          <w:docGrid w:linePitch="381"/>
        </w:sectPr>
      </w:pPr>
    </w:p>
    <w:p w:rsidR="009B1E8E" w:rsidRPr="009B1E8E" w:rsidRDefault="009B1E8E" w:rsidP="00CB7219">
      <w:pPr>
        <w:spacing w:line="180" w:lineRule="exact"/>
        <w:jc w:val="center"/>
        <w:rPr>
          <w:rFonts w:ascii="Arial" w:hAnsi="Arial" w:cs="Arial"/>
          <w:sz w:val="18"/>
          <w:szCs w:val="18"/>
        </w:rPr>
      </w:pPr>
      <w:r w:rsidRPr="009B1E8E">
        <w:rPr>
          <w:rFonts w:ascii="Arial" w:hAnsi="Arial" w:cs="Arial"/>
          <w:sz w:val="18"/>
          <w:szCs w:val="18"/>
        </w:rPr>
        <w:lastRenderedPageBreak/>
        <w:t>СОВЕТ ДЕПУТАТОВ БЛАГОДАРНЕНСКОГО ГОРОДСКОГО ОКРУГА</w:t>
      </w:r>
    </w:p>
    <w:p w:rsidR="009B1E8E" w:rsidRPr="009B1E8E" w:rsidRDefault="009B1E8E" w:rsidP="00CB7219">
      <w:pPr>
        <w:spacing w:line="180" w:lineRule="exact"/>
        <w:jc w:val="center"/>
        <w:rPr>
          <w:rFonts w:ascii="Arial" w:hAnsi="Arial" w:cs="Arial"/>
          <w:sz w:val="18"/>
          <w:szCs w:val="18"/>
        </w:rPr>
      </w:pPr>
      <w:r w:rsidRPr="009B1E8E">
        <w:rPr>
          <w:rFonts w:ascii="Arial" w:hAnsi="Arial" w:cs="Arial"/>
          <w:sz w:val="18"/>
          <w:szCs w:val="18"/>
        </w:rPr>
        <w:t>СТАВРОПОЛЬСКОГО КРАЯ ВТОРОГО СОЗЫВА</w:t>
      </w:r>
    </w:p>
    <w:p w:rsidR="009B1E8E" w:rsidRPr="009B1E8E" w:rsidRDefault="009B1E8E" w:rsidP="00CB7219">
      <w:pPr>
        <w:spacing w:line="180" w:lineRule="exact"/>
        <w:jc w:val="center"/>
        <w:rPr>
          <w:rFonts w:ascii="Arial" w:hAnsi="Arial" w:cs="Arial"/>
          <w:sz w:val="18"/>
          <w:szCs w:val="18"/>
        </w:rPr>
      </w:pPr>
    </w:p>
    <w:p w:rsidR="009B1E8E" w:rsidRPr="009B1E8E" w:rsidRDefault="00F36D39" w:rsidP="00F36D39">
      <w:pPr>
        <w:spacing w:line="180" w:lineRule="exact"/>
        <w:jc w:val="center"/>
        <w:rPr>
          <w:rFonts w:ascii="Arial" w:hAnsi="Arial" w:cs="Arial"/>
          <w:sz w:val="18"/>
          <w:szCs w:val="18"/>
        </w:rPr>
      </w:pPr>
      <w:r>
        <w:rPr>
          <w:rFonts w:ascii="Arial" w:hAnsi="Arial" w:cs="Arial"/>
          <w:sz w:val="18"/>
          <w:szCs w:val="18"/>
        </w:rPr>
        <w:t>РЕШЕНИЕ</w:t>
      </w:r>
    </w:p>
    <w:p w:rsidR="009B1E8E" w:rsidRPr="009B1E8E" w:rsidRDefault="009B1E8E" w:rsidP="00CB7219">
      <w:pPr>
        <w:spacing w:line="180" w:lineRule="exact"/>
        <w:jc w:val="center"/>
        <w:rPr>
          <w:rFonts w:ascii="Arial" w:hAnsi="Arial" w:cs="Arial"/>
          <w:sz w:val="18"/>
          <w:szCs w:val="18"/>
        </w:rPr>
      </w:pPr>
    </w:p>
    <w:p w:rsidR="009B1E8E" w:rsidRPr="009B1E8E" w:rsidRDefault="009B1E8E" w:rsidP="00CB7219">
      <w:pPr>
        <w:spacing w:line="180" w:lineRule="exact"/>
        <w:jc w:val="center"/>
        <w:rPr>
          <w:rFonts w:ascii="Arial" w:hAnsi="Arial" w:cs="Arial"/>
          <w:sz w:val="18"/>
          <w:szCs w:val="18"/>
        </w:rPr>
      </w:pPr>
      <w:r w:rsidRPr="009B1E8E">
        <w:rPr>
          <w:rFonts w:ascii="Arial" w:hAnsi="Arial" w:cs="Arial"/>
          <w:sz w:val="18"/>
          <w:szCs w:val="18"/>
        </w:rPr>
        <w:t>01 февраля 2023 года</w:t>
      </w:r>
      <w:r w:rsidRPr="009B1E8E">
        <w:rPr>
          <w:rFonts w:ascii="Arial" w:hAnsi="Arial" w:cs="Arial"/>
          <w:sz w:val="18"/>
          <w:szCs w:val="18"/>
        </w:rPr>
        <w:tab/>
        <w:t>г.</w:t>
      </w:r>
      <w:r>
        <w:rPr>
          <w:rFonts w:ascii="Arial" w:hAnsi="Arial" w:cs="Arial"/>
          <w:sz w:val="18"/>
          <w:szCs w:val="18"/>
        </w:rPr>
        <w:t xml:space="preserve"> </w:t>
      </w:r>
      <w:proofErr w:type="gramStart"/>
      <w:r w:rsidRPr="009B1E8E">
        <w:rPr>
          <w:rFonts w:ascii="Arial" w:hAnsi="Arial" w:cs="Arial"/>
          <w:sz w:val="18"/>
          <w:szCs w:val="18"/>
        </w:rPr>
        <w:t>Благодарный</w:t>
      </w:r>
      <w:proofErr w:type="gramEnd"/>
      <w:r w:rsidRPr="009B1E8E">
        <w:rPr>
          <w:rFonts w:ascii="Arial" w:hAnsi="Arial" w:cs="Arial"/>
          <w:sz w:val="18"/>
          <w:szCs w:val="18"/>
        </w:rPr>
        <w:tab/>
        <w:t>№ 40</w:t>
      </w:r>
    </w:p>
    <w:p w:rsidR="009B1E8E" w:rsidRPr="009B1E8E" w:rsidRDefault="009B1E8E" w:rsidP="00CB7219">
      <w:pPr>
        <w:spacing w:line="180" w:lineRule="exact"/>
        <w:rPr>
          <w:rFonts w:ascii="Arial" w:hAnsi="Arial" w:cs="Arial"/>
          <w:sz w:val="18"/>
          <w:szCs w:val="18"/>
        </w:rPr>
      </w:pPr>
    </w:p>
    <w:p w:rsidR="009B1E8E" w:rsidRPr="009B1E8E" w:rsidRDefault="009B1E8E" w:rsidP="00CB7219">
      <w:pPr>
        <w:spacing w:line="180" w:lineRule="exact"/>
        <w:rPr>
          <w:rFonts w:ascii="Arial" w:hAnsi="Arial" w:cs="Arial"/>
          <w:sz w:val="18"/>
          <w:szCs w:val="18"/>
        </w:rPr>
      </w:pPr>
      <w:r w:rsidRPr="009B1E8E">
        <w:rPr>
          <w:rFonts w:ascii="Arial" w:hAnsi="Arial" w:cs="Arial"/>
          <w:sz w:val="18"/>
          <w:szCs w:val="18"/>
        </w:rPr>
        <w:t>О присвоении звания «Почетный гражданин Благодарненского городского округа Ставропольского края»</w:t>
      </w:r>
    </w:p>
    <w:p w:rsidR="009B1E8E" w:rsidRPr="009B1E8E" w:rsidRDefault="009B1E8E" w:rsidP="00CB7219">
      <w:pPr>
        <w:spacing w:line="180" w:lineRule="exact"/>
        <w:rPr>
          <w:rFonts w:ascii="Arial" w:hAnsi="Arial" w:cs="Arial"/>
          <w:sz w:val="18"/>
          <w:szCs w:val="18"/>
        </w:rPr>
      </w:pPr>
    </w:p>
    <w:p w:rsidR="009B1E8E" w:rsidRPr="009B1E8E" w:rsidRDefault="009B1E8E" w:rsidP="00CB7219">
      <w:pPr>
        <w:spacing w:line="180" w:lineRule="exact"/>
        <w:ind w:firstLine="142"/>
        <w:jc w:val="both"/>
        <w:rPr>
          <w:rFonts w:ascii="Arial" w:hAnsi="Arial" w:cs="Arial"/>
          <w:sz w:val="18"/>
          <w:szCs w:val="18"/>
        </w:rPr>
      </w:pPr>
      <w:proofErr w:type="gramStart"/>
      <w:r w:rsidRPr="009B1E8E">
        <w:rPr>
          <w:rFonts w:ascii="Arial" w:hAnsi="Arial" w:cs="Arial"/>
          <w:sz w:val="18"/>
          <w:szCs w:val="18"/>
        </w:rPr>
        <w:t xml:space="preserve">Рассмотрев ходатайство </w:t>
      </w:r>
      <w:r w:rsidR="00BE7677">
        <w:rPr>
          <w:rFonts w:ascii="Arial" w:hAnsi="Arial" w:cs="Arial"/>
          <w:sz w:val="18"/>
          <w:szCs w:val="18"/>
        </w:rPr>
        <w:t>группы депутатов Совета депутатов Благодарненского городского округа Ставропольского края</w:t>
      </w:r>
      <w:r w:rsidRPr="009B1E8E">
        <w:rPr>
          <w:rFonts w:ascii="Arial" w:hAnsi="Arial" w:cs="Arial"/>
          <w:sz w:val="18"/>
          <w:szCs w:val="18"/>
        </w:rPr>
        <w:t xml:space="preserve"> о присвоении звания «Почетный гражданин Благодарненского городского округа Ставропольского края» Коробко Михаилу Андреевичу (посмертно), в соответствии с Положением о звании «Почетный гражданин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26 марта 2019 года № 226, Совет депутатов </w:t>
      </w:r>
      <w:r w:rsidRPr="009B1E8E">
        <w:rPr>
          <w:rFonts w:ascii="Arial" w:hAnsi="Arial" w:cs="Arial"/>
          <w:sz w:val="18"/>
          <w:szCs w:val="18"/>
        </w:rPr>
        <w:lastRenderedPageBreak/>
        <w:t>Благодарненского городского округа Ставропольского края</w:t>
      </w:r>
      <w:proofErr w:type="gramEnd"/>
    </w:p>
    <w:p w:rsidR="009B1E8E" w:rsidRPr="009B1E8E" w:rsidRDefault="009B1E8E" w:rsidP="00CB7219">
      <w:pPr>
        <w:spacing w:line="180" w:lineRule="exact"/>
        <w:ind w:firstLine="142"/>
        <w:jc w:val="both"/>
        <w:rPr>
          <w:rFonts w:ascii="Arial" w:hAnsi="Arial" w:cs="Arial"/>
          <w:sz w:val="18"/>
          <w:szCs w:val="18"/>
        </w:rPr>
      </w:pPr>
    </w:p>
    <w:p w:rsidR="009B1E8E" w:rsidRPr="009B1E8E" w:rsidRDefault="009B1E8E" w:rsidP="00CB7219">
      <w:pPr>
        <w:spacing w:line="180" w:lineRule="exact"/>
        <w:ind w:firstLine="142"/>
        <w:jc w:val="both"/>
        <w:rPr>
          <w:rFonts w:ascii="Arial" w:hAnsi="Arial" w:cs="Arial"/>
          <w:sz w:val="18"/>
          <w:szCs w:val="18"/>
        </w:rPr>
      </w:pPr>
      <w:r w:rsidRPr="009B1E8E">
        <w:rPr>
          <w:rFonts w:ascii="Arial" w:hAnsi="Arial" w:cs="Arial"/>
          <w:sz w:val="18"/>
          <w:szCs w:val="18"/>
        </w:rPr>
        <w:t>РЕШИЛ:</w:t>
      </w:r>
    </w:p>
    <w:p w:rsidR="009B1E8E" w:rsidRPr="009B1E8E" w:rsidRDefault="009B1E8E" w:rsidP="00CB7219">
      <w:pPr>
        <w:spacing w:line="180" w:lineRule="exact"/>
        <w:ind w:firstLine="142"/>
        <w:jc w:val="both"/>
        <w:rPr>
          <w:rFonts w:ascii="Arial" w:hAnsi="Arial" w:cs="Arial"/>
          <w:sz w:val="18"/>
          <w:szCs w:val="18"/>
        </w:rPr>
      </w:pPr>
    </w:p>
    <w:p w:rsidR="009B1E8E" w:rsidRPr="009B1E8E" w:rsidRDefault="009B1E8E" w:rsidP="00CB7219">
      <w:pPr>
        <w:spacing w:line="180" w:lineRule="exact"/>
        <w:ind w:firstLine="142"/>
        <w:jc w:val="both"/>
        <w:rPr>
          <w:rFonts w:ascii="Arial" w:hAnsi="Arial" w:cs="Arial"/>
          <w:sz w:val="18"/>
          <w:szCs w:val="18"/>
        </w:rPr>
      </w:pPr>
      <w:r w:rsidRPr="009B1E8E">
        <w:rPr>
          <w:rFonts w:ascii="Arial" w:hAnsi="Arial" w:cs="Arial"/>
          <w:sz w:val="18"/>
          <w:szCs w:val="18"/>
        </w:rPr>
        <w:t>1. Присвоить Коробко Михаилу Андреевичу звание «Почетный гражданин Благодарненского городского округа Ставропольского края» за совершение мужественного поступка в годы Великой Отечественной войны 1941-1945 годов во благо жителей Благодарненского района, мужество и героизм, проявленные при защите Отечества и выполнении воинского долга (посмертно).</w:t>
      </w:r>
    </w:p>
    <w:p w:rsidR="009B1E8E" w:rsidRPr="009B1E8E" w:rsidRDefault="009B1E8E" w:rsidP="00CB7219">
      <w:pPr>
        <w:spacing w:line="180" w:lineRule="exact"/>
        <w:ind w:firstLine="142"/>
        <w:jc w:val="both"/>
        <w:rPr>
          <w:rFonts w:ascii="Arial" w:hAnsi="Arial" w:cs="Arial"/>
          <w:sz w:val="18"/>
          <w:szCs w:val="18"/>
        </w:rPr>
      </w:pPr>
    </w:p>
    <w:p w:rsidR="009B1E8E" w:rsidRPr="009B1E8E" w:rsidRDefault="009B1E8E" w:rsidP="00CB7219">
      <w:pPr>
        <w:spacing w:line="180" w:lineRule="exact"/>
        <w:ind w:firstLine="142"/>
        <w:jc w:val="both"/>
        <w:rPr>
          <w:rFonts w:ascii="Arial" w:hAnsi="Arial" w:cs="Arial"/>
          <w:sz w:val="18"/>
          <w:szCs w:val="18"/>
        </w:rPr>
      </w:pPr>
      <w:r w:rsidRPr="009B1E8E">
        <w:rPr>
          <w:rFonts w:ascii="Arial" w:hAnsi="Arial" w:cs="Arial"/>
          <w:sz w:val="18"/>
          <w:szCs w:val="18"/>
        </w:rPr>
        <w:t>2. Настоящее решение вступает в силу со дня подписания и подлежит опубликованию.</w:t>
      </w:r>
    </w:p>
    <w:p w:rsidR="009B1E8E" w:rsidRPr="009B1E8E" w:rsidRDefault="009B1E8E" w:rsidP="00CB7219">
      <w:pPr>
        <w:spacing w:line="180" w:lineRule="exact"/>
        <w:rPr>
          <w:rFonts w:ascii="Arial" w:hAnsi="Arial" w:cs="Arial"/>
          <w:sz w:val="18"/>
          <w:szCs w:val="18"/>
        </w:rPr>
      </w:pPr>
    </w:p>
    <w:p w:rsidR="009B1E8E" w:rsidRPr="009B1E8E" w:rsidRDefault="009B1E8E" w:rsidP="00CB7219">
      <w:pPr>
        <w:spacing w:line="180" w:lineRule="exact"/>
        <w:rPr>
          <w:rFonts w:ascii="Arial" w:hAnsi="Arial" w:cs="Arial"/>
          <w:sz w:val="18"/>
          <w:szCs w:val="18"/>
        </w:rPr>
      </w:pPr>
    </w:p>
    <w:p w:rsidR="009B1E8E" w:rsidRPr="009B1E8E" w:rsidRDefault="009B1E8E" w:rsidP="00CB7219">
      <w:pPr>
        <w:spacing w:line="180" w:lineRule="exact"/>
        <w:rPr>
          <w:rFonts w:ascii="Arial" w:hAnsi="Arial" w:cs="Arial"/>
          <w:sz w:val="18"/>
          <w:szCs w:val="18"/>
        </w:rPr>
      </w:pPr>
      <w:r w:rsidRPr="009B1E8E">
        <w:rPr>
          <w:rFonts w:ascii="Arial" w:hAnsi="Arial" w:cs="Arial"/>
          <w:sz w:val="18"/>
          <w:szCs w:val="18"/>
        </w:rPr>
        <w:t>Председатель Совета депутатов</w:t>
      </w:r>
    </w:p>
    <w:p w:rsidR="009B1E8E" w:rsidRPr="009B1E8E" w:rsidRDefault="009B1E8E" w:rsidP="00CB7219">
      <w:pPr>
        <w:spacing w:line="180" w:lineRule="exact"/>
        <w:rPr>
          <w:rFonts w:ascii="Arial" w:hAnsi="Arial" w:cs="Arial"/>
          <w:sz w:val="18"/>
          <w:szCs w:val="18"/>
        </w:rPr>
      </w:pPr>
      <w:r w:rsidRPr="009B1E8E">
        <w:rPr>
          <w:rFonts w:ascii="Arial" w:hAnsi="Arial" w:cs="Arial"/>
          <w:sz w:val="18"/>
          <w:szCs w:val="18"/>
        </w:rPr>
        <w:t>Благодарненского городского округа</w:t>
      </w:r>
    </w:p>
    <w:p w:rsidR="00E60A30" w:rsidRDefault="009B1E8E" w:rsidP="00CB7219">
      <w:pPr>
        <w:spacing w:line="180" w:lineRule="exact"/>
        <w:rPr>
          <w:rFonts w:ascii="Arial" w:hAnsi="Arial" w:cs="Arial"/>
          <w:sz w:val="18"/>
          <w:szCs w:val="18"/>
        </w:rPr>
      </w:pPr>
      <w:r w:rsidRPr="009B1E8E">
        <w:rPr>
          <w:rFonts w:ascii="Arial" w:hAnsi="Arial" w:cs="Arial"/>
          <w:sz w:val="18"/>
          <w:szCs w:val="18"/>
        </w:rPr>
        <w:t xml:space="preserve">Ставропольского края        </w:t>
      </w:r>
      <w:r>
        <w:rPr>
          <w:rFonts w:ascii="Arial" w:hAnsi="Arial" w:cs="Arial"/>
          <w:sz w:val="18"/>
          <w:szCs w:val="18"/>
        </w:rPr>
        <w:t xml:space="preserve">                 </w:t>
      </w:r>
      <w:r w:rsidRPr="009B1E8E">
        <w:rPr>
          <w:rFonts w:ascii="Arial" w:hAnsi="Arial" w:cs="Arial"/>
          <w:sz w:val="18"/>
          <w:szCs w:val="18"/>
        </w:rPr>
        <w:t>А.Г.</w:t>
      </w:r>
      <w:r>
        <w:rPr>
          <w:rFonts w:ascii="Arial" w:hAnsi="Arial" w:cs="Arial"/>
          <w:sz w:val="18"/>
          <w:szCs w:val="18"/>
        </w:rPr>
        <w:t xml:space="preserve"> </w:t>
      </w:r>
      <w:r w:rsidRPr="009B1E8E">
        <w:rPr>
          <w:rFonts w:ascii="Arial" w:hAnsi="Arial" w:cs="Arial"/>
          <w:sz w:val="18"/>
          <w:szCs w:val="18"/>
        </w:rPr>
        <w:t>Гучмазов</w:t>
      </w:r>
    </w:p>
    <w:p w:rsidR="00514802" w:rsidRDefault="00514802" w:rsidP="00CB7219">
      <w:pPr>
        <w:spacing w:line="180" w:lineRule="exact"/>
        <w:rPr>
          <w:rFonts w:ascii="Arial" w:hAnsi="Arial" w:cs="Arial"/>
          <w:sz w:val="18"/>
          <w:szCs w:val="18"/>
        </w:rPr>
      </w:pPr>
    </w:p>
    <w:p w:rsidR="00514802" w:rsidRDefault="00514802" w:rsidP="00CB7219">
      <w:pPr>
        <w:spacing w:line="180" w:lineRule="exact"/>
        <w:rPr>
          <w:rFonts w:ascii="Arial" w:hAnsi="Arial" w:cs="Arial"/>
          <w:sz w:val="18"/>
          <w:szCs w:val="18"/>
        </w:rPr>
      </w:pPr>
    </w:p>
    <w:p w:rsidR="00F36D39" w:rsidRDefault="00F36D39" w:rsidP="00CB7219">
      <w:pPr>
        <w:spacing w:line="180" w:lineRule="exact"/>
        <w:jc w:val="center"/>
        <w:rPr>
          <w:rFonts w:ascii="Arial" w:hAnsi="Arial" w:cs="Arial"/>
          <w:sz w:val="18"/>
          <w:szCs w:val="18"/>
        </w:rPr>
      </w:pPr>
    </w:p>
    <w:p w:rsidR="00514802" w:rsidRPr="00514802" w:rsidRDefault="00514802" w:rsidP="00CB7219">
      <w:pPr>
        <w:spacing w:line="180" w:lineRule="exact"/>
        <w:jc w:val="center"/>
        <w:rPr>
          <w:rFonts w:ascii="Arial" w:hAnsi="Arial" w:cs="Arial"/>
          <w:sz w:val="18"/>
          <w:szCs w:val="18"/>
        </w:rPr>
      </w:pPr>
      <w:r w:rsidRPr="00514802">
        <w:rPr>
          <w:rFonts w:ascii="Arial" w:hAnsi="Arial" w:cs="Arial"/>
          <w:sz w:val="18"/>
          <w:szCs w:val="18"/>
        </w:rPr>
        <w:t>СОВЕТ ДЕПУТАТОВ БЛАГОДАРНЕНСКОГО ГОРОДСКОГО ОКРУГА</w:t>
      </w:r>
    </w:p>
    <w:p w:rsidR="00514802" w:rsidRPr="00514802" w:rsidRDefault="00514802" w:rsidP="00CB7219">
      <w:pPr>
        <w:spacing w:line="180" w:lineRule="exact"/>
        <w:jc w:val="center"/>
        <w:rPr>
          <w:rFonts w:ascii="Arial" w:hAnsi="Arial" w:cs="Arial"/>
          <w:sz w:val="18"/>
          <w:szCs w:val="18"/>
        </w:rPr>
      </w:pPr>
      <w:r w:rsidRPr="00514802">
        <w:rPr>
          <w:rFonts w:ascii="Arial" w:hAnsi="Arial" w:cs="Arial"/>
          <w:sz w:val="18"/>
          <w:szCs w:val="18"/>
        </w:rPr>
        <w:t>СТАВРОПОЛЬСКОГО КРАЯ ВТОРОГО СОЗЫВА</w:t>
      </w:r>
    </w:p>
    <w:p w:rsidR="00514802" w:rsidRPr="00514802" w:rsidRDefault="00514802" w:rsidP="00CB7219">
      <w:pPr>
        <w:spacing w:line="180" w:lineRule="exact"/>
        <w:jc w:val="center"/>
        <w:rPr>
          <w:rFonts w:ascii="Arial" w:hAnsi="Arial" w:cs="Arial"/>
          <w:sz w:val="18"/>
          <w:szCs w:val="18"/>
        </w:rPr>
      </w:pPr>
    </w:p>
    <w:p w:rsidR="00514802" w:rsidRPr="00514802" w:rsidRDefault="00514802" w:rsidP="00CB7219">
      <w:pPr>
        <w:spacing w:line="180" w:lineRule="exact"/>
        <w:jc w:val="center"/>
        <w:rPr>
          <w:rFonts w:ascii="Arial" w:hAnsi="Arial" w:cs="Arial"/>
          <w:sz w:val="18"/>
          <w:szCs w:val="18"/>
        </w:rPr>
      </w:pPr>
      <w:r w:rsidRPr="00514802">
        <w:rPr>
          <w:rFonts w:ascii="Arial" w:hAnsi="Arial" w:cs="Arial"/>
          <w:sz w:val="18"/>
          <w:szCs w:val="18"/>
        </w:rPr>
        <w:t>РЕШЕНИЕ</w:t>
      </w:r>
    </w:p>
    <w:p w:rsidR="00514802" w:rsidRPr="00514802" w:rsidRDefault="00514802" w:rsidP="00CB7219">
      <w:pPr>
        <w:spacing w:line="180" w:lineRule="exact"/>
        <w:rPr>
          <w:rFonts w:ascii="Arial" w:hAnsi="Arial" w:cs="Arial"/>
          <w:sz w:val="18"/>
          <w:szCs w:val="18"/>
        </w:rPr>
      </w:pPr>
    </w:p>
    <w:p w:rsidR="00514802" w:rsidRPr="00514802" w:rsidRDefault="00514802" w:rsidP="00CB7219">
      <w:pPr>
        <w:spacing w:line="180" w:lineRule="exact"/>
        <w:jc w:val="center"/>
        <w:rPr>
          <w:rFonts w:ascii="Arial" w:hAnsi="Arial" w:cs="Arial"/>
          <w:sz w:val="18"/>
          <w:szCs w:val="18"/>
        </w:rPr>
      </w:pPr>
      <w:r w:rsidRPr="00514802">
        <w:rPr>
          <w:rFonts w:ascii="Arial" w:hAnsi="Arial" w:cs="Arial"/>
          <w:sz w:val="18"/>
          <w:szCs w:val="18"/>
        </w:rPr>
        <w:t>01 февра</w:t>
      </w:r>
      <w:r>
        <w:rPr>
          <w:rFonts w:ascii="Arial" w:hAnsi="Arial" w:cs="Arial"/>
          <w:sz w:val="18"/>
          <w:szCs w:val="18"/>
        </w:rPr>
        <w:t>ля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 41</w:t>
      </w:r>
    </w:p>
    <w:p w:rsidR="00514802" w:rsidRPr="00514802" w:rsidRDefault="00514802" w:rsidP="00CB7219">
      <w:pPr>
        <w:spacing w:line="180" w:lineRule="exact"/>
        <w:rPr>
          <w:rFonts w:ascii="Arial" w:hAnsi="Arial" w:cs="Arial"/>
          <w:sz w:val="18"/>
          <w:szCs w:val="18"/>
        </w:rPr>
      </w:pPr>
    </w:p>
    <w:p w:rsidR="00514802" w:rsidRPr="00514802" w:rsidRDefault="00514802" w:rsidP="00CB7219">
      <w:pPr>
        <w:spacing w:line="180" w:lineRule="exact"/>
        <w:ind w:firstLine="142"/>
        <w:jc w:val="both"/>
        <w:rPr>
          <w:rFonts w:ascii="Arial" w:hAnsi="Arial" w:cs="Arial"/>
          <w:sz w:val="18"/>
          <w:szCs w:val="18"/>
        </w:rPr>
      </w:pPr>
      <w:r w:rsidRPr="00514802">
        <w:rPr>
          <w:rFonts w:ascii="Arial" w:hAnsi="Arial" w:cs="Arial"/>
          <w:sz w:val="18"/>
          <w:szCs w:val="18"/>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Совета депутатов Благодарненского городского округа Ставропольского края, и соблюдения муниципальными служащими требований к служебному поведению</w:t>
      </w:r>
    </w:p>
    <w:p w:rsidR="00514802" w:rsidRPr="00514802" w:rsidRDefault="00514802" w:rsidP="00CB7219">
      <w:pPr>
        <w:spacing w:line="180" w:lineRule="exact"/>
        <w:jc w:val="both"/>
        <w:rPr>
          <w:rFonts w:ascii="Arial" w:hAnsi="Arial" w:cs="Arial"/>
          <w:sz w:val="18"/>
          <w:szCs w:val="18"/>
        </w:rPr>
      </w:pPr>
    </w:p>
    <w:p w:rsidR="00514802" w:rsidRPr="00514802" w:rsidRDefault="00514802" w:rsidP="00CB7219">
      <w:pPr>
        <w:spacing w:line="180" w:lineRule="exact"/>
        <w:ind w:firstLine="142"/>
        <w:jc w:val="both"/>
        <w:rPr>
          <w:rFonts w:ascii="Arial" w:hAnsi="Arial" w:cs="Arial"/>
          <w:sz w:val="18"/>
          <w:szCs w:val="18"/>
        </w:rPr>
      </w:pPr>
      <w:proofErr w:type="gramStart"/>
      <w:r w:rsidRPr="00514802">
        <w:rPr>
          <w:rFonts w:ascii="Arial" w:hAnsi="Arial" w:cs="Arial"/>
          <w:sz w:val="18"/>
          <w:szCs w:val="18"/>
        </w:rPr>
        <w:t>В соответствии с федеральными законами от 02 марта 2007 г. № 25-ФЗ "О муниципальной службе в Российской Федерации", от 25 декабря 2008 г.№ 273-ФЗ "О противодействии коррупции",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w:t>
      </w:r>
      <w:proofErr w:type="gramEnd"/>
      <w:r w:rsidRPr="00514802">
        <w:rPr>
          <w:rFonts w:ascii="Arial" w:hAnsi="Arial" w:cs="Arial"/>
          <w:sz w:val="18"/>
          <w:szCs w:val="18"/>
        </w:rPr>
        <w:t xml:space="preserve"> </w:t>
      </w:r>
      <w:proofErr w:type="gramStart"/>
      <w:r w:rsidRPr="00514802">
        <w:rPr>
          <w:rFonts w:ascii="Arial" w:hAnsi="Arial" w:cs="Arial"/>
          <w:sz w:val="18"/>
          <w:szCs w:val="18"/>
        </w:rPr>
        <w:t>требований к служебному поведению", постановлением Губернатора Ставропольского края от 09 апреля 2010 г. №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Совет</w:t>
      </w:r>
      <w:proofErr w:type="gramEnd"/>
      <w:r w:rsidRPr="00514802">
        <w:rPr>
          <w:rFonts w:ascii="Arial" w:hAnsi="Arial" w:cs="Arial"/>
          <w:sz w:val="18"/>
          <w:szCs w:val="18"/>
        </w:rPr>
        <w:t xml:space="preserve"> депутатов Благодарненского городского округа Ставропольского края</w:t>
      </w:r>
    </w:p>
    <w:p w:rsidR="00514802" w:rsidRPr="00514802" w:rsidRDefault="00514802" w:rsidP="00CB7219">
      <w:pPr>
        <w:spacing w:line="180" w:lineRule="exact"/>
        <w:jc w:val="both"/>
        <w:rPr>
          <w:rFonts w:ascii="Arial" w:hAnsi="Arial" w:cs="Arial"/>
          <w:sz w:val="18"/>
          <w:szCs w:val="18"/>
        </w:rPr>
      </w:pPr>
    </w:p>
    <w:p w:rsidR="00514802" w:rsidRPr="00514802" w:rsidRDefault="00514802" w:rsidP="00CB7219">
      <w:pPr>
        <w:spacing w:line="180" w:lineRule="exact"/>
        <w:ind w:firstLine="142"/>
        <w:jc w:val="both"/>
        <w:rPr>
          <w:rFonts w:ascii="Arial" w:hAnsi="Arial" w:cs="Arial"/>
          <w:sz w:val="18"/>
          <w:szCs w:val="18"/>
        </w:rPr>
      </w:pPr>
      <w:r w:rsidRPr="00514802">
        <w:rPr>
          <w:rFonts w:ascii="Arial" w:hAnsi="Arial" w:cs="Arial"/>
          <w:sz w:val="18"/>
          <w:szCs w:val="18"/>
        </w:rPr>
        <w:t>РЕШИЛ:</w:t>
      </w:r>
    </w:p>
    <w:p w:rsidR="00514802" w:rsidRPr="00514802" w:rsidRDefault="00514802" w:rsidP="00CB7219">
      <w:pPr>
        <w:spacing w:line="180" w:lineRule="exact"/>
        <w:ind w:firstLine="142"/>
        <w:jc w:val="both"/>
        <w:rPr>
          <w:rFonts w:ascii="Arial" w:hAnsi="Arial" w:cs="Arial"/>
          <w:sz w:val="18"/>
          <w:szCs w:val="18"/>
        </w:rPr>
      </w:pPr>
    </w:p>
    <w:p w:rsidR="00514802" w:rsidRPr="00514802" w:rsidRDefault="00514802" w:rsidP="00CB7219">
      <w:pPr>
        <w:spacing w:line="180" w:lineRule="exact"/>
        <w:ind w:firstLine="142"/>
        <w:jc w:val="both"/>
        <w:rPr>
          <w:rFonts w:ascii="Arial" w:hAnsi="Arial" w:cs="Arial"/>
          <w:sz w:val="18"/>
          <w:szCs w:val="18"/>
        </w:rPr>
      </w:pPr>
      <w:r w:rsidRPr="00514802">
        <w:rPr>
          <w:rFonts w:ascii="Arial" w:hAnsi="Arial" w:cs="Arial"/>
          <w:sz w:val="18"/>
          <w:szCs w:val="18"/>
        </w:rPr>
        <w:t>1. Утвердить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Совета депутатов Благодарненского городского округа Ставропольского края, и соблюдения муниципальными служащими требований к служебному поведению согласно приложению.</w:t>
      </w:r>
    </w:p>
    <w:p w:rsidR="00514802" w:rsidRPr="00514802" w:rsidRDefault="00514802" w:rsidP="00CB7219">
      <w:pPr>
        <w:spacing w:line="180" w:lineRule="exact"/>
        <w:ind w:firstLine="142"/>
        <w:jc w:val="both"/>
        <w:rPr>
          <w:rFonts w:ascii="Arial" w:hAnsi="Arial" w:cs="Arial"/>
          <w:sz w:val="18"/>
          <w:szCs w:val="18"/>
        </w:rPr>
      </w:pPr>
    </w:p>
    <w:p w:rsidR="00514802" w:rsidRPr="00514802" w:rsidRDefault="00514802" w:rsidP="00CB7219">
      <w:pPr>
        <w:spacing w:line="180" w:lineRule="exact"/>
        <w:ind w:firstLine="142"/>
        <w:jc w:val="both"/>
        <w:rPr>
          <w:rFonts w:ascii="Arial" w:hAnsi="Arial" w:cs="Arial"/>
          <w:sz w:val="18"/>
          <w:szCs w:val="18"/>
        </w:rPr>
      </w:pPr>
      <w:r w:rsidRPr="00514802">
        <w:rPr>
          <w:rFonts w:ascii="Arial" w:hAnsi="Arial" w:cs="Arial"/>
          <w:sz w:val="18"/>
          <w:szCs w:val="18"/>
        </w:rPr>
        <w:t xml:space="preserve">2. </w:t>
      </w:r>
      <w:proofErr w:type="gramStart"/>
      <w:r w:rsidRPr="00514802">
        <w:rPr>
          <w:rFonts w:ascii="Arial" w:hAnsi="Arial" w:cs="Arial"/>
          <w:sz w:val="18"/>
          <w:szCs w:val="18"/>
        </w:rPr>
        <w:t>Признать утратившим силу решение Совета депутатов Благодарненского городского округа Ставропольского края от 26 декабря 2017 года № 60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Совете депутатов Благодарненского городского округа Ставропольского края».</w:t>
      </w:r>
      <w:proofErr w:type="gramEnd"/>
    </w:p>
    <w:p w:rsidR="00514802" w:rsidRPr="00514802" w:rsidRDefault="00514802" w:rsidP="00CB7219">
      <w:pPr>
        <w:spacing w:line="180" w:lineRule="exact"/>
        <w:ind w:firstLine="142"/>
        <w:jc w:val="both"/>
        <w:rPr>
          <w:rFonts w:ascii="Arial" w:hAnsi="Arial" w:cs="Arial"/>
          <w:sz w:val="18"/>
          <w:szCs w:val="18"/>
        </w:rPr>
      </w:pPr>
    </w:p>
    <w:p w:rsidR="00514802" w:rsidRDefault="00514802" w:rsidP="00CB7219">
      <w:pPr>
        <w:spacing w:line="180" w:lineRule="exact"/>
        <w:ind w:firstLine="142"/>
        <w:jc w:val="both"/>
        <w:rPr>
          <w:rFonts w:ascii="Arial" w:hAnsi="Arial" w:cs="Arial"/>
          <w:sz w:val="18"/>
          <w:szCs w:val="18"/>
        </w:rPr>
      </w:pPr>
      <w:r w:rsidRPr="00514802">
        <w:rPr>
          <w:rFonts w:ascii="Arial" w:hAnsi="Arial" w:cs="Arial"/>
          <w:sz w:val="18"/>
          <w:szCs w:val="18"/>
        </w:rPr>
        <w:t>3. Настоящее решение вступает в силу со дня его официального опубликования.</w:t>
      </w:r>
    </w:p>
    <w:p w:rsidR="00514802" w:rsidRDefault="00514802" w:rsidP="00CB7219">
      <w:pPr>
        <w:spacing w:line="180" w:lineRule="exact"/>
        <w:jc w:val="both"/>
        <w:rPr>
          <w:rFonts w:ascii="Arial" w:hAnsi="Arial" w:cs="Arial"/>
          <w:sz w:val="18"/>
          <w:szCs w:val="18"/>
        </w:rPr>
      </w:pPr>
    </w:p>
    <w:tbl>
      <w:tblPr>
        <w:tblStyle w:val="af7"/>
        <w:tblW w:w="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496"/>
      </w:tblGrid>
      <w:tr w:rsidR="00514802" w:rsidRPr="00514802" w:rsidTr="00514802">
        <w:trPr>
          <w:trHeight w:val="1337"/>
        </w:trPr>
        <w:tc>
          <w:tcPr>
            <w:tcW w:w="2500" w:type="dxa"/>
          </w:tcPr>
          <w:p w:rsidR="00514802" w:rsidRPr="00514802" w:rsidRDefault="00514802" w:rsidP="00CB7219">
            <w:pPr>
              <w:spacing w:line="180" w:lineRule="exact"/>
              <w:rPr>
                <w:rFonts w:ascii="Arial" w:hAnsi="Arial" w:cs="Arial"/>
                <w:sz w:val="18"/>
                <w:szCs w:val="18"/>
              </w:rPr>
            </w:pPr>
            <w:r w:rsidRPr="00514802">
              <w:rPr>
                <w:rFonts w:ascii="Arial" w:hAnsi="Arial" w:cs="Arial"/>
                <w:sz w:val="18"/>
                <w:szCs w:val="18"/>
              </w:rPr>
              <w:t xml:space="preserve">Председатель Совета депутатов </w:t>
            </w:r>
          </w:p>
          <w:p w:rsidR="00514802" w:rsidRPr="00514802" w:rsidRDefault="00514802" w:rsidP="00CB7219">
            <w:pPr>
              <w:spacing w:line="180" w:lineRule="exact"/>
              <w:rPr>
                <w:rFonts w:ascii="Arial" w:hAnsi="Arial" w:cs="Arial"/>
                <w:sz w:val="18"/>
                <w:szCs w:val="18"/>
              </w:rPr>
            </w:pPr>
            <w:r w:rsidRPr="00514802">
              <w:rPr>
                <w:rFonts w:ascii="Arial" w:hAnsi="Arial" w:cs="Arial"/>
                <w:sz w:val="18"/>
                <w:szCs w:val="18"/>
              </w:rPr>
              <w:t>Благодарненского городского округа Ставропольского края</w:t>
            </w:r>
          </w:p>
          <w:p w:rsidR="00514802" w:rsidRPr="00514802" w:rsidRDefault="00F50CD5" w:rsidP="00CB7219">
            <w:pPr>
              <w:spacing w:line="180" w:lineRule="exact"/>
              <w:rPr>
                <w:rFonts w:ascii="Arial" w:hAnsi="Arial" w:cs="Arial"/>
                <w:sz w:val="18"/>
                <w:szCs w:val="18"/>
              </w:rPr>
            </w:pPr>
            <w:r>
              <w:rPr>
                <w:rFonts w:ascii="Arial" w:hAnsi="Arial" w:cs="Arial"/>
                <w:sz w:val="18"/>
                <w:szCs w:val="18"/>
              </w:rPr>
              <w:t xml:space="preserve">                      </w:t>
            </w:r>
            <w:r w:rsidR="00514802" w:rsidRPr="00514802">
              <w:rPr>
                <w:rFonts w:ascii="Arial" w:hAnsi="Arial" w:cs="Arial"/>
                <w:sz w:val="18"/>
                <w:szCs w:val="18"/>
              </w:rPr>
              <w:t>А.Г.</w:t>
            </w:r>
            <w:r>
              <w:rPr>
                <w:rFonts w:ascii="Arial" w:hAnsi="Arial" w:cs="Arial"/>
                <w:sz w:val="18"/>
                <w:szCs w:val="18"/>
              </w:rPr>
              <w:t xml:space="preserve"> </w:t>
            </w:r>
            <w:r w:rsidR="00514802" w:rsidRPr="00514802">
              <w:rPr>
                <w:rFonts w:ascii="Arial" w:hAnsi="Arial" w:cs="Arial"/>
                <w:sz w:val="18"/>
                <w:szCs w:val="18"/>
              </w:rPr>
              <w:t>Гучмазов</w:t>
            </w:r>
          </w:p>
        </w:tc>
        <w:tc>
          <w:tcPr>
            <w:tcW w:w="2496" w:type="dxa"/>
          </w:tcPr>
          <w:p w:rsidR="00514802" w:rsidRPr="00514802" w:rsidRDefault="00514802" w:rsidP="00CB7219">
            <w:pPr>
              <w:spacing w:line="180" w:lineRule="exact"/>
              <w:rPr>
                <w:rFonts w:ascii="Arial" w:hAnsi="Arial" w:cs="Arial"/>
                <w:sz w:val="18"/>
                <w:szCs w:val="18"/>
              </w:rPr>
            </w:pPr>
            <w:r w:rsidRPr="00514802">
              <w:rPr>
                <w:rFonts w:ascii="Arial" w:hAnsi="Arial" w:cs="Arial"/>
                <w:sz w:val="18"/>
                <w:szCs w:val="18"/>
              </w:rPr>
              <w:t xml:space="preserve">Глава </w:t>
            </w:r>
          </w:p>
          <w:p w:rsidR="00514802" w:rsidRPr="00514802" w:rsidRDefault="00514802" w:rsidP="00CB7219">
            <w:pPr>
              <w:spacing w:line="180" w:lineRule="exact"/>
              <w:rPr>
                <w:rFonts w:ascii="Arial" w:hAnsi="Arial" w:cs="Arial"/>
                <w:sz w:val="18"/>
                <w:szCs w:val="18"/>
              </w:rPr>
            </w:pPr>
            <w:r w:rsidRPr="00514802">
              <w:rPr>
                <w:rFonts w:ascii="Arial" w:hAnsi="Arial" w:cs="Arial"/>
                <w:sz w:val="18"/>
                <w:szCs w:val="18"/>
              </w:rPr>
              <w:t>Благодарненского городского округа Ставропольского края</w:t>
            </w:r>
          </w:p>
          <w:p w:rsidR="00514802" w:rsidRPr="00514802" w:rsidRDefault="00514802" w:rsidP="00CB7219">
            <w:pPr>
              <w:spacing w:line="180" w:lineRule="exact"/>
              <w:rPr>
                <w:rFonts w:ascii="Arial" w:hAnsi="Arial" w:cs="Arial"/>
                <w:sz w:val="18"/>
                <w:szCs w:val="18"/>
              </w:rPr>
            </w:pPr>
          </w:p>
          <w:p w:rsidR="00514802" w:rsidRPr="00514802" w:rsidRDefault="00514802" w:rsidP="00CB7219">
            <w:pPr>
              <w:spacing w:line="180" w:lineRule="exact"/>
              <w:rPr>
                <w:rFonts w:ascii="Arial" w:hAnsi="Arial" w:cs="Arial"/>
                <w:sz w:val="18"/>
                <w:szCs w:val="18"/>
              </w:rPr>
            </w:pPr>
            <w:r>
              <w:rPr>
                <w:rFonts w:ascii="Arial" w:hAnsi="Arial" w:cs="Arial"/>
                <w:sz w:val="18"/>
                <w:szCs w:val="18"/>
              </w:rPr>
              <w:t xml:space="preserve">                        </w:t>
            </w:r>
            <w:r w:rsidRPr="00514802">
              <w:rPr>
                <w:rFonts w:ascii="Arial" w:hAnsi="Arial" w:cs="Arial"/>
                <w:sz w:val="18"/>
                <w:szCs w:val="18"/>
              </w:rPr>
              <w:t>А.И.</w:t>
            </w:r>
            <w:r w:rsidR="00F50CD5">
              <w:rPr>
                <w:rFonts w:ascii="Arial" w:hAnsi="Arial" w:cs="Arial"/>
                <w:sz w:val="18"/>
                <w:szCs w:val="18"/>
              </w:rPr>
              <w:t xml:space="preserve"> </w:t>
            </w:r>
            <w:r w:rsidRPr="00514802">
              <w:rPr>
                <w:rFonts w:ascii="Arial" w:hAnsi="Arial" w:cs="Arial"/>
                <w:sz w:val="18"/>
                <w:szCs w:val="18"/>
              </w:rPr>
              <w:t>Теньков</w:t>
            </w:r>
          </w:p>
        </w:tc>
      </w:tr>
    </w:tbl>
    <w:p w:rsidR="00514802" w:rsidRDefault="00514802" w:rsidP="00CB7219">
      <w:pPr>
        <w:spacing w:line="180" w:lineRule="exact"/>
        <w:jc w:val="both"/>
        <w:rPr>
          <w:rFonts w:ascii="Arial" w:hAnsi="Arial" w:cs="Arial"/>
          <w:b/>
          <w:sz w:val="18"/>
          <w:szCs w:val="18"/>
        </w:rPr>
      </w:pPr>
    </w:p>
    <w:p w:rsidR="00DB5119" w:rsidRDefault="00DB5119" w:rsidP="00CB7219">
      <w:pPr>
        <w:spacing w:line="180" w:lineRule="exact"/>
        <w:jc w:val="both"/>
        <w:rPr>
          <w:rFonts w:ascii="Arial" w:hAnsi="Arial" w:cs="Arial"/>
          <w:b/>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877"/>
      </w:tblGrid>
      <w:tr w:rsidR="00DB5119" w:rsidRPr="00DB5119" w:rsidTr="00124C1F">
        <w:tc>
          <w:tcPr>
            <w:tcW w:w="4672" w:type="dxa"/>
          </w:tcPr>
          <w:p w:rsidR="00DB5119" w:rsidRPr="00DB5119" w:rsidRDefault="00DB5119" w:rsidP="00CB7219">
            <w:pPr>
              <w:spacing w:line="180" w:lineRule="exact"/>
              <w:jc w:val="both"/>
              <w:rPr>
                <w:rFonts w:ascii="Arial" w:hAnsi="Arial" w:cs="Arial"/>
                <w:sz w:val="18"/>
                <w:szCs w:val="18"/>
              </w:rPr>
            </w:pPr>
          </w:p>
        </w:tc>
        <w:tc>
          <w:tcPr>
            <w:tcW w:w="4672" w:type="dxa"/>
          </w:tcPr>
          <w:p w:rsidR="00DB5119" w:rsidRPr="00DB5119" w:rsidRDefault="00DB5119" w:rsidP="00CB7219">
            <w:pPr>
              <w:spacing w:line="180" w:lineRule="exact"/>
              <w:jc w:val="center"/>
              <w:rPr>
                <w:rFonts w:ascii="Arial" w:hAnsi="Arial" w:cs="Arial"/>
                <w:sz w:val="18"/>
                <w:szCs w:val="18"/>
              </w:rPr>
            </w:pPr>
            <w:r w:rsidRPr="00DB5119">
              <w:rPr>
                <w:rFonts w:ascii="Arial" w:hAnsi="Arial" w:cs="Arial"/>
                <w:sz w:val="18"/>
                <w:szCs w:val="18"/>
              </w:rPr>
              <w:t>УТВЕРЖДЕНО</w:t>
            </w:r>
          </w:p>
          <w:p w:rsidR="00DB5119" w:rsidRPr="00DB5119" w:rsidRDefault="00DB5119" w:rsidP="00CB7219">
            <w:pPr>
              <w:spacing w:line="180" w:lineRule="exact"/>
              <w:jc w:val="center"/>
              <w:rPr>
                <w:rFonts w:ascii="Arial" w:hAnsi="Arial" w:cs="Arial"/>
                <w:sz w:val="18"/>
                <w:szCs w:val="18"/>
              </w:rPr>
            </w:pPr>
            <w:r w:rsidRPr="00DB5119">
              <w:rPr>
                <w:rFonts w:ascii="Arial" w:hAnsi="Arial" w:cs="Arial"/>
                <w:sz w:val="18"/>
                <w:szCs w:val="18"/>
              </w:rPr>
              <w:t>решением Совета депутатов Благодарненского городского округа Ставропольского края</w:t>
            </w:r>
          </w:p>
          <w:p w:rsidR="00DB5119" w:rsidRPr="00DB5119" w:rsidRDefault="00DB5119" w:rsidP="00CB7219">
            <w:pPr>
              <w:spacing w:line="180" w:lineRule="exact"/>
              <w:jc w:val="center"/>
              <w:rPr>
                <w:rFonts w:ascii="Arial" w:hAnsi="Arial" w:cs="Arial"/>
                <w:sz w:val="18"/>
                <w:szCs w:val="18"/>
              </w:rPr>
            </w:pPr>
            <w:r w:rsidRPr="00DB5119">
              <w:rPr>
                <w:rFonts w:ascii="Arial" w:hAnsi="Arial" w:cs="Arial"/>
                <w:sz w:val="18"/>
                <w:szCs w:val="18"/>
              </w:rPr>
              <w:t>от 01 февраля 2023 года № 41</w:t>
            </w:r>
          </w:p>
        </w:tc>
      </w:tr>
    </w:tbl>
    <w:p w:rsidR="00DB5119" w:rsidRPr="00DB5119" w:rsidRDefault="00DB5119" w:rsidP="00CB7219">
      <w:pPr>
        <w:spacing w:line="180" w:lineRule="exact"/>
        <w:jc w:val="both"/>
        <w:rPr>
          <w:rFonts w:ascii="Arial" w:hAnsi="Arial" w:cs="Arial"/>
          <w:sz w:val="18"/>
          <w:szCs w:val="18"/>
        </w:rPr>
      </w:pPr>
    </w:p>
    <w:p w:rsidR="00DB5119" w:rsidRPr="00DB5119" w:rsidRDefault="00DB5119" w:rsidP="00CB7219">
      <w:pPr>
        <w:spacing w:line="180" w:lineRule="exact"/>
        <w:jc w:val="both"/>
        <w:rPr>
          <w:rFonts w:ascii="Arial" w:hAnsi="Arial" w:cs="Arial"/>
          <w:sz w:val="18"/>
          <w:szCs w:val="18"/>
        </w:rPr>
      </w:pPr>
    </w:p>
    <w:p w:rsidR="00DB5119" w:rsidRPr="00DB5119" w:rsidRDefault="00DB5119" w:rsidP="00CB7219">
      <w:pPr>
        <w:spacing w:line="180" w:lineRule="exact"/>
        <w:jc w:val="center"/>
        <w:rPr>
          <w:rFonts w:ascii="Arial" w:hAnsi="Arial" w:cs="Arial"/>
          <w:bCs/>
          <w:sz w:val="18"/>
          <w:szCs w:val="18"/>
        </w:rPr>
      </w:pPr>
      <w:r w:rsidRPr="00DB5119">
        <w:rPr>
          <w:rFonts w:ascii="Arial" w:hAnsi="Arial" w:cs="Arial"/>
          <w:bCs/>
          <w:sz w:val="18"/>
          <w:szCs w:val="18"/>
        </w:rPr>
        <w:t>Положение</w:t>
      </w:r>
    </w:p>
    <w:p w:rsidR="00DB5119" w:rsidRPr="00DB5119" w:rsidRDefault="00DB5119" w:rsidP="00CB7219">
      <w:pPr>
        <w:spacing w:line="180" w:lineRule="exact"/>
        <w:ind w:firstLine="142"/>
        <w:jc w:val="both"/>
        <w:rPr>
          <w:rFonts w:ascii="Arial" w:hAnsi="Arial" w:cs="Arial"/>
          <w:bCs/>
          <w:sz w:val="18"/>
          <w:szCs w:val="18"/>
        </w:rPr>
      </w:pPr>
      <w:r w:rsidRPr="00DB5119">
        <w:rPr>
          <w:rFonts w:ascii="Arial" w:hAnsi="Arial" w:cs="Arial"/>
          <w:bCs/>
          <w:sz w:val="18"/>
          <w:szCs w:val="18"/>
        </w:rPr>
        <w:t>о проверке достоверности и полноты сведений, представляемых</w:t>
      </w:r>
    </w:p>
    <w:p w:rsidR="00DB5119" w:rsidRPr="00DB5119" w:rsidRDefault="00DB5119" w:rsidP="00CB7219">
      <w:pPr>
        <w:spacing w:line="180" w:lineRule="exact"/>
        <w:ind w:firstLine="142"/>
        <w:jc w:val="both"/>
        <w:rPr>
          <w:rFonts w:ascii="Arial" w:hAnsi="Arial" w:cs="Arial"/>
          <w:bCs/>
          <w:sz w:val="18"/>
          <w:szCs w:val="18"/>
        </w:rPr>
      </w:pPr>
      <w:r w:rsidRPr="00DB5119">
        <w:rPr>
          <w:rFonts w:ascii="Arial" w:hAnsi="Arial" w:cs="Arial"/>
          <w:bCs/>
          <w:sz w:val="18"/>
          <w:szCs w:val="18"/>
        </w:rPr>
        <w:t xml:space="preserve"> гражданами, претендующими на замещение должностей</w:t>
      </w:r>
    </w:p>
    <w:p w:rsidR="00DB5119" w:rsidRPr="00DB5119" w:rsidRDefault="00DB5119" w:rsidP="00CB7219">
      <w:pPr>
        <w:spacing w:line="180" w:lineRule="exact"/>
        <w:ind w:firstLine="142"/>
        <w:jc w:val="both"/>
        <w:rPr>
          <w:rFonts w:ascii="Arial" w:hAnsi="Arial" w:cs="Arial"/>
          <w:bCs/>
          <w:sz w:val="18"/>
          <w:szCs w:val="18"/>
        </w:rPr>
      </w:pPr>
      <w:r w:rsidRPr="00DB5119">
        <w:rPr>
          <w:rFonts w:ascii="Arial" w:hAnsi="Arial" w:cs="Arial"/>
          <w:bCs/>
          <w:sz w:val="18"/>
          <w:szCs w:val="18"/>
        </w:rPr>
        <w:t xml:space="preserve"> муниципальной службы, и муниципальными служащими </w:t>
      </w:r>
    </w:p>
    <w:p w:rsidR="00DB5119" w:rsidRPr="00DB5119" w:rsidRDefault="00DB5119" w:rsidP="00CB7219">
      <w:pPr>
        <w:spacing w:line="180" w:lineRule="exact"/>
        <w:ind w:firstLine="142"/>
        <w:jc w:val="both"/>
        <w:rPr>
          <w:rFonts w:ascii="Arial" w:hAnsi="Arial" w:cs="Arial"/>
          <w:bCs/>
          <w:sz w:val="18"/>
          <w:szCs w:val="18"/>
        </w:rPr>
      </w:pPr>
      <w:r w:rsidRPr="00DB5119">
        <w:rPr>
          <w:rFonts w:ascii="Arial" w:hAnsi="Arial" w:cs="Arial"/>
          <w:bCs/>
          <w:sz w:val="18"/>
          <w:szCs w:val="18"/>
        </w:rPr>
        <w:t xml:space="preserve">Совета депутатов Благодарненского городского округа </w:t>
      </w:r>
    </w:p>
    <w:p w:rsidR="00DB5119" w:rsidRPr="00DB5119" w:rsidRDefault="00DB5119" w:rsidP="00CB7219">
      <w:pPr>
        <w:spacing w:line="180" w:lineRule="exact"/>
        <w:ind w:firstLine="142"/>
        <w:jc w:val="both"/>
        <w:rPr>
          <w:rFonts w:ascii="Arial" w:hAnsi="Arial" w:cs="Arial"/>
          <w:bCs/>
          <w:sz w:val="18"/>
          <w:szCs w:val="18"/>
        </w:rPr>
      </w:pPr>
      <w:r w:rsidRPr="00DB5119">
        <w:rPr>
          <w:rFonts w:ascii="Arial" w:hAnsi="Arial" w:cs="Arial"/>
          <w:bCs/>
          <w:sz w:val="18"/>
          <w:szCs w:val="18"/>
        </w:rPr>
        <w:t>Ставропольского края, и соблюдения муниципальными служащими требований к служебному поведению</w:t>
      </w:r>
    </w:p>
    <w:p w:rsidR="00DB5119" w:rsidRPr="00DB5119" w:rsidRDefault="00DB5119" w:rsidP="00CB7219">
      <w:pPr>
        <w:spacing w:line="180" w:lineRule="exact"/>
        <w:ind w:firstLine="142"/>
        <w:jc w:val="both"/>
        <w:rPr>
          <w:rFonts w:ascii="Arial" w:hAnsi="Arial" w:cs="Arial"/>
          <w:sz w:val="18"/>
          <w:szCs w:val="18"/>
        </w:rPr>
      </w:pP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 Настоящее Положение определяет порядок осуществления проверки: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 достоверности и полноты:</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муниципальной службы в Совете депутатов Благодарненского городского округа Ставропольского края (далее соответственно - граждане, Совет депутатов городского округа, муниципальная служба), на отчетную дату;</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сведений о доходах, расходах, об имуществе и обязательствах имущественного характера, представленных муниципальными служащими Совета депутатов городского округа (далее - муниципальные служащие) за отчетный период и за два года, предшествующие отчетному периоду;</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на отчетную дату;</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2) достоверности и полноты персональных данных и иных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персональные данные);</w:t>
      </w:r>
    </w:p>
    <w:p w:rsidR="00DB5119" w:rsidRPr="00DB5119" w:rsidRDefault="00DB5119" w:rsidP="00CB7219">
      <w:pPr>
        <w:spacing w:line="180" w:lineRule="exact"/>
        <w:ind w:firstLine="142"/>
        <w:jc w:val="both"/>
        <w:rPr>
          <w:rFonts w:ascii="Arial" w:hAnsi="Arial" w:cs="Arial"/>
          <w:sz w:val="18"/>
          <w:szCs w:val="18"/>
        </w:rPr>
      </w:pPr>
      <w:proofErr w:type="gramStart"/>
      <w:r w:rsidRPr="00DB5119">
        <w:rPr>
          <w:rFonts w:ascii="Arial" w:hAnsi="Arial" w:cs="Arial"/>
          <w:sz w:val="18"/>
          <w:szCs w:val="18"/>
        </w:rPr>
        <w:t>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от 02 марта 2007 г. № 25-ФЗ "О муниципальной службе в Российской Федерации", от 25 декабря 2008 г. № 273-ФЗ "О противодействии коррупции" и другими федеральными законами</w:t>
      </w:r>
      <w:proofErr w:type="gramEnd"/>
      <w:r w:rsidRPr="00DB5119">
        <w:rPr>
          <w:rFonts w:ascii="Arial" w:hAnsi="Arial" w:cs="Arial"/>
          <w:sz w:val="18"/>
          <w:szCs w:val="18"/>
        </w:rPr>
        <w:t xml:space="preserve"> (далее - требования к служебному поведению).</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2. Проверка, предусмотренная абзацем четвертым подпункта 1, подпунктами 2 и 3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 xml:space="preserve">3. </w:t>
      </w:r>
      <w:proofErr w:type="gramStart"/>
      <w:r w:rsidRPr="00DB5119">
        <w:rPr>
          <w:rFonts w:ascii="Arial" w:hAnsi="Arial" w:cs="Arial"/>
          <w:sz w:val="18"/>
          <w:szCs w:val="18"/>
        </w:rPr>
        <w:t xml:space="preserve">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w:t>
      </w:r>
      <w:r w:rsidRPr="00DB5119">
        <w:rPr>
          <w:rFonts w:ascii="Arial" w:hAnsi="Arial" w:cs="Arial"/>
          <w:sz w:val="18"/>
          <w:szCs w:val="18"/>
        </w:rPr>
        <w:lastRenderedPageBreak/>
        <w:t>доходах, об имуществе и обязательствах имущественного характера своих супруги (супруга) и несовершеннолетних детей, и при</w:t>
      </w:r>
      <w:proofErr w:type="gramEnd"/>
      <w:r w:rsidRPr="00DB5119">
        <w:rPr>
          <w:rFonts w:ascii="Arial" w:hAnsi="Arial" w:cs="Arial"/>
          <w:sz w:val="18"/>
          <w:szCs w:val="18"/>
        </w:rPr>
        <w:t xml:space="preserve"> </w:t>
      </w:r>
      <w:proofErr w:type="gramStart"/>
      <w:r w:rsidRPr="00DB5119">
        <w:rPr>
          <w:rFonts w:ascii="Arial" w:hAnsi="Arial" w:cs="Arial"/>
          <w:sz w:val="18"/>
          <w:szCs w:val="18"/>
        </w:rPr>
        <w:t>замещении</w:t>
      </w:r>
      <w:proofErr w:type="gramEnd"/>
      <w:r w:rsidRPr="00DB5119">
        <w:rPr>
          <w:rFonts w:ascii="Arial" w:hAnsi="Arial" w:cs="Arial"/>
          <w:sz w:val="18"/>
          <w:szCs w:val="1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и претендующим на замещение должности муниципальной службы, 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 xml:space="preserve">4. Проверки, предусмотренные пунктом 1 настоящего Положения, (далее – проверка) осуществляются лицом, </w:t>
      </w:r>
      <w:bookmarkStart w:id="1" w:name="_Hlk125465332"/>
      <w:r w:rsidRPr="00DB5119">
        <w:rPr>
          <w:rFonts w:ascii="Arial" w:hAnsi="Arial" w:cs="Arial"/>
          <w:sz w:val="18"/>
          <w:szCs w:val="18"/>
        </w:rPr>
        <w:t xml:space="preserve">уполномоченным на осуществление проверки, </w:t>
      </w:r>
      <w:bookmarkEnd w:id="1"/>
      <w:r w:rsidRPr="00DB5119">
        <w:rPr>
          <w:rFonts w:ascii="Arial" w:hAnsi="Arial" w:cs="Arial"/>
          <w:sz w:val="18"/>
          <w:szCs w:val="18"/>
        </w:rPr>
        <w:t>на основании решения представителя нанимателя (работодателя) о проведении проверки, принимаемого в отношении каждого гражданина или муниципального служащего, оформленного в форме муниципального правового акта (далее соответственно – решение о проведении проверки, лицо, уполномоченное на осуществление проверки,).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5. Решение о проведении проверки принимается председателем Совета депутатов городского округа и оформляется распоряжением председателя Совета депутатов городского округа.</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6. Основанием для осуществления проверки является достаточная информация, представленная в письменном виде в установленном порядке:</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 правоохранительными органами, иными государственными органами, органами местного самоуправления и их должностными лицами;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2) должностным лицом Совета депутатов городского округа, ответственным за работу по профилактике коррупционных и иных правонарушений;</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4) Общественной палатой Российской Федерации, Общественной палатой Ставропольского края;</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5) общероссийскими, региональными средствами массовой информации.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7. Информация анонимного характера не может служить основанием для проведения проверки.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8.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9. Лицо, уполномоченное на осуществление проверки в Совете депутатов городского округа, осуществляет проверку самостоятельно.</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10. При осуществлении проверки лицо, уполномоченное на осуществление проверки в Совете депутатов городского округа вправе:</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 проводить по своей инициативе собеседование с гражданином или муниципальным служащим;</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2)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3)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DB5119" w:rsidRPr="00DB5119" w:rsidRDefault="00DB5119" w:rsidP="00CB7219">
      <w:pPr>
        <w:spacing w:line="180" w:lineRule="exact"/>
        <w:ind w:firstLine="142"/>
        <w:jc w:val="both"/>
        <w:rPr>
          <w:rFonts w:ascii="Arial" w:hAnsi="Arial" w:cs="Arial"/>
          <w:sz w:val="18"/>
          <w:szCs w:val="18"/>
        </w:rPr>
      </w:pPr>
      <w:proofErr w:type="gramStart"/>
      <w:r w:rsidRPr="00DB5119">
        <w:rPr>
          <w:rFonts w:ascii="Arial" w:hAnsi="Arial" w:cs="Arial"/>
          <w:sz w:val="18"/>
          <w:szCs w:val="18"/>
        </w:rPr>
        <w:t>4) направлять в установленном порядке запросы (кроме запросов, касающихся осуществления оперативно-</w:t>
      </w:r>
      <w:proofErr w:type="spellStart"/>
      <w:r w:rsidRPr="00DB5119">
        <w:rPr>
          <w:rFonts w:ascii="Arial" w:hAnsi="Arial" w:cs="Arial"/>
          <w:sz w:val="18"/>
          <w:szCs w:val="18"/>
        </w:rPr>
        <w:t>разыскной</w:t>
      </w:r>
      <w:proofErr w:type="spellEnd"/>
      <w:r w:rsidRPr="00DB5119">
        <w:rPr>
          <w:rFonts w:ascii="Arial" w:hAnsi="Arial" w:cs="Arial"/>
          <w:sz w:val="18"/>
          <w:szCs w:val="18"/>
        </w:rPr>
        <w:t xml:space="preserve"> деятельности и ее </w:t>
      </w:r>
      <w:r w:rsidRPr="00DB5119">
        <w:rPr>
          <w:rFonts w:ascii="Arial" w:hAnsi="Arial" w:cs="Arial"/>
          <w:sz w:val="18"/>
          <w:szCs w:val="18"/>
        </w:rPr>
        <w:lastRenderedPageBreak/>
        <w:t>результатов, а также запросов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их территориальные органы, государственные органы</w:t>
      </w:r>
      <w:proofErr w:type="gramEnd"/>
      <w:r w:rsidRPr="00DB5119">
        <w:rPr>
          <w:rFonts w:ascii="Arial" w:hAnsi="Arial" w:cs="Arial"/>
          <w:sz w:val="18"/>
          <w:szCs w:val="18"/>
        </w:rPr>
        <w:t xml:space="preserve">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государственные органы, организации) об имеющихся у них сведениях:</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о 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о достоверности и полноте персональных данных;</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о соблюдении муниципальным служащим требований к служебному поведению;</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5) наводить справки у физических лиц и получать от них информацию с их согласия;</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11. В запросе указываются:</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 фамилия, имя, отчество руководителя органа или организации, в которые направляется запрос;</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2) ссылка на нормативный правовой акт, на основании которого направляется запрос;</w:t>
      </w:r>
    </w:p>
    <w:p w:rsidR="00DB5119" w:rsidRPr="00DB5119" w:rsidRDefault="00DB5119" w:rsidP="00CB7219">
      <w:pPr>
        <w:spacing w:line="180" w:lineRule="exact"/>
        <w:ind w:firstLine="142"/>
        <w:jc w:val="both"/>
        <w:rPr>
          <w:rFonts w:ascii="Arial" w:hAnsi="Arial" w:cs="Arial"/>
          <w:sz w:val="18"/>
          <w:szCs w:val="18"/>
        </w:rPr>
      </w:pPr>
      <w:proofErr w:type="gramStart"/>
      <w:r w:rsidRPr="00DB5119">
        <w:rPr>
          <w:rFonts w:ascii="Arial" w:hAnsi="Arial" w:cs="Arial"/>
          <w:sz w:val="18"/>
          <w:szCs w:val="18"/>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rsidRPr="00DB5119">
        <w:rPr>
          <w:rFonts w:ascii="Arial" w:hAnsi="Arial" w:cs="Arial"/>
          <w:sz w:val="18"/>
          <w:szCs w:val="18"/>
        </w:rPr>
        <w:t xml:space="preserve"> </w:t>
      </w:r>
      <w:proofErr w:type="gramStart"/>
      <w:r w:rsidRPr="00DB5119">
        <w:rPr>
          <w:rFonts w:ascii="Arial" w:hAnsi="Arial" w:cs="Arial"/>
          <w:sz w:val="18"/>
          <w:szCs w:val="18"/>
        </w:rPr>
        <w:t>достоверность</w:t>
      </w:r>
      <w:proofErr w:type="gramEnd"/>
      <w:r w:rsidRPr="00DB5119">
        <w:rPr>
          <w:rFonts w:ascii="Arial" w:hAnsi="Arial" w:cs="Arial"/>
          <w:sz w:val="18"/>
          <w:szCs w:val="18"/>
        </w:rP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4) содержание и объем сведений, указанных в подпункте 4 пункта 10 настоящего Положения (далее - запрашиваемые сведения);</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5) срок представления запрашиваемых сведений;</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6) фамилия, инициалы и номер телефона лица, уполномоченного на осуществление проверки в Совете депутатов городского округа, подготовившего запрос;</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7) другие необходимые сведения.</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12. Лицо, уполномоченное на осуществление проверки в Совете депутатов городского округа, обеспечивает:</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 уведомление в письменной форме муниципального служащего о начале в отношении его проверки и разъяснение ему содержания подпункта 2 настоящего пункта - в течение двух рабочих дней со дня принятия решения о проведении проверки;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 xml:space="preserve">2) проведение беседы с муниципальным служащим или гражданином в случае поступления соответствующего ходатайства от него, в </w:t>
      </w:r>
      <w:proofErr w:type="gramStart"/>
      <w:r w:rsidRPr="00DB5119">
        <w:rPr>
          <w:rFonts w:ascii="Arial" w:hAnsi="Arial" w:cs="Arial"/>
          <w:sz w:val="18"/>
          <w:szCs w:val="18"/>
        </w:rPr>
        <w:t>ходе</w:t>
      </w:r>
      <w:proofErr w:type="gramEnd"/>
      <w:r w:rsidRPr="00DB5119">
        <w:rPr>
          <w:rFonts w:ascii="Arial" w:hAnsi="Arial" w:cs="Arial"/>
          <w:sz w:val="18"/>
          <w:szCs w:val="18"/>
        </w:rPr>
        <w:t xml:space="preserve">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семи рабочих дней со дня поступления вышеуказанного ходатайства, а при наличии уважительной причины - в срок, согласованный с муниципальным служащим или гражданином.</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 xml:space="preserve">13. В течение семи рабочих дней со дня окончания проверки лицо, уполномоченное на осуществление </w:t>
      </w:r>
      <w:r w:rsidRPr="00DB5119">
        <w:rPr>
          <w:rFonts w:ascii="Arial" w:hAnsi="Arial" w:cs="Arial"/>
          <w:sz w:val="18"/>
          <w:szCs w:val="18"/>
        </w:rPr>
        <w:lastRenderedPageBreak/>
        <w:t>проверки в Совете депутатов городского округа,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14. Муниципальный служащий вправе:</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 давать пояснения в письменной форме по вопросам, возникающим в ходе проведения проверки, проведения беседы, а также по результатам проверки;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2) представлять дополнительные материалы и давать по ним пояснения в письменной форме;</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3) обращаться к лицу, уполномоченному на осуществление проверки в Совете депутатов городского округа, с подлежащим удовлетворению ходатайством о проведении беседы с ним по вопросам, указанным в подпункте 2 пункта 12 настоящего Положения.</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15. Пояснения, указанные в пункте 14 настоящего Положения, приобщаются к материалам проверки.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16. На период проведения проверки муниципальный служащий может быть отстранен от замещаемой должности муниципальной службы представителем нанимателя (работодателем)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17. По результатам проверки председателю Совета депутатов городского округа лицом, уполномоченным на осуществление проверки в Совете депутатов городского округа, представляется доклад.</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В докладе должно содержаться одно из следующих предложений:</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 о назначении гражданина на должность муниципальной службы;</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2) об отказе гражданину в назначении на должность муниципальной службы;</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3) об отсутствии оснований для применения к муниципальному служащему мер юридической ответственности;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4) о применении к муниципальному служащему мер юридической ответственности;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 xml:space="preserve">18. </w:t>
      </w:r>
      <w:proofErr w:type="gramStart"/>
      <w:r w:rsidRPr="00DB5119">
        <w:rPr>
          <w:rFonts w:ascii="Arial" w:hAnsi="Arial" w:cs="Arial"/>
          <w:sz w:val="18"/>
          <w:szCs w:val="18"/>
        </w:rPr>
        <w:t>Сведения о результатах проверки с письменного согласия лица, принявшего решение о проведении проверки, представляются лицом, уполномоченным на осуществление проверки в Совете депутатов городского округа, с одновременным уведомлением об этом гражданина или муниципального служащего, в отношении которого проводилась проверка, в государственные органы, органы местного самоуправления и организации, представившие информацию, явившуюся основанием для проведения проверки, в соответствии с пунктом 6 настоящего Положения</w:t>
      </w:r>
      <w:proofErr w:type="gramEnd"/>
      <w:r w:rsidRPr="00DB5119">
        <w:rPr>
          <w:rFonts w:ascii="Arial" w:hAnsi="Arial" w:cs="Arial"/>
          <w:sz w:val="18"/>
          <w:szCs w:val="18"/>
        </w:rPr>
        <w:t>, с соблюдением требований законодательства Российской Федерации о персональных данных и государственной тайне.</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20.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пункте 17 настоящего Положения, принимает одно из следующих решений:</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1) назначить гражданина на должность муниципальной службы;</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lastRenderedPageBreak/>
        <w:t>2) отказать гражданину в назначении на должность муниципальной службы;</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3) применить к муниципальному служащему меры юридической ответственности;</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21. Материалы проверки, проведенной в отношении муниципального служащего, хранятся в Совете депутатов городского округа в течение трех лет со дня ее окончания, после чего передаются в архив.</w:t>
      </w:r>
    </w:p>
    <w:p w:rsidR="00DB5119" w:rsidRPr="00DB5119" w:rsidRDefault="00DB5119" w:rsidP="00CB7219">
      <w:pPr>
        <w:spacing w:line="180" w:lineRule="exact"/>
        <w:ind w:firstLine="142"/>
        <w:jc w:val="both"/>
        <w:rPr>
          <w:rFonts w:ascii="Arial" w:hAnsi="Arial" w:cs="Arial"/>
          <w:sz w:val="18"/>
          <w:szCs w:val="18"/>
        </w:rPr>
      </w:pPr>
      <w:r w:rsidRPr="00DB5119">
        <w:rPr>
          <w:rFonts w:ascii="Arial" w:hAnsi="Arial" w:cs="Arial"/>
          <w:sz w:val="18"/>
          <w:szCs w:val="18"/>
        </w:rPr>
        <w:t>Материалы по результатам проверки, проведенной в отношении гражданина, в установленном порядке передаются в архив.</w:t>
      </w:r>
    </w:p>
    <w:p w:rsidR="00DB5119" w:rsidRDefault="00DB5119" w:rsidP="00CB7219">
      <w:pPr>
        <w:spacing w:line="180" w:lineRule="exact"/>
        <w:jc w:val="both"/>
        <w:rPr>
          <w:rFonts w:ascii="Arial" w:hAnsi="Arial" w:cs="Arial"/>
          <w:b/>
          <w:sz w:val="18"/>
          <w:szCs w:val="18"/>
        </w:rPr>
      </w:pPr>
    </w:p>
    <w:p w:rsidR="00DB5119" w:rsidRDefault="00DB5119" w:rsidP="00CB7219">
      <w:pPr>
        <w:spacing w:line="180" w:lineRule="exact"/>
        <w:jc w:val="both"/>
        <w:rPr>
          <w:rFonts w:ascii="Arial" w:hAnsi="Arial" w:cs="Arial"/>
          <w:b/>
          <w:sz w:val="18"/>
          <w:szCs w:val="18"/>
        </w:rPr>
      </w:pPr>
    </w:p>
    <w:p w:rsidR="00704451" w:rsidRPr="00704451" w:rsidRDefault="00704451" w:rsidP="00CB7219">
      <w:pPr>
        <w:spacing w:line="180" w:lineRule="exact"/>
        <w:jc w:val="center"/>
        <w:rPr>
          <w:rFonts w:ascii="Arial" w:hAnsi="Arial" w:cs="Arial"/>
          <w:sz w:val="18"/>
          <w:szCs w:val="18"/>
        </w:rPr>
      </w:pPr>
      <w:r w:rsidRPr="00704451">
        <w:rPr>
          <w:rFonts w:ascii="Arial" w:hAnsi="Arial" w:cs="Arial"/>
          <w:sz w:val="18"/>
          <w:szCs w:val="18"/>
        </w:rPr>
        <w:t>СОВЕТ ДЕПУТАТОВ БЛАГОДАРНЕНСКОГО ГОРОДСКОГО ОКРУГА</w:t>
      </w:r>
    </w:p>
    <w:p w:rsidR="00704451" w:rsidRPr="00704451" w:rsidRDefault="00704451" w:rsidP="00CB7219">
      <w:pPr>
        <w:spacing w:line="180" w:lineRule="exact"/>
        <w:jc w:val="center"/>
        <w:rPr>
          <w:rFonts w:ascii="Arial" w:hAnsi="Arial" w:cs="Arial"/>
          <w:sz w:val="18"/>
          <w:szCs w:val="18"/>
        </w:rPr>
      </w:pPr>
      <w:r w:rsidRPr="00704451">
        <w:rPr>
          <w:rFonts w:ascii="Arial" w:hAnsi="Arial" w:cs="Arial"/>
          <w:sz w:val="18"/>
          <w:szCs w:val="18"/>
        </w:rPr>
        <w:t>СТАВРОПОЛЬСКОГО КРАЯ ВТОРОГО СОЗЫВА</w:t>
      </w:r>
    </w:p>
    <w:p w:rsidR="00704451" w:rsidRPr="00704451" w:rsidRDefault="00704451" w:rsidP="00CB7219">
      <w:pPr>
        <w:spacing w:line="180" w:lineRule="exact"/>
        <w:jc w:val="center"/>
        <w:rPr>
          <w:rFonts w:ascii="Arial" w:hAnsi="Arial" w:cs="Arial"/>
          <w:sz w:val="18"/>
          <w:szCs w:val="18"/>
        </w:rPr>
      </w:pPr>
    </w:p>
    <w:p w:rsidR="00704451" w:rsidRPr="00704451" w:rsidRDefault="00704451" w:rsidP="00CB7219">
      <w:pPr>
        <w:spacing w:line="180" w:lineRule="exact"/>
        <w:jc w:val="center"/>
        <w:rPr>
          <w:rFonts w:ascii="Arial" w:hAnsi="Arial" w:cs="Arial"/>
          <w:sz w:val="18"/>
          <w:szCs w:val="18"/>
        </w:rPr>
      </w:pPr>
      <w:r w:rsidRPr="00704451">
        <w:rPr>
          <w:rFonts w:ascii="Arial" w:hAnsi="Arial" w:cs="Arial"/>
          <w:sz w:val="18"/>
          <w:szCs w:val="18"/>
        </w:rPr>
        <w:t>РЕШЕНИЕ</w:t>
      </w:r>
    </w:p>
    <w:p w:rsidR="00704451" w:rsidRPr="00704451" w:rsidRDefault="00704451" w:rsidP="00CB7219">
      <w:pPr>
        <w:spacing w:line="180" w:lineRule="exact"/>
        <w:jc w:val="center"/>
        <w:rPr>
          <w:rFonts w:ascii="Arial" w:hAnsi="Arial" w:cs="Arial"/>
          <w:sz w:val="18"/>
          <w:szCs w:val="18"/>
        </w:rPr>
      </w:pPr>
    </w:p>
    <w:p w:rsidR="00704451" w:rsidRPr="00704451" w:rsidRDefault="00704451" w:rsidP="00CB7219">
      <w:pPr>
        <w:spacing w:line="180" w:lineRule="exact"/>
        <w:jc w:val="center"/>
        <w:rPr>
          <w:rFonts w:ascii="Arial" w:hAnsi="Arial" w:cs="Arial"/>
          <w:sz w:val="18"/>
          <w:szCs w:val="18"/>
        </w:rPr>
      </w:pPr>
      <w:r w:rsidRPr="00704451">
        <w:rPr>
          <w:rFonts w:ascii="Arial" w:hAnsi="Arial" w:cs="Arial"/>
          <w:sz w:val="18"/>
          <w:szCs w:val="18"/>
        </w:rPr>
        <w:t>01 февраля 2023 года</w:t>
      </w:r>
      <w:r w:rsidRPr="00704451">
        <w:rPr>
          <w:rFonts w:ascii="Arial" w:hAnsi="Arial" w:cs="Arial"/>
          <w:sz w:val="18"/>
          <w:szCs w:val="18"/>
        </w:rPr>
        <w:tab/>
        <w:t xml:space="preserve">г. </w:t>
      </w:r>
      <w:proofErr w:type="gramStart"/>
      <w:r w:rsidRPr="00704451">
        <w:rPr>
          <w:rFonts w:ascii="Arial" w:hAnsi="Arial" w:cs="Arial"/>
          <w:sz w:val="18"/>
          <w:szCs w:val="18"/>
        </w:rPr>
        <w:t>Благодарный</w:t>
      </w:r>
      <w:proofErr w:type="gramEnd"/>
      <w:r w:rsidRPr="00704451">
        <w:rPr>
          <w:rFonts w:ascii="Arial" w:hAnsi="Arial" w:cs="Arial"/>
          <w:sz w:val="18"/>
          <w:szCs w:val="18"/>
        </w:rPr>
        <w:t xml:space="preserve"> № 43</w:t>
      </w:r>
    </w:p>
    <w:p w:rsidR="00704451" w:rsidRPr="00704451" w:rsidRDefault="00704451" w:rsidP="00CB7219">
      <w:pPr>
        <w:spacing w:line="180" w:lineRule="exact"/>
        <w:jc w:val="both"/>
        <w:rPr>
          <w:rFonts w:ascii="Arial" w:hAnsi="Arial" w:cs="Arial"/>
          <w:b/>
          <w:sz w:val="18"/>
          <w:szCs w:val="18"/>
        </w:rPr>
      </w:pPr>
    </w:p>
    <w:p w:rsidR="00704451" w:rsidRPr="00704451"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О внесении изменений в Положение об управлении культуры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26 ноября 2019 года № 289</w:t>
      </w:r>
    </w:p>
    <w:p w:rsidR="00704451" w:rsidRPr="00704451" w:rsidRDefault="00704451" w:rsidP="00CB7219">
      <w:pPr>
        <w:spacing w:line="180" w:lineRule="exact"/>
        <w:ind w:firstLine="142"/>
        <w:jc w:val="both"/>
        <w:rPr>
          <w:rFonts w:ascii="Arial" w:hAnsi="Arial" w:cs="Arial"/>
          <w:sz w:val="18"/>
          <w:szCs w:val="18"/>
        </w:rPr>
      </w:pPr>
    </w:p>
    <w:p w:rsidR="00704451" w:rsidRPr="00704451"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В соответствии с Федеральным законом от 06 марта 2006 года № 35-ФЗ «О противодействии терроризму», Совет депутатов Благодарненского городского округа Ставропольского края</w:t>
      </w:r>
    </w:p>
    <w:p w:rsidR="00704451" w:rsidRPr="00704451" w:rsidRDefault="00704451" w:rsidP="00CB7219">
      <w:pPr>
        <w:spacing w:line="180" w:lineRule="exact"/>
        <w:ind w:firstLine="142"/>
        <w:jc w:val="both"/>
        <w:rPr>
          <w:rFonts w:ascii="Arial" w:hAnsi="Arial" w:cs="Arial"/>
          <w:sz w:val="18"/>
          <w:szCs w:val="18"/>
        </w:rPr>
      </w:pPr>
    </w:p>
    <w:p w:rsidR="00704451" w:rsidRPr="00704451"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РЕШИЛ:</w:t>
      </w:r>
    </w:p>
    <w:p w:rsidR="00704451" w:rsidRPr="00704451" w:rsidRDefault="00704451" w:rsidP="00CB7219">
      <w:pPr>
        <w:spacing w:line="180" w:lineRule="exact"/>
        <w:ind w:firstLine="142"/>
        <w:jc w:val="both"/>
        <w:rPr>
          <w:rFonts w:ascii="Arial" w:hAnsi="Arial" w:cs="Arial"/>
          <w:sz w:val="18"/>
          <w:szCs w:val="18"/>
        </w:rPr>
      </w:pPr>
    </w:p>
    <w:p w:rsidR="00704451" w:rsidRPr="00704451"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1. Внести в решение Совета депутатов Благодарненского городского округа Ставропольского края от 26 ноября 2019 года № 289 «Об управлении культуры администрации Благодарненского городского округа Ставропольского края» изменение, изложив пункт 4 в следующей редакции: «4. Настоящее решение вступает в силу со дня его опубликования</w:t>
      </w:r>
      <w:proofErr w:type="gramStart"/>
      <w:r w:rsidRPr="00704451">
        <w:rPr>
          <w:rFonts w:ascii="Arial" w:hAnsi="Arial" w:cs="Arial"/>
          <w:sz w:val="18"/>
          <w:szCs w:val="18"/>
        </w:rPr>
        <w:t>.».</w:t>
      </w:r>
      <w:proofErr w:type="gramEnd"/>
    </w:p>
    <w:p w:rsidR="00704451" w:rsidRPr="00704451" w:rsidRDefault="00704451" w:rsidP="00CB7219">
      <w:pPr>
        <w:spacing w:line="180" w:lineRule="exact"/>
        <w:ind w:firstLine="142"/>
        <w:jc w:val="both"/>
        <w:rPr>
          <w:rFonts w:ascii="Arial" w:hAnsi="Arial" w:cs="Arial"/>
          <w:sz w:val="18"/>
          <w:szCs w:val="18"/>
        </w:rPr>
      </w:pPr>
    </w:p>
    <w:p w:rsidR="00704451" w:rsidRPr="00704451"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2. Внести в Положение об управлении культуры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26 ноября 2019 года № 289, следующее изменение:</w:t>
      </w:r>
    </w:p>
    <w:p w:rsidR="00704451" w:rsidRPr="00704451"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1) часть 1 статьи 3 дополнить пунктами 22, 23 следующего содержания:</w:t>
      </w:r>
    </w:p>
    <w:p w:rsidR="00704451" w:rsidRPr="00704451"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 xml:space="preserve">«22) оказывает содействие </w:t>
      </w:r>
      <w:proofErr w:type="gramStart"/>
      <w:r w:rsidRPr="00704451">
        <w:rPr>
          <w:rFonts w:ascii="Arial" w:hAnsi="Arial" w:cs="Arial"/>
          <w:sz w:val="18"/>
          <w:szCs w:val="18"/>
        </w:rPr>
        <w:t>в</w:t>
      </w:r>
      <w:proofErr w:type="gramEnd"/>
      <w:r w:rsidRPr="00704451">
        <w:rPr>
          <w:rFonts w:ascii="Arial" w:hAnsi="Arial" w:cs="Arial"/>
          <w:sz w:val="18"/>
          <w:szCs w:val="18"/>
        </w:rPr>
        <w:t>:</w:t>
      </w:r>
    </w:p>
    <w:p w:rsidR="00704451" w:rsidRPr="00704451"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а) организации и проведении в учреждениях культуры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04451" w:rsidRPr="00704451"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 xml:space="preserve">б) </w:t>
      </w:r>
      <w:proofErr w:type="gramStart"/>
      <w:r w:rsidRPr="00704451">
        <w:rPr>
          <w:rFonts w:ascii="Arial" w:hAnsi="Arial" w:cs="Arial"/>
          <w:sz w:val="18"/>
          <w:szCs w:val="18"/>
        </w:rPr>
        <w:t>обеспечении</w:t>
      </w:r>
      <w:proofErr w:type="gramEnd"/>
      <w:r w:rsidRPr="00704451">
        <w:rPr>
          <w:rFonts w:ascii="Arial" w:hAnsi="Arial" w:cs="Arial"/>
          <w:sz w:val="18"/>
          <w:szCs w:val="18"/>
        </w:rPr>
        <w:t xml:space="preserve"> выполнения требований к антитеррористической защищенности учреждений культуры;</w:t>
      </w:r>
    </w:p>
    <w:p w:rsidR="00704451" w:rsidRPr="00704451"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23) участвует в пределах своей компетенции в мероприятиях по профилактике терроризма, а также по минимизации и (или) ликвидации последствий его проявлений</w:t>
      </w:r>
      <w:proofErr w:type="gramStart"/>
      <w:r w:rsidRPr="00704451">
        <w:rPr>
          <w:rFonts w:ascii="Arial" w:hAnsi="Arial" w:cs="Arial"/>
          <w:sz w:val="18"/>
          <w:szCs w:val="18"/>
        </w:rPr>
        <w:t>.».</w:t>
      </w:r>
      <w:proofErr w:type="gramEnd"/>
    </w:p>
    <w:p w:rsidR="00704451" w:rsidRPr="00704451" w:rsidRDefault="00704451" w:rsidP="00CB7219">
      <w:pPr>
        <w:spacing w:line="180" w:lineRule="exact"/>
        <w:ind w:firstLine="142"/>
        <w:jc w:val="both"/>
        <w:rPr>
          <w:rFonts w:ascii="Arial" w:hAnsi="Arial" w:cs="Arial"/>
          <w:sz w:val="18"/>
          <w:szCs w:val="18"/>
        </w:rPr>
      </w:pPr>
    </w:p>
    <w:p w:rsidR="00DB5119" w:rsidRDefault="00704451" w:rsidP="00CB7219">
      <w:pPr>
        <w:spacing w:line="180" w:lineRule="exact"/>
        <w:ind w:firstLine="142"/>
        <w:jc w:val="both"/>
        <w:rPr>
          <w:rFonts w:ascii="Arial" w:hAnsi="Arial" w:cs="Arial"/>
          <w:sz w:val="18"/>
          <w:szCs w:val="18"/>
        </w:rPr>
      </w:pPr>
      <w:r w:rsidRPr="00704451">
        <w:rPr>
          <w:rFonts w:ascii="Arial" w:hAnsi="Arial" w:cs="Arial"/>
          <w:sz w:val="18"/>
          <w:szCs w:val="18"/>
        </w:rPr>
        <w:t>3. Настоящее решение вступает в силу со дня его опубликования.</w:t>
      </w:r>
    </w:p>
    <w:p w:rsidR="00704451" w:rsidRDefault="00704451" w:rsidP="00CB7219">
      <w:pPr>
        <w:spacing w:line="180" w:lineRule="exact"/>
        <w:jc w:val="both"/>
        <w:rPr>
          <w:rFonts w:ascii="Arial" w:hAnsi="Arial" w:cs="Arial"/>
          <w:sz w:val="18"/>
          <w:szCs w:val="18"/>
        </w:rPr>
      </w:pPr>
    </w:p>
    <w:p w:rsidR="00704451" w:rsidRDefault="00704451" w:rsidP="00CB7219">
      <w:pPr>
        <w:spacing w:line="180" w:lineRule="exact"/>
        <w:jc w:val="both"/>
        <w:rPr>
          <w:rFonts w:ascii="Arial" w:hAnsi="Arial" w:cs="Arial"/>
          <w:sz w:val="18"/>
          <w:szCs w:val="18"/>
        </w:rPr>
      </w:pPr>
    </w:p>
    <w:tbl>
      <w:tblPr>
        <w:tblStyle w:val="af7"/>
        <w:tblW w:w="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496"/>
      </w:tblGrid>
      <w:tr w:rsidR="00704451" w:rsidRPr="00514802" w:rsidTr="00124C1F">
        <w:trPr>
          <w:trHeight w:val="1337"/>
        </w:trPr>
        <w:tc>
          <w:tcPr>
            <w:tcW w:w="2500" w:type="dxa"/>
          </w:tcPr>
          <w:p w:rsidR="00704451" w:rsidRPr="00514802" w:rsidRDefault="00704451" w:rsidP="00CB7219">
            <w:pPr>
              <w:spacing w:line="180" w:lineRule="exact"/>
              <w:rPr>
                <w:rFonts w:ascii="Arial" w:hAnsi="Arial" w:cs="Arial"/>
                <w:sz w:val="18"/>
                <w:szCs w:val="18"/>
              </w:rPr>
            </w:pPr>
            <w:r w:rsidRPr="00514802">
              <w:rPr>
                <w:rFonts w:ascii="Arial" w:hAnsi="Arial" w:cs="Arial"/>
                <w:sz w:val="18"/>
                <w:szCs w:val="18"/>
              </w:rPr>
              <w:lastRenderedPageBreak/>
              <w:t xml:space="preserve">Председатель Совета депутатов </w:t>
            </w:r>
          </w:p>
          <w:p w:rsidR="00704451" w:rsidRPr="00514802" w:rsidRDefault="00704451" w:rsidP="00CB7219">
            <w:pPr>
              <w:spacing w:line="180" w:lineRule="exact"/>
              <w:rPr>
                <w:rFonts w:ascii="Arial" w:hAnsi="Arial" w:cs="Arial"/>
                <w:sz w:val="18"/>
                <w:szCs w:val="18"/>
              </w:rPr>
            </w:pPr>
            <w:r w:rsidRPr="00514802">
              <w:rPr>
                <w:rFonts w:ascii="Arial" w:hAnsi="Arial" w:cs="Arial"/>
                <w:sz w:val="18"/>
                <w:szCs w:val="18"/>
              </w:rPr>
              <w:t>Благодарненского городского округа Ставропольского края</w:t>
            </w:r>
          </w:p>
          <w:p w:rsidR="00704451" w:rsidRPr="00514802" w:rsidRDefault="00704451" w:rsidP="00CB7219">
            <w:pPr>
              <w:spacing w:line="180" w:lineRule="exact"/>
              <w:rPr>
                <w:rFonts w:ascii="Arial" w:hAnsi="Arial" w:cs="Arial"/>
                <w:sz w:val="18"/>
                <w:szCs w:val="18"/>
              </w:rPr>
            </w:pPr>
            <w:r>
              <w:rPr>
                <w:rFonts w:ascii="Arial" w:hAnsi="Arial" w:cs="Arial"/>
                <w:sz w:val="18"/>
                <w:szCs w:val="18"/>
              </w:rPr>
              <w:t xml:space="preserve">                      </w:t>
            </w:r>
            <w:r w:rsidRPr="00514802">
              <w:rPr>
                <w:rFonts w:ascii="Arial" w:hAnsi="Arial" w:cs="Arial"/>
                <w:sz w:val="18"/>
                <w:szCs w:val="18"/>
              </w:rPr>
              <w:t>А.Г.</w:t>
            </w:r>
            <w:r>
              <w:rPr>
                <w:rFonts w:ascii="Arial" w:hAnsi="Arial" w:cs="Arial"/>
                <w:sz w:val="18"/>
                <w:szCs w:val="18"/>
              </w:rPr>
              <w:t xml:space="preserve"> </w:t>
            </w:r>
            <w:r w:rsidRPr="00514802">
              <w:rPr>
                <w:rFonts w:ascii="Arial" w:hAnsi="Arial" w:cs="Arial"/>
                <w:sz w:val="18"/>
                <w:szCs w:val="18"/>
              </w:rPr>
              <w:t>Гучмазов</w:t>
            </w:r>
          </w:p>
        </w:tc>
        <w:tc>
          <w:tcPr>
            <w:tcW w:w="2496" w:type="dxa"/>
          </w:tcPr>
          <w:p w:rsidR="00704451" w:rsidRPr="00514802" w:rsidRDefault="00704451" w:rsidP="00CB7219">
            <w:pPr>
              <w:spacing w:line="180" w:lineRule="exact"/>
              <w:rPr>
                <w:rFonts w:ascii="Arial" w:hAnsi="Arial" w:cs="Arial"/>
                <w:sz w:val="18"/>
                <w:szCs w:val="18"/>
              </w:rPr>
            </w:pPr>
            <w:r w:rsidRPr="00514802">
              <w:rPr>
                <w:rFonts w:ascii="Arial" w:hAnsi="Arial" w:cs="Arial"/>
                <w:sz w:val="18"/>
                <w:szCs w:val="18"/>
              </w:rPr>
              <w:t xml:space="preserve">Глава </w:t>
            </w:r>
          </w:p>
          <w:p w:rsidR="00704451" w:rsidRDefault="00704451" w:rsidP="00CB7219">
            <w:pPr>
              <w:spacing w:line="180" w:lineRule="exact"/>
              <w:rPr>
                <w:rFonts w:ascii="Arial" w:hAnsi="Arial" w:cs="Arial"/>
                <w:sz w:val="18"/>
                <w:szCs w:val="18"/>
              </w:rPr>
            </w:pPr>
            <w:r w:rsidRPr="00514802">
              <w:rPr>
                <w:rFonts w:ascii="Arial" w:hAnsi="Arial" w:cs="Arial"/>
                <w:sz w:val="18"/>
                <w:szCs w:val="18"/>
              </w:rPr>
              <w:t>Благодарненского городск</w:t>
            </w:r>
            <w:r>
              <w:rPr>
                <w:rFonts w:ascii="Arial" w:hAnsi="Arial" w:cs="Arial"/>
                <w:sz w:val="18"/>
                <w:szCs w:val="18"/>
              </w:rPr>
              <w:t>ого округа Ставропольского края</w:t>
            </w:r>
          </w:p>
          <w:p w:rsidR="00704451" w:rsidRDefault="00704451" w:rsidP="00CB7219">
            <w:pPr>
              <w:spacing w:line="180" w:lineRule="exact"/>
              <w:rPr>
                <w:rFonts w:ascii="Arial" w:hAnsi="Arial" w:cs="Arial"/>
                <w:sz w:val="18"/>
                <w:szCs w:val="18"/>
              </w:rPr>
            </w:pPr>
          </w:p>
          <w:p w:rsidR="00704451" w:rsidRPr="00514802" w:rsidRDefault="00704451" w:rsidP="00CB7219">
            <w:pPr>
              <w:spacing w:line="180" w:lineRule="exact"/>
              <w:rPr>
                <w:rFonts w:ascii="Arial" w:hAnsi="Arial" w:cs="Arial"/>
                <w:sz w:val="18"/>
                <w:szCs w:val="18"/>
              </w:rPr>
            </w:pPr>
            <w:r>
              <w:rPr>
                <w:rFonts w:ascii="Arial" w:hAnsi="Arial" w:cs="Arial"/>
                <w:sz w:val="18"/>
                <w:szCs w:val="18"/>
              </w:rPr>
              <w:t xml:space="preserve">                </w:t>
            </w:r>
            <w:r w:rsidRPr="00514802">
              <w:rPr>
                <w:rFonts w:ascii="Arial" w:hAnsi="Arial" w:cs="Arial"/>
                <w:sz w:val="18"/>
                <w:szCs w:val="18"/>
              </w:rPr>
              <w:t>А.И.</w:t>
            </w:r>
            <w:r>
              <w:rPr>
                <w:rFonts w:ascii="Arial" w:hAnsi="Arial" w:cs="Arial"/>
                <w:sz w:val="18"/>
                <w:szCs w:val="18"/>
              </w:rPr>
              <w:t xml:space="preserve"> </w:t>
            </w:r>
            <w:r w:rsidRPr="00514802">
              <w:rPr>
                <w:rFonts w:ascii="Arial" w:hAnsi="Arial" w:cs="Arial"/>
                <w:sz w:val="18"/>
                <w:szCs w:val="18"/>
              </w:rPr>
              <w:t>Теньков</w:t>
            </w:r>
          </w:p>
        </w:tc>
      </w:tr>
    </w:tbl>
    <w:p w:rsidR="00704451" w:rsidRDefault="00704451" w:rsidP="00CB7219">
      <w:pPr>
        <w:spacing w:line="180" w:lineRule="exact"/>
        <w:jc w:val="both"/>
        <w:rPr>
          <w:rFonts w:ascii="Arial" w:hAnsi="Arial" w:cs="Arial"/>
          <w:b/>
          <w:sz w:val="18"/>
          <w:szCs w:val="18"/>
        </w:rPr>
      </w:pPr>
    </w:p>
    <w:p w:rsidR="002112B2" w:rsidRDefault="002112B2" w:rsidP="00CB7219">
      <w:pPr>
        <w:spacing w:line="180" w:lineRule="exact"/>
        <w:jc w:val="both"/>
        <w:rPr>
          <w:rFonts w:ascii="Arial" w:hAnsi="Arial" w:cs="Arial"/>
          <w:b/>
          <w:sz w:val="18"/>
          <w:szCs w:val="18"/>
        </w:rPr>
      </w:pPr>
    </w:p>
    <w:p w:rsidR="0013523D" w:rsidRPr="0013523D" w:rsidRDefault="0013523D" w:rsidP="00CB7219">
      <w:pPr>
        <w:spacing w:line="180" w:lineRule="exact"/>
        <w:jc w:val="center"/>
        <w:rPr>
          <w:rFonts w:ascii="Arial" w:hAnsi="Arial" w:cs="Arial"/>
          <w:sz w:val="18"/>
          <w:szCs w:val="18"/>
        </w:rPr>
      </w:pPr>
      <w:r w:rsidRPr="0013523D">
        <w:rPr>
          <w:rFonts w:ascii="Arial" w:hAnsi="Arial" w:cs="Arial"/>
          <w:sz w:val="18"/>
          <w:szCs w:val="18"/>
        </w:rPr>
        <w:t>СОВЕТ ДЕПУТАТОВ БЛАГОДАРНЕНСКОГО ГОРОДСКОГО ОКРУГА</w:t>
      </w:r>
    </w:p>
    <w:p w:rsidR="0013523D" w:rsidRPr="0013523D" w:rsidRDefault="0013523D" w:rsidP="00CB7219">
      <w:pPr>
        <w:spacing w:line="180" w:lineRule="exact"/>
        <w:jc w:val="center"/>
        <w:rPr>
          <w:rFonts w:ascii="Arial" w:hAnsi="Arial" w:cs="Arial"/>
          <w:sz w:val="18"/>
          <w:szCs w:val="18"/>
        </w:rPr>
      </w:pPr>
      <w:r w:rsidRPr="0013523D">
        <w:rPr>
          <w:rFonts w:ascii="Arial" w:hAnsi="Arial" w:cs="Arial"/>
          <w:sz w:val="18"/>
          <w:szCs w:val="18"/>
        </w:rPr>
        <w:t>СТАВРОПОЛЬСКОГО КРАЯ ВТОРОГО СОЗЫВА</w:t>
      </w:r>
    </w:p>
    <w:p w:rsidR="0013523D" w:rsidRPr="0013523D" w:rsidRDefault="0013523D" w:rsidP="00CB7219">
      <w:pPr>
        <w:spacing w:line="180" w:lineRule="exact"/>
        <w:rPr>
          <w:rFonts w:ascii="Arial" w:hAnsi="Arial" w:cs="Arial"/>
          <w:sz w:val="18"/>
          <w:szCs w:val="18"/>
        </w:rPr>
      </w:pPr>
    </w:p>
    <w:p w:rsidR="0013523D" w:rsidRPr="0013523D" w:rsidRDefault="0013523D" w:rsidP="00CB7219">
      <w:pPr>
        <w:spacing w:line="180" w:lineRule="exact"/>
        <w:jc w:val="center"/>
        <w:rPr>
          <w:rFonts w:ascii="Arial" w:hAnsi="Arial" w:cs="Arial"/>
          <w:sz w:val="18"/>
          <w:szCs w:val="18"/>
        </w:rPr>
      </w:pPr>
      <w:r w:rsidRPr="0013523D">
        <w:rPr>
          <w:rFonts w:ascii="Arial" w:hAnsi="Arial" w:cs="Arial"/>
          <w:sz w:val="18"/>
          <w:szCs w:val="18"/>
        </w:rPr>
        <w:t>РЕШЕНИЕ</w:t>
      </w:r>
    </w:p>
    <w:p w:rsidR="0013523D" w:rsidRPr="0013523D" w:rsidRDefault="0013523D" w:rsidP="00CB7219">
      <w:pPr>
        <w:spacing w:line="180" w:lineRule="exact"/>
        <w:jc w:val="center"/>
        <w:rPr>
          <w:rFonts w:ascii="Arial" w:hAnsi="Arial" w:cs="Arial"/>
          <w:sz w:val="18"/>
          <w:szCs w:val="18"/>
        </w:rPr>
      </w:pPr>
    </w:p>
    <w:p w:rsidR="0013523D" w:rsidRPr="0013523D" w:rsidRDefault="0013523D" w:rsidP="00CB7219">
      <w:pPr>
        <w:spacing w:line="180" w:lineRule="exact"/>
        <w:jc w:val="center"/>
        <w:rPr>
          <w:rFonts w:ascii="Arial" w:hAnsi="Arial" w:cs="Arial"/>
          <w:sz w:val="18"/>
          <w:szCs w:val="18"/>
        </w:rPr>
      </w:pPr>
      <w:r w:rsidRPr="0013523D">
        <w:rPr>
          <w:rFonts w:ascii="Arial" w:hAnsi="Arial" w:cs="Arial"/>
          <w:sz w:val="18"/>
          <w:szCs w:val="18"/>
        </w:rPr>
        <w:t>01 февраля 2023 года</w:t>
      </w:r>
      <w:r w:rsidRPr="0013523D">
        <w:rPr>
          <w:rFonts w:ascii="Arial" w:hAnsi="Arial" w:cs="Arial"/>
          <w:sz w:val="18"/>
          <w:szCs w:val="18"/>
        </w:rPr>
        <w:tab/>
        <w:t xml:space="preserve">г. </w:t>
      </w:r>
      <w:proofErr w:type="gramStart"/>
      <w:r w:rsidRPr="0013523D">
        <w:rPr>
          <w:rFonts w:ascii="Arial" w:hAnsi="Arial" w:cs="Arial"/>
          <w:sz w:val="18"/>
          <w:szCs w:val="18"/>
        </w:rPr>
        <w:t>Благодарный</w:t>
      </w:r>
      <w:proofErr w:type="gramEnd"/>
      <w:r w:rsidRPr="0013523D">
        <w:rPr>
          <w:rFonts w:ascii="Arial" w:hAnsi="Arial" w:cs="Arial"/>
          <w:sz w:val="18"/>
          <w:szCs w:val="18"/>
        </w:rPr>
        <w:t xml:space="preserve"> № 44</w:t>
      </w:r>
    </w:p>
    <w:p w:rsidR="0013523D" w:rsidRPr="0013523D" w:rsidRDefault="0013523D" w:rsidP="00CB7219">
      <w:pPr>
        <w:spacing w:line="180" w:lineRule="exact"/>
        <w:jc w:val="both"/>
        <w:rPr>
          <w:rFonts w:ascii="Arial" w:hAnsi="Arial" w:cs="Arial"/>
          <w:b/>
          <w:sz w:val="18"/>
          <w:szCs w:val="18"/>
        </w:rPr>
      </w:pPr>
    </w:p>
    <w:p w:rsidR="0013523D" w:rsidRPr="0013523D" w:rsidRDefault="0013523D" w:rsidP="00CB7219">
      <w:pPr>
        <w:spacing w:line="180" w:lineRule="exact"/>
        <w:ind w:firstLine="142"/>
        <w:jc w:val="both"/>
        <w:rPr>
          <w:rFonts w:ascii="Arial" w:hAnsi="Arial" w:cs="Arial"/>
          <w:sz w:val="18"/>
          <w:szCs w:val="18"/>
        </w:rPr>
      </w:pPr>
      <w:r w:rsidRPr="0013523D">
        <w:rPr>
          <w:rFonts w:ascii="Arial" w:hAnsi="Arial" w:cs="Arial"/>
          <w:sz w:val="18"/>
          <w:szCs w:val="18"/>
        </w:rPr>
        <w:t>О внесении изменений в решение Совета депутатов Благодарненского городского округа Ставропольского края от 20 декабря 2017 года № 50 «Об управлении имущественных и земельных отношений администрации Благодарненского городского округа Ставропольского края»</w:t>
      </w:r>
    </w:p>
    <w:p w:rsidR="0013523D" w:rsidRPr="0013523D" w:rsidRDefault="0013523D" w:rsidP="00F50CD5">
      <w:pPr>
        <w:spacing w:line="180" w:lineRule="exact"/>
        <w:jc w:val="both"/>
        <w:rPr>
          <w:rFonts w:ascii="Arial" w:hAnsi="Arial" w:cs="Arial"/>
          <w:sz w:val="18"/>
          <w:szCs w:val="18"/>
        </w:rPr>
      </w:pPr>
    </w:p>
    <w:p w:rsidR="0013523D" w:rsidRPr="0013523D" w:rsidRDefault="0013523D" w:rsidP="00CB7219">
      <w:pPr>
        <w:spacing w:line="180" w:lineRule="exact"/>
        <w:ind w:firstLine="142"/>
        <w:jc w:val="both"/>
        <w:rPr>
          <w:rFonts w:ascii="Arial" w:hAnsi="Arial" w:cs="Arial"/>
          <w:sz w:val="18"/>
          <w:szCs w:val="18"/>
        </w:rPr>
      </w:pPr>
      <w:proofErr w:type="gramStart"/>
      <w:r w:rsidRPr="0013523D">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02 марта 2005 года № 12-кз «О местном самоуправлении в Ставропольском крае», решением Совета депутатов Благодарненского городского округа Ставропольского края от 20 декабря 2017 года № 43 «Об утверждении структуры администрации Благодарненского городского округа Ставропольского края», Совет депутатов</w:t>
      </w:r>
      <w:proofErr w:type="gramEnd"/>
      <w:r w:rsidRPr="0013523D">
        <w:rPr>
          <w:rFonts w:ascii="Arial" w:hAnsi="Arial" w:cs="Arial"/>
          <w:sz w:val="18"/>
          <w:szCs w:val="18"/>
        </w:rPr>
        <w:t xml:space="preserve"> Благодарненского городского округа Ставропольского края</w:t>
      </w:r>
    </w:p>
    <w:p w:rsidR="0013523D" w:rsidRPr="0013523D" w:rsidRDefault="0013523D" w:rsidP="00F50CD5">
      <w:pPr>
        <w:spacing w:line="180" w:lineRule="exact"/>
        <w:jc w:val="both"/>
        <w:rPr>
          <w:rFonts w:ascii="Arial" w:hAnsi="Arial" w:cs="Arial"/>
          <w:sz w:val="18"/>
          <w:szCs w:val="18"/>
        </w:rPr>
      </w:pPr>
    </w:p>
    <w:p w:rsidR="0013523D" w:rsidRPr="0013523D" w:rsidRDefault="0013523D" w:rsidP="00CB7219">
      <w:pPr>
        <w:spacing w:line="180" w:lineRule="exact"/>
        <w:ind w:firstLine="142"/>
        <w:jc w:val="both"/>
        <w:rPr>
          <w:rFonts w:ascii="Arial" w:hAnsi="Arial" w:cs="Arial"/>
          <w:sz w:val="18"/>
          <w:szCs w:val="18"/>
        </w:rPr>
      </w:pPr>
      <w:r w:rsidRPr="0013523D">
        <w:rPr>
          <w:rFonts w:ascii="Arial" w:hAnsi="Arial" w:cs="Arial"/>
          <w:sz w:val="18"/>
          <w:szCs w:val="18"/>
        </w:rPr>
        <w:t>РЕШИЛ:</w:t>
      </w:r>
    </w:p>
    <w:p w:rsidR="0013523D" w:rsidRPr="0013523D" w:rsidRDefault="0013523D" w:rsidP="00CB7219">
      <w:pPr>
        <w:spacing w:line="180" w:lineRule="exact"/>
        <w:ind w:firstLine="142"/>
        <w:jc w:val="both"/>
        <w:rPr>
          <w:rFonts w:ascii="Arial" w:hAnsi="Arial" w:cs="Arial"/>
          <w:sz w:val="18"/>
          <w:szCs w:val="18"/>
        </w:rPr>
      </w:pPr>
    </w:p>
    <w:p w:rsidR="0013523D" w:rsidRPr="0013523D" w:rsidRDefault="0013523D" w:rsidP="00CB7219">
      <w:pPr>
        <w:spacing w:line="180" w:lineRule="exact"/>
        <w:ind w:firstLine="142"/>
        <w:jc w:val="both"/>
        <w:rPr>
          <w:rFonts w:ascii="Arial" w:hAnsi="Arial" w:cs="Arial"/>
          <w:sz w:val="18"/>
          <w:szCs w:val="18"/>
        </w:rPr>
      </w:pPr>
      <w:r w:rsidRPr="0013523D">
        <w:rPr>
          <w:rFonts w:ascii="Arial" w:hAnsi="Arial" w:cs="Arial"/>
          <w:sz w:val="18"/>
          <w:szCs w:val="18"/>
        </w:rPr>
        <w:t>1. Внести в решение Совета депутатов Благодарненского городского округа Ставропольского края от 20 декабря 2017 года № 50 «Об управлении имущественных и земельных отношений администрации Благодарненского городского округа Ставропольского края» следующие изменения:</w:t>
      </w:r>
    </w:p>
    <w:p w:rsidR="0013523D" w:rsidRPr="0013523D" w:rsidRDefault="0013523D" w:rsidP="00CB7219">
      <w:pPr>
        <w:spacing w:line="180" w:lineRule="exact"/>
        <w:ind w:firstLine="142"/>
        <w:jc w:val="both"/>
        <w:rPr>
          <w:rFonts w:ascii="Arial" w:hAnsi="Arial" w:cs="Arial"/>
          <w:sz w:val="18"/>
          <w:szCs w:val="18"/>
        </w:rPr>
      </w:pPr>
      <w:r w:rsidRPr="0013523D">
        <w:rPr>
          <w:rFonts w:ascii="Arial" w:hAnsi="Arial" w:cs="Arial"/>
          <w:sz w:val="18"/>
          <w:szCs w:val="18"/>
        </w:rPr>
        <w:t xml:space="preserve">1) наименование изложить в следующей редакции: </w:t>
      </w:r>
    </w:p>
    <w:p w:rsidR="0013523D" w:rsidRPr="0013523D" w:rsidRDefault="0013523D" w:rsidP="00CB7219">
      <w:pPr>
        <w:spacing w:line="180" w:lineRule="exact"/>
        <w:ind w:firstLine="142"/>
        <w:jc w:val="both"/>
        <w:rPr>
          <w:rFonts w:ascii="Arial" w:hAnsi="Arial" w:cs="Arial"/>
          <w:sz w:val="18"/>
          <w:szCs w:val="18"/>
        </w:rPr>
      </w:pPr>
      <w:r w:rsidRPr="0013523D">
        <w:rPr>
          <w:rFonts w:ascii="Arial" w:hAnsi="Arial" w:cs="Arial"/>
          <w:sz w:val="18"/>
          <w:szCs w:val="18"/>
        </w:rPr>
        <w:t>«Об управлении архитектуры, градостроительства, имущественных и земельных отношений администрации Благодарненского городского округа Ставропольского края»;</w:t>
      </w:r>
    </w:p>
    <w:p w:rsidR="0013523D" w:rsidRPr="0013523D" w:rsidRDefault="0013523D" w:rsidP="00CB7219">
      <w:pPr>
        <w:spacing w:line="180" w:lineRule="exact"/>
        <w:ind w:firstLine="142"/>
        <w:jc w:val="both"/>
        <w:rPr>
          <w:rFonts w:ascii="Arial" w:hAnsi="Arial" w:cs="Arial"/>
          <w:sz w:val="18"/>
          <w:szCs w:val="18"/>
        </w:rPr>
      </w:pPr>
      <w:r w:rsidRPr="0013523D">
        <w:rPr>
          <w:rFonts w:ascii="Arial" w:hAnsi="Arial" w:cs="Arial"/>
          <w:sz w:val="18"/>
          <w:szCs w:val="18"/>
        </w:rPr>
        <w:t>2) в пункте 2 слова «об управлении имущественных и земельных отношений администрации Благодарненского городского округа Ставропольского края» заменить словами «об управлении архитектуры, градостроительства, имущественных и земельных отношений администрации Благодарненского городского округа Ставропольского края»;</w:t>
      </w:r>
    </w:p>
    <w:p w:rsidR="0013523D" w:rsidRPr="0013523D" w:rsidRDefault="0013523D" w:rsidP="00CB7219">
      <w:pPr>
        <w:spacing w:line="180" w:lineRule="exact"/>
        <w:ind w:firstLine="142"/>
        <w:jc w:val="both"/>
        <w:rPr>
          <w:rFonts w:ascii="Arial" w:hAnsi="Arial" w:cs="Arial"/>
          <w:sz w:val="18"/>
          <w:szCs w:val="18"/>
        </w:rPr>
      </w:pPr>
      <w:r w:rsidRPr="0013523D">
        <w:rPr>
          <w:rFonts w:ascii="Arial" w:hAnsi="Arial" w:cs="Arial"/>
          <w:sz w:val="18"/>
          <w:szCs w:val="18"/>
        </w:rPr>
        <w:t>3) пункт 4 изложить в следующей редакции:</w:t>
      </w:r>
    </w:p>
    <w:p w:rsidR="0013523D" w:rsidRPr="0013523D" w:rsidRDefault="0013523D" w:rsidP="00CB7219">
      <w:pPr>
        <w:spacing w:line="180" w:lineRule="exact"/>
        <w:ind w:firstLine="142"/>
        <w:jc w:val="both"/>
        <w:rPr>
          <w:rFonts w:ascii="Arial" w:hAnsi="Arial" w:cs="Arial"/>
          <w:sz w:val="18"/>
          <w:szCs w:val="18"/>
        </w:rPr>
      </w:pPr>
      <w:r w:rsidRPr="0013523D">
        <w:rPr>
          <w:rFonts w:ascii="Arial" w:hAnsi="Arial" w:cs="Arial"/>
          <w:sz w:val="18"/>
          <w:szCs w:val="18"/>
        </w:rPr>
        <w:t>«4. Настоящее решение вступает в силу со дня его официального опубликования</w:t>
      </w:r>
      <w:proofErr w:type="gramStart"/>
      <w:r w:rsidRPr="0013523D">
        <w:rPr>
          <w:rFonts w:ascii="Arial" w:hAnsi="Arial" w:cs="Arial"/>
          <w:sz w:val="18"/>
          <w:szCs w:val="18"/>
        </w:rPr>
        <w:t>.».</w:t>
      </w:r>
      <w:proofErr w:type="gramEnd"/>
    </w:p>
    <w:p w:rsidR="0013523D" w:rsidRPr="0013523D" w:rsidRDefault="0013523D" w:rsidP="00CB7219">
      <w:pPr>
        <w:spacing w:line="180" w:lineRule="exact"/>
        <w:ind w:firstLine="142"/>
        <w:jc w:val="both"/>
        <w:rPr>
          <w:rFonts w:ascii="Arial" w:hAnsi="Arial" w:cs="Arial"/>
          <w:sz w:val="18"/>
          <w:szCs w:val="18"/>
        </w:rPr>
      </w:pPr>
    </w:p>
    <w:p w:rsidR="0013523D" w:rsidRPr="0013523D" w:rsidRDefault="0013523D" w:rsidP="00CB7219">
      <w:pPr>
        <w:spacing w:line="180" w:lineRule="exact"/>
        <w:ind w:firstLine="142"/>
        <w:jc w:val="both"/>
        <w:rPr>
          <w:rFonts w:ascii="Arial" w:hAnsi="Arial" w:cs="Arial"/>
          <w:sz w:val="18"/>
          <w:szCs w:val="18"/>
        </w:rPr>
      </w:pPr>
      <w:r w:rsidRPr="0013523D">
        <w:rPr>
          <w:rFonts w:ascii="Arial" w:hAnsi="Arial" w:cs="Arial"/>
          <w:sz w:val="18"/>
          <w:szCs w:val="18"/>
        </w:rPr>
        <w:t>2. Внести в Положение об управлении архитектуры, градостроительства, имущественных и земельных отношений администрации Благодарненского городского округа Ставропольского края изменения, изложив его в прилагаемой редакции.</w:t>
      </w:r>
    </w:p>
    <w:p w:rsidR="0013523D" w:rsidRPr="0013523D" w:rsidRDefault="0013523D" w:rsidP="00CB7219">
      <w:pPr>
        <w:spacing w:line="180" w:lineRule="exact"/>
        <w:ind w:firstLine="142"/>
        <w:jc w:val="both"/>
        <w:rPr>
          <w:rFonts w:ascii="Arial" w:hAnsi="Arial" w:cs="Arial"/>
          <w:sz w:val="18"/>
          <w:szCs w:val="18"/>
        </w:rPr>
      </w:pPr>
    </w:p>
    <w:p w:rsidR="0013523D" w:rsidRDefault="0013523D" w:rsidP="00CB7219">
      <w:pPr>
        <w:spacing w:line="180" w:lineRule="exact"/>
        <w:ind w:firstLine="142"/>
        <w:jc w:val="both"/>
        <w:rPr>
          <w:rFonts w:ascii="Arial" w:hAnsi="Arial" w:cs="Arial"/>
          <w:sz w:val="18"/>
          <w:szCs w:val="18"/>
        </w:rPr>
      </w:pPr>
      <w:r w:rsidRPr="0013523D">
        <w:rPr>
          <w:rFonts w:ascii="Arial" w:hAnsi="Arial" w:cs="Arial"/>
          <w:sz w:val="18"/>
          <w:szCs w:val="18"/>
        </w:rPr>
        <w:t>3. Настоящее решение вступает в силу со дня официального опубликования, но не ранее 03 апреля 2023 года.</w:t>
      </w:r>
    </w:p>
    <w:p w:rsidR="00F50CD5" w:rsidRDefault="00F50CD5" w:rsidP="00CB7219">
      <w:pPr>
        <w:spacing w:line="180" w:lineRule="exact"/>
        <w:ind w:firstLine="142"/>
        <w:jc w:val="both"/>
        <w:rPr>
          <w:rFonts w:ascii="Arial" w:hAnsi="Arial" w:cs="Arial"/>
          <w:sz w:val="18"/>
          <w:szCs w:val="18"/>
        </w:rPr>
      </w:pPr>
    </w:p>
    <w:tbl>
      <w:tblPr>
        <w:tblStyle w:val="af7"/>
        <w:tblW w:w="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496"/>
      </w:tblGrid>
      <w:tr w:rsidR="00F50CD5" w:rsidRPr="00F50CD5" w:rsidTr="00723983">
        <w:trPr>
          <w:trHeight w:val="1337"/>
        </w:trPr>
        <w:tc>
          <w:tcPr>
            <w:tcW w:w="2500" w:type="dxa"/>
          </w:tcPr>
          <w:p w:rsidR="00F50CD5" w:rsidRPr="00F50CD5" w:rsidRDefault="00F50CD5" w:rsidP="00F50CD5">
            <w:pPr>
              <w:spacing w:line="180" w:lineRule="exact"/>
              <w:jc w:val="both"/>
              <w:rPr>
                <w:rFonts w:ascii="Arial" w:hAnsi="Arial" w:cs="Arial"/>
                <w:sz w:val="18"/>
                <w:szCs w:val="18"/>
              </w:rPr>
            </w:pPr>
            <w:r w:rsidRPr="00F50CD5">
              <w:rPr>
                <w:rFonts w:ascii="Arial" w:hAnsi="Arial" w:cs="Arial"/>
                <w:sz w:val="18"/>
                <w:szCs w:val="18"/>
              </w:rPr>
              <w:t xml:space="preserve">Председатель Совета депутатов </w:t>
            </w:r>
          </w:p>
          <w:p w:rsidR="00F50CD5" w:rsidRPr="00F50CD5" w:rsidRDefault="00F50CD5" w:rsidP="00F50CD5">
            <w:pPr>
              <w:spacing w:line="180" w:lineRule="exact"/>
              <w:jc w:val="both"/>
              <w:rPr>
                <w:rFonts w:ascii="Arial" w:hAnsi="Arial" w:cs="Arial"/>
                <w:sz w:val="18"/>
                <w:szCs w:val="18"/>
              </w:rPr>
            </w:pPr>
            <w:r w:rsidRPr="00F50CD5">
              <w:rPr>
                <w:rFonts w:ascii="Arial" w:hAnsi="Arial" w:cs="Arial"/>
                <w:sz w:val="18"/>
                <w:szCs w:val="18"/>
              </w:rPr>
              <w:t>Благодарненского городского округа Ставропольского края</w:t>
            </w:r>
          </w:p>
          <w:p w:rsidR="00F50CD5" w:rsidRPr="00F50CD5" w:rsidRDefault="00F50CD5" w:rsidP="00F50CD5">
            <w:pPr>
              <w:spacing w:line="180" w:lineRule="exact"/>
              <w:jc w:val="both"/>
              <w:rPr>
                <w:rFonts w:ascii="Arial" w:hAnsi="Arial" w:cs="Arial"/>
                <w:sz w:val="18"/>
                <w:szCs w:val="18"/>
              </w:rPr>
            </w:pPr>
            <w:r w:rsidRPr="00F50CD5">
              <w:rPr>
                <w:rFonts w:ascii="Arial" w:hAnsi="Arial" w:cs="Arial"/>
                <w:sz w:val="18"/>
                <w:szCs w:val="18"/>
              </w:rPr>
              <w:t xml:space="preserve">                      А.Г. Гучмазов</w:t>
            </w:r>
          </w:p>
        </w:tc>
        <w:tc>
          <w:tcPr>
            <w:tcW w:w="2496" w:type="dxa"/>
          </w:tcPr>
          <w:p w:rsidR="00F50CD5" w:rsidRPr="00F50CD5" w:rsidRDefault="00F50CD5" w:rsidP="00F50CD5">
            <w:pPr>
              <w:spacing w:line="180" w:lineRule="exact"/>
              <w:jc w:val="both"/>
              <w:rPr>
                <w:rFonts w:ascii="Arial" w:hAnsi="Arial" w:cs="Arial"/>
                <w:sz w:val="18"/>
                <w:szCs w:val="18"/>
              </w:rPr>
            </w:pPr>
            <w:r w:rsidRPr="00F50CD5">
              <w:rPr>
                <w:rFonts w:ascii="Arial" w:hAnsi="Arial" w:cs="Arial"/>
                <w:sz w:val="18"/>
                <w:szCs w:val="18"/>
              </w:rPr>
              <w:t xml:space="preserve">Глава </w:t>
            </w:r>
          </w:p>
          <w:p w:rsidR="00F50CD5" w:rsidRPr="00F50CD5" w:rsidRDefault="00F50CD5" w:rsidP="00F50CD5">
            <w:pPr>
              <w:spacing w:line="180" w:lineRule="exact"/>
              <w:jc w:val="both"/>
              <w:rPr>
                <w:rFonts w:ascii="Arial" w:hAnsi="Arial" w:cs="Arial"/>
                <w:sz w:val="18"/>
                <w:szCs w:val="18"/>
              </w:rPr>
            </w:pPr>
            <w:r w:rsidRPr="00F50CD5">
              <w:rPr>
                <w:rFonts w:ascii="Arial" w:hAnsi="Arial" w:cs="Arial"/>
                <w:sz w:val="18"/>
                <w:szCs w:val="18"/>
              </w:rPr>
              <w:t>Благодарненского городского округа Ставропольского края</w:t>
            </w:r>
          </w:p>
          <w:p w:rsidR="00F50CD5" w:rsidRPr="00F50CD5" w:rsidRDefault="00F50CD5" w:rsidP="00F50CD5">
            <w:pPr>
              <w:spacing w:line="180" w:lineRule="exact"/>
              <w:jc w:val="both"/>
              <w:rPr>
                <w:rFonts w:ascii="Arial" w:hAnsi="Arial" w:cs="Arial"/>
                <w:sz w:val="18"/>
                <w:szCs w:val="18"/>
              </w:rPr>
            </w:pPr>
          </w:p>
          <w:p w:rsidR="00F50CD5" w:rsidRPr="00F50CD5" w:rsidRDefault="00F50CD5" w:rsidP="00F50CD5">
            <w:pPr>
              <w:spacing w:line="180" w:lineRule="exact"/>
              <w:jc w:val="both"/>
              <w:rPr>
                <w:rFonts w:ascii="Arial" w:hAnsi="Arial" w:cs="Arial"/>
                <w:sz w:val="18"/>
                <w:szCs w:val="18"/>
              </w:rPr>
            </w:pPr>
            <w:r w:rsidRPr="00F50CD5">
              <w:rPr>
                <w:rFonts w:ascii="Arial" w:hAnsi="Arial" w:cs="Arial"/>
                <w:sz w:val="18"/>
                <w:szCs w:val="18"/>
              </w:rPr>
              <w:t xml:space="preserve">                А.И. Теньков</w:t>
            </w:r>
          </w:p>
        </w:tc>
      </w:tr>
    </w:tbl>
    <w:p w:rsidR="006648B9" w:rsidRDefault="006648B9" w:rsidP="00CB7219">
      <w:pPr>
        <w:spacing w:line="180" w:lineRule="exact"/>
        <w:jc w:val="both"/>
        <w:rPr>
          <w:rFonts w:ascii="Arial" w:hAnsi="Arial" w:cs="Arial"/>
          <w:sz w:val="18"/>
          <w:szCs w:val="18"/>
        </w:rPr>
      </w:pPr>
    </w:p>
    <w:p w:rsidR="00243186" w:rsidRPr="00243186" w:rsidRDefault="00243186" w:rsidP="00C47699">
      <w:pPr>
        <w:spacing w:line="180" w:lineRule="exact"/>
        <w:ind w:left="708"/>
        <w:jc w:val="center"/>
        <w:rPr>
          <w:rFonts w:ascii="Arial" w:hAnsi="Arial" w:cs="Arial"/>
          <w:sz w:val="18"/>
          <w:szCs w:val="18"/>
        </w:rPr>
      </w:pPr>
      <w:r w:rsidRPr="00243186">
        <w:rPr>
          <w:rFonts w:ascii="Arial" w:hAnsi="Arial" w:cs="Arial"/>
          <w:sz w:val="18"/>
          <w:szCs w:val="18"/>
        </w:rPr>
        <w:t>УТВЕРЖДЕНО</w:t>
      </w:r>
    </w:p>
    <w:p w:rsidR="00243186" w:rsidRPr="00243186" w:rsidRDefault="00243186" w:rsidP="00C47699">
      <w:pPr>
        <w:spacing w:line="180" w:lineRule="exact"/>
        <w:ind w:left="708"/>
        <w:jc w:val="center"/>
        <w:rPr>
          <w:rFonts w:ascii="Arial" w:hAnsi="Arial" w:cs="Arial"/>
          <w:sz w:val="18"/>
          <w:szCs w:val="18"/>
        </w:rPr>
      </w:pPr>
      <w:r w:rsidRPr="00243186">
        <w:rPr>
          <w:rFonts w:ascii="Arial" w:hAnsi="Arial" w:cs="Arial"/>
          <w:sz w:val="18"/>
          <w:szCs w:val="18"/>
        </w:rPr>
        <w:t>решением Совета депутатов</w:t>
      </w:r>
    </w:p>
    <w:p w:rsidR="00243186" w:rsidRPr="00243186" w:rsidRDefault="00243186" w:rsidP="00C47699">
      <w:pPr>
        <w:spacing w:line="180" w:lineRule="exact"/>
        <w:ind w:left="708"/>
        <w:jc w:val="center"/>
        <w:rPr>
          <w:rFonts w:ascii="Arial" w:hAnsi="Arial" w:cs="Arial"/>
          <w:sz w:val="18"/>
          <w:szCs w:val="18"/>
        </w:rPr>
      </w:pPr>
      <w:r w:rsidRPr="00243186">
        <w:rPr>
          <w:rFonts w:ascii="Arial" w:hAnsi="Arial" w:cs="Arial"/>
          <w:sz w:val="18"/>
          <w:szCs w:val="18"/>
        </w:rPr>
        <w:t>Благодарненского городского округа</w:t>
      </w:r>
    </w:p>
    <w:p w:rsidR="00243186" w:rsidRPr="00243186" w:rsidRDefault="00243186" w:rsidP="00C47699">
      <w:pPr>
        <w:spacing w:line="180" w:lineRule="exact"/>
        <w:ind w:left="708"/>
        <w:jc w:val="center"/>
        <w:rPr>
          <w:rFonts w:ascii="Arial" w:hAnsi="Arial" w:cs="Arial"/>
          <w:sz w:val="18"/>
          <w:szCs w:val="18"/>
        </w:rPr>
      </w:pPr>
      <w:r w:rsidRPr="00243186">
        <w:rPr>
          <w:rFonts w:ascii="Arial" w:hAnsi="Arial" w:cs="Arial"/>
          <w:sz w:val="18"/>
          <w:szCs w:val="18"/>
        </w:rPr>
        <w:t>Ставропольского края</w:t>
      </w:r>
    </w:p>
    <w:p w:rsidR="00243186" w:rsidRPr="00243186" w:rsidRDefault="00243186" w:rsidP="00C47699">
      <w:pPr>
        <w:spacing w:line="180" w:lineRule="exact"/>
        <w:ind w:left="708"/>
        <w:jc w:val="center"/>
        <w:rPr>
          <w:rFonts w:ascii="Arial" w:hAnsi="Arial" w:cs="Arial"/>
          <w:sz w:val="18"/>
          <w:szCs w:val="18"/>
        </w:rPr>
      </w:pPr>
      <w:r w:rsidRPr="00243186">
        <w:rPr>
          <w:rFonts w:ascii="Arial" w:hAnsi="Arial" w:cs="Arial"/>
          <w:sz w:val="18"/>
          <w:szCs w:val="18"/>
        </w:rPr>
        <w:t>от 20 декабря 2017 года № 50</w:t>
      </w:r>
    </w:p>
    <w:p w:rsidR="00243186" w:rsidRPr="00243186" w:rsidRDefault="00243186" w:rsidP="00C47699">
      <w:pPr>
        <w:spacing w:line="180" w:lineRule="exact"/>
        <w:ind w:left="708"/>
        <w:jc w:val="center"/>
        <w:rPr>
          <w:rFonts w:ascii="Arial" w:hAnsi="Arial" w:cs="Arial"/>
          <w:sz w:val="18"/>
          <w:szCs w:val="18"/>
        </w:rPr>
      </w:pPr>
      <w:r w:rsidRPr="00243186">
        <w:rPr>
          <w:rFonts w:ascii="Arial" w:hAnsi="Arial" w:cs="Arial"/>
          <w:sz w:val="18"/>
          <w:szCs w:val="18"/>
        </w:rPr>
        <w:t>в редакции решения Совета депутатов</w:t>
      </w:r>
    </w:p>
    <w:p w:rsidR="00243186" w:rsidRPr="00243186" w:rsidRDefault="00243186" w:rsidP="00C47699">
      <w:pPr>
        <w:spacing w:line="180" w:lineRule="exact"/>
        <w:ind w:left="708"/>
        <w:jc w:val="center"/>
        <w:rPr>
          <w:rFonts w:ascii="Arial" w:hAnsi="Arial" w:cs="Arial"/>
          <w:sz w:val="18"/>
          <w:szCs w:val="18"/>
        </w:rPr>
      </w:pPr>
      <w:r w:rsidRPr="00243186">
        <w:rPr>
          <w:rFonts w:ascii="Arial" w:hAnsi="Arial" w:cs="Arial"/>
          <w:sz w:val="18"/>
          <w:szCs w:val="18"/>
        </w:rPr>
        <w:t>Благодарненского городского округа</w:t>
      </w:r>
    </w:p>
    <w:p w:rsidR="00243186" w:rsidRPr="00243186" w:rsidRDefault="00243186" w:rsidP="00C47699">
      <w:pPr>
        <w:spacing w:line="180" w:lineRule="exact"/>
        <w:ind w:left="708"/>
        <w:jc w:val="center"/>
        <w:rPr>
          <w:rFonts w:ascii="Arial" w:hAnsi="Arial" w:cs="Arial"/>
          <w:sz w:val="18"/>
          <w:szCs w:val="18"/>
        </w:rPr>
      </w:pPr>
      <w:r w:rsidRPr="00243186">
        <w:rPr>
          <w:rFonts w:ascii="Arial" w:hAnsi="Arial" w:cs="Arial"/>
          <w:sz w:val="18"/>
          <w:szCs w:val="18"/>
        </w:rPr>
        <w:t>Ставропольского края</w:t>
      </w:r>
    </w:p>
    <w:p w:rsidR="00243186" w:rsidRPr="00243186" w:rsidRDefault="00243186" w:rsidP="00C47699">
      <w:pPr>
        <w:spacing w:line="180" w:lineRule="exact"/>
        <w:ind w:left="708"/>
        <w:jc w:val="center"/>
        <w:rPr>
          <w:rFonts w:ascii="Arial" w:hAnsi="Arial" w:cs="Arial"/>
          <w:sz w:val="18"/>
          <w:szCs w:val="18"/>
        </w:rPr>
      </w:pPr>
      <w:r w:rsidRPr="00243186">
        <w:rPr>
          <w:rFonts w:ascii="Arial" w:hAnsi="Arial" w:cs="Arial"/>
          <w:sz w:val="18"/>
          <w:szCs w:val="18"/>
        </w:rPr>
        <w:t>от 01 февраля 2023 года № 44</w:t>
      </w:r>
    </w:p>
    <w:p w:rsidR="00243186" w:rsidRPr="00243186" w:rsidRDefault="00243186" w:rsidP="00CB7219">
      <w:pPr>
        <w:spacing w:line="180" w:lineRule="exact"/>
        <w:jc w:val="both"/>
        <w:rPr>
          <w:rFonts w:ascii="Arial" w:hAnsi="Arial" w:cs="Arial"/>
          <w:sz w:val="18"/>
          <w:szCs w:val="18"/>
        </w:rPr>
      </w:pPr>
    </w:p>
    <w:p w:rsidR="00243186" w:rsidRPr="00243186" w:rsidRDefault="00243186" w:rsidP="00CB7219">
      <w:pPr>
        <w:spacing w:line="180" w:lineRule="exact"/>
        <w:jc w:val="both"/>
        <w:rPr>
          <w:rFonts w:ascii="Arial" w:hAnsi="Arial" w:cs="Arial"/>
          <w:sz w:val="18"/>
          <w:szCs w:val="18"/>
        </w:rPr>
      </w:pPr>
    </w:p>
    <w:p w:rsidR="00243186" w:rsidRPr="00243186" w:rsidRDefault="00243186" w:rsidP="00CB7219">
      <w:pPr>
        <w:spacing w:line="180" w:lineRule="exact"/>
        <w:jc w:val="center"/>
        <w:rPr>
          <w:rFonts w:ascii="Arial" w:hAnsi="Arial" w:cs="Arial"/>
          <w:sz w:val="18"/>
          <w:szCs w:val="18"/>
        </w:rPr>
      </w:pPr>
      <w:r w:rsidRPr="00243186">
        <w:rPr>
          <w:rFonts w:ascii="Arial" w:hAnsi="Arial" w:cs="Arial"/>
          <w:sz w:val="18"/>
          <w:szCs w:val="18"/>
        </w:rPr>
        <w:t>ПОЛОЖЕНИЕ</w:t>
      </w:r>
    </w:p>
    <w:p w:rsidR="00243186" w:rsidRPr="00243186" w:rsidRDefault="00243186" w:rsidP="00CB7219">
      <w:pPr>
        <w:spacing w:line="180" w:lineRule="exact"/>
        <w:jc w:val="center"/>
        <w:rPr>
          <w:rFonts w:ascii="Arial" w:hAnsi="Arial" w:cs="Arial"/>
          <w:sz w:val="18"/>
          <w:szCs w:val="18"/>
        </w:rPr>
      </w:pPr>
      <w:r w:rsidRPr="00243186">
        <w:rPr>
          <w:rFonts w:ascii="Arial" w:hAnsi="Arial" w:cs="Arial"/>
          <w:sz w:val="18"/>
          <w:szCs w:val="18"/>
        </w:rPr>
        <w:t>об управлении архитектуры, градостроительства, имущественных и земельных отношений администрации Благодарненского городского округа Ставропольского края</w:t>
      </w:r>
    </w:p>
    <w:p w:rsidR="00243186" w:rsidRPr="00243186" w:rsidRDefault="00243186" w:rsidP="00CB7219">
      <w:pPr>
        <w:spacing w:line="180" w:lineRule="exact"/>
        <w:jc w:val="both"/>
        <w:rPr>
          <w:rFonts w:ascii="Arial" w:hAnsi="Arial" w:cs="Arial"/>
          <w:sz w:val="18"/>
          <w:szCs w:val="18"/>
        </w:rPr>
      </w:pPr>
    </w:p>
    <w:p w:rsidR="00243186" w:rsidRPr="00243186" w:rsidRDefault="00243186" w:rsidP="00CB7219">
      <w:pPr>
        <w:spacing w:line="180" w:lineRule="exact"/>
        <w:jc w:val="both"/>
        <w:rPr>
          <w:rFonts w:ascii="Arial" w:hAnsi="Arial" w:cs="Arial"/>
          <w:sz w:val="18"/>
          <w:szCs w:val="18"/>
        </w:rPr>
      </w:pPr>
      <w:r w:rsidRPr="00243186">
        <w:rPr>
          <w:rFonts w:ascii="Arial" w:hAnsi="Arial" w:cs="Arial"/>
          <w:sz w:val="18"/>
          <w:szCs w:val="18"/>
        </w:rPr>
        <w:t>Статья 1. Общие положения</w:t>
      </w:r>
    </w:p>
    <w:p w:rsidR="00243186" w:rsidRPr="00243186" w:rsidRDefault="00243186" w:rsidP="00CB7219">
      <w:pPr>
        <w:spacing w:line="180" w:lineRule="exact"/>
        <w:jc w:val="both"/>
        <w:rPr>
          <w:rFonts w:ascii="Arial" w:hAnsi="Arial" w:cs="Arial"/>
          <w:sz w:val="18"/>
          <w:szCs w:val="18"/>
        </w:rPr>
      </w:pP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1. </w:t>
      </w:r>
      <w:proofErr w:type="gramStart"/>
      <w:r w:rsidRPr="00243186">
        <w:rPr>
          <w:rFonts w:ascii="Arial" w:hAnsi="Arial" w:cs="Arial"/>
          <w:sz w:val="18"/>
          <w:szCs w:val="18"/>
        </w:rPr>
        <w:t>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(далее - Управление) является отраслевым (функциональным) органом администрации Благодарненского городского округа Ставропольского края (далее - Администрация), обеспечивающим реализацию единой политики в области архитектуры, градостроительства, имущественных и земельных отношений на территории Благодарненского городского округа Ставропольского края и осуществляющим в пределах установленной компетенции полномочия по решению вопросов местного значения в области</w:t>
      </w:r>
      <w:proofErr w:type="gramEnd"/>
      <w:r w:rsidRPr="00243186">
        <w:rPr>
          <w:rFonts w:ascii="Arial" w:hAnsi="Arial" w:cs="Arial"/>
          <w:sz w:val="18"/>
          <w:szCs w:val="18"/>
        </w:rPr>
        <w:t xml:space="preserve"> архитектуры, градостроительства, имущественных и земельных отношений на территории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2. Управление для реализации основных задач и выполнения функций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Российской Федерации, законами Ставропольского края, иными нормативными правовыми актами Ставропольского края, Уставом Благодарненского городского округа, муниципальными правовыми актами Благодарненского городского округа, а также настоящим Положением. </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Управление осуществляет свою деятельность на территории Благодарненского городского округа во взаимодействии с федеральными органами исполнительной власти и их территориальными органами, органами исполнительной власти Ставропольского края, органами местного самоуправления иных муниципальных образований Ставропольского края, организациями и гражданами.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4. </w:t>
      </w:r>
      <w:proofErr w:type="gramStart"/>
      <w:r w:rsidRPr="00243186">
        <w:rPr>
          <w:rFonts w:ascii="Arial" w:hAnsi="Arial" w:cs="Arial"/>
          <w:sz w:val="18"/>
          <w:szCs w:val="18"/>
        </w:rPr>
        <w:t xml:space="preserve">Управление является органом Администрации со статусом юридического лица, обладает всеми правами и обязанностями юридического лица, предусмотренными действующим законодательством, осуществляет управленческие функции, имеет самостоятельный баланс, счета, открываемые в установленном законодательством Российской Федерации порядке, круглую печать со своим наименованием, штампы и бланки с наименованием учреждения. </w:t>
      </w:r>
      <w:proofErr w:type="gramEnd"/>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5. Учредителем Управления является Благодарненский городской округ Ставропольского края, от имени которого функции и полномочия учредителя осуществляет Администрация.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6. Имущество Управления является муниципальной собственностью Благодарненского городского округа и закреплено за Управлением на праве оперативного управления. Финансирование расходов на содержание Управления осуществляется за счет средств бюджета Благодарненского городского округа.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7. Работники Управления (кроме работников, занимающих должности, не отнесенные к </w:t>
      </w:r>
      <w:r w:rsidRPr="00243186">
        <w:rPr>
          <w:rFonts w:ascii="Arial" w:hAnsi="Arial" w:cs="Arial"/>
          <w:sz w:val="18"/>
          <w:szCs w:val="18"/>
        </w:rPr>
        <w:lastRenderedPageBreak/>
        <w:t>муниципальным должностям) являются муниципальными служащими.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8. Полное наименование юридического лица: 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Сокращенное наименование: УАГИЗО АБГО СК.</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9. Юридический и почтовый адрес Управления: 356420, Российская Федерация, Ставропольский край, Благодарненский район, город Благодарный, площадь Ленина, 1.</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10. Организационно-правовая форма Управления – учреждение. Тип учреждения – </w:t>
      </w:r>
      <w:proofErr w:type="gramStart"/>
      <w:r w:rsidRPr="00243186">
        <w:rPr>
          <w:rFonts w:ascii="Arial" w:hAnsi="Arial" w:cs="Arial"/>
          <w:sz w:val="18"/>
          <w:szCs w:val="18"/>
        </w:rPr>
        <w:t>казенное</w:t>
      </w:r>
      <w:proofErr w:type="gramEnd"/>
      <w:r w:rsidRPr="00243186">
        <w:rPr>
          <w:rFonts w:ascii="Arial" w:hAnsi="Arial" w:cs="Arial"/>
          <w:sz w:val="18"/>
          <w:szCs w:val="18"/>
        </w:rPr>
        <w:t>.</w:t>
      </w:r>
    </w:p>
    <w:p w:rsidR="00243186" w:rsidRPr="00243186" w:rsidRDefault="00243186" w:rsidP="00CB7219">
      <w:pPr>
        <w:spacing w:line="180" w:lineRule="exact"/>
        <w:ind w:firstLine="142"/>
        <w:jc w:val="both"/>
        <w:rPr>
          <w:rFonts w:ascii="Arial" w:hAnsi="Arial" w:cs="Arial"/>
          <w:sz w:val="18"/>
          <w:szCs w:val="18"/>
        </w:rPr>
      </w:pP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Статья 2. Основные задачи Управления</w:t>
      </w:r>
    </w:p>
    <w:p w:rsidR="00243186" w:rsidRPr="00243186" w:rsidRDefault="00243186" w:rsidP="00CB7219">
      <w:pPr>
        <w:spacing w:line="180" w:lineRule="exact"/>
        <w:ind w:firstLine="142"/>
        <w:jc w:val="both"/>
        <w:rPr>
          <w:rFonts w:ascii="Arial" w:hAnsi="Arial" w:cs="Arial"/>
          <w:sz w:val="18"/>
          <w:szCs w:val="18"/>
        </w:rPr>
      </w:pP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Основными задачами Управления являются.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Реализация единой политики в области архитектуры, градостроительства, имущественных и земельных отношений на территории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городского округа.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Осуществление формирования, учета и ведения реестра муниципальной собственности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4. Управление и распоряжение в пределах своей компетенции муниципальным имуществом и земельными участками, в том числе земельными участками, государственная собственность на которые не разграничена, в установленном порядке в соответствии с действующим законодательством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5. Осуществление </w:t>
      </w:r>
      <w:proofErr w:type="gramStart"/>
      <w:r w:rsidRPr="00243186">
        <w:rPr>
          <w:rFonts w:ascii="Arial" w:hAnsi="Arial" w:cs="Arial"/>
          <w:sz w:val="18"/>
          <w:szCs w:val="18"/>
        </w:rPr>
        <w:t>контроля за</w:t>
      </w:r>
      <w:proofErr w:type="gramEnd"/>
      <w:r w:rsidRPr="00243186">
        <w:rPr>
          <w:rFonts w:ascii="Arial" w:hAnsi="Arial" w:cs="Arial"/>
          <w:sz w:val="18"/>
          <w:szCs w:val="18"/>
        </w:rPr>
        <w:t xml:space="preserve"> целевым использованием, состоянием и сохранностью муниципального имущества и земельных участков.</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6. Осуществление </w:t>
      </w:r>
      <w:proofErr w:type="gramStart"/>
      <w:r w:rsidRPr="00243186">
        <w:rPr>
          <w:rFonts w:ascii="Arial" w:hAnsi="Arial" w:cs="Arial"/>
          <w:sz w:val="18"/>
          <w:szCs w:val="18"/>
        </w:rPr>
        <w:t>контроля за</w:t>
      </w:r>
      <w:proofErr w:type="gramEnd"/>
      <w:r w:rsidRPr="00243186">
        <w:rPr>
          <w:rFonts w:ascii="Arial" w:hAnsi="Arial" w:cs="Arial"/>
          <w:sz w:val="18"/>
          <w:szCs w:val="18"/>
        </w:rPr>
        <w:t xml:space="preserve"> поступлением в бюджет Благодарненского городского округа неналоговых доходов от использования муниципального имущества и земельных участков.</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7. Обеспечение государственной регистрации прав Благодарненского городского округа на недвижимое имущество, а также иное имущество округа, право на которое подлежит регистрации.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8. Осуществление </w:t>
      </w:r>
      <w:proofErr w:type="gramStart"/>
      <w:r w:rsidRPr="00243186">
        <w:rPr>
          <w:rFonts w:ascii="Arial" w:hAnsi="Arial" w:cs="Arial"/>
          <w:sz w:val="18"/>
          <w:szCs w:val="18"/>
        </w:rPr>
        <w:t>контроля за</w:t>
      </w:r>
      <w:proofErr w:type="gramEnd"/>
      <w:r w:rsidRPr="00243186">
        <w:rPr>
          <w:rFonts w:ascii="Arial" w:hAnsi="Arial" w:cs="Arial"/>
          <w:sz w:val="18"/>
          <w:szCs w:val="18"/>
        </w:rPr>
        <w:t xml:space="preserve"> использованием муниципального имущества, переданного муниципальным предприятиям и учреждениям Благодарненского городского округа Ставропольского края, участие в их создании, реорганизации и ликвидации в соответствии с действующим законодательством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9. Обеспечение приватизации муниципального имущества.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10. Защита имущественных и иных прав и законных интересов Благодарненского городского округа Ставропольского края в сфере имущественных и земельных отношений.</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11. Участие в части, относящейся к компетенции Управления, в исполнении полномочий по решению вопросов местного значения Благодарненского городского округа.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12. </w:t>
      </w:r>
      <w:proofErr w:type="gramStart"/>
      <w:r w:rsidRPr="00243186">
        <w:rPr>
          <w:rFonts w:ascii="Arial" w:hAnsi="Arial" w:cs="Arial"/>
          <w:sz w:val="18"/>
          <w:szCs w:val="18"/>
        </w:rPr>
        <w:t xml:space="preserve">Участие в части, относящейся к компетенции Управления, в исполнении полномочий по решению вопросов местного значения Благодарненского городского округа, в соответствии с Земельным кодексом Российской Федерации, Градостроительным кодексом Российской Федерации,  пунктами 3, 26, 26.1, 27, 43, 44 части 1 статьи 16 Федерального закона от 06 октября 2003 г. № 131-ФЗ «Об общих </w:t>
      </w:r>
      <w:r w:rsidRPr="00243186">
        <w:rPr>
          <w:rFonts w:ascii="Arial" w:hAnsi="Arial" w:cs="Arial"/>
          <w:sz w:val="18"/>
          <w:szCs w:val="18"/>
        </w:rPr>
        <w:lastRenderedPageBreak/>
        <w:t>принципах организации местного самоуправления в Российской Федерации».</w:t>
      </w:r>
      <w:proofErr w:type="gramEnd"/>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13. На Управление может быть возложено осуществление иных задач в соответствии с действующим законодательством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Статья 3. Основные функции Управления</w:t>
      </w:r>
    </w:p>
    <w:p w:rsidR="00243186" w:rsidRPr="00243186" w:rsidRDefault="00243186" w:rsidP="00CB7219">
      <w:pPr>
        <w:spacing w:line="180" w:lineRule="exact"/>
        <w:ind w:firstLine="142"/>
        <w:jc w:val="both"/>
        <w:rPr>
          <w:rFonts w:ascii="Arial" w:hAnsi="Arial" w:cs="Arial"/>
          <w:sz w:val="18"/>
          <w:szCs w:val="18"/>
        </w:rPr>
      </w:pP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1.Управление в соответствии с возложенными на него задачами выполняет следующие функции.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Обеспечивает в установленном порядке формирование, управление и распоряжение, приобретение или отчуждение, принятие или передачу, учет и ведение реестра муниципальной собственности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Обеспечивает своевременное рассмотрение обращений органов государственной власти и органов местного самоуправления, граждан и юридических лиц по вопросам, отнесенным к компетенции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Осуществляет подготовку проектов муниципальных правовых актов по вопросам, отнесенным к компетенции Управления, в соответствии с действующим законодательством и муниципальными нормативными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4) Осуществляет полномочия муниципального заказчика, заключает муниципальные контракты на закупку товаров, работ, услуг для муниципальных нужд в соответствии с действующим законодательством и муниципальными нормативными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5) Обеспечивает представление и защиту имущественных и иных прав и законных интересов Благодарненского городского округа Ставропольского края по вопросам, отнесенным к компетенции Управления, в арбитражных судах, судах общей юрисдикции, мировых судах, в органах государственной власти, органах местного самоуправления, правоохранительных органах, органах прокуратуры, иных органах, предприятиях, учреждениях, организациях. </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6) Обеспечивает своевременное предоставление муниципальных услуг в области архитектуры, градостроительства, имущественных и земельных отношений, либо при наличии оснований, предусмотренных действующим законодательством и муниципальными правовыми актами Благодарненского городского округа Ставропольского края, осуществляет подготовку и выдачу уведомлений об отказе в предоставлении муниципальных услуг.</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7) Осуществляет разработку проектов и реализацию муниципальных программ в установленной сфере деятельности.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8) Осуществляет функции главного распорядителя и получателя средств бюджета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9) Осуществляет функции главного администратора доходов бюджета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proofErr w:type="gramStart"/>
      <w:r w:rsidRPr="00243186">
        <w:rPr>
          <w:rFonts w:ascii="Arial" w:hAnsi="Arial" w:cs="Arial"/>
          <w:sz w:val="18"/>
          <w:szCs w:val="18"/>
        </w:rPr>
        <w:t>10) Выступает в суде от имени Благодарненского городского округа Ставропольского края в качестве представителя ответчика по искам к муниципальному образованию о возмещении вреда, причиненного физическому лицу или юридическому лицу в результате незаконных действий (бездействия) Управления или должностных лиц Управления, в том числе в результате издания актов, не соответствующих закону или иному правовому акту.</w:t>
      </w:r>
      <w:proofErr w:type="gramEnd"/>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11) Осуществляет ведение делопроизводства, хранение документов, образовавшихся в результате деятельности Управления, своевременную их передачу в архив в установленном порядке согласно </w:t>
      </w:r>
      <w:r w:rsidRPr="00243186">
        <w:rPr>
          <w:rFonts w:ascii="Arial" w:hAnsi="Arial" w:cs="Arial"/>
          <w:sz w:val="18"/>
          <w:szCs w:val="18"/>
        </w:rPr>
        <w:lastRenderedPageBreak/>
        <w:t xml:space="preserve">действующему законодательству и муниципальным правовым актам Благодарненского городского округа. </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12) Обеспечивает учет и своевременное внесение в информационные системы Управления данных об объектах муниципального имущества, о правах на него и сделках с ним, о правообладателях, об изменении характеристик объектов недвижимости и иных данных, обеспечивает учет и хранение в установленном порядке документов в отношении объектов муниципального имущества.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13) Обеспечивает участие своих представителей в работе комиссий и иных коллегиальных органов, а также взаимодействие с органами государственной власти, органами местного самоуправления, правоохранительными органами, органами прокуратуры, иными органами, предприятиями, учреждениями, организациями по вопросам, отнесенным к компетенции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14) Проводит на территории Благодарненского городского округа Ставропольского края мероприятия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15) На Управление могут быть возложены иные функции в соответствии с действующим законодательством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Функции Управления по формированию и учету муниципального имущества Благодарненского городского округа Ставропольского края, ведению реестра муниципальной собственности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Осуществляет ведение реестра муниципального имущества Благодарненского городского округа Ставропольского края в соответствии с действующим законодательством.</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Осуществляет подготовку и выдачу выписок, предоставление информации из реестра муниципальной собственности Благодарненского городского округа Ставропольского края на основании запросов заинтересованных лиц.</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Осуществляет принятие, передачу и учет муниципального имущества Благодарненского городского округа Ставропольского края в связи с приобретением, возникновением, изменением, прекращением прав на муниципальное имущество.</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Функции Управления в сфере управления и распоряжения муниципальным имуществом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Формирует Прогнозный план (</w:t>
      </w:r>
      <w:proofErr w:type="gramStart"/>
      <w:r w:rsidRPr="00243186">
        <w:rPr>
          <w:rFonts w:ascii="Arial" w:hAnsi="Arial" w:cs="Arial"/>
          <w:sz w:val="18"/>
          <w:szCs w:val="18"/>
        </w:rPr>
        <w:t xml:space="preserve">программу) </w:t>
      </w:r>
      <w:proofErr w:type="gramEnd"/>
      <w:r w:rsidRPr="00243186">
        <w:rPr>
          <w:rFonts w:ascii="Arial" w:hAnsi="Arial" w:cs="Arial"/>
          <w:sz w:val="18"/>
          <w:szCs w:val="18"/>
        </w:rPr>
        <w:t>приватизации муниципального имущества, вносит предложения об изменении прогнозного плана (программы) приватизации муниципального имущества Благодарненского городского округа Ставропольского края на очередной финансовый год и плановый период.</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Обеспечивает установление и государственную регистрацию обременений и иных ограничений по использованию недвижимых объектов муниципальной собственности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Организует и проводит торги по продаже муниципального имущества, на право заключения договоров аренды муниципальных нежилых помещений, а также по продаже земельных участков, на право заключения договоров аренды земельных участков, в том числе государственная собственность на которые не разграничена.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4) Заключает договоры купли-продажи нежилых объектов муниципальной собственности и иные договоры, предусматривающие переход прав в отношении муниципального имущества, в соответствии с действующим законодательством и муниципальными правовыми актами Благодарненского городского округа Ставропольского </w:t>
      </w:r>
      <w:r w:rsidRPr="00243186">
        <w:rPr>
          <w:rFonts w:ascii="Arial" w:hAnsi="Arial" w:cs="Arial"/>
          <w:sz w:val="18"/>
          <w:szCs w:val="18"/>
        </w:rPr>
        <w:lastRenderedPageBreak/>
        <w:t>края, по согласованию с Главой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5) Осуществляет </w:t>
      </w:r>
      <w:proofErr w:type="gramStart"/>
      <w:r w:rsidRPr="00243186">
        <w:rPr>
          <w:rFonts w:ascii="Arial" w:hAnsi="Arial" w:cs="Arial"/>
          <w:sz w:val="18"/>
          <w:szCs w:val="18"/>
        </w:rPr>
        <w:t>контроль за</w:t>
      </w:r>
      <w:proofErr w:type="gramEnd"/>
      <w:r w:rsidRPr="00243186">
        <w:rPr>
          <w:rFonts w:ascii="Arial" w:hAnsi="Arial" w:cs="Arial"/>
          <w:sz w:val="18"/>
          <w:szCs w:val="18"/>
        </w:rPr>
        <w:t xml:space="preserve"> выполнением условий договоров, за соблюдением сроков оплаты, за сроками действия договоров, обеспечивает их учет и хранение.</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6) Реализует права и обязанности продавца муниципальной собственности по договорам купли-продажи в порядке приватизации, а также заключает договоры купли-продажи имущества, приобретаемого (отчуждаемого) по иным основаниям, предусмотренным действующим законодательством и муниципальными правовыми актами Благодарненского городского округа.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7) Обеспечивает проведение независимой оценки муниципального имущества и земельных участков, для решения вопросов местного значения в интересах Благодарненского городского округа Ставропольского края в соответствии с действующим законодательством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proofErr w:type="gramStart"/>
      <w:r w:rsidRPr="00243186">
        <w:rPr>
          <w:rFonts w:ascii="Arial" w:hAnsi="Arial" w:cs="Arial"/>
          <w:sz w:val="18"/>
          <w:szCs w:val="18"/>
        </w:rPr>
        <w:t>8) Заключает договоры аренды, договоры безвозмездного пользования, договоры доверительного управления, иные договоры, предусматривающие переход прав владения и (или) пользования в отношении муниципального имущества в соответствии с действующим законодательством и муниципальными правовыми актами Благодарненского городского округа Ставропольского края, в том числе в соответствии с Положением об управлении и распоряжении имущественными объектами муниципальной собственности Благодарненского городского округа, находящимся в муниципальной собственности Благодарненского</w:t>
      </w:r>
      <w:proofErr w:type="gramEnd"/>
      <w:r w:rsidRPr="00243186">
        <w:rPr>
          <w:rFonts w:ascii="Arial" w:hAnsi="Arial" w:cs="Arial"/>
          <w:sz w:val="18"/>
          <w:szCs w:val="18"/>
        </w:rPr>
        <w:t xml:space="preserve"> городского округа Ставропольского края, осуществляет </w:t>
      </w:r>
      <w:proofErr w:type="gramStart"/>
      <w:r w:rsidRPr="00243186">
        <w:rPr>
          <w:rFonts w:ascii="Arial" w:hAnsi="Arial" w:cs="Arial"/>
          <w:sz w:val="18"/>
          <w:szCs w:val="18"/>
        </w:rPr>
        <w:t>контроль за</w:t>
      </w:r>
      <w:proofErr w:type="gramEnd"/>
      <w:r w:rsidRPr="00243186">
        <w:rPr>
          <w:rFonts w:ascii="Arial" w:hAnsi="Arial" w:cs="Arial"/>
          <w:sz w:val="18"/>
          <w:szCs w:val="18"/>
        </w:rPr>
        <w:t xml:space="preserve"> выполнением условий договоров, за сроками действия договоров, обеспечивает их учет и хранение.</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9) Производит расчет арендной платы и пени, осуществляет функции администратора доходов, </w:t>
      </w:r>
      <w:proofErr w:type="gramStart"/>
      <w:r w:rsidRPr="00243186">
        <w:rPr>
          <w:rFonts w:ascii="Arial" w:hAnsi="Arial" w:cs="Arial"/>
          <w:sz w:val="18"/>
          <w:szCs w:val="18"/>
        </w:rPr>
        <w:t>контроль за</w:t>
      </w:r>
      <w:proofErr w:type="gramEnd"/>
      <w:r w:rsidRPr="00243186">
        <w:rPr>
          <w:rFonts w:ascii="Arial" w:hAnsi="Arial" w:cs="Arial"/>
          <w:sz w:val="18"/>
          <w:szCs w:val="18"/>
        </w:rPr>
        <w:t xml:space="preserve"> поступлением арендной платы и пени за пользование муниципальным имуществом, принимает меры к должникам для погашения задолженности в досудебном порядке, в судебном порядке.</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10) Осуществляет права и обязанности собственника, связанные с получением технической документации и иных документов, необходимых для оформления права муниципальной собственности Благодарненского городского округа Ставропольского края на объекты недвижимого имущества.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11) Осуществляет мероприятия по признанию права муниципальной собственности Благодарненского городского округа Ставропольского края на бесхозяйное и выморочное имущество, выявленное на территории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12) Обеспечивает государственную регистрацию и совершает все необходимые действия, связанные с государственной регистрацией права муниципальной собственности и иных вещных прав, а также возникновения (прекращения), установления ограничений (обременений), прекращения ограничений (обременений) и иных прав на муниципальное недвижимое имущество и земельные участки, в том числе при разграничении государственной собственности на землю.</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4. Функции Управления в сфере земельных отношений.</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В случаях и в порядке, предусмотренных действующим законодательством и муниципальными правовыми актами Благодарненского городского округа Ставропольского края, осуществляет подготовку проектов правовых актов Администрации: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a) о предварительном согласовании предоставления земельных участков;</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б) об утверждении схемы расположения земельных участков на кадастровом плане территории;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в) об установлении категории земель земельных участков;</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lastRenderedPageBreak/>
        <w:t>г) об изменении вида разрешенного использования земельных участков;</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д) о предоставлении земельных участков гражданам и юридическим лицам в собственность бесплатно;</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е) о предоставлении земельных участков в постоянное (бессрочное) пользование, о прекращении права постоянного (бессрочного) пользования земельным участком, права пожизненного наследуемого владения земельным участком;</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Организует в соответствии с Федеральным законом от 24 июля 2007 года №221-ФЗ «О кадастровой деятельности» проведение комплексных кадастровых работ.</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Вносит предложения, осуществляет подготовку проектов правовых актов Администрации об изъятии земельных участков для муниципальных нужд, заключает договоры (соглашения) о переходе прав на земельные участки в связи с изъятием для муниципальных нужд.</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4) Вносит предложения, осуществляет подготовку проектов правовых актов Администрации о резервировании земель в границах территории Благодарненского городского округа Ставропольского края для муниципальных нужд.</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5) Представляет в орган, осуществляющий кадастровый учет и ведение Единого государственного реестра недвижимости, в электронной форме принятые правовые акты </w:t>
      </w:r>
      <w:proofErr w:type="gramStart"/>
      <w:r w:rsidRPr="00243186">
        <w:rPr>
          <w:rFonts w:ascii="Arial" w:hAnsi="Arial" w:cs="Arial"/>
          <w:sz w:val="18"/>
          <w:szCs w:val="18"/>
        </w:rPr>
        <w:t>Администрации</w:t>
      </w:r>
      <w:proofErr w:type="gramEnd"/>
      <w:r w:rsidRPr="00243186">
        <w:rPr>
          <w:rFonts w:ascii="Arial" w:hAnsi="Arial" w:cs="Arial"/>
          <w:sz w:val="18"/>
          <w:szCs w:val="18"/>
        </w:rPr>
        <w:t xml:space="preserve"> содержащие сведения, внесение или изменение которых обязательно в соответствии с требованиями законодательства, а также осуществляет постановку на кадастровый учет земельных участков.</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6) Осуществляет учет граждан, имеющих трех и более детей, согласование выбора земельных участков с указанными гражданами в целях предоставления в аренду земельных участков для индивидуального жилищного строительства или для ведения личного подсобного хозяйства.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7) Осуществляет учет граждан, которым земельные участки были предоставлены в собственность бесплатно.</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8) Осуществляет учет отдельных льготных категорий граждан, которые в соответствии с действующим законодательством Российской Федерации и законодательством Ставропольского края имеют право на предоставление земельных участков в собственность бесплатно.</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9) В случаях и в порядке, предусмотренных действующим законодательством и муниципальными правовыми актами Благодарненского городского округа Ставропольского края, осуществляет заключение договоров аренды земельных участков, предоставленных на торгах; договоров аренды земельных участков, предоставленных без проведения торгов, а также договоров безвозмездного пользования земельными участками по согласованию с Главой Благодарненского городского округа.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10)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Благодарненского городского округа Ставропольского края, в случаях, установленных Земельным кодексом Российской Федерации.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11) Производит расчет арендной платы по договорам аренды земельных участков в порядке, установленном действующим законодательством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proofErr w:type="gramStart"/>
      <w:r w:rsidRPr="00243186">
        <w:rPr>
          <w:rFonts w:ascii="Arial" w:hAnsi="Arial" w:cs="Arial"/>
          <w:sz w:val="18"/>
          <w:szCs w:val="18"/>
        </w:rPr>
        <w:t xml:space="preserve">12) В установленных законодательством случаях и в пределах срока действия договора аренды земельного участка осуществляет подготовку согласия на передачу прав и обязанностей по договору аренды земельного участка третьему лицу, в том числе передачу земельного участка в субаренду, передачу арендных прав в залог и </w:t>
      </w:r>
      <w:r w:rsidRPr="00243186">
        <w:rPr>
          <w:rFonts w:ascii="Arial" w:hAnsi="Arial" w:cs="Arial"/>
          <w:sz w:val="18"/>
          <w:szCs w:val="18"/>
        </w:rPr>
        <w:lastRenderedPageBreak/>
        <w:t>внесение их в качестве вклада в уставный капитал хозяйственного товарищества или общества либо паевого взноса в производственный</w:t>
      </w:r>
      <w:proofErr w:type="gramEnd"/>
      <w:r w:rsidRPr="00243186">
        <w:rPr>
          <w:rFonts w:ascii="Arial" w:hAnsi="Arial" w:cs="Arial"/>
          <w:sz w:val="18"/>
          <w:szCs w:val="18"/>
        </w:rPr>
        <w:t xml:space="preserve"> кооператив.</w:t>
      </w:r>
    </w:p>
    <w:p w:rsidR="00243186" w:rsidRPr="00243186" w:rsidRDefault="00243186" w:rsidP="00CB7219">
      <w:pPr>
        <w:spacing w:line="180" w:lineRule="exact"/>
        <w:ind w:firstLine="142"/>
        <w:jc w:val="both"/>
        <w:rPr>
          <w:rFonts w:ascii="Arial" w:hAnsi="Arial" w:cs="Arial"/>
          <w:sz w:val="18"/>
          <w:szCs w:val="18"/>
        </w:rPr>
      </w:pPr>
      <w:proofErr w:type="gramStart"/>
      <w:r w:rsidRPr="00243186">
        <w:rPr>
          <w:rFonts w:ascii="Arial" w:hAnsi="Arial" w:cs="Arial"/>
          <w:sz w:val="18"/>
          <w:szCs w:val="18"/>
        </w:rPr>
        <w:t>13) Представляет интересы Благодарненского городского округа Ставропольского края в судебных органах по делам о взыскании арендной платы и неосновательного обогащения за фактическое пользование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по делам о расторжении заключенных договоров аренды земельных участков и освобождении незаконно занимаемых земельных участков.</w:t>
      </w:r>
      <w:proofErr w:type="gramEnd"/>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14) В случаях и в порядке, предусмотренных действующим законодательством и муниципальными правовыми актами Благодарненского городского округа Ставропольского края, осуществляет подготовку и заключение договоров купли-продажи земельных участков по согласованию с Главой Благодарненского городского округа.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15) В установленном порядке обеспечивает опубликование извещения о проведен</w:t>
      </w:r>
      <w:proofErr w:type="gramStart"/>
      <w:r w:rsidRPr="00243186">
        <w:rPr>
          <w:rFonts w:ascii="Arial" w:hAnsi="Arial" w:cs="Arial"/>
          <w:sz w:val="18"/>
          <w:szCs w:val="18"/>
        </w:rPr>
        <w:t>ии ау</w:t>
      </w:r>
      <w:proofErr w:type="gramEnd"/>
      <w:r w:rsidRPr="00243186">
        <w:rPr>
          <w:rFonts w:ascii="Arial" w:hAnsi="Arial" w:cs="Arial"/>
          <w:sz w:val="18"/>
          <w:szCs w:val="18"/>
        </w:rPr>
        <w:t>кциона, размещает его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случаях, установленных Земельным кодексом Российской Федерации.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16) Обеспечивает подготовку документов, организацию и проведение аукционов по продаже земельных участков, аукционов на право заключения договоров аренды земельных участков, в том числе по заявлениям граждан или юридических лиц.</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17) Осуществляет расчет цены земельных участков по договорам купли-продажи в порядке, установленном действующим законодательством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18) Осуществляет функции администратора доходов от использования земель, </w:t>
      </w:r>
      <w:proofErr w:type="gramStart"/>
      <w:r w:rsidRPr="00243186">
        <w:rPr>
          <w:rFonts w:ascii="Arial" w:hAnsi="Arial" w:cs="Arial"/>
          <w:sz w:val="18"/>
          <w:szCs w:val="18"/>
        </w:rPr>
        <w:t>контроль за</w:t>
      </w:r>
      <w:proofErr w:type="gramEnd"/>
      <w:r w:rsidRPr="00243186">
        <w:rPr>
          <w:rFonts w:ascii="Arial" w:hAnsi="Arial" w:cs="Arial"/>
          <w:sz w:val="18"/>
          <w:szCs w:val="18"/>
        </w:rPr>
        <w:t xml:space="preserve"> своевременным поступлением доходов, выполнением условий договоров, сроками действия договоров, принимает меры к погашению задолженности в досудебном порядке, обеспечивает взыскание задолженности в судебном порядке.</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19) Рассматривает заявления граждан и юридических лиц об отказе от права постоянного (бессрочного) пользования или права пожизненного наследуемого владения земельным участком.</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20) Осуществляет муниципальный земельный контроль в отношении расположенных в границах Благодарненского городского округа Ставропольского края земельных участков в соответствии с законодательством Российской Федерации и в порядке, установленном нормативными правовыми актами Ставропольского края и принятыми в соответствии с ними муниципальными нормативными правовыми актами Благодарненского городского округа.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21) Реализует иные права и обязанности арендодателя, ссудодателя, продавца (покупателя) земельных участков, предусмотренные действующим гражданским и земельным законодательством,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22) Согласовывает границы смежных земельных участков с земельными участками, находящимися в муниципальной собственности и собственность на которые не разграничена, путем подписания </w:t>
      </w:r>
      <w:proofErr w:type="gramStart"/>
      <w:r w:rsidRPr="00243186">
        <w:rPr>
          <w:rFonts w:ascii="Arial" w:hAnsi="Arial" w:cs="Arial"/>
          <w:sz w:val="18"/>
          <w:szCs w:val="18"/>
        </w:rPr>
        <w:t>акта согласования местоположения границ земельного участка</w:t>
      </w:r>
      <w:proofErr w:type="gramEnd"/>
      <w:r w:rsidRPr="00243186">
        <w:rPr>
          <w:rFonts w:ascii="Arial" w:hAnsi="Arial" w:cs="Arial"/>
          <w:sz w:val="18"/>
          <w:szCs w:val="18"/>
        </w:rPr>
        <w:t>.</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23) Осуществляет мероприятия по организации собраний участников общей долевой собственности на земельные участки сельскохозяйственного назначения в пределах компетенции органа местного самоуправления в порядке, установленным </w:t>
      </w:r>
      <w:r w:rsidRPr="00243186">
        <w:rPr>
          <w:rFonts w:ascii="Arial" w:hAnsi="Arial" w:cs="Arial"/>
          <w:sz w:val="18"/>
          <w:szCs w:val="18"/>
        </w:rPr>
        <w:lastRenderedPageBreak/>
        <w:t>действующим законодательством.</w:t>
      </w:r>
      <w:r w:rsidRPr="00243186">
        <w:rPr>
          <w:rFonts w:ascii="Arial" w:hAnsi="Arial" w:cs="Arial"/>
          <w:sz w:val="18"/>
          <w:szCs w:val="18"/>
        </w:rPr>
        <w:cr/>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24) Осуществляет иные функции в области земельных отношений, не предусмотренные настоящим Положением, в соответствии с законодательством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5. Функции по управлению и распоряжению муниципальным имуществом муниципальных предприятий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В отношении муниципального имущества муниципальных предприятий Благодарненского городского округа (далее - предприятие).</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Согласовывает уставы предприятий и вносимые в них изменения и дополнения.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В случаях и в порядке, предусмотренных действующим законодательством и муниципальными правовыми актами Благодарненского городского округа Ставропольского края, осуществляет подготовку проектов правовых актов Администрации: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а) о закреплении муниципального имущества за предприятием на праве хозяйственного ведения или праве оперативного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б) об изъятии излишнего, неиспользуемого или используемого не по назначению муниципального имущества казенного предприятия, о прекращении права хозяйственного ведения предприятия на муниципальное имущество;</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в) о согласовании заключения предприятием сделки с недвижимым муниципальным имуществом, совершения крупной сделки, сделки, в совершении которой имеется заинтересованность, и иных сделок;</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г) о согласовании решения об участии предприятия в коммерческих и некоммерческих организациях, а также заключения договора простого товарищества;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д) о согласовании решения о распоряжении вкладом (долей) в уставном (складочном) капитале хозяйственных обществ или товариществ, принадлежащими предприятию акциями, а также осуществлении заимствований.</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Согласовывает списание муниципального имущества предприятия.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4) Осуществляет иные функции в отношении муниципального имущества муниципальных предприятий,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городского округа.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6. Функции по управлению и распоряжению в отношении муниципального имущества муниципальных учреждений Благодарненского городского округа Ставропольского края (далее - учреждений).</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Согласовывает уставы учреждений и вносимые в них изменения и дополнения.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В случаях и в порядке, предусмотренных действующим законодательством и муниципальными правовыми актами Благодарненского городского округа Ставропольского края, осуществляет подготовку проектов правовых актов Администрации: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а) о закреплении муниципального имущества за учреждением на праве оперативного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б) о предоставлении учреждению земельных участков на праве постоянного (бессрочного) пользования;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в) об изъятии излишнего, неиспользуемого или используемого не по назначению муниципального имущества учреждения;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г) о согласовании распоряжения бюджетным учреждением особо ценным движимым имуществом и недвижимым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lastRenderedPageBreak/>
        <w:t>д) о согласовании совершения крупной сделки, сделки, в совершении которой имеется заинтересованность, совершении иных сделок с закрепленным муниципальным имуществом или приобретенным учреждениями за счет средств, выделенных им на приобретение такого имущества, а также недвижимым имуществом.</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Согласовывает списание муниципального имущества учреждения.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4) Осуществляет иные функции в отношении муниципального имущества учреждений,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7. Функции по управлению и распоряжению в отношении муниципального имущества отраслевых (функциональных) органов Администрации со статусом юридического лица.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В случаях и в порядке, предусмотренных действующим законодательством и муниципальными правовыми актами Благодарненского городского округа Ставропольского края, осуществляет подготовку проектов правовых актов Администрации: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а) о закреплении муниципального имущества за учреждением на праве оперативного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б) о предоставлении в безвозмездное пользование;</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в) об изъятии излишнего, неиспользуемого или используемого не по назначению муниципального имущества учреждения;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г) о списании муниципального имущества учреждения.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Осуществляет иные функции в отношении муниципального имущества отраслевых (функциональных) органов Администрации со статусом юридического лица,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8. Функции Управления в сфере архитектуры и градостроительства.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Обеспечивает организацию работы по подготовке местных нормативов градостроительного проектирования, генерального плана, правил землепользования и застройки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Обеспечивает подготовку на основании схемы территориального планирования Благодарненского городского округа Ставропольского края документации по планировке территории, за исключением случаев, предусмотренных Градостроительным кодексом Российской Федерации.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Участвует в разработке и реализации градостроительных разделов местных целевых программ и программ социально-экономического развития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4) Подготавливает заключения при согласовании проектов документов территориального планирования Российской Федерации, документов территориального планирования Ставропольского края, в случаях, предусмотренных Градостроительным кодексом Российской Федерации.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5) Обеспечивает размещение в федеральной государственной информационной системе территориального планирования нормативов градостроительного проектирования, генерального плана, правил землепользования и застройки, вносимые в них изменений и иные документы, предусмотренные нормативными правовыми актами.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6) Осуществляет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Благодарненского городского округа, и предоставление сведений, документов и материалов, содержащихся в </w:t>
      </w:r>
      <w:r w:rsidRPr="00243186">
        <w:rPr>
          <w:rFonts w:ascii="Arial" w:hAnsi="Arial" w:cs="Arial"/>
          <w:sz w:val="18"/>
          <w:szCs w:val="18"/>
        </w:rPr>
        <w:lastRenderedPageBreak/>
        <w:t>государственной информационной системе обеспечения градостроительной деятельности.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7) Осуществляет прием уведомлений о планируемом сносе, о завершении сноса объекта капитального строительства и размещение уведомлений и документов в государственной информационной системе обеспечения градостроительной деятельности.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8) Принимает от застройщиков или заказчиков один экземпляр копий документов и материалов, предусмотренных Градостроительным кодексом Российской Федерации, для ведения государственной информационной системы обеспечения градостроительной деятельности.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9) Принимает решение о подготовке и утверждении документации по проектам планировки и проектам межевания в случаях, </w:t>
      </w:r>
      <w:proofErr w:type="gramStart"/>
      <w:r w:rsidRPr="00243186">
        <w:rPr>
          <w:rFonts w:ascii="Arial" w:hAnsi="Arial" w:cs="Arial"/>
          <w:sz w:val="18"/>
          <w:szCs w:val="18"/>
        </w:rPr>
        <w:t>предусмотренных</w:t>
      </w:r>
      <w:proofErr w:type="gramEnd"/>
      <w:r w:rsidRPr="00243186">
        <w:rPr>
          <w:rFonts w:ascii="Arial" w:hAnsi="Arial" w:cs="Arial"/>
          <w:sz w:val="18"/>
          <w:szCs w:val="18"/>
        </w:rPr>
        <w:t xml:space="preserve"> Градостроительным кодексом.</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10) Осуществляет подготовку 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Благодарненского городского округа.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11) Осуществляет направление уведомлений, предусмотренных пунктом 2 части 7,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12) Участвует в организации подготовки и проведении публичных слушаний, предметом обсуждения которых являются: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а) проекты генеральных планов, за исключением случаев, предусмотренных частью 18 статьи 24 Градостроительного кодекса Российской Федерации (далее - Градостроительный кодекс);</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б) проекты правил землепользования и застройки, за исключением случаев, установленных частью 3 статьи 31 Градостроительного кодекса;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в) проекты планировки территории, за исключением случаев, предусмотренных частью 5.1 статьи 46 Градостроительного кодекса;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г) проекты межевания территории, за исключением случаев, предусмотренных частью 12 статьи 43, частью 5.1 статьи 46 Градостроительного кодекса;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д) проекты, предусматривающие внесение изменений в один из вышеуказанных утвержденных документов.</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13) Участвует в организации подготовки и проведении общественных обсуждений предметом </w:t>
      </w:r>
      <w:proofErr w:type="gramStart"/>
      <w:r w:rsidRPr="00243186">
        <w:rPr>
          <w:rFonts w:ascii="Arial" w:hAnsi="Arial" w:cs="Arial"/>
          <w:sz w:val="18"/>
          <w:szCs w:val="18"/>
        </w:rPr>
        <w:t>обсуждения</w:t>
      </w:r>
      <w:proofErr w:type="gramEnd"/>
      <w:r w:rsidRPr="00243186">
        <w:rPr>
          <w:rFonts w:ascii="Arial" w:hAnsi="Arial" w:cs="Arial"/>
          <w:sz w:val="18"/>
          <w:szCs w:val="18"/>
        </w:rPr>
        <w:t xml:space="preserve"> которых являются: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а)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установленных частью 11 статьи 39 Градостроительного кодекса Российской Федерации;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б)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14) Осуществляет подготовку и выдачу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 помещение, выдачу акта приемочной комиссии о завершении переустройства и (или) перепланировки помещения в многоквартирном доме.</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15) Осуществляет  выдачу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16) Осуществляет подготовку, регистрацию, выдачу градостроительного плана земельного участка.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lastRenderedPageBreak/>
        <w:t>17) Осуществляет рассмотрение, согласование, подготовку решения об утверждении или отклонении и направлении на доработку схемы размещения рекламных конструкций на территории городского округа, а также вносимых в нее изменений.</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18) Выдает разрешение на установку и эксплуатацию рекламной конструкции или решение об отказе в выдаче такого разрешения.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19) Выдает предписание о демонтаже самовольно установленных рекламных конструкций на территории городского округа.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20) Участвует в организации работ по заключению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21) Участвует в подготовке и принятии решений о комплексном развитии территорий по инициативе органа местного самоуправления.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22) Участвует в принятии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w:t>
      </w:r>
      <w:proofErr w:type="gramStart"/>
      <w:r w:rsidRPr="00243186">
        <w:rPr>
          <w:rFonts w:ascii="Arial" w:hAnsi="Arial" w:cs="Arial"/>
          <w:sz w:val="18"/>
          <w:szCs w:val="18"/>
        </w:rPr>
        <w:t>предусмотренных</w:t>
      </w:r>
      <w:proofErr w:type="gramEnd"/>
      <w:r w:rsidRPr="00243186">
        <w:rPr>
          <w:rFonts w:ascii="Arial" w:hAnsi="Arial" w:cs="Arial"/>
          <w:sz w:val="18"/>
          <w:szCs w:val="18"/>
        </w:rPr>
        <w:t xml:space="preserve"> гражданским законодательством, осуществление сноса самовольной постройки или ее приведения в соответствие с установленными требованиями.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23) Осуществляет подготовку документов по присвоению адресов объектам адресации, об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изменении, аннулировании таких наименований, размещении информации в государственном адресном реестре.</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24) Осуществляет согласование схем расположения инженерных коммуникаций на территории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25) Направляет в орган регистрации прав заявления о государственном кадастровом учете и государственной регистрации прав на объекты недвижимого имущества.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26) Осуществляет иные функции и полномочия в области архитектуры и градостроительства,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Статья 4. Права Управления</w:t>
      </w:r>
    </w:p>
    <w:p w:rsidR="00243186" w:rsidRPr="00243186" w:rsidRDefault="00243186" w:rsidP="00CB7219">
      <w:pPr>
        <w:spacing w:line="180" w:lineRule="exact"/>
        <w:ind w:firstLine="142"/>
        <w:jc w:val="both"/>
        <w:rPr>
          <w:rFonts w:ascii="Arial" w:hAnsi="Arial" w:cs="Arial"/>
          <w:sz w:val="18"/>
          <w:szCs w:val="18"/>
        </w:rPr>
      </w:pP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Управление с целью реализации полномочий в установленной сфере деятельности имеет право:</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Запрашивать и получать в установленном порядке от иных отраслевых (функциональных) и территориальных органов Администрации, государственных органов, юридических лиц и граждан информацию, материалы и документы, необходимые для исполнения возложенных на Управление задач и функций.</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Участвовать в совещаниях и других мероприятиях по вопросам, относящимся к компетенции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Открывать лицевые счета для зачисления и расходования сре</w:t>
      </w:r>
      <w:proofErr w:type="gramStart"/>
      <w:r w:rsidRPr="00243186">
        <w:rPr>
          <w:rFonts w:ascii="Arial" w:hAnsi="Arial" w:cs="Arial"/>
          <w:sz w:val="18"/>
          <w:szCs w:val="18"/>
        </w:rPr>
        <w:t>дств в т</w:t>
      </w:r>
      <w:proofErr w:type="gramEnd"/>
      <w:r w:rsidRPr="00243186">
        <w:rPr>
          <w:rFonts w:ascii="Arial" w:hAnsi="Arial" w:cs="Arial"/>
          <w:sz w:val="18"/>
          <w:szCs w:val="18"/>
        </w:rPr>
        <w:t>ерриториальном органе Федерального казначейства по средствам местного бюджета.</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4. Создавать совещательные, экспертные и консультативные органы, в том числе межведомственные (советы, комиссии, группы), участвовать в работе комиссий и иных коллегиальных органов, в состав которых включен представитель Управления, а также при необходимости обеспечивать их деятельность.</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lastRenderedPageBreak/>
        <w:t>5. Обращаться в арбитражные суды, суды общей юрисдикции, мировые суды и иные органы с целью защиты имущественных и иных прав и законных интересов Благодарненского городского округа Ставропольского края и Управления по вопросам, отнесенным к компетенции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6. Давать разъяснения юридическим и физическим лицам по вопросам, относящимся к компетенции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7. Рассматривать письменные жалобы и обращения.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8. Выступать заказчиком при заключении муниципального контракта на подготовку документов территориального планирования Благодарненского городского округа Ставропольского края, правил землепользования и застройки, документации по планировке территории, местных нормативов градостроительного проектирования.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9. Заключать в соответствии с действующим законодательством муниципальные контракты (договоры) в целях проведения кадастрового учета и оценки рыночной стоимости объектов недвижимости, расположенных на территории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10. В случае выявления нарушений в сфере градостроительной и иной деятельности выдавать предписания на устранение нарушений, составлять протоколы о привлечении к административной ответственности, при наличии законных оснований.</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11. Осуществлять мероприятия по выявлению и пресечению нарушений в области градостроительной деятельности в пределах своей компетенции.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12. Направлять в органы государственного надзора материалы по привлечению лиц, виновных в нарушении законодательства о градостроительной деятельности к ответственности в соответствии с законодательством Российской Федерации.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13. Управление обладает иными правами, предусмотренными законодательством Российской Федерации, законодательством Ставропольского края, муниципальными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Статья 5. Организация деятельности Управления</w:t>
      </w:r>
    </w:p>
    <w:p w:rsidR="00243186" w:rsidRPr="00243186" w:rsidRDefault="00243186" w:rsidP="00CB7219">
      <w:pPr>
        <w:spacing w:line="180" w:lineRule="exact"/>
        <w:ind w:firstLine="142"/>
        <w:jc w:val="both"/>
        <w:rPr>
          <w:rFonts w:ascii="Arial" w:hAnsi="Arial" w:cs="Arial"/>
          <w:sz w:val="18"/>
          <w:szCs w:val="18"/>
        </w:rPr>
      </w:pP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 xml:space="preserve">1. Управление возглавляет заместитель главы администрации </w:t>
      </w:r>
      <w:proofErr w:type="gramStart"/>
      <w:r w:rsidRPr="00243186">
        <w:rPr>
          <w:rFonts w:ascii="Arial" w:hAnsi="Arial" w:cs="Arial"/>
          <w:sz w:val="18"/>
          <w:szCs w:val="18"/>
        </w:rPr>
        <w:t>-н</w:t>
      </w:r>
      <w:proofErr w:type="gramEnd"/>
      <w:r w:rsidRPr="00243186">
        <w:rPr>
          <w:rFonts w:ascii="Arial" w:hAnsi="Arial" w:cs="Arial"/>
          <w:sz w:val="18"/>
          <w:szCs w:val="18"/>
        </w:rPr>
        <w:t>ачальник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(далее - заместитель главы администрации– начальник Управления), назначаемый и освобождаемый от должности Главой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2. Заместитель главы администрации – начальник Управления подчиняется Главе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Заместитель главы администрации – начальник Управления осуществляет общее руководство деятельностью Управления на основе единоначалия и несет персональную ответственность за выполнение возложенных на Управление полномочий.</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4. В период временного отсутствия заместителя главы администрации – начальника Управления обязанности руководителя Управления исполняет один из заместителей начальника управления Благодарненского городского округа Ставропольского края, назначаемых распоряжением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5.Заместитель главы администрации – начальник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 действует без доверенности от имени Управления, представляет его интересы в федеральных органах, органах государственной власти Ставропольского края, судах, учреждениях и организациях независимо от их организационно-правовых форм, выдает доверенности, подписывает документы;</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lastRenderedPageBreak/>
        <w:t>2) утверждает положения о структурных подразделениях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3) заключает в установленном порядке от имени Управления контракты, договоры и соглашения с физическими и юридическими лицами;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4) имеет право первой подписи на банковских и финансовых документах;</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5)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5) утверждает должностные инструкции муниципальных служащих и работников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6) принимает решения о поощрении и о применении дисциплинарных взысканий к работникам Управления, а также утверждает условия их премирования и материального стимулирования в соответствии с правовыми актами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7) вносит на рассмотрение Главы Благодарненского городского округа ходатайство к присвоению почетных званий и награждению государственными наградами Российской Федерации и Ставропольского края, наградами Благодарненского городского округа Ставропольского края, особо отличившихся работников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8) издает в пределах компетенции Управления распоряжения на основании и во исполнение нормативных правовых актов Российской Федерации, Ставропольского края, а также правовых актов Благодарненского городского округа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9) осуществляет контроль за целевым и своевременным использованием выделенных бюджетных средств;</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10) ведет прием граждан, рассматривает их предложения, заявления и жалобы, принимает решения в пределах своей компетенции в соответствии с действующим законодательством Российской Федерации, Ставропольского края;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11) имеет право возлагать на ответственных лиц Управления обязанности подписания документов и исполнения иных функций от имени Управления;</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12) осуществляет иные полномочия, предусмотренные действующим законодательством Российской Федерации.</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Заместитель главы администрации – начальник Управления несет ответственность за несвоевременное и некачественное выполнение Управлением своих функций, низкий уровень трудовой и производственной дисциплины.</w:t>
      </w: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6. Структура и штатная численность Управления определяется штатным расписанием, утверждаемым муниципальным правовым актом Администрации.</w:t>
      </w:r>
    </w:p>
    <w:p w:rsidR="00243186" w:rsidRPr="00243186" w:rsidRDefault="00243186" w:rsidP="00CB7219">
      <w:pPr>
        <w:spacing w:line="180" w:lineRule="exact"/>
        <w:ind w:firstLine="142"/>
        <w:jc w:val="both"/>
        <w:rPr>
          <w:rFonts w:ascii="Arial" w:hAnsi="Arial" w:cs="Arial"/>
          <w:sz w:val="18"/>
          <w:szCs w:val="18"/>
        </w:rPr>
      </w:pPr>
    </w:p>
    <w:p w:rsidR="00243186" w:rsidRP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Статья 6. Реорганизация и ликвидация</w:t>
      </w:r>
    </w:p>
    <w:p w:rsidR="00243186" w:rsidRPr="00243186" w:rsidRDefault="00243186" w:rsidP="00CB7219">
      <w:pPr>
        <w:spacing w:line="180" w:lineRule="exact"/>
        <w:ind w:firstLine="142"/>
        <w:jc w:val="both"/>
        <w:rPr>
          <w:rFonts w:ascii="Arial" w:hAnsi="Arial" w:cs="Arial"/>
          <w:sz w:val="18"/>
          <w:szCs w:val="18"/>
        </w:rPr>
      </w:pPr>
    </w:p>
    <w:p w:rsidR="00243186" w:rsidRDefault="00243186" w:rsidP="00CB7219">
      <w:pPr>
        <w:spacing w:line="180" w:lineRule="exact"/>
        <w:ind w:firstLine="142"/>
        <w:jc w:val="both"/>
        <w:rPr>
          <w:rFonts w:ascii="Arial" w:hAnsi="Arial" w:cs="Arial"/>
          <w:sz w:val="18"/>
          <w:szCs w:val="18"/>
        </w:rPr>
      </w:pPr>
      <w:r w:rsidRPr="00243186">
        <w:rPr>
          <w:rFonts w:ascii="Arial" w:hAnsi="Arial" w:cs="Arial"/>
          <w:sz w:val="18"/>
          <w:szCs w:val="18"/>
        </w:rPr>
        <w:t>Ликвидация или реорганизация Управления осуществляется в порядке, установленном законодательством Российской Федерации, Ставропольского края и муниципальными правовыми актами.</w:t>
      </w:r>
    </w:p>
    <w:p w:rsidR="00243186" w:rsidRDefault="00243186" w:rsidP="00CB7219">
      <w:pPr>
        <w:spacing w:line="180" w:lineRule="exact"/>
        <w:jc w:val="both"/>
        <w:rPr>
          <w:rFonts w:ascii="Arial" w:hAnsi="Arial" w:cs="Arial"/>
          <w:sz w:val="18"/>
          <w:szCs w:val="18"/>
        </w:rPr>
      </w:pPr>
    </w:p>
    <w:p w:rsidR="00243186" w:rsidRDefault="00243186" w:rsidP="00CB7219">
      <w:pPr>
        <w:spacing w:line="180" w:lineRule="exact"/>
        <w:jc w:val="both"/>
        <w:rPr>
          <w:rFonts w:ascii="Arial" w:hAnsi="Arial" w:cs="Arial"/>
          <w:sz w:val="18"/>
          <w:szCs w:val="18"/>
        </w:rPr>
      </w:pPr>
    </w:p>
    <w:p w:rsidR="000B1527" w:rsidRPr="000B1527" w:rsidRDefault="000B1527" w:rsidP="00CB7219">
      <w:pPr>
        <w:spacing w:line="180" w:lineRule="exact"/>
        <w:jc w:val="center"/>
        <w:rPr>
          <w:rFonts w:ascii="Arial" w:hAnsi="Arial" w:cs="Arial"/>
          <w:sz w:val="18"/>
          <w:szCs w:val="18"/>
        </w:rPr>
      </w:pPr>
      <w:r w:rsidRPr="000B1527">
        <w:rPr>
          <w:rFonts w:ascii="Arial" w:hAnsi="Arial" w:cs="Arial"/>
          <w:sz w:val="18"/>
          <w:szCs w:val="18"/>
        </w:rPr>
        <w:t>СОВЕТ ДЕПУТАТОВ БЛАГОДАРНЕНСКОГО ГОРОДСКОГО ОКРУГА</w:t>
      </w:r>
    </w:p>
    <w:p w:rsidR="000B1527" w:rsidRPr="000B1527" w:rsidRDefault="000B1527" w:rsidP="00CB7219">
      <w:pPr>
        <w:spacing w:line="180" w:lineRule="exact"/>
        <w:jc w:val="center"/>
        <w:rPr>
          <w:rFonts w:ascii="Arial" w:hAnsi="Arial" w:cs="Arial"/>
          <w:sz w:val="18"/>
          <w:szCs w:val="18"/>
        </w:rPr>
      </w:pPr>
      <w:r w:rsidRPr="000B1527">
        <w:rPr>
          <w:rFonts w:ascii="Arial" w:hAnsi="Arial" w:cs="Arial"/>
          <w:sz w:val="18"/>
          <w:szCs w:val="18"/>
        </w:rPr>
        <w:t>СТАВРОПОЛЬСКОГО КРАЯ ВТОРОГО СОЗЫВА</w:t>
      </w:r>
    </w:p>
    <w:p w:rsidR="000B1527" w:rsidRPr="000B1527" w:rsidRDefault="000B1527" w:rsidP="00CB7219">
      <w:pPr>
        <w:spacing w:line="180" w:lineRule="exact"/>
        <w:jc w:val="center"/>
        <w:rPr>
          <w:rFonts w:ascii="Arial" w:hAnsi="Arial" w:cs="Arial"/>
          <w:sz w:val="18"/>
          <w:szCs w:val="18"/>
        </w:rPr>
      </w:pPr>
    </w:p>
    <w:p w:rsidR="000B1527" w:rsidRPr="000B1527" w:rsidRDefault="000B1527" w:rsidP="00CB7219">
      <w:pPr>
        <w:spacing w:line="180" w:lineRule="exact"/>
        <w:jc w:val="center"/>
        <w:rPr>
          <w:rFonts w:ascii="Arial" w:hAnsi="Arial" w:cs="Arial"/>
          <w:sz w:val="18"/>
          <w:szCs w:val="18"/>
        </w:rPr>
      </w:pPr>
      <w:r>
        <w:rPr>
          <w:rFonts w:ascii="Arial" w:hAnsi="Arial" w:cs="Arial"/>
          <w:sz w:val="18"/>
          <w:szCs w:val="18"/>
        </w:rPr>
        <w:t>РЕШЕНИЕ</w:t>
      </w:r>
    </w:p>
    <w:p w:rsidR="000B1527" w:rsidRPr="000B1527" w:rsidRDefault="000B1527" w:rsidP="00CB7219">
      <w:pPr>
        <w:spacing w:line="180" w:lineRule="exact"/>
        <w:jc w:val="center"/>
        <w:rPr>
          <w:rFonts w:ascii="Arial" w:hAnsi="Arial" w:cs="Arial"/>
          <w:sz w:val="18"/>
          <w:szCs w:val="18"/>
        </w:rPr>
      </w:pPr>
    </w:p>
    <w:p w:rsidR="000B1527" w:rsidRPr="000B1527" w:rsidRDefault="000B1527" w:rsidP="00CB7219">
      <w:pPr>
        <w:spacing w:line="180" w:lineRule="exact"/>
        <w:jc w:val="center"/>
        <w:rPr>
          <w:rFonts w:ascii="Arial" w:hAnsi="Arial" w:cs="Arial"/>
          <w:sz w:val="18"/>
          <w:szCs w:val="18"/>
        </w:rPr>
      </w:pPr>
      <w:r w:rsidRPr="000B1527">
        <w:rPr>
          <w:rFonts w:ascii="Arial" w:hAnsi="Arial" w:cs="Arial"/>
          <w:sz w:val="18"/>
          <w:szCs w:val="18"/>
        </w:rPr>
        <w:t>01 феврал</w:t>
      </w:r>
      <w:r>
        <w:rPr>
          <w:rFonts w:ascii="Arial" w:hAnsi="Arial" w:cs="Arial"/>
          <w:sz w:val="18"/>
          <w:szCs w:val="18"/>
        </w:rPr>
        <w:t>я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 46</w:t>
      </w:r>
    </w:p>
    <w:p w:rsidR="000B1527" w:rsidRPr="000B1527" w:rsidRDefault="000B1527" w:rsidP="00CB7219">
      <w:pPr>
        <w:spacing w:line="180" w:lineRule="exact"/>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Об управлении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proofErr w:type="gramStart"/>
      <w:r w:rsidRPr="000B1527">
        <w:rPr>
          <w:rFonts w:ascii="Arial" w:hAnsi="Arial" w:cs="Arial"/>
          <w:sz w:val="18"/>
          <w:szCs w:val="18"/>
        </w:rPr>
        <w:t xml:space="preserve">В соответствии с Федеральным законом Российской Федерации от 06 октября 2003 года N 131-ФЗ «Об </w:t>
      </w:r>
      <w:r w:rsidRPr="000B1527">
        <w:rPr>
          <w:rFonts w:ascii="Arial" w:hAnsi="Arial" w:cs="Arial"/>
          <w:sz w:val="18"/>
          <w:szCs w:val="18"/>
        </w:rPr>
        <w:lastRenderedPageBreak/>
        <w:t>общих принципах организации местного самоуправления в Российской Федерации», Законом Ставропольского края от 02 марта 2005 года N 12-кз «О местном самоуправлении в Ставропольском крае», Уставом Благодарненского городского округа Ставропольского края Совет депутатов Благодарненского городского округа Ставропольского края</w:t>
      </w:r>
      <w:proofErr w:type="gramEnd"/>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РЕШИЛ:</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 Учредить (создать) орган администрации Благодарненского городского округа Ставропольского края с правами юридического лица - управление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в форме муниципального казенного учреждения.</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 Утвердить прилагаемое Положение об управлении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 Уполномочить Главу Благодарненского городского округа Ставропольского края Тенькова Александра Ивановича выступить заявителем при осуществлении государственной регистрации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p>
    <w:p w:rsidR="00243186"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 Настоящее решение вступает в силу со дня официального опубликования.</w:t>
      </w:r>
    </w:p>
    <w:p w:rsidR="000B1527" w:rsidRDefault="000B1527" w:rsidP="00CB7219">
      <w:pPr>
        <w:spacing w:line="180" w:lineRule="exact"/>
        <w:jc w:val="both"/>
        <w:rPr>
          <w:rFonts w:ascii="Arial" w:hAnsi="Arial" w:cs="Arial"/>
          <w:sz w:val="18"/>
          <w:szCs w:val="18"/>
        </w:rPr>
      </w:pPr>
    </w:p>
    <w:p w:rsidR="000B1527" w:rsidRDefault="000B1527" w:rsidP="00CB7219">
      <w:pPr>
        <w:spacing w:line="180" w:lineRule="exact"/>
        <w:jc w:val="both"/>
        <w:rPr>
          <w:rFonts w:ascii="Arial" w:hAnsi="Arial" w:cs="Arial"/>
          <w:sz w:val="18"/>
          <w:szCs w:val="18"/>
        </w:rPr>
      </w:pPr>
    </w:p>
    <w:tbl>
      <w:tblPr>
        <w:tblStyle w:val="af7"/>
        <w:tblW w:w="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496"/>
      </w:tblGrid>
      <w:tr w:rsidR="000B1527" w:rsidRPr="00514802" w:rsidTr="00124C1F">
        <w:trPr>
          <w:trHeight w:val="1337"/>
        </w:trPr>
        <w:tc>
          <w:tcPr>
            <w:tcW w:w="2500" w:type="dxa"/>
          </w:tcPr>
          <w:p w:rsidR="000B1527" w:rsidRPr="00514802" w:rsidRDefault="000B1527" w:rsidP="00CB7219">
            <w:pPr>
              <w:spacing w:line="180" w:lineRule="exact"/>
              <w:rPr>
                <w:rFonts w:ascii="Arial" w:hAnsi="Arial" w:cs="Arial"/>
                <w:sz w:val="18"/>
                <w:szCs w:val="18"/>
              </w:rPr>
            </w:pPr>
            <w:r w:rsidRPr="00514802">
              <w:rPr>
                <w:rFonts w:ascii="Arial" w:hAnsi="Arial" w:cs="Arial"/>
                <w:sz w:val="18"/>
                <w:szCs w:val="18"/>
              </w:rPr>
              <w:t xml:space="preserve">Председатель Совета депутатов </w:t>
            </w:r>
          </w:p>
          <w:p w:rsidR="000B1527" w:rsidRPr="00514802" w:rsidRDefault="000B1527" w:rsidP="00CB7219">
            <w:pPr>
              <w:spacing w:line="180" w:lineRule="exact"/>
              <w:rPr>
                <w:rFonts w:ascii="Arial" w:hAnsi="Arial" w:cs="Arial"/>
                <w:sz w:val="18"/>
                <w:szCs w:val="18"/>
              </w:rPr>
            </w:pPr>
            <w:r w:rsidRPr="00514802">
              <w:rPr>
                <w:rFonts w:ascii="Arial" w:hAnsi="Arial" w:cs="Arial"/>
                <w:sz w:val="18"/>
                <w:szCs w:val="18"/>
              </w:rPr>
              <w:t>Благодарненского городского округа Ставропольского края</w:t>
            </w:r>
          </w:p>
          <w:p w:rsidR="000B1527" w:rsidRPr="00514802" w:rsidRDefault="000B1527" w:rsidP="00CB7219">
            <w:pPr>
              <w:spacing w:line="180" w:lineRule="exact"/>
              <w:rPr>
                <w:rFonts w:ascii="Arial" w:hAnsi="Arial" w:cs="Arial"/>
                <w:sz w:val="18"/>
                <w:szCs w:val="18"/>
              </w:rPr>
            </w:pPr>
            <w:r>
              <w:rPr>
                <w:rFonts w:ascii="Arial" w:hAnsi="Arial" w:cs="Arial"/>
                <w:sz w:val="18"/>
                <w:szCs w:val="18"/>
              </w:rPr>
              <w:t xml:space="preserve">                      </w:t>
            </w:r>
            <w:r w:rsidRPr="00514802">
              <w:rPr>
                <w:rFonts w:ascii="Arial" w:hAnsi="Arial" w:cs="Arial"/>
                <w:sz w:val="18"/>
                <w:szCs w:val="18"/>
              </w:rPr>
              <w:t>А.Г.</w:t>
            </w:r>
            <w:r>
              <w:rPr>
                <w:rFonts w:ascii="Arial" w:hAnsi="Arial" w:cs="Arial"/>
                <w:sz w:val="18"/>
                <w:szCs w:val="18"/>
              </w:rPr>
              <w:t xml:space="preserve"> </w:t>
            </w:r>
            <w:r w:rsidRPr="00514802">
              <w:rPr>
                <w:rFonts w:ascii="Arial" w:hAnsi="Arial" w:cs="Arial"/>
                <w:sz w:val="18"/>
                <w:szCs w:val="18"/>
              </w:rPr>
              <w:t>Гучмазов</w:t>
            </w:r>
          </w:p>
        </w:tc>
        <w:tc>
          <w:tcPr>
            <w:tcW w:w="2496" w:type="dxa"/>
          </w:tcPr>
          <w:p w:rsidR="000B1527" w:rsidRPr="00514802" w:rsidRDefault="000B1527" w:rsidP="00CB7219">
            <w:pPr>
              <w:spacing w:line="180" w:lineRule="exact"/>
              <w:rPr>
                <w:rFonts w:ascii="Arial" w:hAnsi="Arial" w:cs="Arial"/>
                <w:sz w:val="18"/>
                <w:szCs w:val="18"/>
              </w:rPr>
            </w:pPr>
            <w:r w:rsidRPr="00514802">
              <w:rPr>
                <w:rFonts w:ascii="Arial" w:hAnsi="Arial" w:cs="Arial"/>
                <w:sz w:val="18"/>
                <w:szCs w:val="18"/>
              </w:rPr>
              <w:t xml:space="preserve">Глава </w:t>
            </w:r>
          </w:p>
          <w:p w:rsidR="000B1527" w:rsidRDefault="000B1527" w:rsidP="00CB7219">
            <w:pPr>
              <w:spacing w:line="180" w:lineRule="exact"/>
              <w:rPr>
                <w:rFonts w:ascii="Arial" w:hAnsi="Arial" w:cs="Arial"/>
                <w:sz w:val="18"/>
                <w:szCs w:val="18"/>
              </w:rPr>
            </w:pPr>
            <w:r w:rsidRPr="00514802">
              <w:rPr>
                <w:rFonts w:ascii="Arial" w:hAnsi="Arial" w:cs="Arial"/>
                <w:sz w:val="18"/>
                <w:szCs w:val="18"/>
              </w:rPr>
              <w:t>Благодарненского городск</w:t>
            </w:r>
            <w:r>
              <w:rPr>
                <w:rFonts w:ascii="Arial" w:hAnsi="Arial" w:cs="Arial"/>
                <w:sz w:val="18"/>
                <w:szCs w:val="18"/>
              </w:rPr>
              <w:t>ого округа Ставропольского края</w:t>
            </w:r>
          </w:p>
          <w:p w:rsidR="000B1527" w:rsidRDefault="000B1527" w:rsidP="00CB7219">
            <w:pPr>
              <w:spacing w:line="180" w:lineRule="exact"/>
              <w:rPr>
                <w:rFonts w:ascii="Arial" w:hAnsi="Arial" w:cs="Arial"/>
                <w:sz w:val="18"/>
                <w:szCs w:val="18"/>
              </w:rPr>
            </w:pPr>
          </w:p>
          <w:p w:rsidR="000B1527" w:rsidRPr="00514802" w:rsidRDefault="000B1527" w:rsidP="00CB7219">
            <w:pPr>
              <w:spacing w:line="180" w:lineRule="exact"/>
              <w:rPr>
                <w:rFonts w:ascii="Arial" w:hAnsi="Arial" w:cs="Arial"/>
                <w:sz w:val="18"/>
                <w:szCs w:val="18"/>
              </w:rPr>
            </w:pPr>
            <w:r>
              <w:rPr>
                <w:rFonts w:ascii="Arial" w:hAnsi="Arial" w:cs="Arial"/>
                <w:sz w:val="18"/>
                <w:szCs w:val="18"/>
              </w:rPr>
              <w:t xml:space="preserve">                </w:t>
            </w:r>
            <w:r w:rsidRPr="00514802">
              <w:rPr>
                <w:rFonts w:ascii="Arial" w:hAnsi="Arial" w:cs="Arial"/>
                <w:sz w:val="18"/>
                <w:szCs w:val="18"/>
              </w:rPr>
              <w:t>А.И.</w:t>
            </w:r>
            <w:r>
              <w:rPr>
                <w:rFonts w:ascii="Arial" w:hAnsi="Arial" w:cs="Arial"/>
                <w:sz w:val="18"/>
                <w:szCs w:val="18"/>
              </w:rPr>
              <w:t xml:space="preserve"> </w:t>
            </w:r>
            <w:r w:rsidRPr="00514802">
              <w:rPr>
                <w:rFonts w:ascii="Arial" w:hAnsi="Arial" w:cs="Arial"/>
                <w:sz w:val="18"/>
                <w:szCs w:val="18"/>
              </w:rPr>
              <w:t>Теньков</w:t>
            </w:r>
          </w:p>
        </w:tc>
      </w:tr>
    </w:tbl>
    <w:p w:rsidR="000B1527" w:rsidRDefault="000B1527" w:rsidP="00CB7219">
      <w:pPr>
        <w:spacing w:line="180" w:lineRule="exact"/>
        <w:jc w:val="both"/>
        <w:rPr>
          <w:rFonts w:ascii="Arial" w:hAnsi="Arial" w:cs="Arial"/>
          <w:sz w:val="18"/>
          <w:szCs w:val="18"/>
        </w:rPr>
      </w:pPr>
    </w:p>
    <w:p w:rsidR="000B1527" w:rsidRDefault="000B1527" w:rsidP="00CB7219">
      <w:pPr>
        <w:spacing w:line="180" w:lineRule="exact"/>
        <w:jc w:val="both"/>
        <w:rPr>
          <w:rFonts w:ascii="Arial" w:hAnsi="Arial" w:cs="Arial"/>
          <w:sz w:val="18"/>
          <w:szCs w:val="18"/>
        </w:rPr>
      </w:pPr>
    </w:p>
    <w:p w:rsidR="000B1527" w:rsidRPr="000B1527" w:rsidRDefault="000B1527" w:rsidP="00CB7219">
      <w:pPr>
        <w:spacing w:line="180" w:lineRule="exact"/>
        <w:ind w:left="1416"/>
        <w:jc w:val="center"/>
        <w:rPr>
          <w:rFonts w:ascii="Arial" w:hAnsi="Arial" w:cs="Arial"/>
          <w:sz w:val="18"/>
          <w:szCs w:val="18"/>
        </w:rPr>
      </w:pPr>
      <w:r w:rsidRPr="000B1527">
        <w:rPr>
          <w:rFonts w:ascii="Arial" w:hAnsi="Arial" w:cs="Arial"/>
          <w:sz w:val="18"/>
          <w:szCs w:val="18"/>
        </w:rPr>
        <w:t>УТВЕРЖДЕНО</w:t>
      </w:r>
    </w:p>
    <w:p w:rsidR="000B1527" w:rsidRPr="000B1527" w:rsidRDefault="000B1527" w:rsidP="00CB7219">
      <w:pPr>
        <w:spacing w:line="180" w:lineRule="exact"/>
        <w:ind w:left="1416"/>
        <w:jc w:val="center"/>
        <w:rPr>
          <w:rFonts w:ascii="Arial" w:hAnsi="Arial" w:cs="Arial"/>
          <w:sz w:val="18"/>
          <w:szCs w:val="18"/>
        </w:rPr>
      </w:pPr>
      <w:r w:rsidRPr="000B1527">
        <w:rPr>
          <w:rFonts w:ascii="Arial" w:hAnsi="Arial" w:cs="Arial"/>
          <w:sz w:val="18"/>
          <w:szCs w:val="18"/>
        </w:rPr>
        <w:t>решением Совета депутатов</w:t>
      </w:r>
    </w:p>
    <w:p w:rsidR="000B1527" w:rsidRPr="000B1527" w:rsidRDefault="000B1527" w:rsidP="00CB7219">
      <w:pPr>
        <w:spacing w:line="180" w:lineRule="exact"/>
        <w:ind w:left="1416"/>
        <w:jc w:val="center"/>
        <w:rPr>
          <w:rFonts w:ascii="Arial" w:hAnsi="Arial" w:cs="Arial"/>
          <w:sz w:val="18"/>
          <w:szCs w:val="18"/>
        </w:rPr>
      </w:pPr>
      <w:r w:rsidRPr="000B1527">
        <w:rPr>
          <w:rFonts w:ascii="Arial" w:hAnsi="Arial" w:cs="Arial"/>
          <w:sz w:val="18"/>
          <w:szCs w:val="18"/>
        </w:rPr>
        <w:t>Благодарненского городского округа</w:t>
      </w:r>
    </w:p>
    <w:p w:rsidR="000B1527" w:rsidRPr="000B1527" w:rsidRDefault="000B1527" w:rsidP="00CB7219">
      <w:pPr>
        <w:spacing w:line="180" w:lineRule="exact"/>
        <w:ind w:left="1416"/>
        <w:jc w:val="center"/>
        <w:rPr>
          <w:rFonts w:ascii="Arial" w:hAnsi="Arial" w:cs="Arial"/>
          <w:sz w:val="18"/>
          <w:szCs w:val="18"/>
        </w:rPr>
      </w:pPr>
      <w:r w:rsidRPr="000B1527">
        <w:rPr>
          <w:rFonts w:ascii="Arial" w:hAnsi="Arial" w:cs="Arial"/>
          <w:sz w:val="18"/>
          <w:szCs w:val="18"/>
        </w:rPr>
        <w:t>Ставропольского края</w:t>
      </w:r>
    </w:p>
    <w:p w:rsidR="000B1527" w:rsidRPr="000B1527" w:rsidRDefault="000B1527" w:rsidP="00C47699">
      <w:pPr>
        <w:spacing w:line="180" w:lineRule="exact"/>
        <w:ind w:left="1416"/>
        <w:jc w:val="center"/>
        <w:rPr>
          <w:rFonts w:ascii="Arial" w:hAnsi="Arial" w:cs="Arial"/>
          <w:sz w:val="18"/>
          <w:szCs w:val="18"/>
        </w:rPr>
      </w:pPr>
      <w:r w:rsidRPr="000B1527">
        <w:rPr>
          <w:rFonts w:ascii="Arial" w:hAnsi="Arial" w:cs="Arial"/>
          <w:sz w:val="18"/>
          <w:szCs w:val="18"/>
        </w:rPr>
        <w:t>от 01 февраля 2023 года № 46</w:t>
      </w:r>
    </w:p>
    <w:p w:rsidR="000B1527" w:rsidRPr="000B1527" w:rsidRDefault="000B1527" w:rsidP="00CB7219">
      <w:pPr>
        <w:spacing w:line="180" w:lineRule="exact"/>
        <w:jc w:val="center"/>
        <w:rPr>
          <w:rFonts w:ascii="Arial" w:hAnsi="Arial" w:cs="Arial"/>
          <w:sz w:val="18"/>
          <w:szCs w:val="18"/>
        </w:rPr>
      </w:pPr>
    </w:p>
    <w:p w:rsidR="000B1527" w:rsidRPr="000B1527" w:rsidRDefault="000B1527" w:rsidP="00CB7219">
      <w:pPr>
        <w:spacing w:line="180" w:lineRule="exact"/>
        <w:jc w:val="center"/>
        <w:rPr>
          <w:rFonts w:ascii="Arial" w:hAnsi="Arial" w:cs="Arial"/>
          <w:sz w:val="18"/>
          <w:szCs w:val="18"/>
        </w:rPr>
      </w:pPr>
      <w:r w:rsidRPr="000B1527">
        <w:rPr>
          <w:rFonts w:ascii="Arial" w:hAnsi="Arial" w:cs="Arial"/>
          <w:sz w:val="18"/>
          <w:szCs w:val="18"/>
        </w:rPr>
        <w:t>ПОЛОЖЕНИЕ</w:t>
      </w:r>
    </w:p>
    <w:p w:rsidR="000B1527" w:rsidRPr="000B1527" w:rsidRDefault="000B1527" w:rsidP="00CB7219">
      <w:pPr>
        <w:spacing w:line="180" w:lineRule="exact"/>
        <w:jc w:val="center"/>
        <w:rPr>
          <w:rFonts w:ascii="Arial" w:hAnsi="Arial" w:cs="Arial"/>
          <w:sz w:val="18"/>
          <w:szCs w:val="18"/>
        </w:rPr>
      </w:pPr>
      <w:r w:rsidRPr="000B1527">
        <w:rPr>
          <w:rFonts w:ascii="Arial" w:hAnsi="Arial" w:cs="Arial"/>
          <w:sz w:val="18"/>
          <w:szCs w:val="18"/>
        </w:rPr>
        <w:t>об управлении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0B1527" w:rsidRPr="000B1527" w:rsidRDefault="000B1527" w:rsidP="00CB7219">
      <w:pPr>
        <w:spacing w:line="180" w:lineRule="exact"/>
        <w:jc w:val="both"/>
        <w:rPr>
          <w:rFonts w:ascii="Arial" w:hAnsi="Arial" w:cs="Arial"/>
          <w:sz w:val="18"/>
          <w:szCs w:val="18"/>
        </w:rPr>
      </w:pPr>
    </w:p>
    <w:p w:rsidR="000B1527" w:rsidRPr="000B1527" w:rsidRDefault="000B1527" w:rsidP="00CB7219">
      <w:pPr>
        <w:spacing w:line="180" w:lineRule="exact"/>
        <w:jc w:val="both"/>
        <w:rPr>
          <w:rFonts w:ascii="Arial" w:hAnsi="Arial" w:cs="Arial"/>
          <w:sz w:val="18"/>
          <w:szCs w:val="18"/>
        </w:rPr>
      </w:pPr>
      <w:r w:rsidRPr="000B1527">
        <w:rPr>
          <w:rFonts w:ascii="Arial" w:hAnsi="Arial" w:cs="Arial"/>
          <w:sz w:val="18"/>
          <w:szCs w:val="18"/>
        </w:rPr>
        <w:t>Статья 1. Общие положения</w:t>
      </w:r>
    </w:p>
    <w:p w:rsidR="000B1527" w:rsidRPr="000B1527" w:rsidRDefault="000B1527" w:rsidP="00CB7219">
      <w:pPr>
        <w:spacing w:line="180" w:lineRule="exact"/>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1. </w:t>
      </w:r>
      <w:proofErr w:type="gramStart"/>
      <w:r w:rsidRPr="000B1527">
        <w:rPr>
          <w:rFonts w:ascii="Arial" w:hAnsi="Arial" w:cs="Arial"/>
          <w:sz w:val="18"/>
          <w:szCs w:val="18"/>
        </w:rPr>
        <w:t>Управление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(далее - Управление) является органом администрации Благодарненского городского округа Ставропольского края (далее - администрация Благодарненского городского округа), обладающим правами юридического лица, осуществляющим указанные в настоящем Положении полномочия по решению вопросов местного значения в сфере обеспечения общественной безопасности на территории Благодарненского городского округа Ставропольского края, организации и</w:t>
      </w:r>
      <w:proofErr w:type="gramEnd"/>
      <w:r w:rsidRPr="000B1527">
        <w:rPr>
          <w:rFonts w:ascii="Arial" w:hAnsi="Arial" w:cs="Arial"/>
          <w:sz w:val="18"/>
          <w:szCs w:val="18"/>
        </w:rPr>
        <w:t xml:space="preserve">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на территории Благодарненского городского округа </w:t>
      </w:r>
      <w:r w:rsidRPr="000B1527">
        <w:rPr>
          <w:rFonts w:ascii="Arial" w:hAnsi="Arial" w:cs="Arial"/>
          <w:sz w:val="18"/>
          <w:szCs w:val="18"/>
        </w:rPr>
        <w:lastRenderedPageBreak/>
        <w:t>Ставропольского края (далее –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2. </w:t>
      </w:r>
      <w:proofErr w:type="gramStart"/>
      <w:r w:rsidRPr="000B1527">
        <w:rPr>
          <w:rFonts w:ascii="Arial" w:hAnsi="Arial" w:cs="Arial"/>
          <w:sz w:val="18"/>
          <w:szCs w:val="18"/>
        </w:rPr>
        <w:t>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правовыми актами Российской Федерации, Уставом (Основным Законом) Ставропольского края, законами Ставропольского края и иными правовыми актами Ставропольского края, Уставом Благодарненского городского округа Ставропольского края (далее - Устав Благодарненского городского округа), муниципальными правовыми актами Благодарненского городского округа Ставропольского</w:t>
      </w:r>
      <w:proofErr w:type="gramEnd"/>
      <w:r w:rsidRPr="000B1527">
        <w:rPr>
          <w:rFonts w:ascii="Arial" w:hAnsi="Arial" w:cs="Arial"/>
          <w:sz w:val="18"/>
          <w:szCs w:val="18"/>
        </w:rPr>
        <w:t xml:space="preserve"> края (далее - муниципальные правовые акты Благодарненского городского округа), настоящим Положением.</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 Управление подотчетно Главе Благодарненского городского округа Ставропольского края (далее - Глава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 Управление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Ставропольского края, органами и структурными подразделениями администрации Благодарненского городского округа, организациями и гражданами.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5. Управление является юридическим лицом, наделено имуществом, имеет самостоятельный баланс, лицевые счета, открытые в установленном порядке, печати, штампы и бланки со своим </w:t>
      </w:r>
      <w:proofErr w:type="gramStart"/>
      <w:r w:rsidRPr="000B1527">
        <w:rPr>
          <w:rFonts w:ascii="Arial" w:hAnsi="Arial" w:cs="Arial"/>
          <w:sz w:val="18"/>
          <w:szCs w:val="18"/>
        </w:rPr>
        <w:t>наименованием</w:t>
      </w:r>
      <w:proofErr w:type="gramEnd"/>
      <w:r w:rsidRPr="000B1527">
        <w:rPr>
          <w:rFonts w:ascii="Arial" w:hAnsi="Arial" w:cs="Arial"/>
          <w:sz w:val="18"/>
          <w:szCs w:val="18"/>
        </w:rPr>
        <w:t xml:space="preserve"> и другие документы.</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6. Основанием для регистрации Управления в качестве юридического лица является решение Совета депутатов Благодарненского городского округа Ставропольского края об учреждении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7. Организационно-правовая форма Управления - муниципальное учреждение, тип - казенное.</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8. Управление от своего имени приобретает и осуществляет гражданские права и выполняет гражданские обязанности, выступает истцом и ответчиком в судах различной юрисдикции.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9. Полное наименование юридического лица - управление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Сокращенное наименование юридического лица – УООБ, ГО и ЧС АБГО СК.</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10. Место нахождения Управления: Ставропольский край, Благодарненский городской округ, г. Благодарный.</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11. Юридический адрес Управления: 356420, Ставропольский край, Благодарненский городской округ, город Благодарный, пл. Ленина, дом 1.</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12. Функции и полномочия учредителя и права собственника имущества Управления от имени Благодарненского городского округа осуществляет администрация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13. Финансовое обеспечение деятельности Управления осуществляется за счет средств бюджета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Статья 2. Основные цели и задачи</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 Основными целями деятельности Управления в пределах своей компетенции являются: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2) разработка и осуществление мер, направленных на укрепление межнационального и межконфессионального согласия, поддержку и </w:t>
      </w:r>
      <w:r w:rsidRPr="000B1527">
        <w:rPr>
          <w:rFonts w:ascii="Arial" w:hAnsi="Arial" w:cs="Arial"/>
          <w:sz w:val="18"/>
          <w:szCs w:val="18"/>
        </w:rPr>
        <w:lastRenderedPageBreak/>
        <w:t>развитие языков и культуры народов Российской Федерации, проживающих на территории Благодарненского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 участие в предупреждении и ликвидации последствий чрезвычайных ситуаций в границах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 обеспечение первичных мер пожарной безопасности в границах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proofErr w:type="gramStart"/>
      <w:r w:rsidRPr="000B1527">
        <w:rPr>
          <w:rFonts w:ascii="Arial" w:hAnsi="Arial" w:cs="Arial"/>
          <w:sz w:val="18"/>
          <w:szCs w:val="18"/>
        </w:rPr>
        <w:t>5) организация и осуществление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6) организация деятельности аварийно-спасательных служб и (или) аварийно-спасательных формирований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7) осуществление мероприятий по обеспечению безопасности людей на водных объектах, охране их жизни и здоровья;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 Основные задачи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 реализация единой политики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 обеспечения общественной безопасности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 организация работы по предупреждению и ликвидации последствий чрезвычайных ситуаций природного и техногенного характера, по обеспечению безопасности людей на водных объектах, охране их жизни и здоровья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 организация и осуществление мероприятий в сфере профилактики терроризма и экстремизма, межнациональных (межэтнических) конфликтов, укрепление межнационального и межконфессионального согласия;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 взаимодействие Управления с общественными и религиозными организациями, правоохранительными органами по вопросам охраны правопорядка, обеспечения общественной безопасности и межэтнического согласия и мира;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5) разработка проектов нормативных правовых актов администрации Благодарненского городского округа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 обеспечения общественной безопасности;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6) координация деятельности предприятий, учреждений и организаций независимо от ведомственной принадлежности и организационно – правовой формы, расположенных на территории Благодарненского городского округа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 обеспечения общественной безопасности;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7) работа с обращениями граждан по вопросам, отнесенным к компетенции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8) обеспечение защиты прав, свобод и законных интересов граждан от противоправных действий </w:t>
      </w:r>
      <w:r w:rsidRPr="000B1527">
        <w:rPr>
          <w:rFonts w:ascii="Arial" w:hAnsi="Arial" w:cs="Arial"/>
          <w:sz w:val="18"/>
          <w:szCs w:val="18"/>
        </w:rPr>
        <w:lastRenderedPageBreak/>
        <w:t>путем предупреждения правонарушений, выявления и устранения обстоятельств, способствующих их совершению;</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9) координация деятельности правоохранительных органов, общественных объединений и граждан по профилактике правонарушений;</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10) организация участия граждан в профилактике правонарушений;</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11) осуществление координации деятельности в сфере гармонизации межнациональных отношений и профилактики этнического и религиозного экстремизма;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12) участие в мероприятиях по профилактике незаконного потребления наркотических средств и психотропных веществ, наркомании, в соответствии с законодательством Российской Федерации.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 На Управление может быть возложено осуществление иных задач в соответствии с действующим законодательством Российской Федерации, муниципальными правовыми актами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Статья 3. Функции Управления</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 Управление в соответствии с возложенными на него задачами осуществляет следующие функции:</w:t>
      </w:r>
    </w:p>
    <w:p w:rsidR="000B1527" w:rsidRPr="000B1527" w:rsidRDefault="000B1527" w:rsidP="00CB7219">
      <w:pPr>
        <w:spacing w:line="180" w:lineRule="exact"/>
        <w:ind w:firstLine="142"/>
        <w:jc w:val="both"/>
        <w:rPr>
          <w:rFonts w:ascii="Arial" w:hAnsi="Arial" w:cs="Arial"/>
          <w:sz w:val="18"/>
          <w:szCs w:val="18"/>
        </w:rPr>
      </w:pPr>
      <w:proofErr w:type="gramStart"/>
      <w:r w:rsidRPr="000B1527">
        <w:rPr>
          <w:rFonts w:ascii="Arial" w:hAnsi="Arial" w:cs="Arial"/>
          <w:sz w:val="18"/>
          <w:szCs w:val="18"/>
        </w:rPr>
        <w:t>1) организация работы по соблюдению требований действующего законодательства и иных нормативных правовых актов Российской Федерации, Ставропольского края, нормативных правовых актов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нормативных правовых актов администрации Благодарненского городского округа в области гражданской обороны, защиты населения и территории от чрезвычайных ситуаций природного и техногенного характера, пожарной безопасности</w:t>
      </w:r>
      <w:proofErr w:type="gramEnd"/>
      <w:r w:rsidRPr="000B1527">
        <w:rPr>
          <w:rFonts w:ascii="Arial" w:hAnsi="Arial" w:cs="Arial"/>
          <w:sz w:val="18"/>
          <w:szCs w:val="18"/>
        </w:rPr>
        <w:t xml:space="preserve"> и безопасности людей на водных объектах, обеспечения общественной безопасности;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 оказание организационно-методической помощи в пределах своей компетенции организациям, предприятиям и населению Благодарненского городского округа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 обеспечения общественной безопасности и антитеррористической защищенности;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 планирование и разработка мероприятий в области гражданской обороны, защиты населения и территории от чрезвычайных ситуаций природного и техногенного характера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 организация взаимодействия подразделений единой государственной системы по предупреждению и ликвидации чрезвычайных ситуаций в области гражданской обороны, защиты населения и территории от чрезвычайных ситуаций природного и техногенного характера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5) подготовка предложений по предупреждению чрезвычайных ситуаций, снижению ущерба и потерь в случае их возникновения;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6) планирование и реализация программ и подпрограмм, планов и мероприятий по предупреждению и ликвидации чрезвычайных ситуаций природного и техногенного характера, пожарной безопасности, профилактики правонарушений и обеспечению общественного порядка, антитеррористической и антинаркотической деятельности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7) </w:t>
      </w:r>
      <w:proofErr w:type="gramStart"/>
      <w:r w:rsidRPr="000B1527">
        <w:rPr>
          <w:rFonts w:ascii="Arial" w:hAnsi="Arial" w:cs="Arial"/>
          <w:sz w:val="18"/>
          <w:szCs w:val="18"/>
        </w:rPr>
        <w:t>контроль за</w:t>
      </w:r>
      <w:proofErr w:type="gramEnd"/>
      <w:r w:rsidRPr="000B1527">
        <w:rPr>
          <w:rFonts w:ascii="Arial" w:hAnsi="Arial" w:cs="Arial"/>
          <w:sz w:val="18"/>
          <w:szCs w:val="18"/>
        </w:rPr>
        <w:t xml:space="preserve"> выполнением мероприятий по гражданской обороне и предупреждению чрезвычайных ситуаций подразделениями единой государственной системы по предупреждению и ликвидации чрезвычайных ситуаций;</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lastRenderedPageBreak/>
        <w:t>8) организация сбора, обобщения и обмена информацией при угрозе возникновения чрезвычайных ситуаций, доведение её до организаций, предприятий и населения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9) участие в работе по созданию и использованию резерва финансовых, продовольственных, медицинских и материально-технических ресурсов для ликвидации чрезвычайных ситуаций и </w:t>
      </w:r>
      <w:proofErr w:type="gramStart"/>
      <w:r w:rsidRPr="000B1527">
        <w:rPr>
          <w:rFonts w:ascii="Arial" w:hAnsi="Arial" w:cs="Arial"/>
          <w:sz w:val="18"/>
          <w:szCs w:val="18"/>
        </w:rPr>
        <w:t>контролю за</w:t>
      </w:r>
      <w:proofErr w:type="gramEnd"/>
      <w:r w:rsidRPr="000B1527">
        <w:rPr>
          <w:rFonts w:ascii="Arial" w:hAnsi="Arial" w:cs="Arial"/>
          <w:sz w:val="18"/>
          <w:szCs w:val="18"/>
        </w:rPr>
        <w:t xml:space="preserve"> их использованием;</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10) обеспечение готовности постоянно действующих органов управления звена территориальной подсистемы и объектовых звеньев единой государственной системы предупреждения и ликвидации чрезвычайных ситуаций, органов повседневного управления, готовности систем связи, оповещения и информирования к действиям в условиях чрезвычайных ситуаций;</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11) организация подготовки и обучения населения, руководящего и личного состава аварийно-спасательных служб, нештатных аварийно-спасательных формирований, проведение учений, тренировок с органами управления и силами окружного звена территориальной подсистемы единой государственной системы предупреждения и ликвидации чрезвычайных ситуаций;</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12) участие в разработке и проведении мероприятий по подготовке к приему эвакуируемого населения, материальных и культурных ценностей, а также местного населения из мест возникновения чрезвычайных ситуаций, их размещению, развертыванию лечебных и других учреждений, необходимых для первоочередного обеспечения пострадавшего населения, обеспечению охраны общественного порядка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13) разработка и осуществление мероприятий по обеспечению пожарной безопасности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14) внесение предложений по установлению особого противопожарного режима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15) разработка плана привлечения сил и сре</w:t>
      </w:r>
      <w:proofErr w:type="gramStart"/>
      <w:r w:rsidRPr="000B1527">
        <w:rPr>
          <w:rFonts w:ascii="Arial" w:hAnsi="Arial" w:cs="Arial"/>
          <w:sz w:val="18"/>
          <w:szCs w:val="18"/>
        </w:rPr>
        <w:t>дств дл</w:t>
      </w:r>
      <w:proofErr w:type="gramEnd"/>
      <w:r w:rsidRPr="000B1527">
        <w:rPr>
          <w:rFonts w:ascii="Arial" w:hAnsi="Arial" w:cs="Arial"/>
          <w:sz w:val="18"/>
          <w:szCs w:val="18"/>
        </w:rPr>
        <w:t>я тушения пожаров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16) оказание организационно-методической помощи предприятиям, организациям в обеспечении первичных мер пожарной безопасности;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17) обеспечение безопасности людей на водных объектах, обеспечение безаварийного пропуска паводковых вод;</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18) участие в организации мероприятий по профилактике терроризма и экстремизма, а также в минимизации и (или) ликвидации последствий проявлений терроризма и экстремизма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19) осуществление взаимодействия с членами антитеррористической комиссии Ставропольского края и министерством Ставропольского края по национальной политике и делам казачества по вопросам казачества, межэтнических и межконфессиональных отношений;</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20) осуществление работы по координации антитеррористической деятельности;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21) внесение предложения по совершенствованию антитеррористической деятельности;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22) организация взаимодействия Управления с общественными и религиозными организациями, правоохранительными органами по вопросам охраны правопорядка, обеспечения общественной безопасности, межнациональных (межэтнических) конфликтов, укрепление межнационального и межэтнического согласия и мира;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23) осуществление сбора и анализа информации по вопросам обеспечения общественной безопасности, правопорядка, борьбы с преступностью, предупреждению и пресечению правонарушений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24) проведение мероприятий по гражданской обороне; </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lastRenderedPageBreak/>
        <w:t>25) разработка и реализация планов гражданской обороны и защиты населения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26) поддержание в состоянии готовности защитных сооружений и других объектов гражданской обороны;</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27) организация и ведение пропаганды знаний в области гражданской обороны и защиты населения и территорий в чрезвычайных ситуациях, осуществление связи с общественностью и средствами массовой информации по вопросам своей компетенции;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28) осуществление оперативного взаимодействия с муниципальным учреждением «Единая дежурно-диспетчерская служба» Благодарненского района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29) координация в установленном порядке деятельности аварийно-спасательных формирований, служб гражданской обороны, организаций, имеющих уставные задачи по проведению аварийно-спасательных работ и действующих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30) организация в установленном порядке подготовки, переподготовки или повышения квалификации должностных лиц администрации, организаций и аварийно-спасательных формирований Благодарненского городского округа по вопросам гражданской обороны, вопросам защиты населения и территорий от чрезвычайных ситуаций;</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31) оказание поддержки гражданам и их объединениям, участвующим в охране общественного порядка, создании условий для деятельности добровольных казачьих и народных дружин;</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32) взаимодействие с подразделениями администрации Благодарненского городского округа, общественными объединениями, предприятиями, учреждениями и организациями различных форм собственности по вопросам профилактики правонарушений;</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33) осуществление сбора и анализа информации по вопросам криминальной обстановки и профилактики правонарушений на территории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35) обеспечение деятельности координационных и совещательных органов в Благодарненского городского округа в сфере профилактики правонарушений, обеспечения общественной безопасности и правопорядка;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36) организация работы по исполнению решений координационных и совещательных органов Ставропольского края в сфере профилактики правонарушений, обеспечения общественной безопасности и правопорядка, антинаркотической и антитеррористической деятельности, чрезвычайным ситуациям и обеспечению пожарной безопасности;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Благодарненского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B1527" w:rsidRPr="000B1527" w:rsidRDefault="000B1527" w:rsidP="00CB7219">
      <w:pPr>
        <w:spacing w:line="180" w:lineRule="exact"/>
        <w:ind w:firstLine="142"/>
        <w:jc w:val="both"/>
        <w:rPr>
          <w:rFonts w:ascii="Arial" w:hAnsi="Arial" w:cs="Arial"/>
          <w:sz w:val="18"/>
          <w:szCs w:val="18"/>
        </w:rPr>
      </w:pPr>
      <w:proofErr w:type="gramStart"/>
      <w:r w:rsidRPr="000B1527">
        <w:rPr>
          <w:rFonts w:ascii="Arial" w:hAnsi="Arial" w:cs="Arial"/>
          <w:sz w:val="18"/>
          <w:szCs w:val="18"/>
        </w:rPr>
        <w:t>38) соблюдение требовании действующего законодательства и иных нормативных правовых актов Российской Федерации, Ставропольского края по участию в мероприятиях по профилактике незаконного потребления наркотических средств и психотропных веществ, наркомании;</w:t>
      </w:r>
      <w:proofErr w:type="gramEnd"/>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39) осуществление полномочий органов местного самоуправления, предусмотренных Федеральным законом от 19 июня 2004 года № 54-ФЗ «О собраниях, </w:t>
      </w:r>
      <w:r w:rsidRPr="000B1527">
        <w:rPr>
          <w:rFonts w:ascii="Arial" w:hAnsi="Arial" w:cs="Arial"/>
          <w:sz w:val="18"/>
          <w:szCs w:val="18"/>
        </w:rPr>
        <w:lastRenderedPageBreak/>
        <w:t>митингах, демонстрациях, шествиях и пикетированиях»;</w:t>
      </w:r>
    </w:p>
    <w:p w:rsidR="000B1527" w:rsidRPr="000B1527" w:rsidRDefault="000B1527" w:rsidP="00CB7219">
      <w:pPr>
        <w:spacing w:line="180" w:lineRule="exact"/>
        <w:ind w:firstLine="142"/>
        <w:jc w:val="both"/>
        <w:rPr>
          <w:rFonts w:ascii="Arial" w:hAnsi="Arial" w:cs="Arial"/>
          <w:sz w:val="18"/>
          <w:szCs w:val="18"/>
        </w:rPr>
      </w:pPr>
      <w:proofErr w:type="gramStart"/>
      <w:r w:rsidRPr="000B1527">
        <w:rPr>
          <w:rFonts w:ascii="Arial" w:hAnsi="Arial" w:cs="Arial"/>
          <w:sz w:val="18"/>
          <w:szCs w:val="18"/>
        </w:rPr>
        <w:t>40) осуществление полномочий органов местного самоуправления, предусмотренных Постановлением Правительства Российской Федерации от 28 октября 2017 года №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организация и осуществление мониторинга общественно-политических, социально-экономических и иных процессов в Благодарненском городском округе, оказывающих влияние на развитие ситуации противодействия терроризму и экстремизму;</w:t>
      </w:r>
      <w:proofErr w:type="gramEnd"/>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41) участие в осуществлении мер по противодействию коррупции на территории Благодарненского городского округа в пределах компетенции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42) создание условия для организации добровольной пожарной охраны, а также для участия граждан в обеспечении первичных мер пожарной безопасности;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43) предупреждение негативного развития ситуации при совершении правонарушений с межнациональной составляющей;</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44) организация профилактики правонарушений, уличной преступности, профилактика правонарушений, совершенных в состоянии алкогольного опьянения;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45) осуществление </w:t>
      </w:r>
      <w:proofErr w:type="gramStart"/>
      <w:r w:rsidRPr="000B1527">
        <w:rPr>
          <w:rFonts w:ascii="Arial" w:hAnsi="Arial" w:cs="Arial"/>
          <w:sz w:val="18"/>
          <w:szCs w:val="18"/>
        </w:rPr>
        <w:t>мониторинга суточных сводок Отдела Министерства внутренних дел Российской Федерации</w:t>
      </w:r>
      <w:proofErr w:type="gramEnd"/>
      <w:r w:rsidRPr="000B1527">
        <w:rPr>
          <w:rFonts w:ascii="Arial" w:hAnsi="Arial" w:cs="Arial"/>
          <w:sz w:val="18"/>
          <w:szCs w:val="18"/>
        </w:rPr>
        <w:t xml:space="preserve"> по Благодарненскому городскому округу;</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46) организация деятельности: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антинаркотической комиссии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антитеррористической комиссии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межведомственной комиссии по профилактике правонарушений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штаба народных дружин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межэтнического Совета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proofErr w:type="spellStart"/>
      <w:r w:rsidRPr="000B1527">
        <w:rPr>
          <w:rFonts w:ascii="Arial" w:hAnsi="Arial" w:cs="Arial"/>
          <w:sz w:val="18"/>
          <w:szCs w:val="18"/>
        </w:rPr>
        <w:t>эвакоприемной</w:t>
      </w:r>
      <w:proofErr w:type="spellEnd"/>
      <w:r w:rsidRPr="000B1527">
        <w:rPr>
          <w:rFonts w:ascii="Arial" w:hAnsi="Arial" w:cs="Arial"/>
          <w:sz w:val="18"/>
          <w:szCs w:val="18"/>
        </w:rPr>
        <w:t xml:space="preserve"> (эвакуационной) комиссии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комиссии по повышению устойчивости функционирования объектов экономики на территории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47) осуществление функций главного администратора доходов бюджета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48) осуществление функций главного распорядителя и получателя средств бюджета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49) ведение делопроизводства и обеспечение хранения документов, образовавшихся в результате деятельности Управления и своевременную передачу в архив в соответствии с действующим законодательством;</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50) осуществление иных функций и полномочий, предусмотренных законодательством Российской Федерации, муниципальными правовыми актами Благодарненского городского округа Ставропольского края, необходимых для реализации возложенных на Управление задач.</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Статья 4. Права Управления</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Управление для реализации поставленных задач и осуществления своих функций имеет право:</w:t>
      </w:r>
    </w:p>
    <w:p w:rsidR="000B1527" w:rsidRPr="000B1527" w:rsidRDefault="000B1527" w:rsidP="00CB7219">
      <w:pPr>
        <w:spacing w:line="180" w:lineRule="exact"/>
        <w:ind w:firstLine="142"/>
        <w:jc w:val="both"/>
        <w:rPr>
          <w:rFonts w:ascii="Arial" w:hAnsi="Arial" w:cs="Arial"/>
          <w:sz w:val="18"/>
          <w:szCs w:val="18"/>
        </w:rPr>
      </w:pPr>
      <w:proofErr w:type="gramStart"/>
      <w:r w:rsidRPr="000B1527">
        <w:rPr>
          <w:rFonts w:ascii="Arial" w:hAnsi="Arial" w:cs="Arial"/>
          <w:sz w:val="18"/>
          <w:szCs w:val="18"/>
        </w:rPr>
        <w:lastRenderedPageBreak/>
        <w:t>1. запрашивать и получать, в установленном законодательством Российской Федерации порядке, необходимую информацию от территориальных органов федеральных органов исполнительной власти, исполнительных органов государственной власти Ставропольского края, органов местного самоуправления, а также иных учреждений, организаций и должностных лиц;</w:t>
      </w:r>
      <w:proofErr w:type="gramEnd"/>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 выступать в качестве истца и ответчика в суде, представлять свои интересы в судах общей юрисдикции, третейских и арбитражных судах, территориальных федеральных органах исполнительной власти, органах местного самоуправления, и иных организациях и учреждениях, направлять материалы в правоохранительные органы;</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 осуществлять функции муниципального заказчика при размещении муниципальных контрактов на поставку товаров, выполнение работ и оказание услуг для муниципальных нужд, в пределах своей компетенции;</w:t>
      </w:r>
    </w:p>
    <w:p w:rsidR="000B1527" w:rsidRPr="000B1527" w:rsidRDefault="000B1527" w:rsidP="00CB7219">
      <w:pPr>
        <w:spacing w:line="180" w:lineRule="exact"/>
        <w:ind w:firstLine="142"/>
        <w:jc w:val="both"/>
        <w:rPr>
          <w:rFonts w:ascii="Arial" w:hAnsi="Arial" w:cs="Arial"/>
          <w:sz w:val="18"/>
          <w:szCs w:val="18"/>
        </w:rPr>
      </w:pPr>
      <w:proofErr w:type="gramStart"/>
      <w:r w:rsidRPr="000B1527">
        <w:rPr>
          <w:rFonts w:ascii="Arial" w:hAnsi="Arial" w:cs="Arial"/>
          <w:sz w:val="18"/>
          <w:szCs w:val="18"/>
        </w:rPr>
        <w:t>4. разрабатывать предложения по реализации планов и программам, принимаемых федеральными органами государственной власти, органами государственной власти Ставропольского края, затрагивающим интересы Благодарненского городского округа Ставропольского края и муниципальных программам, в части, относящейся к компетенции Управления;</w:t>
      </w:r>
      <w:proofErr w:type="gramEnd"/>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5. давать информацию по вопросам работы Управления и коллегиальных межведомственных органов правоохранительной направленности;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6. проводить оперативные совещания, встречи, инструктажи по вопросам обеспечения общественной безопасности, противодействия террористическим проявлениям, межнациональных (межэтнических) конфликтов и (или) по поручению Главы Благодарненского городского округа Ставропольского края;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7. пользоваться в пределах полномочий, установленных действующим законодательством Российской Федерации, Ставропольского края и муниципальными правовыми актами Благодарненского городского округа Ставропольского края информационными системами, банками данных, в том числе банками данных структурных подразделений и органов администрации Благодарненского городского округа Ставропольского края, а также системами связи.</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Статья 5. Обязанности Управления</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 Управление для осуществления своих задач и функций обязано:</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 обеспечивать сохранность и эффективное использование муниципального имущества, переданного Управлению на праве оперативного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 выполнять обязательства в соответствии с заключенными договорами и муниципальными контрактами;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 обеспечивать соблюдение трудовых прав и гарантий работников Управления в порядке, установленном законодательством Российской Федерации, законодательством Ставропольского края и муниципальными правовыми актами;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 вести прием граждан и обеспечивать своевременное рассмотрение устных и письменных, в том числе полученных по электронной почте, обращений граждан и организаций, принимать по ним решения и направлять заявителям ответы в установленный законодательством срок;</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 xml:space="preserve">5) </w:t>
      </w:r>
      <w:proofErr w:type="gramStart"/>
      <w:r w:rsidRPr="000B1527">
        <w:rPr>
          <w:rFonts w:ascii="Arial" w:hAnsi="Arial" w:cs="Arial"/>
          <w:sz w:val="18"/>
          <w:szCs w:val="18"/>
        </w:rPr>
        <w:t>отчитываться о результатах</w:t>
      </w:r>
      <w:proofErr w:type="gramEnd"/>
      <w:r w:rsidRPr="000B1527">
        <w:rPr>
          <w:rFonts w:ascii="Arial" w:hAnsi="Arial" w:cs="Arial"/>
          <w:sz w:val="18"/>
          <w:szCs w:val="18"/>
        </w:rPr>
        <w:t xml:space="preserve"> своей деятельности перед Главой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6) организовывать и проводить технические и инструктивные совещания по вопросам, входящим в компетенцию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7) осуществлять приемку выполненных подрядными организациями работ, проверку предъявленных ими к оплате документов;</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lastRenderedPageBreak/>
        <w:t>8) осуществлять оплату выполненных подрядчиком работ, оказанных услуг в пределах лимитов финансирования на очередной финансовый год в соответствии с муниципальными контрактами;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9) обеспечивать, в соответствии с выделенными из бюджетов всех уровней ассигнованиями, своевременное финансирование работ, оказания услуг с передачей финансирующему учреждению соответствующей документации в порядке и сроки, установленные действующими нормативными правовыми актами.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 В соответствии с законодательством Российской Федерации, законодательством Ставропольского края, Уставом,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Статья 6. Организация деятельности Управления</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 Управление возглавляет заместитель главы администрации - начальник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(далее - заместитель главы администрации - начальник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 Заместитель главы администрации - начальник Управления назначается на должность и освобождается от должности Главой Благодарненского городского округа по согласованию с Советом депутатов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 Штатное расписание Управления утверждается распоряжением администрации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 Заместитель главы администрации - начальник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 организует работу и руководит деятельностью Управления на основе единоначалия, несет персональную ответственность за выполнение возложенных на Управление задач и функций с учетом прав, предоставленных ему законодательством Российской Федерации, законодательством Ставропольского края, Уставом и настоящим Положением;</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 издает распоряжения (приказы) по вопросам, отнесенным к деятельности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3) выполняет функции и обязанности, предусмотренные должностной инструкцией, утвержденной Главой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4) вносит в установленном порядке на рассмотрение администрации Благодарненского городского округа проекты муниципальных правовых актов по вопросам, входящим в компетенцию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5) назначает на должность и освобождает от должности работников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6) распределяет функциональные обязанности между работниками Управления, утверждает должностные инструкции работников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7)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8) действует без доверенности от имени Управления, представляет его интересы в органах государственной власти, органах местного самоуправления, организациях независимо от их форм собственности, выдает доверенности и подписывает финансовые документы;</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9) подписывает исковые заявления, жалобы и другие документы в суды различной юрисдикции, выступает в них без доверенности;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10) обеспечивает соблюдение работниками Управления служебной и трудовой дисциплины, требований, установленных должностными инструкциями и регламентными документами;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lastRenderedPageBreak/>
        <w:t>11) принимает в соответствии с законодательством Российской Федерации, законодательством Ставропольского края и муниципальными правовыми актами решения о поощрении и премировании, наложении дисциплинарных взысканий на работников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12) представляет к награждению работников Управления в установленном порядке;</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13) утверждает бюджетную смету расходов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14) налагает взыскания в соответствии с действующим законодательством;</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15) осуществляет иные полномочия в соответствии с функциями и задачами Управления, предусмотренными настоящим Положением и муниципальными правовыми актами;</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16) осуществляет контроль за целевым и своевременным использованием выделенных бюджетных средств.</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5. Работникам Управления гарантируются условия работы, обеспечивающие исполнение ими должностных обязанностей, денежное содержание, иные выплаты, ежегодный оплачиваемый отпуск и другие гарантии, установленные законодательством Российской Федерации, законодательством Ставропольского края и муниципальными правовыми актами Благодарненского городского округа.</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6. Работники Управления несут персональную ответственность за неисполнение или ненадлежащее исполнение своих обязанностей в соответствии с действующим законодательством.</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7. В случае временного отсутствия заместителя главы администрации - начальника Управления его обязанности исполняет заместитель начальника Управления - начальник отдела по обеспечению общественной безопасности, которому предоставляется право подписывать финансовые и другие распорядительные документы по всем вопросам деятельности Управления, включая доверенности.</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Статья 6. Имущество и финансовое обеспечение Управления</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1. Имущество Управления является муниципальной собственностью Благодарненского городского округа и передано Управлению на праве оперативного управления.</w:t>
      </w: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2. Финансовая деятельность Управления осуществляется за счет средств бюджета Благодарненского городского округа Ставропольского края и иных поступлений в соответствии с законодательством Российской Федерации, законодательством Ставропольского края и муниципальными правовыми актами.</w:t>
      </w:r>
    </w:p>
    <w:p w:rsidR="000B1527" w:rsidRPr="000B1527" w:rsidRDefault="000B1527" w:rsidP="00CB7219">
      <w:pPr>
        <w:spacing w:line="180" w:lineRule="exact"/>
        <w:ind w:firstLine="142"/>
        <w:jc w:val="both"/>
        <w:rPr>
          <w:rFonts w:ascii="Arial" w:hAnsi="Arial" w:cs="Arial"/>
          <w:sz w:val="18"/>
          <w:szCs w:val="18"/>
        </w:rPr>
      </w:pPr>
    </w:p>
    <w:p w:rsidR="000B1527" w:rsidRP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Статья 7. Заключительные положения</w:t>
      </w:r>
    </w:p>
    <w:p w:rsidR="000B1527" w:rsidRPr="000B1527" w:rsidRDefault="000B1527" w:rsidP="00CB7219">
      <w:pPr>
        <w:spacing w:line="180" w:lineRule="exact"/>
        <w:ind w:firstLine="142"/>
        <w:jc w:val="both"/>
        <w:rPr>
          <w:rFonts w:ascii="Arial" w:hAnsi="Arial" w:cs="Arial"/>
          <w:sz w:val="18"/>
          <w:szCs w:val="18"/>
        </w:rPr>
      </w:pPr>
    </w:p>
    <w:p w:rsidR="000B1527" w:rsidRDefault="000B1527" w:rsidP="00CB7219">
      <w:pPr>
        <w:spacing w:line="180" w:lineRule="exact"/>
        <w:ind w:firstLine="142"/>
        <w:jc w:val="both"/>
        <w:rPr>
          <w:rFonts w:ascii="Arial" w:hAnsi="Arial" w:cs="Arial"/>
          <w:sz w:val="18"/>
          <w:szCs w:val="18"/>
        </w:rPr>
      </w:pPr>
      <w:r w:rsidRPr="000B1527">
        <w:rPr>
          <w:rFonts w:ascii="Arial" w:hAnsi="Arial" w:cs="Arial"/>
          <w:sz w:val="18"/>
          <w:szCs w:val="18"/>
        </w:rPr>
        <w:t>Ликвидация или реорганизация Управления осуществляются в порядке, предусмотренном действующим законодательством Российской Федерации.</w:t>
      </w:r>
    </w:p>
    <w:p w:rsidR="000B1527" w:rsidRDefault="000B1527" w:rsidP="00CB7219">
      <w:pPr>
        <w:spacing w:line="180" w:lineRule="exact"/>
        <w:jc w:val="both"/>
        <w:rPr>
          <w:rFonts w:ascii="Arial" w:hAnsi="Arial" w:cs="Arial"/>
          <w:sz w:val="18"/>
          <w:szCs w:val="18"/>
        </w:rPr>
      </w:pPr>
    </w:p>
    <w:p w:rsidR="000B1527" w:rsidRDefault="000B1527" w:rsidP="00CB7219">
      <w:pPr>
        <w:spacing w:line="180" w:lineRule="exact"/>
        <w:jc w:val="both"/>
        <w:rPr>
          <w:rFonts w:ascii="Arial" w:hAnsi="Arial" w:cs="Arial"/>
          <w:sz w:val="18"/>
          <w:szCs w:val="18"/>
        </w:rPr>
      </w:pPr>
    </w:p>
    <w:p w:rsidR="00AC4135" w:rsidRPr="00AC4135" w:rsidRDefault="00AC4135" w:rsidP="00CB7219">
      <w:pPr>
        <w:spacing w:line="180" w:lineRule="exact"/>
        <w:jc w:val="center"/>
        <w:rPr>
          <w:rFonts w:ascii="Arial" w:hAnsi="Arial" w:cs="Arial"/>
          <w:sz w:val="18"/>
          <w:szCs w:val="18"/>
        </w:rPr>
      </w:pPr>
      <w:r w:rsidRPr="00AC4135">
        <w:rPr>
          <w:rFonts w:ascii="Arial" w:hAnsi="Arial" w:cs="Arial"/>
          <w:sz w:val="18"/>
          <w:szCs w:val="18"/>
        </w:rPr>
        <w:t>СОВЕТ ДЕПУТАТОВ БЛАГОДАРНЕНСКОГО ГОРОДСКОГО ОКРУГА</w:t>
      </w:r>
    </w:p>
    <w:p w:rsidR="00AC4135" w:rsidRPr="00AC4135" w:rsidRDefault="00AC4135" w:rsidP="00CB7219">
      <w:pPr>
        <w:spacing w:line="180" w:lineRule="exact"/>
        <w:jc w:val="center"/>
        <w:rPr>
          <w:rFonts w:ascii="Arial" w:hAnsi="Arial" w:cs="Arial"/>
          <w:sz w:val="18"/>
          <w:szCs w:val="18"/>
        </w:rPr>
      </w:pPr>
      <w:r w:rsidRPr="00AC4135">
        <w:rPr>
          <w:rFonts w:ascii="Arial" w:hAnsi="Arial" w:cs="Arial"/>
          <w:sz w:val="18"/>
          <w:szCs w:val="18"/>
        </w:rPr>
        <w:t>СТАВРОПОЛЬСКОГО КРАЯ ВТОРОГО СОЗЫВА</w:t>
      </w:r>
    </w:p>
    <w:p w:rsidR="00AC4135" w:rsidRPr="00AC4135" w:rsidRDefault="00AC4135" w:rsidP="00CB7219">
      <w:pPr>
        <w:spacing w:line="180" w:lineRule="exact"/>
        <w:jc w:val="center"/>
        <w:rPr>
          <w:rFonts w:ascii="Arial" w:hAnsi="Arial" w:cs="Arial"/>
          <w:sz w:val="18"/>
          <w:szCs w:val="18"/>
        </w:rPr>
      </w:pPr>
    </w:p>
    <w:p w:rsidR="00AC4135" w:rsidRPr="00AC4135" w:rsidRDefault="00AC4135" w:rsidP="00CB7219">
      <w:pPr>
        <w:spacing w:line="180" w:lineRule="exact"/>
        <w:jc w:val="center"/>
        <w:rPr>
          <w:rFonts w:ascii="Arial" w:hAnsi="Arial" w:cs="Arial"/>
          <w:sz w:val="18"/>
          <w:szCs w:val="18"/>
        </w:rPr>
      </w:pPr>
      <w:r w:rsidRPr="00AC4135">
        <w:rPr>
          <w:rFonts w:ascii="Arial" w:hAnsi="Arial" w:cs="Arial"/>
          <w:sz w:val="18"/>
          <w:szCs w:val="18"/>
        </w:rPr>
        <w:t>РЕШЕНИЕ</w:t>
      </w:r>
    </w:p>
    <w:p w:rsidR="00AC4135" w:rsidRPr="00AC4135" w:rsidRDefault="00AC4135" w:rsidP="00CB7219">
      <w:pPr>
        <w:spacing w:line="180" w:lineRule="exact"/>
        <w:rPr>
          <w:rFonts w:ascii="Arial" w:hAnsi="Arial" w:cs="Arial"/>
          <w:sz w:val="18"/>
          <w:szCs w:val="18"/>
        </w:rPr>
      </w:pPr>
    </w:p>
    <w:p w:rsidR="00AC4135" w:rsidRPr="00AC4135" w:rsidRDefault="00AC4135" w:rsidP="00CB7219">
      <w:pPr>
        <w:spacing w:line="180" w:lineRule="exact"/>
        <w:jc w:val="center"/>
        <w:rPr>
          <w:rFonts w:ascii="Arial" w:hAnsi="Arial" w:cs="Arial"/>
          <w:sz w:val="18"/>
          <w:szCs w:val="18"/>
        </w:rPr>
      </w:pPr>
      <w:r w:rsidRPr="00AC4135">
        <w:rPr>
          <w:rFonts w:ascii="Arial" w:hAnsi="Arial" w:cs="Arial"/>
          <w:sz w:val="18"/>
          <w:szCs w:val="18"/>
        </w:rPr>
        <w:t>01 февраля 2023 года</w:t>
      </w:r>
      <w:r w:rsidRPr="00AC4135">
        <w:rPr>
          <w:rFonts w:ascii="Arial" w:hAnsi="Arial" w:cs="Arial"/>
          <w:sz w:val="18"/>
          <w:szCs w:val="18"/>
        </w:rPr>
        <w:tab/>
        <w:t>г.</w:t>
      </w:r>
      <w:r>
        <w:rPr>
          <w:rFonts w:ascii="Arial" w:hAnsi="Arial" w:cs="Arial"/>
          <w:sz w:val="18"/>
          <w:szCs w:val="18"/>
        </w:rPr>
        <w:t xml:space="preserve"> </w:t>
      </w:r>
      <w:proofErr w:type="gramStart"/>
      <w:r w:rsidRPr="00AC4135">
        <w:rPr>
          <w:rFonts w:ascii="Arial" w:hAnsi="Arial" w:cs="Arial"/>
          <w:sz w:val="18"/>
          <w:szCs w:val="18"/>
        </w:rPr>
        <w:t>Благодарный</w:t>
      </w:r>
      <w:proofErr w:type="gramEnd"/>
      <w:r w:rsidRPr="00AC4135">
        <w:rPr>
          <w:rFonts w:ascii="Arial" w:hAnsi="Arial" w:cs="Arial"/>
          <w:sz w:val="18"/>
          <w:szCs w:val="18"/>
        </w:rPr>
        <w:tab/>
        <w:t>№ 48</w:t>
      </w:r>
    </w:p>
    <w:p w:rsidR="00AC4135" w:rsidRPr="00AC4135" w:rsidRDefault="00AC4135" w:rsidP="00CB7219">
      <w:pPr>
        <w:spacing w:line="180" w:lineRule="exact"/>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Об утверждении Положения о наказах избирателей депутатам Совета депутатов Благодарненского городского округа Ставропольского края</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003C63">
      <w:pPr>
        <w:spacing w:line="180" w:lineRule="exact"/>
        <w:ind w:firstLine="142"/>
        <w:jc w:val="both"/>
        <w:rPr>
          <w:rFonts w:ascii="Arial" w:hAnsi="Arial" w:cs="Arial"/>
          <w:sz w:val="18"/>
          <w:szCs w:val="18"/>
        </w:rPr>
      </w:pPr>
      <w:r w:rsidRPr="00AC4135">
        <w:rPr>
          <w:rFonts w:ascii="Arial" w:hAnsi="Arial" w:cs="Arial"/>
          <w:sz w:val="18"/>
          <w:szCs w:val="1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Благодарненского городского </w:t>
      </w:r>
      <w:r w:rsidRPr="00AC4135">
        <w:rPr>
          <w:rFonts w:ascii="Arial" w:hAnsi="Arial" w:cs="Arial"/>
          <w:sz w:val="18"/>
          <w:szCs w:val="18"/>
        </w:rPr>
        <w:lastRenderedPageBreak/>
        <w:t>округа Ставропольского края, Совет депутатов Благодарненского городск</w:t>
      </w:r>
      <w:r w:rsidR="00003C63">
        <w:rPr>
          <w:rFonts w:ascii="Arial" w:hAnsi="Arial" w:cs="Arial"/>
          <w:sz w:val="18"/>
          <w:szCs w:val="18"/>
        </w:rPr>
        <w:t>ого округа Ставропольского края</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РЕШИЛ:</w:t>
      </w:r>
    </w:p>
    <w:p w:rsidR="00AC4135" w:rsidRPr="00AC4135" w:rsidRDefault="00AC4135" w:rsidP="00003C63">
      <w:pPr>
        <w:spacing w:line="180" w:lineRule="exact"/>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1. Утвердить прилагаемое Положение о наказах избирателей депутатам Совета депутатов Благодарненского городского округа Ставропольского края.</w:t>
      </w:r>
    </w:p>
    <w:p w:rsidR="00AC4135" w:rsidRPr="00AC4135" w:rsidRDefault="00AC4135" w:rsidP="00CB7219">
      <w:pPr>
        <w:spacing w:line="180" w:lineRule="exact"/>
        <w:ind w:firstLine="142"/>
        <w:jc w:val="both"/>
        <w:rPr>
          <w:rFonts w:ascii="Arial" w:hAnsi="Arial" w:cs="Arial"/>
          <w:sz w:val="18"/>
          <w:szCs w:val="18"/>
        </w:rPr>
      </w:pPr>
    </w:p>
    <w:p w:rsidR="000B1527"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2. Настоящее решение вступает в силу со дня его официального опубликования.</w:t>
      </w:r>
    </w:p>
    <w:p w:rsidR="000B1527" w:rsidRDefault="000B1527" w:rsidP="00CB7219">
      <w:pPr>
        <w:spacing w:line="180" w:lineRule="exact"/>
        <w:jc w:val="both"/>
        <w:rPr>
          <w:rFonts w:ascii="Arial" w:hAnsi="Arial" w:cs="Arial"/>
          <w:sz w:val="18"/>
          <w:szCs w:val="18"/>
        </w:rPr>
      </w:pPr>
    </w:p>
    <w:p w:rsidR="00AC4135" w:rsidRDefault="00AC4135" w:rsidP="00CB7219">
      <w:pPr>
        <w:spacing w:line="180" w:lineRule="exact"/>
        <w:jc w:val="both"/>
        <w:rPr>
          <w:rFonts w:ascii="Arial" w:hAnsi="Arial" w:cs="Arial"/>
          <w:sz w:val="18"/>
          <w:szCs w:val="18"/>
        </w:rPr>
      </w:pPr>
    </w:p>
    <w:tbl>
      <w:tblPr>
        <w:tblStyle w:val="af7"/>
        <w:tblW w:w="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496"/>
      </w:tblGrid>
      <w:tr w:rsidR="00AC4135" w:rsidRPr="00514802" w:rsidTr="00124C1F">
        <w:trPr>
          <w:trHeight w:val="1337"/>
        </w:trPr>
        <w:tc>
          <w:tcPr>
            <w:tcW w:w="2500" w:type="dxa"/>
          </w:tcPr>
          <w:p w:rsidR="00AC4135" w:rsidRPr="00514802" w:rsidRDefault="00AC4135" w:rsidP="00CB7219">
            <w:pPr>
              <w:spacing w:line="180" w:lineRule="exact"/>
              <w:rPr>
                <w:rFonts w:ascii="Arial" w:hAnsi="Arial" w:cs="Arial"/>
                <w:sz w:val="18"/>
                <w:szCs w:val="18"/>
              </w:rPr>
            </w:pPr>
            <w:r w:rsidRPr="00514802">
              <w:rPr>
                <w:rFonts w:ascii="Arial" w:hAnsi="Arial" w:cs="Arial"/>
                <w:sz w:val="18"/>
                <w:szCs w:val="18"/>
              </w:rPr>
              <w:t xml:space="preserve">Председатель Совета депутатов </w:t>
            </w:r>
          </w:p>
          <w:p w:rsidR="00AC4135" w:rsidRPr="00514802" w:rsidRDefault="00AC4135" w:rsidP="00CB7219">
            <w:pPr>
              <w:spacing w:line="180" w:lineRule="exact"/>
              <w:rPr>
                <w:rFonts w:ascii="Arial" w:hAnsi="Arial" w:cs="Arial"/>
                <w:sz w:val="18"/>
                <w:szCs w:val="18"/>
              </w:rPr>
            </w:pPr>
            <w:r w:rsidRPr="00514802">
              <w:rPr>
                <w:rFonts w:ascii="Arial" w:hAnsi="Arial" w:cs="Arial"/>
                <w:sz w:val="18"/>
                <w:szCs w:val="18"/>
              </w:rPr>
              <w:t>Благодарненского городского округа Ставропольского края</w:t>
            </w:r>
          </w:p>
          <w:p w:rsidR="00AC4135" w:rsidRPr="00514802" w:rsidRDefault="00AC4135" w:rsidP="00CB7219">
            <w:pPr>
              <w:spacing w:line="180" w:lineRule="exact"/>
              <w:rPr>
                <w:rFonts w:ascii="Arial" w:hAnsi="Arial" w:cs="Arial"/>
                <w:sz w:val="18"/>
                <w:szCs w:val="18"/>
              </w:rPr>
            </w:pPr>
            <w:r>
              <w:rPr>
                <w:rFonts w:ascii="Arial" w:hAnsi="Arial" w:cs="Arial"/>
                <w:sz w:val="18"/>
                <w:szCs w:val="18"/>
              </w:rPr>
              <w:t xml:space="preserve">                      </w:t>
            </w:r>
            <w:r w:rsidRPr="00514802">
              <w:rPr>
                <w:rFonts w:ascii="Arial" w:hAnsi="Arial" w:cs="Arial"/>
                <w:sz w:val="18"/>
                <w:szCs w:val="18"/>
              </w:rPr>
              <w:t>А.Г.</w:t>
            </w:r>
            <w:r>
              <w:rPr>
                <w:rFonts w:ascii="Arial" w:hAnsi="Arial" w:cs="Arial"/>
                <w:sz w:val="18"/>
                <w:szCs w:val="18"/>
              </w:rPr>
              <w:t xml:space="preserve"> </w:t>
            </w:r>
            <w:r w:rsidRPr="00514802">
              <w:rPr>
                <w:rFonts w:ascii="Arial" w:hAnsi="Arial" w:cs="Arial"/>
                <w:sz w:val="18"/>
                <w:szCs w:val="18"/>
              </w:rPr>
              <w:t>Гучмазов</w:t>
            </w:r>
          </w:p>
        </w:tc>
        <w:tc>
          <w:tcPr>
            <w:tcW w:w="2496" w:type="dxa"/>
          </w:tcPr>
          <w:p w:rsidR="00AC4135" w:rsidRPr="00514802" w:rsidRDefault="00AC4135" w:rsidP="00CB7219">
            <w:pPr>
              <w:spacing w:line="180" w:lineRule="exact"/>
              <w:rPr>
                <w:rFonts w:ascii="Arial" w:hAnsi="Arial" w:cs="Arial"/>
                <w:sz w:val="18"/>
                <w:szCs w:val="18"/>
              </w:rPr>
            </w:pPr>
            <w:r w:rsidRPr="00514802">
              <w:rPr>
                <w:rFonts w:ascii="Arial" w:hAnsi="Arial" w:cs="Arial"/>
                <w:sz w:val="18"/>
                <w:szCs w:val="18"/>
              </w:rPr>
              <w:t xml:space="preserve">Глава </w:t>
            </w:r>
          </w:p>
          <w:p w:rsidR="00AC4135" w:rsidRDefault="00AC4135" w:rsidP="00CB7219">
            <w:pPr>
              <w:spacing w:line="180" w:lineRule="exact"/>
              <w:rPr>
                <w:rFonts w:ascii="Arial" w:hAnsi="Arial" w:cs="Arial"/>
                <w:sz w:val="18"/>
                <w:szCs w:val="18"/>
              </w:rPr>
            </w:pPr>
            <w:r w:rsidRPr="00514802">
              <w:rPr>
                <w:rFonts w:ascii="Arial" w:hAnsi="Arial" w:cs="Arial"/>
                <w:sz w:val="18"/>
                <w:szCs w:val="18"/>
              </w:rPr>
              <w:t>Благодарненского городск</w:t>
            </w:r>
            <w:r>
              <w:rPr>
                <w:rFonts w:ascii="Arial" w:hAnsi="Arial" w:cs="Arial"/>
                <w:sz w:val="18"/>
                <w:szCs w:val="18"/>
              </w:rPr>
              <w:t>ого округа Ставропольского края</w:t>
            </w:r>
          </w:p>
          <w:p w:rsidR="00AC4135" w:rsidRDefault="00AC4135" w:rsidP="00CB7219">
            <w:pPr>
              <w:spacing w:line="180" w:lineRule="exact"/>
              <w:rPr>
                <w:rFonts w:ascii="Arial" w:hAnsi="Arial" w:cs="Arial"/>
                <w:sz w:val="18"/>
                <w:szCs w:val="18"/>
              </w:rPr>
            </w:pPr>
          </w:p>
          <w:p w:rsidR="00AC4135" w:rsidRPr="00514802" w:rsidRDefault="00AC4135" w:rsidP="00CB7219">
            <w:pPr>
              <w:spacing w:line="180" w:lineRule="exact"/>
              <w:rPr>
                <w:rFonts w:ascii="Arial" w:hAnsi="Arial" w:cs="Arial"/>
                <w:sz w:val="18"/>
                <w:szCs w:val="18"/>
              </w:rPr>
            </w:pPr>
            <w:r>
              <w:rPr>
                <w:rFonts w:ascii="Arial" w:hAnsi="Arial" w:cs="Arial"/>
                <w:sz w:val="18"/>
                <w:szCs w:val="18"/>
              </w:rPr>
              <w:t xml:space="preserve">                </w:t>
            </w:r>
            <w:r w:rsidRPr="00514802">
              <w:rPr>
                <w:rFonts w:ascii="Arial" w:hAnsi="Arial" w:cs="Arial"/>
                <w:sz w:val="18"/>
                <w:szCs w:val="18"/>
              </w:rPr>
              <w:t>А.И.</w:t>
            </w:r>
            <w:r>
              <w:rPr>
                <w:rFonts w:ascii="Arial" w:hAnsi="Arial" w:cs="Arial"/>
                <w:sz w:val="18"/>
                <w:szCs w:val="18"/>
              </w:rPr>
              <w:t xml:space="preserve"> </w:t>
            </w:r>
            <w:r w:rsidRPr="00514802">
              <w:rPr>
                <w:rFonts w:ascii="Arial" w:hAnsi="Arial" w:cs="Arial"/>
                <w:sz w:val="18"/>
                <w:szCs w:val="18"/>
              </w:rPr>
              <w:t>Теньков</w:t>
            </w:r>
          </w:p>
        </w:tc>
      </w:tr>
    </w:tbl>
    <w:p w:rsidR="00AC4135" w:rsidRDefault="00AC4135" w:rsidP="00CB7219">
      <w:pPr>
        <w:spacing w:line="180" w:lineRule="exact"/>
        <w:jc w:val="both"/>
        <w:rPr>
          <w:rFonts w:ascii="Arial" w:hAnsi="Arial" w:cs="Arial"/>
          <w:sz w:val="18"/>
          <w:szCs w:val="18"/>
        </w:rPr>
      </w:pPr>
    </w:p>
    <w:p w:rsidR="00AC4135" w:rsidRDefault="00AC4135" w:rsidP="00CB7219">
      <w:pPr>
        <w:spacing w:line="180" w:lineRule="exact"/>
        <w:jc w:val="both"/>
        <w:rPr>
          <w:rFonts w:ascii="Arial" w:hAnsi="Arial" w:cs="Arial"/>
          <w:sz w:val="18"/>
          <w:szCs w:val="18"/>
        </w:rPr>
      </w:pPr>
    </w:p>
    <w:p w:rsidR="00AC4135" w:rsidRPr="00AC4135" w:rsidRDefault="00AC4135" w:rsidP="00CB7219">
      <w:pPr>
        <w:spacing w:line="180" w:lineRule="exact"/>
        <w:ind w:left="1416"/>
        <w:jc w:val="center"/>
        <w:rPr>
          <w:rFonts w:ascii="Arial" w:hAnsi="Arial" w:cs="Arial"/>
          <w:sz w:val="18"/>
          <w:szCs w:val="18"/>
        </w:rPr>
      </w:pPr>
      <w:r w:rsidRPr="00AC4135">
        <w:rPr>
          <w:rFonts w:ascii="Arial" w:hAnsi="Arial" w:cs="Arial"/>
          <w:sz w:val="18"/>
          <w:szCs w:val="18"/>
        </w:rPr>
        <w:t>УТВЕРЖДЕНО</w:t>
      </w:r>
    </w:p>
    <w:p w:rsidR="00AC4135" w:rsidRPr="00AC4135" w:rsidRDefault="00AC4135" w:rsidP="00CB7219">
      <w:pPr>
        <w:spacing w:line="180" w:lineRule="exact"/>
        <w:ind w:left="1416"/>
        <w:jc w:val="center"/>
        <w:rPr>
          <w:rFonts w:ascii="Arial" w:hAnsi="Arial" w:cs="Arial"/>
          <w:sz w:val="18"/>
          <w:szCs w:val="18"/>
        </w:rPr>
      </w:pPr>
      <w:r w:rsidRPr="00AC4135">
        <w:rPr>
          <w:rFonts w:ascii="Arial" w:hAnsi="Arial" w:cs="Arial"/>
          <w:sz w:val="18"/>
          <w:szCs w:val="18"/>
        </w:rPr>
        <w:t>решением Совета депутатов</w:t>
      </w:r>
    </w:p>
    <w:p w:rsidR="00AC4135" w:rsidRPr="00AC4135" w:rsidRDefault="00AC4135" w:rsidP="00CB7219">
      <w:pPr>
        <w:spacing w:line="180" w:lineRule="exact"/>
        <w:ind w:left="1416"/>
        <w:jc w:val="center"/>
        <w:rPr>
          <w:rFonts w:ascii="Arial" w:hAnsi="Arial" w:cs="Arial"/>
          <w:sz w:val="18"/>
          <w:szCs w:val="18"/>
        </w:rPr>
      </w:pPr>
      <w:r w:rsidRPr="00AC4135">
        <w:rPr>
          <w:rFonts w:ascii="Arial" w:hAnsi="Arial" w:cs="Arial"/>
          <w:sz w:val="18"/>
          <w:szCs w:val="18"/>
        </w:rPr>
        <w:t>Благодарненского городского округа</w:t>
      </w:r>
    </w:p>
    <w:p w:rsidR="00AC4135" w:rsidRPr="00AC4135" w:rsidRDefault="00AC4135" w:rsidP="00CB7219">
      <w:pPr>
        <w:spacing w:line="180" w:lineRule="exact"/>
        <w:ind w:left="1416"/>
        <w:jc w:val="center"/>
        <w:rPr>
          <w:rFonts w:ascii="Arial" w:hAnsi="Arial" w:cs="Arial"/>
          <w:sz w:val="18"/>
          <w:szCs w:val="18"/>
        </w:rPr>
      </w:pPr>
      <w:r w:rsidRPr="00AC4135">
        <w:rPr>
          <w:rFonts w:ascii="Arial" w:hAnsi="Arial" w:cs="Arial"/>
          <w:sz w:val="18"/>
          <w:szCs w:val="18"/>
        </w:rPr>
        <w:t>Ставропольского края</w:t>
      </w:r>
    </w:p>
    <w:p w:rsidR="00AC4135" w:rsidRPr="00AC4135" w:rsidRDefault="00AC4135" w:rsidP="00CB7219">
      <w:pPr>
        <w:spacing w:line="180" w:lineRule="exact"/>
        <w:ind w:left="1416"/>
        <w:jc w:val="center"/>
        <w:rPr>
          <w:rFonts w:ascii="Arial" w:hAnsi="Arial" w:cs="Arial"/>
          <w:sz w:val="18"/>
          <w:szCs w:val="18"/>
        </w:rPr>
      </w:pPr>
      <w:r w:rsidRPr="00AC4135">
        <w:rPr>
          <w:rFonts w:ascii="Arial" w:hAnsi="Arial" w:cs="Arial"/>
          <w:sz w:val="18"/>
          <w:szCs w:val="18"/>
        </w:rPr>
        <w:t>от 01 февраля 2023 года № 48</w:t>
      </w:r>
    </w:p>
    <w:p w:rsidR="00AC4135" w:rsidRPr="00AC4135" w:rsidRDefault="00AC4135" w:rsidP="00CB7219">
      <w:pPr>
        <w:spacing w:line="180" w:lineRule="exact"/>
        <w:jc w:val="center"/>
        <w:rPr>
          <w:rFonts w:ascii="Arial" w:hAnsi="Arial" w:cs="Arial"/>
          <w:sz w:val="18"/>
          <w:szCs w:val="18"/>
        </w:rPr>
      </w:pPr>
    </w:p>
    <w:p w:rsidR="00AC4135" w:rsidRPr="00AC4135" w:rsidRDefault="00AC4135" w:rsidP="00CB7219">
      <w:pPr>
        <w:spacing w:line="180" w:lineRule="exact"/>
        <w:jc w:val="center"/>
        <w:rPr>
          <w:rFonts w:ascii="Arial" w:hAnsi="Arial" w:cs="Arial"/>
          <w:sz w:val="18"/>
          <w:szCs w:val="18"/>
        </w:rPr>
      </w:pPr>
      <w:r w:rsidRPr="00AC4135">
        <w:rPr>
          <w:rFonts w:ascii="Arial" w:hAnsi="Arial" w:cs="Arial"/>
          <w:sz w:val="18"/>
          <w:szCs w:val="18"/>
        </w:rPr>
        <w:t>ПОЛОЖЕНИЕ</w:t>
      </w:r>
    </w:p>
    <w:p w:rsidR="00AC4135" w:rsidRPr="00AC4135" w:rsidRDefault="00AC4135" w:rsidP="00CB7219">
      <w:pPr>
        <w:spacing w:line="180" w:lineRule="exact"/>
        <w:jc w:val="center"/>
        <w:rPr>
          <w:rFonts w:ascii="Arial" w:hAnsi="Arial" w:cs="Arial"/>
          <w:sz w:val="18"/>
          <w:szCs w:val="18"/>
        </w:rPr>
      </w:pPr>
      <w:r w:rsidRPr="00AC4135">
        <w:rPr>
          <w:rFonts w:ascii="Arial" w:hAnsi="Arial" w:cs="Arial"/>
          <w:sz w:val="18"/>
          <w:szCs w:val="18"/>
        </w:rPr>
        <w:t>о наказах избирателей депутатам Совета депутатов</w:t>
      </w:r>
    </w:p>
    <w:p w:rsidR="00AC4135" w:rsidRPr="00AC4135" w:rsidRDefault="00AC4135" w:rsidP="00CB7219">
      <w:pPr>
        <w:spacing w:line="180" w:lineRule="exact"/>
        <w:jc w:val="center"/>
        <w:rPr>
          <w:rFonts w:ascii="Arial" w:hAnsi="Arial" w:cs="Arial"/>
          <w:sz w:val="18"/>
          <w:szCs w:val="18"/>
        </w:rPr>
      </w:pPr>
      <w:r w:rsidRPr="00AC4135">
        <w:rPr>
          <w:rFonts w:ascii="Arial" w:hAnsi="Arial" w:cs="Arial"/>
          <w:sz w:val="18"/>
          <w:szCs w:val="18"/>
        </w:rPr>
        <w:t>Благодарненского городского округа Ставропольского края</w:t>
      </w:r>
    </w:p>
    <w:p w:rsidR="00AC4135" w:rsidRPr="00AC4135" w:rsidRDefault="00AC4135" w:rsidP="00CB7219">
      <w:pPr>
        <w:spacing w:line="180" w:lineRule="exact"/>
        <w:jc w:val="center"/>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proofErr w:type="gramStart"/>
      <w:r w:rsidRPr="00AC4135">
        <w:rPr>
          <w:rFonts w:ascii="Arial" w:hAnsi="Arial" w:cs="Arial"/>
          <w:sz w:val="18"/>
          <w:szCs w:val="18"/>
        </w:rPr>
        <w:t>Настоящее Положение в соответствии с Конституцией Российской Федерации, федеральными законами от 12 июня 2002 г. № 67-ФЗ «Об основных гарантиях избирательных прав и права на участие в референдуме граждан Российской Федерации», от 06 октября 2003 г. № 131-ФЗ «Об общих принципах организации местного самоуправления в Российской Федерации», Уставом Благодарненского городского округа Ставропольского края (далее – Устав, городской округ) устанавливает порядок участия населения Благодарненского</w:t>
      </w:r>
      <w:proofErr w:type="gramEnd"/>
      <w:r w:rsidRPr="00AC4135">
        <w:rPr>
          <w:rFonts w:ascii="Arial" w:hAnsi="Arial" w:cs="Arial"/>
          <w:sz w:val="18"/>
          <w:szCs w:val="18"/>
        </w:rPr>
        <w:t xml:space="preserve"> городского округа Ставропольского края (далее – население) в решении вопросов местного значения посредством наказов избирателей депутатам Совета депутатов Благодарненского городского округа Ставропольского края (далее – депутаты Совета депутатов) и определяет порядок внесения, учета, обобщения, утверждения, финансирования и исполнения наказов избирателей.</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Статья 1. Общие положения</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1. Наказами являются предложения избирателей, поступившие кандидатам в депутаты Совета депутатов в ходе избирательной кампании при встречах с избирателями, на собраниях, конференциях граждан, избирательных объединений, направленные на социально – экономическое развитие городского округа и отдельных его территорий, имеющие общественно значимый характер и утвержденные Советом депутатов в порядке, установленном настоящим Положением.</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2. Наказы избирателей являются одной из форм участия населения в осуществлении местного самоуправления, способствуют развитию гражданских инициатив, публичности и гласности в деятельности народного представительства, укреплению связей между избирателями и депутатами Совета депутатов.</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3. Целью наказов является повышение уровня и качества жизни населения городского округа.</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4. Не могут быть признаны наказами избирателей предложения (поручения) депутатам Совета депутатов, не относящиеся в соответствии с законодательством к вопросам местного значения.</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lastRenderedPageBreak/>
        <w:t>5. Индивидуальные обращения граждан в письменной или устной форме, содержащие заявления, жалобы по частным вопросам, наказами избирателей не являются и подлежат рассмотрению и разрешению в соответствии с действующим законодательством.</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Статья 2. Предварительное изучение предложений по наказам избирателей</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1. Депутат обеспечивает учет наказов избирателей, предварительное изучение и обобщение полученных предложений, исходя из их законности, общественной значимости и реальности осуществления.</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2. Наказы избирателей, полученные депутатом, включаются им в предварительный перечень наказов избирателей по соответствующему избирательному округу по форме в соответствии с Приложением № 1 к настоящему Положению.</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 xml:space="preserve">3. На основании внесенных депутатами Совета депутатов перечней предварительных наказов избирателей аппарат Совета депутатов формирует проект единого сводного перечня наказов избирателей (далее – сводный перечень наказов) по форме, установленной приложением 2 к настоящему Положению, заполняя сведения </w:t>
      </w:r>
      <w:proofErr w:type="gramStart"/>
      <w:r w:rsidRPr="00AC4135">
        <w:rPr>
          <w:rFonts w:ascii="Arial" w:hAnsi="Arial" w:cs="Arial"/>
          <w:sz w:val="18"/>
          <w:szCs w:val="18"/>
        </w:rPr>
        <w:t>о</w:t>
      </w:r>
      <w:proofErr w:type="gramEnd"/>
      <w:r w:rsidRPr="00AC4135">
        <w:rPr>
          <w:rFonts w:ascii="Arial" w:hAnsi="Arial" w:cs="Arial"/>
          <w:sz w:val="18"/>
          <w:szCs w:val="18"/>
        </w:rPr>
        <w:t xml:space="preserve"> избирательном округе и графы 1-3 таблицы.</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4. Проект сводного перечня наказов рассматривается председателем Совета депутатов и не позднее 01 февраля года, предшествующего очередному финансовому году, направляется Главе городского округа для согласования и подготовки заключения о социально - экономической и правовой обоснованности, финансовой возможности исполнения каждого наказа, включенного в перечень, объемах финансирования, сроках исполнения.</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Статья 3. Порядок рассмотрения и принятия решений по наказам избирателей</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 xml:space="preserve">1. Администрация городского округа, после получения сводного перечня предложений по наказам избирателей, в срок до 1 марта текущего года, составляет и направляет в Совет депутатов городского округа предложения по реализации наказов избирателей </w:t>
      </w:r>
      <w:proofErr w:type="gramStart"/>
      <w:r w:rsidRPr="00AC4135">
        <w:rPr>
          <w:rFonts w:ascii="Arial" w:hAnsi="Arial" w:cs="Arial"/>
          <w:sz w:val="18"/>
          <w:szCs w:val="18"/>
        </w:rPr>
        <w:t>согласно</w:t>
      </w:r>
      <w:proofErr w:type="gramEnd"/>
      <w:r w:rsidRPr="00AC4135">
        <w:rPr>
          <w:rFonts w:ascii="Arial" w:hAnsi="Arial" w:cs="Arial"/>
          <w:sz w:val="18"/>
          <w:szCs w:val="18"/>
        </w:rPr>
        <w:t xml:space="preserve"> сводного перечня наказов.</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 xml:space="preserve">2. </w:t>
      </w:r>
      <w:proofErr w:type="gramStart"/>
      <w:r w:rsidRPr="00AC4135">
        <w:rPr>
          <w:rFonts w:ascii="Arial" w:hAnsi="Arial" w:cs="Arial"/>
          <w:sz w:val="18"/>
          <w:szCs w:val="18"/>
        </w:rPr>
        <w:t>На основании предложений администрации городского округа по реализации наказов избирателей аппарат Совета депутатов разрабатывает Перечень наказов избирателей, принятых к исполнению депутатами Совета депутатов Благодарненского городского округа Ставропольского края (далее - перечень наказов) на срок полномочий депутатов Совета депутатов текущего созыва по форме согласно приложению 3 к настоящему Положению и проект решения Совета депутатов о его утверждении.</w:t>
      </w:r>
      <w:proofErr w:type="gramEnd"/>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3. Решение Совета депутатов «Об утверждении Перечня наказов избирателей, принятых к исполнению депутатами Совета депутатов Благодарненского городского округа Ставропольского края» публикуется в газете «Известия Благодарненского городского округа Ставропольского края» и размещается на официальном сайте администрации городского округа в сети Интернет.</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Статья 4. Порядок планирования средств и финансирование мероприятий по выполнению наказов избирателей</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1. Организация выполнения наказов избирателей осуществляется администрацией городского округа.</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2. Финансирование мероприятий по реализации наказов избирателей осуществляется за счет средств бюджета городского округа и внебюджетных источников в соответствии с действующим законодательством Российской Федерации.</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 xml:space="preserve">3. Внесение изменений в перечень наказов может осуществляться один раз в год в порядке и сроки, </w:t>
      </w:r>
      <w:r w:rsidRPr="00AC4135">
        <w:rPr>
          <w:rFonts w:ascii="Arial" w:hAnsi="Arial" w:cs="Arial"/>
          <w:sz w:val="18"/>
          <w:szCs w:val="18"/>
        </w:rPr>
        <w:lastRenderedPageBreak/>
        <w:t>предусмотренные настоящим Положением и Регламентом Совета депутатов.</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 xml:space="preserve">Статья 5. </w:t>
      </w:r>
      <w:proofErr w:type="gramStart"/>
      <w:r w:rsidRPr="00AC4135">
        <w:rPr>
          <w:rFonts w:ascii="Arial" w:hAnsi="Arial" w:cs="Arial"/>
          <w:sz w:val="18"/>
          <w:szCs w:val="18"/>
        </w:rPr>
        <w:t>Контроль за</w:t>
      </w:r>
      <w:proofErr w:type="gramEnd"/>
      <w:r w:rsidRPr="00AC4135">
        <w:rPr>
          <w:rFonts w:ascii="Arial" w:hAnsi="Arial" w:cs="Arial"/>
          <w:sz w:val="18"/>
          <w:szCs w:val="18"/>
        </w:rPr>
        <w:t xml:space="preserve"> выполнением наказов избирателей депутатам Совета депутатов городского округа</w:t>
      </w:r>
    </w:p>
    <w:p w:rsidR="00AC4135" w:rsidRPr="00AC4135" w:rsidRDefault="00AC4135" w:rsidP="00CB7219">
      <w:pPr>
        <w:spacing w:line="180" w:lineRule="exact"/>
        <w:ind w:firstLine="142"/>
        <w:jc w:val="both"/>
        <w:rPr>
          <w:rFonts w:ascii="Arial" w:hAnsi="Arial" w:cs="Arial"/>
          <w:sz w:val="18"/>
          <w:szCs w:val="18"/>
        </w:rPr>
      </w:pP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1. Контроль за выполнением наказов избирателей осуществляют председатель Совета депутатов, Глава городского округа, постоянные комиссии Совета депутатов, депутаты Совета депутатов, контрольн</w:t>
      </w:r>
      <w:proofErr w:type="gramStart"/>
      <w:r w:rsidRPr="00AC4135">
        <w:rPr>
          <w:rFonts w:ascii="Arial" w:hAnsi="Arial" w:cs="Arial"/>
          <w:sz w:val="18"/>
          <w:szCs w:val="18"/>
        </w:rPr>
        <w:t>о-</w:t>
      </w:r>
      <w:proofErr w:type="gramEnd"/>
      <w:r w:rsidRPr="00AC4135">
        <w:rPr>
          <w:rFonts w:ascii="Arial" w:hAnsi="Arial" w:cs="Arial"/>
          <w:sz w:val="18"/>
          <w:szCs w:val="18"/>
        </w:rPr>
        <w:t xml:space="preserve"> счетный орган городского округа, финансовое управление администрации.</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2</w:t>
      </w:r>
      <w:proofErr w:type="gramStart"/>
      <w:r w:rsidRPr="00AC4135">
        <w:rPr>
          <w:rFonts w:ascii="Arial" w:hAnsi="Arial" w:cs="Arial"/>
          <w:sz w:val="18"/>
          <w:szCs w:val="18"/>
        </w:rPr>
        <w:t xml:space="preserve"> В</w:t>
      </w:r>
      <w:proofErr w:type="gramEnd"/>
      <w:r w:rsidRPr="00AC4135">
        <w:rPr>
          <w:rFonts w:ascii="Arial" w:hAnsi="Arial" w:cs="Arial"/>
          <w:sz w:val="18"/>
          <w:szCs w:val="18"/>
        </w:rPr>
        <w:t xml:space="preserve"> рамках осуществления контроля за реализацией наказов избирателей депутаты Совета депутатов:</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1) заслушивают информацию депутата Совета депутатов о ходе исполнения наказов (отдельных мероприятий по выполнению наказов) на заседаниях постоянных комиссий Совета депутатов;</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2) проводят выездные мероприятия по контролю над ходом реализации наказов, включенных в перечень наказов на местах.</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3) участвуют в процедуре приёмки выполненных объектов.</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3. Информация о выполнении наказов депутату Совета депутатов предоставляется администрацией городского округа по его запросу.</w:t>
      </w:r>
    </w:p>
    <w:p w:rsidR="00423002" w:rsidRDefault="00AC4135" w:rsidP="00C47699">
      <w:pPr>
        <w:spacing w:line="180" w:lineRule="exact"/>
        <w:ind w:firstLine="142"/>
        <w:jc w:val="both"/>
        <w:rPr>
          <w:rFonts w:ascii="Arial" w:hAnsi="Arial" w:cs="Arial"/>
          <w:sz w:val="18"/>
          <w:szCs w:val="18"/>
        </w:rPr>
      </w:pPr>
      <w:r w:rsidRPr="00AC4135">
        <w:rPr>
          <w:rFonts w:ascii="Arial" w:hAnsi="Arial" w:cs="Arial"/>
          <w:sz w:val="18"/>
          <w:szCs w:val="18"/>
        </w:rPr>
        <w:t xml:space="preserve">4. В рамках осуществления </w:t>
      </w:r>
      <w:proofErr w:type="gramStart"/>
      <w:r w:rsidRPr="00AC4135">
        <w:rPr>
          <w:rFonts w:ascii="Arial" w:hAnsi="Arial" w:cs="Arial"/>
          <w:sz w:val="18"/>
          <w:szCs w:val="18"/>
        </w:rPr>
        <w:t>контроля за</w:t>
      </w:r>
      <w:proofErr w:type="gramEnd"/>
      <w:r w:rsidRPr="00AC4135">
        <w:rPr>
          <w:rFonts w:ascii="Arial" w:hAnsi="Arial" w:cs="Arial"/>
          <w:sz w:val="18"/>
          <w:szCs w:val="18"/>
        </w:rPr>
        <w:t xml:space="preserve"> реализацией наказов избирателей депутат Совета депутатов вносит в Совет депутатов отчет о выполнении перечня наказов, плана мероприятий за прошедший год в срок до 30 мая текущего года.</w:t>
      </w:r>
    </w:p>
    <w:p w:rsidR="00AC4135" w:rsidRP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5. Отчет о выполнении перечня наказов рассматривается на заседании Совета депутатов, публикуется в газете «Известия Благодарненского городского округа Ставропольского края» и размещается на официальном сайте администрации городского округа в сети Интернет.</w:t>
      </w:r>
    </w:p>
    <w:p w:rsidR="00AC4135" w:rsidRDefault="00AC4135" w:rsidP="00CB7219">
      <w:pPr>
        <w:spacing w:line="180" w:lineRule="exact"/>
        <w:ind w:firstLine="142"/>
        <w:jc w:val="both"/>
        <w:rPr>
          <w:rFonts w:ascii="Arial" w:hAnsi="Arial" w:cs="Arial"/>
          <w:sz w:val="18"/>
          <w:szCs w:val="18"/>
        </w:rPr>
      </w:pPr>
      <w:r w:rsidRPr="00AC4135">
        <w:rPr>
          <w:rFonts w:ascii="Arial" w:hAnsi="Arial" w:cs="Arial"/>
          <w:sz w:val="18"/>
          <w:szCs w:val="18"/>
        </w:rPr>
        <w:t xml:space="preserve">6. Депутаты Совета депутатов информируют население городского округа о ходе выполнения наказов избирателей на собраниях, встречах с </w:t>
      </w:r>
      <w:r w:rsidRPr="00AC4135">
        <w:rPr>
          <w:rFonts w:ascii="Arial" w:hAnsi="Arial" w:cs="Arial"/>
          <w:sz w:val="18"/>
          <w:szCs w:val="18"/>
        </w:rPr>
        <w:lastRenderedPageBreak/>
        <w:t>избирателями, через средства массовой и</w:t>
      </w:r>
      <w:r>
        <w:rPr>
          <w:rFonts w:ascii="Arial" w:hAnsi="Arial" w:cs="Arial"/>
          <w:sz w:val="18"/>
          <w:szCs w:val="18"/>
        </w:rPr>
        <w:t>нформации и (или) сети Интернет.</w:t>
      </w:r>
    </w:p>
    <w:p w:rsidR="002C6512" w:rsidRDefault="002C6512" w:rsidP="00CB7219">
      <w:pPr>
        <w:spacing w:line="180" w:lineRule="exact"/>
        <w:jc w:val="both"/>
        <w:rPr>
          <w:rFonts w:ascii="Arial" w:hAnsi="Arial" w:cs="Arial"/>
          <w:sz w:val="18"/>
          <w:szCs w:val="18"/>
        </w:rPr>
      </w:pPr>
    </w:p>
    <w:p w:rsidR="002C6512" w:rsidRPr="002C6512" w:rsidRDefault="002C6512" w:rsidP="00CB7219">
      <w:pPr>
        <w:spacing w:line="180" w:lineRule="exact"/>
        <w:ind w:left="708"/>
        <w:jc w:val="center"/>
        <w:rPr>
          <w:rFonts w:ascii="Arial" w:hAnsi="Arial" w:cs="Arial"/>
          <w:sz w:val="18"/>
          <w:szCs w:val="18"/>
        </w:rPr>
      </w:pPr>
      <w:r w:rsidRPr="002C6512">
        <w:rPr>
          <w:rFonts w:ascii="Arial" w:hAnsi="Arial" w:cs="Arial"/>
          <w:sz w:val="18"/>
          <w:szCs w:val="18"/>
        </w:rPr>
        <w:t>Приложение 1</w:t>
      </w:r>
    </w:p>
    <w:p w:rsidR="002C6512" w:rsidRPr="002C6512" w:rsidRDefault="002C6512" w:rsidP="00CB7219">
      <w:pPr>
        <w:spacing w:line="180" w:lineRule="exact"/>
        <w:ind w:left="708"/>
        <w:jc w:val="center"/>
        <w:rPr>
          <w:rFonts w:ascii="Arial" w:hAnsi="Arial" w:cs="Arial"/>
          <w:sz w:val="18"/>
          <w:szCs w:val="18"/>
        </w:rPr>
      </w:pPr>
      <w:r w:rsidRPr="002C6512">
        <w:rPr>
          <w:rFonts w:ascii="Arial" w:hAnsi="Arial" w:cs="Arial"/>
          <w:sz w:val="18"/>
          <w:szCs w:val="18"/>
        </w:rPr>
        <w:t>к Положению о наказах избирателей депутату Совета депутатов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w:t>
      </w:r>
    </w:p>
    <w:p w:rsidR="002C6512" w:rsidRPr="002C6512" w:rsidRDefault="002C6512" w:rsidP="00CB7219">
      <w:pPr>
        <w:spacing w:line="180" w:lineRule="exact"/>
        <w:jc w:val="both"/>
        <w:rPr>
          <w:rFonts w:ascii="Arial" w:hAnsi="Arial" w:cs="Arial"/>
          <w:sz w:val="18"/>
          <w:szCs w:val="18"/>
        </w:rPr>
      </w:pPr>
    </w:p>
    <w:p w:rsidR="002C6512" w:rsidRPr="002C6512" w:rsidRDefault="002C6512" w:rsidP="00CB7219">
      <w:pPr>
        <w:spacing w:line="180" w:lineRule="exact"/>
        <w:jc w:val="both"/>
        <w:rPr>
          <w:rFonts w:ascii="Arial" w:hAnsi="Arial" w:cs="Arial"/>
          <w:sz w:val="18"/>
          <w:szCs w:val="18"/>
        </w:rPr>
      </w:pPr>
    </w:p>
    <w:p w:rsidR="002C6512" w:rsidRPr="002C6512" w:rsidRDefault="002C6512" w:rsidP="00CB7219">
      <w:pPr>
        <w:spacing w:line="180" w:lineRule="exact"/>
        <w:jc w:val="both"/>
        <w:rPr>
          <w:rFonts w:ascii="Arial" w:hAnsi="Arial" w:cs="Arial"/>
          <w:sz w:val="18"/>
          <w:szCs w:val="18"/>
        </w:rPr>
      </w:pPr>
    </w:p>
    <w:p w:rsidR="002C6512" w:rsidRPr="002C6512" w:rsidRDefault="002C6512" w:rsidP="00CB7219">
      <w:pPr>
        <w:spacing w:line="180" w:lineRule="exact"/>
        <w:jc w:val="center"/>
        <w:rPr>
          <w:rFonts w:ascii="Arial" w:hAnsi="Arial" w:cs="Arial"/>
          <w:sz w:val="18"/>
          <w:szCs w:val="18"/>
        </w:rPr>
      </w:pPr>
      <w:r w:rsidRPr="002C6512">
        <w:rPr>
          <w:rFonts w:ascii="Arial" w:hAnsi="Arial" w:cs="Arial"/>
          <w:sz w:val="18"/>
          <w:szCs w:val="18"/>
        </w:rPr>
        <w:t>ПРЕДВАРИТЕЛЬНЫЙ ПЕРЕЧЕНЬ НАКАЗОВ ИЗБИРАТЕЛЕЙ,</w:t>
      </w:r>
    </w:p>
    <w:p w:rsidR="002C6512" w:rsidRPr="002C6512" w:rsidRDefault="002C6512" w:rsidP="00CB7219">
      <w:pPr>
        <w:spacing w:line="180" w:lineRule="exact"/>
        <w:jc w:val="center"/>
        <w:rPr>
          <w:rFonts w:ascii="Arial" w:hAnsi="Arial" w:cs="Arial"/>
          <w:sz w:val="18"/>
          <w:szCs w:val="18"/>
        </w:rPr>
      </w:pPr>
      <w:proofErr w:type="gramStart"/>
      <w:r w:rsidRPr="002C6512">
        <w:rPr>
          <w:rFonts w:ascii="Arial" w:hAnsi="Arial" w:cs="Arial"/>
          <w:sz w:val="18"/>
          <w:szCs w:val="18"/>
        </w:rPr>
        <w:t>ПРИНЯТЫХ</w:t>
      </w:r>
      <w:proofErr w:type="gramEnd"/>
      <w:r w:rsidRPr="002C6512">
        <w:rPr>
          <w:rFonts w:ascii="Arial" w:hAnsi="Arial" w:cs="Arial"/>
          <w:sz w:val="18"/>
          <w:szCs w:val="18"/>
        </w:rPr>
        <w:t xml:space="preserve"> К ИСПОЛНЕНИЮ ДЕПУТАТОМ</w:t>
      </w:r>
    </w:p>
    <w:p w:rsidR="002C6512" w:rsidRPr="002C6512" w:rsidRDefault="002C6512" w:rsidP="00CB7219">
      <w:pPr>
        <w:spacing w:line="180" w:lineRule="exact"/>
        <w:jc w:val="center"/>
        <w:rPr>
          <w:rFonts w:ascii="Arial" w:hAnsi="Arial" w:cs="Arial"/>
          <w:sz w:val="18"/>
          <w:szCs w:val="18"/>
        </w:rPr>
      </w:pPr>
      <w:r w:rsidRPr="002C6512">
        <w:rPr>
          <w:rFonts w:ascii="Arial" w:hAnsi="Arial" w:cs="Arial"/>
          <w:sz w:val="18"/>
          <w:szCs w:val="18"/>
        </w:rPr>
        <w:t>СОВЕТА ДЕПУТАТОВ БЛАГОДАРНЕНСКОГО ГОРОДСКОГО ОКРУГА СТАВРОПОЛЬСКОГО КРАЯ</w:t>
      </w:r>
    </w:p>
    <w:p w:rsidR="002C6512" w:rsidRPr="00AC4135" w:rsidRDefault="002C6512" w:rsidP="00CB7219">
      <w:pPr>
        <w:spacing w:line="180" w:lineRule="exact"/>
        <w:jc w:val="center"/>
        <w:rPr>
          <w:rFonts w:ascii="Arial" w:hAnsi="Arial" w:cs="Arial"/>
          <w:sz w:val="18"/>
          <w:szCs w:val="18"/>
        </w:rPr>
      </w:pPr>
      <w:r>
        <w:rPr>
          <w:rFonts w:ascii="Arial" w:hAnsi="Arial" w:cs="Arial"/>
          <w:sz w:val="18"/>
          <w:szCs w:val="18"/>
        </w:rPr>
        <w:t>____________</w:t>
      </w:r>
      <w:r w:rsidRPr="002C6512">
        <w:rPr>
          <w:rFonts w:ascii="Arial" w:hAnsi="Arial" w:cs="Arial"/>
          <w:sz w:val="18"/>
          <w:szCs w:val="18"/>
        </w:rPr>
        <w:t>______</w:t>
      </w:r>
      <w:r>
        <w:rPr>
          <w:rFonts w:ascii="Arial" w:hAnsi="Arial" w:cs="Arial"/>
          <w:sz w:val="18"/>
          <w:szCs w:val="18"/>
        </w:rPr>
        <w:t>_____</w:t>
      </w:r>
      <w:r w:rsidRPr="002C6512">
        <w:rPr>
          <w:rFonts w:ascii="Arial" w:hAnsi="Arial" w:cs="Arial"/>
          <w:sz w:val="18"/>
          <w:szCs w:val="18"/>
        </w:rPr>
        <w:t>НА ____________ ГОД</w:t>
      </w:r>
    </w:p>
    <w:p w:rsidR="00AC4135" w:rsidRDefault="002C6512" w:rsidP="00CB7219">
      <w:pPr>
        <w:spacing w:line="180" w:lineRule="exact"/>
        <w:jc w:val="center"/>
        <w:rPr>
          <w:rFonts w:ascii="Arial" w:hAnsi="Arial" w:cs="Arial"/>
          <w:sz w:val="18"/>
          <w:szCs w:val="18"/>
        </w:rPr>
      </w:pPr>
      <w:r w:rsidRPr="002C6512">
        <w:rPr>
          <w:rFonts w:ascii="Arial" w:hAnsi="Arial" w:cs="Arial"/>
          <w:sz w:val="18"/>
          <w:szCs w:val="18"/>
        </w:rPr>
        <w:t>Ф.И.О.</w:t>
      </w:r>
    </w:p>
    <w:p w:rsidR="002C6512" w:rsidRDefault="002C6512" w:rsidP="00CB7219">
      <w:pPr>
        <w:spacing w:line="180" w:lineRule="exact"/>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1315"/>
        <w:gridCol w:w="1628"/>
        <w:gridCol w:w="1445"/>
      </w:tblGrid>
      <w:tr w:rsidR="002C6512" w:rsidRPr="00064E96" w:rsidTr="00124C1F">
        <w:trPr>
          <w:trHeight w:val="1297"/>
        </w:trPr>
        <w:tc>
          <w:tcPr>
            <w:tcW w:w="236" w:type="dxa"/>
            <w:shd w:val="clear" w:color="auto" w:fill="auto"/>
          </w:tcPr>
          <w:p w:rsidR="002C6512" w:rsidRPr="002C6512" w:rsidRDefault="002C6512" w:rsidP="00CB7219">
            <w:pPr>
              <w:spacing w:line="180" w:lineRule="exact"/>
              <w:contextualSpacing/>
              <w:jc w:val="center"/>
              <w:rPr>
                <w:rFonts w:ascii="Arial" w:hAnsi="Arial" w:cs="Arial"/>
                <w:sz w:val="16"/>
                <w:szCs w:val="16"/>
              </w:rPr>
            </w:pPr>
            <w:r w:rsidRPr="002C6512">
              <w:rPr>
                <w:rFonts w:ascii="Arial" w:hAnsi="Arial" w:cs="Arial"/>
                <w:sz w:val="16"/>
                <w:szCs w:val="16"/>
              </w:rPr>
              <w:t xml:space="preserve">№ </w:t>
            </w:r>
            <w:proofErr w:type="gramStart"/>
            <w:r w:rsidRPr="002C6512">
              <w:rPr>
                <w:rFonts w:ascii="Arial" w:hAnsi="Arial" w:cs="Arial"/>
                <w:sz w:val="16"/>
                <w:szCs w:val="16"/>
              </w:rPr>
              <w:t>п</w:t>
            </w:r>
            <w:proofErr w:type="gramEnd"/>
            <w:r w:rsidRPr="002C6512">
              <w:rPr>
                <w:rFonts w:ascii="Arial" w:hAnsi="Arial" w:cs="Arial"/>
                <w:sz w:val="16"/>
                <w:szCs w:val="16"/>
              </w:rPr>
              <w:t>/п</w:t>
            </w:r>
          </w:p>
        </w:tc>
        <w:tc>
          <w:tcPr>
            <w:tcW w:w="1717" w:type="dxa"/>
            <w:shd w:val="clear" w:color="auto" w:fill="auto"/>
          </w:tcPr>
          <w:p w:rsidR="002C6512" w:rsidRPr="002C6512" w:rsidRDefault="002C6512" w:rsidP="00CB7219">
            <w:pPr>
              <w:spacing w:line="180" w:lineRule="exact"/>
              <w:contextualSpacing/>
              <w:jc w:val="center"/>
              <w:rPr>
                <w:rFonts w:ascii="Arial" w:hAnsi="Arial" w:cs="Arial"/>
                <w:sz w:val="16"/>
                <w:szCs w:val="16"/>
              </w:rPr>
            </w:pPr>
            <w:r w:rsidRPr="002C6512">
              <w:rPr>
                <w:rFonts w:ascii="Arial" w:hAnsi="Arial" w:cs="Arial"/>
                <w:sz w:val="16"/>
                <w:szCs w:val="16"/>
              </w:rPr>
              <w:t>субъект выдвижения предложения о наказе (дата, место проведения, количество граждан, принявших участие)</w:t>
            </w:r>
          </w:p>
        </w:tc>
        <w:tc>
          <w:tcPr>
            <w:tcW w:w="2471" w:type="dxa"/>
            <w:shd w:val="clear" w:color="auto" w:fill="auto"/>
          </w:tcPr>
          <w:p w:rsidR="002C6512" w:rsidRPr="002C6512" w:rsidRDefault="002C6512" w:rsidP="00CB7219">
            <w:pPr>
              <w:spacing w:line="180" w:lineRule="exact"/>
              <w:contextualSpacing/>
              <w:jc w:val="center"/>
              <w:rPr>
                <w:rFonts w:ascii="Arial" w:hAnsi="Arial" w:cs="Arial"/>
                <w:sz w:val="16"/>
                <w:szCs w:val="16"/>
              </w:rPr>
            </w:pPr>
            <w:r w:rsidRPr="002C6512">
              <w:rPr>
                <w:rFonts w:ascii="Arial" w:hAnsi="Arial" w:cs="Arial"/>
                <w:sz w:val="16"/>
                <w:szCs w:val="16"/>
              </w:rPr>
              <w:t>территория реализации наказа (избирательный округ, населенный пункт)</w:t>
            </w:r>
          </w:p>
        </w:tc>
        <w:tc>
          <w:tcPr>
            <w:tcW w:w="1797" w:type="dxa"/>
            <w:shd w:val="clear" w:color="auto" w:fill="auto"/>
          </w:tcPr>
          <w:p w:rsidR="002C6512" w:rsidRPr="002C6512" w:rsidRDefault="002C6512" w:rsidP="00CB7219">
            <w:pPr>
              <w:spacing w:line="180" w:lineRule="exact"/>
              <w:contextualSpacing/>
              <w:jc w:val="center"/>
              <w:rPr>
                <w:rFonts w:ascii="Arial" w:hAnsi="Arial" w:cs="Arial"/>
                <w:sz w:val="16"/>
                <w:szCs w:val="16"/>
              </w:rPr>
            </w:pPr>
            <w:r w:rsidRPr="002C6512">
              <w:rPr>
                <w:rFonts w:ascii="Arial" w:hAnsi="Arial" w:cs="Arial"/>
                <w:sz w:val="16"/>
                <w:szCs w:val="16"/>
              </w:rPr>
              <w:t>содержание наказа (предлагаемые мероприятия в рамках реализации наказа)</w:t>
            </w:r>
          </w:p>
        </w:tc>
      </w:tr>
      <w:tr w:rsidR="002C6512" w:rsidRPr="00064E96" w:rsidTr="00124C1F">
        <w:trPr>
          <w:trHeight w:val="317"/>
        </w:trPr>
        <w:tc>
          <w:tcPr>
            <w:tcW w:w="236" w:type="dxa"/>
            <w:shd w:val="clear" w:color="auto" w:fill="auto"/>
          </w:tcPr>
          <w:p w:rsidR="002C6512" w:rsidRPr="002C6512" w:rsidRDefault="002C6512" w:rsidP="00CB7219">
            <w:pPr>
              <w:spacing w:line="180" w:lineRule="exact"/>
              <w:contextualSpacing/>
              <w:jc w:val="center"/>
              <w:rPr>
                <w:rFonts w:ascii="Arial" w:hAnsi="Arial" w:cs="Arial"/>
                <w:sz w:val="16"/>
                <w:szCs w:val="16"/>
              </w:rPr>
            </w:pPr>
            <w:r w:rsidRPr="002C6512">
              <w:rPr>
                <w:rFonts w:ascii="Arial" w:hAnsi="Arial" w:cs="Arial"/>
                <w:sz w:val="16"/>
                <w:szCs w:val="16"/>
              </w:rPr>
              <w:t>1</w:t>
            </w:r>
          </w:p>
        </w:tc>
        <w:tc>
          <w:tcPr>
            <w:tcW w:w="1717" w:type="dxa"/>
            <w:shd w:val="clear" w:color="auto" w:fill="auto"/>
          </w:tcPr>
          <w:p w:rsidR="002C6512" w:rsidRPr="002C6512" w:rsidRDefault="002C6512" w:rsidP="00CB7219">
            <w:pPr>
              <w:spacing w:line="180" w:lineRule="exact"/>
              <w:contextualSpacing/>
              <w:jc w:val="center"/>
              <w:rPr>
                <w:rFonts w:ascii="Arial" w:hAnsi="Arial" w:cs="Arial"/>
                <w:sz w:val="16"/>
                <w:szCs w:val="16"/>
              </w:rPr>
            </w:pPr>
            <w:r w:rsidRPr="002C6512">
              <w:rPr>
                <w:rFonts w:ascii="Arial" w:hAnsi="Arial" w:cs="Arial"/>
                <w:sz w:val="16"/>
                <w:szCs w:val="16"/>
              </w:rPr>
              <w:t>2</w:t>
            </w:r>
          </w:p>
        </w:tc>
        <w:tc>
          <w:tcPr>
            <w:tcW w:w="2471" w:type="dxa"/>
            <w:shd w:val="clear" w:color="auto" w:fill="auto"/>
          </w:tcPr>
          <w:p w:rsidR="002C6512" w:rsidRPr="002C6512" w:rsidRDefault="002C6512" w:rsidP="00CB7219">
            <w:pPr>
              <w:spacing w:line="180" w:lineRule="exact"/>
              <w:contextualSpacing/>
              <w:jc w:val="center"/>
              <w:rPr>
                <w:rFonts w:ascii="Arial" w:hAnsi="Arial" w:cs="Arial"/>
                <w:sz w:val="16"/>
                <w:szCs w:val="16"/>
              </w:rPr>
            </w:pPr>
            <w:r w:rsidRPr="002C6512">
              <w:rPr>
                <w:rFonts w:ascii="Arial" w:hAnsi="Arial" w:cs="Arial"/>
                <w:sz w:val="16"/>
                <w:szCs w:val="16"/>
              </w:rPr>
              <w:t>3</w:t>
            </w:r>
          </w:p>
        </w:tc>
        <w:tc>
          <w:tcPr>
            <w:tcW w:w="1797" w:type="dxa"/>
            <w:shd w:val="clear" w:color="auto" w:fill="auto"/>
          </w:tcPr>
          <w:p w:rsidR="002C6512" w:rsidRPr="002C6512" w:rsidRDefault="002C6512" w:rsidP="00CB7219">
            <w:pPr>
              <w:spacing w:line="180" w:lineRule="exact"/>
              <w:contextualSpacing/>
              <w:jc w:val="center"/>
              <w:rPr>
                <w:rFonts w:ascii="Arial" w:hAnsi="Arial" w:cs="Arial"/>
                <w:sz w:val="16"/>
                <w:szCs w:val="16"/>
              </w:rPr>
            </w:pPr>
            <w:r w:rsidRPr="002C6512">
              <w:rPr>
                <w:rFonts w:ascii="Arial" w:hAnsi="Arial" w:cs="Arial"/>
                <w:sz w:val="16"/>
                <w:szCs w:val="16"/>
              </w:rPr>
              <w:t>4</w:t>
            </w:r>
          </w:p>
        </w:tc>
      </w:tr>
      <w:tr w:rsidR="002C6512" w:rsidRPr="00064E96" w:rsidTr="00124C1F">
        <w:trPr>
          <w:trHeight w:val="317"/>
        </w:trPr>
        <w:tc>
          <w:tcPr>
            <w:tcW w:w="236"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c>
          <w:tcPr>
            <w:tcW w:w="1717"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c>
          <w:tcPr>
            <w:tcW w:w="2471"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c>
          <w:tcPr>
            <w:tcW w:w="1797"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r>
      <w:tr w:rsidR="002C6512" w:rsidRPr="00064E96" w:rsidTr="00124C1F">
        <w:trPr>
          <w:trHeight w:val="317"/>
        </w:trPr>
        <w:tc>
          <w:tcPr>
            <w:tcW w:w="236"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c>
          <w:tcPr>
            <w:tcW w:w="1717"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c>
          <w:tcPr>
            <w:tcW w:w="2471"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c>
          <w:tcPr>
            <w:tcW w:w="1797"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r>
      <w:tr w:rsidR="002C6512" w:rsidRPr="00064E96" w:rsidTr="00124C1F">
        <w:trPr>
          <w:trHeight w:val="332"/>
        </w:trPr>
        <w:tc>
          <w:tcPr>
            <w:tcW w:w="236"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c>
          <w:tcPr>
            <w:tcW w:w="1717"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c>
          <w:tcPr>
            <w:tcW w:w="2471"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c>
          <w:tcPr>
            <w:tcW w:w="1797" w:type="dxa"/>
            <w:shd w:val="clear" w:color="auto" w:fill="auto"/>
          </w:tcPr>
          <w:p w:rsidR="002C6512" w:rsidRPr="002C6512" w:rsidRDefault="002C6512" w:rsidP="00CB7219">
            <w:pPr>
              <w:spacing w:line="180" w:lineRule="exact"/>
              <w:contextualSpacing/>
              <w:jc w:val="center"/>
              <w:rPr>
                <w:rFonts w:ascii="Arial" w:hAnsi="Arial" w:cs="Arial"/>
                <w:sz w:val="16"/>
                <w:szCs w:val="16"/>
              </w:rPr>
            </w:pPr>
          </w:p>
        </w:tc>
      </w:tr>
    </w:tbl>
    <w:p w:rsidR="002C6512" w:rsidRDefault="002C6512" w:rsidP="00CB7219">
      <w:pPr>
        <w:spacing w:line="180" w:lineRule="exact"/>
        <w:rPr>
          <w:rFonts w:ascii="Arial" w:hAnsi="Arial" w:cs="Arial"/>
          <w:sz w:val="18"/>
          <w:szCs w:val="18"/>
        </w:rPr>
      </w:pPr>
    </w:p>
    <w:p w:rsidR="00423002" w:rsidRDefault="00423002" w:rsidP="00CB7219">
      <w:pPr>
        <w:spacing w:line="180" w:lineRule="exact"/>
        <w:rPr>
          <w:rFonts w:ascii="Arial" w:hAnsi="Arial" w:cs="Arial"/>
          <w:sz w:val="18"/>
          <w:szCs w:val="18"/>
        </w:rPr>
      </w:pPr>
    </w:p>
    <w:p w:rsidR="00423002" w:rsidRDefault="00423002" w:rsidP="00CB7219">
      <w:pPr>
        <w:spacing w:line="180" w:lineRule="exact"/>
        <w:rPr>
          <w:rFonts w:ascii="Arial" w:hAnsi="Arial" w:cs="Arial"/>
          <w:sz w:val="18"/>
          <w:szCs w:val="18"/>
        </w:rPr>
        <w:sectPr w:rsidR="00423002" w:rsidSect="009B1E8E">
          <w:type w:val="continuous"/>
          <w:pgSz w:w="11905" w:h="16838"/>
          <w:pgMar w:top="1134" w:right="848" w:bottom="1134" w:left="993" w:header="720" w:footer="720" w:gutter="0"/>
          <w:cols w:num="2" w:space="851"/>
          <w:noEndnote/>
          <w:titlePg/>
          <w:docGrid w:linePitch="381"/>
        </w:sectPr>
      </w:pPr>
    </w:p>
    <w:p w:rsidR="00423002" w:rsidRPr="00423002" w:rsidRDefault="00423002" w:rsidP="00CB7219">
      <w:pPr>
        <w:spacing w:line="180" w:lineRule="exact"/>
        <w:ind w:left="5664"/>
        <w:jc w:val="center"/>
        <w:rPr>
          <w:rFonts w:ascii="Arial" w:hAnsi="Arial" w:cs="Arial"/>
          <w:sz w:val="18"/>
          <w:szCs w:val="18"/>
        </w:rPr>
      </w:pPr>
      <w:r w:rsidRPr="00423002">
        <w:rPr>
          <w:rFonts w:ascii="Arial" w:hAnsi="Arial" w:cs="Arial"/>
          <w:sz w:val="18"/>
          <w:szCs w:val="18"/>
        </w:rPr>
        <w:lastRenderedPageBreak/>
        <w:t>Приложение 2</w:t>
      </w:r>
    </w:p>
    <w:p w:rsidR="00423002" w:rsidRPr="00423002" w:rsidRDefault="00423002" w:rsidP="00CB7219">
      <w:pPr>
        <w:spacing w:line="180" w:lineRule="exact"/>
        <w:ind w:left="5664"/>
        <w:jc w:val="center"/>
        <w:rPr>
          <w:rFonts w:ascii="Arial" w:hAnsi="Arial" w:cs="Arial"/>
          <w:sz w:val="18"/>
          <w:szCs w:val="18"/>
        </w:rPr>
      </w:pPr>
      <w:r w:rsidRPr="00423002">
        <w:rPr>
          <w:rFonts w:ascii="Arial" w:hAnsi="Arial" w:cs="Arial"/>
          <w:sz w:val="18"/>
          <w:szCs w:val="18"/>
        </w:rPr>
        <w:t>к Положению о наказах избирателей депутату Совета депутатов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w:t>
      </w:r>
    </w:p>
    <w:p w:rsidR="00423002" w:rsidRPr="00423002" w:rsidRDefault="00423002" w:rsidP="00CB7219">
      <w:pPr>
        <w:spacing w:line="180" w:lineRule="exact"/>
        <w:rPr>
          <w:rFonts w:ascii="Arial" w:hAnsi="Arial" w:cs="Arial"/>
          <w:sz w:val="18"/>
          <w:szCs w:val="18"/>
        </w:rPr>
      </w:pPr>
    </w:p>
    <w:p w:rsidR="00423002" w:rsidRPr="00423002" w:rsidRDefault="00423002" w:rsidP="00CB7219">
      <w:pPr>
        <w:spacing w:line="180" w:lineRule="exact"/>
        <w:jc w:val="center"/>
        <w:rPr>
          <w:rFonts w:ascii="Arial" w:hAnsi="Arial" w:cs="Arial"/>
          <w:sz w:val="18"/>
          <w:szCs w:val="18"/>
        </w:rPr>
      </w:pPr>
      <w:r w:rsidRPr="00423002">
        <w:rPr>
          <w:rFonts w:ascii="Arial" w:hAnsi="Arial" w:cs="Arial"/>
          <w:sz w:val="18"/>
          <w:szCs w:val="18"/>
        </w:rPr>
        <w:t>СВОДНЫЙ ПЕРЕЧЕНЬ НАКАЗОВ ИЗБИРАТЕЛЕЙ</w:t>
      </w:r>
    </w:p>
    <w:p w:rsidR="00423002" w:rsidRDefault="00423002" w:rsidP="00CB7219">
      <w:pPr>
        <w:spacing w:line="180" w:lineRule="exact"/>
        <w:jc w:val="center"/>
        <w:rPr>
          <w:rFonts w:ascii="Arial" w:hAnsi="Arial" w:cs="Arial"/>
          <w:sz w:val="18"/>
          <w:szCs w:val="18"/>
        </w:rPr>
        <w:sectPr w:rsidR="00423002" w:rsidSect="00423002">
          <w:type w:val="continuous"/>
          <w:pgSz w:w="11905" w:h="16838"/>
          <w:pgMar w:top="1134" w:right="848" w:bottom="1134" w:left="993" w:header="720" w:footer="720" w:gutter="0"/>
          <w:cols w:space="851"/>
          <w:noEndnote/>
          <w:titlePg/>
          <w:docGrid w:linePitch="381"/>
        </w:sectPr>
      </w:pPr>
      <w:r w:rsidRPr="00423002">
        <w:rPr>
          <w:rFonts w:ascii="Arial" w:hAnsi="Arial" w:cs="Arial"/>
          <w:sz w:val="18"/>
          <w:szCs w:val="18"/>
        </w:rPr>
        <w:t>ДЕПУТАТАМ СОВЕТА ДЕПУТАТОВ БЛАГОДАРНЕНСКОГО ГОРОДСКОГО ОКРУГА СТАВРОПОЛЬСКОГО КРАЯ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531"/>
        <w:gridCol w:w="1254"/>
        <w:gridCol w:w="1373"/>
        <w:gridCol w:w="1590"/>
        <w:gridCol w:w="1590"/>
        <w:gridCol w:w="1274"/>
        <w:gridCol w:w="1207"/>
      </w:tblGrid>
      <w:tr w:rsidR="00423002" w:rsidRPr="00423002" w:rsidTr="00124C1F">
        <w:trPr>
          <w:trHeight w:val="502"/>
        </w:trPr>
        <w:tc>
          <w:tcPr>
            <w:tcW w:w="414" w:type="dxa"/>
            <w:vMerge w:val="restart"/>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lastRenderedPageBreak/>
              <w:t xml:space="preserve">№ </w:t>
            </w:r>
            <w:proofErr w:type="gramStart"/>
            <w:r w:rsidRPr="00423002">
              <w:rPr>
                <w:rFonts w:ascii="Arial" w:hAnsi="Arial" w:cs="Arial"/>
                <w:sz w:val="18"/>
                <w:szCs w:val="18"/>
              </w:rPr>
              <w:t>п</w:t>
            </w:r>
            <w:proofErr w:type="gramEnd"/>
            <w:r w:rsidRPr="00423002">
              <w:rPr>
                <w:rFonts w:ascii="Arial" w:hAnsi="Arial" w:cs="Arial"/>
                <w:sz w:val="18"/>
                <w:szCs w:val="18"/>
              </w:rPr>
              <w:t>/п</w:t>
            </w:r>
          </w:p>
        </w:tc>
        <w:tc>
          <w:tcPr>
            <w:tcW w:w="2027" w:type="dxa"/>
            <w:vMerge w:val="restart"/>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территория реализации наказа, населенный пункт), инициато</w:t>
            </w:r>
            <w:proofErr w:type="gramStart"/>
            <w:r w:rsidRPr="00423002">
              <w:rPr>
                <w:rFonts w:ascii="Arial" w:hAnsi="Arial" w:cs="Arial"/>
                <w:sz w:val="18"/>
                <w:szCs w:val="18"/>
              </w:rPr>
              <w:t>р(</w:t>
            </w:r>
            <w:proofErr w:type="gramEnd"/>
            <w:r w:rsidRPr="00423002">
              <w:rPr>
                <w:rFonts w:ascii="Arial" w:hAnsi="Arial" w:cs="Arial"/>
                <w:sz w:val="18"/>
                <w:szCs w:val="18"/>
              </w:rPr>
              <w:t>ы) наказа</w:t>
            </w:r>
          </w:p>
        </w:tc>
        <w:tc>
          <w:tcPr>
            <w:tcW w:w="1315" w:type="dxa"/>
            <w:vMerge w:val="restart"/>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содержание наказа</w:t>
            </w:r>
          </w:p>
        </w:tc>
        <w:tc>
          <w:tcPr>
            <w:tcW w:w="6185" w:type="dxa"/>
            <w:gridSpan w:val="4"/>
            <w:tcBorders>
              <w:bottom w:val="single" w:sz="4" w:space="0" w:color="auto"/>
            </w:tcBorders>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индивидуальные характеристики имущества (при наличии)</w:t>
            </w:r>
          </w:p>
        </w:tc>
        <w:tc>
          <w:tcPr>
            <w:tcW w:w="1128" w:type="dxa"/>
            <w:vMerge w:val="restart"/>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срок</w:t>
            </w:r>
          </w:p>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исполнения</w:t>
            </w:r>
          </w:p>
        </w:tc>
      </w:tr>
      <w:tr w:rsidR="00423002" w:rsidRPr="00423002" w:rsidTr="00124C1F">
        <w:trPr>
          <w:trHeight w:val="807"/>
        </w:trPr>
        <w:tc>
          <w:tcPr>
            <w:tcW w:w="414" w:type="dxa"/>
            <w:vMerge/>
            <w:shd w:val="clear" w:color="auto" w:fill="auto"/>
          </w:tcPr>
          <w:p w:rsidR="00423002" w:rsidRPr="00423002" w:rsidRDefault="00423002" w:rsidP="00CB7219">
            <w:pPr>
              <w:spacing w:line="180" w:lineRule="exact"/>
              <w:rPr>
                <w:rFonts w:ascii="Arial" w:hAnsi="Arial" w:cs="Arial"/>
                <w:sz w:val="18"/>
                <w:szCs w:val="18"/>
              </w:rPr>
            </w:pPr>
          </w:p>
        </w:tc>
        <w:tc>
          <w:tcPr>
            <w:tcW w:w="2027" w:type="dxa"/>
            <w:vMerge/>
            <w:shd w:val="clear" w:color="auto" w:fill="auto"/>
          </w:tcPr>
          <w:p w:rsidR="00423002" w:rsidRPr="00423002" w:rsidRDefault="00423002" w:rsidP="00CB7219">
            <w:pPr>
              <w:spacing w:line="180" w:lineRule="exact"/>
              <w:rPr>
                <w:rFonts w:ascii="Arial" w:hAnsi="Arial" w:cs="Arial"/>
                <w:sz w:val="18"/>
                <w:szCs w:val="18"/>
              </w:rPr>
            </w:pPr>
          </w:p>
        </w:tc>
        <w:tc>
          <w:tcPr>
            <w:tcW w:w="1315" w:type="dxa"/>
            <w:vMerge/>
            <w:shd w:val="clear" w:color="auto" w:fill="auto"/>
          </w:tcPr>
          <w:p w:rsidR="00423002" w:rsidRPr="00423002" w:rsidRDefault="00423002" w:rsidP="00CB7219">
            <w:pPr>
              <w:spacing w:line="180" w:lineRule="exact"/>
              <w:rPr>
                <w:rFonts w:ascii="Arial" w:hAnsi="Arial" w:cs="Arial"/>
                <w:sz w:val="18"/>
                <w:szCs w:val="18"/>
              </w:rPr>
            </w:pPr>
          </w:p>
        </w:tc>
        <w:tc>
          <w:tcPr>
            <w:tcW w:w="1579" w:type="dxa"/>
            <w:tcBorders>
              <w:top w:val="single" w:sz="4" w:space="0" w:color="auto"/>
            </w:tcBorders>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 xml:space="preserve">(вид права, кадастровый учет, иные </w:t>
            </w:r>
            <w:proofErr w:type="spellStart"/>
            <w:r w:rsidRPr="00423002">
              <w:rPr>
                <w:rFonts w:ascii="Arial" w:hAnsi="Arial" w:cs="Arial"/>
                <w:sz w:val="18"/>
                <w:szCs w:val="18"/>
              </w:rPr>
              <w:t>хар-ки</w:t>
            </w:r>
            <w:proofErr w:type="spellEnd"/>
            <w:r w:rsidRPr="00423002">
              <w:rPr>
                <w:rFonts w:ascii="Arial" w:hAnsi="Arial" w:cs="Arial"/>
                <w:sz w:val="18"/>
                <w:szCs w:val="18"/>
              </w:rPr>
              <w:t>)</w:t>
            </w:r>
          </w:p>
        </w:tc>
        <w:tc>
          <w:tcPr>
            <w:tcW w:w="1295" w:type="dxa"/>
            <w:tcBorders>
              <w:top w:val="single" w:sz="4" w:space="0" w:color="auto"/>
            </w:tcBorders>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 xml:space="preserve">(протяженность, сметная стоимость, иные </w:t>
            </w:r>
            <w:proofErr w:type="spellStart"/>
            <w:r w:rsidRPr="00423002">
              <w:rPr>
                <w:rFonts w:ascii="Arial" w:hAnsi="Arial" w:cs="Arial"/>
                <w:sz w:val="18"/>
                <w:szCs w:val="18"/>
              </w:rPr>
              <w:t>хар-ки</w:t>
            </w:r>
            <w:proofErr w:type="spellEnd"/>
            <w:r w:rsidRPr="00423002">
              <w:rPr>
                <w:rFonts w:ascii="Arial" w:hAnsi="Arial" w:cs="Arial"/>
                <w:sz w:val="18"/>
                <w:szCs w:val="18"/>
              </w:rPr>
              <w:t>)</w:t>
            </w:r>
          </w:p>
        </w:tc>
        <w:tc>
          <w:tcPr>
            <w:tcW w:w="1922" w:type="dxa"/>
            <w:tcBorders>
              <w:top w:val="single" w:sz="4" w:space="0" w:color="auto"/>
            </w:tcBorders>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 xml:space="preserve">(финансово-экономическая возможность исполнения, иные </w:t>
            </w:r>
            <w:proofErr w:type="spellStart"/>
            <w:r w:rsidRPr="00423002">
              <w:rPr>
                <w:rFonts w:ascii="Arial" w:hAnsi="Arial" w:cs="Arial"/>
                <w:sz w:val="18"/>
                <w:szCs w:val="18"/>
              </w:rPr>
              <w:t>хар-ки</w:t>
            </w:r>
            <w:proofErr w:type="spellEnd"/>
            <w:r w:rsidRPr="00423002">
              <w:rPr>
                <w:rFonts w:ascii="Arial" w:hAnsi="Arial" w:cs="Arial"/>
                <w:sz w:val="18"/>
                <w:szCs w:val="18"/>
              </w:rPr>
              <w:t>)</w:t>
            </w:r>
          </w:p>
        </w:tc>
        <w:tc>
          <w:tcPr>
            <w:tcW w:w="1389" w:type="dxa"/>
            <w:tcBorders>
              <w:top w:val="single" w:sz="4" w:space="0" w:color="auto"/>
            </w:tcBorders>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примечание</w:t>
            </w:r>
          </w:p>
        </w:tc>
        <w:tc>
          <w:tcPr>
            <w:tcW w:w="1128" w:type="dxa"/>
            <w:vMerge/>
            <w:shd w:val="clear" w:color="auto" w:fill="auto"/>
          </w:tcPr>
          <w:p w:rsidR="00423002" w:rsidRPr="00423002" w:rsidRDefault="00423002" w:rsidP="00CB7219">
            <w:pPr>
              <w:spacing w:line="180" w:lineRule="exact"/>
              <w:rPr>
                <w:rFonts w:ascii="Arial" w:hAnsi="Arial" w:cs="Arial"/>
                <w:sz w:val="18"/>
                <w:szCs w:val="18"/>
              </w:rPr>
            </w:pPr>
          </w:p>
        </w:tc>
      </w:tr>
      <w:tr w:rsidR="00423002" w:rsidRPr="00423002" w:rsidTr="00124C1F">
        <w:trPr>
          <w:trHeight w:val="235"/>
        </w:trPr>
        <w:tc>
          <w:tcPr>
            <w:tcW w:w="414"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1</w:t>
            </w:r>
          </w:p>
        </w:tc>
        <w:tc>
          <w:tcPr>
            <w:tcW w:w="2027"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2</w:t>
            </w:r>
          </w:p>
        </w:tc>
        <w:tc>
          <w:tcPr>
            <w:tcW w:w="1315"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3</w:t>
            </w:r>
          </w:p>
        </w:tc>
        <w:tc>
          <w:tcPr>
            <w:tcW w:w="1579" w:type="dxa"/>
            <w:tcBorders>
              <w:top w:val="single" w:sz="4" w:space="0" w:color="auto"/>
            </w:tcBorders>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4</w:t>
            </w:r>
          </w:p>
        </w:tc>
        <w:tc>
          <w:tcPr>
            <w:tcW w:w="1295" w:type="dxa"/>
            <w:tcBorders>
              <w:top w:val="single" w:sz="4" w:space="0" w:color="auto"/>
            </w:tcBorders>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5</w:t>
            </w:r>
          </w:p>
        </w:tc>
        <w:tc>
          <w:tcPr>
            <w:tcW w:w="1922" w:type="dxa"/>
            <w:tcBorders>
              <w:top w:val="single" w:sz="4" w:space="0" w:color="auto"/>
            </w:tcBorders>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6</w:t>
            </w:r>
          </w:p>
        </w:tc>
        <w:tc>
          <w:tcPr>
            <w:tcW w:w="1389" w:type="dxa"/>
            <w:tcBorders>
              <w:top w:val="single" w:sz="4" w:space="0" w:color="auto"/>
            </w:tcBorders>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7</w:t>
            </w:r>
          </w:p>
        </w:tc>
        <w:tc>
          <w:tcPr>
            <w:tcW w:w="1128"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8</w:t>
            </w:r>
          </w:p>
        </w:tc>
      </w:tr>
      <w:tr w:rsidR="00423002" w:rsidRPr="00423002" w:rsidTr="00124C1F">
        <w:trPr>
          <w:trHeight w:val="274"/>
        </w:trPr>
        <w:tc>
          <w:tcPr>
            <w:tcW w:w="414" w:type="dxa"/>
            <w:shd w:val="clear" w:color="auto" w:fill="auto"/>
          </w:tcPr>
          <w:p w:rsidR="00423002" w:rsidRPr="00423002" w:rsidRDefault="00423002" w:rsidP="00CB7219">
            <w:pPr>
              <w:spacing w:line="180" w:lineRule="exact"/>
              <w:rPr>
                <w:rFonts w:ascii="Arial" w:hAnsi="Arial" w:cs="Arial"/>
                <w:sz w:val="18"/>
                <w:szCs w:val="18"/>
              </w:rPr>
            </w:pPr>
          </w:p>
        </w:tc>
        <w:tc>
          <w:tcPr>
            <w:tcW w:w="10656" w:type="dxa"/>
            <w:gridSpan w:val="7"/>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Избирательный округ № 1, Ф.И.О. депутата, границы округа</w:t>
            </w:r>
          </w:p>
        </w:tc>
      </w:tr>
      <w:tr w:rsidR="00423002" w:rsidRPr="00423002" w:rsidTr="00124C1F">
        <w:trPr>
          <w:trHeight w:val="274"/>
        </w:trPr>
        <w:tc>
          <w:tcPr>
            <w:tcW w:w="414" w:type="dxa"/>
            <w:shd w:val="clear" w:color="auto" w:fill="auto"/>
          </w:tcPr>
          <w:p w:rsidR="00423002" w:rsidRPr="00423002" w:rsidRDefault="00423002" w:rsidP="00CB7219">
            <w:pPr>
              <w:spacing w:line="180" w:lineRule="exact"/>
              <w:rPr>
                <w:rFonts w:ascii="Arial" w:hAnsi="Arial" w:cs="Arial"/>
                <w:sz w:val="18"/>
                <w:szCs w:val="18"/>
              </w:rPr>
            </w:pPr>
          </w:p>
        </w:tc>
        <w:tc>
          <w:tcPr>
            <w:tcW w:w="2027" w:type="dxa"/>
            <w:shd w:val="clear" w:color="auto" w:fill="auto"/>
          </w:tcPr>
          <w:p w:rsidR="00423002" w:rsidRPr="00423002" w:rsidRDefault="00423002" w:rsidP="00CB7219">
            <w:pPr>
              <w:spacing w:line="180" w:lineRule="exact"/>
              <w:rPr>
                <w:rFonts w:ascii="Arial" w:hAnsi="Arial" w:cs="Arial"/>
                <w:sz w:val="18"/>
                <w:szCs w:val="18"/>
              </w:rPr>
            </w:pPr>
          </w:p>
        </w:tc>
        <w:tc>
          <w:tcPr>
            <w:tcW w:w="1315" w:type="dxa"/>
            <w:shd w:val="clear" w:color="auto" w:fill="auto"/>
          </w:tcPr>
          <w:p w:rsidR="00423002" w:rsidRPr="00423002" w:rsidRDefault="00423002" w:rsidP="00CB7219">
            <w:pPr>
              <w:spacing w:line="180" w:lineRule="exact"/>
              <w:rPr>
                <w:rFonts w:ascii="Arial" w:hAnsi="Arial" w:cs="Arial"/>
                <w:sz w:val="18"/>
                <w:szCs w:val="18"/>
              </w:rPr>
            </w:pPr>
          </w:p>
        </w:tc>
        <w:tc>
          <w:tcPr>
            <w:tcW w:w="1579" w:type="dxa"/>
            <w:shd w:val="clear" w:color="auto" w:fill="auto"/>
          </w:tcPr>
          <w:p w:rsidR="00423002" w:rsidRPr="00423002" w:rsidRDefault="00423002" w:rsidP="00CB7219">
            <w:pPr>
              <w:spacing w:line="180" w:lineRule="exact"/>
              <w:rPr>
                <w:rFonts w:ascii="Arial" w:hAnsi="Arial" w:cs="Arial"/>
                <w:sz w:val="18"/>
                <w:szCs w:val="18"/>
              </w:rPr>
            </w:pPr>
          </w:p>
        </w:tc>
        <w:tc>
          <w:tcPr>
            <w:tcW w:w="1295" w:type="dxa"/>
            <w:shd w:val="clear" w:color="auto" w:fill="auto"/>
          </w:tcPr>
          <w:p w:rsidR="00423002" w:rsidRPr="00423002" w:rsidRDefault="00423002" w:rsidP="00CB7219">
            <w:pPr>
              <w:spacing w:line="180" w:lineRule="exact"/>
              <w:rPr>
                <w:rFonts w:ascii="Arial" w:hAnsi="Arial" w:cs="Arial"/>
                <w:sz w:val="18"/>
                <w:szCs w:val="18"/>
              </w:rPr>
            </w:pPr>
          </w:p>
        </w:tc>
        <w:tc>
          <w:tcPr>
            <w:tcW w:w="1922" w:type="dxa"/>
            <w:shd w:val="clear" w:color="auto" w:fill="auto"/>
          </w:tcPr>
          <w:p w:rsidR="00423002" w:rsidRPr="00423002" w:rsidRDefault="00423002" w:rsidP="00CB7219">
            <w:pPr>
              <w:spacing w:line="180" w:lineRule="exact"/>
              <w:rPr>
                <w:rFonts w:ascii="Arial" w:hAnsi="Arial" w:cs="Arial"/>
                <w:sz w:val="18"/>
                <w:szCs w:val="18"/>
              </w:rPr>
            </w:pPr>
          </w:p>
        </w:tc>
        <w:tc>
          <w:tcPr>
            <w:tcW w:w="1389" w:type="dxa"/>
            <w:shd w:val="clear" w:color="auto" w:fill="auto"/>
          </w:tcPr>
          <w:p w:rsidR="00423002" w:rsidRPr="00423002" w:rsidRDefault="00423002" w:rsidP="00CB7219">
            <w:pPr>
              <w:spacing w:line="180" w:lineRule="exact"/>
              <w:rPr>
                <w:rFonts w:ascii="Arial" w:hAnsi="Arial" w:cs="Arial"/>
                <w:sz w:val="18"/>
                <w:szCs w:val="18"/>
              </w:rPr>
            </w:pPr>
          </w:p>
        </w:tc>
        <w:tc>
          <w:tcPr>
            <w:tcW w:w="1128" w:type="dxa"/>
            <w:shd w:val="clear" w:color="auto" w:fill="auto"/>
          </w:tcPr>
          <w:p w:rsidR="00423002" w:rsidRPr="00423002" w:rsidRDefault="00423002" w:rsidP="00CB7219">
            <w:pPr>
              <w:spacing w:line="180" w:lineRule="exact"/>
              <w:rPr>
                <w:rFonts w:ascii="Arial" w:hAnsi="Arial" w:cs="Arial"/>
                <w:sz w:val="18"/>
                <w:szCs w:val="18"/>
              </w:rPr>
            </w:pPr>
          </w:p>
        </w:tc>
      </w:tr>
      <w:tr w:rsidR="00423002" w:rsidRPr="00423002" w:rsidTr="00124C1F">
        <w:trPr>
          <w:trHeight w:val="274"/>
        </w:trPr>
        <w:tc>
          <w:tcPr>
            <w:tcW w:w="414" w:type="dxa"/>
            <w:shd w:val="clear" w:color="auto" w:fill="auto"/>
          </w:tcPr>
          <w:p w:rsidR="00423002" w:rsidRPr="00423002" w:rsidRDefault="00423002" w:rsidP="00CB7219">
            <w:pPr>
              <w:spacing w:line="180" w:lineRule="exact"/>
              <w:rPr>
                <w:rFonts w:ascii="Arial" w:hAnsi="Arial" w:cs="Arial"/>
                <w:sz w:val="18"/>
                <w:szCs w:val="18"/>
              </w:rPr>
            </w:pPr>
          </w:p>
        </w:tc>
        <w:tc>
          <w:tcPr>
            <w:tcW w:w="2027" w:type="dxa"/>
            <w:shd w:val="clear" w:color="auto" w:fill="auto"/>
          </w:tcPr>
          <w:p w:rsidR="00423002" w:rsidRPr="00423002" w:rsidRDefault="00423002" w:rsidP="00CB7219">
            <w:pPr>
              <w:spacing w:line="180" w:lineRule="exact"/>
              <w:rPr>
                <w:rFonts w:ascii="Arial" w:hAnsi="Arial" w:cs="Arial"/>
                <w:sz w:val="18"/>
                <w:szCs w:val="18"/>
              </w:rPr>
            </w:pPr>
          </w:p>
        </w:tc>
        <w:tc>
          <w:tcPr>
            <w:tcW w:w="1315" w:type="dxa"/>
            <w:shd w:val="clear" w:color="auto" w:fill="auto"/>
          </w:tcPr>
          <w:p w:rsidR="00423002" w:rsidRPr="00423002" w:rsidRDefault="00423002" w:rsidP="00CB7219">
            <w:pPr>
              <w:spacing w:line="180" w:lineRule="exact"/>
              <w:rPr>
                <w:rFonts w:ascii="Arial" w:hAnsi="Arial" w:cs="Arial"/>
                <w:sz w:val="18"/>
                <w:szCs w:val="18"/>
              </w:rPr>
            </w:pPr>
          </w:p>
        </w:tc>
        <w:tc>
          <w:tcPr>
            <w:tcW w:w="1579" w:type="dxa"/>
            <w:shd w:val="clear" w:color="auto" w:fill="auto"/>
          </w:tcPr>
          <w:p w:rsidR="00423002" w:rsidRPr="00423002" w:rsidRDefault="00423002" w:rsidP="00CB7219">
            <w:pPr>
              <w:spacing w:line="180" w:lineRule="exact"/>
              <w:rPr>
                <w:rFonts w:ascii="Arial" w:hAnsi="Arial" w:cs="Arial"/>
                <w:sz w:val="18"/>
                <w:szCs w:val="18"/>
              </w:rPr>
            </w:pPr>
          </w:p>
        </w:tc>
        <w:tc>
          <w:tcPr>
            <w:tcW w:w="1295" w:type="dxa"/>
            <w:shd w:val="clear" w:color="auto" w:fill="auto"/>
          </w:tcPr>
          <w:p w:rsidR="00423002" w:rsidRPr="00423002" w:rsidRDefault="00423002" w:rsidP="00CB7219">
            <w:pPr>
              <w:spacing w:line="180" w:lineRule="exact"/>
              <w:rPr>
                <w:rFonts w:ascii="Arial" w:hAnsi="Arial" w:cs="Arial"/>
                <w:sz w:val="18"/>
                <w:szCs w:val="18"/>
              </w:rPr>
            </w:pPr>
          </w:p>
        </w:tc>
        <w:tc>
          <w:tcPr>
            <w:tcW w:w="1922" w:type="dxa"/>
            <w:shd w:val="clear" w:color="auto" w:fill="auto"/>
          </w:tcPr>
          <w:p w:rsidR="00423002" w:rsidRPr="00423002" w:rsidRDefault="00423002" w:rsidP="00CB7219">
            <w:pPr>
              <w:spacing w:line="180" w:lineRule="exact"/>
              <w:rPr>
                <w:rFonts w:ascii="Arial" w:hAnsi="Arial" w:cs="Arial"/>
                <w:sz w:val="18"/>
                <w:szCs w:val="18"/>
              </w:rPr>
            </w:pPr>
          </w:p>
        </w:tc>
        <w:tc>
          <w:tcPr>
            <w:tcW w:w="1389" w:type="dxa"/>
            <w:shd w:val="clear" w:color="auto" w:fill="auto"/>
          </w:tcPr>
          <w:p w:rsidR="00423002" w:rsidRPr="00423002" w:rsidRDefault="00423002" w:rsidP="00CB7219">
            <w:pPr>
              <w:spacing w:line="180" w:lineRule="exact"/>
              <w:rPr>
                <w:rFonts w:ascii="Arial" w:hAnsi="Arial" w:cs="Arial"/>
                <w:sz w:val="18"/>
                <w:szCs w:val="18"/>
              </w:rPr>
            </w:pPr>
          </w:p>
        </w:tc>
        <w:tc>
          <w:tcPr>
            <w:tcW w:w="1128" w:type="dxa"/>
            <w:shd w:val="clear" w:color="auto" w:fill="auto"/>
          </w:tcPr>
          <w:p w:rsidR="00423002" w:rsidRPr="00423002" w:rsidRDefault="00423002" w:rsidP="00CB7219">
            <w:pPr>
              <w:spacing w:line="180" w:lineRule="exact"/>
              <w:rPr>
                <w:rFonts w:ascii="Arial" w:hAnsi="Arial" w:cs="Arial"/>
                <w:sz w:val="18"/>
                <w:szCs w:val="18"/>
              </w:rPr>
            </w:pPr>
          </w:p>
        </w:tc>
      </w:tr>
      <w:tr w:rsidR="00423002" w:rsidRPr="00423002" w:rsidTr="00124C1F">
        <w:trPr>
          <w:trHeight w:val="289"/>
        </w:trPr>
        <w:tc>
          <w:tcPr>
            <w:tcW w:w="414" w:type="dxa"/>
            <w:shd w:val="clear" w:color="auto" w:fill="auto"/>
          </w:tcPr>
          <w:p w:rsidR="00423002" w:rsidRPr="00423002" w:rsidRDefault="00423002" w:rsidP="00CB7219">
            <w:pPr>
              <w:spacing w:line="180" w:lineRule="exact"/>
              <w:rPr>
                <w:rFonts w:ascii="Arial" w:hAnsi="Arial" w:cs="Arial"/>
                <w:sz w:val="18"/>
                <w:szCs w:val="18"/>
              </w:rPr>
            </w:pPr>
          </w:p>
        </w:tc>
        <w:tc>
          <w:tcPr>
            <w:tcW w:w="10656" w:type="dxa"/>
            <w:gridSpan w:val="7"/>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Избирательный округ № 1, Ф.И.О. депутата, границы округа</w:t>
            </w:r>
          </w:p>
        </w:tc>
      </w:tr>
    </w:tbl>
    <w:p w:rsidR="00423002" w:rsidRDefault="00423002" w:rsidP="00CB7219">
      <w:pPr>
        <w:spacing w:line="180" w:lineRule="exact"/>
        <w:rPr>
          <w:rFonts w:ascii="Arial" w:hAnsi="Arial" w:cs="Arial"/>
          <w:sz w:val="18"/>
          <w:szCs w:val="18"/>
        </w:rPr>
      </w:pPr>
    </w:p>
    <w:p w:rsidR="00423002" w:rsidRDefault="00423002" w:rsidP="00CB7219">
      <w:pPr>
        <w:spacing w:line="180" w:lineRule="exact"/>
        <w:rPr>
          <w:rFonts w:ascii="Arial" w:hAnsi="Arial" w:cs="Arial"/>
          <w:sz w:val="18"/>
          <w:szCs w:val="18"/>
        </w:rPr>
      </w:pPr>
    </w:p>
    <w:p w:rsidR="00C47699" w:rsidRDefault="00C47699" w:rsidP="00CB7219">
      <w:pPr>
        <w:spacing w:line="180" w:lineRule="exact"/>
        <w:ind w:left="5664"/>
        <w:jc w:val="center"/>
        <w:rPr>
          <w:rFonts w:ascii="Arial" w:hAnsi="Arial" w:cs="Arial"/>
          <w:sz w:val="18"/>
          <w:szCs w:val="18"/>
        </w:rPr>
      </w:pPr>
    </w:p>
    <w:p w:rsidR="00423002" w:rsidRPr="00423002" w:rsidRDefault="00423002" w:rsidP="00CB7219">
      <w:pPr>
        <w:spacing w:line="180" w:lineRule="exact"/>
        <w:ind w:left="5664"/>
        <w:jc w:val="center"/>
        <w:rPr>
          <w:rFonts w:ascii="Arial" w:hAnsi="Arial" w:cs="Arial"/>
          <w:sz w:val="18"/>
          <w:szCs w:val="18"/>
        </w:rPr>
      </w:pPr>
      <w:r w:rsidRPr="00423002">
        <w:rPr>
          <w:rFonts w:ascii="Arial" w:hAnsi="Arial" w:cs="Arial"/>
          <w:sz w:val="18"/>
          <w:szCs w:val="18"/>
        </w:rPr>
        <w:t>Приложение 3</w:t>
      </w:r>
    </w:p>
    <w:p w:rsidR="00423002" w:rsidRPr="00423002" w:rsidRDefault="00423002" w:rsidP="00CB7219">
      <w:pPr>
        <w:spacing w:line="180" w:lineRule="exact"/>
        <w:ind w:left="5664"/>
        <w:jc w:val="center"/>
        <w:rPr>
          <w:rFonts w:ascii="Arial" w:hAnsi="Arial" w:cs="Arial"/>
          <w:sz w:val="18"/>
          <w:szCs w:val="18"/>
        </w:rPr>
      </w:pPr>
      <w:r w:rsidRPr="00423002">
        <w:rPr>
          <w:rFonts w:ascii="Arial" w:hAnsi="Arial" w:cs="Arial"/>
          <w:sz w:val="18"/>
          <w:szCs w:val="18"/>
        </w:rPr>
        <w:t>к Положению о наказах избирателей депутату Совета депутатов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w:t>
      </w:r>
    </w:p>
    <w:p w:rsidR="00423002" w:rsidRPr="00423002" w:rsidRDefault="00423002" w:rsidP="00CB7219">
      <w:pPr>
        <w:spacing w:line="180" w:lineRule="exact"/>
        <w:ind w:left="5664"/>
        <w:jc w:val="center"/>
        <w:rPr>
          <w:rFonts w:ascii="Arial" w:hAnsi="Arial" w:cs="Arial"/>
          <w:sz w:val="18"/>
          <w:szCs w:val="18"/>
        </w:rPr>
      </w:pPr>
    </w:p>
    <w:p w:rsidR="00423002" w:rsidRPr="00423002" w:rsidRDefault="00423002" w:rsidP="00CB7219">
      <w:pPr>
        <w:spacing w:line="180" w:lineRule="exact"/>
        <w:rPr>
          <w:rFonts w:ascii="Arial" w:hAnsi="Arial" w:cs="Arial"/>
          <w:sz w:val="18"/>
          <w:szCs w:val="18"/>
        </w:rPr>
      </w:pPr>
    </w:p>
    <w:p w:rsidR="00423002" w:rsidRPr="00423002" w:rsidRDefault="00423002" w:rsidP="00CB7219">
      <w:pPr>
        <w:spacing w:line="180" w:lineRule="exact"/>
        <w:jc w:val="center"/>
        <w:rPr>
          <w:rFonts w:ascii="Arial" w:hAnsi="Arial" w:cs="Arial"/>
          <w:sz w:val="18"/>
          <w:szCs w:val="18"/>
        </w:rPr>
      </w:pPr>
      <w:r w:rsidRPr="00423002">
        <w:rPr>
          <w:rFonts w:ascii="Arial" w:hAnsi="Arial" w:cs="Arial"/>
          <w:sz w:val="18"/>
          <w:szCs w:val="18"/>
        </w:rPr>
        <w:t>ПЕРЕЧЕНЬ НАКАЗОВ ИЗБИРАТЕЛЕЙ,</w:t>
      </w:r>
    </w:p>
    <w:p w:rsidR="00423002" w:rsidRPr="00423002" w:rsidRDefault="00423002" w:rsidP="00CB7219">
      <w:pPr>
        <w:spacing w:line="180" w:lineRule="exact"/>
        <w:jc w:val="center"/>
        <w:rPr>
          <w:rFonts w:ascii="Arial" w:hAnsi="Arial" w:cs="Arial"/>
          <w:sz w:val="18"/>
          <w:szCs w:val="18"/>
        </w:rPr>
      </w:pPr>
      <w:proofErr w:type="gramStart"/>
      <w:r w:rsidRPr="00423002">
        <w:rPr>
          <w:rFonts w:ascii="Arial" w:hAnsi="Arial" w:cs="Arial"/>
          <w:sz w:val="18"/>
          <w:szCs w:val="18"/>
        </w:rPr>
        <w:t>ПРИНЯТЫХ</w:t>
      </w:r>
      <w:proofErr w:type="gramEnd"/>
      <w:r w:rsidRPr="00423002">
        <w:rPr>
          <w:rFonts w:ascii="Arial" w:hAnsi="Arial" w:cs="Arial"/>
          <w:sz w:val="18"/>
          <w:szCs w:val="18"/>
        </w:rPr>
        <w:t xml:space="preserve"> К ИСПОЛНЕНИЮ ДЕПУТАТАМИ</w:t>
      </w:r>
    </w:p>
    <w:p w:rsidR="00423002" w:rsidRDefault="00423002" w:rsidP="00CB7219">
      <w:pPr>
        <w:spacing w:line="180" w:lineRule="exact"/>
        <w:jc w:val="center"/>
        <w:rPr>
          <w:rFonts w:ascii="Arial" w:hAnsi="Arial" w:cs="Arial"/>
          <w:sz w:val="18"/>
          <w:szCs w:val="18"/>
        </w:rPr>
      </w:pPr>
      <w:r w:rsidRPr="00423002">
        <w:rPr>
          <w:rFonts w:ascii="Arial" w:hAnsi="Arial" w:cs="Arial"/>
          <w:sz w:val="18"/>
          <w:szCs w:val="18"/>
        </w:rPr>
        <w:t>СОВЕТА ДЕПУТАТОВ БЛАГОДАРНЕНСКОГО ГОРОДСКОГО ОКРУГА СТАВРОПОЛЬСКОГО КРАЯ</w:t>
      </w:r>
    </w:p>
    <w:p w:rsidR="00423002" w:rsidRDefault="00423002" w:rsidP="00CB7219">
      <w:pPr>
        <w:spacing w:line="180" w:lineRule="exact"/>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93"/>
        <w:gridCol w:w="974"/>
        <w:gridCol w:w="1377"/>
        <w:gridCol w:w="1307"/>
        <w:gridCol w:w="2163"/>
        <w:gridCol w:w="1648"/>
      </w:tblGrid>
      <w:tr w:rsidR="00423002" w:rsidRPr="00423002" w:rsidTr="00423002">
        <w:trPr>
          <w:trHeight w:val="1326"/>
        </w:trPr>
        <w:tc>
          <w:tcPr>
            <w:tcW w:w="461"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lastRenderedPageBreak/>
              <w:t xml:space="preserve">№ </w:t>
            </w:r>
            <w:proofErr w:type="gramStart"/>
            <w:r w:rsidRPr="00423002">
              <w:rPr>
                <w:rFonts w:ascii="Arial" w:hAnsi="Arial" w:cs="Arial"/>
                <w:sz w:val="18"/>
                <w:szCs w:val="18"/>
              </w:rPr>
              <w:t>п</w:t>
            </w:r>
            <w:proofErr w:type="gramEnd"/>
            <w:r w:rsidRPr="00423002">
              <w:rPr>
                <w:rFonts w:ascii="Arial" w:hAnsi="Arial" w:cs="Arial"/>
                <w:sz w:val="18"/>
                <w:szCs w:val="18"/>
              </w:rPr>
              <w:t>/п</w:t>
            </w:r>
          </w:p>
        </w:tc>
        <w:tc>
          <w:tcPr>
            <w:tcW w:w="1893"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территория реализации наказа (избирательный округ, населенный пункт)</w:t>
            </w:r>
          </w:p>
        </w:tc>
        <w:tc>
          <w:tcPr>
            <w:tcW w:w="974"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Ф.И.О. депутата</w:t>
            </w:r>
          </w:p>
        </w:tc>
        <w:tc>
          <w:tcPr>
            <w:tcW w:w="1377"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содержание наказа (мероприятия в рамках реализации наказа)</w:t>
            </w:r>
          </w:p>
        </w:tc>
        <w:tc>
          <w:tcPr>
            <w:tcW w:w="1307"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 xml:space="preserve">сроки, результаты исполнения </w:t>
            </w:r>
          </w:p>
        </w:tc>
        <w:tc>
          <w:tcPr>
            <w:tcW w:w="2163"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получатель средств бюджета (главный распорядитель бюджетных средств)</w:t>
            </w:r>
          </w:p>
        </w:tc>
        <w:tc>
          <w:tcPr>
            <w:tcW w:w="1648"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объем финансирования</w:t>
            </w:r>
          </w:p>
        </w:tc>
      </w:tr>
      <w:tr w:rsidR="00423002" w:rsidRPr="00423002" w:rsidTr="00423002">
        <w:trPr>
          <w:trHeight w:val="330"/>
        </w:trPr>
        <w:tc>
          <w:tcPr>
            <w:tcW w:w="461"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1</w:t>
            </w:r>
          </w:p>
        </w:tc>
        <w:tc>
          <w:tcPr>
            <w:tcW w:w="1893"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2</w:t>
            </w:r>
          </w:p>
        </w:tc>
        <w:tc>
          <w:tcPr>
            <w:tcW w:w="974"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3</w:t>
            </w:r>
          </w:p>
        </w:tc>
        <w:tc>
          <w:tcPr>
            <w:tcW w:w="1377"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4</w:t>
            </w:r>
          </w:p>
        </w:tc>
        <w:tc>
          <w:tcPr>
            <w:tcW w:w="1307"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5</w:t>
            </w:r>
          </w:p>
        </w:tc>
        <w:tc>
          <w:tcPr>
            <w:tcW w:w="2163"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6</w:t>
            </w:r>
          </w:p>
        </w:tc>
        <w:tc>
          <w:tcPr>
            <w:tcW w:w="1648" w:type="dxa"/>
            <w:shd w:val="clear" w:color="auto" w:fill="auto"/>
          </w:tcPr>
          <w:p w:rsidR="00423002" w:rsidRPr="00423002" w:rsidRDefault="00423002" w:rsidP="00CB7219">
            <w:pPr>
              <w:spacing w:line="180" w:lineRule="exact"/>
              <w:rPr>
                <w:rFonts w:ascii="Arial" w:hAnsi="Arial" w:cs="Arial"/>
                <w:sz w:val="18"/>
                <w:szCs w:val="18"/>
              </w:rPr>
            </w:pPr>
            <w:r w:rsidRPr="00423002">
              <w:rPr>
                <w:rFonts w:ascii="Arial" w:hAnsi="Arial" w:cs="Arial"/>
                <w:sz w:val="18"/>
                <w:szCs w:val="18"/>
              </w:rPr>
              <w:t>7</w:t>
            </w:r>
          </w:p>
        </w:tc>
      </w:tr>
      <w:tr w:rsidR="00423002" w:rsidRPr="00423002" w:rsidTr="00423002">
        <w:trPr>
          <w:trHeight w:val="315"/>
        </w:trPr>
        <w:tc>
          <w:tcPr>
            <w:tcW w:w="461" w:type="dxa"/>
            <w:shd w:val="clear" w:color="auto" w:fill="auto"/>
          </w:tcPr>
          <w:p w:rsidR="00423002" w:rsidRPr="00423002" w:rsidRDefault="00423002" w:rsidP="00CB7219">
            <w:pPr>
              <w:spacing w:line="180" w:lineRule="exact"/>
              <w:rPr>
                <w:rFonts w:ascii="Arial" w:hAnsi="Arial" w:cs="Arial"/>
                <w:sz w:val="18"/>
                <w:szCs w:val="18"/>
              </w:rPr>
            </w:pPr>
          </w:p>
        </w:tc>
        <w:tc>
          <w:tcPr>
            <w:tcW w:w="1893" w:type="dxa"/>
            <w:shd w:val="clear" w:color="auto" w:fill="auto"/>
          </w:tcPr>
          <w:p w:rsidR="00423002" w:rsidRPr="00423002" w:rsidRDefault="00423002" w:rsidP="00CB7219">
            <w:pPr>
              <w:spacing w:line="180" w:lineRule="exact"/>
              <w:rPr>
                <w:rFonts w:ascii="Arial" w:hAnsi="Arial" w:cs="Arial"/>
                <w:sz w:val="18"/>
                <w:szCs w:val="18"/>
              </w:rPr>
            </w:pPr>
          </w:p>
        </w:tc>
        <w:tc>
          <w:tcPr>
            <w:tcW w:w="974" w:type="dxa"/>
            <w:shd w:val="clear" w:color="auto" w:fill="auto"/>
          </w:tcPr>
          <w:p w:rsidR="00423002" w:rsidRPr="00423002" w:rsidRDefault="00423002" w:rsidP="00CB7219">
            <w:pPr>
              <w:spacing w:line="180" w:lineRule="exact"/>
              <w:rPr>
                <w:rFonts w:ascii="Arial" w:hAnsi="Arial" w:cs="Arial"/>
                <w:sz w:val="18"/>
                <w:szCs w:val="18"/>
              </w:rPr>
            </w:pPr>
          </w:p>
        </w:tc>
        <w:tc>
          <w:tcPr>
            <w:tcW w:w="1377" w:type="dxa"/>
            <w:shd w:val="clear" w:color="auto" w:fill="auto"/>
          </w:tcPr>
          <w:p w:rsidR="00423002" w:rsidRPr="00423002" w:rsidRDefault="00423002" w:rsidP="00CB7219">
            <w:pPr>
              <w:spacing w:line="180" w:lineRule="exact"/>
              <w:rPr>
                <w:rFonts w:ascii="Arial" w:hAnsi="Arial" w:cs="Arial"/>
                <w:sz w:val="18"/>
                <w:szCs w:val="18"/>
              </w:rPr>
            </w:pPr>
          </w:p>
        </w:tc>
        <w:tc>
          <w:tcPr>
            <w:tcW w:w="1307" w:type="dxa"/>
            <w:shd w:val="clear" w:color="auto" w:fill="auto"/>
          </w:tcPr>
          <w:p w:rsidR="00423002" w:rsidRPr="00423002" w:rsidRDefault="00423002" w:rsidP="00CB7219">
            <w:pPr>
              <w:spacing w:line="180" w:lineRule="exact"/>
              <w:rPr>
                <w:rFonts w:ascii="Arial" w:hAnsi="Arial" w:cs="Arial"/>
                <w:sz w:val="18"/>
                <w:szCs w:val="18"/>
              </w:rPr>
            </w:pPr>
          </w:p>
        </w:tc>
        <w:tc>
          <w:tcPr>
            <w:tcW w:w="2163" w:type="dxa"/>
            <w:shd w:val="clear" w:color="auto" w:fill="auto"/>
          </w:tcPr>
          <w:p w:rsidR="00423002" w:rsidRPr="00423002" w:rsidRDefault="00423002" w:rsidP="00CB7219">
            <w:pPr>
              <w:spacing w:line="180" w:lineRule="exact"/>
              <w:rPr>
                <w:rFonts w:ascii="Arial" w:hAnsi="Arial" w:cs="Arial"/>
                <w:sz w:val="18"/>
                <w:szCs w:val="18"/>
              </w:rPr>
            </w:pPr>
          </w:p>
        </w:tc>
        <w:tc>
          <w:tcPr>
            <w:tcW w:w="1648" w:type="dxa"/>
            <w:shd w:val="clear" w:color="auto" w:fill="auto"/>
          </w:tcPr>
          <w:p w:rsidR="00423002" w:rsidRPr="00423002" w:rsidRDefault="00423002" w:rsidP="00CB7219">
            <w:pPr>
              <w:spacing w:line="180" w:lineRule="exact"/>
              <w:rPr>
                <w:rFonts w:ascii="Arial" w:hAnsi="Arial" w:cs="Arial"/>
                <w:sz w:val="18"/>
                <w:szCs w:val="18"/>
              </w:rPr>
            </w:pPr>
          </w:p>
        </w:tc>
      </w:tr>
    </w:tbl>
    <w:p w:rsidR="00423002" w:rsidRDefault="00423002" w:rsidP="00CB7219">
      <w:pPr>
        <w:spacing w:line="180" w:lineRule="exact"/>
        <w:rPr>
          <w:rFonts w:ascii="Arial" w:hAnsi="Arial" w:cs="Arial"/>
          <w:sz w:val="18"/>
          <w:szCs w:val="18"/>
        </w:rPr>
      </w:pPr>
    </w:p>
    <w:p w:rsidR="00423002" w:rsidRDefault="00423002" w:rsidP="00CB7219">
      <w:pPr>
        <w:spacing w:line="180" w:lineRule="exact"/>
        <w:rPr>
          <w:rFonts w:ascii="Arial" w:hAnsi="Arial" w:cs="Arial"/>
          <w:sz w:val="18"/>
          <w:szCs w:val="18"/>
        </w:rPr>
      </w:pPr>
    </w:p>
    <w:p w:rsidR="0076721B" w:rsidRDefault="0076721B" w:rsidP="00CB7219">
      <w:pPr>
        <w:spacing w:line="180" w:lineRule="exact"/>
        <w:rPr>
          <w:rFonts w:ascii="Arial" w:hAnsi="Arial" w:cs="Arial"/>
          <w:sz w:val="18"/>
          <w:szCs w:val="18"/>
        </w:rPr>
        <w:sectPr w:rsidR="0076721B" w:rsidSect="00423002">
          <w:type w:val="continuous"/>
          <w:pgSz w:w="11905" w:h="16838"/>
          <w:pgMar w:top="1134" w:right="848" w:bottom="1134" w:left="993" w:header="720" w:footer="720" w:gutter="0"/>
          <w:cols w:space="851"/>
          <w:noEndnote/>
          <w:titlePg/>
          <w:docGrid w:linePitch="381"/>
        </w:sectPr>
      </w:pPr>
    </w:p>
    <w:p w:rsidR="0076721B" w:rsidRPr="0076721B" w:rsidRDefault="0076721B" w:rsidP="00CB7219">
      <w:pPr>
        <w:spacing w:line="180" w:lineRule="exact"/>
        <w:jc w:val="center"/>
        <w:rPr>
          <w:rFonts w:ascii="Arial" w:hAnsi="Arial" w:cs="Arial"/>
          <w:sz w:val="18"/>
          <w:szCs w:val="18"/>
        </w:rPr>
      </w:pPr>
      <w:r w:rsidRPr="0076721B">
        <w:rPr>
          <w:rFonts w:ascii="Arial" w:hAnsi="Arial" w:cs="Arial"/>
          <w:sz w:val="18"/>
          <w:szCs w:val="18"/>
        </w:rPr>
        <w:lastRenderedPageBreak/>
        <w:t>ПОСТАНОВЛЕНИЕ</w:t>
      </w:r>
    </w:p>
    <w:p w:rsidR="0076721B" w:rsidRPr="0076721B" w:rsidRDefault="0076721B" w:rsidP="00CB7219">
      <w:pPr>
        <w:spacing w:line="180" w:lineRule="exact"/>
        <w:jc w:val="center"/>
        <w:rPr>
          <w:rFonts w:ascii="Arial" w:hAnsi="Arial" w:cs="Arial"/>
          <w:sz w:val="18"/>
          <w:szCs w:val="18"/>
        </w:rPr>
      </w:pPr>
    </w:p>
    <w:p w:rsidR="0076721B" w:rsidRPr="0076721B" w:rsidRDefault="0076721B" w:rsidP="00CB7219">
      <w:pPr>
        <w:spacing w:line="180" w:lineRule="exact"/>
        <w:jc w:val="center"/>
        <w:rPr>
          <w:rFonts w:ascii="Arial" w:hAnsi="Arial" w:cs="Arial"/>
          <w:sz w:val="18"/>
          <w:szCs w:val="18"/>
        </w:rPr>
      </w:pPr>
      <w:r w:rsidRPr="0076721B">
        <w:rPr>
          <w:rFonts w:ascii="Arial" w:hAnsi="Arial" w:cs="Arial"/>
          <w:sz w:val="18"/>
          <w:szCs w:val="18"/>
        </w:rPr>
        <w:t>АДМИНИСТРАЦИИ БЛАГОДАРНЕНСКОГО ГОРОДСКОГО ОКРУГА  СТАВРОПОЛЬСКОГО КРАЯ</w:t>
      </w:r>
    </w:p>
    <w:p w:rsidR="0076721B" w:rsidRPr="0076721B" w:rsidRDefault="0076721B" w:rsidP="00CB7219">
      <w:pPr>
        <w:spacing w:line="180" w:lineRule="exact"/>
        <w:jc w:val="center"/>
        <w:rPr>
          <w:rFonts w:ascii="Arial" w:hAnsi="Arial" w:cs="Arial"/>
          <w:sz w:val="18"/>
          <w:szCs w:val="18"/>
        </w:rPr>
      </w:pPr>
      <w:r>
        <w:rPr>
          <w:rFonts w:ascii="Arial" w:hAnsi="Arial" w:cs="Arial"/>
          <w:sz w:val="18"/>
          <w:szCs w:val="18"/>
        </w:rPr>
        <w:t xml:space="preserve">18 января   </w:t>
      </w:r>
      <w:r w:rsidR="00380AC1">
        <w:rPr>
          <w:rFonts w:ascii="Arial" w:hAnsi="Arial" w:cs="Arial"/>
          <w:sz w:val="18"/>
          <w:szCs w:val="18"/>
        </w:rPr>
        <w:t>2023  года</w:t>
      </w:r>
      <w:r w:rsidR="00380AC1">
        <w:rPr>
          <w:rFonts w:ascii="Arial" w:hAnsi="Arial" w:cs="Arial"/>
          <w:sz w:val="18"/>
          <w:szCs w:val="18"/>
        </w:rPr>
        <w:tab/>
        <w:t xml:space="preserve">г. </w:t>
      </w:r>
      <w:proofErr w:type="gramStart"/>
      <w:r w:rsidR="00380AC1">
        <w:rPr>
          <w:rFonts w:ascii="Arial" w:hAnsi="Arial" w:cs="Arial"/>
          <w:sz w:val="18"/>
          <w:szCs w:val="18"/>
        </w:rPr>
        <w:t>Благодарный</w:t>
      </w:r>
      <w:proofErr w:type="gramEnd"/>
      <w:r w:rsidR="00380AC1">
        <w:rPr>
          <w:rFonts w:ascii="Arial" w:hAnsi="Arial" w:cs="Arial"/>
          <w:sz w:val="18"/>
          <w:szCs w:val="18"/>
        </w:rPr>
        <w:tab/>
        <w:t>№</w:t>
      </w:r>
      <w:r w:rsidR="00380AC1">
        <w:rPr>
          <w:rFonts w:ascii="Arial" w:hAnsi="Arial" w:cs="Arial"/>
          <w:sz w:val="18"/>
          <w:szCs w:val="18"/>
        </w:rPr>
        <w:tab/>
        <w:t>26</w:t>
      </w:r>
    </w:p>
    <w:p w:rsidR="0076721B" w:rsidRPr="0076721B" w:rsidRDefault="0076721B" w:rsidP="00CB7219">
      <w:pPr>
        <w:spacing w:line="180" w:lineRule="exact"/>
        <w:rPr>
          <w:rFonts w:ascii="Arial" w:hAnsi="Arial" w:cs="Arial"/>
          <w:sz w:val="18"/>
          <w:szCs w:val="18"/>
        </w:rPr>
      </w:pPr>
    </w:p>
    <w:p w:rsidR="0076721B" w:rsidRPr="0076721B" w:rsidRDefault="0076721B" w:rsidP="00CB7219">
      <w:pPr>
        <w:spacing w:line="180" w:lineRule="exact"/>
        <w:ind w:firstLine="142"/>
        <w:jc w:val="both"/>
        <w:rPr>
          <w:rFonts w:ascii="Arial" w:hAnsi="Arial" w:cs="Arial"/>
          <w:sz w:val="18"/>
          <w:szCs w:val="18"/>
        </w:rPr>
      </w:pPr>
      <w:proofErr w:type="gramStart"/>
      <w:r w:rsidRPr="0076721B">
        <w:rPr>
          <w:rFonts w:ascii="Arial" w:hAnsi="Arial" w:cs="Arial"/>
          <w:sz w:val="18"/>
          <w:szCs w:val="18"/>
        </w:rPr>
        <w:t>О внесении изменения в тарифы на услуги питания, оказываемые муниципальными общеобразовательными учреждениями Благодарненского городского округа Ставропольского края, утвержденные постановлением администрации Благодарненского округа Ставропольского края от 16 октября 2020 года № 1370</w:t>
      </w:r>
      <w:proofErr w:type="gramEnd"/>
    </w:p>
    <w:p w:rsidR="0076721B" w:rsidRPr="0076721B" w:rsidRDefault="0076721B" w:rsidP="00CB7219">
      <w:pPr>
        <w:spacing w:line="180" w:lineRule="exact"/>
        <w:jc w:val="both"/>
        <w:rPr>
          <w:rFonts w:ascii="Arial" w:hAnsi="Arial" w:cs="Arial"/>
          <w:sz w:val="18"/>
          <w:szCs w:val="18"/>
        </w:rPr>
      </w:pPr>
    </w:p>
    <w:p w:rsidR="0076721B" w:rsidRPr="0076721B" w:rsidRDefault="0076721B" w:rsidP="00CB7219">
      <w:pPr>
        <w:spacing w:line="180" w:lineRule="exact"/>
        <w:ind w:firstLine="142"/>
        <w:jc w:val="both"/>
        <w:rPr>
          <w:rFonts w:ascii="Arial" w:hAnsi="Arial" w:cs="Arial"/>
          <w:sz w:val="18"/>
          <w:szCs w:val="18"/>
        </w:rPr>
      </w:pPr>
      <w:proofErr w:type="gramStart"/>
      <w:r w:rsidRPr="0076721B">
        <w:rPr>
          <w:rFonts w:ascii="Arial" w:hAnsi="Arial" w:cs="Arial"/>
          <w:sz w:val="18"/>
          <w:szCs w:val="18"/>
        </w:rPr>
        <w:t>Руководствуясь решением Совета депутатов Благодарненского городского округа Ставропольского края от 27 марта 2018 года № 106 «Об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76721B" w:rsidRPr="0076721B" w:rsidRDefault="0076721B" w:rsidP="00CB7219">
      <w:pPr>
        <w:spacing w:line="180" w:lineRule="exact"/>
        <w:jc w:val="both"/>
        <w:rPr>
          <w:rFonts w:ascii="Arial" w:hAnsi="Arial" w:cs="Arial"/>
          <w:sz w:val="18"/>
          <w:szCs w:val="18"/>
        </w:rPr>
      </w:pPr>
    </w:p>
    <w:p w:rsidR="0076721B" w:rsidRPr="0076721B" w:rsidRDefault="00380AC1" w:rsidP="00CB7219">
      <w:pPr>
        <w:spacing w:line="180" w:lineRule="exact"/>
        <w:ind w:firstLine="142"/>
        <w:jc w:val="both"/>
        <w:rPr>
          <w:rFonts w:ascii="Arial" w:hAnsi="Arial" w:cs="Arial"/>
          <w:sz w:val="18"/>
          <w:szCs w:val="18"/>
        </w:rPr>
      </w:pPr>
      <w:r>
        <w:rPr>
          <w:rFonts w:ascii="Arial" w:hAnsi="Arial" w:cs="Arial"/>
          <w:sz w:val="18"/>
          <w:szCs w:val="18"/>
        </w:rPr>
        <w:t>ПОСТАНОВЛЯЕТ:</w:t>
      </w:r>
    </w:p>
    <w:p w:rsidR="0076721B" w:rsidRPr="0076721B" w:rsidRDefault="0076721B" w:rsidP="00CB7219">
      <w:pPr>
        <w:spacing w:line="180" w:lineRule="exact"/>
        <w:ind w:firstLine="142"/>
        <w:jc w:val="both"/>
        <w:rPr>
          <w:rFonts w:ascii="Arial" w:hAnsi="Arial" w:cs="Arial"/>
          <w:sz w:val="18"/>
          <w:szCs w:val="18"/>
        </w:rPr>
      </w:pPr>
    </w:p>
    <w:p w:rsidR="0076721B" w:rsidRPr="0076721B" w:rsidRDefault="0076721B" w:rsidP="00CB7219">
      <w:pPr>
        <w:spacing w:line="180" w:lineRule="exact"/>
        <w:ind w:firstLine="142"/>
        <w:jc w:val="both"/>
        <w:rPr>
          <w:rFonts w:ascii="Arial" w:hAnsi="Arial" w:cs="Arial"/>
          <w:sz w:val="18"/>
          <w:szCs w:val="18"/>
        </w:rPr>
      </w:pPr>
      <w:r w:rsidRPr="0076721B">
        <w:rPr>
          <w:rFonts w:ascii="Arial" w:hAnsi="Arial" w:cs="Arial"/>
          <w:sz w:val="18"/>
          <w:szCs w:val="18"/>
        </w:rPr>
        <w:t>1.</w:t>
      </w:r>
      <w:r w:rsidRPr="0076721B">
        <w:rPr>
          <w:rFonts w:ascii="Arial" w:hAnsi="Arial" w:cs="Arial"/>
          <w:sz w:val="18"/>
          <w:szCs w:val="18"/>
        </w:rPr>
        <w:tab/>
      </w:r>
      <w:proofErr w:type="gramStart"/>
      <w:r w:rsidRPr="0076721B">
        <w:rPr>
          <w:rFonts w:ascii="Arial" w:hAnsi="Arial" w:cs="Arial"/>
          <w:sz w:val="18"/>
          <w:szCs w:val="18"/>
        </w:rPr>
        <w:t>Внести в тарифы</w:t>
      </w:r>
      <w:r w:rsidR="00380AC1">
        <w:rPr>
          <w:rFonts w:ascii="Arial" w:hAnsi="Arial" w:cs="Arial"/>
          <w:sz w:val="18"/>
          <w:szCs w:val="18"/>
        </w:rPr>
        <w:t xml:space="preserve"> на услуги питания, оказываемые </w:t>
      </w:r>
      <w:r w:rsidRPr="0076721B">
        <w:rPr>
          <w:rFonts w:ascii="Arial" w:hAnsi="Arial" w:cs="Arial"/>
          <w:sz w:val="18"/>
          <w:szCs w:val="18"/>
        </w:rPr>
        <w:t>муни</w:t>
      </w:r>
      <w:r w:rsidR="00380AC1">
        <w:rPr>
          <w:rFonts w:ascii="Arial" w:hAnsi="Arial" w:cs="Arial"/>
          <w:sz w:val="18"/>
          <w:szCs w:val="18"/>
        </w:rPr>
        <w:t xml:space="preserve">ципальными общеобразовательными </w:t>
      </w:r>
      <w:r w:rsidRPr="0076721B">
        <w:rPr>
          <w:rFonts w:ascii="Arial" w:hAnsi="Arial" w:cs="Arial"/>
          <w:sz w:val="18"/>
          <w:szCs w:val="18"/>
        </w:rPr>
        <w:t>учреждениями Благодарненского городского округа Ставропольского края, утвержденные постановлением администрации Благодарненского   округа   Ставропольского края   от 16 октября 2020 года № 1370 «Об утверждении тарифов на услуги питания, оказываемые муниципальными общеобразовательными учреждениями Благодарненского городского округа Ставропольского края», изменение, исключив строку 4.</w:t>
      </w:r>
      <w:proofErr w:type="gramEnd"/>
    </w:p>
    <w:p w:rsidR="0076721B" w:rsidRPr="0076721B" w:rsidRDefault="0076721B" w:rsidP="00CB7219">
      <w:pPr>
        <w:spacing w:line="180" w:lineRule="exact"/>
        <w:ind w:firstLine="142"/>
        <w:jc w:val="both"/>
        <w:rPr>
          <w:rFonts w:ascii="Arial" w:hAnsi="Arial" w:cs="Arial"/>
          <w:sz w:val="18"/>
          <w:szCs w:val="18"/>
        </w:rPr>
      </w:pPr>
    </w:p>
    <w:p w:rsidR="0076721B" w:rsidRPr="0076721B" w:rsidRDefault="0076721B" w:rsidP="00CB7219">
      <w:pPr>
        <w:spacing w:line="180" w:lineRule="exact"/>
        <w:ind w:firstLine="142"/>
        <w:jc w:val="both"/>
        <w:rPr>
          <w:rFonts w:ascii="Arial" w:hAnsi="Arial" w:cs="Arial"/>
          <w:sz w:val="18"/>
          <w:szCs w:val="18"/>
        </w:rPr>
      </w:pPr>
      <w:r w:rsidRPr="0076721B">
        <w:rPr>
          <w:rFonts w:ascii="Arial" w:hAnsi="Arial" w:cs="Arial"/>
          <w:sz w:val="18"/>
          <w:szCs w:val="18"/>
        </w:rPr>
        <w:t xml:space="preserve">2. </w:t>
      </w:r>
      <w:proofErr w:type="gramStart"/>
      <w:r w:rsidRPr="0076721B">
        <w:rPr>
          <w:rFonts w:ascii="Arial" w:hAnsi="Arial" w:cs="Arial"/>
          <w:sz w:val="18"/>
          <w:szCs w:val="18"/>
        </w:rPr>
        <w:t>Контроль за</w:t>
      </w:r>
      <w:proofErr w:type="gramEnd"/>
      <w:r w:rsidRPr="0076721B">
        <w:rPr>
          <w:rFonts w:ascii="Arial" w:hAnsi="Arial" w:cs="Arial"/>
          <w:sz w:val="18"/>
          <w:szCs w:val="18"/>
        </w:rPr>
        <w:t xml:space="preserve"> выполнением настоящего постановления возложить на заместителя главы администрации-начальника финансового управления администрации Благодарненского городского округа Ставропольского края Кузнецову Л.В.</w:t>
      </w:r>
    </w:p>
    <w:p w:rsidR="0076721B" w:rsidRPr="0076721B" w:rsidRDefault="0076721B" w:rsidP="00CB7219">
      <w:pPr>
        <w:spacing w:line="180" w:lineRule="exact"/>
        <w:ind w:firstLine="142"/>
        <w:jc w:val="both"/>
        <w:rPr>
          <w:rFonts w:ascii="Arial" w:hAnsi="Arial" w:cs="Arial"/>
          <w:sz w:val="18"/>
          <w:szCs w:val="18"/>
        </w:rPr>
      </w:pPr>
    </w:p>
    <w:p w:rsidR="0076721B" w:rsidRPr="0076721B" w:rsidRDefault="0076721B" w:rsidP="00CB7219">
      <w:pPr>
        <w:spacing w:line="180" w:lineRule="exact"/>
        <w:ind w:firstLine="142"/>
        <w:jc w:val="both"/>
        <w:rPr>
          <w:rFonts w:ascii="Arial" w:hAnsi="Arial" w:cs="Arial"/>
          <w:sz w:val="18"/>
          <w:szCs w:val="18"/>
        </w:rPr>
      </w:pPr>
      <w:r w:rsidRPr="0076721B">
        <w:rPr>
          <w:rFonts w:ascii="Arial" w:hAnsi="Arial" w:cs="Arial"/>
          <w:sz w:val="18"/>
          <w:szCs w:val="18"/>
        </w:rPr>
        <w:t xml:space="preserve">3. Настоящее постановление вступает в силу со дня его официального опубликования и распространяется на правоотношения, возникшие с 01 января 2023 года. </w:t>
      </w:r>
    </w:p>
    <w:p w:rsidR="0076721B" w:rsidRPr="0076721B" w:rsidRDefault="0076721B" w:rsidP="00CB7219">
      <w:pPr>
        <w:spacing w:line="180" w:lineRule="exact"/>
        <w:rPr>
          <w:rFonts w:ascii="Arial" w:hAnsi="Arial" w:cs="Arial"/>
          <w:sz w:val="18"/>
          <w:szCs w:val="18"/>
        </w:rPr>
      </w:pPr>
    </w:p>
    <w:p w:rsidR="0076721B" w:rsidRPr="0076721B" w:rsidRDefault="0076721B" w:rsidP="00CB7219">
      <w:pPr>
        <w:spacing w:line="180" w:lineRule="exact"/>
        <w:rPr>
          <w:rFonts w:ascii="Arial" w:hAnsi="Arial" w:cs="Arial"/>
          <w:sz w:val="18"/>
          <w:szCs w:val="18"/>
        </w:rPr>
      </w:pPr>
    </w:p>
    <w:p w:rsidR="0076721B" w:rsidRPr="0076721B" w:rsidRDefault="0076721B" w:rsidP="00CB7219">
      <w:pPr>
        <w:spacing w:line="180" w:lineRule="exact"/>
        <w:rPr>
          <w:rFonts w:ascii="Arial" w:hAnsi="Arial" w:cs="Arial"/>
          <w:sz w:val="18"/>
          <w:szCs w:val="18"/>
        </w:rPr>
      </w:pPr>
      <w:r w:rsidRPr="0076721B">
        <w:rPr>
          <w:rFonts w:ascii="Arial" w:hAnsi="Arial" w:cs="Arial"/>
          <w:sz w:val="18"/>
          <w:szCs w:val="18"/>
        </w:rPr>
        <w:t xml:space="preserve">Глава </w:t>
      </w:r>
    </w:p>
    <w:p w:rsidR="0076721B" w:rsidRPr="0076721B" w:rsidRDefault="0076721B" w:rsidP="00CB7219">
      <w:pPr>
        <w:spacing w:line="180" w:lineRule="exact"/>
        <w:rPr>
          <w:rFonts w:ascii="Arial" w:hAnsi="Arial" w:cs="Arial"/>
          <w:sz w:val="18"/>
          <w:szCs w:val="18"/>
        </w:rPr>
      </w:pPr>
      <w:r w:rsidRPr="0076721B">
        <w:rPr>
          <w:rFonts w:ascii="Arial" w:hAnsi="Arial" w:cs="Arial"/>
          <w:sz w:val="18"/>
          <w:szCs w:val="18"/>
        </w:rPr>
        <w:t xml:space="preserve">Благодарненского городского округа </w:t>
      </w:r>
    </w:p>
    <w:p w:rsidR="00380AC1" w:rsidRDefault="0076721B" w:rsidP="00CB7219">
      <w:pPr>
        <w:spacing w:line="180" w:lineRule="exact"/>
        <w:rPr>
          <w:rFonts w:ascii="Arial" w:hAnsi="Arial" w:cs="Arial"/>
          <w:sz w:val="18"/>
          <w:szCs w:val="18"/>
        </w:rPr>
      </w:pPr>
      <w:r w:rsidRPr="0076721B">
        <w:rPr>
          <w:rFonts w:ascii="Arial" w:hAnsi="Arial" w:cs="Arial"/>
          <w:sz w:val="18"/>
          <w:szCs w:val="18"/>
        </w:rPr>
        <w:t xml:space="preserve">Ставропольского края       </w:t>
      </w:r>
      <w:r w:rsidR="00380AC1">
        <w:rPr>
          <w:rFonts w:ascii="Arial" w:hAnsi="Arial" w:cs="Arial"/>
          <w:sz w:val="18"/>
          <w:szCs w:val="18"/>
        </w:rPr>
        <w:t xml:space="preserve">                        </w:t>
      </w:r>
      <w:r w:rsidRPr="0076721B">
        <w:rPr>
          <w:rFonts w:ascii="Arial" w:hAnsi="Arial" w:cs="Arial"/>
          <w:sz w:val="18"/>
          <w:szCs w:val="18"/>
        </w:rPr>
        <w:t>А.И. Теньков</w:t>
      </w:r>
    </w:p>
    <w:p w:rsidR="00380AC1" w:rsidRPr="00380AC1" w:rsidRDefault="00380AC1" w:rsidP="00C47699">
      <w:pPr>
        <w:spacing w:line="180" w:lineRule="exact"/>
        <w:jc w:val="center"/>
        <w:rPr>
          <w:rFonts w:ascii="Arial" w:hAnsi="Arial" w:cs="Arial"/>
          <w:sz w:val="18"/>
          <w:szCs w:val="18"/>
        </w:rPr>
      </w:pPr>
      <w:r w:rsidRPr="00380AC1">
        <w:rPr>
          <w:rFonts w:ascii="Arial" w:hAnsi="Arial" w:cs="Arial"/>
          <w:sz w:val="18"/>
          <w:szCs w:val="18"/>
        </w:rPr>
        <w:t>ПОСТАНОВЛЕНИЕ</w:t>
      </w:r>
    </w:p>
    <w:p w:rsidR="00380AC1" w:rsidRPr="00380AC1" w:rsidRDefault="00380AC1" w:rsidP="00CB7219">
      <w:pPr>
        <w:spacing w:line="180" w:lineRule="exact"/>
        <w:jc w:val="center"/>
        <w:rPr>
          <w:rFonts w:ascii="Arial" w:hAnsi="Arial" w:cs="Arial"/>
          <w:sz w:val="18"/>
          <w:szCs w:val="18"/>
        </w:rPr>
      </w:pPr>
    </w:p>
    <w:p w:rsidR="00380AC1" w:rsidRPr="00380AC1" w:rsidRDefault="00380AC1" w:rsidP="00CB7219">
      <w:pPr>
        <w:spacing w:line="180" w:lineRule="exact"/>
        <w:jc w:val="center"/>
        <w:rPr>
          <w:rFonts w:ascii="Arial" w:hAnsi="Arial" w:cs="Arial"/>
          <w:sz w:val="18"/>
          <w:szCs w:val="18"/>
        </w:rPr>
      </w:pPr>
      <w:r w:rsidRPr="00380AC1">
        <w:rPr>
          <w:rFonts w:ascii="Arial" w:hAnsi="Arial" w:cs="Arial"/>
          <w:sz w:val="18"/>
          <w:szCs w:val="18"/>
        </w:rPr>
        <w:t>АДМИНИСТРАЦИИ БЛАГОДАРНЕНСКОГО ГОРОДСКОГО ОКРУГА  СТАВРОПОЛЬСКОГО КРАЯ</w:t>
      </w:r>
    </w:p>
    <w:p w:rsidR="00380AC1" w:rsidRPr="00380AC1" w:rsidRDefault="00380AC1" w:rsidP="00CB7219">
      <w:pPr>
        <w:spacing w:line="180" w:lineRule="exact"/>
        <w:jc w:val="center"/>
        <w:rPr>
          <w:rFonts w:ascii="Arial" w:hAnsi="Arial" w:cs="Arial"/>
          <w:sz w:val="18"/>
          <w:szCs w:val="18"/>
        </w:rPr>
      </w:pPr>
      <w:r>
        <w:rPr>
          <w:rFonts w:ascii="Arial" w:hAnsi="Arial" w:cs="Arial"/>
          <w:sz w:val="18"/>
          <w:szCs w:val="18"/>
        </w:rPr>
        <w:t xml:space="preserve">18 января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sidRPr="00380AC1">
        <w:rPr>
          <w:rFonts w:ascii="Arial" w:hAnsi="Arial" w:cs="Arial"/>
          <w:sz w:val="18"/>
          <w:szCs w:val="18"/>
        </w:rPr>
        <w:t>№</w:t>
      </w:r>
      <w:r w:rsidRPr="00380AC1">
        <w:rPr>
          <w:rFonts w:ascii="Arial" w:hAnsi="Arial" w:cs="Arial"/>
          <w:sz w:val="18"/>
          <w:szCs w:val="18"/>
        </w:rPr>
        <w:tab/>
        <w:t>29</w:t>
      </w:r>
    </w:p>
    <w:p w:rsidR="00380AC1" w:rsidRPr="00380AC1" w:rsidRDefault="00380AC1" w:rsidP="00CB7219">
      <w:pPr>
        <w:spacing w:line="180" w:lineRule="exact"/>
        <w:rPr>
          <w:rFonts w:ascii="Arial" w:hAnsi="Arial" w:cs="Arial"/>
          <w:sz w:val="18"/>
          <w:szCs w:val="18"/>
        </w:rPr>
      </w:pPr>
    </w:p>
    <w:p w:rsidR="00380AC1" w:rsidRPr="00380AC1" w:rsidRDefault="00380AC1" w:rsidP="00CB7219">
      <w:pPr>
        <w:spacing w:line="180" w:lineRule="exact"/>
        <w:jc w:val="both"/>
        <w:rPr>
          <w:rFonts w:ascii="Arial" w:hAnsi="Arial" w:cs="Arial"/>
          <w:sz w:val="18"/>
          <w:szCs w:val="18"/>
        </w:rPr>
      </w:pPr>
      <w:r w:rsidRPr="00380AC1">
        <w:rPr>
          <w:rFonts w:ascii="Arial" w:hAnsi="Arial" w:cs="Arial"/>
          <w:sz w:val="18"/>
          <w:szCs w:val="18"/>
        </w:rPr>
        <w:t xml:space="preserve">Об утверждении Порядка оказания платных услуг, предоставляемых муниципальными учреждениями культуры Благодарненского городского округа Ставропольского края </w:t>
      </w:r>
    </w:p>
    <w:p w:rsidR="00380AC1" w:rsidRPr="00380AC1" w:rsidRDefault="00380AC1" w:rsidP="00CB7219">
      <w:pPr>
        <w:spacing w:line="180" w:lineRule="exact"/>
        <w:rPr>
          <w:rFonts w:ascii="Arial" w:hAnsi="Arial" w:cs="Arial"/>
          <w:sz w:val="18"/>
          <w:szCs w:val="18"/>
        </w:rPr>
      </w:pPr>
    </w:p>
    <w:p w:rsidR="00380AC1" w:rsidRPr="00380AC1" w:rsidRDefault="00380AC1" w:rsidP="00CB7219">
      <w:pPr>
        <w:spacing w:line="180" w:lineRule="exact"/>
        <w:ind w:firstLine="142"/>
        <w:jc w:val="both"/>
        <w:rPr>
          <w:rFonts w:ascii="Arial" w:hAnsi="Arial" w:cs="Arial"/>
          <w:sz w:val="18"/>
          <w:szCs w:val="18"/>
        </w:rPr>
      </w:pPr>
      <w:proofErr w:type="gramStart"/>
      <w:r w:rsidRPr="00380AC1">
        <w:rPr>
          <w:rFonts w:ascii="Arial" w:hAnsi="Arial" w:cs="Arial"/>
          <w:sz w:val="18"/>
          <w:szCs w:val="18"/>
        </w:rPr>
        <w:lastRenderedPageBreak/>
        <w:t>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7-ФЗ «О некоммерческих организациях», Законом от 09 октября 1992 года № 3612-1 «Основы законодательства Российской Федерации о культуре», постановлением Правительства Российской Федерации от 26 июня 1995</w:t>
      </w:r>
      <w:proofErr w:type="gramEnd"/>
      <w:r w:rsidRPr="00380AC1">
        <w:rPr>
          <w:rFonts w:ascii="Arial" w:hAnsi="Arial" w:cs="Arial"/>
          <w:sz w:val="18"/>
          <w:szCs w:val="18"/>
        </w:rPr>
        <w:t xml:space="preserve"> года № 609 «Об утверждении Положения об основах хозяйственной деятельности и финансирования организаций культуры и искусства», а также в целях упорядочения практики предоставления платных услуг муниципальными учреждениями культуры Благодарненского городского округа Ставропольского края, администрация Благодарненского городского округа Ставропольского края</w:t>
      </w:r>
    </w:p>
    <w:p w:rsidR="00380AC1" w:rsidRPr="00380AC1" w:rsidRDefault="00380AC1" w:rsidP="00CB7219">
      <w:pPr>
        <w:spacing w:line="180" w:lineRule="exact"/>
        <w:ind w:firstLine="142"/>
        <w:jc w:val="both"/>
        <w:rPr>
          <w:rFonts w:ascii="Arial" w:hAnsi="Arial" w:cs="Arial"/>
          <w:sz w:val="18"/>
          <w:szCs w:val="18"/>
        </w:rPr>
      </w:pPr>
    </w:p>
    <w:p w:rsidR="00380AC1" w:rsidRPr="00380AC1" w:rsidRDefault="00380AC1" w:rsidP="00CB7219">
      <w:pPr>
        <w:spacing w:line="180" w:lineRule="exact"/>
        <w:ind w:firstLine="142"/>
        <w:jc w:val="both"/>
        <w:rPr>
          <w:rFonts w:ascii="Arial" w:hAnsi="Arial" w:cs="Arial"/>
          <w:sz w:val="18"/>
          <w:szCs w:val="18"/>
        </w:rPr>
      </w:pPr>
      <w:r w:rsidRPr="00380AC1">
        <w:rPr>
          <w:rFonts w:ascii="Arial" w:hAnsi="Arial" w:cs="Arial"/>
          <w:sz w:val="18"/>
          <w:szCs w:val="18"/>
        </w:rPr>
        <w:t>ПОСТАНОВЛЯЕТ:</w:t>
      </w:r>
    </w:p>
    <w:p w:rsidR="00380AC1" w:rsidRPr="00380AC1" w:rsidRDefault="00380AC1" w:rsidP="00CB7219">
      <w:pPr>
        <w:spacing w:line="180" w:lineRule="exact"/>
        <w:ind w:firstLine="142"/>
        <w:jc w:val="both"/>
        <w:rPr>
          <w:rFonts w:ascii="Arial" w:hAnsi="Arial" w:cs="Arial"/>
          <w:sz w:val="18"/>
          <w:szCs w:val="18"/>
        </w:rPr>
      </w:pPr>
    </w:p>
    <w:p w:rsidR="00380AC1" w:rsidRPr="00380AC1" w:rsidRDefault="00380AC1" w:rsidP="00CB7219">
      <w:pPr>
        <w:spacing w:line="180" w:lineRule="exact"/>
        <w:ind w:firstLine="142"/>
        <w:jc w:val="both"/>
        <w:rPr>
          <w:rFonts w:ascii="Arial" w:hAnsi="Arial" w:cs="Arial"/>
          <w:sz w:val="18"/>
          <w:szCs w:val="18"/>
        </w:rPr>
      </w:pPr>
      <w:r>
        <w:rPr>
          <w:rFonts w:ascii="Arial" w:hAnsi="Arial" w:cs="Arial"/>
          <w:sz w:val="18"/>
          <w:szCs w:val="18"/>
        </w:rPr>
        <w:t xml:space="preserve">1. </w:t>
      </w:r>
      <w:r w:rsidRPr="00380AC1">
        <w:rPr>
          <w:rFonts w:ascii="Arial" w:hAnsi="Arial" w:cs="Arial"/>
          <w:sz w:val="18"/>
          <w:szCs w:val="18"/>
        </w:rPr>
        <w:t>Утвердить прилагаемый Порядок оказания платных услуг, предоставляемых муниципальными учреждениями культуры Благодарненского городского округа Ставропольского края.</w:t>
      </w:r>
    </w:p>
    <w:p w:rsidR="00380AC1" w:rsidRPr="00380AC1" w:rsidRDefault="00380AC1" w:rsidP="00CB7219">
      <w:pPr>
        <w:spacing w:line="180" w:lineRule="exact"/>
        <w:ind w:firstLine="142"/>
        <w:jc w:val="both"/>
        <w:rPr>
          <w:rFonts w:ascii="Arial" w:hAnsi="Arial" w:cs="Arial"/>
          <w:sz w:val="18"/>
          <w:szCs w:val="18"/>
        </w:rPr>
      </w:pPr>
    </w:p>
    <w:p w:rsidR="00380AC1" w:rsidRPr="00380AC1" w:rsidRDefault="00380AC1" w:rsidP="00CB7219">
      <w:pPr>
        <w:spacing w:line="180" w:lineRule="exact"/>
        <w:ind w:firstLine="142"/>
        <w:jc w:val="both"/>
        <w:rPr>
          <w:rFonts w:ascii="Arial" w:hAnsi="Arial" w:cs="Arial"/>
          <w:sz w:val="18"/>
          <w:szCs w:val="18"/>
        </w:rPr>
      </w:pPr>
      <w:r w:rsidRPr="00380AC1">
        <w:rPr>
          <w:rFonts w:ascii="Arial" w:hAnsi="Arial" w:cs="Arial"/>
          <w:sz w:val="18"/>
          <w:szCs w:val="18"/>
        </w:rPr>
        <w:t>2.</w:t>
      </w:r>
      <w:proofErr w:type="gramStart"/>
      <w:r w:rsidRPr="00380AC1">
        <w:rPr>
          <w:rFonts w:ascii="Arial" w:hAnsi="Arial" w:cs="Arial"/>
          <w:sz w:val="18"/>
          <w:szCs w:val="18"/>
        </w:rPr>
        <w:t>Контроль за</w:t>
      </w:r>
      <w:proofErr w:type="gramEnd"/>
      <w:r w:rsidRPr="00380AC1">
        <w:rPr>
          <w:rFonts w:ascii="Arial" w:hAnsi="Arial" w:cs="Arial"/>
          <w:sz w:val="18"/>
          <w:szCs w:val="18"/>
        </w:rPr>
        <w:t xml:space="preserve"> выполнением настоящего постановления возложить на заместителя главы – начальника финансового управления администрации Благодарненского городского округа Ставропольского края Кузнецову Л.В.</w:t>
      </w:r>
    </w:p>
    <w:p w:rsidR="00380AC1" w:rsidRPr="00380AC1" w:rsidRDefault="00380AC1" w:rsidP="00CB7219">
      <w:pPr>
        <w:spacing w:line="180" w:lineRule="exact"/>
        <w:ind w:firstLine="142"/>
        <w:jc w:val="both"/>
        <w:rPr>
          <w:rFonts w:ascii="Arial" w:hAnsi="Arial" w:cs="Arial"/>
          <w:sz w:val="18"/>
          <w:szCs w:val="18"/>
        </w:rPr>
      </w:pPr>
    </w:p>
    <w:p w:rsidR="00380AC1" w:rsidRPr="00380AC1" w:rsidRDefault="00380AC1" w:rsidP="00CB7219">
      <w:pPr>
        <w:spacing w:line="180" w:lineRule="exact"/>
        <w:ind w:firstLine="142"/>
        <w:jc w:val="both"/>
        <w:rPr>
          <w:rFonts w:ascii="Arial" w:hAnsi="Arial" w:cs="Arial"/>
          <w:sz w:val="18"/>
          <w:szCs w:val="18"/>
        </w:rPr>
      </w:pPr>
      <w:r w:rsidRPr="00380AC1">
        <w:rPr>
          <w:rFonts w:ascii="Arial" w:hAnsi="Arial" w:cs="Arial"/>
          <w:sz w:val="18"/>
          <w:szCs w:val="18"/>
        </w:rPr>
        <w:t>3. Настоящее постановление вступает в силу на следующий день после его официального опубликования.</w:t>
      </w:r>
    </w:p>
    <w:p w:rsidR="00380AC1" w:rsidRPr="00380AC1" w:rsidRDefault="00380AC1" w:rsidP="00CB7219">
      <w:pPr>
        <w:spacing w:line="180" w:lineRule="exact"/>
        <w:rPr>
          <w:rFonts w:ascii="Arial" w:hAnsi="Arial" w:cs="Arial"/>
          <w:sz w:val="18"/>
          <w:szCs w:val="18"/>
        </w:rPr>
      </w:pPr>
    </w:p>
    <w:p w:rsidR="00380AC1" w:rsidRPr="00380AC1" w:rsidRDefault="00380AC1" w:rsidP="00CB7219">
      <w:pPr>
        <w:spacing w:line="180" w:lineRule="exact"/>
        <w:rPr>
          <w:rFonts w:ascii="Arial" w:hAnsi="Arial" w:cs="Arial"/>
          <w:sz w:val="18"/>
          <w:szCs w:val="18"/>
        </w:rPr>
      </w:pPr>
      <w:r w:rsidRPr="00380AC1">
        <w:rPr>
          <w:rFonts w:ascii="Arial" w:hAnsi="Arial" w:cs="Arial"/>
          <w:sz w:val="18"/>
          <w:szCs w:val="18"/>
        </w:rPr>
        <w:t xml:space="preserve">Глава </w:t>
      </w:r>
    </w:p>
    <w:p w:rsidR="00380AC1" w:rsidRPr="00380AC1" w:rsidRDefault="00380AC1" w:rsidP="00CB7219">
      <w:pPr>
        <w:spacing w:line="180" w:lineRule="exact"/>
        <w:rPr>
          <w:rFonts w:ascii="Arial" w:hAnsi="Arial" w:cs="Arial"/>
          <w:sz w:val="18"/>
          <w:szCs w:val="18"/>
        </w:rPr>
      </w:pPr>
      <w:r w:rsidRPr="00380AC1">
        <w:rPr>
          <w:rFonts w:ascii="Arial" w:hAnsi="Arial" w:cs="Arial"/>
          <w:sz w:val="18"/>
          <w:szCs w:val="18"/>
        </w:rPr>
        <w:t>Благодарненского городского округа</w:t>
      </w:r>
    </w:p>
    <w:p w:rsidR="00380AC1" w:rsidRDefault="00380AC1" w:rsidP="00CB7219">
      <w:pPr>
        <w:spacing w:line="180" w:lineRule="exact"/>
        <w:rPr>
          <w:rFonts w:ascii="Arial" w:hAnsi="Arial" w:cs="Arial"/>
          <w:sz w:val="18"/>
          <w:szCs w:val="18"/>
        </w:rPr>
      </w:pPr>
      <w:r w:rsidRPr="00380AC1">
        <w:rPr>
          <w:rFonts w:ascii="Arial" w:hAnsi="Arial" w:cs="Arial"/>
          <w:sz w:val="18"/>
          <w:szCs w:val="18"/>
        </w:rPr>
        <w:t xml:space="preserve">Ставропольского края    </w:t>
      </w:r>
      <w:r>
        <w:rPr>
          <w:rFonts w:ascii="Arial" w:hAnsi="Arial" w:cs="Arial"/>
          <w:sz w:val="18"/>
          <w:szCs w:val="18"/>
        </w:rPr>
        <w:t xml:space="preserve">                          </w:t>
      </w:r>
      <w:r w:rsidRPr="00380AC1">
        <w:rPr>
          <w:rFonts w:ascii="Arial" w:hAnsi="Arial" w:cs="Arial"/>
          <w:sz w:val="18"/>
          <w:szCs w:val="18"/>
        </w:rPr>
        <w:t>А.И. Теньков</w:t>
      </w:r>
    </w:p>
    <w:p w:rsidR="00183FED" w:rsidRDefault="00183FED" w:rsidP="00CB7219">
      <w:pPr>
        <w:spacing w:line="180" w:lineRule="exact"/>
        <w:rPr>
          <w:rFonts w:ascii="Arial" w:hAnsi="Arial" w:cs="Arial"/>
          <w:sz w:val="18"/>
          <w:szCs w:val="18"/>
        </w:rPr>
      </w:pPr>
    </w:p>
    <w:p w:rsidR="00183FED" w:rsidRDefault="00183FED" w:rsidP="00CB7219">
      <w:pPr>
        <w:spacing w:line="180" w:lineRule="exact"/>
        <w:rPr>
          <w:rFonts w:ascii="Arial" w:hAnsi="Arial" w:cs="Arial"/>
          <w:sz w:val="18"/>
          <w:szCs w:val="18"/>
        </w:rPr>
      </w:pPr>
    </w:p>
    <w:p w:rsidR="00C47699" w:rsidRDefault="00C47699" w:rsidP="00CB7219">
      <w:pPr>
        <w:spacing w:line="180" w:lineRule="exact"/>
        <w:ind w:left="1416"/>
        <w:jc w:val="center"/>
        <w:rPr>
          <w:rFonts w:ascii="Arial" w:hAnsi="Arial" w:cs="Arial"/>
          <w:sz w:val="18"/>
          <w:szCs w:val="18"/>
        </w:rPr>
      </w:pPr>
    </w:p>
    <w:p w:rsidR="00C47699" w:rsidRDefault="00C47699" w:rsidP="00CB7219">
      <w:pPr>
        <w:spacing w:line="180" w:lineRule="exact"/>
        <w:ind w:left="1416"/>
        <w:jc w:val="center"/>
        <w:rPr>
          <w:rFonts w:ascii="Arial" w:hAnsi="Arial" w:cs="Arial"/>
          <w:sz w:val="18"/>
          <w:szCs w:val="18"/>
        </w:rPr>
      </w:pPr>
    </w:p>
    <w:p w:rsidR="00183FED" w:rsidRPr="00183FED" w:rsidRDefault="00183FED" w:rsidP="00CB7219">
      <w:pPr>
        <w:spacing w:line="180" w:lineRule="exact"/>
        <w:ind w:left="1416"/>
        <w:jc w:val="center"/>
        <w:rPr>
          <w:rFonts w:ascii="Arial" w:hAnsi="Arial" w:cs="Arial"/>
          <w:sz w:val="18"/>
          <w:szCs w:val="18"/>
        </w:rPr>
      </w:pPr>
      <w:r w:rsidRPr="00183FED">
        <w:rPr>
          <w:rFonts w:ascii="Arial" w:hAnsi="Arial" w:cs="Arial"/>
          <w:sz w:val="18"/>
          <w:szCs w:val="18"/>
        </w:rPr>
        <w:t>УТВЕРЖДЕН</w:t>
      </w:r>
    </w:p>
    <w:p w:rsidR="00183FED" w:rsidRPr="00183FED" w:rsidRDefault="00183FED" w:rsidP="00CB7219">
      <w:pPr>
        <w:spacing w:line="180" w:lineRule="exact"/>
        <w:ind w:left="1416"/>
        <w:jc w:val="center"/>
        <w:rPr>
          <w:rFonts w:ascii="Arial" w:hAnsi="Arial" w:cs="Arial"/>
          <w:sz w:val="18"/>
          <w:szCs w:val="18"/>
        </w:rPr>
      </w:pPr>
      <w:r w:rsidRPr="00183FED">
        <w:rPr>
          <w:rFonts w:ascii="Arial" w:hAnsi="Arial" w:cs="Arial"/>
          <w:sz w:val="18"/>
          <w:szCs w:val="18"/>
        </w:rPr>
        <w:t>постановлением администрации Благодарненского городского округа Ставропольского края</w:t>
      </w:r>
    </w:p>
    <w:p w:rsidR="00183FED" w:rsidRPr="00183FED" w:rsidRDefault="00183FED" w:rsidP="00CB7219">
      <w:pPr>
        <w:spacing w:line="180" w:lineRule="exact"/>
        <w:ind w:left="1416"/>
        <w:jc w:val="center"/>
        <w:rPr>
          <w:rFonts w:ascii="Arial" w:hAnsi="Arial" w:cs="Arial"/>
          <w:sz w:val="18"/>
          <w:szCs w:val="18"/>
        </w:rPr>
      </w:pPr>
      <w:r w:rsidRPr="00183FED">
        <w:rPr>
          <w:rFonts w:ascii="Arial" w:hAnsi="Arial" w:cs="Arial"/>
          <w:sz w:val="18"/>
          <w:szCs w:val="18"/>
        </w:rPr>
        <w:t>от 18 января 2023 года № 29</w:t>
      </w:r>
    </w:p>
    <w:p w:rsidR="00183FED" w:rsidRPr="00183FED" w:rsidRDefault="00183FED" w:rsidP="00CB7219">
      <w:pPr>
        <w:spacing w:line="180" w:lineRule="exact"/>
        <w:jc w:val="center"/>
        <w:rPr>
          <w:rFonts w:ascii="Arial" w:hAnsi="Arial" w:cs="Arial"/>
          <w:sz w:val="18"/>
          <w:szCs w:val="18"/>
        </w:rPr>
      </w:pPr>
    </w:p>
    <w:p w:rsidR="00183FED" w:rsidRPr="00183FED" w:rsidRDefault="00183FED" w:rsidP="00CB7219">
      <w:pPr>
        <w:spacing w:line="180" w:lineRule="exact"/>
        <w:jc w:val="center"/>
        <w:rPr>
          <w:rFonts w:ascii="Arial" w:hAnsi="Arial" w:cs="Arial"/>
          <w:sz w:val="18"/>
          <w:szCs w:val="18"/>
        </w:rPr>
      </w:pPr>
      <w:r w:rsidRPr="00183FED">
        <w:rPr>
          <w:rFonts w:ascii="Arial" w:hAnsi="Arial" w:cs="Arial"/>
          <w:sz w:val="18"/>
          <w:szCs w:val="18"/>
        </w:rPr>
        <w:t>ПОРЯДОК</w:t>
      </w:r>
    </w:p>
    <w:p w:rsidR="00183FED" w:rsidRPr="00183FED" w:rsidRDefault="00183FED" w:rsidP="00CB7219">
      <w:pPr>
        <w:spacing w:line="180" w:lineRule="exact"/>
        <w:jc w:val="center"/>
        <w:rPr>
          <w:rFonts w:ascii="Arial" w:hAnsi="Arial" w:cs="Arial"/>
          <w:sz w:val="18"/>
          <w:szCs w:val="18"/>
        </w:rPr>
      </w:pPr>
      <w:r w:rsidRPr="00183FED">
        <w:rPr>
          <w:rFonts w:ascii="Arial" w:hAnsi="Arial" w:cs="Arial"/>
          <w:sz w:val="18"/>
          <w:szCs w:val="18"/>
        </w:rPr>
        <w:t>оказания платных услуг, предоставляемых муниципальными учреждениями культуры Благодарненского городского округа Ставропольского края</w:t>
      </w:r>
    </w:p>
    <w:p w:rsidR="00183FED" w:rsidRPr="00183FED" w:rsidRDefault="00183FED" w:rsidP="00CB7219">
      <w:pPr>
        <w:spacing w:line="180" w:lineRule="exact"/>
        <w:jc w:val="center"/>
        <w:rPr>
          <w:rFonts w:ascii="Arial" w:hAnsi="Arial" w:cs="Arial"/>
          <w:sz w:val="18"/>
          <w:szCs w:val="18"/>
        </w:rPr>
      </w:pPr>
    </w:p>
    <w:p w:rsidR="00183FED" w:rsidRPr="00183FED" w:rsidRDefault="00183FED" w:rsidP="00CB7219">
      <w:pPr>
        <w:spacing w:line="180" w:lineRule="exact"/>
        <w:rPr>
          <w:rFonts w:ascii="Arial" w:hAnsi="Arial" w:cs="Arial"/>
          <w:sz w:val="18"/>
          <w:szCs w:val="18"/>
        </w:rPr>
      </w:pPr>
      <w:r w:rsidRPr="00183FED">
        <w:rPr>
          <w:rFonts w:ascii="Arial" w:hAnsi="Arial" w:cs="Arial"/>
          <w:sz w:val="18"/>
          <w:szCs w:val="18"/>
        </w:rPr>
        <w:t>I. Общие положения</w:t>
      </w:r>
    </w:p>
    <w:p w:rsidR="00183FED" w:rsidRPr="00183FED" w:rsidRDefault="00183FED" w:rsidP="00CB7219">
      <w:pPr>
        <w:spacing w:line="180" w:lineRule="exact"/>
        <w:rPr>
          <w:rFonts w:ascii="Arial" w:hAnsi="Arial" w:cs="Arial"/>
          <w:sz w:val="18"/>
          <w:szCs w:val="18"/>
        </w:rPr>
      </w:pPr>
      <w:r w:rsidRPr="00183FED">
        <w:rPr>
          <w:rFonts w:ascii="Arial" w:hAnsi="Arial" w:cs="Arial"/>
          <w:sz w:val="18"/>
          <w:szCs w:val="18"/>
        </w:rPr>
        <w:t xml:space="preserve"> </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 xml:space="preserve">1.1. </w:t>
      </w:r>
      <w:proofErr w:type="gramStart"/>
      <w:r w:rsidRPr="00183FED">
        <w:rPr>
          <w:rFonts w:ascii="Arial" w:hAnsi="Arial" w:cs="Arial"/>
          <w:sz w:val="18"/>
          <w:szCs w:val="18"/>
        </w:rPr>
        <w:t xml:space="preserve">Порядок оказания платных услуг, предоставляемых муниципальными учреждениями культуры Благодарненского городского округа Ставропольского края (далее – Порядок), разработан 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w:t>
      </w:r>
      <w:r w:rsidRPr="00183FED">
        <w:rPr>
          <w:rFonts w:ascii="Arial" w:hAnsi="Arial" w:cs="Arial"/>
          <w:sz w:val="18"/>
          <w:szCs w:val="18"/>
        </w:rPr>
        <w:lastRenderedPageBreak/>
        <w:t>Федерации», Федеральным    законом    от 12 января   1996 года № 7-ФЗ «О некоммерческих организациях», Законом Российской Федерации от 09</w:t>
      </w:r>
      <w:proofErr w:type="gramEnd"/>
      <w:r w:rsidRPr="00183FED">
        <w:rPr>
          <w:rFonts w:ascii="Arial" w:hAnsi="Arial" w:cs="Arial"/>
          <w:sz w:val="18"/>
          <w:szCs w:val="18"/>
        </w:rPr>
        <w:t xml:space="preserve"> октября 1992 года № 3612-1 «Основы законодательства Российской Федерации о культуре», постановлением Правительства Российской Федерации от 26 июня 1995 года № 609 «Об утверждении Положения об основах хозяйственной деятельности и финансирования организаций культуры и искусства».</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1.2. Под платными услугами понимаются услуги, предоставляемые муниципальными учреждениями культуры Благодарненского городского округа Ставропольского края (далее – муниципальные учреждения культуры), за счет средств физических и юридических лиц для удовлетворения их духовных, интеллектуальных, информационных, культурно-досуговых и других потребностей социально-культурного характера.</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1.3. Платные услуги относятся к приносящей доход деятельности муниципальных учреждений культуры. Предпринимательская деятельность муниципальных учреждений культуры осуществляется лишь постольку, поскольку это служит достижению целей, ради которых они созданы, и соответствует этим целям.</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1.4. Муниципальные учреждения культуры оказывают платные услуги в соответствии с Уставом учреждения.</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 xml:space="preserve">1.5. При расширении или ином изменении видов платных услуг, оказываемых муниципальными учреждениями культуры, в перечень </w:t>
      </w:r>
      <w:proofErr w:type="gramStart"/>
      <w:r w:rsidRPr="00183FED">
        <w:rPr>
          <w:rFonts w:ascii="Arial" w:hAnsi="Arial" w:cs="Arial"/>
          <w:sz w:val="18"/>
          <w:szCs w:val="18"/>
        </w:rPr>
        <w:t>видов платных услуг, предусмотренных Уставом муниципальных учреждений культуры могут</w:t>
      </w:r>
      <w:proofErr w:type="gramEnd"/>
      <w:r w:rsidRPr="00183FED">
        <w:rPr>
          <w:rFonts w:ascii="Arial" w:hAnsi="Arial" w:cs="Arial"/>
          <w:sz w:val="18"/>
          <w:szCs w:val="18"/>
        </w:rPr>
        <w:t xml:space="preserve"> быть внесены изменения в установленном порядке.</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1.6. Настоящий Порядок устанавливает организацию и порядок предоставления платных услуг, порядок получения и расходования средств, порядок учета и распределения средств, получаемых муниципальными учреждениями культуры за оказание платных услуг.</w:t>
      </w:r>
    </w:p>
    <w:p w:rsidR="00183FED" w:rsidRPr="00183FED" w:rsidRDefault="00183FED" w:rsidP="00CB7219">
      <w:pPr>
        <w:spacing w:line="180" w:lineRule="exact"/>
        <w:ind w:firstLine="142"/>
        <w:jc w:val="both"/>
        <w:rPr>
          <w:rFonts w:ascii="Arial" w:hAnsi="Arial" w:cs="Arial"/>
          <w:sz w:val="18"/>
          <w:szCs w:val="18"/>
        </w:rPr>
      </w:pP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II. Организация предоставления платных услуг</w:t>
      </w:r>
    </w:p>
    <w:p w:rsidR="00183FED" w:rsidRPr="00183FED" w:rsidRDefault="00183FED" w:rsidP="00CB7219">
      <w:pPr>
        <w:spacing w:line="180" w:lineRule="exact"/>
        <w:ind w:firstLine="142"/>
        <w:jc w:val="both"/>
        <w:rPr>
          <w:rFonts w:ascii="Arial" w:hAnsi="Arial" w:cs="Arial"/>
          <w:sz w:val="18"/>
          <w:szCs w:val="18"/>
        </w:rPr>
      </w:pP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2.1. Организация предоставления платных услуг осуществляется на основании приказа руководителя муниципального учреждения культуры, утверждающего Порядок предоставления платных услуг, Перечень видов платных услуг, цены (тарифы) на оказываемые платные услуги.</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2.2. Руководитель муниципального учреждения культуры обеспечивает организацию предоставления платных услуг квалифицированными кадрами,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 в установленном порядке, за качество оказываемых платных услуг.</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2.3. Платные услуги осуществляются штатными работниками муниципального учреждения культуры либо привлеченными специалистами, имеющими соответствующую квалификацию (далее - внештатные работники).</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Работники, специалисты муниципальных учреждений культуры, непосредственно оказывающие платную услугу, несут персональную ответственность за полноту и качество ее выполнения.</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2.4. Претензии и споры, возникающие в процессе оказания платных услуг, разрешаются по соглашению сторон или в судебном порядке в соответствии с законодательством Российской Федерации.</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 xml:space="preserve"> 2.5. </w:t>
      </w:r>
      <w:proofErr w:type="gramStart"/>
      <w:r w:rsidRPr="00183FED">
        <w:rPr>
          <w:rFonts w:ascii="Arial" w:hAnsi="Arial" w:cs="Arial"/>
          <w:sz w:val="18"/>
          <w:szCs w:val="18"/>
        </w:rPr>
        <w:t>Контроль за</w:t>
      </w:r>
      <w:proofErr w:type="gramEnd"/>
      <w:r w:rsidRPr="00183FED">
        <w:rPr>
          <w:rFonts w:ascii="Arial" w:hAnsi="Arial" w:cs="Arial"/>
          <w:sz w:val="18"/>
          <w:szCs w:val="18"/>
        </w:rPr>
        <w:t xml:space="preserve"> организацией и качеством выполнения платных услуг, ценой и правильностью взимания платы осуществляет Учредитель и другие государственные органы и организации,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w:t>
      </w:r>
    </w:p>
    <w:p w:rsidR="00183FED" w:rsidRPr="00183FED" w:rsidRDefault="00183FED" w:rsidP="00CB7219">
      <w:pPr>
        <w:spacing w:line="180" w:lineRule="exact"/>
        <w:ind w:firstLine="142"/>
        <w:jc w:val="both"/>
        <w:rPr>
          <w:rFonts w:ascii="Arial" w:hAnsi="Arial" w:cs="Arial"/>
          <w:sz w:val="18"/>
          <w:szCs w:val="18"/>
        </w:rPr>
      </w:pP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III. Порядок предоставления платных услуг</w:t>
      </w:r>
    </w:p>
    <w:p w:rsidR="00183FED" w:rsidRPr="00183FED" w:rsidRDefault="00183FED" w:rsidP="00CB7219">
      <w:pPr>
        <w:spacing w:line="180" w:lineRule="exact"/>
        <w:ind w:firstLine="142"/>
        <w:jc w:val="both"/>
        <w:rPr>
          <w:rFonts w:ascii="Arial" w:hAnsi="Arial" w:cs="Arial"/>
          <w:sz w:val="18"/>
          <w:szCs w:val="18"/>
        </w:rPr>
      </w:pP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3.1. Муниципальные учреждения культуры обязаны обеспечить потребителя услуг доступной и достоверной информацией:</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о режиме работы учреждения;</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о видах услуг, оказываемых бесплатно;</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об условиях предоставления и получения бесплатных услуг;</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о перечне видов платных услуг с указанием их стоимости;</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о льготах для отдельных категорий граждан;</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о контролирующих органах и организациях.</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3.2. Платные услуги, оказываемые муниципальными учреждениями культуры, предоставляются на основании договора, абонемента, билета (с указанием в них номера, суммы оплаты, количества дней и часов посещения) или иного документа, подтверждающего оплату услуги.</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3.3. Договор на предоставление платных услуг заключается в соответствии с требованиями действующего законодательства и должен содержать условия и сроки оказания услуги, порядок расчетов, требования к качеству оказываемой услуги, права, обязанности и ответственность сторон.</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3.4. При предоставлении платных услуг сохраняется установленный режим работы муниципальных учреждений культуры, при этом не должны сокращаться услуги, предоставляемые на бесплатной основе, и ухудшаться их качество.</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3.5. Оплата платных услуг производится как в безналичной форме (перечислением на счет учета доходов, полученных от оказания платных услуг), так и в наличной форме в установленном порядке.</w:t>
      </w:r>
    </w:p>
    <w:p w:rsidR="00183FED" w:rsidRPr="00183FED" w:rsidRDefault="00183FED" w:rsidP="00CB7219">
      <w:pPr>
        <w:spacing w:line="180" w:lineRule="exact"/>
        <w:ind w:firstLine="142"/>
        <w:jc w:val="both"/>
        <w:rPr>
          <w:rFonts w:ascii="Arial" w:hAnsi="Arial" w:cs="Arial"/>
          <w:sz w:val="18"/>
          <w:szCs w:val="18"/>
        </w:rPr>
      </w:pP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IV. Порядок определения цены (тарифа) на платные услуги</w:t>
      </w:r>
    </w:p>
    <w:p w:rsidR="00183FED" w:rsidRPr="00183FED" w:rsidRDefault="00183FED" w:rsidP="00CB7219">
      <w:pPr>
        <w:spacing w:line="180" w:lineRule="exact"/>
        <w:ind w:firstLine="142"/>
        <w:jc w:val="both"/>
        <w:rPr>
          <w:rFonts w:ascii="Arial" w:hAnsi="Arial" w:cs="Arial"/>
          <w:sz w:val="18"/>
          <w:szCs w:val="18"/>
        </w:rPr>
      </w:pP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4.1. Цены (тарифы) на платные услуги муниципальные учреждения культуры устанавливают самостоятельно в соответствии со статьей 52 Закона Российской Федерации от 09 октября 1992 года № 3612-1 «Основы законодательства Российской Федерации о культуре» и рассчитывают, учитывая себестоимость услуги, планируемую рентабельность, уникальность, ценность используемых объектов, выполнение особых условий (срочность, сложность, приоритетность).</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4.2. Цена (тариф) платной услуги устанавливается путем составления сметы расходов по каждому виду платных услуг отдельно.</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4.3. Изменение цены (тарифа) на платные услуги осуществляется по мере необходимости при изменении затрат, действующего законодательства, нормативно-правовых актов, регулирующих вопросы</w:t>
      </w:r>
      <w:r w:rsidR="00096EAE">
        <w:rPr>
          <w:rFonts w:ascii="Arial" w:hAnsi="Arial" w:cs="Arial"/>
          <w:sz w:val="18"/>
          <w:szCs w:val="18"/>
        </w:rPr>
        <w:t xml:space="preserve"> </w:t>
      </w:r>
      <w:r w:rsidRPr="00183FED">
        <w:rPr>
          <w:rFonts w:ascii="Arial" w:hAnsi="Arial" w:cs="Arial"/>
          <w:sz w:val="18"/>
          <w:szCs w:val="18"/>
        </w:rPr>
        <w:t>налогообложения и ценообразования, но не чаще 1 раза в год.</w:t>
      </w:r>
    </w:p>
    <w:p w:rsidR="00183FED" w:rsidRPr="00183FED" w:rsidRDefault="00183FED" w:rsidP="00CB7219">
      <w:pPr>
        <w:spacing w:line="180" w:lineRule="exact"/>
        <w:ind w:firstLine="142"/>
        <w:jc w:val="both"/>
        <w:rPr>
          <w:rFonts w:ascii="Arial" w:hAnsi="Arial" w:cs="Arial"/>
          <w:sz w:val="18"/>
          <w:szCs w:val="18"/>
        </w:rPr>
      </w:pP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 xml:space="preserve">V. Планирование и расходование средств, полученных </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от оказания платных услуг</w:t>
      </w:r>
    </w:p>
    <w:p w:rsidR="00183FED" w:rsidRPr="00183FED" w:rsidRDefault="00183FED" w:rsidP="00CB7219">
      <w:pPr>
        <w:spacing w:line="180" w:lineRule="exact"/>
        <w:ind w:firstLine="142"/>
        <w:jc w:val="both"/>
        <w:rPr>
          <w:rFonts w:ascii="Arial" w:hAnsi="Arial" w:cs="Arial"/>
          <w:sz w:val="18"/>
          <w:szCs w:val="18"/>
        </w:rPr>
      </w:pP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 xml:space="preserve">5.1. При формировании бюджета на очередной финансовый год и плановый </w:t>
      </w:r>
      <w:proofErr w:type="gramStart"/>
      <w:r w:rsidRPr="00183FED">
        <w:rPr>
          <w:rFonts w:ascii="Arial" w:hAnsi="Arial" w:cs="Arial"/>
          <w:sz w:val="18"/>
          <w:szCs w:val="18"/>
        </w:rPr>
        <w:t>период</w:t>
      </w:r>
      <w:proofErr w:type="gramEnd"/>
      <w:r w:rsidRPr="00183FED">
        <w:rPr>
          <w:rFonts w:ascii="Arial" w:hAnsi="Arial" w:cs="Arial"/>
          <w:sz w:val="18"/>
          <w:szCs w:val="18"/>
        </w:rPr>
        <w:t xml:space="preserve"> муниципальные учреждения культуры планируют объемы платных услуг по каждому виду предоставляемых услуг.</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5.2. Основным плановым документом, определяющим объем платных услуг, является план финансово-хозяйственной деятельности муниципальных учреждений культуры (смета доходов и расходов).</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План финансово-хозяйственной деятельности муниципальных учреждений культуры (смета доходов и расходов) формируется на основании планируемых физических и стоимостных показателей и утверждается Учредителем в установленном порядке.</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 xml:space="preserve">5.3. После поступления денежных средств на лицевой счет муниципального учреждения культуры, </w:t>
      </w:r>
      <w:r w:rsidRPr="00183FED">
        <w:rPr>
          <w:rFonts w:ascii="Arial" w:hAnsi="Arial" w:cs="Arial"/>
          <w:sz w:val="18"/>
          <w:szCs w:val="18"/>
        </w:rPr>
        <w:lastRenderedPageBreak/>
        <w:t>осуществляется их расходование в соответствии с планом финансово-хозяйственной деятельности.</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5.4. Муниципальные учреждения культуры организуют статистический и бухгалтерский учеты, формируют отчетность по основной деятельности и платным услугам в порядке, установленном законодательством Российской Федерации.</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5.5. Если в процессе исполнения плана финансово-хозяйственной деятельности (сметы доходов и расходов) увеличивается или уменьшается доходная и расходная часть, то по мере необходимости муниципальными учреждениями культуры вносятся соответствующие изменения в установленном порядке.</w:t>
      </w:r>
    </w:p>
    <w:p w:rsidR="00183FED" w:rsidRPr="00183FED" w:rsidRDefault="00183FED" w:rsidP="00CB7219">
      <w:pPr>
        <w:spacing w:line="180" w:lineRule="exact"/>
        <w:ind w:firstLine="142"/>
        <w:jc w:val="both"/>
        <w:rPr>
          <w:rFonts w:ascii="Arial" w:hAnsi="Arial" w:cs="Arial"/>
          <w:sz w:val="18"/>
          <w:szCs w:val="18"/>
        </w:rPr>
      </w:pPr>
      <w:r w:rsidRPr="00183FED">
        <w:rPr>
          <w:rFonts w:ascii="Arial" w:hAnsi="Arial" w:cs="Arial"/>
          <w:sz w:val="18"/>
          <w:szCs w:val="18"/>
        </w:rPr>
        <w:t>5.6. Остаток внебюджетных сре</w:t>
      </w:r>
      <w:proofErr w:type="gramStart"/>
      <w:r w:rsidRPr="00183FED">
        <w:rPr>
          <w:rFonts w:ascii="Arial" w:hAnsi="Arial" w:cs="Arial"/>
          <w:sz w:val="18"/>
          <w:szCs w:val="18"/>
        </w:rPr>
        <w:t>дств пр</w:t>
      </w:r>
      <w:proofErr w:type="gramEnd"/>
      <w:r w:rsidRPr="00183FED">
        <w:rPr>
          <w:rFonts w:ascii="Arial" w:hAnsi="Arial" w:cs="Arial"/>
          <w:sz w:val="18"/>
          <w:szCs w:val="18"/>
        </w:rPr>
        <w:t>едшествующего года подлежит учету в текущем финансовом году как остаток на 1 января текущего года и учитывается в плане финансово-хозяйственной деятельности (смете доходов и расходов) муниципальных учреждений культуры. Использование сре</w:t>
      </w:r>
      <w:proofErr w:type="gramStart"/>
      <w:r w:rsidRPr="00183FED">
        <w:rPr>
          <w:rFonts w:ascii="Arial" w:hAnsi="Arial" w:cs="Arial"/>
          <w:sz w:val="18"/>
          <w:szCs w:val="18"/>
        </w:rPr>
        <w:t>дств пр</w:t>
      </w:r>
      <w:proofErr w:type="gramEnd"/>
      <w:r w:rsidRPr="00183FED">
        <w:rPr>
          <w:rFonts w:ascii="Arial" w:hAnsi="Arial" w:cs="Arial"/>
          <w:sz w:val="18"/>
          <w:szCs w:val="18"/>
        </w:rPr>
        <w:t>ошлых лет производится в соответствии с утвержденным планом финансово-хозяйственной деятельности (сметой доходов и расходов).</w:t>
      </w:r>
    </w:p>
    <w:p w:rsidR="00183FED" w:rsidRPr="00183FED" w:rsidRDefault="00183FED" w:rsidP="00CB7219">
      <w:pPr>
        <w:spacing w:line="180" w:lineRule="exact"/>
        <w:rPr>
          <w:rFonts w:ascii="Arial" w:hAnsi="Arial" w:cs="Arial"/>
          <w:sz w:val="18"/>
          <w:szCs w:val="18"/>
        </w:rPr>
      </w:pPr>
    </w:p>
    <w:p w:rsidR="00183FED" w:rsidRPr="00183FED" w:rsidRDefault="00183FED" w:rsidP="00CB7219">
      <w:pPr>
        <w:spacing w:line="180" w:lineRule="exact"/>
        <w:rPr>
          <w:rFonts w:ascii="Arial" w:hAnsi="Arial" w:cs="Arial"/>
          <w:sz w:val="18"/>
          <w:szCs w:val="18"/>
        </w:rPr>
      </w:pPr>
    </w:p>
    <w:p w:rsidR="00183FED" w:rsidRDefault="00183FED" w:rsidP="00CB7219">
      <w:pPr>
        <w:spacing w:line="180" w:lineRule="exact"/>
        <w:rPr>
          <w:rFonts w:ascii="Arial" w:hAnsi="Arial" w:cs="Arial"/>
          <w:sz w:val="18"/>
          <w:szCs w:val="18"/>
        </w:rPr>
      </w:pPr>
      <w:r w:rsidRPr="00183FED">
        <w:rPr>
          <w:rFonts w:ascii="Arial" w:hAnsi="Arial" w:cs="Arial"/>
          <w:sz w:val="18"/>
          <w:szCs w:val="18"/>
        </w:rPr>
        <w:t xml:space="preserve">Первый заместитель главы администрации Благодарненского городского округа </w:t>
      </w:r>
    </w:p>
    <w:p w:rsidR="00183FED" w:rsidRDefault="00183FED" w:rsidP="00CB7219">
      <w:pPr>
        <w:spacing w:line="180" w:lineRule="exact"/>
        <w:rPr>
          <w:rFonts w:ascii="Arial" w:hAnsi="Arial" w:cs="Arial"/>
          <w:sz w:val="18"/>
          <w:szCs w:val="18"/>
        </w:rPr>
      </w:pPr>
      <w:r w:rsidRPr="00183FED">
        <w:rPr>
          <w:rFonts w:ascii="Arial" w:hAnsi="Arial" w:cs="Arial"/>
          <w:sz w:val="18"/>
          <w:szCs w:val="18"/>
        </w:rPr>
        <w:t>Ставропо</w:t>
      </w:r>
      <w:r>
        <w:rPr>
          <w:rFonts w:ascii="Arial" w:hAnsi="Arial" w:cs="Arial"/>
          <w:sz w:val="18"/>
          <w:szCs w:val="18"/>
        </w:rPr>
        <w:t xml:space="preserve">льского края </w:t>
      </w:r>
      <w:r>
        <w:rPr>
          <w:rFonts w:ascii="Arial" w:hAnsi="Arial" w:cs="Arial"/>
          <w:sz w:val="18"/>
          <w:szCs w:val="18"/>
        </w:rPr>
        <w:tab/>
        <w:t xml:space="preserve">                       </w:t>
      </w:r>
      <w:r w:rsidRPr="00183FED">
        <w:rPr>
          <w:rFonts w:ascii="Arial" w:hAnsi="Arial" w:cs="Arial"/>
          <w:sz w:val="18"/>
          <w:szCs w:val="18"/>
        </w:rPr>
        <w:t>Н.Д. Федюнина</w:t>
      </w:r>
    </w:p>
    <w:p w:rsidR="006E7390" w:rsidRDefault="006E7390" w:rsidP="00CB7219">
      <w:pPr>
        <w:spacing w:line="180" w:lineRule="exact"/>
        <w:rPr>
          <w:rFonts w:ascii="Arial" w:hAnsi="Arial" w:cs="Arial"/>
          <w:sz w:val="18"/>
          <w:szCs w:val="18"/>
        </w:rPr>
      </w:pPr>
    </w:p>
    <w:p w:rsidR="006E7390" w:rsidRDefault="006E7390" w:rsidP="00CB7219">
      <w:pPr>
        <w:spacing w:line="180" w:lineRule="exact"/>
        <w:jc w:val="center"/>
        <w:rPr>
          <w:rFonts w:ascii="Arial" w:hAnsi="Arial" w:cs="Arial"/>
          <w:sz w:val="18"/>
          <w:szCs w:val="18"/>
        </w:rPr>
      </w:pPr>
    </w:p>
    <w:p w:rsidR="006E7390" w:rsidRDefault="006E7390" w:rsidP="00096EAE">
      <w:pPr>
        <w:spacing w:line="180" w:lineRule="exact"/>
        <w:rPr>
          <w:rFonts w:ascii="Arial" w:hAnsi="Arial" w:cs="Arial"/>
          <w:sz w:val="18"/>
          <w:szCs w:val="18"/>
        </w:rPr>
      </w:pPr>
    </w:p>
    <w:p w:rsidR="006E7390" w:rsidRPr="006E7390" w:rsidRDefault="006E7390" w:rsidP="00CB7219">
      <w:pPr>
        <w:spacing w:line="180" w:lineRule="exact"/>
        <w:jc w:val="center"/>
        <w:rPr>
          <w:rFonts w:ascii="Arial" w:hAnsi="Arial" w:cs="Arial"/>
          <w:sz w:val="18"/>
          <w:szCs w:val="18"/>
        </w:rPr>
      </w:pPr>
      <w:r w:rsidRPr="006E7390">
        <w:rPr>
          <w:rFonts w:ascii="Arial" w:hAnsi="Arial" w:cs="Arial"/>
          <w:sz w:val="18"/>
          <w:szCs w:val="18"/>
        </w:rPr>
        <w:t>ПОСТАНОВЛЕНИЕ</w:t>
      </w:r>
    </w:p>
    <w:p w:rsidR="006E7390" w:rsidRPr="006E7390" w:rsidRDefault="006E7390" w:rsidP="00CB7219">
      <w:pPr>
        <w:spacing w:line="180" w:lineRule="exact"/>
        <w:jc w:val="center"/>
        <w:rPr>
          <w:rFonts w:ascii="Arial" w:hAnsi="Arial" w:cs="Arial"/>
          <w:sz w:val="18"/>
          <w:szCs w:val="18"/>
        </w:rPr>
      </w:pPr>
    </w:p>
    <w:p w:rsidR="006E7390" w:rsidRPr="006E7390" w:rsidRDefault="006E7390" w:rsidP="00CB7219">
      <w:pPr>
        <w:spacing w:line="180" w:lineRule="exact"/>
        <w:jc w:val="center"/>
        <w:rPr>
          <w:rFonts w:ascii="Arial" w:hAnsi="Arial" w:cs="Arial"/>
          <w:sz w:val="18"/>
          <w:szCs w:val="18"/>
        </w:rPr>
      </w:pPr>
      <w:r w:rsidRPr="006E7390">
        <w:rPr>
          <w:rFonts w:ascii="Arial" w:hAnsi="Arial" w:cs="Arial"/>
          <w:sz w:val="18"/>
          <w:szCs w:val="18"/>
        </w:rPr>
        <w:t>АДМИНИСТРАЦИИ БЛАГОДАРНЕНСКОГО ГОРОДСКОГО ОКРУГА  СТАВРОПОЛЬСКОГО КРАЯ</w:t>
      </w:r>
    </w:p>
    <w:p w:rsidR="006E7390" w:rsidRPr="006E7390" w:rsidRDefault="006E7390" w:rsidP="00CB7219">
      <w:pPr>
        <w:spacing w:line="180" w:lineRule="exact"/>
        <w:jc w:val="center"/>
        <w:rPr>
          <w:rFonts w:ascii="Arial" w:hAnsi="Arial" w:cs="Arial"/>
          <w:sz w:val="18"/>
          <w:szCs w:val="18"/>
        </w:rPr>
      </w:pPr>
      <w:r>
        <w:rPr>
          <w:rFonts w:ascii="Arial" w:hAnsi="Arial" w:cs="Arial"/>
          <w:sz w:val="18"/>
          <w:szCs w:val="18"/>
        </w:rPr>
        <w:t xml:space="preserve">18 января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6E7390">
        <w:rPr>
          <w:rFonts w:ascii="Arial" w:hAnsi="Arial" w:cs="Arial"/>
          <w:sz w:val="18"/>
          <w:szCs w:val="18"/>
        </w:rPr>
        <w:t>№</w:t>
      </w:r>
      <w:r w:rsidRPr="006E7390">
        <w:rPr>
          <w:rFonts w:ascii="Arial" w:hAnsi="Arial" w:cs="Arial"/>
          <w:sz w:val="18"/>
          <w:szCs w:val="18"/>
        </w:rPr>
        <w:tab/>
        <w:t>30</w:t>
      </w:r>
    </w:p>
    <w:p w:rsidR="006E7390" w:rsidRPr="006E7390" w:rsidRDefault="006E7390" w:rsidP="00CB7219">
      <w:pPr>
        <w:spacing w:line="180" w:lineRule="exact"/>
        <w:rPr>
          <w:rFonts w:ascii="Arial" w:hAnsi="Arial" w:cs="Arial"/>
          <w:sz w:val="18"/>
          <w:szCs w:val="18"/>
        </w:rPr>
      </w:pPr>
    </w:p>
    <w:p w:rsidR="006E7390" w:rsidRPr="006E7390" w:rsidRDefault="006E7390" w:rsidP="00CB7219">
      <w:pPr>
        <w:spacing w:line="180" w:lineRule="exact"/>
        <w:ind w:firstLine="142"/>
        <w:jc w:val="both"/>
        <w:rPr>
          <w:rFonts w:ascii="Arial" w:hAnsi="Arial" w:cs="Arial"/>
          <w:sz w:val="18"/>
          <w:szCs w:val="18"/>
        </w:rPr>
      </w:pPr>
      <w:r w:rsidRPr="006E7390">
        <w:rPr>
          <w:rFonts w:ascii="Arial" w:hAnsi="Arial" w:cs="Arial"/>
          <w:sz w:val="18"/>
          <w:szCs w:val="18"/>
        </w:rPr>
        <w:t>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2022 года № 1708</w:t>
      </w:r>
    </w:p>
    <w:p w:rsidR="006E7390" w:rsidRPr="006E7390" w:rsidRDefault="006E7390" w:rsidP="00CB7219">
      <w:pPr>
        <w:spacing w:line="180" w:lineRule="exact"/>
        <w:rPr>
          <w:rFonts w:ascii="Arial" w:hAnsi="Arial" w:cs="Arial"/>
          <w:sz w:val="18"/>
          <w:szCs w:val="18"/>
        </w:rPr>
      </w:pPr>
    </w:p>
    <w:p w:rsidR="006E7390" w:rsidRPr="006E7390" w:rsidRDefault="006E7390" w:rsidP="00CB7219">
      <w:pPr>
        <w:spacing w:line="180" w:lineRule="exact"/>
        <w:ind w:firstLine="142"/>
        <w:jc w:val="both"/>
        <w:rPr>
          <w:rFonts w:ascii="Arial" w:hAnsi="Arial" w:cs="Arial"/>
          <w:sz w:val="18"/>
          <w:szCs w:val="18"/>
        </w:rPr>
      </w:pPr>
      <w:proofErr w:type="gramStart"/>
      <w:r w:rsidRPr="006E7390">
        <w:rPr>
          <w:rFonts w:ascii="Arial" w:hAnsi="Arial" w:cs="Arial"/>
          <w:sz w:val="18"/>
          <w:szCs w:val="18"/>
        </w:rPr>
        <w:t>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09 ноября 2021</w:t>
      </w:r>
      <w:proofErr w:type="gramEnd"/>
      <w:r w:rsidRPr="006E7390">
        <w:rPr>
          <w:rFonts w:ascii="Arial" w:hAnsi="Arial" w:cs="Arial"/>
          <w:sz w:val="18"/>
          <w:szCs w:val="18"/>
        </w:rPr>
        <w:t xml:space="preserve"> года № 1214), решением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администрация Благодарненского городского округа Ставропольского края</w:t>
      </w:r>
    </w:p>
    <w:p w:rsidR="006E7390" w:rsidRPr="006E7390" w:rsidRDefault="006E7390" w:rsidP="00CB7219">
      <w:pPr>
        <w:spacing w:line="180" w:lineRule="exact"/>
        <w:ind w:firstLine="142"/>
        <w:jc w:val="both"/>
        <w:rPr>
          <w:rFonts w:ascii="Arial" w:hAnsi="Arial" w:cs="Arial"/>
          <w:sz w:val="18"/>
          <w:szCs w:val="18"/>
        </w:rPr>
      </w:pPr>
    </w:p>
    <w:p w:rsidR="006E7390" w:rsidRPr="006E7390" w:rsidRDefault="006E7390" w:rsidP="00CB7219">
      <w:pPr>
        <w:spacing w:line="180" w:lineRule="exact"/>
        <w:ind w:firstLine="142"/>
        <w:jc w:val="both"/>
        <w:rPr>
          <w:rFonts w:ascii="Arial" w:hAnsi="Arial" w:cs="Arial"/>
          <w:sz w:val="18"/>
          <w:szCs w:val="18"/>
        </w:rPr>
      </w:pPr>
      <w:r>
        <w:rPr>
          <w:rFonts w:ascii="Arial" w:hAnsi="Arial" w:cs="Arial"/>
          <w:sz w:val="18"/>
          <w:szCs w:val="18"/>
        </w:rPr>
        <w:t>ПОСТАНОВЛЯЕТ:</w:t>
      </w:r>
    </w:p>
    <w:p w:rsidR="006E7390" w:rsidRPr="006E7390" w:rsidRDefault="006E7390" w:rsidP="00CB7219">
      <w:pPr>
        <w:spacing w:line="180" w:lineRule="exact"/>
        <w:ind w:firstLine="142"/>
        <w:jc w:val="both"/>
        <w:rPr>
          <w:rFonts w:ascii="Arial" w:hAnsi="Arial" w:cs="Arial"/>
          <w:sz w:val="18"/>
          <w:szCs w:val="18"/>
        </w:rPr>
      </w:pPr>
    </w:p>
    <w:p w:rsidR="006E7390" w:rsidRPr="006E7390" w:rsidRDefault="006E7390" w:rsidP="00CB7219">
      <w:pPr>
        <w:spacing w:line="180" w:lineRule="exact"/>
        <w:ind w:firstLine="142"/>
        <w:jc w:val="both"/>
        <w:rPr>
          <w:rFonts w:ascii="Arial" w:hAnsi="Arial" w:cs="Arial"/>
          <w:sz w:val="18"/>
          <w:szCs w:val="18"/>
        </w:rPr>
      </w:pPr>
      <w:r w:rsidRPr="006E7390">
        <w:rPr>
          <w:rFonts w:ascii="Arial" w:hAnsi="Arial" w:cs="Arial"/>
          <w:sz w:val="18"/>
          <w:szCs w:val="18"/>
        </w:rPr>
        <w:t>1.</w:t>
      </w:r>
      <w:r w:rsidRPr="006E7390">
        <w:rPr>
          <w:rFonts w:ascii="Arial" w:hAnsi="Arial" w:cs="Arial"/>
          <w:sz w:val="18"/>
          <w:szCs w:val="18"/>
        </w:rPr>
        <w:tab/>
      </w:r>
      <w:proofErr w:type="gramStart"/>
      <w:r w:rsidRPr="006E7390">
        <w:rPr>
          <w:rFonts w:ascii="Arial" w:hAnsi="Arial" w:cs="Arial"/>
          <w:sz w:val="18"/>
          <w:szCs w:val="18"/>
        </w:rPr>
        <w:t xml:space="preserve">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w:t>
      </w:r>
      <w:r w:rsidRPr="006E7390">
        <w:rPr>
          <w:rFonts w:ascii="Arial" w:hAnsi="Arial" w:cs="Arial"/>
          <w:sz w:val="18"/>
          <w:szCs w:val="18"/>
        </w:rPr>
        <w:lastRenderedPageBreak/>
        <w:t>Благодарненском городском округе Ставропольского края».</w:t>
      </w:r>
      <w:proofErr w:type="gramEnd"/>
    </w:p>
    <w:p w:rsidR="006E7390" w:rsidRPr="006E7390" w:rsidRDefault="006E7390" w:rsidP="00CB7219">
      <w:pPr>
        <w:spacing w:line="180" w:lineRule="exact"/>
        <w:jc w:val="both"/>
        <w:rPr>
          <w:rFonts w:ascii="Arial" w:hAnsi="Arial" w:cs="Arial"/>
          <w:sz w:val="18"/>
          <w:szCs w:val="18"/>
        </w:rPr>
      </w:pPr>
    </w:p>
    <w:p w:rsidR="006E7390" w:rsidRPr="006E7390" w:rsidRDefault="006E7390" w:rsidP="00CB7219">
      <w:pPr>
        <w:spacing w:line="180" w:lineRule="exact"/>
        <w:ind w:firstLine="142"/>
        <w:jc w:val="both"/>
        <w:rPr>
          <w:rFonts w:ascii="Arial" w:hAnsi="Arial" w:cs="Arial"/>
          <w:sz w:val="18"/>
          <w:szCs w:val="18"/>
        </w:rPr>
      </w:pPr>
      <w:r w:rsidRPr="006E7390">
        <w:rPr>
          <w:rFonts w:ascii="Arial" w:hAnsi="Arial" w:cs="Arial"/>
          <w:sz w:val="18"/>
          <w:szCs w:val="18"/>
        </w:rPr>
        <w:t xml:space="preserve">2. </w:t>
      </w:r>
      <w:proofErr w:type="gramStart"/>
      <w:r w:rsidRPr="006E7390">
        <w:rPr>
          <w:rFonts w:ascii="Arial" w:hAnsi="Arial" w:cs="Arial"/>
          <w:sz w:val="18"/>
          <w:szCs w:val="18"/>
        </w:rPr>
        <w:t>Контроль за</w:t>
      </w:r>
      <w:proofErr w:type="gramEnd"/>
      <w:r w:rsidRPr="006E7390">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6E7390" w:rsidRPr="006E7390" w:rsidRDefault="006E7390" w:rsidP="00CB7219">
      <w:pPr>
        <w:spacing w:line="180" w:lineRule="exact"/>
        <w:ind w:firstLine="142"/>
        <w:jc w:val="both"/>
        <w:rPr>
          <w:rFonts w:ascii="Arial" w:hAnsi="Arial" w:cs="Arial"/>
          <w:sz w:val="18"/>
          <w:szCs w:val="18"/>
        </w:rPr>
      </w:pPr>
    </w:p>
    <w:p w:rsidR="006E7390" w:rsidRDefault="006E7390" w:rsidP="00CB7219">
      <w:pPr>
        <w:spacing w:line="180" w:lineRule="exact"/>
        <w:ind w:firstLine="142"/>
        <w:jc w:val="both"/>
        <w:rPr>
          <w:rFonts w:ascii="Arial" w:hAnsi="Arial" w:cs="Arial"/>
          <w:sz w:val="18"/>
          <w:szCs w:val="18"/>
        </w:rPr>
      </w:pPr>
      <w:r w:rsidRPr="006E7390">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6E7390" w:rsidRDefault="006E7390" w:rsidP="00CB7219">
      <w:pPr>
        <w:spacing w:line="180" w:lineRule="exact"/>
        <w:jc w:val="both"/>
        <w:rPr>
          <w:rFonts w:ascii="Arial" w:hAnsi="Arial" w:cs="Arial"/>
          <w:sz w:val="18"/>
          <w:szCs w:val="18"/>
        </w:rPr>
      </w:pPr>
    </w:p>
    <w:tbl>
      <w:tblPr>
        <w:tblW w:w="0" w:type="auto"/>
        <w:tblLook w:val="01E0" w:firstRow="1" w:lastRow="1" w:firstColumn="1" w:lastColumn="1" w:noHBand="0" w:noVBand="0"/>
      </w:tblPr>
      <w:tblGrid>
        <w:gridCol w:w="3462"/>
        <w:gridCol w:w="1360"/>
      </w:tblGrid>
      <w:tr w:rsidR="006E7390" w:rsidRPr="006E7390" w:rsidTr="00124C1F">
        <w:trPr>
          <w:trHeight w:val="708"/>
        </w:trPr>
        <w:tc>
          <w:tcPr>
            <w:tcW w:w="7196" w:type="dxa"/>
            <w:hideMark/>
          </w:tcPr>
          <w:p w:rsidR="006E7390" w:rsidRPr="006E7390" w:rsidRDefault="006E7390" w:rsidP="00CB7219">
            <w:pPr>
              <w:spacing w:line="180" w:lineRule="exact"/>
              <w:jc w:val="both"/>
              <w:rPr>
                <w:rFonts w:ascii="Arial" w:hAnsi="Arial" w:cs="Arial"/>
                <w:sz w:val="18"/>
                <w:szCs w:val="18"/>
              </w:rPr>
            </w:pPr>
            <w:r w:rsidRPr="006E7390">
              <w:rPr>
                <w:rFonts w:ascii="Arial" w:hAnsi="Arial" w:cs="Arial"/>
                <w:sz w:val="18"/>
                <w:szCs w:val="18"/>
                <w:lang w:val="x-none"/>
              </w:rPr>
              <w:t>Глав</w:t>
            </w:r>
            <w:r w:rsidRPr="006E7390">
              <w:rPr>
                <w:rFonts w:ascii="Arial" w:hAnsi="Arial" w:cs="Arial"/>
                <w:sz w:val="18"/>
                <w:szCs w:val="18"/>
              </w:rPr>
              <w:t>а</w:t>
            </w:r>
          </w:p>
          <w:p w:rsidR="006E7390" w:rsidRPr="006E7390" w:rsidRDefault="006E7390" w:rsidP="00CB7219">
            <w:pPr>
              <w:spacing w:line="180" w:lineRule="exact"/>
              <w:jc w:val="both"/>
              <w:rPr>
                <w:rFonts w:ascii="Arial" w:hAnsi="Arial" w:cs="Arial"/>
                <w:sz w:val="18"/>
                <w:szCs w:val="18"/>
              </w:rPr>
            </w:pPr>
            <w:r w:rsidRPr="006E7390">
              <w:rPr>
                <w:rFonts w:ascii="Arial" w:hAnsi="Arial" w:cs="Arial"/>
                <w:sz w:val="18"/>
                <w:szCs w:val="18"/>
                <w:lang w:val="x-none"/>
              </w:rPr>
              <w:t xml:space="preserve">Благодарненского </w:t>
            </w:r>
            <w:r w:rsidRPr="006E7390">
              <w:rPr>
                <w:rFonts w:ascii="Arial" w:hAnsi="Arial" w:cs="Arial"/>
                <w:sz w:val="18"/>
                <w:szCs w:val="18"/>
              </w:rPr>
              <w:t>городского округа</w:t>
            </w:r>
          </w:p>
          <w:p w:rsidR="006E7390" w:rsidRPr="006E7390" w:rsidRDefault="006E7390" w:rsidP="00CB7219">
            <w:pPr>
              <w:spacing w:line="180" w:lineRule="exact"/>
              <w:jc w:val="both"/>
              <w:rPr>
                <w:rFonts w:ascii="Arial" w:hAnsi="Arial" w:cs="Arial"/>
                <w:sz w:val="18"/>
                <w:szCs w:val="18"/>
              </w:rPr>
            </w:pPr>
            <w:r w:rsidRPr="006E7390">
              <w:rPr>
                <w:rFonts w:ascii="Arial" w:hAnsi="Arial" w:cs="Arial"/>
                <w:sz w:val="18"/>
                <w:szCs w:val="18"/>
              </w:rPr>
              <w:t xml:space="preserve">Ставропольского края                                                                </w:t>
            </w:r>
          </w:p>
        </w:tc>
        <w:tc>
          <w:tcPr>
            <w:tcW w:w="2374" w:type="dxa"/>
          </w:tcPr>
          <w:p w:rsidR="006E7390" w:rsidRPr="006E7390" w:rsidRDefault="006E7390" w:rsidP="00CB7219">
            <w:pPr>
              <w:spacing w:line="180" w:lineRule="exact"/>
              <w:jc w:val="both"/>
              <w:rPr>
                <w:rFonts w:ascii="Arial" w:hAnsi="Arial" w:cs="Arial"/>
                <w:sz w:val="18"/>
                <w:szCs w:val="18"/>
              </w:rPr>
            </w:pPr>
          </w:p>
          <w:p w:rsidR="006E7390" w:rsidRPr="006E7390" w:rsidRDefault="006E7390" w:rsidP="00CB7219">
            <w:pPr>
              <w:spacing w:line="180" w:lineRule="exact"/>
              <w:jc w:val="both"/>
              <w:rPr>
                <w:rFonts w:ascii="Arial" w:hAnsi="Arial" w:cs="Arial"/>
                <w:sz w:val="18"/>
                <w:szCs w:val="18"/>
              </w:rPr>
            </w:pPr>
          </w:p>
          <w:p w:rsidR="006E7390" w:rsidRPr="006E7390" w:rsidRDefault="006E7390" w:rsidP="00CB7219">
            <w:pPr>
              <w:spacing w:line="180" w:lineRule="exact"/>
              <w:jc w:val="both"/>
              <w:rPr>
                <w:rFonts w:ascii="Arial" w:hAnsi="Arial" w:cs="Arial"/>
                <w:sz w:val="18"/>
                <w:szCs w:val="18"/>
              </w:rPr>
            </w:pPr>
            <w:r w:rsidRPr="006E7390">
              <w:rPr>
                <w:rFonts w:ascii="Arial" w:hAnsi="Arial" w:cs="Arial"/>
                <w:sz w:val="18"/>
                <w:szCs w:val="18"/>
              </w:rPr>
              <w:t>А.И. Теньков</w:t>
            </w:r>
          </w:p>
        </w:tc>
      </w:tr>
    </w:tbl>
    <w:p w:rsidR="006E7390" w:rsidRDefault="006E7390" w:rsidP="00CB7219">
      <w:pPr>
        <w:spacing w:line="180" w:lineRule="exact"/>
        <w:jc w:val="both"/>
        <w:rPr>
          <w:rFonts w:ascii="Arial" w:hAnsi="Arial" w:cs="Arial"/>
          <w:sz w:val="18"/>
          <w:szCs w:val="18"/>
        </w:rPr>
      </w:pPr>
    </w:p>
    <w:p w:rsidR="006E7390" w:rsidRDefault="006E7390" w:rsidP="00CB7219">
      <w:pPr>
        <w:spacing w:line="180" w:lineRule="exact"/>
        <w:jc w:val="both"/>
        <w:rPr>
          <w:rFonts w:ascii="Arial" w:hAnsi="Arial" w:cs="Arial"/>
          <w:sz w:val="18"/>
          <w:szCs w:val="18"/>
        </w:rPr>
      </w:pPr>
    </w:p>
    <w:p w:rsidR="00124C1F" w:rsidRPr="00124C1F" w:rsidRDefault="00124C1F" w:rsidP="00CB7219">
      <w:pPr>
        <w:spacing w:line="180" w:lineRule="exact"/>
        <w:jc w:val="both"/>
        <w:rPr>
          <w:rFonts w:ascii="Arial" w:hAnsi="Arial" w:cs="Arial"/>
          <w:sz w:val="18"/>
          <w:szCs w:val="18"/>
        </w:rPr>
      </w:pPr>
    </w:p>
    <w:p w:rsidR="00124C1F" w:rsidRPr="00124C1F" w:rsidRDefault="00124C1F" w:rsidP="00CB7219">
      <w:pPr>
        <w:spacing w:line="180" w:lineRule="exact"/>
        <w:ind w:left="1416"/>
        <w:jc w:val="center"/>
        <w:rPr>
          <w:rFonts w:ascii="Arial" w:hAnsi="Arial" w:cs="Arial"/>
          <w:sz w:val="18"/>
          <w:szCs w:val="18"/>
        </w:rPr>
      </w:pPr>
      <w:r w:rsidRPr="00124C1F">
        <w:rPr>
          <w:rFonts w:ascii="Arial" w:hAnsi="Arial" w:cs="Arial"/>
          <w:sz w:val="18"/>
          <w:szCs w:val="18"/>
        </w:rPr>
        <w:t>УТВЕРЖДЕНЫ</w:t>
      </w:r>
    </w:p>
    <w:p w:rsidR="00124C1F" w:rsidRPr="00124C1F" w:rsidRDefault="00124C1F" w:rsidP="00CB7219">
      <w:pPr>
        <w:spacing w:line="180" w:lineRule="exact"/>
        <w:ind w:left="1416"/>
        <w:jc w:val="center"/>
        <w:rPr>
          <w:rFonts w:ascii="Arial" w:hAnsi="Arial" w:cs="Arial"/>
          <w:sz w:val="18"/>
          <w:szCs w:val="18"/>
        </w:rPr>
      </w:pPr>
      <w:r w:rsidRPr="00124C1F">
        <w:rPr>
          <w:rFonts w:ascii="Arial" w:hAnsi="Arial" w:cs="Arial"/>
          <w:sz w:val="18"/>
          <w:szCs w:val="18"/>
        </w:rPr>
        <w:t>постановлением администрации Благодарненского городского округа Ставропольского края</w:t>
      </w:r>
    </w:p>
    <w:p w:rsidR="00124C1F" w:rsidRPr="00124C1F" w:rsidRDefault="00124C1F" w:rsidP="00CB7219">
      <w:pPr>
        <w:spacing w:line="180" w:lineRule="exact"/>
        <w:ind w:left="1416"/>
        <w:jc w:val="center"/>
        <w:rPr>
          <w:rFonts w:ascii="Arial" w:hAnsi="Arial" w:cs="Arial"/>
          <w:sz w:val="18"/>
          <w:szCs w:val="18"/>
        </w:rPr>
      </w:pPr>
      <w:r w:rsidRPr="00124C1F">
        <w:rPr>
          <w:rFonts w:ascii="Arial" w:hAnsi="Arial" w:cs="Arial"/>
          <w:sz w:val="18"/>
          <w:szCs w:val="18"/>
        </w:rPr>
        <w:t>от 18 января 2023 года № 30</w:t>
      </w:r>
    </w:p>
    <w:p w:rsidR="00124C1F" w:rsidRPr="00124C1F" w:rsidRDefault="00124C1F" w:rsidP="00CB7219">
      <w:pPr>
        <w:spacing w:line="180" w:lineRule="exact"/>
        <w:jc w:val="both"/>
        <w:rPr>
          <w:rFonts w:ascii="Arial" w:hAnsi="Arial" w:cs="Arial"/>
          <w:sz w:val="18"/>
          <w:szCs w:val="18"/>
        </w:rPr>
      </w:pPr>
    </w:p>
    <w:p w:rsidR="00124C1F" w:rsidRPr="00124C1F" w:rsidRDefault="00124C1F" w:rsidP="00CB7219">
      <w:pPr>
        <w:spacing w:line="180" w:lineRule="exact"/>
        <w:jc w:val="both"/>
        <w:rPr>
          <w:rFonts w:ascii="Arial" w:hAnsi="Arial" w:cs="Arial"/>
          <w:sz w:val="18"/>
          <w:szCs w:val="18"/>
        </w:rPr>
      </w:pPr>
    </w:p>
    <w:p w:rsidR="00124C1F" w:rsidRPr="00124C1F" w:rsidRDefault="00124C1F" w:rsidP="00CB7219">
      <w:pPr>
        <w:spacing w:line="180" w:lineRule="exact"/>
        <w:jc w:val="center"/>
        <w:rPr>
          <w:rFonts w:ascii="Arial" w:hAnsi="Arial" w:cs="Arial"/>
          <w:sz w:val="18"/>
          <w:szCs w:val="18"/>
        </w:rPr>
      </w:pPr>
      <w:r w:rsidRPr="00124C1F">
        <w:rPr>
          <w:rFonts w:ascii="Arial" w:hAnsi="Arial" w:cs="Arial"/>
          <w:sz w:val="18"/>
          <w:szCs w:val="18"/>
        </w:rPr>
        <w:t>ИЗМЕНЕНИЯ,</w:t>
      </w:r>
    </w:p>
    <w:p w:rsidR="00124C1F" w:rsidRPr="00124C1F" w:rsidRDefault="00124C1F" w:rsidP="00CB7219">
      <w:pPr>
        <w:spacing w:line="180" w:lineRule="exact"/>
        <w:jc w:val="both"/>
        <w:rPr>
          <w:rFonts w:ascii="Arial" w:hAnsi="Arial" w:cs="Arial"/>
          <w:sz w:val="18"/>
          <w:szCs w:val="18"/>
        </w:rPr>
      </w:pPr>
      <w:proofErr w:type="gramStart"/>
      <w:r w:rsidRPr="00124C1F">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w:t>
      </w:r>
      <w:proofErr w:type="gramEnd"/>
    </w:p>
    <w:p w:rsidR="00124C1F" w:rsidRPr="00124C1F" w:rsidRDefault="00124C1F" w:rsidP="00CB7219">
      <w:pPr>
        <w:spacing w:line="180" w:lineRule="exact"/>
        <w:jc w:val="both"/>
        <w:rPr>
          <w:rFonts w:ascii="Arial" w:hAnsi="Arial" w:cs="Arial"/>
          <w:sz w:val="18"/>
          <w:szCs w:val="18"/>
        </w:rPr>
      </w:pP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1. 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«Объемы и источники финансового обеспечения Программы</w:t>
      </w:r>
      <w:r w:rsidRPr="00124C1F">
        <w:rPr>
          <w:rFonts w:ascii="Arial" w:hAnsi="Arial" w:cs="Arial"/>
          <w:sz w:val="18"/>
          <w:szCs w:val="18"/>
        </w:rPr>
        <w:tab/>
        <w:t>Объем финансового обеспечения программы всего – 658806,26 тыс. рублей, в том числе по годам:</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2023 году – 177783,24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2024 году – 301177,87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2025 году – 179845,15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по источникам финансирования:</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за счет средств бюджета Ставропольского края: 122764,18</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тыс. рублей, в том числе по годам:</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2023 году –315,44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2024 году – 122138,00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2025 году – 310,74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за счет средств местного бюджета 536042,08 тыс. рублей, в том числе по годам:</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2023 году – 177467,80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2024 году –  179039,87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2025 году – 179534,41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за счет сре</w:t>
      </w:r>
      <w:proofErr w:type="gramStart"/>
      <w:r w:rsidRPr="00124C1F">
        <w:rPr>
          <w:rFonts w:ascii="Arial" w:hAnsi="Arial" w:cs="Arial"/>
          <w:sz w:val="18"/>
          <w:szCs w:val="18"/>
        </w:rPr>
        <w:t>дств др</w:t>
      </w:r>
      <w:proofErr w:type="gramEnd"/>
      <w:r w:rsidRPr="00124C1F">
        <w:rPr>
          <w:rFonts w:ascii="Arial" w:hAnsi="Arial" w:cs="Arial"/>
          <w:sz w:val="18"/>
          <w:szCs w:val="18"/>
        </w:rPr>
        <w:t>угих источников составит 0,00 тыс. рублей, в том числе по годам:</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2023 году –  0,00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2024 году –  0,00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2025 году – 0,00 тыс. рублей».</w:t>
      </w:r>
    </w:p>
    <w:p w:rsidR="00124C1F" w:rsidRPr="00124C1F" w:rsidRDefault="00124C1F" w:rsidP="00CB7219">
      <w:pPr>
        <w:spacing w:line="180" w:lineRule="exact"/>
        <w:ind w:firstLine="142"/>
        <w:jc w:val="both"/>
        <w:rPr>
          <w:rFonts w:ascii="Arial" w:hAnsi="Arial" w:cs="Arial"/>
          <w:sz w:val="18"/>
          <w:szCs w:val="18"/>
        </w:rPr>
      </w:pP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 xml:space="preserve">2. В Приложении 1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позицию «Задача 4 подпрограммы  3  «Обеспечение доступности и повышение качества дополнительного образования детей  </w:t>
      </w:r>
      <w:r w:rsidRPr="00124C1F">
        <w:rPr>
          <w:rFonts w:ascii="Arial" w:hAnsi="Arial" w:cs="Arial"/>
          <w:sz w:val="18"/>
          <w:szCs w:val="18"/>
        </w:rPr>
        <w:lastRenderedPageBreak/>
        <w:t>Благодарненского городского округа» и строку 22 исключить.</w:t>
      </w:r>
    </w:p>
    <w:p w:rsidR="00124C1F" w:rsidRPr="00124C1F" w:rsidRDefault="00124C1F" w:rsidP="00CB7219">
      <w:pPr>
        <w:spacing w:line="180" w:lineRule="exact"/>
        <w:ind w:firstLine="142"/>
        <w:jc w:val="both"/>
        <w:rPr>
          <w:rFonts w:ascii="Arial" w:hAnsi="Arial" w:cs="Arial"/>
          <w:sz w:val="18"/>
          <w:szCs w:val="18"/>
        </w:rPr>
      </w:pPr>
    </w:p>
    <w:p w:rsidR="006E7390"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 xml:space="preserve">3. В Приложении 2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позицию «Задача 4 подпрограммы  3  «Обеспечение доступности и повышение качества </w:t>
      </w:r>
      <w:r w:rsidRPr="00124C1F">
        <w:rPr>
          <w:rFonts w:ascii="Arial" w:hAnsi="Arial" w:cs="Arial"/>
          <w:sz w:val="18"/>
          <w:szCs w:val="18"/>
        </w:rPr>
        <w:lastRenderedPageBreak/>
        <w:t>дополнительного образования детей  Благодарненского городского округа» и строку  3.4  исключить.</w:t>
      </w:r>
    </w:p>
    <w:p w:rsid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4. Приложение 3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изложить в следующей редакции:</w:t>
      </w:r>
    </w:p>
    <w:p w:rsidR="00124C1F" w:rsidRDefault="00124C1F" w:rsidP="00CB7219">
      <w:pPr>
        <w:spacing w:line="180" w:lineRule="exact"/>
        <w:jc w:val="both"/>
        <w:rPr>
          <w:rFonts w:ascii="Arial" w:hAnsi="Arial" w:cs="Arial"/>
          <w:sz w:val="18"/>
          <w:szCs w:val="18"/>
        </w:rPr>
      </w:pPr>
    </w:p>
    <w:p w:rsidR="00124C1F" w:rsidRDefault="00124C1F" w:rsidP="00CB7219">
      <w:pPr>
        <w:spacing w:line="180" w:lineRule="exact"/>
        <w:jc w:val="both"/>
        <w:rPr>
          <w:rFonts w:ascii="Arial" w:hAnsi="Arial" w:cs="Arial"/>
          <w:sz w:val="18"/>
          <w:szCs w:val="18"/>
        </w:rPr>
        <w:sectPr w:rsidR="00124C1F" w:rsidSect="0076721B">
          <w:type w:val="continuous"/>
          <w:pgSz w:w="11905" w:h="16838"/>
          <w:pgMar w:top="1134" w:right="848" w:bottom="1134" w:left="993" w:header="720" w:footer="720" w:gutter="0"/>
          <w:cols w:num="2" w:space="851"/>
          <w:noEndnote/>
          <w:titlePg/>
          <w:docGrid w:linePitch="381"/>
        </w:sectPr>
      </w:pPr>
    </w:p>
    <w:p w:rsidR="00124C1F" w:rsidRDefault="00124C1F" w:rsidP="00CB7219">
      <w:pPr>
        <w:spacing w:line="180" w:lineRule="exact"/>
        <w:jc w:val="both"/>
        <w:rPr>
          <w:rFonts w:ascii="Arial" w:hAnsi="Arial" w:cs="Arial"/>
          <w:sz w:val="18"/>
          <w:szCs w:val="18"/>
        </w:rPr>
      </w:pPr>
    </w:p>
    <w:p w:rsidR="00124C1F" w:rsidRPr="00124C1F" w:rsidRDefault="00124C1F" w:rsidP="00CB7219">
      <w:pPr>
        <w:spacing w:line="180" w:lineRule="exact"/>
        <w:ind w:left="5664"/>
        <w:jc w:val="center"/>
        <w:rPr>
          <w:rFonts w:ascii="Arial" w:hAnsi="Arial" w:cs="Arial"/>
          <w:sz w:val="18"/>
          <w:szCs w:val="18"/>
        </w:rPr>
      </w:pPr>
      <w:r w:rsidRPr="00124C1F">
        <w:rPr>
          <w:rFonts w:ascii="Arial" w:hAnsi="Arial" w:cs="Arial"/>
          <w:sz w:val="18"/>
          <w:szCs w:val="18"/>
        </w:rPr>
        <w:t>«Приложение 3</w:t>
      </w:r>
    </w:p>
    <w:p w:rsidR="00124C1F" w:rsidRPr="00124C1F" w:rsidRDefault="00124C1F" w:rsidP="00CB7219">
      <w:pPr>
        <w:spacing w:line="180" w:lineRule="exact"/>
        <w:ind w:left="5664"/>
        <w:jc w:val="center"/>
        <w:rPr>
          <w:rFonts w:ascii="Arial" w:hAnsi="Arial" w:cs="Arial"/>
          <w:sz w:val="18"/>
          <w:szCs w:val="18"/>
        </w:rPr>
      </w:pPr>
      <w:r w:rsidRPr="00124C1F">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городского округа Ставропольского края»</w:t>
      </w:r>
    </w:p>
    <w:p w:rsidR="00124C1F" w:rsidRPr="00124C1F" w:rsidRDefault="00124C1F" w:rsidP="00CB7219">
      <w:pPr>
        <w:spacing w:line="180" w:lineRule="exact"/>
        <w:jc w:val="center"/>
        <w:rPr>
          <w:rFonts w:ascii="Arial" w:hAnsi="Arial" w:cs="Arial"/>
          <w:sz w:val="18"/>
          <w:szCs w:val="18"/>
        </w:rPr>
      </w:pPr>
    </w:p>
    <w:p w:rsidR="00124C1F" w:rsidRPr="00124C1F" w:rsidRDefault="00124C1F" w:rsidP="00CB7219">
      <w:pPr>
        <w:spacing w:line="180" w:lineRule="exact"/>
        <w:jc w:val="center"/>
        <w:rPr>
          <w:rFonts w:ascii="Arial" w:hAnsi="Arial" w:cs="Arial"/>
          <w:sz w:val="18"/>
          <w:szCs w:val="18"/>
        </w:rPr>
      </w:pPr>
      <w:r w:rsidRPr="00124C1F">
        <w:rPr>
          <w:rFonts w:ascii="Arial" w:hAnsi="Arial" w:cs="Arial"/>
          <w:sz w:val="18"/>
          <w:szCs w:val="18"/>
        </w:rPr>
        <w:t>ОБЪЕМЫ И ИСТОЧНИКИ</w:t>
      </w:r>
    </w:p>
    <w:p w:rsidR="00124C1F" w:rsidRPr="00124C1F" w:rsidRDefault="00124C1F" w:rsidP="00CB7219">
      <w:pPr>
        <w:spacing w:line="180" w:lineRule="exact"/>
        <w:jc w:val="center"/>
        <w:rPr>
          <w:rFonts w:ascii="Arial" w:hAnsi="Arial" w:cs="Arial"/>
          <w:sz w:val="18"/>
          <w:szCs w:val="18"/>
        </w:rPr>
      </w:pPr>
      <w:r w:rsidRPr="00124C1F">
        <w:rPr>
          <w:rFonts w:ascii="Arial" w:hAnsi="Arial" w:cs="Arial"/>
          <w:sz w:val="18"/>
          <w:szCs w:val="18"/>
        </w:rPr>
        <w:t>финансового обеспечения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края»&lt;*&gt;</w:t>
      </w:r>
    </w:p>
    <w:p w:rsidR="00124C1F" w:rsidRPr="00124C1F" w:rsidRDefault="00124C1F" w:rsidP="00CB7219">
      <w:pPr>
        <w:spacing w:line="180" w:lineRule="exact"/>
        <w:jc w:val="center"/>
        <w:rPr>
          <w:rFonts w:ascii="Arial" w:hAnsi="Arial" w:cs="Arial"/>
          <w:sz w:val="18"/>
          <w:szCs w:val="18"/>
        </w:rPr>
      </w:pPr>
      <w:r w:rsidRPr="00124C1F">
        <w:rPr>
          <w:rFonts w:ascii="Arial" w:hAnsi="Arial" w:cs="Arial"/>
          <w:sz w:val="18"/>
          <w:szCs w:val="18"/>
        </w:rPr>
        <w:t>--------------------------------</w:t>
      </w:r>
    </w:p>
    <w:p w:rsidR="00124C1F" w:rsidRDefault="00124C1F" w:rsidP="00CB7219">
      <w:pPr>
        <w:spacing w:line="180" w:lineRule="exact"/>
        <w:jc w:val="both"/>
        <w:rPr>
          <w:rFonts w:ascii="Arial" w:hAnsi="Arial" w:cs="Arial"/>
          <w:sz w:val="18"/>
          <w:szCs w:val="18"/>
        </w:rPr>
      </w:pPr>
      <w:r w:rsidRPr="00124C1F">
        <w:rPr>
          <w:rFonts w:ascii="Arial" w:hAnsi="Arial" w:cs="Arial"/>
          <w:sz w:val="18"/>
          <w:szCs w:val="18"/>
        </w:rPr>
        <w:t>&lt;*&gt; Далее в настоящем Приложении используется сокращение – Программа</w:t>
      </w:r>
    </w:p>
    <w:p w:rsidR="00124C1F" w:rsidRDefault="00124C1F" w:rsidP="00CB7219">
      <w:pPr>
        <w:spacing w:line="180" w:lineRule="exact"/>
        <w:jc w:val="both"/>
        <w:rPr>
          <w:rFonts w:ascii="Arial" w:hAnsi="Arial" w:cs="Arial"/>
          <w:sz w:val="18"/>
          <w:szCs w:val="18"/>
        </w:rPr>
      </w:pP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3921"/>
        <w:gridCol w:w="1011"/>
        <w:gridCol w:w="1011"/>
        <w:gridCol w:w="1013"/>
      </w:tblGrid>
      <w:tr w:rsidR="00124C1F" w:rsidRPr="00124C1F" w:rsidTr="00124C1F">
        <w:trPr>
          <w:trHeight w:val="175"/>
        </w:trPr>
        <w:tc>
          <w:tcPr>
            <w:tcW w:w="709" w:type="dxa"/>
            <w:vMerge w:val="restart"/>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 </w:t>
            </w:r>
            <w:proofErr w:type="gramStart"/>
            <w:r w:rsidRPr="00124C1F">
              <w:rPr>
                <w:rFonts w:ascii="Arial" w:hAnsi="Arial" w:cs="Arial"/>
                <w:sz w:val="18"/>
                <w:szCs w:val="18"/>
              </w:rPr>
              <w:t>п</w:t>
            </w:r>
            <w:proofErr w:type="gramEnd"/>
            <w:r w:rsidRPr="00124C1F">
              <w:rPr>
                <w:rFonts w:ascii="Arial" w:hAnsi="Arial" w:cs="Arial"/>
                <w:sz w:val="18"/>
                <w:szCs w:val="18"/>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921" w:type="dxa"/>
            <w:vMerge w:val="restart"/>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035" w:type="dxa"/>
            <w:gridSpan w:val="3"/>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прогнозная (справочная) оценка расходов по годам (тыс. рублей)</w:t>
            </w:r>
          </w:p>
        </w:tc>
      </w:tr>
      <w:tr w:rsidR="00124C1F" w:rsidRPr="00124C1F" w:rsidTr="00124C1F">
        <w:trPr>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2023</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2024</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2025</w:t>
            </w:r>
          </w:p>
        </w:tc>
      </w:tr>
      <w:tr w:rsidR="00124C1F" w:rsidRPr="00124C1F" w:rsidTr="00124C1F">
        <w:trPr>
          <w:trHeight w:val="145"/>
        </w:trPr>
        <w:tc>
          <w:tcPr>
            <w:tcW w:w="709" w:type="dxa"/>
            <w:vMerge w:val="restart"/>
            <w:tcBorders>
              <w:top w:val="single" w:sz="4" w:space="0" w:color="auto"/>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2268" w:type="dxa"/>
            <w:vMerge w:val="restart"/>
            <w:tcBorders>
              <w:top w:val="single" w:sz="4" w:space="0" w:color="auto"/>
              <w:left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Программа</w:t>
            </w: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177783,24</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301177,87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179845,15</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177783,24</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301177,87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179845,15</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бюджета Ставропольского края</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315,44</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122138,00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310,74</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ответственному исполнителю </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соисполнителю</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315,44</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122138,00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310,74</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УК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315,44</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315,44</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310,74</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УФК и</w:t>
            </w:r>
            <w:proofErr w:type="gramStart"/>
            <w:r w:rsidRPr="00124C1F">
              <w:rPr>
                <w:rFonts w:ascii="Arial" w:hAnsi="Arial" w:cs="Arial"/>
                <w:sz w:val="18"/>
                <w:szCs w:val="18"/>
              </w:rPr>
              <w:t xml:space="preserve"> С</w:t>
            </w:r>
            <w:proofErr w:type="gramEnd"/>
            <w:r w:rsidRPr="00124C1F">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121822,56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177467,80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179039,87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179534,41</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ответственному исполнителю </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АБГО СК</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64110,32</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64354,13</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64609,46</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соисполнителю</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113357,48</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114685,74</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114924,95</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УИЗО АБГО СК</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8573,40</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9423,40</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9423,40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УК АБГО СК</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81270,07</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81582,42</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81897,85</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lang w:val="en-US"/>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roofErr w:type="spellStart"/>
            <w:r w:rsidRPr="00124C1F">
              <w:rPr>
                <w:rFonts w:ascii="Arial" w:hAnsi="Arial" w:cs="Arial"/>
                <w:sz w:val="18"/>
                <w:szCs w:val="18"/>
              </w:rPr>
              <w:t>УФКиС</w:t>
            </w:r>
            <w:proofErr w:type="spellEnd"/>
            <w:r w:rsidRPr="00124C1F">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bCs/>
                <w:sz w:val="16"/>
                <w:szCs w:val="16"/>
              </w:rPr>
            </w:pPr>
            <w:r w:rsidRPr="00124C1F">
              <w:rPr>
                <w:rFonts w:ascii="Arial" w:hAnsi="Arial" w:cs="Arial"/>
                <w:bCs/>
                <w:sz w:val="16"/>
                <w:szCs w:val="16"/>
              </w:rPr>
              <w:t>23514,01</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bCs/>
                <w:sz w:val="16"/>
                <w:szCs w:val="16"/>
              </w:rPr>
            </w:pPr>
            <w:r w:rsidRPr="00124C1F">
              <w:rPr>
                <w:rFonts w:ascii="Arial" w:hAnsi="Arial" w:cs="Arial"/>
                <w:bCs/>
                <w:sz w:val="16"/>
                <w:szCs w:val="16"/>
              </w:rPr>
              <w:t>23679,92</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bCs/>
                <w:sz w:val="16"/>
                <w:szCs w:val="16"/>
              </w:rPr>
            </w:pPr>
            <w:r w:rsidRPr="00124C1F">
              <w:rPr>
                <w:rFonts w:ascii="Arial" w:hAnsi="Arial" w:cs="Arial"/>
                <w:bCs/>
                <w:sz w:val="16"/>
                <w:szCs w:val="16"/>
              </w:rPr>
              <w:t>23603,70</w:t>
            </w:r>
          </w:p>
        </w:tc>
      </w:tr>
      <w:tr w:rsidR="00124C1F" w:rsidRPr="00124C1F" w:rsidTr="00124C1F">
        <w:trPr>
          <w:trHeight w:val="145"/>
        </w:trPr>
        <w:tc>
          <w:tcPr>
            <w:tcW w:w="709" w:type="dxa"/>
            <w:vMerge/>
            <w:tcBorders>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F572CA">
        <w:trPr>
          <w:trHeight w:val="430"/>
        </w:trPr>
        <w:tc>
          <w:tcPr>
            <w:tcW w:w="709" w:type="dxa"/>
            <w:vMerge w:val="restart"/>
            <w:tcBorders>
              <w:top w:val="single" w:sz="4" w:space="0" w:color="auto"/>
              <w:left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1.</w:t>
            </w:r>
          </w:p>
        </w:tc>
        <w:tc>
          <w:tcPr>
            <w:tcW w:w="2268" w:type="dxa"/>
            <w:vMerge w:val="restart"/>
            <w:tcBorders>
              <w:top w:val="single" w:sz="4" w:space="0" w:color="auto"/>
              <w:left w:val="single" w:sz="4" w:space="0" w:color="auto"/>
              <w:right w:val="single" w:sz="4" w:space="0" w:color="auto"/>
            </w:tcBorders>
            <w:hideMark/>
          </w:tcPr>
          <w:p w:rsidR="00124C1F" w:rsidRPr="00124C1F" w:rsidRDefault="00124C1F" w:rsidP="00CB7219">
            <w:pPr>
              <w:spacing w:line="180" w:lineRule="exact"/>
              <w:jc w:val="both"/>
              <w:rPr>
                <w:rFonts w:ascii="Arial" w:hAnsi="Arial" w:cs="Arial"/>
                <w:bCs/>
                <w:sz w:val="18"/>
                <w:szCs w:val="18"/>
              </w:rPr>
            </w:pPr>
            <w:r w:rsidRPr="00124C1F">
              <w:rPr>
                <w:rFonts w:ascii="Arial" w:hAnsi="Arial" w:cs="Arial"/>
                <w:bCs/>
                <w:sz w:val="18"/>
                <w:szCs w:val="1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r>
      <w:tr w:rsidR="00124C1F" w:rsidRPr="00124C1F" w:rsidTr="00F572CA">
        <w:trPr>
          <w:trHeight w:val="447"/>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r>
      <w:tr w:rsidR="00124C1F" w:rsidRPr="00124C1F" w:rsidTr="00F572CA">
        <w:trPr>
          <w:trHeight w:val="234"/>
        </w:trPr>
        <w:tc>
          <w:tcPr>
            <w:tcW w:w="709" w:type="dxa"/>
            <w:vMerge/>
            <w:tcBorders>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p w:rsidR="00124C1F" w:rsidRPr="00124C1F" w:rsidRDefault="00124C1F"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2"/>
        </w:trPr>
        <w:tc>
          <w:tcPr>
            <w:tcW w:w="709" w:type="dxa"/>
            <w:vMerge w:val="restart"/>
            <w:tcBorders>
              <w:top w:val="single" w:sz="4" w:space="0" w:color="auto"/>
              <w:left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1.1.</w:t>
            </w:r>
          </w:p>
        </w:tc>
        <w:tc>
          <w:tcPr>
            <w:tcW w:w="2268" w:type="dxa"/>
            <w:vMerge w:val="restart"/>
            <w:tcBorders>
              <w:top w:val="single" w:sz="4" w:space="0" w:color="auto"/>
              <w:left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r>
      <w:tr w:rsidR="00124C1F" w:rsidRPr="00124C1F" w:rsidTr="00F572CA">
        <w:trPr>
          <w:trHeight w:val="642"/>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ответственному исполнителю </w:t>
            </w:r>
            <w:r w:rsidRPr="00F50CD5">
              <w:rPr>
                <w:rFonts w:ascii="Arial" w:hAnsi="Arial" w:cs="Arial"/>
                <w:sz w:val="16"/>
                <w:szCs w:val="16"/>
              </w:rPr>
              <w:t>АБГО СК</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90,00</w:t>
            </w:r>
          </w:p>
        </w:tc>
      </w:tr>
      <w:tr w:rsidR="00124C1F" w:rsidRPr="00124C1F" w:rsidTr="00F572CA">
        <w:trPr>
          <w:trHeight w:val="120"/>
        </w:trPr>
        <w:tc>
          <w:tcPr>
            <w:tcW w:w="709" w:type="dxa"/>
            <w:vMerge/>
            <w:tcBorders>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p w:rsidR="00124C1F" w:rsidRPr="00124C1F" w:rsidRDefault="00124C1F"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F572CA">
        <w:trPr>
          <w:trHeight w:val="56"/>
        </w:trPr>
        <w:tc>
          <w:tcPr>
            <w:tcW w:w="709"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1.2</w:t>
            </w:r>
          </w:p>
        </w:tc>
        <w:tc>
          <w:tcPr>
            <w:tcW w:w="2268"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Основное мероприятие: «Развитие потребительского рынка в Благодарненском городском округе Ставропольского края»</w:t>
            </w:r>
          </w:p>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lastRenderedPageBreak/>
              <w:t>Всего</w:t>
            </w:r>
          </w:p>
        </w:tc>
        <w:tc>
          <w:tcPr>
            <w:tcW w:w="1011"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285"/>
        </w:trPr>
        <w:tc>
          <w:tcPr>
            <w:tcW w:w="709" w:type="dxa"/>
            <w:vMerge/>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285"/>
        </w:trPr>
        <w:tc>
          <w:tcPr>
            <w:tcW w:w="709" w:type="dxa"/>
            <w:vMerge/>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F572CA">
        <w:trPr>
          <w:trHeight w:val="140"/>
        </w:trPr>
        <w:tc>
          <w:tcPr>
            <w:tcW w:w="709" w:type="dxa"/>
            <w:vMerge/>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p>
        </w:tc>
      </w:tr>
      <w:tr w:rsidR="00124C1F" w:rsidRPr="00124C1F" w:rsidTr="00F572CA">
        <w:trPr>
          <w:trHeight w:val="85"/>
        </w:trPr>
        <w:tc>
          <w:tcPr>
            <w:tcW w:w="709" w:type="dxa"/>
            <w:vMerge/>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АБГО СК</w:t>
            </w:r>
          </w:p>
        </w:tc>
        <w:tc>
          <w:tcPr>
            <w:tcW w:w="1011"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p>
        </w:tc>
      </w:tr>
      <w:tr w:rsidR="00124C1F" w:rsidRPr="00124C1F" w:rsidTr="00F572CA">
        <w:trPr>
          <w:trHeight w:val="174"/>
        </w:trPr>
        <w:tc>
          <w:tcPr>
            <w:tcW w:w="709" w:type="dxa"/>
            <w:vMerge/>
            <w:tcBorders>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F572CA">
        <w:trPr>
          <w:trHeight w:val="134"/>
        </w:trPr>
        <w:tc>
          <w:tcPr>
            <w:tcW w:w="709" w:type="dxa"/>
            <w:vMerge w:val="restart"/>
            <w:tcBorders>
              <w:top w:val="single" w:sz="4" w:space="0" w:color="auto"/>
              <w:left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lastRenderedPageBreak/>
              <w:t>2.</w:t>
            </w:r>
          </w:p>
        </w:tc>
        <w:tc>
          <w:tcPr>
            <w:tcW w:w="2268" w:type="dxa"/>
            <w:vMerge w:val="restart"/>
            <w:tcBorders>
              <w:top w:val="single" w:sz="4" w:space="0" w:color="auto"/>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14748,49</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14765,97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14784,14</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14748,49</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14765,97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14784,14</w:t>
            </w:r>
          </w:p>
        </w:tc>
      </w:tr>
      <w:tr w:rsidR="00124C1F" w:rsidRPr="00124C1F" w:rsidTr="00F572CA">
        <w:trPr>
          <w:trHeight w:val="102"/>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14748,49</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14765,97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14784,14</w:t>
            </w:r>
          </w:p>
        </w:tc>
      </w:tr>
      <w:tr w:rsidR="00124C1F" w:rsidRPr="00124C1F" w:rsidTr="00F572CA">
        <w:trPr>
          <w:trHeight w:val="56"/>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F572CA">
        <w:trPr>
          <w:trHeight w:val="150"/>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14748,49</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14765,97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14784,14</w:t>
            </w:r>
          </w:p>
        </w:tc>
      </w:tr>
      <w:tr w:rsidR="00124C1F" w:rsidRPr="00124C1F" w:rsidTr="00F572CA">
        <w:trPr>
          <w:trHeight w:val="237"/>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top w:val="single" w:sz="4" w:space="0" w:color="auto"/>
              <w:left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2.1.</w:t>
            </w:r>
          </w:p>
        </w:tc>
        <w:tc>
          <w:tcPr>
            <w:tcW w:w="2268" w:type="dxa"/>
            <w:vMerge w:val="restart"/>
            <w:tcBorders>
              <w:top w:val="single" w:sz="4" w:space="0" w:color="auto"/>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14748,49</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14765,97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14784,14</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14748,49</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14765,97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14784,14</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14748,49</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14765,97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14784,14</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14748,49</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14765,97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14784,14</w:t>
            </w:r>
          </w:p>
        </w:tc>
      </w:tr>
      <w:tr w:rsidR="00124C1F" w:rsidRPr="00124C1F" w:rsidTr="00F572CA">
        <w:trPr>
          <w:trHeight w:val="409"/>
        </w:trPr>
        <w:tc>
          <w:tcPr>
            <w:tcW w:w="709" w:type="dxa"/>
            <w:vMerge/>
            <w:tcBorders>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top w:val="single" w:sz="4" w:space="0" w:color="auto"/>
              <w:left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3.</w:t>
            </w:r>
          </w:p>
          <w:p w:rsidR="00124C1F" w:rsidRPr="00124C1F" w:rsidRDefault="00124C1F" w:rsidP="00CB7219">
            <w:pPr>
              <w:spacing w:line="180" w:lineRule="exact"/>
              <w:jc w:val="both"/>
              <w:rPr>
                <w:rFonts w:ascii="Arial" w:hAnsi="Arial" w:cs="Arial"/>
                <w:sz w:val="18"/>
                <w:szCs w:val="18"/>
              </w:rPr>
            </w:pPr>
          </w:p>
        </w:tc>
        <w:tc>
          <w:tcPr>
            <w:tcW w:w="2268" w:type="dxa"/>
            <w:vMerge w:val="restart"/>
            <w:tcBorders>
              <w:top w:val="single" w:sz="4" w:space="0" w:color="auto"/>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Подпрограмма 3 «Сохранение и развитие культуры»</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77111,96</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77424,31</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77735,04</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77111,96</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77424,31</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77735,04</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бюджета Ставропольского края</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315,44</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315,44</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310,74</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управление культуры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 xml:space="preserve">       315,44</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 xml:space="preserve">         315,44</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 xml:space="preserve">        310,74</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76796,53</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77108,87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77424,30</w:t>
            </w:r>
          </w:p>
        </w:tc>
      </w:tr>
      <w:tr w:rsidR="00124C1F" w:rsidRPr="00124C1F" w:rsidTr="00F572CA">
        <w:trPr>
          <w:trHeight w:val="174"/>
        </w:trPr>
        <w:tc>
          <w:tcPr>
            <w:tcW w:w="709" w:type="dxa"/>
            <w:vMerge/>
            <w:tcBorders>
              <w:left w:val="single" w:sz="4" w:space="0" w:color="auto"/>
              <w:right w:val="single" w:sz="4" w:space="0" w:color="auto"/>
            </w:tcBorders>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управление культуры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76796,53</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77108,87</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77424,30</w:t>
            </w:r>
          </w:p>
        </w:tc>
      </w:tr>
      <w:tr w:rsidR="00124C1F" w:rsidRPr="00124C1F" w:rsidTr="00124C1F">
        <w:trPr>
          <w:trHeight w:val="145"/>
        </w:trPr>
        <w:tc>
          <w:tcPr>
            <w:tcW w:w="709" w:type="dxa"/>
            <w:vMerge/>
            <w:tcBorders>
              <w:left w:val="single" w:sz="4" w:space="0" w:color="auto"/>
              <w:right w:val="single" w:sz="4" w:space="0" w:color="auto"/>
            </w:tcBorders>
            <w:vAlign w:val="center"/>
            <w:hideMark/>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top w:val="single" w:sz="4" w:space="0" w:color="auto"/>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3.1.</w:t>
            </w:r>
          </w:p>
        </w:tc>
        <w:tc>
          <w:tcPr>
            <w:tcW w:w="2268" w:type="dxa"/>
            <w:vMerge w:val="restart"/>
            <w:tcBorders>
              <w:top w:val="single" w:sz="4" w:space="0" w:color="auto"/>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2450,08</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2456,95</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2464,09</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2450,08</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2456,95</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2464,09</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2450,08</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2456,95</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2464,09</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ответственному исполнителю управление культуры АБГО СК </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2450,08</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2456,95</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2464,09</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top w:val="single" w:sz="4" w:space="0" w:color="auto"/>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3.2.</w:t>
            </w:r>
          </w:p>
        </w:tc>
        <w:tc>
          <w:tcPr>
            <w:tcW w:w="2268" w:type="dxa"/>
            <w:vMerge w:val="restart"/>
            <w:tcBorders>
              <w:top w:val="single" w:sz="4" w:space="0" w:color="auto"/>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16961,03</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16993,10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17021,50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16961,03</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16993,10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17021,50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бюджета Ставропольского края</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315,44</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315,44</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310,74</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управление культуры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 xml:space="preserve">       315,44</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 xml:space="preserve">        315,44</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 xml:space="preserve">        310,74</w:t>
            </w:r>
          </w:p>
        </w:tc>
      </w:tr>
      <w:tr w:rsidR="00124C1F" w:rsidRPr="00124C1F" w:rsidTr="00F572CA">
        <w:trPr>
          <w:trHeight w:val="180"/>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16645,59</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16677,66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16710,76</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управление культуры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16645,59</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16677,66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16710,76</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3.3</w:t>
            </w:r>
          </w:p>
        </w:tc>
        <w:tc>
          <w:tcPr>
            <w:tcW w:w="2268"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Основное мероприятие «Организация и проведение культурно-массовых мероприятий»</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57700,85</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57974,26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58249,45</w:t>
            </w:r>
          </w:p>
        </w:tc>
      </w:tr>
      <w:tr w:rsidR="00124C1F" w:rsidRPr="00124C1F" w:rsidTr="00124C1F">
        <w:trPr>
          <w:trHeight w:val="145"/>
        </w:trPr>
        <w:tc>
          <w:tcPr>
            <w:tcW w:w="709" w:type="dxa"/>
            <w:vMerge/>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57700,85</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57974,26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58249,45</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бюджета Ставропольского края</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управление культуры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57700,85</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57974,26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58249,45</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управление культуры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57700,85</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57974,26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58249,45</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4.</w:t>
            </w:r>
          </w:p>
        </w:tc>
        <w:tc>
          <w:tcPr>
            <w:tcW w:w="2268"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bCs/>
                <w:sz w:val="18"/>
                <w:szCs w:val="18"/>
              </w:rPr>
            </w:pPr>
            <w:r w:rsidRPr="00124C1F">
              <w:rPr>
                <w:rFonts w:ascii="Arial" w:hAnsi="Arial" w:cs="Arial"/>
                <w:bCs/>
                <w:sz w:val="18"/>
                <w:szCs w:val="18"/>
              </w:rPr>
              <w:t xml:space="preserve">Подпрограмма 4 </w:t>
            </w:r>
            <w:r w:rsidRPr="00124C1F">
              <w:rPr>
                <w:rFonts w:ascii="Arial" w:hAnsi="Arial" w:cs="Arial"/>
                <w:bCs/>
                <w:sz w:val="18"/>
                <w:szCs w:val="18"/>
              </w:rPr>
              <w:lastRenderedPageBreak/>
              <w:t>«Управление муниципальной собственностью в области имущественных и земельных отношений»</w:t>
            </w:r>
          </w:p>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lastRenderedPageBreak/>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1633,51</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 xml:space="preserve">      1633,51</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1633,51</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УИЗО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1633,51</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4.1</w:t>
            </w:r>
          </w:p>
        </w:tc>
        <w:tc>
          <w:tcPr>
            <w:tcW w:w="2268" w:type="dxa"/>
            <w:vMerge w:val="restart"/>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roofErr w:type="gramStart"/>
            <w:r w:rsidRPr="00124C1F">
              <w:rPr>
                <w:rFonts w:ascii="Arial" w:hAnsi="Arial" w:cs="Arial"/>
                <w:bCs/>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124C1F">
              <w:rPr>
                <w:rFonts w:ascii="Arial" w:hAnsi="Arial" w:cs="Arial"/>
                <w:bCs/>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1633,51</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1633,51</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1633,51</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УИЗО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1633,51</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2 483,51</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5</w:t>
            </w:r>
          </w:p>
        </w:tc>
        <w:tc>
          <w:tcPr>
            <w:tcW w:w="2268"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Подпрограмма 5 «Развитие физической культуры и спорта»</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20378,97</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142367,44</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20468,66</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20378,97</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142367,44</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20468,66</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бюджета Ставропольского края</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121822,56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УФК и</w:t>
            </w:r>
            <w:proofErr w:type="gramStart"/>
            <w:r w:rsidRPr="00124C1F">
              <w:rPr>
                <w:rFonts w:ascii="Arial" w:hAnsi="Arial" w:cs="Arial"/>
                <w:sz w:val="18"/>
                <w:szCs w:val="18"/>
              </w:rPr>
              <w:t xml:space="preserve"> С</w:t>
            </w:r>
            <w:proofErr w:type="gramEnd"/>
            <w:r w:rsidRPr="00124C1F">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121822,56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20378,97</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20544,88</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20468,66</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управление  физической культуры и спорта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20378,97</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20544,88</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20468,66</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5.1.</w:t>
            </w:r>
          </w:p>
        </w:tc>
        <w:tc>
          <w:tcPr>
            <w:tcW w:w="2268"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17072,57</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17116,53</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17162,26</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17072,57</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17116,53</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17162,26</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бюджета Ставропольского края</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 управление  физической культуры и спорта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17072,57</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17116,53</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17162,26</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ответственному исполнителю </w:t>
            </w:r>
            <w:proofErr w:type="spellStart"/>
            <w:r w:rsidRPr="00124C1F">
              <w:rPr>
                <w:rFonts w:ascii="Arial" w:hAnsi="Arial" w:cs="Arial"/>
                <w:sz w:val="18"/>
                <w:szCs w:val="18"/>
              </w:rPr>
              <w:t>УФКиС</w:t>
            </w:r>
            <w:proofErr w:type="spellEnd"/>
            <w:r w:rsidRPr="00124C1F">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17072,57</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17116,53</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17162,26</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p w:rsidR="00124C1F" w:rsidRPr="00124C1F" w:rsidRDefault="00124C1F"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bCs/>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5.2</w:t>
            </w:r>
          </w:p>
        </w:tc>
        <w:tc>
          <w:tcPr>
            <w:tcW w:w="2268"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bCs/>
                <w:sz w:val="18"/>
                <w:szCs w:val="18"/>
              </w:rPr>
            </w:pPr>
            <w:r w:rsidRPr="00124C1F">
              <w:rPr>
                <w:rFonts w:ascii="Arial" w:hAnsi="Arial" w:cs="Arial"/>
                <w:bCs/>
                <w:sz w:val="18"/>
                <w:szCs w:val="18"/>
              </w:rPr>
              <w:t xml:space="preserve">Основное мероприятие «Обеспечение участия спортивных сборных команд в официальных </w:t>
            </w:r>
            <w:r w:rsidRPr="00124C1F">
              <w:rPr>
                <w:rFonts w:ascii="Arial" w:hAnsi="Arial" w:cs="Arial"/>
                <w:bCs/>
                <w:sz w:val="18"/>
                <w:szCs w:val="18"/>
              </w:rPr>
              <w:lastRenderedPageBreak/>
              <w:t>спортивных мероприятиях»</w:t>
            </w:r>
            <w:r w:rsidRPr="00124C1F">
              <w:rPr>
                <w:rFonts w:ascii="Arial" w:hAnsi="Arial" w:cs="Arial"/>
                <w:bCs/>
                <w:sz w:val="18"/>
                <w:szCs w:val="18"/>
              </w:rPr>
              <w:tab/>
            </w:r>
            <w:r w:rsidRPr="00124C1F">
              <w:rPr>
                <w:rFonts w:ascii="Arial" w:hAnsi="Arial" w:cs="Arial"/>
                <w:bCs/>
                <w:sz w:val="18"/>
                <w:szCs w:val="18"/>
              </w:rPr>
              <w:tab/>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lastRenderedPageBreak/>
              <w:t>Всего</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ответственному исполнителю </w:t>
            </w:r>
            <w:proofErr w:type="spellStart"/>
            <w:r w:rsidRPr="00124C1F">
              <w:rPr>
                <w:rFonts w:ascii="Arial" w:hAnsi="Arial" w:cs="Arial"/>
                <w:sz w:val="18"/>
                <w:szCs w:val="18"/>
              </w:rPr>
              <w:t>УФКиС</w:t>
            </w:r>
            <w:proofErr w:type="spellEnd"/>
            <w:r w:rsidRPr="00124C1F">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3306,40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5.</w:t>
            </w:r>
            <w:proofErr w:type="gramStart"/>
            <w:r w:rsidRPr="00124C1F">
              <w:rPr>
                <w:rFonts w:ascii="Arial" w:hAnsi="Arial" w:cs="Arial"/>
                <w:sz w:val="18"/>
                <w:szCs w:val="18"/>
              </w:rPr>
              <w:t>Р</w:t>
            </w:r>
            <w:proofErr w:type="gramEnd"/>
          </w:p>
        </w:tc>
        <w:tc>
          <w:tcPr>
            <w:tcW w:w="2268"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bCs/>
                <w:sz w:val="18"/>
                <w:szCs w:val="18"/>
              </w:rPr>
            </w:pPr>
            <w:r w:rsidRPr="00124C1F">
              <w:rPr>
                <w:rFonts w:ascii="Arial" w:hAnsi="Arial" w:cs="Arial"/>
                <w:bCs/>
                <w:sz w:val="18"/>
                <w:szCs w:val="18"/>
              </w:rPr>
              <w:t>Реализация регионального проекта «Спорт – норма жизни»</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121944,50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121944,50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краевого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121822,56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xml:space="preserve">. </w:t>
            </w:r>
            <w:proofErr w:type="gramStart"/>
            <w:r w:rsidRPr="00124C1F">
              <w:rPr>
                <w:rFonts w:ascii="Arial" w:hAnsi="Arial" w:cs="Arial"/>
                <w:sz w:val="18"/>
                <w:szCs w:val="18"/>
              </w:rPr>
              <w:t>предусмотренные</w:t>
            </w:r>
            <w:proofErr w:type="gramEnd"/>
            <w:r w:rsidRPr="00124C1F">
              <w:rPr>
                <w:rFonts w:ascii="Arial" w:hAnsi="Arial" w:cs="Arial"/>
                <w:sz w:val="18"/>
                <w:szCs w:val="18"/>
              </w:rPr>
              <w:t xml:space="preserve"> ответственному исполнителю </w:t>
            </w:r>
            <w:proofErr w:type="spellStart"/>
            <w:r w:rsidRPr="00124C1F">
              <w:rPr>
                <w:rFonts w:ascii="Arial" w:hAnsi="Arial" w:cs="Arial"/>
                <w:sz w:val="18"/>
                <w:szCs w:val="18"/>
              </w:rPr>
              <w:t>УФКиС</w:t>
            </w:r>
            <w:proofErr w:type="spellEnd"/>
            <w:r w:rsidRPr="00124C1F">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121822,56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121,94</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121,94</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bCs/>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ответственному исполнителю </w:t>
            </w:r>
            <w:proofErr w:type="spellStart"/>
            <w:r w:rsidRPr="00124C1F">
              <w:rPr>
                <w:rFonts w:ascii="Arial" w:hAnsi="Arial" w:cs="Arial"/>
                <w:sz w:val="18"/>
                <w:szCs w:val="18"/>
              </w:rPr>
              <w:t>УФКиС</w:t>
            </w:r>
            <w:proofErr w:type="spellEnd"/>
            <w:r w:rsidRPr="00124C1F">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6</w:t>
            </w:r>
          </w:p>
        </w:tc>
        <w:tc>
          <w:tcPr>
            <w:tcW w:w="2268"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Подпрограмма 6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124C1F">
              <w:rPr>
                <w:rFonts w:ascii="Arial" w:hAnsi="Arial" w:cs="Arial"/>
                <w:sz w:val="18"/>
                <w:szCs w:val="18"/>
              </w:rPr>
              <w:t>общепрограммные</w:t>
            </w:r>
            <w:proofErr w:type="spellEnd"/>
            <w:r w:rsidRPr="00124C1F">
              <w:rPr>
                <w:rFonts w:ascii="Arial" w:hAnsi="Arial" w:cs="Arial"/>
                <w:sz w:val="18"/>
                <w:szCs w:val="18"/>
              </w:rPr>
              <w:t xml:space="preserve"> мероприятия»</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63820,31</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64046,64</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64283,80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63820,31</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64046,64</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64283,80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63820,31</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64046,64</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64283,80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49271,83</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49498,16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49735,32</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соисполнителю:</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14548,48</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14548,48</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14548,48</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УИЗО АБГО СК</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6939,89</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6939,89</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6939,89</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УК АБГО СК</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4473,55</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4473,55</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4473,55</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roofErr w:type="spellStart"/>
            <w:r w:rsidRPr="00124C1F">
              <w:rPr>
                <w:rFonts w:ascii="Arial" w:hAnsi="Arial" w:cs="Arial"/>
                <w:sz w:val="18"/>
                <w:szCs w:val="18"/>
              </w:rPr>
              <w:t>УФКиС</w:t>
            </w:r>
            <w:proofErr w:type="spellEnd"/>
            <w:r w:rsidRPr="00124C1F">
              <w:rPr>
                <w:rFonts w:ascii="Arial" w:hAnsi="Arial" w:cs="Arial"/>
                <w:sz w:val="18"/>
                <w:szCs w:val="18"/>
              </w:rPr>
              <w:t xml:space="preserve"> АБГО СК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3135,04</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3135,04</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3135,04</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F572CA">
        <w:trPr>
          <w:trHeight w:val="240"/>
        </w:trPr>
        <w:tc>
          <w:tcPr>
            <w:tcW w:w="709"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6.1.</w:t>
            </w:r>
          </w:p>
        </w:tc>
        <w:tc>
          <w:tcPr>
            <w:tcW w:w="2268" w:type="dxa"/>
            <w:vMerge w:val="restart"/>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Основное мероприятие «Обеспечение реализации Программы»</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63820,31</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64046,64</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64283,80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124C1F">
              <w:rPr>
                <w:rFonts w:ascii="Arial" w:hAnsi="Arial" w:cs="Arial"/>
                <w:sz w:val="18"/>
                <w:szCs w:val="18"/>
              </w:rPr>
              <w:t>т.ч</w:t>
            </w:r>
            <w:proofErr w:type="spellEnd"/>
            <w:r w:rsidRPr="00124C1F">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63820,31</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64046,64</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64283,80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63820,31</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64046,64</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64283,80</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в </w:t>
            </w:r>
            <w:proofErr w:type="spellStart"/>
            <w:r w:rsidRPr="00124C1F">
              <w:rPr>
                <w:rFonts w:ascii="Arial" w:hAnsi="Arial" w:cs="Arial"/>
                <w:sz w:val="18"/>
                <w:szCs w:val="18"/>
              </w:rPr>
              <w:t>т.ч</w:t>
            </w:r>
            <w:proofErr w:type="spellEnd"/>
            <w:r w:rsidRPr="00124C1F">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ответственному исполнителю</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49271,83</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49498,16</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49735,32</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соисполнителю:</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14548,48</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14548,48</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14548,48</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УИЗО АБГО СК</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6939,89</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6939,89</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6939,89</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УК АБГО СК</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4473,55</w:t>
            </w:r>
          </w:p>
        </w:tc>
        <w:tc>
          <w:tcPr>
            <w:tcW w:w="101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4473,55</w:t>
            </w:r>
          </w:p>
        </w:tc>
        <w:tc>
          <w:tcPr>
            <w:tcW w:w="1013"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4473,55</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proofErr w:type="spellStart"/>
            <w:r w:rsidRPr="00124C1F">
              <w:rPr>
                <w:rFonts w:ascii="Arial" w:hAnsi="Arial" w:cs="Arial"/>
                <w:sz w:val="18"/>
                <w:szCs w:val="18"/>
              </w:rPr>
              <w:t>УФКиС</w:t>
            </w:r>
            <w:proofErr w:type="spellEnd"/>
            <w:r w:rsidRPr="00124C1F">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3135,04</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3135,04</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bCs/>
                <w:sz w:val="16"/>
                <w:szCs w:val="16"/>
              </w:rPr>
              <w:t>3135,04</w:t>
            </w:r>
          </w:p>
        </w:tc>
      </w:tr>
      <w:tr w:rsidR="00124C1F" w:rsidRPr="00124C1F" w:rsidTr="00124C1F">
        <w:trPr>
          <w:trHeight w:val="145"/>
        </w:trPr>
        <w:tc>
          <w:tcPr>
            <w:tcW w:w="709"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2268" w:type="dxa"/>
            <w:vMerge/>
            <w:tcBorders>
              <w:left w:val="single" w:sz="4" w:space="0" w:color="auto"/>
              <w:right w:val="single" w:sz="4" w:space="0" w:color="auto"/>
            </w:tcBorders>
            <w:vAlign w:val="center"/>
          </w:tcPr>
          <w:p w:rsidR="00124C1F" w:rsidRPr="00124C1F" w:rsidRDefault="00124C1F" w:rsidP="00CB7219">
            <w:pPr>
              <w:spacing w:line="180" w:lineRule="exact"/>
              <w:jc w:val="both"/>
              <w:rPr>
                <w:rFonts w:ascii="Arial" w:hAnsi="Arial" w:cs="Arial"/>
                <w:sz w:val="18"/>
                <w:szCs w:val="18"/>
              </w:rPr>
            </w:pP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0,00</w:t>
            </w:r>
          </w:p>
        </w:tc>
      </w:tr>
      <w:tr w:rsidR="00124C1F" w:rsidRPr="00124C1F" w:rsidTr="00124C1F">
        <w:trPr>
          <w:trHeight w:val="1612"/>
        </w:trPr>
        <w:tc>
          <w:tcPr>
            <w:tcW w:w="709" w:type="dxa"/>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7</w:t>
            </w:r>
          </w:p>
        </w:tc>
        <w:tc>
          <w:tcPr>
            <w:tcW w:w="2268" w:type="dxa"/>
            <w:tcBorders>
              <w:left w:val="single" w:sz="4" w:space="0" w:color="auto"/>
              <w:right w:val="single" w:sz="4" w:space="0" w:color="auto"/>
            </w:tcBorders>
          </w:tcPr>
          <w:p w:rsidR="00124C1F" w:rsidRPr="00124C1F" w:rsidRDefault="00124C1F" w:rsidP="00CB7219">
            <w:pPr>
              <w:spacing w:line="180" w:lineRule="exact"/>
              <w:jc w:val="both"/>
              <w:rPr>
                <w:rFonts w:ascii="Arial" w:hAnsi="Arial" w:cs="Arial"/>
                <w:bCs/>
                <w:sz w:val="18"/>
                <w:szCs w:val="18"/>
              </w:rPr>
            </w:pPr>
            <w:r w:rsidRPr="00124C1F">
              <w:rPr>
                <w:rFonts w:ascii="Arial" w:hAnsi="Arial" w:cs="Arial"/>
                <w:bCs/>
                <w:sz w:val="18"/>
                <w:szCs w:val="18"/>
              </w:rPr>
              <w:t>Подпрограмма 7 «Формирование благоприятного инвестиционного климата  в Благодарненском городском округе Ставропольского края»</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не требует финансового обеспечения</w:t>
            </w:r>
          </w:p>
          <w:p w:rsidR="00124C1F" w:rsidRPr="00124C1F" w:rsidRDefault="00124C1F"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w:t>
            </w:r>
          </w:p>
        </w:tc>
      </w:tr>
      <w:tr w:rsidR="00124C1F" w:rsidRPr="00124C1F" w:rsidTr="00F572CA">
        <w:trPr>
          <w:trHeight w:val="1281"/>
        </w:trPr>
        <w:tc>
          <w:tcPr>
            <w:tcW w:w="709" w:type="dxa"/>
            <w:tcBorders>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7.1.</w:t>
            </w:r>
          </w:p>
        </w:tc>
        <w:tc>
          <w:tcPr>
            <w:tcW w:w="2268" w:type="dxa"/>
            <w:tcBorders>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Основное мероприятие «Формирование инвестиционной привлекательности Благодарненского городского округа Ставропольского края»</w:t>
            </w:r>
          </w:p>
        </w:tc>
        <w:tc>
          <w:tcPr>
            <w:tcW w:w="3921" w:type="dxa"/>
            <w:tcBorders>
              <w:top w:val="single" w:sz="4" w:space="0" w:color="auto"/>
              <w:left w:val="single" w:sz="4" w:space="0" w:color="auto"/>
              <w:bottom w:val="single" w:sz="4" w:space="0" w:color="auto"/>
              <w:right w:val="single" w:sz="4" w:space="0" w:color="auto"/>
            </w:tcBorders>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не требует финансового обеспечения</w:t>
            </w:r>
          </w:p>
          <w:p w:rsidR="00124C1F" w:rsidRPr="00124C1F" w:rsidRDefault="00124C1F"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w:t>
            </w:r>
          </w:p>
        </w:tc>
        <w:tc>
          <w:tcPr>
            <w:tcW w:w="1011"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w:t>
            </w:r>
          </w:p>
        </w:tc>
        <w:tc>
          <w:tcPr>
            <w:tcW w:w="1013" w:type="dxa"/>
            <w:tcBorders>
              <w:top w:val="single" w:sz="4" w:space="0" w:color="auto"/>
              <w:left w:val="single" w:sz="4" w:space="0" w:color="auto"/>
              <w:bottom w:val="single" w:sz="4" w:space="0" w:color="auto"/>
              <w:right w:val="single" w:sz="4" w:space="0" w:color="auto"/>
            </w:tcBorders>
            <w:vAlign w:val="bottom"/>
          </w:tcPr>
          <w:p w:rsidR="00124C1F" w:rsidRPr="00124C1F" w:rsidRDefault="00124C1F" w:rsidP="00CB7219">
            <w:pPr>
              <w:spacing w:line="180" w:lineRule="exact"/>
              <w:jc w:val="both"/>
              <w:rPr>
                <w:rFonts w:ascii="Arial" w:hAnsi="Arial" w:cs="Arial"/>
                <w:sz w:val="16"/>
                <w:szCs w:val="16"/>
              </w:rPr>
            </w:pPr>
            <w:r w:rsidRPr="00124C1F">
              <w:rPr>
                <w:rFonts w:ascii="Arial" w:hAnsi="Arial" w:cs="Arial"/>
                <w:sz w:val="16"/>
                <w:szCs w:val="16"/>
              </w:rPr>
              <w:t>-</w:t>
            </w:r>
          </w:p>
        </w:tc>
      </w:tr>
    </w:tbl>
    <w:p w:rsidR="00124C1F" w:rsidRDefault="00124C1F" w:rsidP="00CB7219">
      <w:pPr>
        <w:spacing w:line="180" w:lineRule="exact"/>
        <w:jc w:val="both"/>
        <w:rPr>
          <w:rFonts w:ascii="Arial" w:hAnsi="Arial" w:cs="Arial"/>
          <w:sz w:val="18"/>
          <w:szCs w:val="18"/>
        </w:rPr>
      </w:pP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5. В Приложении 4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124C1F" w:rsidRDefault="00124C1F" w:rsidP="00CB7219">
      <w:pPr>
        <w:spacing w:line="180" w:lineRule="exact"/>
        <w:jc w:val="both"/>
        <w:rPr>
          <w:rFonts w:ascii="Arial" w:hAnsi="Arial" w:cs="Arial"/>
          <w:sz w:val="18"/>
          <w:szCs w:val="18"/>
        </w:rPr>
      </w:pPr>
      <w:r w:rsidRPr="00124C1F">
        <w:rPr>
          <w:rFonts w:ascii="Arial" w:hAnsi="Arial" w:cs="Arial"/>
          <w:sz w:val="18"/>
          <w:szCs w:val="18"/>
        </w:rPr>
        <w:t>5.1. Строку 3.2 изложить в следующей редакции:</w:t>
      </w:r>
    </w:p>
    <w:p w:rsidR="00124C1F" w:rsidRDefault="00124C1F" w:rsidP="00CB7219">
      <w:pPr>
        <w:spacing w:line="180" w:lineRule="exact"/>
        <w:jc w:val="both"/>
        <w:rPr>
          <w:rFonts w:ascii="Arial" w:hAnsi="Arial" w:cs="Arial"/>
          <w:sz w:val="18"/>
          <w:szCs w:val="18"/>
        </w:rPr>
      </w:pPr>
    </w:p>
    <w:tbl>
      <w:tblPr>
        <w:tblStyle w:val="af7"/>
        <w:tblW w:w="10050" w:type="dxa"/>
        <w:tblLayout w:type="fixed"/>
        <w:tblLook w:val="04A0" w:firstRow="1" w:lastRow="0" w:firstColumn="1" w:lastColumn="0" w:noHBand="0" w:noVBand="1"/>
      </w:tblPr>
      <w:tblGrid>
        <w:gridCol w:w="817"/>
        <w:gridCol w:w="5103"/>
        <w:gridCol w:w="1701"/>
        <w:gridCol w:w="1418"/>
        <w:gridCol w:w="1011"/>
      </w:tblGrid>
      <w:tr w:rsidR="00124C1F" w:rsidRPr="00124C1F" w:rsidTr="00124C1F">
        <w:trPr>
          <w:trHeight w:val="565"/>
        </w:trPr>
        <w:tc>
          <w:tcPr>
            <w:tcW w:w="817" w:type="dxa"/>
            <w:vMerge w:val="restart"/>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w:t>
            </w:r>
          </w:p>
          <w:p w:rsidR="00124C1F" w:rsidRPr="00124C1F" w:rsidRDefault="00124C1F" w:rsidP="00CB7219">
            <w:pPr>
              <w:spacing w:line="180" w:lineRule="exact"/>
              <w:jc w:val="both"/>
              <w:rPr>
                <w:rFonts w:ascii="Arial" w:hAnsi="Arial" w:cs="Arial"/>
                <w:sz w:val="18"/>
                <w:szCs w:val="18"/>
              </w:rPr>
            </w:pPr>
            <w:proofErr w:type="gramStart"/>
            <w:r w:rsidRPr="00124C1F">
              <w:rPr>
                <w:rFonts w:ascii="Arial" w:hAnsi="Arial" w:cs="Arial"/>
                <w:sz w:val="18"/>
                <w:szCs w:val="18"/>
              </w:rPr>
              <w:t>п</w:t>
            </w:r>
            <w:proofErr w:type="gramEnd"/>
            <w:r w:rsidRPr="00124C1F">
              <w:rPr>
                <w:rFonts w:ascii="Arial" w:hAnsi="Arial" w:cs="Arial"/>
                <w:sz w:val="18"/>
                <w:szCs w:val="18"/>
              </w:rPr>
              <w:t>/п</w:t>
            </w:r>
          </w:p>
        </w:tc>
        <w:tc>
          <w:tcPr>
            <w:tcW w:w="5103" w:type="dxa"/>
            <w:vMerge w:val="restart"/>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Цели Программы и задачи подпрограмм Программы</w:t>
            </w:r>
          </w:p>
        </w:tc>
        <w:tc>
          <w:tcPr>
            <w:tcW w:w="4130" w:type="dxa"/>
            <w:gridSpan w:val="3"/>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значения весовых коэффициентов, присвоенных целям Программы и задачам подпрограмм Программы по годам</w:t>
            </w:r>
          </w:p>
        </w:tc>
      </w:tr>
      <w:tr w:rsidR="00124C1F" w:rsidRPr="00124C1F" w:rsidTr="00124C1F">
        <w:trPr>
          <w:trHeight w:val="146"/>
        </w:trPr>
        <w:tc>
          <w:tcPr>
            <w:tcW w:w="817" w:type="dxa"/>
            <w:vMerge/>
            <w:vAlign w:val="center"/>
          </w:tcPr>
          <w:p w:rsidR="00124C1F" w:rsidRPr="00124C1F" w:rsidRDefault="00124C1F" w:rsidP="00CB7219">
            <w:pPr>
              <w:spacing w:line="180" w:lineRule="exact"/>
              <w:jc w:val="both"/>
              <w:rPr>
                <w:rFonts w:ascii="Arial" w:hAnsi="Arial" w:cs="Arial"/>
                <w:sz w:val="18"/>
                <w:szCs w:val="18"/>
              </w:rPr>
            </w:pPr>
          </w:p>
        </w:tc>
        <w:tc>
          <w:tcPr>
            <w:tcW w:w="5103" w:type="dxa"/>
            <w:vMerge/>
            <w:vAlign w:val="center"/>
          </w:tcPr>
          <w:p w:rsidR="00124C1F" w:rsidRPr="00124C1F" w:rsidRDefault="00124C1F" w:rsidP="00CB7219">
            <w:pPr>
              <w:spacing w:line="180" w:lineRule="exact"/>
              <w:jc w:val="both"/>
              <w:rPr>
                <w:rFonts w:ascii="Arial" w:hAnsi="Arial" w:cs="Arial"/>
                <w:sz w:val="18"/>
                <w:szCs w:val="18"/>
              </w:rPr>
            </w:pPr>
          </w:p>
        </w:tc>
        <w:tc>
          <w:tcPr>
            <w:tcW w:w="1701" w:type="dxa"/>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2023</w:t>
            </w:r>
          </w:p>
        </w:tc>
        <w:tc>
          <w:tcPr>
            <w:tcW w:w="1418" w:type="dxa"/>
            <w:vAlign w:val="center"/>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2024</w:t>
            </w:r>
          </w:p>
        </w:tc>
        <w:tc>
          <w:tcPr>
            <w:tcW w:w="1011" w:type="dxa"/>
            <w:vAlign w:val="center"/>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2025</w:t>
            </w:r>
          </w:p>
        </w:tc>
      </w:tr>
      <w:tr w:rsidR="00124C1F" w:rsidRPr="00124C1F" w:rsidTr="00F572CA">
        <w:trPr>
          <w:trHeight w:val="287"/>
        </w:trPr>
        <w:tc>
          <w:tcPr>
            <w:tcW w:w="817" w:type="dxa"/>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3.2.</w:t>
            </w:r>
          </w:p>
        </w:tc>
        <w:tc>
          <w:tcPr>
            <w:tcW w:w="5103" w:type="dxa"/>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Задача 2 подпрограммы 3:  «Создание  в  библиотеках  комфортной  среды   для духовного,     культурного,   интеллектуального развития населения» </w:t>
            </w:r>
          </w:p>
        </w:tc>
        <w:tc>
          <w:tcPr>
            <w:tcW w:w="1701" w:type="dxa"/>
            <w:vAlign w:val="bottom"/>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0,4</w:t>
            </w:r>
          </w:p>
        </w:tc>
        <w:tc>
          <w:tcPr>
            <w:tcW w:w="1418" w:type="dxa"/>
            <w:vAlign w:val="bottom"/>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0,4</w:t>
            </w:r>
          </w:p>
        </w:tc>
        <w:tc>
          <w:tcPr>
            <w:tcW w:w="1011" w:type="dxa"/>
            <w:vAlign w:val="bottom"/>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0,4</w:t>
            </w:r>
          </w:p>
        </w:tc>
      </w:tr>
    </w:tbl>
    <w:p w:rsidR="00124C1F" w:rsidRDefault="00124C1F" w:rsidP="00CB7219">
      <w:pPr>
        <w:spacing w:line="180" w:lineRule="exact"/>
        <w:jc w:val="both"/>
        <w:rPr>
          <w:rFonts w:ascii="Arial" w:hAnsi="Arial" w:cs="Arial"/>
          <w:sz w:val="18"/>
          <w:szCs w:val="18"/>
        </w:rPr>
      </w:pPr>
    </w:p>
    <w:p w:rsidR="00124C1F" w:rsidRDefault="00124C1F" w:rsidP="00CB7219">
      <w:pPr>
        <w:spacing w:line="180" w:lineRule="exact"/>
        <w:jc w:val="both"/>
        <w:rPr>
          <w:rFonts w:ascii="Arial" w:hAnsi="Arial" w:cs="Arial"/>
          <w:sz w:val="18"/>
          <w:szCs w:val="18"/>
        </w:rPr>
        <w:sectPr w:rsidR="00124C1F" w:rsidSect="00124C1F">
          <w:type w:val="continuous"/>
          <w:pgSz w:w="11905" w:h="16838"/>
          <w:pgMar w:top="1134" w:right="848" w:bottom="1134" w:left="993" w:header="720" w:footer="720" w:gutter="0"/>
          <w:cols w:space="851"/>
          <w:noEndnote/>
          <w:titlePg/>
          <w:docGrid w:linePitch="381"/>
        </w:sectPr>
      </w:pPr>
    </w:p>
    <w:p w:rsidR="00124C1F" w:rsidRDefault="00124C1F" w:rsidP="00CB7219">
      <w:pPr>
        <w:spacing w:line="180" w:lineRule="exact"/>
        <w:jc w:val="both"/>
        <w:rPr>
          <w:rFonts w:ascii="Arial" w:hAnsi="Arial" w:cs="Arial"/>
          <w:sz w:val="18"/>
          <w:szCs w:val="18"/>
        </w:rPr>
      </w:pPr>
      <w:r w:rsidRPr="00124C1F">
        <w:rPr>
          <w:rFonts w:ascii="Arial" w:hAnsi="Arial" w:cs="Arial"/>
          <w:sz w:val="18"/>
          <w:szCs w:val="18"/>
        </w:rPr>
        <w:lastRenderedPageBreak/>
        <w:t>5.2. Строку 3.4 исключить.</w:t>
      </w:r>
    </w:p>
    <w:p w:rsidR="00F572CA" w:rsidRDefault="00F572CA" w:rsidP="00CB7219">
      <w:pPr>
        <w:spacing w:line="180" w:lineRule="exact"/>
        <w:ind w:firstLine="142"/>
        <w:jc w:val="both"/>
        <w:rPr>
          <w:rFonts w:ascii="Arial" w:hAnsi="Arial" w:cs="Arial"/>
          <w:sz w:val="18"/>
          <w:szCs w:val="18"/>
        </w:rPr>
      </w:pP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 xml:space="preserve">6. </w:t>
      </w:r>
      <w:proofErr w:type="gramStart"/>
      <w:r w:rsidRPr="00124C1F">
        <w:rPr>
          <w:rFonts w:ascii="Arial" w:hAnsi="Arial" w:cs="Arial"/>
          <w:sz w:val="18"/>
          <w:szCs w:val="18"/>
        </w:rPr>
        <w:t xml:space="preserve">В приложении 6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«Снижение административных </w:t>
      </w:r>
      <w:r w:rsidRPr="00124C1F">
        <w:rPr>
          <w:rFonts w:ascii="Arial" w:hAnsi="Arial" w:cs="Arial"/>
          <w:sz w:val="18"/>
          <w:szCs w:val="18"/>
        </w:rPr>
        <w:lastRenderedPageBreak/>
        <w:t xml:space="preserve">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в паспорте подпрограммы позицию «Объемы и </w:t>
      </w:r>
      <w:r w:rsidRPr="00124C1F">
        <w:rPr>
          <w:rFonts w:ascii="Arial" w:hAnsi="Arial" w:cs="Arial"/>
          <w:sz w:val="18"/>
          <w:szCs w:val="18"/>
        </w:rPr>
        <w:lastRenderedPageBreak/>
        <w:t>источники финансового обеспечения</w:t>
      </w:r>
      <w:proofErr w:type="gramEnd"/>
      <w:r w:rsidRPr="00124C1F">
        <w:rPr>
          <w:rFonts w:ascii="Arial" w:hAnsi="Arial" w:cs="Arial"/>
          <w:sz w:val="18"/>
          <w:szCs w:val="18"/>
        </w:rPr>
        <w:t xml:space="preserve"> подпрограммы» изложить в следующей редакции:</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«Объемы и источники финансового обеспечения Подпрограммы</w:t>
      </w:r>
      <w:r w:rsidRPr="00124C1F">
        <w:rPr>
          <w:rFonts w:ascii="Arial" w:hAnsi="Arial" w:cs="Arial"/>
          <w:sz w:val="18"/>
          <w:szCs w:val="18"/>
        </w:rPr>
        <w:tab/>
        <w:t>объем финансового обеспечения Подпрограммы за счет всех источников финансирования составит 44298,60  тыс. рублей, в том числе по годам:</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2023 году – 14748,49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2024 году – 14765,97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2025 году – 14784,14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том числе по источникам финансового обеспечения:</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за счет средств местного бюджета  44298,60  тыс. рублей, в том числе по годам:</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2023 году – 14748,49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2024 году – 14765,97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2025 году – 14784,14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средства других источников - 0,00 тыс. рублей, в том числе по годам:</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2022 году – 0,00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2023 году – 0,00 тыс. рублей;</w:t>
      </w:r>
    </w:p>
    <w:p w:rsidR="00124C1F" w:rsidRP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в 2024 году – 0,00 тыс. рублей».</w:t>
      </w:r>
    </w:p>
    <w:p w:rsidR="00124C1F" w:rsidRPr="00124C1F" w:rsidRDefault="00124C1F" w:rsidP="00CB7219">
      <w:pPr>
        <w:spacing w:line="180" w:lineRule="exact"/>
        <w:ind w:firstLine="142"/>
        <w:jc w:val="both"/>
        <w:rPr>
          <w:rFonts w:ascii="Arial" w:hAnsi="Arial" w:cs="Arial"/>
          <w:sz w:val="18"/>
          <w:szCs w:val="18"/>
        </w:rPr>
      </w:pPr>
    </w:p>
    <w:p w:rsidR="00124C1F" w:rsidRDefault="00124C1F" w:rsidP="00CB7219">
      <w:pPr>
        <w:spacing w:line="180" w:lineRule="exact"/>
        <w:ind w:firstLine="142"/>
        <w:jc w:val="both"/>
        <w:rPr>
          <w:rFonts w:ascii="Arial" w:hAnsi="Arial" w:cs="Arial"/>
          <w:sz w:val="18"/>
          <w:szCs w:val="18"/>
        </w:rPr>
      </w:pPr>
      <w:r w:rsidRPr="00124C1F">
        <w:rPr>
          <w:rFonts w:ascii="Arial" w:hAnsi="Arial" w:cs="Arial"/>
          <w:sz w:val="18"/>
          <w:szCs w:val="18"/>
        </w:rPr>
        <w:t xml:space="preserve">        7. </w:t>
      </w:r>
      <w:proofErr w:type="gramStart"/>
      <w:r w:rsidRPr="00124C1F">
        <w:rPr>
          <w:rFonts w:ascii="Arial" w:hAnsi="Arial" w:cs="Arial"/>
          <w:sz w:val="18"/>
          <w:szCs w:val="18"/>
        </w:rPr>
        <w:t>В приложении 7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«Сохранение и развитие культуры» паспорт подпрограммы «Сохранение и развитие культуры»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изложить в следующей редакции:</w:t>
      </w:r>
      <w:proofErr w:type="gramEnd"/>
    </w:p>
    <w:p w:rsidR="00124C1F" w:rsidRDefault="00124C1F" w:rsidP="00CB7219">
      <w:pPr>
        <w:spacing w:line="180" w:lineRule="exact"/>
        <w:jc w:val="both"/>
        <w:rPr>
          <w:rFonts w:ascii="Arial" w:hAnsi="Arial" w:cs="Arial"/>
          <w:sz w:val="18"/>
          <w:szCs w:val="18"/>
        </w:rPr>
      </w:pPr>
    </w:p>
    <w:p w:rsidR="00124C1F" w:rsidRDefault="00124C1F" w:rsidP="00CB7219">
      <w:pPr>
        <w:spacing w:line="180" w:lineRule="exact"/>
        <w:jc w:val="both"/>
        <w:rPr>
          <w:rFonts w:ascii="Arial" w:hAnsi="Arial" w:cs="Arial"/>
          <w:sz w:val="18"/>
          <w:szCs w:val="18"/>
        </w:rPr>
      </w:pPr>
    </w:p>
    <w:tbl>
      <w:tblPr>
        <w:tblW w:w="4960" w:type="dxa"/>
        <w:tblLayout w:type="fixed"/>
        <w:tblLook w:val="00A0" w:firstRow="1" w:lastRow="0" w:firstColumn="1" w:lastColumn="0" w:noHBand="0" w:noVBand="0"/>
      </w:tblPr>
      <w:tblGrid>
        <w:gridCol w:w="1668"/>
        <w:gridCol w:w="3292"/>
      </w:tblGrid>
      <w:tr w:rsidR="00124C1F" w:rsidRPr="00124C1F" w:rsidTr="007F613A">
        <w:trPr>
          <w:trHeight w:val="139"/>
        </w:trPr>
        <w:tc>
          <w:tcPr>
            <w:tcW w:w="1668" w:type="dxa"/>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Наименование</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Подпрограммы</w:t>
            </w:r>
          </w:p>
        </w:tc>
        <w:tc>
          <w:tcPr>
            <w:tcW w:w="3292" w:type="dxa"/>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подпрограмма  «Сохранение и развитие культуры»   (далее – Подпрограмма)</w:t>
            </w:r>
          </w:p>
          <w:p w:rsidR="00124C1F" w:rsidRPr="00124C1F" w:rsidRDefault="00124C1F" w:rsidP="00CB7219">
            <w:pPr>
              <w:spacing w:line="180" w:lineRule="exact"/>
              <w:jc w:val="both"/>
              <w:rPr>
                <w:rFonts w:ascii="Arial" w:hAnsi="Arial" w:cs="Arial"/>
                <w:sz w:val="18"/>
                <w:szCs w:val="18"/>
              </w:rPr>
            </w:pPr>
          </w:p>
        </w:tc>
      </w:tr>
      <w:tr w:rsidR="00124C1F" w:rsidRPr="00124C1F" w:rsidTr="007F613A">
        <w:trPr>
          <w:trHeight w:val="139"/>
        </w:trPr>
        <w:tc>
          <w:tcPr>
            <w:tcW w:w="1668" w:type="dxa"/>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Ответственный исполнитель Подпрограммы</w:t>
            </w:r>
          </w:p>
          <w:p w:rsidR="00124C1F" w:rsidRPr="00124C1F" w:rsidRDefault="00124C1F" w:rsidP="00CB7219">
            <w:pPr>
              <w:spacing w:line="180" w:lineRule="exact"/>
              <w:jc w:val="both"/>
              <w:rPr>
                <w:rFonts w:ascii="Arial" w:hAnsi="Arial" w:cs="Arial"/>
                <w:sz w:val="18"/>
                <w:szCs w:val="18"/>
              </w:rPr>
            </w:pPr>
          </w:p>
          <w:p w:rsidR="00124C1F" w:rsidRPr="00124C1F" w:rsidRDefault="00124C1F" w:rsidP="00CB7219">
            <w:pPr>
              <w:spacing w:line="180" w:lineRule="exact"/>
              <w:jc w:val="both"/>
              <w:rPr>
                <w:rFonts w:ascii="Arial" w:hAnsi="Arial" w:cs="Arial"/>
                <w:sz w:val="18"/>
                <w:szCs w:val="18"/>
              </w:rPr>
            </w:pPr>
          </w:p>
        </w:tc>
        <w:tc>
          <w:tcPr>
            <w:tcW w:w="3292" w:type="dxa"/>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управление культуры  администрация Благодарненского городского округа Ставропольского края</w:t>
            </w:r>
          </w:p>
          <w:p w:rsidR="00124C1F" w:rsidRPr="00124C1F" w:rsidRDefault="00124C1F" w:rsidP="00CB7219">
            <w:pPr>
              <w:spacing w:line="180" w:lineRule="exact"/>
              <w:jc w:val="both"/>
              <w:rPr>
                <w:rFonts w:ascii="Arial" w:hAnsi="Arial" w:cs="Arial"/>
                <w:sz w:val="18"/>
                <w:szCs w:val="18"/>
              </w:rPr>
            </w:pPr>
          </w:p>
        </w:tc>
      </w:tr>
      <w:tr w:rsidR="00124C1F" w:rsidRPr="00124C1F" w:rsidTr="007F613A">
        <w:trPr>
          <w:trHeight w:val="139"/>
        </w:trPr>
        <w:tc>
          <w:tcPr>
            <w:tcW w:w="1668" w:type="dxa"/>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Соисполнители подпрограммы</w:t>
            </w:r>
          </w:p>
          <w:p w:rsidR="00124C1F" w:rsidRPr="00124C1F" w:rsidRDefault="00124C1F" w:rsidP="00CB7219">
            <w:pPr>
              <w:spacing w:line="180" w:lineRule="exact"/>
              <w:jc w:val="both"/>
              <w:rPr>
                <w:rFonts w:ascii="Arial" w:hAnsi="Arial" w:cs="Arial"/>
                <w:sz w:val="18"/>
                <w:szCs w:val="18"/>
              </w:rPr>
            </w:pPr>
          </w:p>
        </w:tc>
        <w:tc>
          <w:tcPr>
            <w:tcW w:w="3292" w:type="dxa"/>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нет</w:t>
            </w:r>
          </w:p>
        </w:tc>
      </w:tr>
      <w:tr w:rsidR="00124C1F" w:rsidRPr="00124C1F" w:rsidTr="007F613A">
        <w:trPr>
          <w:trHeight w:val="139"/>
        </w:trPr>
        <w:tc>
          <w:tcPr>
            <w:tcW w:w="1668" w:type="dxa"/>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Участники Подпрограммы</w:t>
            </w:r>
          </w:p>
          <w:p w:rsidR="00124C1F" w:rsidRPr="00124C1F" w:rsidRDefault="00124C1F" w:rsidP="00CB7219">
            <w:pPr>
              <w:spacing w:line="180" w:lineRule="exact"/>
              <w:jc w:val="both"/>
              <w:rPr>
                <w:rFonts w:ascii="Arial" w:hAnsi="Arial" w:cs="Arial"/>
                <w:sz w:val="18"/>
                <w:szCs w:val="18"/>
              </w:rPr>
            </w:pPr>
          </w:p>
        </w:tc>
        <w:tc>
          <w:tcPr>
            <w:tcW w:w="3292" w:type="dxa"/>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муниципальные учреждения культуры Благодарненского городского округа Ставропольского края;</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муниципальное учреждение дополнительного образования «Благодарненская детская школа искусств»</w:t>
            </w:r>
          </w:p>
        </w:tc>
      </w:tr>
      <w:tr w:rsidR="00124C1F" w:rsidRPr="00124C1F" w:rsidTr="007F613A">
        <w:trPr>
          <w:trHeight w:val="139"/>
        </w:trPr>
        <w:tc>
          <w:tcPr>
            <w:tcW w:w="1668" w:type="dxa"/>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Задачи Подпрограммы</w:t>
            </w:r>
          </w:p>
        </w:tc>
        <w:tc>
          <w:tcPr>
            <w:tcW w:w="3292" w:type="dxa"/>
            <w:hideMark/>
          </w:tcPr>
          <w:p w:rsidR="00124C1F" w:rsidRPr="00124C1F" w:rsidRDefault="00124C1F" w:rsidP="00CB7219">
            <w:pPr>
              <w:spacing w:line="180" w:lineRule="exact"/>
              <w:jc w:val="both"/>
              <w:rPr>
                <w:rFonts w:ascii="Arial" w:hAnsi="Arial" w:cs="Arial"/>
                <w:iCs/>
                <w:sz w:val="18"/>
                <w:szCs w:val="18"/>
              </w:rPr>
            </w:pPr>
            <w:r w:rsidRPr="00124C1F">
              <w:rPr>
                <w:rFonts w:ascii="Arial" w:hAnsi="Arial" w:cs="Arial"/>
                <w:iCs/>
                <w:sz w:val="18"/>
                <w:szCs w:val="18"/>
              </w:rPr>
              <w:t>обеспечение роста посещаемости МУК «БРИКМ» за счет внедрения инновационных форм работы;</w:t>
            </w:r>
          </w:p>
          <w:p w:rsidR="00124C1F" w:rsidRPr="00124C1F" w:rsidRDefault="00124C1F" w:rsidP="00CB7219">
            <w:pPr>
              <w:spacing w:line="180" w:lineRule="exact"/>
              <w:jc w:val="both"/>
              <w:rPr>
                <w:rFonts w:ascii="Arial" w:hAnsi="Arial" w:cs="Arial"/>
                <w:iCs/>
                <w:sz w:val="18"/>
                <w:szCs w:val="18"/>
              </w:rPr>
            </w:pPr>
            <w:r w:rsidRPr="00124C1F">
              <w:rPr>
                <w:rFonts w:ascii="Arial" w:hAnsi="Arial" w:cs="Arial"/>
                <w:iCs/>
                <w:sz w:val="18"/>
                <w:szCs w:val="18"/>
              </w:rPr>
              <w:t>создание в библиотеках комфортной среды   для духовного,    культурного,     интеллектуального развития населения;</w:t>
            </w:r>
          </w:p>
          <w:p w:rsidR="00124C1F" w:rsidRPr="00124C1F" w:rsidRDefault="00124C1F" w:rsidP="00CB7219">
            <w:pPr>
              <w:spacing w:line="180" w:lineRule="exact"/>
              <w:jc w:val="both"/>
              <w:rPr>
                <w:rFonts w:ascii="Arial" w:hAnsi="Arial" w:cs="Arial"/>
                <w:iCs/>
                <w:sz w:val="18"/>
                <w:szCs w:val="18"/>
              </w:rPr>
            </w:pPr>
            <w:r w:rsidRPr="00124C1F">
              <w:rPr>
                <w:rFonts w:ascii="Arial" w:hAnsi="Arial" w:cs="Arial"/>
                <w:iCs/>
                <w:sz w:val="18"/>
                <w:szCs w:val="18"/>
              </w:rPr>
              <w:t>обеспечение доступности культурных благ для</w:t>
            </w:r>
            <w:r w:rsidRPr="00124C1F">
              <w:rPr>
                <w:rFonts w:ascii="Arial" w:hAnsi="Arial" w:cs="Arial"/>
                <w:iCs/>
                <w:sz w:val="18"/>
                <w:szCs w:val="18"/>
              </w:rPr>
              <w:softHyphen/>
              <w:t xml:space="preserve"> населения Благодарненского</w:t>
            </w:r>
            <w:r w:rsidRPr="00124C1F">
              <w:rPr>
                <w:rFonts w:ascii="Arial" w:hAnsi="Arial" w:cs="Arial"/>
                <w:b/>
                <w:iCs/>
                <w:sz w:val="18"/>
                <w:szCs w:val="18"/>
              </w:rPr>
              <w:t xml:space="preserve"> </w:t>
            </w:r>
            <w:r w:rsidRPr="00124C1F">
              <w:rPr>
                <w:rFonts w:ascii="Arial" w:hAnsi="Arial" w:cs="Arial"/>
                <w:iCs/>
                <w:sz w:val="18"/>
                <w:szCs w:val="18"/>
              </w:rPr>
              <w:t>городского округа</w:t>
            </w:r>
          </w:p>
          <w:p w:rsidR="00124C1F" w:rsidRPr="00124C1F" w:rsidRDefault="00124C1F" w:rsidP="00CB7219">
            <w:pPr>
              <w:spacing w:line="180" w:lineRule="exact"/>
              <w:jc w:val="both"/>
              <w:rPr>
                <w:rFonts w:ascii="Arial" w:hAnsi="Arial" w:cs="Arial"/>
                <w:sz w:val="18"/>
                <w:szCs w:val="18"/>
              </w:rPr>
            </w:pPr>
          </w:p>
        </w:tc>
      </w:tr>
      <w:tr w:rsidR="00124C1F" w:rsidRPr="00124C1F" w:rsidTr="007F613A">
        <w:trPr>
          <w:trHeight w:val="139"/>
        </w:trPr>
        <w:tc>
          <w:tcPr>
            <w:tcW w:w="1668" w:type="dxa"/>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Показатели  решения задач Подпрограммы</w:t>
            </w:r>
          </w:p>
        </w:tc>
        <w:tc>
          <w:tcPr>
            <w:tcW w:w="3292" w:type="dxa"/>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количество посетителей МУК «БРИКМ»;</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количество посетителей МУК «БЦБС»; </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количество участников культурных формирований;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количество посещений культурно-массовых мероприятий;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охват населения услугами автоклубов;</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доля муниципальных учреждений культуры, здания которых находятся в аварийном состоянии </w:t>
            </w:r>
            <w:r w:rsidRPr="00124C1F">
              <w:rPr>
                <w:rFonts w:ascii="Arial" w:hAnsi="Arial" w:cs="Arial"/>
                <w:sz w:val="18"/>
                <w:szCs w:val="18"/>
              </w:rPr>
              <w:lastRenderedPageBreak/>
              <w:t>или требуют капитального ремонта, в общем количестве муниципальных учреждений культуры</w:t>
            </w:r>
          </w:p>
          <w:p w:rsidR="00124C1F" w:rsidRPr="00124C1F" w:rsidRDefault="00124C1F" w:rsidP="00CB7219">
            <w:pPr>
              <w:spacing w:line="180" w:lineRule="exact"/>
              <w:jc w:val="both"/>
              <w:rPr>
                <w:rFonts w:ascii="Arial" w:hAnsi="Arial" w:cs="Arial"/>
                <w:sz w:val="18"/>
                <w:szCs w:val="18"/>
              </w:rPr>
            </w:pPr>
          </w:p>
        </w:tc>
      </w:tr>
      <w:tr w:rsidR="00124C1F" w:rsidRPr="00124C1F" w:rsidTr="007F613A">
        <w:trPr>
          <w:trHeight w:val="139"/>
        </w:trPr>
        <w:tc>
          <w:tcPr>
            <w:tcW w:w="1668" w:type="dxa"/>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Сроки реализации Подпрограммы    </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    </w:t>
            </w:r>
          </w:p>
        </w:tc>
        <w:tc>
          <w:tcPr>
            <w:tcW w:w="3292" w:type="dxa"/>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2023-2025 годы</w:t>
            </w:r>
          </w:p>
          <w:p w:rsidR="00124C1F" w:rsidRPr="00124C1F" w:rsidRDefault="00124C1F" w:rsidP="00CB7219">
            <w:pPr>
              <w:spacing w:line="180" w:lineRule="exact"/>
              <w:jc w:val="both"/>
              <w:rPr>
                <w:rFonts w:ascii="Arial" w:hAnsi="Arial" w:cs="Arial"/>
                <w:sz w:val="18"/>
                <w:szCs w:val="18"/>
              </w:rPr>
            </w:pPr>
          </w:p>
          <w:p w:rsidR="00124C1F" w:rsidRPr="00124C1F" w:rsidRDefault="00124C1F" w:rsidP="00CB7219">
            <w:pPr>
              <w:spacing w:line="180" w:lineRule="exact"/>
              <w:jc w:val="both"/>
              <w:rPr>
                <w:rFonts w:ascii="Arial" w:hAnsi="Arial" w:cs="Arial"/>
                <w:sz w:val="18"/>
                <w:szCs w:val="18"/>
              </w:rPr>
            </w:pPr>
          </w:p>
        </w:tc>
      </w:tr>
      <w:tr w:rsidR="00124C1F" w:rsidRPr="00124C1F" w:rsidTr="007F613A">
        <w:trPr>
          <w:trHeight w:val="139"/>
        </w:trPr>
        <w:tc>
          <w:tcPr>
            <w:tcW w:w="1668" w:type="dxa"/>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Объемы и источники финансового обеспечения Подпрограммы</w:t>
            </w:r>
          </w:p>
        </w:tc>
        <w:tc>
          <w:tcPr>
            <w:tcW w:w="3292" w:type="dxa"/>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объем финансового обеспечения Подпрограммы за счет всех источников финансирования составит 232271,31  тыс. рублей, в  том  числе  по годам:</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2023 году – 77111,96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2024 году – 77424,31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2025 году – 77735,04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том числе по источникам финансового обеспечения:</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за счет средств бюджета Ставропольского края 941,62  тыс. рублей, в том числе по годам:</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2023 году – 315,44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2024 году – 315,44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2025 году – 310,74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за счет средств местного бюджета  231329,69  тыс. рублей, в том числе по годам:</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2023 году – 76796,52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2024 году– 77108,87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2025 году – 77424,30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средства других источников  -  0,0 тыс.  рублей, в том числе  по годам:</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2023 год –  0,0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2024 год –  0,0 тыс. рублей;</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в 2025 год –  0,0 тыс. рублей.</w:t>
            </w:r>
          </w:p>
        </w:tc>
      </w:tr>
      <w:tr w:rsidR="00124C1F" w:rsidRPr="00124C1F" w:rsidTr="007F613A">
        <w:trPr>
          <w:trHeight w:val="139"/>
        </w:trPr>
        <w:tc>
          <w:tcPr>
            <w:tcW w:w="1668" w:type="dxa"/>
            <w:hideMark/>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Ожидаемые конечные результаты</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реализации Подпрограммы</w:t>
            </w:r>
          </w:p>
        </w:tc>
        <w:tc>
          <w:tcPr>
            <w:tcW w:w="3292" w:type="dxa"/>
          </w:tcPr>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увеличение количества посетителей МУК «БРИКМ» к 2025 году до 20256 человек;</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увеличение количества посетителей МУК «БЦБС» до 170940 человек в 2025 году;</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увеличение участников культурных формирований до  3864 человека в 2025 году; </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 xml:space="preserve">увеличение количества посещений культурно-массовых мероприятий до 262140 единиц в 2025 году; </w:t>
            </w:r>
          </w:p>
          <w:p w:rsidR="00124C1F" w:rsidRPr="00124C1F" w:rsidRDefault="00124C1F" w:rsidP="00CB7219">
            <w:pPr>
              <w:spacing w:line="180" w:lineRule="exact"/>
              <w:jc w:val="both"/>
              <w:rPr>
                <w:rFonts w:ascii="Arial" w:hAnsi="Arial" w:cs="Arial"/>
                <w:sz w:val="18"/>
                <w:szCs w:val="18"/>
              </w:rPr>
            </w:pPr>
            <w:r w:rsidRPr="00124C1F">
              <w:rPr>
                <w:rFonts w:ascii="Arial" w:hAnsi="Arial" w:cs="Arial"/>
                <w:sz w:val="18"/>
                <w:szCs w:val="18"/>
              </w:rPr>
              <w:t>увеличение охвата населения услугами автоклубов до 2025 года до 7510 человек.</w:t>
            </w:r>
          </w:p>
          <w:p w:rsidR="00124C1F" w:rsidRPr="00124C1F" w:rsidRDefault="00124C1F" w:rsidP="00CB7219">
            <w:pPr>
              <w:spacing w:line="180" w:lineRule="exact"/>
              <w:jc w:val="both"/>
              <w:rPr>
                <w:rFonts w:ascii="Arial" w:hAnsi="Arial" w:cs="Arial"/>
                <w:sz w:val="18"/>
                <w:szCs w:val="18"/>
              </w:rPr>
            </w:pPr>
          </w:p>
        </w:tc>
      </w:tr>
    </w:tbl>
    <w:p w:rsidR="00124C1F" w:rsidRDefault="00124C1F" w:rsidP="00CB7219">
      <w:pPr>
        <w:spacing w:line="180" w:lineRule="exact"/>
        <w:jc w:val="both"/>
        <w:rPr>
          <w:rFonts w:ascii="Arial" w:hAnsi="Arial" w:cs="Arial"/>
          <w:sz w:val="18"/>
          <w:szCs w:val="18"/>
        </w:rPr>
      </w:pPr>
    </w:p>
    <w:p w:rsidR="007F613A" w:rsidRDefault="007F613A" w:rsidP="00CB7219">
      <w:pPr>
        <w:spacing w:line="180" w:lineRule="exact"/>
        <w:jc w:val="both"/>
        <w:rPr>
          <w:rFonts w:ascii="Arial" w:hAnsi="Arial" w:cs="Arial"/>
          <w:sz w:val="18"/>
          <w:szCs w:val="18"/>
        </w:rPr>
      </w:pPr>
      <w:r w:rsidRPr="007F613A">
        <w:rPr>
          <w:rFonts w:ascii="Arial" w:hAnsi="Arial" w:cs="Arial"/>
          <w:sz w:val="18"/>
          <w:szCs w:val="18"/>
        </w:rPr>
        <w:t>8. В приложении 8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«Управление муниципальной собственностью в области имущественных и земельных отношений» в паспорте подпрограммы позицию «Объемы и источники финансового обеспечения подпрограммы» изложить в следующей редакции:</w:t>
      </w:r>
    </w:p>
    <w:p w:rsidR="007F613A" w:rsidRDefault="007F613A" w:rsidP="00CB7219">
      <w:pPr>
        <w:spacing w:line="180" w:lineRule="exact"/>
        <w:jc w:val="both"/>
        <w:rPr>
          <w:rFonts w:ascii="Arial" w:hAnsi="Arial" w:cs="Arial"/>
          <w:sz w:val="18"/>
          <w:szCs w:val="18"/>
        </w:rPr>
      </w:pPr>
    </w:p>
    <w:tbl>
      <w:tblPr>
        <w:tblW w:w="4708" w:type="dxa"/>
        <w:tblLayout w:type="fixed"/>
        <w:tblLook w:val="00A0" w:firstRow="1" w:lastRow="0" w:firstColumn="1" w:lastColumn="0" w:noHBand="0" w:noVBand="0"/>
      </w:tblPr>
      <w:tblGrid>
        <w:gridCol w:w="1668"/>
        <w:gridCol w:w="3040"/>
      </w:tblGrid>
      <w:tr w:rsidR="007F613A" w:rsidRPr="007F613A" w:rsidTr="007F613A">
        <w:trPr>
          <w:trHeight w:val="2897"/>
        </w:trPr>
        <w:tc>
          <w:tcPr>
            <w:tcW w:w="1668" w:type="dxa"/>
            <w:hideMark/>
          </w:tcPr>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«Объемы и источники финансового обеспечения Подпрограммы</w:t>
            </w:r>
          </w:p>
        </w:tc>
        <w:tc>
          <w:tcPr>
            <w:tcW w:w="3040" w:type="dxa"/>
            <w:hideMark/>
          </w:tcPr>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объем финансового обеспечения Подпрограммы за счет всех источников финансирования составит 6600,53  тыс. рублей, в том числе по годам:</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2023 году – 1633,51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2024 году – 2483,51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2025 году –  2483,51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за счет средств местного бюджета  6600,53  тыс. рублей, в том числе по годам:</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2023 году – 1633,51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lastRenderedPageBreak/>
              <w:t>в 2024 году – 2483,51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2025 году – 2483,51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средства других источников - 0,00 тыс. рублей, в том числе по годам:</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2023 году – 0,00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2024 году – 0,00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2025 году – 0,00 тыс. рублей».</w:t>
            </w:r>
          </w:p>
        </w:tc>
      </w:tr>
    </w:tbl>
    <w:p w:rsidR="007F613A" w:rsidRDefault="007F613A" w:rsidP="00CB7219">
      <w:pPr>
        <w:spacing w:line="180" w:lineRule="exact"/>
        <w:jc w:val="both"/>
        <w:rPr>
          <w:rFonts w:ascii="Arial" w:hAnsi="Arial" w:cs="Arial"/>
          <w:sz w:val="18"/>
          <w:szCs w:val="18"/>
        </w:rPr>
      </w:pPr>
    </w:p>
    <w:p w:rsidR="007F613A" w:rsidRDefault="007F613A" w:rsidP="00CB7219">
      <w:pPr>
        <w:spacing w:line="180" w:lineRule="exact"/>
        <w:jc w:val="both"/>
        <w:rPr>
          <w:rFonts w:ascii="Arial" w:hAnsi="Arial" w:cs="Arial"/>
          <w:sz w:val="18"/>
          <w:szCs w:val="18"/>
        </w:rPr>
      </w:pPr>
      <w:r w:rsidRPr="007F613A">
        <w:rPr>
          <w:rFonts w:ascii="Arial" w:hAnsi="Arial" w:cs="Arial"/>
          <w:sz w:val="18"/>
          <w:szCs w:val="18"/>
        </w:rPr>
        <w:t>9. В приложении 9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«Развитие физической культуры и спорта» в паспорте подпрограммы позицию «Объемы и источники финансового обеспечения подпрограммы» изложить в следующей редакции:</w:t>
      </w:r>
    </w:p>
    <w:tbl>
      <w:tblPr>
        <w:tblW w:w="4338" w:type="dxa"/>
        <w:tblLayout w:type="fixed"/>
        <w:tblLook w:val="00A0" w:firstRow="1" w:lastRow="0" w:firstColumn="1" w:lastColumn="0" w:noHBand="0" w:noVBand="0"/>
      </w:tblPr>
      <w:tblGrid>
        <w:gridCol w:w="1073"/>
        <w:gridCol w:w="3265"/>
      </w:tblGrid>
      <w:tr w:rsidR="007F613A" w:rsidRPr="007F613A" w:rsidTr="00E22367">
        <w:trPr>
          <w:trHeight w:val="3583"/>
        </w:trPr>
        <w:tc>
          <w:tcPr>
            <w:tcW w:w="1073" w:type="dxa"/>
          </w:tcPr>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«Объемы и источники финансового обеспечения Подпрограммы</w:t>
            </w:r>
          </w:p>
        </w:tc>
        <w:tc>
          <w:tcPr>
            <w:tcW w:w="3265" w:type="dxa"/>
            <w:hideMark/>
          </w:tcPr>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Объем финансового обеспечения Подпрограммы за счет всех источников финансирования составит  183215,07 тыс. рублей, в  том  числе  по годам:</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2023 году – 20378,97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2024 году – 142367,44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2025 году – 20468,66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том числе по источникам финансового обеспечения:</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за счет средств бюджета Ставропольского края –  121822,56 тыс. рублей, в том числе по годам:</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2023 году – 0,00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2024 году – 121822,56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2025 году – 0,00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 xml:space="preserve">в том числе по источникам финансового обеспечения </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за счет средств местного бюджета 61392,51 тыс. руб., в том числе по годам:</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2023 году –  20378,97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2024 году –  20544,88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2025 году –  20468,66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за счет сре</w:t>
            </w:r>
            <w:proofErr w:type="gramStart"/>
            <w:r w:rsidRPr="007F613A">
              <w:rPr>
                <w:rFonts w:ascii="Arial" w:hAnsi="Arial" w:cs="Arial"/>
                <w:sz w:val="18"/>
                <w:szCs w:val="18"/>
              </w:rPr>
              <w:t>дств др</w:t>
            </w:r>
            <w:proofErr w:type="gramEnd"/>
            <w:r w:rsidRPr="007F613A">
              <w:rPr>
                <w:rFonts w:ascii="Arial" w:hAnsi="Arial" w:cs="Arial"/>
                <w:sz w:val="18"/>
                <w:szCs w:val="18"/>
              </w:rPr>
              <w:t>угих источников составит 0,00 тыс. рублей, в том числе по годам:</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2023 году – 0,00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2024 году –  0,00 тыс. рублей;</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в 2025 году –  0,00 тыс. рублей».</w:t>
            </w:r>
          </w:p>
        </w:tc>
      </w:tr>
    </w:tbl>
    <w:p w:rsidR="007F613A" w:rsidRPr="007F613A" w:rsidRDefault="007F613A" w:rsidP="00CB7219">
      <w:pPr>
        <w:spacing w:line="180" w:lineRule="exact"/>
        <w:jc w:val="both"/>
        <w:rPr>
          <w:rFonts w:ascii="Arial" w:hAnsi="Arial" w:cs="Arial"/>
          <w:sz w:val="18"/>
          <w:szCs w:val="18"/>
        </w:rPr>
      </w:pP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 xml:space="preserve">Первый заместитель главы администрации  </w:t>
      </w:r>
    </w:p>
    <w:p w:rsidR="007F613A" w:rsidRPr="007F613A" w:rsidRDefault="007F613A" w:rsidP="00CB7219">
      <w:pPr>
        <w:spacing w:line="180" w:lineRule="exact"/>
        <w:jc w:val="both"/>
        <w:rPr>
          <w:rFonts w:ascii="Arial" w:hAnsi="Arial" w:cs="Arial"/>
          <w:sz w:val="18"/>
          <w:szCs w:val="18"/>
        </w:rPr>
      </w:pPr>
      <w:r w:rsidRPr="007F613A">
        <w:rPr>
          <w:rFonts w:ascii="Arial" w:hAnsi="Arial" w:cs="Arial"/>
          <w:sz w:val="18"/>
          <w:szCs w:val="18"/>
        </w:rPr>
        <w:t>Благодарненского городского округа</w:t>
      </w:r>
    </w:p>
    <w:p w:rsidR="007F613A" w:rsidRDefault="007F613A" w:rsidP="00CB7219">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7F613A">
        <w:rPr>
          <w:rFonts w:ascii="Arial" w:hAnsi="Arial" w:cs="Arial"/>
          <w:sz w:val="18"/>
          <w:szCs w:val="18"/>
        </w:rPr>
        <w:t>Н.Д. Федюнина</w:t>
      </w:r>
    </w:p>
    <w:p w:rsidR="00F572CA" w:rsidRDefault="00F572CA" w:rsidP="00096EAE">
      <w:pPr>
        <w:spacing w:line="180" w:lineRule="exact"/>
        <w:rPr>
          <w:rFonts w:ascii="Arial" w:hAnsi="Arial" w:cs="Arial"/>
          <w:sz w:val="18"/>
          <w:szCs w:val="18"/>
        </w:rPr>
      </w:pPr>
    </w:p>
    <w:p w:rsidR="00747B5F" w:rsidRPr="00747B5F" w:rsidRDefault="00747B5F" w:rsidP="00CB7219">
      <w:pPr>
        <w:spacing w:line="180" w:lineRule="exact"/>
        <w:jc w:val="center"/>
        <w:rPr>
          <w:rFonts w:ascii="Arial" w:hAnsi="Arial" w:cs="Arial"/>
          <w:sz w:val="18"/>
          <w:szCs w:val="18"/>
        </w:rPr>
      </w:pPr>
      <w:r w:rsidRPr="00747B5F">
        <w:rPr>
          <w:rFonts w:ascii="Arial" w:hAnsi="Arial" w:cs="Arial"/>
          <w:sz w:val="18"/>
          <w:szCs w:val="18"/>
        </w:rPr>
        <w:t>ПОСТАНОВЛЕНИЕ</w:t>
      </w:r>
    </w:p>
    <w:p w:rsidR="00747B5F" w:rsidRPr="00747B5F" w:rsidRDefault="00747B5F" w:rsidP="00CB7219">
      <w:pPr>
        <w:spacing w:line="180" w:lineRule="exact"/>
        <w:jc w:val="center"/>
        <w:rPr>
          <w:rFonts w:ascii="Arial" w:hAnsi="Arial" w:cs="Arial"/>
          <w:sz w:val="18"/>
          <w:szCs w:val="18"/>
        </w:rPr>
      </w:pPr>
    </w:p>
    <w:p w:rsidR="00747B5F" w:rsidRPr="00747B5F" w:rsidRDefault="00747B5F" w:rsidP="00CB7219">
      <w:pPr>
        <w:spacing w:line="180" w:lineRule="exact"/>
        <w:jc w:val="center"/>
        <w:rPr>
          <w:rFonts w:ascii="Arial" w:hAnsi="Arial" w:cs="Arial"/>
          <w:sz w:val="18"/>
          <w:szCs w:val="18"/>
        </w:rPr>
      </w:pPr>
      <w:r w:rsidRPr="00747B5F">
        <w:rPr>
          <w:rFonts w:ascii="Arial" w:hAnsi="Arial" w:cs="Arial"/>
          <w:sz w:val="18"/>
          <w:szCs w:val="18"/>
        </w:rPr>
        <w:t>АДМИНИСТРАЦИИ БЛАГОДАРНЕНСКОГО ГОРОДСКОГО ОКРУГА  СТАВРОПОЛЬСКОГО КРАЯ</w:t>
      </w:r>
    </w:p>
    <w:p w:rsidR="00747B5F" w:rsidRPr="00747B5F" w:rsidRDefault="00747B5F" w:rsidP="00CB7219">
      <w:pPr>
        <w:spacing w:line="180" w:lineRule="exact"/>
        <w:jc w:val="center"/>
        <w:rPr>
          <w:rFonts w:ascii="Arial" w:hAnsi="Arial" w:cs="Arial"/>
          <w:sz w:val="18"/>
          <w:szCs w:val="18"/>
        </w:rPr>
      </w:pPr>
      <w:r>
        <w:rPr>
          <w:rFonts w:ascii="Arial" w:hAnsi="Arial" w:cs="Arial"/>
          <w:sz w:val="18"/>
          <w:szCs w:val="18"/>
        </w:rPr>
        <w:t xml:space="preserve">19 января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747B5F">
        <w:rPr>
          <w:rFonts w:ascii="Arial" w:hAnsi="Arial" w:cs="Arial"/>
          <w:sz w:val="18"/>
          <w:szCs w:val="18"/>
        </w:rPr>
        <w:t>№</w:t>
      </w:r>
      <w:r w:rsidRPr="00747B5F">
        <w:rPr>
          <w:rFonts w:ascii="Arial" w:hAnsi="Arial" w:cs="Arial"/>
          <w:sz w:val="18"/>
          <w:szCs w:val="18"/>
        </w:rPr>
        <w:tab/>
        <w:t>31</w:t>
      </w:r>
    </w:p>
    <w:p w:rsidR="00747B5F" w:rsidRPr="00747B5F" w:rsidRDefault="00747B5F" w:rsidP="00CB7219">
      <w:pPr>
        <w:spacing w:line="180" w:lineRule="exact"/>
        <w:jc w:val="both"/>
        <w:rPr>
          <w:rFonts w:ascii="Arial" w:hAnsi="Arial" w:cs="Arial"/>
          <w:sz w:val="18"/>
          <w:szCs w:val="18"/>
        </w:rPr>
      </w:pPr>
    </w:p>
    <w:p w:rsidR="00747B5F" w:rsidRPr="00747B5F" w:rsidRDefault="00747B5F" w:rsidP="00CB7219">
      <w:pPr>
        <w:spacing w:line="180" w:lineRule="exact"/>
        <w:jc w:val="both"/>
        <w:rPr>
          <w:rFonts w:ascii="Arial" w:hAnsi="Arial" w:cs="Arial"/>
          <w:sz w:val="18"/>
          <w:szCs w:val="18"/>
        </w:rPr>
      </w:pPr>
      <w:r w:rsidRPr="00747B5F">
        <w:rPr>
          <w:rFonts w:ascii="Arial" w:hAnsi="Arial" w:cs="Arial"/>
          <w:sz w:val="18"/>
          <w:szCs w:val="18"/>
        </w:rPr>
        <w:t>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2022 года № 1708</w:t>
      </w:r>
    </w:p>
    <w:p w:rsidR="00747B5F" w:rsidRPr="00747B5F" w:rsidRDefault="00747B5F" w:rsidP="00CB7219">
      <w:pPr>
        <w:spacing w:line="180" w:lineRule="exact"/>
        <w:jc w:val="both"/>
        <w:rPr>
          <w:rFonts w:ascii="Arial" w:hAnsi="Arial" w:cs="Arial"/>
          <w:sz w:val="18"/>
          <w:szCs w:val="18"/>
        </w:rPr>
      </w:pPr>
    </w:p>
    <w:p w:rsidR="00747B5F" w:rsidRPr="00747B5F" w:rsidRDefault="00747B5F" w:rsidP="00CB7219">
      <w:pPr>
        <w:spacing w:line="180" w:lineRule="exact"/>
        <w:ind w:firstLine="142"/>
        <w:jc w:val="both"/>
        <w:rPr>
          <w:rFonts w:ascii="Arial" w:hAnsi="Arial" w:cs="Arial"/>
          <w:sz w:val="18"/>
          <w:szCs w:val="18"/>
        </w:rPr>
      </w:pPr>
      <w:proofErr w:type="gramStart"/>
      <w:r w:rsidRPr="00747B5F">
        <w:rPr>
          <w:rFonts w:ascii="Arial" w:hAnsi="Arial" w:cs="Arial"/>
          <w:sz w:val="18"/>
          <w:szCs w:val="18"/>
        </w:rPr>
        <w:lastRenderedPageBreak/>
        <w:t>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09 ноября 2021</w:t>
      </w:r>
      <w:proofErr w:type="gramEnd"/>
      <w:r w:rsidRPr="00747B5F">
        <w:rPr>
          <w:rFonts w:ascii="Arial" w:hAnsi="Arial" w:cs="Arial"/>
          <w:sz w:val="18"/>
          <w:szCs w:val="18"/>
        </w:rPr>
        <w:t xml:space="preserve"> года № 1214), решением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администрация Благодарненского городского округа Ставропольского края</w:t>
      </w:r>
    </w:p>
    <w:p w:rsidR="00747B5F" w:rsidRPr="00747B5F" w:rsidRDefault="00747B5F" w:rsidP="00CB7219">
      <w:pPr>
        <w:spacing w:line="180" w:lineRule="exact"/>
        <w:ind w:firstLine="142"/>
        <w:jc w:val="both"/>
        <w:rPr>
          <w:rFonts w:ascii="Arial" w:hAnsi="Arial" w:cs="Arial"/>
          <w:sz w:val="18"/>
          <w:szCs w:val="18"/>
        </w:rPr>
      </w:pPr>
    </w:p>
    <w:p w:rsidR="00747B5F" w:rsidRPr="00747B5F" w:rsidRDefault="00747B5F" w:rsidP="00CB7219">
      <w:pPr>
        <w:spacing w:line="180" w:lineRule="exact"/>
        <w:ind w:firstLine="142"/>
        <w:jc w:val="both"/>
        <w:rPr>
          <w:rFonts w:ascii="Arial" w:hAnsi="Arial" w:cs="Arial"/>
          <w:sz w:val="18"/>
          <w:szCs w:val="18"/>
        </w:rPr>
      </w:pPr>
      <w:r>
        <w:rPr>
          <w:rFonts w:ascii="Arial" w:hAnsi="Arial" w:cs="Arial"/>
          <w:sz w:val="18"/>
          <w:szCs w:val="18"/>
        </w:rPr>
        <w:t>ПОСТАНОВЛЯЕТ:</w:t>
      </w:r>
    </w:p>
    <w:p w:rsidR="00747B5F" w:rsidRPr="00747B5F" w:rsidRDefault="00747B5F" w:rsidP="00CB7219">
      <w:pPr>
        <w:spacing w:line="180" w:lineRule="exact"/>
        <w:ind w:firstLine="142"/>
        <w:jc w:val="both"/>
        <w:rPr>
          <w:rFonts w:ascii="Arial" w:hAnsi="Arial" w:cs="Arial"/>
          <w:sz w:val="18"/>
          <w:szCs w:val="18"/>
        </w:rPr>
      </w:pPr>
    </w:p>
    <w:p w:rsidR="00747B5F" w:rsidRPr="00747B5F" w:rsidRDefault="00747B5F" w:rsidP="00CB7219">
      <w:pPr>
        <w:spacing w:line="180" w:lineRule="exact"/>
        <w:ind w:firstLine="142"/>
        <w:jc w:val="both"/>
        <w:rPr>
          <w:rFonts w:ascii="Arial" w:hAnsi="Arial" w:cs="Arial"/>
          <w:sz w:val="18"/>
          <w:szCs w:val="18"/>
        </w:rPr>
      </w:pPr>
      <w:r w:rsidRPr="00747B5F">
        <w:rPr>
          <w:rFonts w:ascii="Arial" w:hAnsi="Arial" w:cs="Arial"/>
          <w:sz w:val="18"/>
          <w:szCs w:val="18"/>
        </w:rPr>
        <w:t>1.</w:t>
      </w:r>
      <w:r w:rsidRPr="00747B5F">
        <w:rPr>
          <w:rFonts w:ascii="Arial" w:hAnsi="Arial" w:cs="Arial"/>
          <w:sz w:val="18"/>
          <w:szCs w:val="18"/>
        </w:rPr>
        <w:tab/>
      </w:r>
      <w:proofErr w:type="gramStart"/>
      <w:r w:rsidRPr="00747B5F">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 изменениями, внесенными постановлением администрации Благодарненского</w:t>
      </w:r>
      <w:proofErr w:type="gramEnd"/>
      <w:r w:rsidRPr="00747B5F">
        <w:rPr>
          <w:rFonts w:ascii="Arial" w:hAnsi="Arial" w:cs="Arial"/>
          <w:sz w:val="18"/>
          <w:szCs w:val="18"/>
        </w:rPr>
        <w:t xml:space="preserve"> городского округа Ставропольского края от 18 января 2023 года № 30)</w:t>
      </w:r>
    </w:p>
    <w:p w:rsidR="00747B5F" w:rsidRPr="00747B5F" w:rsidRDefault="00747B5F" w:rsidP="00CB7219">
      <w:pPr>
        <w:spacing w:line="180" w:lineRule="exact"/>
        <w:ind w:firstLine="142"/>
        <w:jc w:val="both"/>
        <w:rPr>
          <w:rFonts w:ascii="Arial" w:hAnsi="Arial" w:cs="Arial"/>
          <w:sz w:val="18"/>
          <w:szCs w:val="18"/>
        </w:rPr>
      </w:pPr>
      <w:r w:rsidRPr="00747B5F">
        <w:rPr>
          <w:rFonts w:ascii="Arial" w:hAnsi="Arial" w:cs="Arial"/>
          <w:sz w:val="18"/>
          <w:szCs w:val="18"/>
        </w:rPr>
        <w:t xml:space="preserve">2. </w:t>
      </w:r>
      <w:proofErr w:type="gramStart"/>
      <w:r w:rsidRPr="00747B5F">
        <w:rPr>
          <w:rFonts w:ascii="Arial" w:hAnsi="Arial" w:cs="Arial"/>
          <w:sz w:val="18"/>
          <w:szCs w:val="18"/>
        </w:rPr>
        <w:t>Контроль за</w:t>
      </w:r>
      <w:proofErr w:type="gramEnd"/>
      <w:r w:rsidRPr="00747B5F">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747B5F" w:rsidRPr="00747B5F" w:rsidRDefault="00747B5F" w:rsidP="00CB7219">
      <w:pPr>
        <w:spacing w:line="180" w:lineRule="exact"/>
        <w:ind w:firstLine="142"/>
        <w:jc w:val="both"/>
        <w:rPr>
          <w:rFonts w:ascii="Arial" w:hAnsi="Arial" w:cs="Arial"/>
          <w:sz w:val="18"/>
          <w:szCs w:val="18"/>
        </w:rPr>
      </w:pPr>
    </w:p>
    <w:p w:rsidR="002E1BE6" w:rsidRDefault="00747B5F" w:rsidP="00CB7219">
      <w:pPr>
        <w:spacing w:line="180" w:lineRule="exact"/>
        <w:ind w:firstLine="142"/>
        <w:jc w:val="both"/>
        <w:rPr>
          <w:rFonts w:ascii="Arial" w:hAnsi="Arial" w:cs="Arial"/>
          <w:sz w:val="18"/>
          <w:szCs w:val="18"/>
        </w:rPr>
      </w:pPr>
      <w:r w:rsidRPr="00747B5F">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747B5F" w:rsidRDefault="00747B5F" w:rsidP="00CB7219">
      <w:pPr>
        <w:spacing w:line="180" w:lineRule="exact"/>
        <w:jc w:val="both"/>
        <w:rPr>
          <w:rFonts w:ascii="Arial" w:hAnsi="Arial" w:cs="Arial"/>
          <w:sz w:val="18"/>
          <w:szCs w:val="18"/>
        </w:rPr>
      </w:pPr>
    </w:p>
    <w:p w:rsidR="00747B5F" w:rsidRPr="00747B5F" w:rsidRDefault="00747B5F" w:rsidP="00CB7219">
      <w:pPr>
        <w:spacing w:line="180" w:lineRule="exact"/>
        <w:jc w:val="both"/>
        <w:rPr>
          <w:rFonts w:ascii="Arial" w:hAnsi="Arial" w:cs="Arial"/>
          <w:sz w:val="18"/>
          <w:szCs w:val="18"/>
        </w:rPr>
      </w:pPr>
      <w:r w:rsidRPr="00747B5F">
        <w:rPr>
          <w:rFonts w:ascii="Arial" w:hAnsi="Arial" w:cs="Arial"/>
          <w:sz w:val="18"/>
          <w:szCs w:val="18"/>
        </w:rPr>
        <w:t>Глава</w:t>
      </w:r>
    </w:p>
    <w:p w:rsidR="00747B5F" w:rsidRPr="00747B5F" w:rsidRDefault="00747B5F" w:rsidP="00CB7219">
      <w:pPr>
        <w:spacing w:line="180" w:lineRule="exact"/>
        <w:jc w:val="both"/>
        <w:rPr>
          <w:rFonts w:ascii="Arial" w:hAnsi="Arial" w:cs="Arial"/>
          <w:sz w:val="18"/>
          <w:szCs w:val="18"/>
        </w:rPr>
      </w:pPr>
      <w:r w:rsidRPr="00747B5F">
        <w:rPr>
          <w:rFonts w:ascii="Arial" w:hAnsi="Arial" w:cs="Arial"/>
          <w:sz w:val="18"/>
          <w:szCs w:val="18"/>
        </w:rPr>
        <w:t>Благодарненского городского округа</w:t>
      </w:r>
    </w:p>
    <w:p w:rsidR="00747B5F" w:rsidRDefault="00747B5F" w:rsidP="00CB7219">
      <w:pPr>
        <w:spacing w:line="180" w:lineRule="exact"/>
        <w:jc w:val="both"/>
        <w:rPr>
          <w:rFonts w:ascii="Arial" w:hAnsi="Arial" w:cs="Arial"/>
          <w:sz w:val="18"/>
          <w:szCs w:val="18"/>
        </w:rPr>
      </w:pPr>
      <w:r>
        <w:rPr>
          <w:rFonts w:ascii="Arial" w:hAnsi="Arial" w:cs="Arial"/>
          <w:sz w:val="18"/>
          <w:szCs w:val="18"/>
        </w:rPr>
        <w:t xml:space="preserve">Ставропольского </w:t>
      </w:r>
      <w:r w:rsidRPr="00747B5F">
        <w:rPr>
          <w:rFonts w:ascii="Arial" w:hAnsi="Arial" w:cs="Arial"/>
          <w:sz w:val="18"/>
          <w:szCs w:val="18"/>
        </w:rPr>
        <w:t xml:space="preserve">края  </w:t>
      </w:r>
      <w:r>
        <w:rPr>
          <w:rFonts w:ascii="Arial" w:hAnsi="Arial" w:cs="Arial"/>
          <w:sz w:val="18"/>
          <w:szCs w:val="18"/>
        </w:rPr>
        <w:t xml:space="preserve">                            </w:t>
      </w:r>
      <w:r w:rsidRPr="00747B5F">
        <w:rPr>
          <w:rFonts w:ascii="Arial" w:hAnsi="Arial" w:cs="Arial"/>
          <w:sz w:val="18"/>
          <w:szCs w:val="18"/>
        </w:rPr>
        <w:t>А.И. Теньков</w:t>
      </w:r>
    </w:p>
    <w:p w:rsidR="004264D3" w:rsidRDefault="004264D3" w:rsidP="00CB7219">
      <w:pPr>
        <w:spacing w:line="180" w:lineRule="exact"/>
        <w:jc w:val="both"/>
        <w:rPr>
          <w:rFonts w:ascii="Arial" w:hAnsi="Arial" w:cs="Arial"/>
          <w:sz w:val="18"/>
          <w:szCs w:val="18"/>
        </w:rPr>
      </w:pPr>
    </w:p>
    <w:p w:rsidR="004264D3" w:rsidRDefault="004264D3" w:rsidP="00CB7219">
      <w:pPr>
        <w:spacing w:line="180" w:lineRule="exact"/>
        <w:jc w:val="both"/>
        <w:rPr>
          <w:rFonts w:ascii="Arial" w:hAnsi="Arial" w:cs="Arial"/>
          <w:sz w:val="18"/>
          <w:szCs w:val="18"/>
        </w:rPr>
      </w:pPr>
    </w:p>
    <w:p w:rsidR="004264D3" w:rsidRPr="004264D3" w:rsidRDefault="004264D3" w:rsidP="00CB7219">
      <w:pPr>
        <w:spacing w:line="180" w:lineRule="exact"/>
        <w:jc w:val="both"/>
        <w:rPr>
          <w:rFonts w:ascii="Arial" w:hAnsi="Arial" w:cs="Arial"/>
          <w:sz w:val="18"/>
          <w:szCs w:val="18"/>
        </w:rPr>
      </w:pPr>
    </w:p>
    <w:p w:rsidR="004264D3" w:rsidRPr="004264D3" w:rsidRDefault="004264D3" w:rsidP="00CB7219">
      <w:pPr>
        <w:spacing w:line="180" w:lineRule="exact"/>
        <w:jc w:val="both"/>
        <w:rPr>
          <w:rFonts w:ascii="Arial" w:hAnsi="Arial" w:cs="Arial"/>
          <w:sz w:val="18"/>
          <w:szCs w:val="18"/>
        </w:rPr>
      </w:pPr>
    </w:p>
    <w:p w:rsidR="004264D3" w:rsidRPr="004264D3" w:rsidRDefault="004264D3" w:rsidP="00CB7219">
      <w:pPr>
        <w:spacing w:line="180" w:lineRule="exact"/>
        <w:ind w:left="1416"/>
        <w:jc w:val="center"/>
        <w:rPr>
          <w:rFonts w:ascii="Arial" w:hAnsi="Arial" w:cs="Arial"/>
          <w:sz w:val="18"/>
          <w:szCs w:val="18"/>
        </w:rPr>
      </w:pPr>
      <w:r w:rsidRPr="004264D3">
        <w:rPr>
          <w:rFonts w:ascii="Arial" w:hAnsi="Arial" w:cs="Arial"/>
          <w:sz w:val="18"/>
          <w:szCs w:val="18"/>
        </w:rPr>
        <w:t>УТВЕРЖДЕНЫ</w:t>
      </w:r>
    </w:p>
    <w:p w:rsidR="004264D3" w:rsidRPr="004264D3" w:rsidRDefault="004264D3" w:rsidP="00CB7219">
      <w:pPr>
        <w:spacing w:line="180" w:lineRule="exact"/>
        <w:ind w:left="1416"/>
        <w:jc w:val="center"/>
        <w:rPr>
          <w:rFonts w:ascii="Arial" w:hAnsi="Arial" w:cs="Arial"/>
          <w:sz w:val="18"/>
          <w:szCs w:val="18"/>
        </w:rPr>
      </w:pPr>
      <w:r w:rsidRPr="004264D3">
        <w:rPr>
          <w:rFonts w:ascii="Arial" w:hAnsi="Arial" w:cs="Arial"/>
          <w:sz w:val="18"/>
          <w:szCs w:val="18"/>
        </w:rPr>
        <w:t>постановлением администрации Благодарненского городского округа Ставропольского края</w:t>
      </w:r>
    </w:p>
    <w:p w:rsidR="004264D3" w:rsidRPr="004264D3" w:rsidRDefault="004264D3" w:rsidP="00CB7219">
      <w:pPr>
        <w:spacing w:line="180" w:lineRule="exact"/>
        <w:ind w:left="1416"/>
        <w:jc w:val="center"/>
        <w:rPr>
          <w:rFonts w:ascii="Arial" w:hAnsi="Arial" w:cs="Arial"/>
          <w:sz w:val="18"/>
          <w:szCs w:val="18"/>
        </w:rPr>
      </w:pPr>
      <w:r w:rsidRPr="004264D3">
        <w:rPr>
          <w:rFonts w:ascii="Arial" w:hAnsi="Arial" w:cs="Arial"/>
          <w:sz w:val="18"/>
          <w:szCs w:val="18"/>
        </w:rPr>
        <w:t>от 19 января 2023 год</w:t>
      </w:r>
      <w:r>
        <w:rPr>
          <w:rFonts w:ascii="Arial" w:hAnsi="Arial" w:cs="Arial"/>
          <w:sz w:val="18"/>
          <w:szCs w:val="18"/>
        </w:rPr>
        <w:t>а № 31</w:t>
      </w:r>
    </w:p>
    <w:p w:rsidR="004264D3" w:rsidRPr="004264D3" w:rsidRDefault="004264D3" w:rsidP="00CB7219">
      <w:pPr>
        <w:spacing w:line="180" w:lineRule="exact"/>
        <w:jc w:val="both"/>
        <w:rPr>
          <w:rFonts w:ascii="Arial" w:hAnsi="Arial" w:cs="Arial"/>
          <w:sz w:val="18"/>
          <w:szCs w:val="18"/>
        </w:rPr>
      </w:pPr>
    </w:p>
    <w:p w:rsidR="004264D3" w:rsidRPr="004264D3" w:rsidRDefault="004264D3" w:rsidP="00CB7219">
      <w:pPr>
        <w:spacing w:line="180" w:lineRule="exact"/>
        <w:jc w:val="center"/>
        <w:rPr>
          <w:rFonts w:ascii="Arial" w:hAnsi="Arial" w:cs="Arial"/>
          <w:sz w:val="18"/>
          <w:szCs w:val="18"/>
        </w:rPr>
      </w:pPr>
      <w:r w:rsidRPr="004264D3">
        <w:rPr>
          <w:rFonts w:ascii="Arial" w:hAnsi="Arial" w:cs="Arial"/>
          <w:sz w:val="18"/>
          <w:szCs w:val="18"/>
        </w:rPr>
        <w:t>ИЗМЕНЕНИЯ,</w:t>
      </w:r>
    </w:p>
    <w:p w:rsidR="004264D3" w:rsidRPr="004264D3" w:rsidRDefault="004264D3" w:rsidP="00CB7219">
      <w:pPr>
        <w:spacing w:line="180" w:lineRule="exact"/>
        <w:jc w:val="both"/>
        <w:rPr>
          <w:rFonts w:ascii="Arial" w:hAnsi="Arial" w:cs="Arial"/>
          <w:sz w:val="18"/>
          <w:szCs w:val="18"/>
        </w:rPr>
      </w:pPr>
      <w:proofErr w:type="gramStart"/>
      <w:r w:rsidRPr="004264D3">
        <w:rPr>
          <w:rFonts w:ascii="Arial" w:hAnsi="Arial" w:cs="Arial"/>
          <w:sz w:val="18"/>
          <w:szCs w:val="18"/>
        </w:rPr>
        <w:t>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w:t>
      </w:r>
      <w:r>
        <w:rPr>
          <w:rFonts w:ascii="Arial" w:hAnsi="Arial" w:cs="Arial"/>
          <w:sz w:val="18"/>
          <w:szCs w:val="18"/>
        </w:rPr>
        <w:t xml:space="preserve">рая» </w:t>
      </w:r>
      <w:proofErr w:type="gramEnd"/>
    </w:p>
    <w:p w:rsidR="00096EAE" w:rsidRDefault="00096EAE" w:rsidP="00CB7219">
      <w:pPr>
        <w:spacing w:line="180" w:lineRule="exact"/>
        <w:ind w:firstLine="142"/>
        <w:jc w:val="both"/>
        <w:rPr>
          <w:rFonts w:ascii="Arial" w:hAnsi="Arial" w:cs="Arial"/>
          <w:sz w:val="18"/>
          <w:szCs w:val="18"/>
        </w:rPr>
      </w:pPr>
    </w:p>
    <w:p w:rsidR="00096EAE" w:rsidRDefault="00096EAE" w:rsidP="00CB7219">
      <w:pPr>
        <w:spacing w:line="180" w:lineRule="exact"/>
        <w:ind w:firstLine="142"/>
        <w:jc w:val="both"/>
        <w:rPr>
          <w:rFonts w:ascii="Arial" w:hAnsi="Arial" w:cs="Arial"/>
          <w:sz w:val="18"/>
          <w:szCs w:val="18"/>
        </w:rPr>
      </w:pPr>
    </w:p>
    <w:p w:rsidR="00096EAE" w:rsidRDefault="00096EAE" w:rsidP="00CB7219">
      <w:pPr>
        <w:spacing w:line="180" w:lineRule="exact"/>
        <w:ind w:firstLine="142"/>
        <w:jc w:val="both"/>
        <w:rPr>
          <w:rFonts w:ascii="Arial" w:hAnsi="Arial" w:cs="Arial"/>
          <w:sz w:val="18"/>
          <w:szCs w:val="18"/>
        </w:rPr>
      </w:pPr>
    </w:p>
    <w:p w:rsidR="004264D3" w:rsidRDefault="004264D3" w:rsidP="00CB7219">
      <w:pPr>
        <w:spacing w:line="180" w:lineRule="exact"/>
        <w:ind w:firstLine="142"/>
        <w:jc w:val="both"/>
        <w:rPr>
          <w:rFonts w:ascii="Arial" w:hAnsi="Arial" w:cs="Arial"/>
          <w:sz w:val="18"/>
          <w:szCs w:val="18"/>
        </w:rPr>
      </w:pPr>
      <w:r w:rsidRPr="004264D3">
        <w:rPr>
          <w:rFonts w:ascii="Arial" w:hAnsi="Arial" w:cs="Arial"/>
          <w:sz w:val="18"/>
          <w:szCs w:val="18"/>
        </w:rPr>
        <w:t xml:space="preserve">1. В паспорте Программы «Осуществление местного самоуправления в Благодарненском городском округе Ставропольского края» /далее - Программа/ позицию </w:t>
      </w:r>
      <w:r w:rsidRPr="004264D3">
        <w:rPr>
          <w:rFonts w:ascii="Arial" w:hAnsi="Arial" w:cs="Arial"/>
          <w:sz w:val="18"/>
          <w:szCs w:val="18"/>
        </w:rPr>
        <w:lastRenderedPageBreak/>
        <w:t>«Объемы и источники финансового обеспечения Программы» изложить в следующей редакции:</w:t>
      </w:r>
    </w:p>
    <w:p w:rsidR="004264D3" w:rsidRDefault="004264D3" w:rsidP="00CB7219">
      <w:pPr>
        <w:spacing w:line="180" w:lineRule="exact"/>
        <w:jc w:val="both"/>
        <w:rPr>
          <w:rFonts w:ascii="Arial" w:hAnsi="Arial" w:cs="Arial"/>
          <w:sz w:val="18"/>
          <w:szCs w:val="18"/>
        </w:rPr>
      </w:pPr>
    </w:p>
    <w:p w:rsidR="004264D3" w:rsidRDefault="004264D3" w:rsidP="00CB7219">
      <w:pPr>
        <w:spacing w:line="180" w:lineRule="exact"/>
        <w:jc w:val="both"/>
        <w:rPr>
          <w:rFonts w:ascii="Arial" w:hAnsi="Arial" w:cs="Arial"/>
          <w:sz w:val="18"/>
          <w:szCs w:val="18"/>
        </w:rPr>
      </w:pPr>
    </w:p>
    <w:p w:rsidR="004264D3" w:rsidRDefault="004264D3" w:rsidP="00CB7219">
      <w:pPr>
        <w:spacing w:line="180" w:lineRule="exact"/>
        <w:jc w:val="both"/>
        <w:rPr>
          <w:rFonts w:ascii="Arial" w:hAnsi="Arial" w:cs="Arial"/>
          <w:sz w:val="18"/>
          <w:szCs w:val="18"/>
        </w:rPr>
      </w:pPr>
    </w:p>
    <w:p w:rsidR="004264D3" w:rsidRDefault="004264D3" w:rsidP="00CB7219">
      <w:pPr>
        <w:spacing w:line="180" w:lineRule="exact"/>
        <w:jc w:val="both"/>
        <w:rPr>
          <w:rFonts w:ascii="Arial" w:hAnsi="Arial" w:cs="Arial"/>
          <w:sz w:val="18"/>
          <w:szCs w:val="18"/>
        </w:rPr>
      </w:pPr>
    </w:p>
    <w:p w:rsidR="00D607C1" w:rsidRDefault="00D607C1" w:rsidP="00CB7219">
      <w:pPr>
        <w:spacing w:line="180" w:lineRule="exact"/>
        <w:jc w:val="both"/>
        <w:rPr>
          <w:rFonts w:ascii="Arial" w:hAnsi="Arial" w:cs="Arial"/>
          <w:sz w:val="18"/>
          <w:szCs w:val="18"/>
        </w:rPr>
        <w:sectPr w:rsidR="00D607C1" w:rsidSect="00124C1F">
          <w:type w:val="continuous"/>
          <w:pgSz w:w="11905" w:h="16838"/>
          <w:pgMar w:top="1134" w:right="848" w:bottom="1134" w:left="993" w:header="720" w:footer="720" w:gutter="0"/>
          <w:cols w:num="2" w:space="851"/>
          <w:noEndnote/>
          <w:titlePg/>
          <w:docGrid w:linePitch="381"/>
        </w:sectPr>
      </w:pPr>
    </w:p>
    <w:tbl>
      <w:tblPr>
        <w:tblW w:w="10086" w:type="dxa"/>
        <w:tblLayout w:type="fixed"/>
        <w:tblLook w:val="04A0" w:firstRow="1" w:lastRow="0" w:firstColumn="1" w:lastColumn="0" w:noHBand="0" w:noVBand="1"/>
      </w:tblPr>
      <w:tblGrid>
        <w:gridCol w:w="2235"/>
        <w:gridCol w:w="7851"/>
      </w:tblGrid>
      <w:tr w:rsidR="004264D3" w:rsidRPr="004264D3" w:rsidTr="00D607C1">
        <w:trPr>
          <w:trHeight w:val="142"/>
        </w:trPr>
        <w:tc>
          <w:tcPr>
            <w:tcW w:w="2235" w:type="dxa"/>
            <w:hideMark/>
          </w:tcPr>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lastRenderedPageBreak/>
              <w:t>«Объемы и источники финансового обеспечения Программы</w:t>
            </w:r>
          </w:p>
        </w:tc>
        <w:tc>
          <w:tcPr>
            <w:tcW w:w="7851" w:type="dxa"/>
          </w:tcPr>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Объем финансового обеспечения программы всего – 659806,26 тыс. рублей, в том числе по годам:</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2023 году – 178783,24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2024 году – 301177,87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2025 году – 179845,15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по источникам финансирования:</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за счет средств бюджета Ставропольского края: 123764,18</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тыс. рублей, в том числе по годам:</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2023 году –1315,44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2024 году – 122138,00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2025 году – 310,74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за счет средств местного бюджета 536042,08 тыс. рублей, в том числе по годам:</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2022 году – 177467,80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2023 году -  179039,86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2024 году – 179534,41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за счет сре</w:t>
            </w:r>
            <w:proofErr w:type="gramStart"/>
            <w:r w:rsidRPr="004264D3">
              <w:rPr>
                <w:rFonts w:ascii="Arial" w:hAnsi="Arial" w:cs="Arial"/>
                <w:sz w:val="18"/>
                <w:szCs w:val="18"/>
              </w:rPr>
              <w:t>дств др</w:t>
            </w:r>
            <w:proofErr w:type="gramEnd"/>
            <w:r w:rsidRPr="004264D3">
              <w:rPr>
                <w:rFonts w:ascii="Arial" w:hAnsi="Arial" w:cs="Arial"/>
                <w:sz w:val="18"/>
                <w:szCs w:val="18"/>
              </w:rPr>
              <w:t>угих источников составит 0,00 тыс. рублей, в том числе по годам:</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2022 году -  0,00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2023 году -  0,00 тыс. рублей;</w:t>
            </w:r>
          </w:p>
          <w:p w:rsidR="004264D3" w:rsidRPr="004264D3" w:rsidRDefault="004264D3" w:rsidP="00CB7219">
            <w:pPr>
              <w:spacing w:line="180" w:lineRule="exact"/>
              <w:jc w:val="both"/>
              <w:rPr>
                <w:rFonts w:ascii="Arial" w:hAnsi="Arial" w:cs="Arial"/>
                <w:sz w:val="18"/>
                <w:szCs w:val="18"/>
              </w:rPr>
            </w:pPr>
            <w:r w:rsidRPr="004264D3">
              <w:rPr>
                <w:rFonts w:ascii="Arial" w:hAnsi="Arial" w:cs="Arial"/>
                <w:sz w:val="18"/>
                <w:szCs w:val="18"/>
              </w:rPr>
              <w:t>в 2024 году -  0,00 тыс. рублей».</w:t>
            </w:r>
          </w:p>
        </w:tc>
      </w:tr>
    </w:tbl>
    <w:p w:rsidR="00D607C1" w:rsidRDefault="00D607C1" w:rsidP="00CB7219">
      <w:pPr>
        <w:spacing w:line="180" w:lineRule="exact"/>
        <w:jc w:val="both"/>
        <w:rPr>
          <w:rFonts w:ascii="Arial" w:hAnsi="Arial" w:cs="Arial"/>
          <w:sz w:val="18"/>
          <w:szCs w:val="18"/>
        </w:rPr>
        <w:sectPr w:rsidR="00D607C1" w:rsidSect="00D607C1">
          <w:type w:val="continuous"/>
          <w:pgSz w:w="11905" w:h="16838"/>
          <w:pgMar w:top="1134" w:right="848" w:bottom="1134" w:left="993" w:header="720" w:footer="720" w:gutter="0"/>
          <w:cols w:space="851"/>
          <w:noEndnote/>
          <w:titlePg/>
          <w:docGrid w:linePitch="381"/>
        </w:sectPr>
      </w:pPr>
    </w:p>
    <w:p w:rsidR="00D607C1" w:rsidRDefault="00D607C1" w:rsidP="00CB7219">
      <w:pPr>
        <w:spacing w:line="180" w:lineRule="exact"/>
        <w:jc w:val="both"/>
        <w:rPr>
          <w:rFonts w:ascii="Arial" w:hAnsi="Arial" w:cs="Arial"/>
          <w:sz w:val="18"/>
          <w:szCs w:val="18"/>
        </w:rPr>
        <w:sectPr w:rsidR="00D607C1" w:rsidSect="00D607C1">
          <w:type w:val="continuous"/>
          <w:pgSz w:w="11905" w:h="16838"/>
          <w:pgMar w:top="1134" w:right="848" w:bottom="1134" w:left="993" w:header="720" w:footer="720" w:gutter="0"/>
          <w:cols w:space="851"/>
          <w:noEndnote/>
          <w:titlePg/>
          <w:docGrid w:linePitch="381"/>
        </w:sectPr>
      </w:pPr>
    </w:p>
    <w:p w:rsidR="00D607C1" w:rsidRDefault="00D607C1" w:rsidP="00CB7219">
      <w:pPr>
        <w:spacing w:line="180" w:lineRule="exact"/>
        <w:jc w:val="both"/>
        <w:rPr>
          <w:rFonts w:ascii="Arial" w:hAnsi="Arial" w:cs="Arial"/>
          <w:sz w:val="18"/>
          <w:szCs w:val="18"/>
        </w:rPr>
        <w:sectPr w:rsidR="00D607C1" w:rsidSect="00D607C1">
          <w:type w:val="continuous"/>
          <w:pgSz w:w="11905" w:h="16838"/>
          <w:pgMar w:top="1134" w:right="848" w:bottom="1134" w:left="993" w:header="720" w:footer="720" w:gutter="0"/>
          <w:cols w:space="851"/>
          <w:noEndnote/>
          <w:titlePg/>
          <w:docGrid w:linePitch="381"/>
        </w:sectPr>
      </w:pPr>
    </w:p>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lastRenderedPageBreak/>
        <w:t>2. В Приложение 3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внести следующие изменения:</w:t>
      </w:r>
    </w:p>
    <w:p w:rsid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          2.1.Позицию «Программа» изложить в следующей редакции:</w:t>
      </w:r>
    </w:p>
    <w:p w:rsidR="00D607C1" w:rsidRDefault="00D607C1" w:rsidP="00CB7219">
      <w:pPr>
        <w:spacing w:line="180" w:lineRule="exact"/>
        <w:jc w:val="both"/>
        <w:rPr>
          <w:rFonts w:ascii="Arial" w:hAnsi="Arial" w:cs="Arial"/>
          <w:sz w:val="18"/>
          <w:szCs w:val="18"/>
        </w:rPr>
      </w:pP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849"/>
        <w:gridCol w:w="3589"/>
        <w:gridCol w:w="1012"/>
        <w:gridCol w:w="1012"/>
        <w:gridCol w:w="1013"/>
      </w:tblGrid>
      <w:tr w:rsidR="00D607C1" w:rsidRPr="00D607C1" w:rsidTr="00D607C1">
        <w:trPr>
          <w:trHeight w:val="174"/>
        </w:trPr>
        <w:tc>
          <w:tcPr>
            <w:tcW w:w="463" w:type="dxa"/>
            <w:vMerge w:val="restart"/>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 </w:t>
            </w:r>
            <w:proofErr w:type="gramStart"/>
            <w:r w:rsidRPr="00D607C1">
              <w:rPr>
                <w:rFonts w:ascii="Arial" w:hAnsi="Arial" w:cs="Arial"/>
                <w:sz w:val="18"/>
                <w:szCs w:val="18"/>
              </w:rPr>
              <w:t>п</w:t>
            </w:r>
            <w:proofErr w:type="gramEnd"/>
            <w:r w:rsidRPr="00D607C1">
              <w:rPr>
                <w:rFonts w:ascii="Arial" w:hAnsi="Arial" w:cs="Arial"/>
                <w:sz w:val="18"/>
                <w:szCs w:val="18"/>
              </w:rPr>
              <w:t>/п</w:t>
            </w:r>
          </w:p>
        </w:tc>
        <w:tc>
          <w:tcPr>
            <w:tcW w:w="2849" w:type="dxa"/>
            <w:vMerge w:val="restart"/>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589" w:type="dxa"/>
            <w:vMerge w:val="restart"/>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037" w:type="dxa"/>
            <w:gridSpan w:val="3"/>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прогнозная (справочная) оценка расходов по годам (тыс. рублей)</w:t>
            </w:r>
          </w:p>
        </w:tc>
      </w:tr>
      <w:tr w:rsidR="00D607C1" w:rsidRPr="00D607C1" w:rsidTr="00D607C1">
        <w:trPr>
          <w:trHeight w:val="144"/>
        </w:trPr>
        <w:tc>
          <w:tcPr>
            <w:tcW w:w="463" w:type="dxa"/>
            <w:vMerge/>
            <w:tcBorders>
              <w:top w:val="single" w:sz="4" w:space="0" w:color="auto"/>
              <w:left w:val="single" w:sz="4" w:space="0" w:color="auto"/>
              <w:bottom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2023</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2024</w:t>
            </w:r>
          </w:p>
        </w:tc>
        <w:tc>
          <w:tcPr>
            <w:tcW w:w="1013"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2025</w:t>
            </w:r>
          </w:p>
        </w:tc>
      </w:tr>
      <w:tr w:rsidR="00D607C1" w:rsidRPr="00D607C1" w:rsidTr="00D607C1">
        <w:trPr>
          <w:trHeight w:val="314"/>
        </w:trPr>
        <w:tc>
          <w:tcPr>
            <w:tcW w:w="463" w:type="dxa"/>
            <w:vMerge w:val="restart"/>
            <w:tcBorders>
              <w:top w:val="single" w:sz="4" w:space="0" w:color="auto"/>
              <w:left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p>
        </w:tc>
        <w:tc>
          <w:tcPr>
            <w:tcW w:w="2849" w:type="dxa"/>
            <w:vMerge w:val="restart"/>
            <w:tcBorders>
              <w:top w:val="single" w:sz="4" w:space="0" w:color="auto"/>
              <w:left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Программа</w:t>
            </w:r>
          </w:p>
        </w:tc>
        <w:tc>
          <w:tcPr>
            <w:tcW w:w="3589" w:type="dxa"/>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Всего</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178783,24</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301177,87</w:t>
            </w: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179845,15</w:t>
            </w:r>
          </w:p>
        </w:tc>
      </w:tr>
      <w:tr w:rsidR="00D607C1" w:rsidRPr="00D607C1" w:rsidTr="00D607C1">
        <w:trPr>
          <w:trHeight w:val="144"/>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D607C1">
              <w:rPr>
                <w:rFonts w:ascii="Arial" w:hAnsi="Arial" w:cs="Arial"/>
                <w:sz w:val="18"/>
                <w:szCs w:val="18"/>
              </w:rPr>
              <w:t>т.ч</w:t>
            </w:r>
            <w:proofErr w:type="spellEnd"/>
            <w:r w:rsidRPr="00D607C1">
              <w:rPr>
                <w:rFonts w:ascii="Arial" w:hAnsi="Arial" w:cs="Arial"/>
                <w:sz w:val="18"/>
                <w:szCs w:val="18"/>
              </w:rPr>
              <w:t>.</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178783,24</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301177,87</w:t>
            </w: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179845,15</w:t>
            </w:r>
          </w:p>
        </w:tc>
      </w:tr>
      <w:tr w:rsidR="00D607C1" w:rsidRPr="00D607C1" w:rsidTr="00D607C1">
        <w:trPr>
          <w:trHeight w:val="144"/>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49"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средства бюджета Ставропольского края</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1315,44</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122138,00</w:t>
            </w: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310,74</w:t>
            </w:r>
          </w:p>
        </w:tc>
      </w:tr>
      <w:tr w:rsidR="00D607C1" w:rsidRPr="00D607C1" w:rsidTr="00D607C1">
        <w:trPr>
          <w:trHeight w:val="144"/>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в </w:t>
            </w:r>
            <w:proofErr w:type="spellStart"/>
            <w:r w:rsidRPr="00D607C1">
              <w:rPr>
                <w:rFonts w:ascii="Arial" w:hAnsi="Arial" w:cs="Arial"/>
                <w:sz w:val="18"/>
                <w:szCs w:val="18"/>
              </w:rPr>
              <w:t>т.ч</w:t>
            </w:r>
            <w:proofErr w:type="spellEnd"/>
            <w:r w:rsidRPr="00D607C1">
              <w:rPr>
                <w:rFonts w:ascii="Arial" w:hAnsi="Arial" w:cs="Arial"/>
                <w:sz w:val="18"/>
                <w:szCs w:val="18"/>
              </w:rPr>
              <w:t>. предусмотренные</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p>
        </w:tc>
      </w:tr>
      <w:tr w:rsidR="00D607C1" w:rsidRPr="00D607C1" w:rsidTr="00D607C1">
        <w:trPr>
          <w:trHeight w:val="144"/>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ответственному исполнителю </w:t>
            </w:r>
          </w:p>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АБГО СК</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r>
      <w:tr w:rsidR="00D607C1" w:rsidRPr="00D607C1" w:rsidTr="00D607C1">
        <w:trPr>
          <w:trHeight w:val="144"/>
        </w:trPr>
        <w:tc>
          <w:tcPr>
            <w:tcW w:w="463"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соисполнителю</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1315,44</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122138</w:t>
            </w: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310,74</w:t>
            </w:r>
          </w:p>
        </w:tc>
      </w:tr>
      <w:tr w:rsidR="00D607C1" w:rsidRPr="00D607C1" w:rsidTr="00D607C1">
        <w:trPr>
          <w:trHeight w:val="144"/>
        </w:trPr>
        <w:tc>
          <w:tcPr>
            <w:tcW w:w="463"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УК АБГО СК</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1315,44</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315,44</w:t>
            </w: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310,74</w:t>
            </w:r>
          </w:p>
        </w:tc>
      </w:tr>
      <w:tr w:rsidR="00D607C1" w:rsidRPr="00D607C1" w:rsidTr="00A5009D">
        <w:trPr>
          <w:trHeight w:val="130"/>
        </w:trPr>
        <w:tc>
          <w:tcPr>
            <w:tcW w:w="463"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УФК и</w:t>
            </w:r>
            <w:proofErr w:type="gramStart"/>
            <w:r w:rsidRPr="00D607C1">
              <w:rPr>
                <w:rFonts w:ascii="Arial" w:hAnsi="Arial" w:cs="Arial"/>
                <w:sz w:val="18"/>
                <w:szCs w:val="18"/>
              </w:rPr>
              <w:t xml:space="preserve"> С</w:t>
            </w:r>
            <w:proofErr w:type="gramEnd"/>
            <w:r w:rsidRPr="00D607C1">
              <w:rPr>
                <w:rFonts w:ascii="Arial" w:hAnsi="Arial" w:cs="Arial"/>
                <w:sz w:val="18"/>
                <w:szCs w:val="18"/>
              </w:rPr>
              <w:t xml:space="preserve"> АБГО СК</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121822,56</w:t>
            </w: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r>
      <w:tr w:rsidR="00D607C1" w:rsidRPr="00D607C1" w:rsidTr="00D607C1">
        <w:trPr>
          <w:trHeight w:val="144"/>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49"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средства местного бюджета</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177467,80</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179039,86</w:t>
            </w: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179534,41</w:t>
            </w:r>
          </w:p>
        </w:tc>
      </w:tr>
      <w:tr w:rsidR="00D607C1" w:rsidRPr="00D607C1" w:rsidTr="00D607C1">
        <w:trPr>
          <w:trHeight w:val="144"/>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в </w:t>
            </w:r>
            <w:proofErr w:type="spellStart"/>
            <w:r w:rsidRPr="00D607C1">
              <w:rPr>
                <w:rFonts w:ascii="Arial" w:hAnsi="Arial" w:cs="Arial"/>
                <w:sz w:val="18"/>
                <w:szCs w:val="18"/>
              </w:rPr>
              <w:t>т.ч</w:t>
            </w:r>
            <w:proofErr w:type="spellEnd"/>
            <w:r w:rsidRPr="00D607C1">
              <w:rPr>
                <w:rFonts w:ascii="Arial" w:hAnsi="Arial" w:cs="Arial"/>
                <w:sz w:val="18"/>
                <w:szCs w:val="18"/>
              </w:rPr>
              <w:t>. предусмотренные</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p>
        </w:tc>
        <w:tc>
          <w:tcPr>
            <w:tcW w:w="1013"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p>
        </w:tc>
      </w:tr>
      <w:tr w:rsidR="00D607C1" w:rsidRPr="00D607C1" w:rsidTr="00D607C1">
        <w:trPr>
          <w:trHeight w:val="144"/>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ответственному исполнителю </w:t>
            </w:r>
          </w:p>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АБГО СК</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64110,32</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64354,14</w:t>
            </w:r>
          </w:p>
        </w:tc>
        <w:tc>
          <w:tcPr>
            <w:tcW w:w="1013"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64609,46</w:t>
            </w:r>
          </w:p>
        </w:tc>
      </w:tr>
      <w:tr w:rsidR="00D607C1" w:rsidRPr="00D607C1" w:rsidTr="00D607C1">
        <w:trPr>
          <w:trHeight w:val="144"/>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соисполнителю</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113357,48</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114685,72</w:t>
            </w:r>
          </w:p>
        </w:tc>
        <w:tc>
          <w:tcPr>
            <w:tcW w:w="1013"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114924,95</w:t>
            </w:r>
          </w:p>
        </w:tc>
      </w:tr>
      <w:tr w:rsidR="00D607C1" w:rsidRPr="00D607C1" w:rsidTr="00D607C1">
        <w:trPr>
          <w:trHeight w:val="144"/>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УИЗО АБГО СК</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8573,40</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9423,40</w:t>
            </w:r>
          </w:p>
        </w:tc>
        <w:tc>
          <w:tcPr>
            <w:tcW w:w="1013"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9423,40</w:t>
            </w:r>
          </w:p>
        </w:tc>
      </w:tr>
      <w:tr w:rsidR="00D607C1" w:rsidRPr="00D607C1" w:rsidTr="00D607C1">
        <w:trPr>
          <w:trHeight w:val="144"/>
        </w:trPr>
        <w:tc>
          <w:tcPr>
            <w:tcW w:w="463"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УК АБГО СК</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81270,07</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81582,41</w:t>
            </w: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81897,85</w:t>
            </w:r>
          </w:p>
        </w:tc>
      </w:tr>
      <w:tr w:rsidR="00D607C1" w:rsidRPr="00D607C1" w:rsidTr="00D607C1">
        <w:trPr>
          <w:trHeight w:val="144"/>
        </w:trPr>
        <w:tc>
          <w:tcPr>
            <w:tcW w:w="463"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lang w:val="en-US"/>
              </w:rPr>
            </w:pPr>
          </w:p>
        </w:tc>
        <w:tc>
          <w:tcPr>
            <w:tcW w:w="2849"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proofErr w:type="spellStart"/>
            <w:r w:rsidRPr="00D607C1">
              <w:rPr>
                <w:rFonts w:ascii="Arial" w:hAnsi="Arial" w:cs="Arial"/>
                <w:sz w:val="18"/>
                <w:szCs w:val="18"/>
              </w:rPr>
              <w:t>УФКиС</w:t>
            </w:r>
            <w:proofErr w:type="spellEnd"/>
            <w:r w:rsidRPr="00D607C1">
              <w:rPr>
                <w:rFonts w:ascii="Arial" w:hAnsi="Arial" w:cs="Arial"/>
                <w:sz w:val="18"/>
                <w:szCs w:val="18"/>
              </w:rPr>
              <w:t xml:space="preserve"> АБГО СК</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bCs/>
                <w:sz w:val="18"/>
                <w:szCs w:val="18"/>
              </w:rPr>
            </w:pPr>
            <w:r w:rsidRPr="00D607C1">
              <w:rPr>
                <w:rFonts w:ascii="Arial" w:hAnsi="Arial" w:cs="Arial"/>
                <w:bCs/>
                <w:sz w:val="18"/>
                <w:szCs w:val="18"/>
              </w:rPr>
              <w:t>23514,01</w:t>
            </w:r>
          </w:p>
        </w:tc>
        <w:tc>
          <w:tcPr>
            <w:tcW w:w="1012"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bCs/>
                <w:sz w:val="18"/>
                <w:szCs w:val="18"/>
              </w:rPr>
            </w:pPr>
            <w:r w:rsidRPr="00D607C1">
              <w:rPr>
                <w:rFonts w:ascii="Arial" w:hAnsi="Arial" w:cs="Arial"/>
                <w:bCs/>
                <w:sz w:val="18"/>
                <w:szCs w:val="18"/>
              </w:rPr>
              <w:t>23679,91</w:t>
            </w:r>
          </w:p>
        </w:tc>
        <w:tc>
          <w:tcPr>
            <w:tcW w:w="1013"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bCs/>
                <w:sz w:val="18"/>
                <w:szCs w:val="18"/>
              </w:rPr>
            </w:pPr>
            <w:r w:rsidRPr="00D607C1">
              <w:rPr>
                <w:rFonts w:ascii="Arial" w:hAnsi="Arial" w:cs="Arial"/>
                <w:bCs/>
                <w:sz w:val="18"/>
                <w:szCs w:val="18"/>
              </w:rPr>
              <w:t>23603,70</w:t>
            </w:r>
          </w:p>
        </w:tc>
      </w:tr>
      <w:tr w:rsidR="00D607C1" w:rsidRPr="00D607C1" w:rsidTr="00D607C1">
        <w:trPr>
          <w:trHeight w:val="144"/>
        </w:trPr>
        <w:tc>
          <w:tcPr>
            <w:tcW w:w="463" w:type="dxa"/>
            <w:vMerge/>
            <w:tcBorders>
              <w:left w:val="single" w:sz="4" w:space="0" w:color="auto"/>
              <w:bottom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2849" w:type="dxa"/>
            <w:vMerge/>
            <w:tcBorders>
              <w:left w:val="single" w:sz="4" w:space="0" w:color="auto"/>
              <w:bottom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58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средства других источников</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12"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13"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r>
    </w:tbl>
    <w:p w:rsidR="00D607C1" w:rsidRDefault="00D607C1" w:rsidP="00CB7219">
      <w:pPr>
        <w:spacing w:line="180" w:lineRule="exact"/>
        <w:jc w:val="both"/>
        <w:rPr>
          <w:rFonts w:ascii="Arial" w:hAnsi="Arial" w:cs="Arial"/>
          <w:sz w:val="18"/>
          <w:szCs w:val="18"/>
        </w:rPr>
      </w:pPr>
    </w:p>
    <w:p w:rsidR="00D607C1" w:rsidRDefault="00D607C1" w:rsidP="00CB7219">
      <w:pPr>
        <w:spacing w:line="180" w:lineRule="exact"/>
        <w:jc w:val="both"/>
        <w:rPr>
          <w:rFonts w:ascii="Arial" w:hAnsi="Arial" w:cs="Arial"/>
          <w:sz w:val="18"/>
          <w:szCs w:val="18"/>
        </w:rPr>
      </w:pPr>
      <w:r w:rsidRPr="00D607C1">
        <w:rPr>
          <w:rFonts w:ascii="Arial" w:hAnsi="Arial" w:cs="Arial"/>
          <w:sz w:val="18"/>
          <w:szCs w:val="18"/>
        </w:rPr>
        <w:t>2.2. Строку 3. изложить в следующей редакции:</w:t>
      </w:r>
    </w:p>
    <w:p w:rsidR="00D607C1" w:rsidRDefault="00D607C1" w:rsidP="00CB7219">
      <w:pPr>
        <w:spacing w:line="180" w:lineRule="exact"/>
        <w:jc w:val="both"/>
        <w:rPr>
          <w:rFonts w:ascii="Arial" w:hAnsi="Arial" w:cs="Arial"/>
          <w:sz w:val="18"/>
          <w:szCs w:val="18"/>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844"/>
        <w:gridCol w:w="3585"/>
        <w:gridCol w:w="1011"/>
        <w:gridCol w:w="1011"/>
        <w:gridCol w:w="1011"/>
      </w:tblGrid>
      <w:tr w:rsidR="00D607C1" w:rsidRPr="00D607C1" w:rsidTr="00D607C1">
        <w:trPr>
          <w:trHeight w:val="177"/>
        </w:trPr>
        <w:tc>
          <w:tcPr>
            <w:tcW w:w="463" w:type="dxa"/>
            <w:vMerge w:val="restart"/>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 </w:t>
            </w:r>
            <w:proofErr w:type="gramStart"/>
            <w:r w:rsidRPr="00D607C1">
              <w:rPr>
                <w:rFonts w:ascii="Arial" w:hAnsi="Arial" w:cs="Arial"/>
                <w:sz w:val="18"/>
                <w:szCs w:val="18"/>
              </w:rPr>
              <w:t>п</w:t>
            </w:r>
            <w:proofErr w:type="gramEnd"/>
            <w:r w:rsidRPr="00D607C1">
              <w:rPr>
                <w:rFonts w:ascii="Arial" w:hAnsi="Arial" w:cs="Arial"/>
                <w:sz w:val="18"/>
                <w:szCs w:val="18"/>
              </w:rPr>
              <w:t>/п</w:t>
            </w:r>
          </w:p>
        </w:tc>
        <w:tc>
          <w:tcPr>
            <w:tcW w:w="2844" w:type="dxa"/>
            <w:vMerge w:val="restart"/>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585" w:type="dxa"/>
            <w:vMerge w:val="restart"/>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033" w:type="dxa"/>
            <w:gridSpan w:val="3"/>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прогнозная (справочная) оценка расходов по годам (тыс. рублей)</w:t>
            </w:r>
          </w:p>
        </w:tc>
      </w:tr>
      <w:tr w:rsidR="00D607C1" w:rsidRPr="00D607C1" w:rsidTr="00D607C1">
        <w:trPr>
          <w:trHeight w:val="146"/>
        </w:trPr>
        <w:tc>
          <w:tcPr>
            <w:tcW w:w="463" w:type="dxa"/>
            <w:vMerge/>
            <w:tcBorders>
              <w:top w:val="single" w:sz="4" w:space="0" w:color="auto"/>
              <w:left w:val="single" w:sz="4" w:space="0" w:color="auto"/>
              <w:bottom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585" w:type="dxa"/>
            <w:vMerge/>
            <w:tcBorders>
              <w:top w:val="single" w:sz="4" w:space="0" w:color="auto"/>
              <w:left w:val="single" w:sz="4" w:space="0" w:color="auto"/>
              <w:bottom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2023</w:t>
            </w:r>
          </w:p>
        </w:tc>
        <w:tc>
          <w:tcPr>
            <w:tcW w:w="101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2024</w:t>
            </w:r>
          </w:p>
        </w:tc>
        <w:tc>
          <w:tcPr>
            <w:tcW w:w="101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2025</w:t>
            </w:r>
          </w:p>
        </w:tc>
      </w:tr>
      <w:tr w:rsidR="00D607C1" w:rsidRPr="00D607C1" w:rsidTr="00D607C1">
        <w:trPr>
          <w:trHeight w:val="319"/>
        </w:trPr>
        <w:tc>
          <w:tcPr>
            <w:tcW w:w="463" w:type="dxa"/>
            <w:vMerge w:val="restart"/>
            <w:tcBorders>
              <w:top w:val="single" w:sz="4" w:space="0" w:color="auto"/>
              <w:left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3.</w:t>
            </w:r>
          </w:p>
          <w:p w:rsidR="00D607C1" w:rsidRPr="00D607C1" w:rsidRDefault="00D607C1" w:rsidP="00CB7219">
            <w:pPr>
              <w:spacing w:line="180" w:lineRule="exact"/>
              <w:jc w:val="both"/>
              <w:rPr>
                <w:rFonts w:ascii="Arial" w:hAnsi="Arial" w:cs="Arial"/>
                <w:sz w:val="18"/>
                <w:szCs w:val="18"/>
              </w:rPr>
            </w:pPr>
          </w:p>
        </w:tc>
        <w:tc>
          <w:tcPr>
            <w:tcW w:w="2844" w:type="dxa"/>
            <w:vMerge w:val="restart"/>
            <w:tcBorders>
              <w:top w:val="single" w:sz="4" w:space="0" w:color="auto"/>
              <w:left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Подпрограмма «Сохранение и развитие культуры»3</w:t>
            </w:r>
          </w:p>
        </w:tc>
        <w:tc>
          <w:tcPr>
            <w:tcW w:w="3585"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78111,97</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77424,31</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77735,04</w:t>
            </w:r>
          </w:p>
        </w:tc>
      </w:tr>
      <w:tr w:rsidR="00D607C1" w:rsidRPr="00D607C1" w:rsidTr="00D607C1">
        <w:trPr>
          <w:trHeight w:val="146"/>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44"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bCs/>
                <w:sz w:val="18"/>
                <w:szCs w:val="18"/>
              </w:rPr>
            </w:pPr>
          </w:p>
        </w:tc>
        <w:tc>
          <w:tcPr>
            <w:tcW w:w="3585"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D607C1">
              <w:rPr>
                <w:rFonts w:ascii="Arial" w:hAnsi="Arial" w:cs="Arial"/>
                <w:sz w:val="18"/>
                <w:szCs w:val="18"/>
              </w:rPr>
              <w:t>т.ч</w:t>
            </w:r>
            <w:proofErr w:type="spellEnd"/>
            <w:r w:rsidRPr="00D607C1">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78111,97</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77424,31</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77735,04</w:t>
            </w:r>
          </w:p>
        </w:tc>
      </w:tr>
      <w:tr w:rsidR="00D607C1" w:rsidRPr="00D607C1" w:rsidTr="00D607C1">
        <w:trPr>
          <w:trHeight w:val="146"/>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44"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bCs/>
                <w:sz w:val="18"/>
                <w:szCs w:val="18"/>
              </w:rPr>
            </w:pPr>
          </w:p>
        </w:tc>
        <w:tc>
          <w:tcPr>
            <w:tcW w:w="3585"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средства бюджета Ставропольского края</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1315,44</w:t>
            </w:r>
          </w:p>
        </w:tc>
        <w:tc>
          <w:tcPr>
            <w:tcW w:w="101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315,44</w:t>
            </w:r>
          </w:p>
        </w:tc>
        <w:tc>
          <w:tcPr>
            <w:tcW w:w="101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310,74</w:t>
            </w:r>
          </w:p>
        </w:tc>
      </w:tr>
      <w:tr w:rsidR="00D607C1" w:rsidRPr="00D607C1" w:rsidTr="00D607C1">
        <w:trPr>
          <w:trHeight w:val="146"/>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44"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bCs/>
                <w:sz w:val="18"/>
                <w:szCs w:val="18"/>
              </w:rPr>
            </w:pPr>
          </w:p>
        </w:tc>
        <w:tc>
          <w:tcPr>
            <w:tcW w:w="3585"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в </w:t>
            </w:r>
            <w:proofErr w:type="spellStart"/>
            <w:r w:rsidRPr="00D607C1">
              <w:rPr>
                <w:rFonts w:ascii="Arial" w:hAnsi="Arial" w:cs="Arial"/>
                <w:sz w:val="18"/>
                <w:szCs w:val="18"/>
              </w:rPr>
              <w:t>т.ч</w:t>
            </w:r>
            <w:proofErr w:type="spellEnd"/>
            <w:r w:rsidRPr="00D607C1">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p>
        </w:tc>
      </w:tr>
      <w:tr w:rsidR="00D607C1" w:rsidRPr="00D607C1" w:rsidTr="00D607C1">
        <w:trPr>
          <w:trHeight w:val="146"/>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44"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bCs/>
                <w:sz w:val="18"/>
                <w:szCs w:val="18"/>
              </w:rPr>
            </w:pPr>
          </w:p>
        </w:tc>
        <w:tc>
          <w:tcPr>
            <w:tcW w:w="3585"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ответственному исполнителю управление культуры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       1315,44</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         315,44</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        310,74</w:t>
            </w:r>
          </w:p>
        </w:tc>
      </w:tr>
      <w:tr w:rsidR="00D607C1" w:rsidRPr="00D607C1" w:rsidTr="00D607C1">
        <w:trPr>
          <w:trHeight w:val="146"/>
        </w:trPr>
        <w:tc>
          <w:tcPr>
            <w:tcW w:w="463"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2844"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bCs/>
                <w:sz w:val="18"/>
                <w:szCs w:val="18"/>
              </w:rPr>
            </w:pPr>
          </w:p>
        </w:tc>
        <w:tc>
          <w:tcPr>
            <w:tcW w:w="3585"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76796,53</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77108,87</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77424,30</w:t>
            </w:r>
          </w:p>
        </w:tc>
      </w:tr>
      <w:tr w:rsidR="00D607C1" w:rsidRPr="00D607C1" w:rsidTr="00D607C1">
        <w:trPr>
          <w:trHeight w:val="419"/>
        </w:trPr>
        <w:tc>
          <w:tcPr>
            <w:tcW w:w="463" w:type="dxa"/>
            <w:vMerge/>
            <w:tcBorders>
              <w:left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p>
        </w:tc>
        <w:tc>
          <w:tcPr>
            <w:tcW w:w="2844"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в </w:t>
            </w:r>
            <w:proofErr w:type="spellStart"/>
            <w:r w:rsidRPr="00D607C1">
              <w:rPr>
                <w:rFonts w:ascii="Arial" w:hAnsi="Arial" w:cs="Arial"/>
                <w:sz w:val="18"/>
                <w:szCs w:val="18"/>
              </w:rPr>
              <w:t>т.ч</w:t>
            </w:r>
            <w:proofErr w:type="spellEnd"/>
            <w:r w:rsidRPr="00D607C1">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p>
        </w:tc>
      </w:tr>
      <w:tr w:rsidR="00D607C1" w:rsidRPr="00D607C1" w:rsidTr="00D607C1">
        <w:trPr>
          <w:trHeight w:val="146"/>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44"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bCs/>
                <w:sz w:val="18"/>
                <w:szCs w:val="18"/>
              </w:rPr>
            </w:pPr>
          </w:p>
        </w:tc>
        <w:tc>
          <w:tcPr>
            <w:tcW w:w="3585"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ответственному исполнителю управление культуры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76796,53</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77108,87</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77424,30</w:t>
            </w:r>
          </w:p>
        </w:tc>
      </w:tr>
      <w:tr w:rsidR="00D607C1" w:rsidRPr="00D607C1" w:rsidTr="00D607C1">
        <w:trPr>
          <w:trHeight w:val="146"/>
        </w:trPr>
        <w:tc>
          <w:tcPr>
            <w:tcW w:w="463" w:type="dxa"/>
            <w:vMerge/>
            <w:tcBorders>
              <w:left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44"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bCs/>
                <w:sz w:val="18"/>
                <w:szCs w:val="18"/>
              </w:rPr>
            </w:pPr>
          </w:p>
        </w:tc>
        <w:tc>
          <w:tcPr>
            <w:tcW w:w="3585"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r>
    </w:tbl>
    <w:p w:rsidR="00D607C1" w:rsidRDefault="00D607C1" w:rsidP="00CB7219">
      <w:pPr>
        <w:spacing w:line="180" w:lineRule="exact"/>
        <w:jc w:val="both"/>
        <w:rPr>
          <w:rFonts w:ascii="Arial" w:hAnsi="Arial" w:cs="Arial"/>
          <w:sz w:val="18"/>
          <w:szCs w:val="18"/>
        </w:rPr>
      </w:pPr>
    </w:p>
    <w:p w:rsidR="00D607C1" w:rsidRDefault="00D607C1" w:rsidP="00CB7219">
      <w:pPr>
        <w:spacing w:line="180" w:lineRule="exact"/>
        <w:jc w:val="both"/>
        <w:rPr>
          <w:rFonts w:ascii="Arial" w:hAnsi="Arial" w:cs="Arial"/>
          <w:sz w:val="18"/>
          <w:szCs w:val="18"/>
        </w:rPr>
      </w:pPr>
      <w:r w:rsidRPr="00D607C1">
        <w:rPr>
          <w:rFonts w:ascii="Arial" w:hAnsi="Arial" w:cs="Arial"/>
          <w:sz w:val="18"/>
          <w:szCs w:val="18"/>
        </w:rPr>
        <w:t>2.3. Строку 3  дополнить  строкой А.3.</w:t>
      </w:r>
    </w:p>
    <w:p w:rsidR="00D607C1" w:rsidRDefault="00D607C1" w:rsidP="00CB7219">
      <w:pPr>
        <w:spacing w:line="180" w:lineRule="exact"/>
        <w:jc w:val="both"/>
        <w:rPr>
          <w:rFonts w:ascii="Arial" w:hAnsi="Arial" w:cs="Arial"/>
          <w:sz w:val="18"/>
          <w:szCs w:val="18"/>
        </w:rPr>
      </w:pPr>
    </w:p>
    <w:tbl>
      <w:tblPr>
        <w:tblW w:w="10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1"/>
        <w:gridCol w:w="3619"/>
        <w:gridCol w:w="1021"/>
        <w:gridCol w:w="1021"/>
        <w:gridCol w:w="1021"/>
      </w:tblGrid>
      <w:tr w:rsidR="00D607C1" w:rsidRPr="00D607C1" w:rsidTr="00D607C1">
        <w:trPr>
          <w:trHeight w:val="174"/>
        </w:trPr>
        <w:tc>
          <w:tcPr>
            <w:tcW w:w="468" w:type="dxa"/>
            <w:vMerge w:val="restart"/>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 </w:t>
            </w:r>
            <w:proofErr w:type="gramStart"/>
            <w:r w:rsidRPr="00D607C1">
              <w:rPr>
                <w:rFonts w:ascii="Arial" w:hAnsi="Arial" w:cs="Arial"/>
                <w:sz w:val="18"/>
                <w:szCs w:val="18"/>
              </w:rPr>
              <w:t>п</w:t>
            </w:r>
            <w:proofErr w:type="gramEnd"/>
            <w:r w:rsidRPr="00D607C1">
              <w:rPr>
                <w:rFonts w:ascii="Arial" w:hAnsi="Arial" w:cs="Arial"/>
                <w:sz w:val="18"/>
                <w:szCs w:val="18"/>
              </w:rPr>
              <w:t>/п</w:t>
            </w:r>
          </w:p>
        </w:tc>
        <w:tc>
          <w:tcPr>
            <w:tcW w:w="2871" w:type="dxa"/>
            <w:vMerge w:val="restart"/>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619" w:type="dxa"/>
            <w:vMerge w:val="restart"/>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063" w:type="dxa"/>
            <w:gridSpan w:val="3"/>
            <w:tcBorders>
              <w:top w:val="single" w:sz="4" w:space="0" w:color="auto"/>
              <w:left w:val="single" w:sz="4" w:space="0" w:color="auto"/>
              <w:bottom w:val="single" w:sz="4" w:space="0" w:color="auto"/>
              <w:right w:val="single" w:sz="4" w:space="0" w:color="auto"/>
            </w:tcBorders>
            <w:hideMark/>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прогнозная (справочная) оценка расходов по годам (тыс. рублей)</w:t>
            </w:r>
          </w:p>
        </w:tc>
      </w:tr>
      <w:tr w:rsidR="00D607C1" w:rsidRPr="00D607C1" w:rsidTr="00D607C1">
        <w:trPr>
          <w:trHeight w:val="14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rsidR="00D607C1" w:rsidRPr="00D607C1" w:rsidRDefault="00D607C1" w:rsidP="00CB7219">
            <w:pPr>
              <w:spacing w:line="180" w:lineRule="exact"/>
              <w:jc w:val="both"/>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2023</w:t>
            </w:r>
          </w:p>
        </w:tc>
        <w:tc>
          <w:tcPr>
            <w:tcW w:w="102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2024</w:t>
            </w:r>
          </w:p>
        </w:tc>
        <w:tc>
          <w:tcPr>
            <w:tcW w:w="102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2025</w:t>
            </w:r>
          </w:p>
        </w:tc>
      </w:tr>
      <w:tr w:rsidR="00D607C1" w:rsidRPr="00D607C1" w:rsidTr="00D607C1">
        <w:trPr>
          <w:trHeight w:val="315"/>
        </w:trPr>
        <w:tc>
          <w:tcPr>
            <w:tcW w:w="468" w:type="dxa"/>
            <w:vMerge w:val="restart"/>
            <w:tcBorders>
              <w:left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А.3</w:t>
            </w:r>
          </w:p>
        </w:tc>
        <w:tc>
          <w:tcPr>
            <w:tcW w:w="2871" w:type="dxa"/>
            <w:vMerge w:val="restart"/>
            <w:tcBorders>
              <w:left w:val="single" w:sz="4" w:space="0" w:color="auto"/>
              <w:right w:val="single" w:sz="4" w:space="0" w:color="auto"/>
            </w:tcBorders>
          </w:tcPr>
          <w:p w:rsidR="00D607C1" w:rsidRPr="00D607C1" w:rsidRDefault="00D607C1" w:rsidP="00CB7219">
            <w:pPr>
              <w:spacing w:line="180" w:lineRule="exact"/>
              <w:jc w:val="both"/>
              <w:rPr>
                <w:rFonts w:ascii="Arial" w:hAnsi="Arial" w:cs="Arial"/>
                <w:bCs/>
                <w:sz w:val="18"/>
                <w:szCs w:val="18"/>
              </w:rPr>
            </w:pPr>
            <w:r w:rsidRPr="00D607C1">
              <w:rPr>
                <w:rFonts w:ascii="Arial" w:hAnsi="Arial" w:cs="Arial"/>
                <w:bCs/>
                <w:sz w:val="18"/>
                <w:szCs w:val="18"/>
              </w:rPr>
              <w:t>Региональный проект «Культурная среда»</w:t>
            </w:r>
          </w:p>
          <w:p w:rsidR="00D607C1" w:rsidRPr="00D607C1" w:rsidRDefault="00D607C1" w:rsidP="00CB7219">
            <w:pPr>
              <w:spacing w:line="180" w:lineRule="exact"/>
              <w:jc w:val="both"/>
              <w:rPr>
                <w:rFonts w:ascii="Arial" w:hAnsi="Arial" w:cs="Arial"/>
                <w:bCs/>
                <w:sz w:val="18"/>
                <w:szCs w:val="18"/>
              </w:rPr>
            </w:pPr>
          </w:p>
        </w:tc>
        <w:tc>
          <w:tcPr>
            <w:tcW w:w="361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Всего</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1000,0</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r>
      <w:tr w:rsidR="00D607C1" w:rsidRPr="00D607C1" w:rsidTr="00D607C1">
        <w:trPr>
          <w:trHeight w:val="145"/>
        </w:trPr>
        <w:tc>
          <w:tcPr>
            <w:tcW w:w="468"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2871"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61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D607C1">
              <w:rPr>
                <w:rFonts w:ascii="Arial" w:hAnsi="Arial" w:cs="Arial"/>
                <w:sz w:val="18"/>
                <w:szCs w:val="18"/>
              </w:rPr>
              <w:t>т.ч</w:t>
            </w:r>
            <w:proofErr w:type="spellEnd"/>
            <w:r w:rsidRPr="00D607C1">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1000,0</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r>
      <w:tr w:rsidR="00D607C1" w:rsidRPr="00D607C1" w:rsidTr="00D607C1">
        <w:trPr>
          <w:trHeight w:val="145"/>
        </w:trPr>
        <w:tc>
          <w:tcPr>
            <w:tcW w:w="468"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2871"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61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средства бюджета Ставропольского края</w:t>
            </w:r>
          </w:p>
        </w:tc>
        <w:tc>
          <w:tcPr>
            <w:tcW w:w="1021"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1000,0</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r>
      <w:tr w:rsidR="00D607C1" w:rsidRPr="00D607C1" w:rsidTr="00D607C1">
        <w:trPr>
          <w:trHeight w:val="145"/>
        </w:trPr>
        <w:tc>
          <w:tcPr>
            <w:tcW w:w="468"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2871"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61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 xml:space="preserve">в </w:t>
            </w:r>
            <w:proofErr w:type="spellStart"/>
            <w:r w:rsidRPr="00D607C1">
              <w:rPr>
                <w:rFonts w:ascii="Arial" w:hAnsi="Arial" w:cs="Arial"/>
                <w:sz w:val="18"/>
                <w:szCs w:val="18"/>
              </w:rPr>
              <w:t>т.ч</w:t>
            </w:r>
            <w:proofErr w:type="spellEnd"/>
            <w:r w:rsidRPr="00D607C1">
              <w:rPr>
                <w:rFonts w:ascii="Arial" w:hAnsi="Arial" w:cs="Arial"/>
                <w:sz w:val="18"/>
                <w:szCs w:val="18"/>
              </w:rPr>
              <w:t>. предусмотренные:</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p>
        </w:tc>
      </w:tr>
      <w:tr w:rsidR="00D607C1" w:rsidRPr="00D607C1" w:rsidTr="00D607C1">
        <w:trPr>
          <w:trHeight w:val="145"/>
        </w:trPr>
        <w:tc>
          <w:tcPr>
            <w:tcW w:w="468"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2871"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61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ответственному исполнителю: управление культуры АБГО СК</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1000,0</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r>
      <w:tr w:rsidR="00D607C1" w:rsidRPr="00D607C1" w:rsidTr="00D607C1">
        <w:trPr>
          <w:trHeight w:val="145"/>
        </w:trPr>
        <w:tc>
          <w:tcPr>
            <w:tcW w:w="468"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2871" w:type="dxa"/>
            <w:vMerge/>
            <w:tcBorders>
              <w:left w:val="single" w:sz="4" w:space="0" w:color="auto"/>
              <w:right w:val="single" w:sz="4" w:space="0" w:color="auto"/>
            </w:tcBorders>
            <w:vAlign w:val="center"/>
          </w:tcPr>
          <w:p w:rsidR="00D607C1" w:rsidRPr="00D607C1" w:rsidRDefault="00D607C1" w:rsidP="00CB7219">
            <w:pPr>
              <w:spacing w:line="180" w:lineRule="exact"/>
              <w:jc w:val="both"/>
              <w:rPr>
                <w:rFonts w:ascii="Arial" w:hAnsi="Arial" w:cs="Arial"/>
                <w:sz w:val="18"/>
                <w:szCs w:val="18"/>
              </w:rPr>
            </w:pPr>
          </w:p>
        </w:tc>
        <w:tc>
          <w:tcPr>
            <w:tcW w:w="3619" w:type="dxa"/>
            <w:tcBorders>
              <w:top w:val="single" w:sz="4" w:space="0" w:color="auto"/>
              <w:left w:val="single" w:sz="4" w:space="0" w:color="auto"/>
              <w:bottom w:val="single" w:sz="4" w:space="0" w:color="auto"/>
              <w:right w:val="single" w:sz="4" w:space="0" w:color="auto"/>
            </w:tcBorders>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средства других источников</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c>
          <w:tcPr>
            <w:tcW w:w="1021" w:type="dxa"/>
            <w:tcBorders>
              <w:top w:val="single" w:sz="4" w:space="0" w:color="auto"/>
              <w:left w:val="single" w:sz="4" w:space="0" w:color="auto"/>
              <w:bottom w:val="single" w:sz="4" w:space="0" w:color="auto"/>
              <w:right w:val="single" w:sz="4" w:space="0" w:color="auto"/>
            </w:tcBorders>
            <w:vAlign w:val="bottom"/>
          </w:tcPr>
          <w:p w:rsidR="00D607C1" w:rsidRPr="00D607C1" w:rsidRDefault="00D607C1" w:rsidP="00CB7219">
            <w:pPr>
              <w:spacing w:line="180" w:lineRule="exact"/>
              <w:jc w:val="both"/>
              <w:rPr>
                <w:rFonts w:ascii="Arial" w:hAnsi="Arial" w:cs="Arial"/>
                <w:sz w:val="18"/>
                <w:szCs w:val="18"/>
              </w:rPr>
            </w:pPr>
            <w:r w:rsidRPr="00D607C1">
              <w:rPr>
                <w:rFonts w:ascii="Arial" w:hAnsi="Arial" w:cs="Arial"/>
                <w:sz w:val="18"/>
                <w:szCs w:val="18"/>
              </w:rPr>
              <w:t>0,00</w:t>
            </w:r>
          </w:p>
        </w:tc>
      </w:tr>
    </w:tbl>
    <w:p w:rsidR="00D607C1" w:rsidRDefault="00D607C1" w:rsidP="00CB7219">
      <w:pPr>
        <w:spacing w:line="180" w:lineRule="exact"/>
        <w:jc w:val="both"/>
        <w:rPr>
          <w:rFonts w:ascii="Arial" w:hAnsi="Arial" w:cs="Arial"/>
          <w:sz w:val="18"/>
          <w:szCs w:val="18"/>
        </w:rPr>
      </w:pPr>
    </w:p>
    <w:p w:rsidR="00D607C1" w:rsidRDefault="00D607C1" w:rsidP="00CB7219">
      <w:pPr>
        <w:spacing w:line="180" w:lineRule="exact"/>
        <w:jc w:val="both"/>
        <w:rPr>
          <w:rFonts w:ascii="Arial" w:hAnsi="Arial" w:cs="Arial"/>
          <w:bCs/>
          <w:sz w:val="18"/>
          <w:szCs w:val="18"/>
        </w:rPr>
      </w:pPr>
      <w:r w:rsidRPr="00D607C1">
        <w:rPr>
          <w:rFonts w:ascii="Arial" w:hAnsi="Arial" w:cs="Arial"/>
          <w:bCs/>
          <w:sz w:val="18"/>
          <w:szCs w:val="18"/>
        </w:rPr>
        <w:t xml:space="preserve">3.  В приложении 7 </w:t>
      </w:r>
      <w:r w:rsidRPr="00D607C1">
        <w:rPr>
          <w:rFonts w:ascii="Arial" w:hAnsi="Arial" w:cs="Arial"/>
          <w:sz w:val="18"/>
          <w:szCs w:val="18"/>
        </w:rPr>
        <w:t xml:space="preserve">к муниципальной программе Благодарненского городского округа Ставропольского края </w:t>
      </w:r>
      <w:r w:rsidRPr="00D607C1">
        <w:rPr>
          <w:rFonts w:ascii="Arial" w:hAnsi="Arial" w:cs="Arial"/>
          <w:b/>
          <w:bCs/>
          <w:sz w:val="18"/>
          <w:szCs w:val="18"/>
        </w:rPr>
        <w:t>«</w:t>
      </w:r>
      <w:r w:rsidRPr="00D607C1">
        <w:rPr>
          <w:rFonts w:ascii="Arial" w:hAnsi="Arial" w:cs="Arial"/>
          <w:sz w:val="18"/>
          <w:szCs w:val="18"/>
        </w:rPr>
        <w:t xml:space="preserve">Осуществление местного самоуправления в Благодарненском городском округе Ставропольского края»  </w:t>
      </w:r>
      <w:r w:rsidRPr="00D607C1">
        <w:rPr>
          <w:rFonts w:ascii="Arial" w:hAnsi="Arial" w:cs="Arial"/>
          <w:bCs/>
          <w:sz w:val="18"/>
          <w:szCs w:val="18"/>
        </w:rPr>
        <w:t xml:space="preserve">в подпрограмме </w:t>
      </w:r>
      <w:r w:rsidRPr="00D607C1">
        <w:rPr>
          <w:rFonts w:ascii="Arial" w:hAnsi="Arial" w:cs="Arial"/>
          <w:sz w:val="18"/>
          <w:szCs w:val="18"/>
        </w:rPr>
        <w:t xml:space="preserve">«Сохранение и развитие культуры» в паспорте </w:t>
      </w:r>
      <w:r w:rsidRPr="00D607C1">
        <w:rPr>
          <w:rFonts w:ascii="Arial" w:hAnsi="Arial" w:cs="Arial"/>
          <w:bCs/>
          <w:sz w:val="18"/>
          <w:szCs w:val="18"/>
        </w:rPr>
        <w:t>подпрограммы позицию «</w:t>
      </w:r>
      <w:r w:rsidRPr="00D607C1">
        <w:rPr>
          <w:rFonts w:ascii="Arial" w:hAnsi="Arial" w:cs="Arial"/>
          <w:sz w:val="18"/>
          <w:szCs w:val="18"/>
        </w:rPr>
        <w:t>Объемы и источники финансового обеспечения Подпрограммы»</w:t>
      </w:r>
      <w:r w:rsidRPr="00D607C1">
        <w:rPr>
          <w:rFonts w:ascii="Arial" w:hAnsi="Arial" w:cs="Arial"/>
          <w:bCs/>
          <w:sz w:val="18"/>
          <w:szCs w:val="18"/>
        </w:rPr>
        <w:t xml:space="preserve"> изложить в следующей редакции:</w:t>
      </w:r>
    </w:p>
    <w:p w:rsidR="001D7540" w:rsidRDefault="001D7540" w:rsidP="00CB7219">
      <w:pPr>
        <w:spacing w:line="180" w:lineRule="exact"/>
        <w:jc w:val="both"/>
        <w:rPr>
          <w:rFonts w:ascii="Arial" w:hAnsi="Arial" w:cs="Arial"/>
          <w:sz w:val="18"/>
          <w:szCs w:val="18"/>
        </w:rPr>
      </w:pPr>
    </w:p>
    <w:tbl>
      <w:tblPr>
        <w:tblW w:w="9600" w:type="dxa"/>
        <w:tblLayout w:type="fixed"/>
        <w:tblLook w:val="00A0" w:firstRow="1" w:lastRow="0" w:firstColumn="1" w:lastColumn="0" w:noHBand="0" w:noVBand="0"/>
      </w:tblPr>
      <w:tblGrid>
        <w:gridCol w:w="2375"/>
        <w:gridCol w:w="7225"/>
      </w:tblGrid>
      <w:tr w:rsidR="001D7540" w:rsidRPr="001D7540" w:rsidTr="00E22367">
        <w:tc>
          <w:tcPr>
            <w:tcW w:w="2375" w:type="dxa"/>
          </w:tcPr>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Объемы и источники финансового обеспечения Подпрограммы</w:t>
            </w:r>
          </w:p>
        </w:tc>
        <w:tc>
          <w:tcPr>
            <w:tcW w:w="7225" w:type="dxa"/>
            <w:hideMark/>
          </w:tcPr>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объем финансового обеспечения Подпрограммы за счет всех источников финансирования составит 379058,69  тыс. рублей, в  том  числе  по годам:</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2023 году – 78111,97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2024 году – 78424,31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2025 году – 78735,04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том числе по источникам финансового обеспечения:</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за счет средств бюджета Ставропольского края 1941,62  тыс. рублей, в том числе по годам:</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2023 году – 1315,44,00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2024 году – 315,44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2025 году – 310,74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за счет средств местного бюджета  379058,69 тыс. рублей, в том числе по годам:</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2023 году – 77111,97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2024 году– 77424,31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2025 году – 77735,04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средства других источников  -  0,0 тыс.  рублей, в том числе  по годам:</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2023 год –  0,0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2024 год –  0,0 тыс. рублей;</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в 2025 год –  0,0 тыс. рублей.</w:t>
            </w:r>
          </w:p>
        </w:tc>
      </w:tr>
      <w:tr w:rsidR="001D7540" w:rsidRPr="001D7540" w:rsidTr="00E22367">
        <w:tc>
          <w:tcPr>
            <w:tcW w:w="2375" w:type="dxa"/>
          </w:tcPr>
          <w:p w:rsidR="001D7540" w:rsidRPr="001D7540" w:rsidRDefault="001D7540" w:rsidP="00CB7219">
            <w:pPr>
              <w:spacing w:line="180" w:lineRule="exact"/>
              <w:jc w:val="both"/>
              <w:rPr>
                <w:rFonts w:ascii="Arial" w:hAnsi="Arial" w:cs="Arial"/>
                <w:sz w:val="18"/>
                <w:szCs w:val="18"/>
              </w:rPr>
            </w:pPr>
          </w:p>
        </w:tc>
        <w:tc>
          <w:tcPr>
            <w:tcW w:w="7225" w:type="dxa"/>
          </w:tcPr>
          <w:p w:rsidR="001D7540" w:rsidRPr="001D7540" w:rsidRDefault="001D7540" w:rsidP="00CB7219">
            <w:pPr>
              <w:spacing w:line="180" w:lineRule="exact"/>
              <w:jc w:val="both"/>
              <w:rPr>
                <w:rFonts w:ascii="Arial" w:hAnsi="Arial" w:cs="Arial"/>
                <w:sz w:val="18"/>
                <w:szCs w:val="18"/>
              </w:rPr>
            </w:pPr>
          </w:p>
        </w:tc>
      </w:tr>
    </w:tbl>
    <w:p w:rsidR="001D7540" w:rsidRPr="001D7540" w:rsidRDefault="001D7540" w:rsidP="00CB7219">
      <w:pPr>
        <w:spacing w:line="180" w:lineRule="exact"/>
        <w:jc w:val="both"/>
        <w:rPr>
          <w:rFonts w:ascii="Arial" w:hAnsi="Arial" w:cs="Arial"/>
          <w:sz w:val="18"/>
          <w:szCs w:val="18"/>
        </w:rPr>
      </w:pP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 xml:space="preserve">Первый заместитель главы администрации  </w:t>
      </w:r>
    </w:p>
    <w:p w:rsidR="001D7540" w:rsidRPr="001D7540" w:rsidRDefault="001D7540" w:rsidP="00CB7219">
      <w:pPr>
        <w:spacing w:line="180" w:lineRule="exact"/>
        <w:jc w:val="both"/>
        <w:rPr>
          <w:rFonts w:ascii="Arial" w:hAnsi="Arial" w:cs="Arial"/>
          <w:sz w:val="18"/>
          <w:szCs w:val="18"/>
        </w:rPr>
      </w:pPr>
      <w:r w:rsidRPr="001D7540">
        <w:rPr>
          <w:rFonts w:ascii="Arial" w:hAnsi="Arial" w:cs="Arial"/>
          <w:sz w:val="18"/>
          <w:szCs w:val="18"/>
        </w:rPr>
        <w:t>Благодарненского городского округа</w:t>
      </w:r>
    </w:p>
    <w:p w:rsidR="001D7540" w:rsidRDefault="001D7540" w:rsidP="00CB7219">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1D7540">
        <w:rPr>
          <w:rFonts w:ascii="Arial" w:hAnsi="Arial" w:cs="Arial"/>
          <w:sz w:val="18"/>
          <w:szCs w:val="18"/>
        </w:rPr>
        <w:t>Н.Д. Федюнина</w:t>
      </w:r>
    </w:p>
    <w:p w:rsidR="005C3309" w:rsidRDefault="005C3309" w:rsidP="00CB7219">
      <w:pPr>
        <w:spacing w:line="180" w:lineRule="exact"/>
        <w:jc w:val="both"/>
        <w:rPr>
          <w:rFonts w:ascii="Arial" w:hAnsi="Arial" w:cs="Arial"/>
          <w:sz w:val="18"/>
          <w:szCs w:val="18"/>
        </w:rPr>
      </w:pPr>
    </w:p>
    <w:p w:rsidR="005C3309" w:rsidRDefault="005C3309" w:rsidP="00CB7219">
      <w:pPr>
        <w:spacing w:line="180" w:lineRule="exact"/>
        <w:jc w:val="both"/>
        <w:rPr>
          <w:rFonts w:ascii="Arial" w:hAnsi="Arial" w:cs="Arial"/>
          <w:sz w:val="18"/>
          <w:szCs w:val="18"/>
        </w:rPr>
      </w:pPr>
    </w:p>
    <w:p w:rsidR="00A5009D" w:rsidRDefault="00A5009D" w:rsidP="00CB7219">
      <w:pPr>
        <w:spacing w:line="180" w:lineRule="exact"/>
        <w:jc w:val="both"/>
        <w:rPr>
          <w:rFonts w:ascii="Arial" w:hAnsi="Arial" w:cs="Arial"/>
          <w:sz w:val="18"/>
          <w:szCs w:val="18"/>
        </w:rPr>
        <w:sectPr w:rsidR="00A5009D" w:rsidSect="001D7540">
          <w:type w:val="continuous"/>
          <w:pgSz w:w="11905" w:h="16838"/>
          <w:pgMar w:top="1134" w:right="848" w:bottom="1134" w:left="993" w:header="720" w:footer="720" w:gutter="0"/>
          <w:cols w:space="851"/>
          <w:noEndnote/>
          <w:titlePg/>
          <w:docGrid w:linePitch="381"/>
        </w:sectPr>
      </w:pPr>
    </w:p>
    <w:p w:rsidR="005C3309" w:rsidRDefault="005C3309" w:rsidP="00CB7219">
      <w:pPr>
        <w:spacing w:line="180" w:lineRule="exact"/>
        <w:jc w:val="both"/>
        <w:rPr>
          <w:rFonts w:ascii="Arial" w:hAnsi="Arial" w:cs="Arial"/>
          <w:sz w:val="18"/>
          <w:szCs w:val="18"/>
        </w:rPr>
      </w:pPr>
    </w:p>
    <w:p w:rsidR="005C3309" w:rsidRPr="005C3309" w:rsidRDefault="005C3309" w:rsidP="00CB7219">
      <w:pPr>
        <w:spacing w:line="180" w:lineRule="exact"/>
        <w:jc w:val="center"/>
        <w:rPr>
          <w:rFonts w:ascii="Arial" w:hAnsi="Arial" w:cs="Arial"/>
          <w:sz w:val="18"/>
          <w:szCs w:val="18"/>
        </w:rPr>
      </w:pPr>
      <w:r w:rsidRPr="005C3309">
        <w:rPr>
          <w:rFonts w:ascii="Arial" w:hAnsi="Arial" w:cs="Arial"/>
          <w:sz w:val="18"/>
          <w:szCs w:val="18"/>
        </w:rPr>
        <w:t>ПОСТАНОВЛЕНИЕ</w:t>
      </w:r>
    </w:p>
    <w:p w:rsidR="005C3309" w:rsidRPr="005C3309" w:rsidRDefault="005C3309" w:rsidP="00CB7219">
      <w:pPr>
        <w:spacing w:line="180" w:lineRule="exact"/>
        <w:jc w:val="center"/>
        <w:rPr>
          <w:rFonts w:ascii="Arial" w:hAnsi="Arial" w:cs="Arial"/>
          <w:sz w:val="18"/>
          <w:szCs w:val="18"/>
        </w:rPr>
      </w:pPr>
    </w:p>
    <w:p w:rsidR="005C3309" w:rsidRPr="005C3309" w:rsidRDefault="005C3309" w:rsidP="00CB7219">
      <w:pPr>
        <w:spacing w:line="180" w:lineRule="exact"/>
        <w:jc w:val="center"/>
        <w:rPr>
          <w:rFonts w:ascii="Arial" w:hAnsi="Arial" w:cs="Arial"/>
          <w:sz w:val="18"/>
          <w:szCs w:val="18"/>
        </w:rPr>
      </w:pPr>
      <w:r w:rsidRPr="005C3309">
        <w:rPr>
          <w:rFonts w:ascii="Arial" w:hAnsi="Arial" w:cs="Arial"/>
          <w:sz w:val="18"/>
          <w:szCs w:val="18"/>
        </w:rPr>
        <w:t>АДМИНИСТРАЦИИ БЛАГОДАРНЕНСКОГО ГОРОДСКОГО ОКРУГА  СТАВРОПОЛЬСКОГО КРАЯ</w:t>
      </w:r>
    </w:p>
    <w:p w:rsidR="005C3309" w:rsidRPr="005C3309" w:rsidRDefault="005C3309" w:rsidP="00CB7219">
      <w:pPr>
        <w:spacing w:line="180" w:lineRule="exact"/>
        <w:jc w:val="center"/>
        <w:rPr>
          <w:rFonts w:ascii="Arial" w:hAnsi="Arial" w:cs="Arial"/>
          <w:sz w:val="18"/>
          <w:szCs w:val="18"/>
        </w:rPr>
      </w:pPr>
      <w:r>
        <w:rPr>
          <w:rFonts w:ascii="Arial" w:hAnsi="Arial" w:cs="Arial"/>
          <w:sz w:val="18"/>
          <w:szCs w:val="18"/>
        </w:rPr>
        <w:t xml:space="preserve">20 января   2023  года </w:t>
      </w:r>
      <w:r w:rsidRPr="005C3309">
        <w:rPr>
          <w:rFonts w:ascii="Arial" w:hAnsi="Arial" w:cs="Arial"/>
          <w:sz w:val="18"/>
          <w:szCs w:val="18"/>
        </w:rPr>
        <w:t xml:space="preserve">г. </w:t>
      </w:r>
      <w:proofErr w:type="gramStart"/>
      <w:r w:rsidRPr="005C3309">
        <w:rPr>
          <w:rFonts w:ascii="Arial" w:hAnsi="Arial" w:cs="Arial"/>
          <w:sz w:val="18"/>
          <w:szCs w:val="18"/>
        </w:rPr>
        <w:t>Благодарный</w:t>
      </w:r>
      <w:proofErr w:type="gramEnd"/>
      <w:r w:rsidRPr="005C3309">
        <w:rPr>
          <w:rFonts w:ascii="Arial" w:hAnsi="Arial" w:cs="Arial"/>
          <w:sz w:val="18"/>
          <w:szCs w:val="18"/>
        </w:rPr>
        <w:tab/>
        <w:t>№</w:t>
      </w:r>
      <w:r w:rsidRPr="005C3309">
        <w:rPr>
          <w:rFonts w:ascii="Arial" w:hAnsi="Arial" w:cs="Arial"/>
          <w:sz w:val="18"/>
          <w:szCs w:val="18"/>
        </w:rPr>
        <w:tab/>
        <w:t>32</w:t>
      </w:r>
    </w:p>
    <w:p w:rsidR="005C3309" w:rsidRPr="005C3309" w:rsidRDefault="005C3309" w:rsidP="00CB7219">
      <w:pPr>
        <w:spacing w:line="180" w:lineRule="exact"/>
        <w:jc w:val="both"/>
        <w:rPr>
          <w:rFonts w:ascii="Arial" w:hAnsi="Arial" w:cs="Arial"/>
          <w:sz w:val="18"/>
          <w:szCs w:val="18"/>
        </w:rPr>
      </w:pPr>
    </w:p>
    <w:p w:rsidR="005C3309" w:rsidRPr="005C3309" w:rsidRDefault="005C3309" w:rsidP="00CB7219">
      <w:pPr>
        <w:spacing w:line="180" w:lineRule="exact"/>
        <w:jc w:val="both"/>
        <w:rPr>
          <w:rFonts w:ascii="Arial" w:hAnsi="Arial" w:cs="Arial"/>
          <w:sz w:val="18"/>
          <w:szCs w:val="18"/>
        </w:rPr>
      </w:pPr>
      <w:r w:rsidRPr="005C3309">
        <w:rPr>
          <w:rFonts w:ascii="Arial" w:hAnsi="Arial" w:cs="Arial"/>
          <w:sz w:val="18"/>
          <w:szCs w:val="18"/>
        </w:rPr>
        <w:t>О внесении изменений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Благодарненского городского округа Ставропольского края или предоставления их родителям (законным представителям) денежной компенсации его стоимости, утвержденный постановлением администрации Благодарненского городского округа Ставропольского края от 07 октября 2020 года № 1332</w:t>
      </w:r>
    </w:p>
    <w:p w:rsidR="005C3309" w:rsidRPr="005C3309" w:rsidRDefault="005C3309" w:rsidP="00CB7219">
      <w:pPr>
        <w:spacing w:line="180" w:lineRule="exact"/>
        <w:jc w:val="both"/>
        <w:rPr>
          <w:rFonts w:ascii="Arial" w:hAnsi="Arial" w:cs="Arial"/>
          <w:sz w:val="18"/>
          <w:szCs w:val="18"/>
        </w:rPr>
      </w:pPr>
    </w:p>
    <w:p w:rsidR="005C3309" w:rsidRPr="005C3309" w:rsidRDefault="005C3309" w:rsidP="00CB7219">
      <w:pPr>
        <w:spacing w:line="180" w:lineRule="exact"/>
        <w:ind w:firstLine="142"/>
        <w:jc w:val="both"/>
        <w:rPr>
          <w:rFonts w:ascii="Arial" w:hAnsi="Arial" w:cs="Arial"/>
          <w:sz w:val="18"/>
          <w:szCs w:val="18"/>
        </w:rPr>
      </w:pPr>
      <w:proofErr w:type="gramStart"/>
      <w:r w:rsidRPr="005C3309">
        <w:rPr>
          <w:rFonts w:ascii="Arial" w:hAnsi="Arial" w:cs="Arial"/>
          <w:sz w:val="18"/>
          <w:szCs w:val="18"/>
        </w:rPr>
        <w:t xml:space="preserve">В соответствии с частями 6 и 7 статьи 15 Закона Ставропольского края от 30 июля 2013 года №72-кз </w:t>
      </w:r>
      <w:r w:rsidRPr="005C3309">
        <w:rPr>
          <w:rFonts w:ascii="Arial" w:hAnsi="Arial" w:cs="Arial"/>
          <w:sz w:val="18"/>
          <w:szCs w:val="18"/>
        </w:rPr>
        <w:lastRenderedPageBreak/>
        <w:t>«Об образовании», постановлением Правительства Ставропольского края от 28 августа 2020 года №460-П «Об утверждении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w:t>
      </w:r>
      <w:proofErr w:type="gramEnd"/>
      <w:r w:rsidRPr="005C3309">
        <w:rPr>
          <w:rFonts w:ascii="Arial" w:hAnsi="Arial" w:cs="Arial"/>
          <w:sz w:val="18"/>
          <w:szCs w:val="18"/>
        </w:rPr>
        <w:t xml:space="preserve"> (законным представителям) денежной компенсации его стоимости» и в целях обеспечения обучающихся муниципальных общеобразовательных организаций Благодарненского городского округа Ставропольского края  высококачественным, безопасным и сбалансированным питанием, администрация Благодарненского городского округа Ставропольского края</w:t>
      </w:r>
    </w:p>
    <w:p w:rsidR="005C3309" w:rsidRPr="005C3309" w:rsidRDefault="005C3309" w:rsidP="00CB7219">
      <w:pPr>
        <w:spacing w:line="180" w:lineRule="exact"/>
        <w:ind w:firstLine="142"/>
        <w:jc w:val="both"/>
        <w:rPr>
          <w:rFonts w:ascii="Arial" w:hAnsi="Arial" w:cs="Arial"/>
          <w:sz w:val="18"/>
          <w:szCs w:val="18"/>
        </w:rPr>
      </w:pPr>
    </w:p>
    <w:p w:rsidR="005C3309" w:rsidRPr="005C3309" w:rsidRDefault="005C3309" w:rsidP="00CB7219">
      <w:pPr>
        <w:spacing w:line="180" w:lineRule="exact"/>
        <w:ind w:firstLine="142"/>
        <w:jc w:val="both"/>
        <w:rPr>
          <w:rFonts w:ascii="Arial" w:hAnsi="Arial" w:cs="Arial"/>
          <w:sz w:val="18"/>
          <w:szCs w:val="18"/>
        </w:rPr>
      </w:pPr>
      <w:r w:rsidRPr="005C3309">
        <w:rPr>
          <w:rFonts w:ascii="Arial" w:hAnsi="Arial" w:cs="Arial"/>
          <w:sz w:val="18"/>
          <w:szCs w:val="18"/>
        </w:rPr>
        <w:t>ПОСТАНОВЛЯЕТ:</w:t>
      </w:r>
    </w:p>
    <w:p w:rsidR="005C3309" w:rsidRPr="005C3309" w:rsidRDefault="005C3309" w:rsidP="00CB7219">
      <w:pPr>
        <w:spacing w:line="180" w:lineRule="exact"/>
        <w:ind w:firstLine="142"/>
        <w:jc w:val="both"/>
        <w:rPr>
          <w:rFonts w:ascii="Arial" w:hAnsi="Arial" w:cs="Arial"/>
          <w:sz w:val="18"/>
          <w:szCs w:val="18"/>
        </w:rPr>
      </w:pPr>
    </w:p>
    <w:p w:rsidR="005C3309" w:rsidRPr="005C3309" w:rsidRDefault="005C3309" w:rsidP="00CB7219">
      <w:pPr>
        <w:spacing w:line="180" w:lineRule="exact"/>
        <w:ind w:firstLine="142"/>
        <w:jc w:val="both"/>
        <w:rPr>
          <w:rFonts w:ascii="Arial" w:hAnsi="Arial" w:cs="Arial"/>
          <w:sz w:val="18"/>
          <w:szCs w:val="18"/>
        </w:rPr>
      </w:pPr>
      <w:r w:rsidRPr="005C3309">
        <w:rPr>
          <w:rFonts w:ascii="Arial" w:hAnsi="Arial" w:cs="Arial"/>
          <w:sz w:val="18"/>
          <w:szCs w:val="18"/>
        </w:rPr>
        <w:lastRenderedPageBreak/>
        <w:t>1.</w:t>
      </w:r>
      <w:r w:rsidRPr="005C3309">
        <w:rPr>
          <w:rFonts w:ascii="Arial" w:hAnsi="Arial" w:cs="Arial"/>
          <w:sz w:val="18"/>
          <w:szCs w:val="18"/>
        </w:rPr>
        <w:tab/>
      </w:r>
      <w:proofErr w:type="gramStart"/>
      <w:r w:rsidRPr="005C3309">
        <w:rPr>
          <w:rFonts w:ascii="Arial" w:hAnsi="Arial" w:cs="Arial"/>
          <w:sz w:val="18"/>
          <w:szCs w:val="18"/>
        </w:rPr>
        <w:t>Внести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Благодарненского городского округа Ставропольского края или предоставления их родителям (законным представителям) денежной компенсации его стоимости, утвержденный постановлением администрации Благодарненского городского округа Ставропольского края от 07 октября 2020 года № 1332 «Об утверждении Порядка обеспечения бесплатным горячим питанием обучающихся по образовательным программам начального общего</w:t>
      </w:r>
      <w:proofErr w:type="gramEnd"/>
      <w:r w:rsidRPr="005C3309">
        <w:rPr>
          <w:rFonts w:ascii="Arial" w:hAnsi="Arial" w:cs="Arial"/>
          <w:sz w:val="18"/>
          <w:szCs w:val="18"/>
        </w:rPr>
        <w:t xml:space="preserve"> образования в муниципальных общеобразовательных организациях Благодарненского городского округа Ставропольского края или предоставления их родителям (законным представителям) денежной компенсации его стоимости» (с изменениями, внесенными постановлением администрации от 25 февраля 2021 года №170)  изменения, изложив абзац первый пункта 8 в следующей редакции:</w:t>
      </w:r>
    </w:p>
    <w:p w:rsidR="00A5009D" w:rsidRDefault="005C3309" w:rsidP="00CB7219">
      <w:pPr>
        <w:spacing w:line="180" w:lineRule="exact"/>
        <w:ind w:firstLine="142"/>
        <w:jc w:val="both"/>
        <w:rPr>
          <w:rFonts w:ascii="Arial" w:hAnsi="Arial" w:cs="Arial"/>
          <w:sz w:val="18"/>
          <w:szCs w:val="18"/>
        </w:rPr>
      </w:pPr>
      <w:r w:rsidRPr="005C3309">
        <w:rPr>
          <w:rFonts w:ascii="Arial" w:hAnsi="Arial" w:cs="Arial"/>
          <w:sz w:val="18"/>
          <w:szCs w:val="18"/>
        </w:rPr>
        <w:t xml:space="preserve">«8. Средняя стоимость бесплатного горячего питания на одного обучающегося в день (далее – стоимость бесплатного горячего питания) </w:t>
      </w:r>
      <w:proofErr w:type="gramStart"/>
      <w:r w:rsidRPr="005C3309">
        <w:rPr>
          <w:rFonts w:ascii="Arial" w:hAnsi="Arial" w:cs="Arial"/>
          <w:sz w:val="18"/>
          <w:szCs w:val="18"/>
        </w:rPr>
        <w:t>в</w:t>
      </w:r>
      <w:proofErr w:type="gramEnd"/>
      <w:r w:rsidRPr="005C3309">
        <w:rPr>
          <w:rFonts w:ascii="Arial" w:hAnsi="Arial" w:cs="Arial"/>
          <w:sz w:val="18"/>
          <w:szCs w:val="18"/>
        </w:rPr>
        <w:t xml:space="preserve"> </w:t>
      </w:r>
    </w:p>
    <w:p w:rsidR="005C3309" w:rsidRPr="005C3309" w:rsidRDefault="005C3309" w:rsidP="00A5009D">
      <w:pPr>
        <w:spacing w:line="180" w:lineRule="exact"/>
        <w:jc w:val="both"/>
        <w:rPr>
          <w:rFonts w:ascii="Arial" w:hAnsi="Arial" w:cs="Arial"/>
          <w:sz w:val="18"/>
          <w:szCs w:val="18"/>
        </w:rPr>
      </w:pPr>
      <w:r w:rsidRPr="005C3309">
        <w:rPr>
          <w:rFonts w:ascii="Arial" w:hAnsi="Arial" w:cs="Arial"/>
          <w:sz w:val="18"/>
          <w:szCs w:val="18"/>
        </w:rPr>
        <w:t xml:space="preserve">образовательных </w:t>
      </w:r>
      <w:proofErr w:type="gramStart"/>
      <w:r w:rsidRPr="005C3309">
        <w:rPr>
          <w:rFonts w:ascii="Arial" w:hAnsi="Arial" w:cs="Arial"/>
          <w:sz w:val="18"/>
          <w:szCs w:val="18"/>
        </w:rPr>
        <w:t>организациях</w:t>
      </w:r>
      <w:proofErr w:type="gramEnd"/>
      <w:r w:rsidRPr="005C3309">
        <w:rPr>
          <w:rFonts w:ascii="Arial" w:hAnsi="Arial" w:cs="Arial"/>
          <w:sz w:val="18"/>
          <w:szCs w:val="18"/>
        </w:rPr>
        <w:t xml:space="preserve"> составляет 73,65 рублей.».</w:t>
      </w:r>
    </w:p>
    <w:p w:rsidR="005C3309" w:rsidRPr="005C3309" w:rsidRDefault="005C3309" w:rsidP="00CB7219">
      <w:pPr>
        <w:spacing w:line="180" w:lineRule="exact"/>
        <w:ind w:firstLine="142"/>
        <w:jc w:val="both"/>
        <w:rPr>
          <w:rFonts w:ascii="Arial" w:hAnsi="Arial" w:cs="Arial"/>
          <w:sz w:val="18"/>
          <w:szCs w:val="18"/>
        </w:rPr>
      </w:pPr>
    </w:p>
    <w:p w:rsidR="00A5009D" w:rsidRDefault="005C3309" w:rsidP="00CB7219">
      <w:pPr>
        <w:spacing w:line="180" w:lineRule="exact"/>
        <w:ind w:firstLine="142"/>
        <w:jc w:val="both"/>
        <w:rPr>
          <w:rFonts w:ascii="Arial" w:hAnsi="Arial" w:cs="Arial"/>
          <w:sz w:val="18"/>
          <w:szCs w:val="18"/>
        </w:rPr>
      </w:pPr>
      <w:r w:rsidRPr="005C3309">
        <w:rPr>
          <w:rFonts w:ascii="Arial" w:hAnsi="Arial" w:cs="Arial"/>
          <w:sz w:val="18"/>
          <w:szCs w:val="18"/>
        </w:rPr>
        <w:t xml:space="preserve">2. </w:t>
      </w:r>
      <w:proofErr w:type="gramStart"/>
      <w:r w:rsidRPr="005C3309">
        <w:rPr>
          <w:rFonts w:ascii="Arial" w:hAnsi="Arial" w:cs="Arial"/>
          <w:sz w:val="18"/>
          <w:szCs w:val="18"/>
        </w:rPr>
        <w:t>Контроль за</w:t>
      </w:r>
      <w:proofErr w:type="gramEnd"/>
      <w:r w:rsidRPr="005C3309">
        <w:rPr>
          <w:rFonts w:ascii="Arial" w:hAnsi="Arial" w:cs="Arial"/>
          <w:sz w:val="18"/>
          <w:szCs w:val="18"/>
        </w:rPr>
        <w:t xml:space="preserve"> выполнением настоящего постановления возложить на заместителя главы </w:t>
      </w:r>
    </w:p>
    <w:p w:rsidR="00A5009D" w:rsidRDefault="00A5009D" w:rsidP="00CB7219">
      <w:pPr>
        <w:spacing w:line="180" w:lineRule="exact"/>
        <w:ind w:firstLine="142"/>
        <w:jc w:val="both"/>
        <w:rPr>
          <w:rFonts w:ascii="Arial" w:hAnsi="Arial" w:cs="Arial"/>
          <w:sz w:val="18"/>
          <w:szCs w:val="18"/>
        </w:rPr>
      </w:pPr>
    </w:p>
    <w:p w:rsidR="005C3309" w:rsidRPr="005C3309" w:rsidRDefault="005C3309" w:rsidP="00CB7219">
      <w:pPr>
        <w:spacing w:line="180" w:lineRule="exact"/>
        <w:ind w:firstLine="142"/>
        <w:jc w:val="both"/>
        <w:rPr>
          <w:rFonts w:ascii="Arial" w:hAnsi="Arial" w:cs="Arial"/>
          <w:sz w:val="18"/>
          <w:szCs w:val="18"/>
        </w:rPr>
      </w:pPr>
      <w:r w:rsidRPr="005C3309">
        <w:rPr>
          <w:rFonts w:ascii="Arial" w:hAnsi="Arial" w:cs="Arial"/>
          <w:sz w:val="18"/>
          <w:szCs w:val="18"/>
        </w:rPr>
        <w:t>администрации-начальника финансового управления администрации Благодарненского городского округа Ставропольского края Кузнецову Л.В.</w:t>
      </w:r>
    </w:p>
    <w:p w:rsidR="005C3309" w:rsidRPr="005C3309" w:rsidRDefault="005C3309" w:rsidP="00CB7219">
      <w:pPr>
        <w:spacing w:line="180" w:lineRule="exact"/>
        <w:ind w:firstLine="142"/>
        <w:jc w:val="both"/>
        <w:rPr>
          <w:rFonts w:ascii="Arial" w:hAnsi="Arial" w:cs="Arial"/>
          <w:sz w:val="18"/>
          <w:szCs w:val="18"/>
        </w:rPr>
      </w:pPr>
    </w:p>
    <w:p w:rsidR="005C3309" w:rsidRPr="005C3309" w:rsidRDefault="005C3309" w:rsidP="00CB7219">
      <w:pPr>
        <w:spacing w:line="180" w:lineRule="exact"/>
        <w:ind w:firstLine="142"/>
        <w:jc w:val="both"/>
        <w:rPr>
          <w:rFonts w:ascii="Arial" w:hAnsi="Arial" w:cs="Arial"/>
          <w:sz w:val="18"/>
          <w:szCs w:val="18"/>
        </w:rPr>
      </w:pPr>
      <w:r w:rsidRPr="005C3309">
        <w:rPr>
          <w:rFonts w:ascii="Arial" w:hAnsi="Arial" w:cs="Arial"/>
          <w:sz w:val="18"/>
          <w:szCs w:val="18"/>
        </w:rPr>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января 2023 года.</w:t>
      </w:r>
    </w:p>
    <w:p w:rsidR="005C3309" w:rsidRPr="005C3309" w:rsidRDefault="005C3309" w:rsidP="00CB7219">
      <w:pPr>
        <w:spacing w:line="180" w:lineRule="exact"/>
        <w:jc w:val="both"/>
        <w:rPr>
          <w:rFonts w:ascii="Arial" w:hAnsi="Arial" w:cs="Arial"/>
          <w:sz w:val="18"/>
          <w:szCs w:val="18"/>
        </w:rPr>
      </w:pPr>
    </w:p>
    <w:p w:rsidR="005C3309" w:rsidRPr="005C3309" w:rsidRDefault="005C3309" w:rsidP="00CB7219">
      <w:pPr>
        <w:spacing w:line="180" w:lineRule="exact"/>
        <w:jc w:val="both"/>
        <w:rPr>
          <w:rFonts w:ascii="Arial" w:hAnsi="Arial" w:cs="Arial"/>
          <w:sz w:val="18"/>
          <w:szCs w:val="18"/>
        </w:rPr>
      </w:pPr>
    </w:p>
    <w:p w:rsidR="005C3309" w:rsidRPr="005C3309" w:rsidRDefault="005C3309" w:rsidP="00CB7219">
      <w:pPr>
        <w:spacing w:line="180" w:lineRule="exact"/>
        <w:jc w:val="both"/>
        <w:rPr>
          <w:rFonts w:ascii="Arial" w:hAnsi="Arial" w:cs="Arial"/>
          <w:sz w:val="18"/>
          <w:szCs w:val="18"/>
        </w:rPr>
      </w:pPr>
      <w:r w:rsidRPr="005C3309">
        <w:rPr>
          <w:rFonts w:ascii="Arial" w:hAnsi="Arial" w:cs="Arial"/>
          <w:sz w:val="18"/>
          <w:szCs w:val="18"/>
        </w:rPr>
        <w:t>Глава</w:t>
      </w:r>
    </w:p>
    <w:p w:rsidR="005C3309" w:rsidRPr="005C3309" w:rsidRDefault="005C3309" w:rsidP="00CB7219">
      <w:pPr>
        <w:spacing w:line="180" w:lineRule="exact"/>
        <w:jc w:val="both"/>
        <w:rPr>
          <w:rFonts w:ascii="Arial" w:hAnsi="Arial" w:cs="Arial"/>
          <w:sz w:val="18"/>
          <w:szCs w:val="18"/>
        </w:rPr>
      </w:pPr>
      <w:r w:rsidRPr="005C3309">
        <w:rPr>
          <w:rFonts w:ascii="Arial" w:hAnsi="Arial" w:cs="Arial"/>
          <w:sz w:val="18"/>
          <w:szCs w:val="18"/>
        </w:rPr>
        <w:t>Благодарненского городского округа</w:t>
      </w:r>
    </w:p>
    <w:p w:rsidR="001D7540" w:rsidRDefault="005C3309" w:rsidP="00CB7219">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5C3309">
        <w:rPr>
          <w:rFonts w:ascii="Arial" w:hAnsi="Arial" w:cs="Arial"/>
          <w:sz w:val="18"/>
          <w:szCs w:val="18"/>
        </w:rPr>
        <w:t xml:space="preserve"> А.И.</w:t>
      </w:r>
      <w:r>
        <w:rPr>
          <w:rFonts w:ascii="Arial" w:hAnsi="Arial" w:cs="Arial"/>
          <w:sz w:val="18"/>
          <w:szCs w:val="18"/>
        </w:rPr>
        <w:t xml:space="preserve"> </w:t>
      </w:r>
      <w:r w:rsidRPr="005C3309">
        <w:rPr>
          <w:rFonts w:ascii="Arial" w:hAnsi="Arial" w:cs="Arial"/>
          <w:sz w:val="18"/>
          <w:szCs w:val="18"/>
        </w:rPr>
        <w:t>Теньков</w:t>
      </w:r>
    </w:p>
    <w:p w:rsidR="005C3309" w:rsidRDefault="005C3309" w:rsidP="00CB7219">
      <w:pPr>
        <w:spacing w:line="180" w:lineRule="exact"/>
        <w:jc w:val="both"/>
        <w:rPr>
          <w:rFonts w:ascii="Arial" w:hAnsi="Arial" w:cs="Arial"/>
          <w:sz w:val="18"/>
          <w:szCs w:val="18"/>
        </w:rPr>
      </w:pPr>
    </w:p>
    <w:p w:rsidR="005C3309" w:rsidRDefault="005C3309" w:rsidP="00CB7219">
      <w:pPr>
        <w:spacing w:line="180" w:lineRule="exact"/>
        <w:jc w:val="both"/>
        <w:rPr>
          <w:rFonts w:ascii="Arial" w:hAnsi="Arial" w:cs="Arial"/>
          <w:sz w:val="18"/>
          <w:szCs w:val="18"/>
        </w:rPr>
      </w:pPr>
    </w:p>
    <w:p w:rsidR="006F6513" w:rsidRDefault="006F6513" w:rsidP="00CB7219">
      <w:pPr>
        <w:spacing w:line="180" w:lineRule="exact"/>
        <w:jc w:val="center"/>
        <w:rPr>
          <w:rFonts w:ascii="Arial" w:hAnsi="Arial" w:cs="Arial"/>
          <w:sz w:val="18"/>
          <w:szCs w:val="18"/>
        </w:rPr>
      </w:pPr>
    </w:p>
    <w:p w:rsidR="006F6513" w:rsidRPr="006F6513" w:rsidRDefault="006F6513" w:rsidP="00CB7219">
      <w:pPr>
        <w:spacing w:line="180" w:lineRule="exact"/>
        <w:jc w:val="center"/>
        <w:rPr>
          <w:rFonts w:ascii="Arial" w:hAnsi="Arial" w:cs="Arial"/>
          <w:sz w:val="18"/>
          <w:szCs w:val="18"/>
        </w:rPr>
      </w:pPr>
      <w:r w:rsidRPr="006F6513">
        <w:rPr>
          <w:rFonts w:ascii="Arial" w:hAnsi="Arial" w:cs="Arial"/>
          <w:sz w:val="18"/>
          <w:szCs w:val="18"/>
        </w:rPr>
        <w:t>ПОСТАНОВЛЕНИЕ</w:t>
      </w:r>
    </w:p>
    <w:p w:rsidR="006F6513" w:rsidRPr="006F6513" w:rsidRDefault="006F6513" w:rsidP="00CB7219">
      <w:pPr>
        <w:spacing w:line="180" w:lineRule="exact"/>
        <w:jc w:val="center"/>
        <w:rPr>
          <w:rFonts w:ascii="Arial" w:hAnsi="Arial" w:cs="Arial"/>
          <w:sz w:val="18"/>
          <w:szCs w:val="18"/>
        </w:rPr>
      </w:pPr>
    </w:p>
    <w:p w:rsidR="006F6513" w:rsidRPr="006F6513" w:rsidRDefault="006F6513" w:rsidP="00CB7219">
      <w:pPr>
        <w:spacing w:line="180" w:lineRule="exact"/>
        <w:jc w:val="center"/>
        <w:rPr>
          <w:rFonts w:ascii="Arial" w:hAnsi="Arial" w:cs="Arial"/>
          <w:sz w:val="18"/>
          <w:szCs w:val="18"/>
        </w:rPr>
      </w:pPr>
      <w:r w:rsidRPr="006F6513">
        <w:rPr>
          <w:rFonts w:ascii="Arial" w:hAnsi="Arial" w:cs="Arial"/>
          <w:sz w:val="18"/>
          <w:szCs w:val="18"/>
        </w:rPr>
        <w:t>АДМИНИСТРАЦИИ БЛАГОДАРНЕНСКОГО ГОРОДСКОГО ОКРУГА  СТАВРОПОЛЬСКОГО КРАЯ</w:t>
      </w:r>
    </w:p>
    <w:p w:rsidR="006F6513" w:rsidRPr="006F6513" w:rsidRDefault="006F6513" w:rsidP="00CB7219">
      <w:pPr>
        <w:spacing w:line="180" w:lineRule="exact"/>
        <w:jc w:val="center"/>
        <w:rPr>
          <w:rFonts w:ascii="Arial" w:hAnsi="Arial" w:cs="Arial"/>
          <w:sz w:val="18"/>
          <w:szCs w:val="18"/>
        </w:rPr>
      </w:pPr>
      <w:r w:rsidRPr="006F6513">
        <w:rPr>
          <w:rFonts w:ascii="Arial" w:hAnsi="Arial" w:cs="Arial"/>
          <w:sz w:val="18"/>
          <w:szCs w:val="18"/>
        </w:rPr>
        <w:t>23</w:t>
      </w:r>
      <w:r w:rsidRPr="006F6513">
        <w:rPr>
          <w:rFonts w:ascii="Arial" w:hAnsi="Arial" w:cs="Arial"/>
          <w:sz w:val="18"/>
          <w:szCs w:val="18"/>
        </w:rPr>
        <w:tab/>
        <w:t>января</w:t>
      </w:r>
      <w:r w:rsidRPr="006F6513">
        <w:rPr>
          <w:rFonts w:ascii="Arial" w:hAnsi="Arial" w:cs="Arial"/>
          <w:sz w:val="18"/>
          <w:szCs w:val="18"/>
        </w:rPr>
        <w:tab/>
        <w:t>2023  года</w:t>
      </w:r>
      <w:r>
        <w:rPr>
          <w:rFonts w:ascii="Arial" w:hAnsi="Arial" w:cs="Arial"/>
          <w:sz w:val="18"/>
          <w:szCs w:val="18"/>
        </w:rPr>
        <w:t xml:space="preserve"> г. </w:t>
      </w:r>
      <w:proofErr w:type="gramStart"/>
      <w:r>
        <w:rPr>
          <w:rFonts w:ascii="Arial" w:hAnsi="Arial" w:cs="Arial"/>
          <w:sz w:val="18"/>
          <w:szCs w:val="18"/>
        </w:rPr>
        <w:t>Благодарный</w:t>
      </w:r>
      <w:proofErr w:type="gramEnd"/>
      <w:r w:rsidRPr="006F6513">
        <w:rPr>
          <w:rFonts w:ascii="Arial" w:hAnsi="Arial" w:cs="Arial"/>
          <w:sz w:val="18"/>
          <w:szCs w:val="18"/>
        </w:rPr>
        <w:t>№</w:t>
      </w:r>
      <w:r w:rsidRPr="006F6513">
        <w:rPr>
          <w:rFonts w:ascii="Arial" w:hAnsi="Arial" w:cs="Arial"/>
          <w:sz w:val="18"/>
          <w:szCs w:val="18"/>
        </w:rPr>
        <w:tab/>
        <w:t>40</w:t>
      </w:r>
    </w:p>
    <w:p w:rsidR="006F6513" w:rsidRPr="006F6513" w:rsidRDefault="006F6513" w:rsidP="00CB7219">
      <w:pPr>
        <w:spacing w:line="180" w:lineRule="exact"/>
        <w:jc w:val="both"/>
        <w:rPr>
          <w:rFonts w:ascii="Arial" w:hAnsi="Arial" w:cs="Arial"/>
          <w:sz w:val="18"/>
          <w:szCs w:val="18"/>
        </w:rPr>
      </w:pPr>
    </w:p>
    <w:p w:rsidR="006F6513" w:rsidRPr="006F6513" w:rsidRDefault="006F6513" w:rsidP="00CB7219">
      <w:pPr>
        <w:spacing w:line="180" w:lineRule="exact"/>
        <w:jc w:val="both"/>
        <w:rPr>
          <w:rFonts w:ascii="Arial" w:hAnsi="Arial" w:cs="Arial"/>
          <w:sz w:val="18"/>
          <w:szCs w:val="18"/>
        </w:rPr>
      </w:pPr>
      <w:r w:rsidRPr="006F6513">
        <w:rPr>
          <w:rFonts w:ascii="Arial" w:hAnsi="Arial" w:cs="Arial"/>
          <w:sz w:val="18"/>
          <w:szCs w:val="18"/>
        </w:rPr>
        <w:t>Об утверждении Порядка определения предельно допустимого значения просроченной кредиторской задолженности бюджетных учреждений Благодарненского городского округа Ставропольского края,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w:t>
      </w:r>
    </w:p>
    <w:p w:rsidR="006F6513" w:rsidRPr="006F6513" w:rsidRDefault="006F6513" w:rsidP="00CB7219">
      <w:pPr>
        <w:spacing w:line="180" w:lineRule="exact"/>
        <w:jc w:val="both"/>
        <w:rPr>
          <w:rFonts w:ascii="Arial" w:hAnsi="Arial" w:cs="Arial"/>
          <w:sz w:val="18"/>
          <w:szCs w:val="18"/>
        </w:rPr>
      </w:pPr>
    </w:p>
    <w:p w:rsidR="006F6513" w:rsidRPr="006F6513" w:rsidRDefault="006F6513" w:rsidP="00CB7219">
      <w:pPr>
        <w:spacing w:line="180" w:lineRule="exact"/>
        <w:ind w:firstLine="142"/>
        <w:jc w:val="both"/>
        <w:rPr>
          <w:rFonts w:ascii="Arial" w:hAnsi="Arial" w:cs="Arial"/>
          <w:sz w:val="18"/>
          <w:szCs w:val="18"/>
        </w:rPr>
      </w:pPr>
      <w:r w:rsidRPr="006F6513">
        <w:rPr>
          <w:rFonts w:ascii="Arial" w:hAnsi="Arial" w:cs="Arial"/>
          <w:sz w:val="18"/>
          <w:szCs w:val="18"/>
        </w:rPr>
        <w:t>В соответствии с частью 27 статьи 30 Федерального закона от 08 мая 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Благодарненского городско</w:t>
      </w:r>
      <w:r>
        <w:rPr>
          <w:rFonts w:ascii="Arial" w:hAnsi="Arial" w:cs="Arial"/>
          <w:sz w:val="18"/>
          <w:szCs w:val="18"/>
        </w:rPr>
        <w:t xml:space="preserve">го округа Ставропольского края </w:t>
      </w:r>
    </w:p>
    <w:p w:rsidR="006F6513" w:rsidRPr="006F6513" w:rsidRDefault="006F6513" w:rsidP="00CB7219">
      <w:pPr>
        <w:spacing w:line="180" w:lineRule="exact"/>
        <w:ind w:firstLine="142"/>
        <w:jc w:val="both"/>
        <w:rPr>
          <w:rFonts w:ascii="Arial" w:hAnsi="Arial" w:cs="Arial"/>
          <w:sz w:val="18"/>
          <w:szCs w:val="18"/>
        </w:rPr>
      </w:pPr>
    </w:p>
    <w:p w:rsidR="006F6513" w:rsidRPr="006F6513" w:rsidRDefault="006F6513" w:rsidP="00CB7219">
      <w:pPr>
        <w:spacing w:line="180" w:lineRule="exact"/>
        <w:ind w:firstLine="142"/>
        <w:jc w:val="both"/>
        <w:rPr>
          <w:rFonts w:ascii="Arial" w:hAnsi="Arial" w:cs="Arial"/>
          <w:sz w:val="18"/>
          <w:szCs w:val="18"/>
        </w:rPr>
      </w:pPr>
      <w:r w:rsidRPr="006F6513">
        <w:rPr>
          <w:rFonts w:ascii="Arial" w:hAnsi="Arial" w:cs="Arial"/>
          <w:sz w:val="18"/>
          <w:szCs w:val="18"/>
        </w:rPr>
        <w:t>ПОСТАНОВЛЯЕТ:</w:t>
      </w:r>
    </w:p>
    <w:p w:rsidR="006F6513" w:rsidRPr="006F6513" w:rsidRDefault="006F6513" w:rsidP="00CB7219">
      <w:pPr>
        <w:spacing w:line="180" w:lineRule="exact"/>
        <w:ind w:firstLine="142"/>
        <w:jc w:val="both"/>
        <w:rPr>
          <w:rFonts w:ascii="Arial" w:hAnsi="Arial" w:cs="Arial"/>
          <w:sz w:val="18"/>
          <w:szCs w:val="18"/>
        </w:rPr>
      </w:pPr>
    </w:p>
    <w:p w:rsidR="006F6513" w:rsidRPr="006F6513" w:rsidRDefault="006F6513" w:rsidP="00CB7219">
      <w:pPr>
        <w:spacing w:line="180" w:lineRule="exact"/>
        <w:ind w:firstLine="142"/>
        <w:jc w:val="both"/>
        <w:rPr>
          <w:rFonts w:ascii="Arial" w:hAnsi="Arial" w:cs="Arial"/>
          <w:sz w:val="18"/>
          <w:szCs w:val="18"/>
        </w:rPr>
      </w:pPr>
      <w:r w:rsidRPr="006F6513">
        <w:rPr>
          <w:rFonts w:ascii="Arial" w:hAnsi="Arial" w:cs="Arial"/>
          <w:sz w:val="18"/>
          <w:szCs w:val="18"/>
        </w:rPr>
        <w:t>1.</w:t>
      </w:r>
      <w:r w:rsidRPr="006F6513">
        <w:rPr>
          <w:rFonts w:ascii="Arial" w:hAnsi="Arial" w:cs="Arial"/>
          <w:sz w:val="18"/>
          <w:szCs w:val="18"/>
        </w:rPr>
        <w:tab/>
        <w:t xml:space="preserve">Утвердить прилагаемый Порядок определения предельно допустимого значения просроченной кредиторской задолженности бюджетных учреждений Благодарненского городского округа Ставропольского края, превышение которого влечет расторжение трудового договора с </w:t>
      </w:r>
      <w:r w:rsidRPr="006F6513">
        <w:rPr>
          <w:rFonts w:ascii="Arial" w:hAnsi="Arial" w:cs="Arial"/>
          <w:sz w:val="18"/>
          <w:szCs w:val="18"/>
        </w:rPr>
        <w:lastRenderedPageBreak/>
        <w:t>руководителем муниципального бюджетного учреждения по инициативе работодателя в соответствии с Трудовым кодексом Российской Федерации.</w:t>
      </w:r>
    </w:p>
    <w:p w:rsidR="006F6513" w:rsidRPr="006F6513" w:rsidRDefault="006F6513" w:rsidP="00CB7219">
      <w:pPr>
        <w:spacing w:line="180" w:lineRule="exact"/>
        <w:ind w:firstLine="142"/>
        <w:jc w:val="both"/>
        <w:rPr>
          <w:rFonts w:ascii="Arial" w:hAnsi="Arial" w:cs="Arial"/>
          <w:sz w:val="18"/>
          <w:szCs w:val="18"/>
        </w:rPr>
      </w:pPr>
    </w:p>
    <w:p w:rsidR="006F6513" w:rsidRPr="006F6513" w:rsidRDefault="006F6513" w:rsidP="00CB7219">
      <w:pPr>
        <w:spacing w:line="180" w:lineRule="exact"/>
        <w:ind w:firstLine="142"/>
        <w:jc w:val="both"/>
        <w:rPr>
          <w:rFonts w:ascii="Arial" w:hAnsi="Arial" w:cs="Arial"/>
          <w:sz w:val="18"/>
          <w:szCs w:val="18"/>
        </w:rPr>
      </w:pPr>
      <w:r w:rsidRPr="006F6513">
        <w:rPr>
          <w:rFonts w:ascii="Arial" w:hAnsi="Arial" w:cs="Arial"/>
          <w:sz w:val="18"/>
          <w:szCs w:val="18"/>
        </w:rPr>
        <w:t>2.</w:t>
      </w:r>
      <w:r w:rsidRPr="006F6513">
        <w:rPr>
          <w:rFonts w:ascii="Arial" w:hAnsi="Arial" w:cs="Arial"/>
          <w:sz w:val="18"/>
          <w:szCs w:val="18"/>
        </w:rPr>
        <w:tab/>
      </w:r>
      <w:proofErr w:type="gramStart"/>
      <w:r w:rsidRPr="006F6513">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24 апреля 2019 года № 801 «О предельно допустимом значении просроченной кредиторской задолженности муниципального бюджетного учреждения Благодарненского городского округа Ставропольского края, превышение которого влечет расторжение трудового договора по инициативе работодателя в соответствии с Трудовым кодексом Российской Федерации с руководителем муниципального бюджетного учреждения».</w:t>
      </w:r>
      <w:proofErr w:type="gramEnd"/>
    </w:p>
    <w:p w:rsidR="006F6513" w:rsidRPr="006F6513" w:rsidRDefault="006F6513" w:rsidP="00096EAE">
      <w:pPr>
        <w:spacing w:line="180" w:lineRule="exact"/>
        <w:jc w:val="both"/>
        <w:rPr>
          <w:rFonts w:ascii="Arial" w:hAnsi="Arial" w:cs="Arial"/>
          <w:sz w:val="18"/>
          <w:szCs w:val="18"/>
        </w:rPr>
      </w:pPr>
    </w:p>
    <w:p w:rsidR="006F6513" w:rsidRPr="006F6513" w:rsidRDefault="006F6513" w:rsidP="00CB7219">
      <w:pPr>
        <w:spacing w:line="180" w:lineRule="exact"/>
        <w:ind w:firstLine="142"/>
        <w:jc w:val="both"/>
        <w:rPr>
          <w:rFonts w:ascii="Arial" w:hAnsi="Arial" w:cs="Arial"/>
          <w:sz w:val="18"/>
          <w:szCs w:val="18"/>
        </w:rPr>
      </w:pPr>
      <w:r w:rsidRPr="006F6513">
        <w:rPr>
          <w:rFonts w:ascii="Arial" w:hAnsi="Arial" w:cs="Arial"/>
          <w:sz w:val="18"/>
          <w:szCs w:val="18"/>
        </w:rPr>
        <w:t>3.</w:t>
      </w:r>
      <w:r w:rsidRPr="006F6513">
        <w:rPr>
          <w:rFonts w:ascii="Arial" w:hAnsi="Arial" w:cs="Arial"/>
          <w:sz w:val="18"/>
          <w:szCs w:val="18"/>
        </w:rPr>
        <w:tab/>
      </w:r>
      <w:proofErr w:type="gramStart"/>
      <w:r w:rsidRPr="006F6513">
        <w:rPr>
          <w:rFonts w:ascii="Arial" w:hAnsi="Arial" w:cs="Arial"/>
          <w:sz w:val="18"/>
          <w:szCs w:val="18"/>
        </w:rPr>
        <w:t>Контроль за</w:t>
      </w:r>
      <w:proofErr w:type="gramEnd"/>
      <w:r w:rsidRPr="006F6513">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6F6513" w:rsidRPr="006F6513" w:rsidRDefault="006F6513" w:rsidP="00CB7219">
      <w:pPr>
        <w:spacing w:line="180" w:lineRule="exact"/>
        <w:ind w:firstLine="142"/>
        <w:jc w:val="both"/>
        <w:rPr>
          <w:rFonts w:ascii="Arial" w:hAnsi="Arial" w:cs="Arial"/>
          <w:sz w:val="18"/>
          <w:szCs w:val="18"/>
        </w:rPr>
      </w:pPr>
    </w:p>
    <w:p w:rsidR="006F6513" w:rsidRPr="006F6513" w:rsidRDefault="006F6513" w:rsidP="00CB7219">
      <w:pPr>
        <w:spacing w:line="180" w:lineRule="exact"/>
        <w:ind w:firstLine="142"/>
        <w:jc w:val="both"/>
        <w:rPr>
          <w:rFonts w:ascii="Arial" w:hAnsi="Arial" w:cs="Arial"/>
          <w:sz w:val="18"/>
          <w:szCs w:val="18"/>
        </w:rPr>
      </w:pPr>
      <w:r w:rsidRPr="006F6513">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6F6513" w:rsidRPr="006F6513" w:rsidRDefault="006F6513" w:rsidP="00CB7219">
      <w:pPr>
        <w:spacing w:line="180" w:lineRule="exact"/>
        <w:jc w:val="both"/>
        <w:rPr>
          <w:rFonts w:ascii="Arial" w:hAnsi="Arial" w:cs="Arial"/>
          <w:sz w:val="18"/>
          <w:szCs w:val="18"/>
        </w:rPr>
      </w:pPr>
      <w:r>
        <w:rPr>
          <w:rFonts w:ascii="Arial" w:hAnsi="Arial" w:cs="Arial"/>
          <w:sz w:val="18"/>
          <w:szCs w:val="18"/>
        </w:rPr>
        <w:t xml:space="preserve"> </w:t>
      </w:r>
    </w:p>
    <w:p w:rsidR="006F6513" w:rsidRPr="006F6513" w:rsidRDefault="006F6513" w:rsidP="00CB7219">
      <w:pPr>
        <w:spacing w:line="180" w:lineRule="exact"/>
        <w:jc w:val="both"/>
        <w:rPr>
          <w:rFonts w:ascii="Arial" w:hAnsi="Arial" w:cs="Arial"/>
          <w:sz w:val="18"/>
          <w:szCs w:val="18"/>
        </w:rPr>
      </w:pPr>
    </w:p>
    <w:p w:rsidR="006F6513" w:rsidRPr="006F6513" w:rsidRDefault="006F6513" w:rsidP="00CB7219">
      <w:pPr>
        <w:spacing w:line="180" w:lineRule="exact"/>
        <w:jc w:val="both"/>
        <w:rPr>
          <w:rFonts w:ascii="Arial" w:hAnsi="Arial" w:cs="Arial"/>
          <w:sz w:val="18"/>
          <w:szCs w:val="18"/>
        </w:rPr>
      </w:pPr>
      <w:r w:rsidRPr="006F6513">
        <w:rPr>
          <w:rFonts w:ascii="Arial" w:hAnsi="Arial" w:cs="Arial"/>
          <w:sz w:val="18"/>
          <w:szCs w:val="18"/>
        </w:rPr>
        <w:t>Глава</w:t>
      </w:r>
    </w:p>
    <w:p w:rsidR="006F6513" w:rsidRPr="006F6513" w:rsidRDefault="006F6513" w:rsidP="00CB7219">
      <w:pPr>
        <w:spacing w:line="180" w:lineRule="exact"/>
        <w:jc w:val="both"/>
        <w:rPr>
          <w:rFonts w:ascii="Arial" w:hAnsi="Arial" w:cs="Arial"/>
          <w:sz w:val="18"/>
          <w:szCs w:val="18"/>
        </w:rPr>
      </w:pPr>
      <w:r w:rsidRPr="006F6513">
        <w:rPr>
          <w:rFonts w:ascii="Arial" w:hAnsi="Arial" w:cs="Arial"/>
          <w:sz w:val="18"/>
          <w:szCs w:val="18"/>
        </w:rPr>
        <w:t>Благодарненского городского округа</w:t>
      </w:r>
    </w:p>
    <w:p w:rsidR="005C3309" w:rsidRDefault="006F6513" w:rsidP="00CB7219">
      <w:pPr>
        <w:spacing w:line="180" w:lineRule="exact"/>
        <w:jc w:val="both"/>
        <w:rPr>
          <w:rFonts w:ascii="Arial" w:hAnsi="Arial" w:cs="Arial"/>
          <w:sz w:val="18"/>
          <w:szCs w:val="18"/>
        </w:rPr>
      </w:pPr>
      <w:r w:rsidRPr="006F6513">
        <w:rPr>
          <w:rFonts w:ascii="Arial" w:hAnsi="Arial" w:cs="Arial"/>
          <w:sz w:val="18"/>
          <w:szCs w:val="18"/>
        </w:rPr>
        <w:t>Ставропольско</w:t>
      </w:r>
      <w:r>
        <w:rPr>
          <w:rFonts w:ascii="Arial" w:hAnsi="Arial" w:cs="Arial"/>
          <w:sz w:val="18"/>
          <w:szCs w:val="18"/>
        </w:rPr>
        <w:t>го края</w:t>
      </w:r>
      <w:r>
        <w:rPr>
          <w:rFonts w:ascii="Arial" w:hAnsi="Arial" w:cs="Arial"/>
          <w:sz w:val="18"/>
          <w:szCs w:val="18"/>
        </w:rPr>
        <w:tab/>
        <w:t xml:space="preserve">                     </w:t>
      </w:r>
      <w:r w:rsidRPr="006F6513">
        <w:rPr>
          <w:rFonts w:ascii="Arial" w:hAnsi="Arial" w:cs="Arial"/>
          <w:sz w:val="18"/>
          <w:szCs w:val="18"/>
        </w:rPr>
        <w:t>А.И. Теньков</w:t>
      </w:r>
    </w:p>
    <w:p w:rsidR="00E22367" w:rsidRDefault="00E22367" w:rsidP="00CB7219">
      <w:pPr>
        <w:spacing w:line="180" w:lineRule="exact"/>
        <w:jc w:val="both"/>
        <w:rPr>
          <w:rFonts w:ascii="Arial" w:hAnsi="Arial" w:cs="Arial"/>
          <w:sz w:val="18"/>
          <w:szCs w:val="18"/>
        </w:rPr>
      </w:pPr>
    </w:p>
    <w:p w:rsidR="00E22367" w:rsidRDefault="00E22367" w:rsidP="00CB7219">
      <w:pPr>
        <w:spacing w:line="180" w:lineRule="exact"/>
        <w:jc w:val="both"/>
        <w:rPr>
          <w:rFonts w:ascii="Arial" w:hAnsi="Arial" w:cs="Arial"/>
          <w:sz w:val="18"/>
          <w:szCs w:val="18"/>
        </w:rPr>
      </w:pPr>
    </w:p>
    <w:p w:rsidR="00E22367" w:rsidRPr="00E22367" w:rsidRDefault="00E22367" w:rsidP="00CB7219">
      <w:pPr>
        <w:spacing w:line="180" w:lineRule="exact"/>
        <w:ind w:left="1416"/>
        <w:jc w:val="center"/>
        <w:rPr>
          <w:rFonts w:ascii="Arial" w:hAnsi="Arial" w:cs="Arial"/>
          <w:sz w:val="18"/>
          <w:szCs w:val="18"/>
        </w:rPr>
      </w:pPr>
      <w:r w:rsidRPr="00E22367">
        <w:rPr>
          <w:rFonts w:ascii="Arial" w:hAnsi="Arial" w:cs="Arial"/>
          <w:sz w:val="18"/>
          <w:szCs w:val="18"/>
        </w:rPr>
        <w:t>УТВЕРЖДЕН</w:t>
      </w:r>
    </w:p>
    <w:p w:rsidR="00E22367" w:rsidRPr="00E22367" w:rsidRDefault="00E22367" w:rsidP="00CB7219">
      <w:pPr>
        <w:spacing w:line="180" w:lineRule="exact"/>
        <w:ind w:left="1416"/>
        <w:jc w:val="center"/>
        <w:rPr>
          <w:rFonts w:ascii="Arial" w:hAnsi="Arial" w:cs="Arial"/>
          <w:sz w:val="18"/>
          <w:szCs w:val="18"/>
        </w:rPr>
      </w:pPr>
      <w:r w:rsidRPr="00E22367">
        <w:rPr>
          <w:rFonts w:ascii="Arial" w:hAnsi="Arial" w:cs="Arial"/>
          <w:sz w:val="18"/>
          <w:szCs w:val="18"/>
        </w:rPr>
        <w:t>постановлением администрации Благодарненского городского округа Ставропольского края</w:t>
      </w:r>
    </w:p>
    <w:p w:rsidR="00E22367" w:rsidRPr="00E22367" w:rsidRDefault="00E22367" w:rsidP="00CB7219">
      <w:pPr>
        <w:spacing w:line="180" w:lineRule="exact"/>
        <w:ind w:left="1416"/>
        <w:jc w:val="center"/>
        <w:rPr>
          <w:rFonts w:ascii="Arial" w:hAnsi="Arial" w:cs="Arial"/>
          <w:sz w:val="18"/>
          <w:szCs w:val="18"/>
        </w:rPr>
      </w:pPr>
      <w:r w:rsidRPr="00E22367">
        <w:rPr>
          <w:rFonts w:ascii="Arial" w:hAnsi="Arial" w:cs="Arial"/>
          <w:sz w:val="18"/>
          <w:szCs w:val="18"/>
        </w:rPr>
        <w:t>от 23 января 2023 года № 40</w:t>
      </w:r>
    </w:p>
    <w:p w:rsidR="00E22367" w:rsidRPr="00E22367" w:rsidRDefault="00E22367" w:rsidP="00CB7219">
      <w:pPr>
        <w:spacing w:line="180" w:lineRule="exact"/>
        <w:jc w:val="center"/>
        <w:rPr>
          <w:rFonts w:ascii="Arial" w:hAnsi="Arial" w:cs="Arial"/>
          <w:sz w:val="18"/>
          <w:szCs w:val="18"/>
        </w:rPr>
      </w:pPr>
    </w:p>
    <w:p w:rsidR="00E22367" w:rsidRPr="00E22367" w:rsidRDefault="00E22367" w:rsidP="00CB7219">
      <w:pPr>
        <w:spacing w:line="180" w:lineRule="exact"/>
        <w:jc w:val="center"/>
        <w:rPr>
          <w:rFonts w:ascii="Arial" w:hAnsi="Arial" w:cs="Arial"/>
          <w:sz w:val="18"/>
          <w:szCs w:val="18"/>
        </w:rPr>
      </w:pP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ПОРЯДОК</w:t>
      </w:r>
    </w:p>
    <w:p w:rsidR="00E22367" w:rsidRPr="00E22367" w:rsidRDefault="00E22367" w:rsidP="00CB7219">
      <w:pPr>
        <w:spacing w:line="180" w:lineRule="exact"/>
        <w:jc w:val="both"/>
        <w:rPr>
          <w:rFonts w:ascii="Arial" w:hAnsi="Arial" w:cs="Arial"/>
          <w:sz w:val="18"/>
          <w:szCs w:val="18"/>
        </w:rPr>
      </w:pPr>
      <w:r w:rsidRPr="00E22367">
        <w:rPr>
          <w:rFonts w:ascii="Arial" w:hAnsi="Arial" w:cs="Arial"/>
          <w:sz w:val="18"/>
          <w:szCs w:val="18"/>
        </w:rPr>
        <w:t>определения предельно допустимого значения просроченной кредиторской задолженности бюджетных учреждений Благодарненского городского округа Ставропольского края,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w:t>
      </w:r>
      <w:r w:rsidR="00A60E12">
        <w:rPr>
          <w:rFonts w:ascii="Arial" w:hAnsi="Arial" w:cs="Arial"/>
          <w:sz w:val="18"/>
          <w:szCs w:val="18"/>
        </w:rPr>
        <w:t>м кодексом Российской Федерации</w:t>
      </w:r>
    </w:p>
    <w:p w:rsidR="00E22367" w:rsidRPr="00E22367" w:rsidRDefault="00E22367" w:rsidP="00CB7219">
      <w:pPr>
        <w:spacing w:line="180" w:lineRule="exact"/>
        <w:jc w:val="both"/>
        <w:rPr>
          <w:rFonts w:ascii="Arial" w:hAnsi="Arial" w:cs="Arial"/>
          <w:sz w:val="18"/>
          <w:szCs w:val="18"/>
        </w:rPr>
      </w:pP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 xml:space="preserve">1. </w:t>
      </w:r>
      <w:proofErr w:type="gramStart"/>
      <w:r w:rsidRPr="00E22367">
        <w:rPr>
          <w:rFonts w:ascii="Arial" w:hAnsi="Arial" w:cs="Arial"/>
          <w:sz w:val="18"/>
          <w:szCs w:val="18"/>
        </w:rPr>
        <w:t>Настоящий Порядок определения предельно допустимого значения просроченной кредиторской задолженности бюджетных учреждений Благодарненского городского округа Ставропольского края,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 (далее - Порядок), устанавливает процедуру контроля за состоянием просроченной кредиторской задолженности бюджетных учреждений Благодарненского городского округа Ставропольского края (далее - бюджетное учреждение), правила определения предельно</w:t>
      </w:r>
      <w:proofErr w:type="gramEnd"/>
      <w:r w:rsidRPr="00E22367">
        <w:rPr>
          <w:rFonts w:ascii="Arial" w:hAnsi="Arial" w:cs="Arial"/>
          <w:sz w:val="18"/>
          <w:szCs w:val="18"/>
        </w:rPr>
        <w:t xml:space="preserve"> допустимого значения просроченной кредиторской задолженности бюджетного учреждения и определяет действия администрации Благодарненского городского округа Ставропольского края и органов администрации Благодарненского городского округа Ставропольского края в случае превышения предельно допустимого значения просроченной кредиторской задолженности.</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2. В настоящем Порядке просроченная кредиторская задолженность разделяется на следующие группы:</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 xml:space="preserve">кредиторская задолженность по оплате труда и иным выплатам персоналу, срок погашения которой, установленный локальными актами бюджетного учреждения, регулирующими трудовые отношения, </w:t>
      </w:r>
      <w:r w:rsidRPr="00E22367">
        <w:rPr>
          <w:rFonts w:ascii="Arial" w:hAnsi="Arial" w:cs="Arial"/>
          <w:sz w:val="18"/>
          <w:szCs w:val="18"/>
        </w:rPr>
        <w:lastRenderedPageBreak/>
        <w:t>законодательством Российской Федерации, Ставропольского края и муниципальными правовыми актами Благодарненского городского округа Ставропольского края, истек;</w:t>
      </w:r>
    </w:p>
    <w:p w:rsidR="00E22367" w:rsidRPr="00E22367" w:rsidRDefault="00E22367" w:rsidP="00CB7219">
      <w:pPr>
        <w:spacing w:line="180" w:lineRule="exact"/>
        <w:ind w:firstLine="142"/>
        <w:jc w:val="both"/>
        <w:rPr>
          <w:rFonts w:ascii="Arial" w:hAnsi="Arial" w:cs="Arial"/>
          <w:sz w:val="18"/>
          <w:szCs w:val="18"/>
        </w:rPr>
      </w:pPr>
      <w:proofErr w:type="gramStart"/>
      <w:r w:rsidRPr="00E22367">
        <w:rPr>
          <w:rFonts w:ascii="Arial" w:hAnsi="Arial" w:cs="Arial"/>
          <w:sz w:val="18"/>
          <w:szCs w:val="18"/>
        </w:rPr>
        <w:t>кредиторская задолженность по налоговым и иным платежам в бюджет и внебюджетные фонды, срок погашения которой, предусмотренный законодательством Российской Федерации, Ставропольского края и муниципальными правовыми актами Благодарненского городского округа Ставропольского края, истек;</w:t>
      </w:r>
      <w:proofErr w:type="gramEnd"/>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кредиторская задолженность перед поставщиками и подрядчиками, срок погашения которой, предусмотренный заключенными договорами и законодательством Российской Федерации, Ставропольского края и муниципальными правовыми актами Благодарненского городского округа Ставропольского края, истек;</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общая кредиторская задолженность по всем имеющимся обязательствам, срок погашения которой, предусмотренный законодательством Российской Федерации, Ставропольского края и муниципальными правовыми актами Благодарненского городского округа Ставропольского края, истек.</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3. Предельно допустимое значение просроченной кредиторской задолженности по каждой из групп определяется как:</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наличие кредиторской задолженности перед поставщиками и подрядчиками, срок неуплаты которой превышает три месяца с даты, когда платежи должны были быть осуществлены;</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превышение величины просроченной общей кредиторской задолженности над стоимостью активов бюджетного учреждения, за исключением стоимости особо ценного движимого имущества и недвижимого имущества, на отчетную дату - 3 месяца подряд.</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Наличие просроченной кредиторской задолженности по оплате труда и иным выплатам персоналу, налоговым и иным платежам в бюджет и внебюджетные фонды, а также по оплате жилищно-коммунальных услуг не допускается.</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4. Ежемесячно, не позднее 10 числа месяца, следующего за отчетным месяцем, бюджетное учреждение представляет в финансовое управление администрации Благодарненского городского округа Ставропольского края (далее - финансовое управление) сведения о кредиторской задолженности, просроченной кредиторской задолженности и мерах по ее погашению по формам согласно приложениям 1 и 2 к настоящему Порядку.</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На основании указанных сведений финансовое управление осуществляет ежемесячный мониторинг кредиторской задолженности и просроченной кредиторской задолженности.</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 xml:space="preserve">5. </w:t>
      </w:r>
      <w:proofErr w:type="gramStart"/>
      <w:r w:rsidRPr="00E22367">
        <w:rPr>
          <w:rFonts w:ascii="Arial" w:hAnsi="Arial" w:cs="Arial"/>
          <w:sz w:val="18"/>
          <w:szCs w:val="18"/>
        </w:rPr>
        <w:t>Ежеквартально, не позднее 10 числа месяца, следующего за отчетным кварталом, бюджетное учреждение представляет в финансовое управление расчет превышения предельно допустимого значения просроченной кредиторской задолженности и стоимости активов, сформированный на основании данных бухгалтерского учета по форме согласно приложению 3 к настоящему Порядку с пояснительной запиской, в которой указываются причины возникновения просроченной кредиторской задолженности, прилагается план ее погашения с указанием конкретных мероприятий</w:t>
      </w:r>
      <w:proofErr w:type="gramEnd"/>
      <w:r w:rsidRPr="00E22367">
        <w:rPr>
          <w:rFonts w:ascii="Arial" w:hAnsi="Arial" w:cs="Arial"/>
          <w:sz w:val="18"/>
          <w:szCs w:val="18"/>
        </w:rPr>
        <w:t xml:space="preserve"> и сроков их реализации.</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6. При наличии просроченной кредиторской задолженности по результатам рассмотрения отчетности, указанной в пунктах 4 и 5 настоящего Порядка, финансовое управление рассматривает причины образования просроченной кредиторской задолженности и меры, принимаемые муниципальным бюджетным учреждением по ее погашению.</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 xml:space="preserve">7. </w:t>
      </w:r>
      <w:proofErr w:type="gramStart"/>
      <w:r w:rsidRPr="00E22367">
        <w:rPr>
          <w:rFonts w:ascii="Arial" w:hAnsi="Arial" w:cs="Arial"/>
          <w:sz w:val="18"/>
          <w:szCs w:val="18"/>
        </w:rPr>
        <w:t xml:space="preserve">По результатам рассмотрения причин образования просроченной кредиторской задолженности и мер, принимаемых муниципальным бюджетным учреждением по ее погашению, </w:t>
      </w:r>
      <w:r w:rsidRPr="00E22367">
        <w:rPr>
          <w:rFonts w:ascii="Arial" w:hAnsi="Arial" w:cs="Arial"/>
          <w:sz w:val="18"/>
          <w:szCs w:val="18"/>
        </w:rPr>
        <w:lastRenderedPageBreak/>
        <w:t>финансовое управление готовит и направляет главе Благодарненского городского округа Ставропольского края и Работодателю доклад с оценкой действий руководителя бюджетного учреждения, содержащий предложение о расторжении трудового договора или рекомендации по урегулированию просроченной кредиторской задолженности.</w:t>
      </w:r>
      <w:proofErr w:type="gramEnd"/>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 xml:space="preserve">8. </w:t>
      </w:r>
      <w:proofErr w:type="gramStart"/>
      <w:r w:rsidRPr="00E22367">
        <w:rPr>
          <w:rFonts w:ascii="Arial" w:hAnsi="Arial" w:cs="Arial"/>
          <w:sz w:val="18"/>
          <w:szCs w:val="18"/>
        </w:rPr>
        <w:t>В течение 5 дней со дня рассмотрения доклада, подготовленного финансовым управлением в соответствии с пунктом 7 настоящего Порядка и в случае превышения предельно допустимого значения просроченной кредиторской задолженности Работодатель принимает решение о расторжении трудового договора с руководителем бюджетного учреждения в соответствии с пунктом 2 части второй статьи 278 Трудового кодекса Российской Федерации, либо принимает решение по урегулированию просроченной кредиторской задолженности</w:t>
      </w:r>
      <w:proofErr w:type="gramEnd"/>
      <w:r w:rsidRPr="00E22367">
        <w:rPr>
          <w:rFonts w:ascii="Arial" w:hAnsi="Arial" w:cs="Arial"/>
          <w:sz w:val="18"/>
          <w:szCs w:val="18"/>
        </w:rPr>
        <w:t xml:space="preserve"> в случае не превышения ее предельно допустимого значения.</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9. В случае принятия решения по урегулированию просроченной кредиторской задолженности руководителем бюджетного учреждения составляется и направляется главе Благодарненского городского округа Ставропольского края соответствующий план мероприятий (далее - План) в течение 10 дней со дня принятия такого решения.</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Планом устанавливаются сроки проведения мероприятий по погашению просроченной кредиторской задолженности.</w:t>
      </w:r>
    </w:p>
    <w:p w:rsidR="00E22367" w:rsidRP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10. План утверждается главой Благодарненского городского округа Ставропольского края в течение 5 дней со дня его получения. После его утверждения План в трехдневный срок направляется Работодателю.</w:t>
      </w:r>
    </w:p>
    <w:p w:rsidR="00E22367" w:rsidRDefault="00E22367" w:rsidP="00CB7219">
      <w:pPr>
        <w:spacing w:line="180" w:lineRule="exact"/>
        <w:ind w:firstLine="142"/>
        <w:jc w:val="both"/>
        <w:rPr>
          <w:rFonts w:ascii="Arial" w:hAnsi="Arial" w:cs="Arial"/>
          <w:sz w:val="18"/>
          <w:szCs w:val="18"/>
        </w:rPr>
      </w:pPr>
      <w:r w:rsidRPr="00E22367">
        <w:rPr>
          <w:rFonts w:ascii="Arial" w:hAnsi="Arial" w:cs="Arial"/>
          <w:sz w:val="18"/>
          <w:szCs w:val="18"/>
        </w:rPr>
        <w:t>11. В случае невыполнения мероприятий, предусмотренных Планом, Работодатель принимает решение о расторжении трудового договора с руководителем бюджетного учреждения в соответствии с пунктом 2 части второй статьи 278 Трудового кодекса Российской Федерации в течение 5 дней со дня окончания установленных в Плане сроков погашения просроченной кредиторской задолженности.</w:t>
      </w:r>
    </w:p>
    <w:p w:rsidR="00E22367" w:rsidRDefault="00E22367" w:rsidP="00CB7219">
      <w:pPr>
        <w:spacing w:line="180" w:lineRule="exact"/>
        <w:jc w:val="both"/>
        <w:rPr>
          <w:rFonts w:ascii="Arial" w:hAnsi="Arial" w:cs="Arial"/>
          <w:sz w:val="18"/>
          <w:szCs w:val="18"/>
        </w:rPr>
      </w:pPr>
    </w:p>
    <w:p w:rsidR="00E22367" w:rsidRDefault="00E22367" w:rsidP="00CB7219">
      <w:pPr>
        <w:spacing w:line="180" w:lineRule="exact"/>
        <w:jc w:val="both"/>
        <w:rPr>
          <w:rFonts w:ascii="Arial" w:hAnsi="Arial" w:cs="Arial"/>
          <w:sz w:val="18"/>
          <w:szCs w:val="18"/>
        </w:rPr>
      </w:pPr>
    </w:p>
    <w:p w:rsidR="00E22367" w:rsidRPr="00E22367" w:rsidRDefault="00E22367" w:rsidP="00CB7219">
      <w:pPr>
        <w:spacing w:line="180" w:lineRule="exact"/>
        <w:ind w:left="708"/>
        <w:jc w:val="center"/>
        <w:rPr>
          <w:rFonts w:ascii="Arial" w:hAnsi="Arial" w:cs="Arial"/>
          <w:sz w:val="18"/>
          <w:szCs w:val="18"/>
        </w:rPr>
      </w:pPr>
      <w:r w:rsidRPr="00E22367">
        <w:rPr>
          <w:rFonts w:ascii="Arial" w:hAnsi="Arial" w:cs="Arial"/>
          <w:sz w:val="18"/>
          <w:szCs w:val="18"/>
        </w:rPr>
        <w:t>Приложение  1</w:t>
      </w:r>
    </w:p>
    <w:p w:rsidR="00E22367" w:rsidRPr="00E22367" w:rsidRDefault="00E22367" w:rsidP="00CB7219">
      <w:pPr>
        <w:spacing w:line="180" w:lineRule="exact"/>
        <w:ind w:left="708"/>
        <w:jc w:val="center"/>
        <w:rPr>
          <w:rFonts w:ascii="Arial" w:hAnsi="Arial" w:cs="Arial"/>
          <w:sz w:val="18"/>
          <w:szCs w:val="18"/>
        </w:rPr>
      </w:pPr>
      <w:r w:rsidRPr="00E22367">
        <w:rPr>
          <w:rFonts w:ascii="Arial" w:hAnsi="Arial" w:cs="Arial"/>
          <w:sz w:val="18"/>
          <w:szCs w:val="18"/>
        </w:rPr>
        <w:t>к Порядку определения предельно допустимого значения просроченной кредиторской задолженности бюджетных учреждений Благодарненского городского округа Ставропольского края,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w:t>
      </w:r>
    </w:p>
    <w:p w:rsidR="00E22367" w:rsidRPr="00E22367" w:rsidRDefault="00E22367" w:rsidP="00CB7219">
      <w:pPr>
        <w:spacing w:line="180" w:lineRule="exact"/>
        <w:jc w:val="both"/>
        <w:rPr>
          <w:rFonts w:ascii="Arial" w:hAnsi="Arial" w:cs="Arial"/>
          <w:sz w:val="18"/>
          <w:szCs w:val="18"/>
        </w:rPr>
      </w:pPr>
    </w:p>
    <w:p w:rsidR="00E22367" w:rsidRPr="00E22367" w:rsidRDefault="00E22367" w:rsidP="00CB7219">
      <w:pPr>
        <w:spacing w:line="180" w:lineRule="exact"/>
        <w:ind w:left="3540"/>
        <w:jc w:val="center"/>
        <w:rPr>
          <w:rFonts w:ascii="Arial" w:hAnsi="Arial" w:cs="Arial"/>
          <w:sz w:val="18"/>
          <w:szCs w:val="18"/>
        </w:rPr>
      </w:pPr>
      <w:r w:rsidRPr="00E22367">
        <w:rPr>
          <w:rFonts w:ascii="Arial" w:hAnsi="Arial" w:cs="Arial"/>
          <w:sz w:val="18"/>
          <w:szCs w:val="18"/>
        </w:rPr>
        <w:t>ФОРМА</w:t>
      </w:r>
    </w:p>
    <w:p w:rsidR="00E22367" w:rsidRPr="00E22367" w:rsidRDefault="00E22367" w:rsidP="00CB7219">
      <w:pPr>
        <w:spacing w:line="180" w:lineRule="exact"/>
        <w:jc w:val="center"/>
        <w:rPr>
          <w:rFonts w:ascii="Arial" w:hAnsi="Arial" w:cs="Arial"/>
          <w:sz w:val="18"/>
          <w:szCs w:val="18"/>
        </w:rPr>
      </w:pP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СВЕДЕНИЯ</w:t>
      </w: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о кредиторской задолженности</w:t>
      </w: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_____________________________________</w:t>
      </w: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(наименование бюджетного учреждения)</w:t>
      </w:r>
    </w:p>
    <w:p w:rsidR="00E22367" w:rsidRDefault="00E22367" w:rsidP="00CB7219">
      <w:pPr>
        <w:spacing w:line="180" w:lineRule="exact"/>
        <w:jc w:val="center"/>
        <w:rPr>
          <w:rFonts w:ascii="Arial" w:hAnsi="Arial" w:cs="Arial"/>
          <w:sz w:val="18"/>
          <w:szCs w:val="18"/>
        </w:rPr>
      </w:pPr>
      <w:r w:rsidRPr="00E22367">
        <w:rPr>
          <w:rFonts w:ascii="Arial" w:hAnsi="Arial" w:cs="Arial"/>
          <w:sz w:val="18"/>
          <w:szCs w:val="18"/>
        </w:rPr>
        <w:t>на «___» ___________ 20__ года</w:t>
      </w:r>
    </w:p>
    <w:p w:rsidR="00E22367" w:rsidRDefault="00E22367" w:rsidP="00CB7219">
      <w:pPr>
        <w:spacing w:line="18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99"/>
        <w:gridCol w:w="919"/>
        <w:gridCol w:w="958"/>
      </w:tblGrid>
      <w:tr w:rsidR="00E22367" w:rsidRPr="00E22367" w:rsidTr="00E22367">
        <w:trPr>
          <w:trHeight w:val="643"/>
        </w:trPr>
        <w:tc>
          <w:tcPr>
            <w:tcW w:w="1809" w:type="dxa"/>
            <w:vMerge w:val="restart"/>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Наименование</w:t>
            </w:r>
          </w:p>
        </w:tc>
        <w:tc>
          <w:tcPr>
            <w:tcW w:w="1618" w:type="dxa"/>
            <w:gridSpan w:val="2"/>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кредиторская задолженность (руб.)</w:t>
            </w:r>
          </w:p>
        </w:tc>
        <w:tc>
          <w:tcPr>
            <w:tcW w:w="958" w:type="dxa"/>
            <w:vMerge w:val="restart"/>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срок просроченной кредиторской задолженности (дни)</w:t>
            </w:r>
          </w:p>
        </w:tc>
      </w:tr>
      <w:tr w:rsidR="00E22367" w:rsidRPr="00E22367" w:rsidTr="00E22367">
        <w:trPr>
          <w:trHeight w:val="145"/>
        </w:trPr>
        <w:tc>
          <w:tcPr>
            <w:tcW w:w="1809" w:type="dxa"/>
            <w:vMerge/>
            <w:shd w:val="clear" w:color="auto" w:fill="auto"/>
          </w:tcPr>
          <w:p w:rsidR="00E22367" w:rsidRPr="00E22367" w:rsidRDefault="00E22367" w:rsidP="00CB7219">
            <w:pPr>
              <w:spacing w:line="180" w:lineRule="exact"/>
              <w:rPr>
                <w:rFonts w:ascii="Arial" w:hAnsi="Arial" w:cs="Arial"/>
                <w:sz w:val="18"/>
                <w:szCs w:val="18"/>
              </w:rPr>
            </w:pPr>
          </w:p>
        </w:tc>
        <w:tc>
          <w:tcPr>
            <w:tcW w:w="69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всего</w:t>
            </w:r>
          </w:p>
        </w:tc>
        <w:tc>
          <w:tcPr>
            <w:tcW w:w="91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в том числе просроченная кредиторская задолженность</w:t>
            </w:r>
          </w:p>
        </w:tc>
        <w:tc>
          <w:tcPr>
            <w:tcW w:w="958" w:type="dxa"/>
            <w:vMerge/>
            <w:shd w:val="clear" w:color="auto" w:fill="auto"/>
          </w:tcPr>
          <w:p w:rsidR="00E22367" w:rsidRPr="00E22367" w:rsidRDefault="00E22367" w:rsidP="00CB7219">
            <w:pPr>
              <w:spacing w:line="180" w:lineRule="exact"/>
              <w:rPr>
                <w:rFonts w:ascii="Arial" w:hAnsi="Arial" w:cs="Arial"/>
                <w:sz w:val="18"/>
                <w:szCs w:val="18"/>
              </w:rPr>
            </w:pPr>
          </w:p>
        </w:tc>
      </w:tr>
      <w:tr w:rsidR="00E22367" w:rsidRPr="00E22367" w:rsidTr="00E22367">
        <w:trPr>
          <w:trHeight w:val="322"/>
        </w:trPr>
        <w:tc>
          <w:tcPr>
            <w:tcW w:w="180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1</w:t>
            </w:r>
          </w:p>
        </w:tc>
        <w:tc>
          <w:tcPr>
            <w:tcW w:w="69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2</w:t>
            </w:r>
          </w:p>
        </w:tc>
        <w:tc>
          <w:tcPr>
            <w:tcW w:w="91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3</w:t>
            </w:r>
          </w:p>
        </w:tc>
        <w:tc>
          <w:tcPr>
            <w:tcW w:w="958"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4</w:t>
            </w:r>
          </w:p>
        </w:tc>
      </w:tr>
      <w:tr w:rsidR="00E22367" w:rsidRPr="00E22367" w:rsidTr="00E22367">
        <w:trPr>
          <w:trHeight w:val="643"/>
        </w:trPr>
        <w:tc>
          <w:tcPr>
            <w:tcW w:w="180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lastRenderedPageBreak/>
              <w:t>Кредиторская задолженность - всего</w:t>
            </w:r>
          </w:p>
        </w:tc>
        <w:tc>
          <w:tcPr>
            <w:tcW w:w="699" w:type="dxa"/>
            <w:shd w:val="clear" w:color="auto" w:fill="auto"/>
          </w:tcPr>
          <w:p w:rsidR="00E22367" w:rsidRPr="00E22367" w:rsidRDefault="00E22367" w:rsidP="00CB7219">
            <w:pPr>
              <w:spacing w:line="180" w:lineRule="exact"/>
              <w:rPr>
                <w:rFonts w:ascii="Arial" w:hAnsi="Arial" w:cs="Arial"/>
                <w:sz w:val="18"/>
                <w:szCs w:val="18"/>
              </w:rPr>
            </w:pPr>
          </w:p>
        </w:tc>
        <w:tc>
          <w:tcPr>
            <w:tcW w:w="919" w:type="dxa"/>
            <w:shd w:val="clear" w:color="auto" w:fill="auto"/>
          </w:tcPr>
          <w:p w:rsidR="00E22367" w:rsidRPr="00E22367" w:rsidRDefault="00E22367" w:rsidP="00CB7219">
            <w:pPr>
              <w:spacing w:line="180" w:lineRule="exact"/>
              <w:rPr>
                <w:rFonts w:ascii="Arial" w:hAnsi="Arial" w:cs="Arial"/>
                <w:sz w:val="18"/>
                <w:szCs w:val="18"/>
              </w:rPr>
            </w:pPr>
          </w:p>
        </w:tc>
        <w:tc>
          <w:tcPr>
            <w:tcW w:w="958" w:type="dxa"/>
            <w:shd w:val="clear" w:color="auto" w:fill="auto"/>
          </w:tcPr>
          <w:p w:rsidR="00E22367" w:rsidRPr="00E22367" w:rsidRDefault="00E22367" w:rsidP="00CB7219">
            <w:pPr>
              <w:spacing w:line="180" w:lineRule="exact"/>
              <w:rPr>
                <w:rFonts w:ascii="Arial" w:hAnsi="Arial" w:cs="Arial"/>
                <w:sz w:val="18"/>
                <w:szCs w:val="18"/>
              </w:rPr>
            </w:pPr>
          </w:p>
        </w:tc>
      </w:tr>
      <w:tr w:rsidR="00E22367" w:rsidRPr="00E22367" w:rsidTr="00E22367">
        <w:trPr>
          <w:trHeight w:val="643"/>
        </w:trPr>
        <w:tc>
          <w:tcPr>
            <w:tcW w:w="180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в том числе: по поставщикам и подрядчикам</w:t>
            </w:r>
          </w:p>
        </w:tc>
        <w:tc>
          <w:tcPr>
            <w:tcW w:w="699" w:type="dxa"/>
            <w:shd w:val="clear" w:color="auto" w:fill="auto"/>
          </w:tcPr>
          <w:p w:rsidR="00E22367" w:rsidRPr="00E22367" w:rsidRDefault="00E22367" w:rsidP="00CB7219">
            <w:pPr>
              <w:spacing w:line="180" w:lineRule="exact"/>
              <w:rPr>
                <w:rFonts w:ascii="Arial" w:hAnsi="Arial" w:cs="Arial"/>
                <w:sz w:val="18"/>
                <w:szCs w:val="18"/>
              </w:rPr>
            </w:pPr>
          </w:p>
        </w:tc>
        <w:tc>
          <w:tcPr>
            <w:tcW w:w="919" w:type="dxa"/>
            <w:shd w:val="clear" w:color="auto" w:fill="auto"/>
          </w:tcPr>
          <w:p w:rsidR="00E22367" w:rsidRPr="00E22367" w:rsidRDefault="00E22367" w:rsidP="00CB7219">
            <w:pPr>
              <w:spacing w:line="180" w:lineRule="exact"/>
              <w:rPr>
                <w:rFonts w:ascii="Arial" w:hAnsi="Arial" w:cs="Arial"/>
                <w:sz w:val="18"/>
                <w:szCs w:val="18"/>
              </w:rPr>
            </w:pPr>
          </w:p>
        </w:tc>
        <w:tc>
          <w:tcPr>
            <w:tcW w:w="958" w:type="dxa"/>
            <w:shd w:val="clear" w:color="auto" w:fill="auto"/>
          </w:tcPr>
          <w:p w:rsidR="00E22367" w:rsidRPr="00E22367" w:rsidRDefault="00E22367" w:rsidP="00CB7219">
            <w:pPr>
              <w:spacing w:line="180" w:lineRule="exact"/>
              <w:rPr>
                <w:rFonts w:ascii="Arial" w:hAnsi="Arial" w:cs="Arial"/>
                <w:sz w:val="18"/>
                <w:szCs w:val="18"/>
              </w:rPr>
            </w:pPr>
          </w:p>
        </w:tc>
      </w:tr>
      <w:tr w:rsidR="00E22367" w:rsidRPr="00E22367" w:rsidTr="00E22367">
        <w:trPr>
          <w:trHeight w:val="322"/>
        </w:trPr>
        <w:tc>
          <w:tcPr>
            <w:tcW w:w="180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по оплате труда</w:t>
            </w:r>
          </w:p>
        </w:tc>
        <w:tc>
          <w:tcPr>
            <w:tcW w:w="699" w:type="dxa"/>
            <w:shd w:val="clear" w:color="auto" w:fill="auto"/>
          </w:tcPr>
          <w:p w:rsidR="00E22367" w:rsidRPr="00E22367" w:rsidRDefault="00E22367" w:rsidP="00CB7219">
            <w:pPr>
              <w:spacing w:line="180" w:lineRule="exact"/>
              <w:rPr>
                <w:rFonts w:ascii="Arial" w:hAnsi="Arial" w:cs="Arial"/>
                <w:sz w:val="18"/>
                <w:szCs w:val="18"/>
              </w:rPr>
            </w:pPr>
          </w:p>
        </w:tc>
        <w:tc>
          <w:tcPr>
            <w:tcW w:w="919" w:type="dxa"/>
            <w:shd w:val="clear" w:color="auto" w:fill="auto"/>
          </w:tcPr>
          <w:p w:rsidR="00E22367" w:rsidRPr="00E22367" w:rsidRDefault="00E22367" w:rsidP="00CB7219">
            <w:pPr>
              <w:spacing w:line="180" w:lineRule="exact"/>
              <w:rPr>
                <w:rFonts w:ascii="Arial" w:hAnsi="Arial" w:cs="Arial"/>
                <w:sz w:val="18"/>
                <w:szCs w:val="18"/>
              </w:rPr>
            </w:pPr>
          </w:p>
        </w:tc>
        <w:tc>
          <w:tcPr>
            <w:tcW w:w="958" w:type="dxa"/>
            <w:shd w:val="clear" w:color="auto" w:fill="auto"/>
          </w:tcPr>
          <w:p w:rsidR="00E22367" w:rsidRPr="00E22367" w:rsidRDefault="00E22367" w:rsidP="00CB7219">
            <w:pPr>
              <w:spacing w:line="180" w:lineRule="exact"/>
              <w:rPr>
                <w:rFonts w:ascii="Arial" w:hAnsi="Arial" w:cs="Arial"/>
                <w:sz w:val="18"/>
                <w:szCs w:val="18"/>
              </w:rPr>
            </w:pPr>
          </w:p>
        </w:tc>
      </w:tr>
      <w:tr w:rsidR="00E22367" w:rsidRPr="00E22367" w:rsidTr="00E22367">
        <w:trPr>
          <w:trHeight w:val="643"/>
        </w:trPr>
        <w:tc>
          <w:tcPr>
            <w:tcW w:w="180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по государственным внебюджетным фондам</w:t>
            </w:r>
          </w:p>
        </w:tc>
        <w:tc>
          <w:tcPr>
            <w:tcW w:w="699" w:type="dxa"/>
            <w:shd w:val="clear" w:color="auto" w:fill="auto"/>
          </w:tcPr>
          <w:p w:rsidR="00E22367" w:rsidRPr="00E22367" w:rsidRDefault="00E22367" w:rsidP="00CB7219">
            <w:pPr>
              <w:spacing w:line="180" w:lineRule="exact"/>
              <w:rPr>
                <w:rFonts w:ascii="Arial" w:hAnsi="Arial" w:cs="Arial"/>
                <w:sz w:val="18"/>
                <w:szCs w:val="18"/>
              </w:rPr>
            </w:pPr>
          </w:p>
        </w:tc>
        <w:tc>
          <w:tcPr>
            <w:tcW w:w="919" w:type="dxa"/>
            <w:shd w:val="clear" w:color="auto" w:fill="auto"/>
          </w:tcPr>
          <w:p w:rsidR="00E22367" w:rsidRPr="00E22367" w:rsidRDefault="00E22367" w:rsidP="00CB7219">
            <w:pPr>
              <w:spacing w:line="180" w:lineRule="exact"/>
              <w:rPr>
                <w:rFonts w:ascii="Arial" w:hAnsi="Arial" w:cs="Arial"/>
                <w:sz w:val="18"/>
                <w:szCs w:val="18"/>
              </w:rPr>
            </w:pPr>
          </w:p>
        </w:tc>
        <w:tc>
          <w:tcPr>
            <w:tcW w:w="958" w:type="dxa"/>
            <w:shd w:val="clear" w:color="auto" w:fill="auto"/>
          </w:tcPr>
          <w:p w:rsidR="00E22367" w:rsidRPr="00E22367" w:rsidRDefault="00E22367" w:rsidP="00CB7219">
            <w:pPr>
              <w:spacing w:line="180" w:lineRule="exact"/>
              <w:rPr>
                <w:rFonts w:ascii="Arial" w:hAnsi="Arial" w:cs="Arial"/>
                <w:sz w:val="18"/>
                <w:szCs w:val="18"/>
              </w:rPr>
            </w:pPr>
          </w:p>
        </w:tc>
      </w:tr>
      <w:tr w:rsidR="00E22367" w:rsidRPr="00E22367" w:rsidTr="00E22367">
        <w:trPr>
          <w:trHeight w:val="322"/>
        </w:trPr>
        <w:tc>
          <w:tcPr>
            <w:tcW w:w="180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по налогам и сборам</w:t>
            </w:r>
          </w:p>
        </w:tc>
        <w:tc>
          <w:tcPr>
            <w:tcW w:w="699" w:type="dxa"/>
            <w:shd w:val="clear" w:color="auto" w:fill="auto"/>
          </w:tcPr>
          <w:p w:rsidR="00E22367" w:rsidRPr="00E22367" w:rsidRDefault="00E22367" w:rsidP="00CB7219">
            <w:pPr>
              <w:spacing w:line="180" w:lineRule="exact"/>
              <w:rPr>
                <w:rFonts w:ascii="Arial" w:hAnsi="Arial" w:cs="Arial"/>
                <w:sz w:val="18"/>
                <w:szCs w:val="18"/>
              </w:rPr>
            </w:pPr>
          </w:p>
        </w:tc>
        <w:tc>
          <w:tcPr>
            <w:tcW w:w="919" w:type="dxa"/>
            <w:shd w:val="clear" w:color="auto" w:fill="auto"/>
          </w:tcPr>
          <w:p w:rsidR="00E22367" w:rsidRPr="00E22367" w:rsidRDefault="00E22367" w:rsidP="00CB7219">
            <w:pPr>
              <w:spacing w:line="180" w:lineRule="exact"/>
              <w:rPr>
                <w:rFonts w:ascii="Arial" w:hAnsi="Arial" w:cs="Arial"/>
                <w:sz w:val="18"/>
                <w:szCs w:val="18"/>
              </w:rPr>
            </w:pPr>
          </w:p>
        </w:tc>
        <w:tc>
          <w:tcPr>
            <w:tcW w:w="958" w:type="dxa"/>
            <w:shd w:val="clear" w:color="auto" w:fill="auto"/>
          </w:tcPr>
          <w:p w:rsidR="00E22367" w:rsidRPr="00E22367" w:rsidRDefault="00E22367" w:rsidP="00CB7219">
            <w:pPr>
              <w:spacing w:line="180" w:lineRule="exact"/>
              <w:rPr>
                <w:rFonts w:ascii="Arial" w:hAnsi="Arial" w:cs="Arial"/>
                <w:sz w:val="18"/>
                <w:szCs w:val="18"/>
              </w:rPr>
            </w:pPr>
          </w:p>
        </w:tc>
      </w:tr>
      <w:tr w:rsidR="00E22367" w:rsidRPr="00E22367" w:rsidTr="00E22367">
        <w:trPr>
          <w:trHeight w:val="334"/>
        </w:trPr>
        <w:tc>
          <w:tcPr>
            <w:tcW w:w="1809" w:type="dxa"/>
            <w:shd w:val="clear" w:color="auto" w:fill="auto"/>
          </w:tcPr>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по прочим кредиторам</w:t>
            </w:r>
          </w:p>
        </w:tc>
        <w:tc>
          <w:tcPr>
            <w:tcW w:w="699" w:type="dxa"/>
            <w:shd w:val="clear" w:color="auto" w:fill="auto"/>
          </w:tcPr>
          <w:p w:rsidR="00E22367" w:rsidRPr="00E22367" w:rsidRDefault="00E22367" w:rsidP="00CB7219">
            <w:pPr>
              <w:spacing w:line="180" w:lineRule="exact"/>
              <w:rPr>
                <w:rFonts w:ascii="Arial" w:hAnsi="Arial" w:cs="Arial"/>
                <w:sz w:val="18"/>
                <w:szCs w:val="18"/>
              </w:rPr>
            </w:pPr>
          </w:p>
        </w:tc>
        <w:tc>
          <w:tcPr>
            <w:tcW w:w="919" w:type="dxa"/>
            <w:shd w:val="clear" w:color="auto" w:fill="auto"/>
          </w:tcPr>
          <w:p w:rsidR="00E22367" w:rsidRPr="00E22367" w:rsidRDefault="00E22367" w:rsidP="00CB7219">
            <w:pPr>
              <w:spacing w:line="180" w:lineRule="exact"/>
              <w:rPr>
                <w:rFonts w:ascii="Arial" w:hAnsi="Arial" w:cs="Arial"/>
                <w:sz w:val="18"/>
                <w:szCs w:val="18"/>
              </w:rPr>
            </w:pPr>
          </w:p>
        </w:tc>
        <w:tc>
          <w:tcPr>
            <w:tcW w:w="958" w:type="dxa"/>
            <w:shd w:val="clear" w:color="auto" w:fill="auto"/>
          </w:tcPr>
          <w:p w:rsidR="00E22367" w:rsidRPr="00E22367" w:rsidRDefault="00E22367" w:rsidP="00CB7219">
            <w:pPr>
              <w:spacing w:line="180" w:lineRule="exact"/>
              <w:rPr>
                <w:rFonts w:ascii="Arial" w:hAnsi="Arial" w:cs="Arial"/>
                <w:sz w:val="18"/>
                <w:szCs w:val="18"/>
              </w:rPr>
            </w:pPr>
          </w:p>
        </w:tc>
      </w:tr>
    </w:tbl>
    <w:p w:rsidR="00E22367" w:rsidRDefault="00E22367" w:rsidP="00CB7219">
      <w:pPr>
        <w:spacing w:line="180" w:lineRule="exact"/>
        <w:rPr>
          <w:rFonts w:ascii="Arial" w:hAnsi="Arial" w:cs="Arial"/>
          <w:sz w:val="18"/>
          <w:szCs w:val="18"/>
        </w:rPr>
      </w:pPr>
    </w:p>
    <w:p w:rsidR="00E22367" w:rsidRDefault="00E22367" w:rsidP="00CB7219">
      <w:pPr>
        <w:spacing w:line="180" w:lineRule="exact"/>
        <w:rPr>
          <w:rFonts w:ascii="Arial" w:hAnsi="Arial" w:cs="Arial"/>
          <w:sz w:val="18"/>
          <w:szCs w:val="18"/>
        </w:rPr>
      </w:pPr>
    </w:p>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Руководитель учреждения</w:t>
      </w:r>
    </w:p>
    <w:p w:rsidR="00E22367" w:rsidRDefault="00E22367" w:rsidP="00CB7219">
      <w:pPr>
        <w:spacing w:line="180" w:lineRule="exact"/>
        <w:rPr>
          <w:rFonts w:ascii="Arial" w:hAnsi="Arial" w:cs="Arial"/>
          <w:sz w:val="18"/>
          <w:szCs w:val="18"/>
        </w:rPr>
      </w:pPr>
      <w:r w:rsidRPr="00E22367">
        <w:rPr>
          <w:rFonts w:ascii="Arial" w:hAnsi="Arial" w:cs="Arial"/>
          <w:sz w:val="18"/>
          <w:szCs w:val="18"/>
        </w:rPr>
        <w:t>(уполномоченное лицо)</w:t>
      </w:r>
      <w:r>
        <w:rPr>
          <w:rFonts w:ascii="Arial" w:hAnsi="Arial" w:cs="Arial"/>
          <w:sz w:val="18"/>
          <w:szCs w:val="18"/>
        </w:rPr>
        <w:t xml:space="preserve">    _____________________</w:t>
      </w:r>
      <w:r w:rsidR="00E11152">
        <w:rPr>
          <w:rFonts w:ascii="Arial" w:hAnsi="Arial" w:cs="Arial"/>
          <w:sz w:val="18"/>
          <w:szCs w:val="18"/>
        </w:rPr>
        <w:t>_____________________</w:t>
      </w:r>
    </w:p>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(должность)     (подпись)  (расшифровка подписи)</w:t>
      </w:r>
    </w:p>
    <w:p w:rsidR="00E22367" w:rsidRPr="00E22367" w:rsidRDefault="00E22367" w:rsidP="00CB7219">
      <w:pPr>
        <w:spacing w:line="180" w:lineRule="exact"/>
        <w:rPr>
          <w:rFonts w:ascii="Arial" w:hAnsi="Arial" w:cs="Arial"/>
          <w:sz w:val="18"/>
          <w:szCs w:val="18"/>
        </w:rPr>
      </w:pPr>
    </w:p>
    <w:p w:rsidR="00E22367" w:rsidRPr="00E22367" w:rsidRDefault="00E22367" w:rsidP="00CB7219">
      <w:pPr>
        <w:spacing w:line="180" w:lineRule="exact"/>
        <w:rPr>
          <w:rFonts w:ascii="Arial" w:hAnsi="Arial" w:cs="Arial"/>
          <w:sz w:val="18"/>
          <w:szCs w:val="18"/>
        </w:rPr>
      </w:pPr>
      <w:r>
        <w:rPr>
          <w:rFonts w:ascii="Arial" w:hAnsi="Arial" w:cs="Arial"/>
          <w:sz w:val="18"/>
          <w:szCs w:val="18"/>
        </w:rPr>
        <w:t>Исполнитель______________</w:t>
      </w:r>
      <w:r w:rsidR="00E11152">
        <w:rPr>
          <w:rFonts w:ascii="Arial" w:hAnsi="Arial" w:cs="Arial"/>
          <w:sz w:val="18"/>
          <w:szCs w:val="18"/>
        </w:rPr>
        <w:t>_________________________________________________________________</w:t>
      </w:r>
    </w:p>
    <w:p w:rsidR="00E22367" w:rsidRPr="00E22367" w:rsidRDefault="00E22367" w:rsidP="00CB7219">
      <w:pPr>
        <w:spacing w:line="180" w:lineRule="exact"/>
        <w:rPr>
          <w:rFonts w:ascii="Arial" w:hAnsi="Arial" w:cs="Arial"/>
          <w:sz w:val="18"/>
          <w:szCs w:val="18"/>
        </w:rPr>
      </w:pPr>
      <w:r>
        <w:rPr>
          <w:rFonts w:ascii="Arial" w:hAnsi="Arial" w:cs="Arial"/>
          <w:sz w:val="18"/>
          <w:szCs w:val="18"/>
        </w:rPr>
        <w:t xml:space="preserve"> </w:t>
      </w:r>
      <w:r w:rsidRPr="00E22367">
        <w:rPr>
          <w:rFonts w:ascii="Arial" w:hAnsi="Arial" w:cs="Arial"/>
          <w:sz w:val="18"/>
          <w:szCs w:val="18"/>
        </w:rPr>
        <w:t xml:space="preserve"> (должность)   </w:t>
      </w:r>
      <w:r>
        <w:rPr>
          <w:rFonts w:ascii="Arial" w:hAnsi="Arial" w:cs="Arial"/>
          <w:sz w:val="18"/>
          <w:szCs w:val="18"/>
        </w:rPr>
        <w:t xml:space="preserve"> (подпись)</w:t>
      </w:r>
      <w:r w:rsidRPr="00E22367">
        <w:rPr>
          <w:rFonts w:ascii="Arial" w:hAnsi="Arial" w:cs="Arial"/>
          <w:sz w:val="18"/>
          <w:szCs w:val="18"/>
        </w:rPr>
        <w:t xml:space="preserve">  (расшифровка подписи)</w:t>
      </w:r>
    </w:p>
    <w:p w:rsidR="00E22367" w:rsidRDefault="00E22367" w:rsidP="00CB7219">
      <w:pPr>
        <w:spacing w:line="180" w:lineRule="exact"/>
        <w:rPr>
          <w:rFonts w:ascii="Arial" w:hAnsi="Arial" w:cs="Arial"/>
          <w:sz w:val="18"/>
          <w:szCs w:val="18"/>
        </w:rPr>
      </w:pPr>
    </w:p>
    <w:p w:rsidR="00E22367" w:rsidRPr="00E22367" w:rsidRDefault="00E22367" w:rsidP="00CB7219">
      <w:pPr>
        <w:spacing w:line="180" w:lineRule="exact"/>
        <w:rPr>
          <w:rFonts w:ascii="Arial" w:hAnsi="Arial" w:cs="Arial"/>
          <w:sz w:val="18"/>
          <w:szCs w:val="18"/>
        </w:rPr>
      </w:pPr>
      <w:r w:rsidRPr="00E22367">
        <w:rPr>
          <w:rFonts w:ascii="Arial" w:hAnsi="Arial" w:cs="Arial"/>
          <w:sz w:val="18"/>
          <w:szCs w:val="18"/>
        </w:rPr>
        <w:t>(телефон)</w:t>
      </w:r>
    </w:p>
    <w:p w:rsidR="00E22367" w:rsidRPr="00E22367" w:rsidRDefault="00E22367" w:rsidP="00CB7219">
      <w:pPr>
        <w:spacing w:line="180" w:lineRule="exact"/>
        <w:rPr>
          <w:rFonts w:ascii="Arial" w:hAnsi="Arial" w:cs="Arial"/>
          <w:sz w:val="18"/>
          <w:szCs w:val="18"/>
        </w:rPr>
      </w:pPr>
    </w:p>
    <w:p w:rsidR="00E22367" w:rsidRDefault="00E22367" w:rsidP="00CB7219">
      <w:pPr>
        <w:spacing w:line="180" w:lineRule="exact"/>
        <w:rPr>
          <w:rFonts w:ascii="Arial" w:hAnsi="Arial" w:cs="Arial"/>
          <w:sz w:val="18"/>
          <w:szCs w:val="18"/>
        </w:rPr>
      </w:pPr>
      <w:r w:rsidRPr="00E22367">
        <w:rPr>
          <w:rFonts w:ascii="Arial" w:hAnsi="Arial" w:cs="Arial"/>
          <w:sz w:val="18"/>
          <w:szCs w:val="18"/>
        </w:rPr>
        <w:t>«___» ____________ 20___ года</w:t>
      </w:r>
    </w:p>
    <w:p w:rsidR="00E22367" w:rsidRDefault="00E22367" w:rsidP="00CB7219">
      <w:pPr>
        <w:spacing w:line="180" w:lineRule="exact"/>
        <w:rPr>
          <w:rFonts w:ascii="Arial" w:hAnsi="Arial" w:cs="Arial"/>
          <w:sz w:val="18"/>
          <w:szCs w:val="18"/>
        </w:rPr>
      </w:pPr>
    </w:p>
    <w:p w:rsidR="00E22367" w:rsidRPr="00E22367" w:rsidRDefault="00E22367" w:rsidP="00CB7219">
      <w:pPr>
        <w:spacing w:line="180" w:lineRule="exact"/>
        <w:rPr>
          <w:rFonts w:ascii="Arial" w:hAnsi="Arial" w:cs="Arial"/>
          <w:sz w:val="18"/>
          <w:szCs w:val="18"/>
        </w:rPr>
      </w:pPr>
    </w:p>
    <w:tbl>
      <w:tblPr>
        <w:tblW w:w="0" w:type="auto"/>
        <w:tblLook w:val="04A0" w:firstRow="1" w:lastRow="0" w:firstColumn="1" w:lastColumn="0" w:noHBand="0" w:noVBand="1"/>
      </w:tblPr>
      <w:tblGrid>
        <w:gridCol w:w="233"/>
        <w:gridCol w:w="4589"/>
      </w:tblGrid>
      <w:tr w:rsidR="00E22367" w:rsidRPr="00E22367" w:rsidTr="00E22367">
        <w:tc>
          <w:tcPr>
            <w:tcW w:w="250" w:type="dxa"/>
            <w:shd w:val="clear" w:color="auto" w:fill="auto"/>
          </w:tcPr>
          <w:p w:rsidR="00E22367" w:rsidRPr="00E22367" w:rsidRDefault="00E22367" w:rsidP="00CB7219">
            <w:pPr>
              <w:spacing w:line="180" w:lineRule="exact"/>
              <w:jc w:val="center"/>
              <w:rPr>
                <w:rFonts w:ascii="Arial" w:hAnsi="Arial" w:cs="Arial"/>
                <w:sz w:val="18"/>
                <w:szCs w:val="18"/>
              </w:rPr>
            </w:pPr>
          </w:p>
        </w:tc>
        <w:tc>
          <w:tcPr>
            <w:tcW w:w="9320" w:type="dxa"/>
            <w:shd w:val="clear" w:color="auto" w:fill="auto"/>
          </w:tcPr>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Приложение 2</w:t>
            </w: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к Порядку определения предельно допустимого значения просроченной кредиторской задолженности бюджетных учреждений Благодарненского городского округа Ставропольского края,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w:t>
            </w:r>
          </w:p>
        </w:tc>
      </w:tr>
    </w:tbl>
    <w:p w:rsidR="00E22367" w:rsidRPr="00E22367" w:rsidRDefault="00E22367" w:rsidP="00CB7219">
      <w:pPr>
        <w:spacing w:line="180" w:lineRule="exact"/>
        <w:jc w:val="center"/>
        <w:rPr>
          <w:rFonts w:ascii="Arial" w:hAnsi="Arial" w:cs="Arial"/>
          <w:sz w:val="18"/>
          <w:szCs w:val="18"/>
        </w:rPr>
      </w:pPr>
    </w:p>
    <w:p w:rsidR="00E22367" w:rsidRPr="00E22367" w:rsidRDefault="00E22367" w:rsidP="00CB7219">
      <w:pPr>
        <w:spacing w:line="180" w:lineRule="exact"/>
        <w:ind w:left="2124"/>
        <w:jc w:val="center"/>
        <w:rPr>
          <w:rFonts w:ascii="Arial" w:hAnsi="Arial" w:cs="Arial"/>
          <w:sz w:val="18"/>
          <w:szCs w:val="18"/>
        </w:rPr>
      </w:pPr>
      <w:r w:rsidRPr="00E22367">
        <w:rPr>
          <w:rFonts w:ascii="Arial" w:hAnsi="Arial" w:cs="Arial"/>
          <w:sz w:val="18"/>
          <w:szCs w:val="18"/>
        </w:rPr>
        <w:t>форма</w:t>
      </w:r>
    </w:p>
    <w:p w:rsidR="00E22367" w:rsidRPr="00E22367" w:rsidRDefault="00E22367" w:rsidP="00CB7219">
      <w:pPr>
        <w:spacing w:line="180" w:lineRule="exact"/>
        <w:jc w:val="center"/>
        <w:rPr>
          <w:rFonts w:ascii="Arial" w:hAnsi="Arial" w:cs="Arial"/>
          <w:sz w:val="18"/>
          <w:szCs w:val="18"/>
        </w:rPr>
      </w:pP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lastRenderedPageBreak/>
        <w:t>СВЕДЕНИЯ</w:t>
      </w: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о кредиторской задолженности</w:t>
      </w: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_____________________________________</w:t>
      </w: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(наименование бюджетного учреждения)</w:t>
      </w:r>
    </w:p>
    <w:p w:rsidR="00E22367" w:rsidRPr="00E22367" w:rsidRDefault="00E22367" w:rsidP="00CB7219">
      <w:pPr>
        <w:spacing w:line="180" w:lineRule="exact"/>
        <w:jc w:val="center"/>
        <w:rPr>
          <w:rFonts w:ascii="Arial" w:hAnsi="Arial" w:cs="Arial"/>
          <w:sz w:val="18"/>
          <w:szCs w:val="18"/>
        </w:rPr>
      </w:pPr>
      <w:r w:rsidRPr="00E22367">
        <w:rPr>
          <w:rFonts w:ascii="Arial" w:hAnsi="Arial" w:cs="Arial"/>
          <w:sz w:val="18"/>
          <w:szCs w:val="18"/>
        </w:rPr>
        <w:t>на «___» ___________ 20__ года</w:t>
      </w:r>
    </w:p>
    <w:p w:rsidR="00E22367" w:rsidRPr="00E22367" w:rsidRDefault="00E22367" w:rsidP="00CB7219">
      <w:pPr>
        <w:spacing w:line="18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734"/>
        <w:gridCol w:w="530"/>
        <w:gridCol w:w="638"/>
        <w:gridCol w:w="981"/>
        <w:gridCol w:w="981"/>
      </w:tblGrid>
      <w:tr w:rsidR="00E11152" w:rsidRPr="00E11152" w:rsidTr="00EC7FD4">
        <w:trPr>
          <w:trHeight w:val="486"/>
        </w:trPr>
        <w:tc>
          <w:tcPr>
            <w:tcW w:w="936" w:type="dxa"/>
            <w:vMerge w:val="restart"/>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Наименование кредитора</w:t>
            </w:r>
          </w:p>
        </w:tc>
        <w:tc>
          <w:tcPr>
            <w:tcW w:w="1684" w:type="dxa"/>
            <w:gridSpan w:val="3"/>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муниципальные контракты (договора)</w:t>
            </w:r>
          </w:p>
        </w:tc>
        <w:tc>
          <w:tcPr>
            <w:tcW w:w="963" w:type="dxa"/>
            <w:vMerge w:val="restart"/>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причины образования просроченной</w:t>
            </w:r>
          </w:p>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кредиторской  задолженности</w:t>
            </w:r>
          </w:p>
        </w:tc>
        <w:tc>
          <w:tcPr>
            <w:tcW w:w="963" w:type="dxa"/>
            <w:vMerge w:val="restart"/>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меры, принимаемые по погашению просроченной кредиторской задолженности</w:t>
            </w:r>
          </w:p>
        </w:tc>
      </w:tr>
      <w:tr w:rsidR="00E11152" w:rsidRPr="00E11152" w:rsidTr="00EC7FD4">
        <w:trPr>
          <w:trHeight w:val="146"/>
        </w:trPr>
        <w:tc>
          <w:tcPr>
            <w:tcW w:w="936" w:type="dxa"/>
            <w:vMerge/>
            <w:shd w:val="clear" w:color="auto" w:fill="auto"/>
          </w:tcPr>
          <w:p w:rsidR="00E11152" w:rsidRPr="00E11152" w:rsidRDefault="00E11152" w:rsidP="00CB7219">
            <w:pPr>
              <w:spacing w:line="180" w:lineRule="exact"/>
              <w:rPr>
                <w:rFonts w:ascii="Arial" w:hAnsi="Arial" w:cs="Arial"/>
                <w:sz w:val="18"/>
                <w:szCs w:val="18"/>
              </w:rPr>
            </w:pPr>
          </w:p>
        </w:tc>
        <w:tc>
          <w:tcPr>
            <w:tcW w:w="70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реквизиты</w:t>
            </w:r>
          </w:p>
        </w:tc>
        <w:tc>
          <w:tcPr>
            <w:tcW w:w="479"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сумма (руб.)</w:t>
            </w:r>
          </w:p>
        </w:tc>
        <w:tc>
          <w:tcPr>
            <w:tcW w:w="502"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предмет</w:t>
            </w:r>
          </w:p>
        </w:tc>
        <w:tc>
          <w:tcPr>
            <w:tcW w:w="963" w:type="dxa"/>
            <w:vMerge/>
            <w:shd w:val="clear" w:color="auto" w:fill="auto"/>
          </w:tcPr>
          <w:p w:rsidR="00E11152" w:rsidRPr="00E11152" w:rsidRDefault="00E11152" w:rsidP="00CB7219">
            <w:pPr>
              <w:spacing w:line="180" w:lineRule="exact"/>
              <w:rPr>
                <w:rFonts w:ascii="Arial" w:hAnsi="Arial" w:cs="Arial"/>
                <w:sz w:val="18"/>
                <w:szCs w:val="18"/>
              </w:rPr>
            </w:pPr>
          </w:p>
        </w:tc>
        <w:tc>
          <w:tcPr>
            <w:tcW w:w="963" w:type="dxa"/>
            <w:vMerge/>
            <w:shd w:val="clear" w:color="auto" w:fill="auto"/>
          </w:tcPr>
          <w:p w:rsidR="00E11152" w:rsidRPr="00E11152" w:rsidRDefault="00E11152" w:rsidP="00CB7219">
            <w:pPr>
              <w:spacing w:line="180" w:lineRule="exact"/>
              <w:rPr>
                <w:rFonts w:ascii="Arial" w:hAnsi="Arial" w:cs="Arial"/>
                <w:sz w:val="18"/>
                <w:szCs w:val="18"/>
              </w:rPr>
            </w:pPr>
          </w:p>
        </w:tc>
      </w:tr>
      <w:tr w:rsidR="00E11152" w:rsidRPr="00E11152" w:rsidTr="00EC7FD4">
        <w:trPr>
          <w:trHeight w:val="324"/>
        </w:trPr>
        <w:tc>
          <w:tcPr>
            <w:tcW w:w="936"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1</w:t>
            </w:r>
          </w:p>
        </w:tc>
        <w:tc>
          <w:tcPr>
            <w:tcW w:w="70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2</w:t>
            </w:r>
          </w:p>
        </w:tc>
        <w:tc>
          <w:tcPr>
            <w:tcW w:w="479"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3</w:t>
            </w:r>
          </w:p>
        </w:tc>
        <w:tc>
          <w:tcPr>
            <w:tcW w:w="502"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4</w:t>
            </w:r>
          </w:p>
        </w:tc>
        <w:tc>
          <w:tcPr>
            <w:tcW w:w="96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5</w:t>
            </w:r>
          </w:p>
        </w:tc>
        <w:tc>
          <w:tcPr>
            <w:tcW w:w="96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6</w:t>
            </w:r>
          </w:p>
        </w:tc>
      </w:tr>
      <w:tr w:rsidR="00E11152" w:rsidRPr="00E11152" w:rsidTr="00EC7FD4">
        <w:trPr>
          <w:trHeight w:val="324"/>
        </w:trPr>
        <w:tc>
          <w:tcPr>
            <w:tcW w:w="936" w:type="dxa"/>
            <w:shd w:val="clear" w:color="auto" w:fill="auto"/>
          </w:tcPr>
          <w:p w:rsidR="00E11152" w:rsidRPr="00E11152" w:rsidRDefault="00E11152" w:rsidP="00CB7219">
            <w:pPr>
              <w:spacing w:line="180" w:lineRule="exact"/>
              <w:rPr>
                <w:rFonts w:ascii="Arial" w:hAnsi="Arial" w:cs="Arial"/>
                <w:sz w:val="18"/>
                <w:szCs w:val="18"/>
              </w:rPr>
            </w:pPr>
          </w:p>
        </w:tc>
        <w:tc>
          <w:tcPr>
            <w:tcW w:w="703" w:type="dxa"/>
            <w:shd w:val="clear" w:color="auto" w:fill="auto"/>
          </w:tcPr>
          <w:p w:rsidR="00E11152" w:rsidRPr="00E11152" w:rsidRDefault="00E11152" w:rsidP="00CB7219">
            <w:pPr>
              <w:spacing w:line="180" w:lineRule="exact"/>
              <w:rPr>
                <w:rFonts w:ascii="Arial" w:hAnsi="Arial" w:cs="Arial"/>
                <w:sz w:val="18"/>
                <w:szCs w:val="18"/>
              </w:rPr>
            </w:pPr>
          </w:p>
        </w:tc>
        <w:tc>
          <w:tcPr>
            <w:tcW w:w="479" w:type="dxa"/>
            <w:shd w:val="clear" w:color="auto" w:fill="auto"/>
          </w:tcPr>
          <w:p w:rsidR="00E11152" w:rsidRPr="00E11152" w:rsidRDefault="00E11152" w:rsidP="00CB7219">
            <w:pPr>
              <w:spacing w:line="180" w:lineRule="exact"/>
              <w:rPr>
                <w:rFonts w:ascii="Arial" w:hAnsi="Arial" w:cs="Arial"/>
                <w:sz w:val="18"/>
                <w:szCs w:val="18"/>
              </w:rPr>
            </w:pPr>
          </w:p>
        </w:tc>
        <w:tc>
          <w:tcPr>
            <w:tcW w:w="502" w:type="dxa"/>
            <w:shd w:val="clear" w:color="auto" w:fill="auto"/>
          </w:tcPr>
          <w:p w:rsidR="00E11152" w:rsidRPr="00E11152" w:rsidRDefault="00E11152" w:rsidP="00CB7219">
            <w:pPr>
              <w:spacing w:line="180" w:lineRule="exact"/>
              <w:rPr>
                <w:rFonts w:ascii="Arial" w:hAnsi="Arial" w:cs="Arial"/>
                <w:sz w:val="18"/>
                <w:szCs w:val="18"/>
              </w:rPr>
            </w:pPr>
          </w:p>
        </w:tc>
        <w:tc>
          <w:tcPr>
            <w:tcW w:w="963" w:type="dxa"/>
            <w:shd w:val="clear" w:color="auto" w:fill="auto"/>
          </w:tcPr>
          <w:p w:rsidR="00E11152" w:rsidRPr="00E11152" w:rsidRDefault="00E11152" w:rsidP="00CB7219">
            <w:pPr>
              <w:spacing w:line="180" w:lineRule="exact"/>
              <w:rPr>
                <w:rFonts w:ascii="Arial" w:hAnsi="Arial" w:cs="Arial"/>
                <w:sz w:val="18"/>
                <w:szCs w:val="18"/>
              </w:rPr>
            </w:pPr>
          </w:p>
        </w:tc>
        <w:tc>
          <w:tcPr>
            <w:tcW w:w="963" w:type="dxa"/>
            <w:shd w:val="clear" w:color="auto" w:fill="auto"/>
          </w:tcPr>
          <w:p w:rsidR="00E11152" w:rsidRPr="00E11152" w:rsidRDefault="00E11152" w:rsidP="00CB7219">
            <w:pPr>
              <w:spacing w:line="180" w:lineRule="exact"/>
              <w:rPr>
                <w:rFonts w:ascii="Arial" w:hAnsi="Arial" w:cs="Arial"/>
                <w:sz w:val="18"/>
                <w:szCs w:val="18"/>
              </w:rPr>
            </w:pPr>
          </w:p>
        </w:tc>
      </w:tr>
      <w:tr w:rsidR="00E11152" w:rsidRPr="00E11152" w:rsidTr="00EC7FD4">
        <w:trPr>
          <w:trHeight w:val="324"/>
        </w:trPr>
        <w:tc>
          <w:tcPr>
            <w:tcW w:w="936" w:type="dxa"/>
            <w:shd w:val="clear" w:color="auto" w:fill="auto"/>
          </w:tcPr>
          <w:p w:rsidR="00E11152" w:rsidRPr="00E11152" w:rsidRDefault="00E11152" w:rsidP="00CB7219">
            <w:pPr>
              <w:spacing w:line="180" w:lineRule="exact"/>
              <w:rPr>
                <w:rFonts w:ascii="Arial" w:hAnsi="Arial" w:cs="Arial"/>
                <w:sz w:val="18"/>
                <w:szCs w:val="18"/>
              </w:rPr>
            </w:pPr>
          </w:p>
        </w:tc>
        <w:tc>
          <w:tcPr>
            <w:tcW w:w="703" w:type="dxa"/>
            <w:shd w:val="clear" w:color="auto" w:fill="auto"/>
          </w:tcPr>
          <w:p w:rsidR="00E11152" w:rsidRPr="00E11152" w:rsidRDefault="00E11152" w:rsidP="00CB7219">
            <w:pPr>
              <w:spacing w:line="180" w:lineRule="exact"/>
              <w:rPr>
                <w:rFonts w:ascii="Arial" w:hAnsi="Arial" w:cs="Arial"/>
                <w:sz w:val="18"/>
                <w:szCs w:val="18"/>
              </w:rPr>
            </w:pPr>
          </w:p>
        </w:tc>
        <w:tc>
          <w:tcPr>
            <w:tcW w:w="479" w:type="dxa"/>
            <w:shd w:val="clear" w:color="auto" w:fill="auto"/>
          </w:tcPr>
          <w:p w:rsidR="00E11152" w:rsidRPr="00E11152" w:rsidRDefault="00E11152" w:rsidP="00CB7219">
            <w:pPr>
              <w:spacing w:line="180" w:lineRule="exact"/>
              <w:rPr>
                <w:rFonts w:ascii="Arial" w:hAnsi="Arial" w:cs="Arial"/>
                <w:sz w:val="18"/>
                <w:szCs w:val="18"/>
              </w:rPr>
            </w:pPr>
          </w:p>
        </w:tc>
        <w:tc>
          <w:tcPr>
            <w:tcW w:w="502" w:type="dxa"/>
            <w:shd w:val="clear" w:color="auto" w:fill="auto"/>
          </w:tcPr>
          <w:p w:rsidR="00E11152" w:rsidRPr="00E11152" w:rsidRDefault="00E11152" w:rsidP="00CB7219">
            <w:pPr>
              <w:spacing w:line="180" w:lineRule="exact"/>
              <w:rPr>
                <w:rFonts w:ascii="Arial" w:hAnsi="Arial" w:cs="Arial"/>
                <w:sz w:val="18"/>
                <w:szCs w:val="18"/>
              </w:rPr>
            </w:pPr>
          </w:p>
        </w:tc>
        <w:tc>
          <w:tcPr>
            <w:tcW w:w="963" w:type="dxa"/>
            <w:shd w:val="clear" w:color="auto" w:fill="auto"/>
          </w:tcPr>
          <w:p w:rsidR="00E11152" w:rsidRPr="00E11152" w:rsidRDefault="00E11152" w:rsidP="00CB7219">
            <w:pPr>
              <w:spacing w:line="180" w:lineRule="exact"/>
              <w:rPr>
                <w:rFonts w:ascii="Arial" w:hAnsi="Arial" w:cs="Arial"/>
                <w:sz w:val="18"/>
                <w:szCs w:val="18"/>
              </w:rPr>
            </w:pPr>
          </w:p>
        </w:tc>
        <w:tc>
          <w:tcPr>
            <w:tcW w:w="963" w:type="dxa"/>
            <w:shd w:val="clear" w:color="auto" w:fill="auto"/>
          </w:tcPr>
          <w:p w:rsidR="00E11152" w:rsidRPr="00E11152" w:rsidRDefault="00E11152" w:rsidP="00CB7219">
            <w:pPr>
              <w:spacing w:line="180" w:lineRule="exact"/>
              <w:rPr>
                <w:rFonts w:ascii="Arial" w:hAnsi="Arial" w:cs="Arial"/>
                <w:sz w:val="18"/>
                <w:szCs w:val="18"/>
              </w:rPr>
            </w:pPr>
          </w:p>
        </w:tc>
      </w:tr>
      <w:tr w:rsidR="00E11152" w:rsidRPr="00E11152" w:rsidTr="00EC7FD4">
        <w:trPr>
          <w:trHeight w:val="324"/>
        </w:trPr>
        <w:tc>
          <w:tcPr>
            <w:tcW w:w="936" w:type="dxa"/>
            <w:shd w:val="clear" w:color="auto" w:fill="auto"/>
          </w:tcPr>
          <w:p w:rsidR="00E11152" w:rsidRPr="00E11152" w:rsidRDefault="00E11152" w:rsidP="00CB7219">
            <w:pPr>
              <w:spacing w:line="180" w:lineRule="exact"/>
              <w:rPr>
                <w:rFonts w:ascii="Arial" w:hAnsi="Arial" w:cs="Arial"/>
                <w:sz w:val="18"/>
                <w:szCs w:val="18"/>
              </w:rPr>
            </w:pPr>
          </w:p>
        </w:tc>
        <w:tc>
          <w:tcPr>
            <w:tcW w:w="703" w:type="dxa"/>
            <w:shd w:val="clear" w:color="auto" w:fill="auto"/>
          </w:tcPr>
          <w:p w:rsidR="00E11152" w:rsidRPr="00E11152" w:rsidRDefault="00E11152" w:rsidP="00CB7219">
            <w:pPr>
              <w:spacing w:line="180" w:lineRule="exact"/>
              <w:rPr>
                <w:rFonts w:ascii="Arial" w:hAnsi="Arial" w:cs="Arial"/>
                <w:sz w:val="18"/>
                <w:szCs w:val="18"/>
              </w:rPr>
            </w:pPr>
          </w:p>
        </w:tc>
        <w:tc>
          <w:tcPr>
            <w:tcW w:w="479" w:type="dxa"/>
            <w:shd w:val="clear" w:color="auto" w:fill="auto"/>
          </w:tcPr>
          <w:p w:rsidR="00E11152" w:rsidRPr="00E11152" w:rsidRDefault="00E11152" w:rsidP="00CB7219">
            <w:pPr>
              <w:spacing w:line="180" w:lineRule="exact"/>
              <w:rPr>
                <w:rFonts w:ascii="Arial" w:hAnsi="Arial" w:cs="Arial"/>
                <w:sz w:val="18"/>
                <w:szCs w:val="18"/>
              </w:rPr>
            </w:pPr>
          </w:p>
        </w:tc>
        <w:tc>
          <w:tcPr>
            <w:tcW w:w="502" w:type="dxa"/>
            <w:shd w:val="clear" w:color="auto" w:fill="auto"/>
          </w:tcPr>
          <w:p w:rsidR="00E11152" w:rsidRPr="00E11152" w:rsidRDefault="00E11152" w:rsidP="00CB7219">
            <w:pPr>
              <w:spacing w:line="180" w:lineRule="exact"/>
              <w:rPr>
                <w:rFonts w:ascii="Arial" w:hAnsi="Arial" w:cs="Arial"/>
                <w:sz w:val="18"/>
                <w:szCs w:val="18"/>
              </w:rPr>
            </w:pPr>
          </w:p>
        </w:tc>
        <w:tc>
          <w:tcPr>
            <w:tcW w:w="963" w:type="dxa"/>
            <w:shd w:val="clear" w:color="auto" w:fill="auto"/>
          </w:tcPr>
          <w:p w:rsidR="00E11152" w:rsidRPr="00E11152" w:rsidRDefault="00E11152" w:rsidP="00CB7219">
            <w:pPr>
              <w:spacing w:line="180" w:lineRule="exact"/>
              <w:rPr>
                <w:rFonts w:ascii="Arial" w:hAnsi="Arial" w:cs="Arial"/>
                <w:sz w:val="18"/>
                <w:szCs w:val="18"/>
              </w:rPr>
            </w:pPr>
          </w:p>
        </w:tc>
        <w:tc>
          <w:tcPr>
            <w:tcW w:w="963" w:type="dxa"/>
            <w:shd w:val="clear" w:color="auto" w:fill="auto"/>
          </w:tcPr>
          <w:p w:rsidR="00E11152" w:rsidRPr="00E11152" w:rsidRDefault="00E11152" w:rsidP="00CB7219">
            <w:pPr>
              <w:spacing w:line="180" w:lineRule="exact"/>
              <w:rPr>
                <w:rFonts w:ascii="Arial" w:hAnsi="Arial" w:cs="Arial"/>
                <w:sz w:val="18"/>
                <w:szCs w:val="18"/>
              </w:rPr>
            </w:pPr>
          </w:p>
        </w:tc>
      </w:tr>
      <w:tr w:rsidR="00E11152" w:rsidRPr="00E11152" w:rsidTr="00EC7FD4">
        <w:trPr>
          <w:trHeight w:val="324"/>
        </w:trPr>
        <w:tc>
          <w:tcPr>
            <w:tcW w:w="936" w:type="dxa"/>
            <w:shd w:val="clear" w:color="auto" w:fill="auto"/>
          </w:tcPr>
          <w:p w:rsidR="00E11152" w:rsidRPr="00E11152" w:rsidRDefault="00E11152" w:rsidP="00CB7219">
            <w:pPr>
              <w:spacing w:line="180" w:lineRule="exact"/>
              <w:rPr>
                <w:rFonts w:ascii="Arial" w:hAnsi="Arial" w:cs="Arial"/>
                <w:sz w:val="18"/>
                <w:szCs w:val="18"/>
              </w:rPr>
            </w:pPr>
          </w:p>
        </w:tc>
        <w:tc>
          <w:tcPr>
            <w:tcW w:w="703" w:type="dxa"/>
            <w:shd w:val="clear" w:color="auto" w:fill="auto"/>
          </w:tcPr>
          <w:p w:rsidR="00E11152" w:rsidRPr="00E11152" w:rsidRDefault="00E11152" w:rsidP="00CB7219">
            <w:pPr>
              <w:spacing w:line="180" w:lineRule="exact"/>
              <w:rPr>
                <w:rFonts w:ascii="Arial" w:hAnsi="Arial" w:cs="Arial"/>
                <w:sz w:val="18"/>
                <w:szCs w:val="18"/>
              </w:rPr>
            </w:pPr>
          </w:p>
        </w:tc>
        <w:tc>
          <w:tcPr>
            <w:tcW w:w="479" w:type="dxa"/>
            <w:shd w:val="clear" w:color="auto" w:fill="auto"/>
          </w:tcPr>
          <w:p w:rsidR="00E11152" w:rsidRPr="00E11152" w:rsidRDefault="00E11152" w:rsidP="00CB7219">
            <w:pPr>
              <w:spacing w:line="180" w:lineRule="exact"/>
              <w:rPr>
                <w:rFonts w:ascii="Arial" w:hAnsi="Arial" w:cs="Arial"/>
                <w:sz w:val="18"/>
                <w:szCs w:val="18"/>
              </w:rPr>
            </w:pPr>
          </w:p>
        </w:tc>
        <w:tc>
          <w:tcPr>
            <w:tcW w:w="502" w:type="dxa"/>
            <w:shd w:val="clear" w:color="auto" w:fill="auto"/>
          </w:tcPr>
          <w:p w:rsidR="00E11152" w:rsidRPr="00E11152" w:rsidRDefault="00E11152" w:rsidP="00CB7219">
            <w:pPr>
              <w:spacing w:line="180" w:lineRule="exact"/>
              <w:rPr>
                <w:rFonts w:ascii="Arial" w:hAnsi="Arial" w:cs="Arial"/>
                <w:sz w:val="18"/>
                <w:szCs w:val="18"/>
              </w:rPr>
            </w:pPr>
          </w:p>
        </w:tc>
        <w:tc>
          <w:tcPr>
            <w:tcW w:w="963" w:type="dxa"/>
            <w:shd w:val="clear" w:color="auto" w:fill="auto"/>
          </w:tcPr>
          <w:p w:rsidR="00E11152" w:rsidRPr="00E11152" w:rsidRDefault="00E11152" w:rsidP="00CB7219">
            <w:pPr>
              <w:spacing w:line="180" w:lineRule="exact"/>
              <w:rPr>
                <w:rFonts w:ascii="Arial" w:hAnsi="Arial" w:cs="Arial"/>
                <w:sz w:val="18"/>
                <w:szCs w:val="18"/>
              </w:rPr>
            </w:pPr>
          </w:p>
        </w:tc>
        <w:tc>
          <w:tcPr>
            <w:tcW w:w="963" w:type="dxa"/>
            <w:shd w:val="clear" w:color="auto" w:fill="auto"/>
          </w:tcPr>
          <w:p w:rsidR="00E11152" w:rsidRPr="00E11152" w:rsidRDefault="00E11152" w:rsidP="00CB7219">
            <w:pPr>
              <w:spacing w:line="180" w:lineRule="exact"/>
              <w:rPr>
                <w:rFonts w:ascii="Arial" w:hAnsi="Arial" w:cs="Arial"/>
                <w:sz w:val="18"/>
                <w:szCs w:val="18"/>
              </w:rPr>
            </w:pPr>
          </w:p>
        </w:tc>
      </w:tr>
    </w:tbl>
    <w:p w:rsidR="00E11152" w:rsidRDefault="00E11152" w:rsidP="00CB7219">
      <w:pPr>
        <w:spacing w:line="180" w:lineRule="exact"/>
        <w:rPr>
          <w:rFonts w:ascii="Arial" w:hAnsi="Arial" w:cs="Arial"/>
          <w:sz w:val="18"/>
          <w:szCs w:val="18"/>
        </w:rPr>
      </w:pPr>
    </w:p>
    <w:p w:rsidR="00E11152" w:rsidRDefault="00E11152" w:rsidP="00CB7219">
      <w:pPr>
        <w:spacing w:line="180" w:lineRule="exact"/>
        <w:rPr>
          <w:rFonts w:ascii="Arial" w:hAnsi="Arial" w:cs="Arial"/>
          <w:sz w:val="18"/>
          <w:szCs w:val="18"/>
        </w:rPr>
      </w:pPr>
    </w:p>
    <w:p w:rsidR="00E11152" w:rsidRDefault="00E11152" w:rsidP="00CB7219">
      <w:pPr>
        <w:spacing w:line="180" w:lineRule="exact"/>
        <w:rPr>
          <w:rFonts w:ascii="Arial" w:hAnsi="Arial" w:cs="Arial"/>
          <w:sz w:val="18"/>
          <w:szCs w:val="18"/>
        </w:rPr>
      </w:pPr>
    </w:p>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Руководитель учреждения</w:t>
      </w:r>
    </w:p>
    <w:p w:rsidR="00E11152" w:rsidRDefault="00E11152" w:rsidP="00CB7219">
      <w:pPr>
        <w:spacing w:line="180" w:lineRule="exact"/>
        <w:rPr>
          <w:rFonts w:ascii="Arial" w:hAnsi="Arial" w:cs="Arial"/>
          <w:sz w:val="18"/>
          <w:szCs w:val="18"/>
        </w:rPr>
      </w:pPr>
      <w:r w:rsidRPr="00E11152">
        <w:rPr>
          <w:rFonts w:ascii="Arial" w:hAnsi="Arial" w:cs="Arial"/>
          <w:sz w:val="18"/>
          <w:szCs w:val="18"/>
        </w:rPr>
        <w:t>(уполномоченное лицо)    _______________</w:t>
      </w:r>
      <w:r>
        <w:rPr>
          <w:rFonts w:ascii="Arial" w:hAnsi="Arial" w:cs="Arial"/>
          <w:sz w:val="18"/>
          <w:szCs w:val="18"/>
        </w:rPr>
        <w:t>_________</w:t>
      </w:r>
      <w:r w:rsidRPr="00E11152">
        <w:rPr>
          <w:rFonts w:ascii="Arial" w:hAnsi="Arial" w:cs="Arial"/>
          <w:sz w:val="18"/>
          <w:szCs w:val="18"/>
        </w:rPr>
        <w:t xml:space="preserve"> __</w:t>
      </w:r>
      <w:r>
        <w:rPr>
          <w:rFonts w:ascii="Arial" w:hAnsi="Arial" w:cs="Arial"/>
          <w:sz w:val="18"/>
          <w:szCs w:val="18"/>
        </w:rPr>
        <w:t>__________________________________________</w:t>
      </w:r>
      <w:r w:rsidRPr="00E11152">
        <w:rPr>
          <w:rFonts w:ascii="Arial" w:hAnsi="Arial" w:cs="Arial"/>
          <w:sz w:val="18"/>
          <w:szCs w:val="18"/>
        </w:rPr>
        <w:t xml:space="preserve"> (должность)    </w:t>
      </w:r>
      <w:r>
        <w:rPr>
          <w:rFonts w:ascii="Arial" w:hAnsi="Arial" w:cs="Arial"/>
          <w:sz w:val="18"/>
          <w:szCs w:val="18"/>
        </w:rPr>
        <w:t xml:space="preserve">     </w:t>
      </w:r>
      <w:r w:rsidRPr="00E11152">
        <w:rPr>
          <w:rFonts w:ascii="Arial" w:hAnsi="Arial" w:cs="Arial"/>
          <w:sz w:val="18"/>
          <w:szCs w:val="18"/>
        </w:rPr>
        <w:t xml:space="preserve">(подпись)  </w:t>
      </w:r>
      <w:r>
        <w:rPr>
          <w:rFonts w:ascii="Arial" w:hAnsi="Arial" w:cs="Arial"/>
          <w:sz w:val="18"/>
          <w:szCs w:val="18"/>
        </w:rPr>
        <w:t xml:space="preserve"> </w:t>
      </w:r>
      <w:r w:rsidRPr="00E11152">
        <w:rPr>
          <w:rFonts w:ascii="Arial" w:hAnsi="Arial" w:cs="Arial"/>
          <w:sz w:val="18"/>
          <w:szCs w:val="18"/>
        </w:rPr>
        <w:t>(расшифровка подписи)</w:t>
      </w:r>
    </w:p>
    <w:p w:rsidR="00E11152" w:rsidRDefault="00E11152" w:rsidP="00CB7219">
      <w:pPr>
        <w:spacing w:line="180" w:lineRule="exact"/>
        <w:rPr>
          <w:rFonts w:ascii="Arial" w:hAnsi="Arial" w:cs="Arial"/>
          <w:sz w:val="18"/>
          <w:szCs w:val="18"/>
        </w:rPr>
      </w:pPr>
    </w:p>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 xml:space="preserve">Исполнитель                            </w:t>
      </w:r>
      <w:r>
        <w:rPr>
          <w:rFonts w:ascii="Arial" w:hAnsi="Arial" w:cs="Arial"/>
          <w:sz w:val="18"/>
          <w:szCs w:val="18"/>
        </w:rPr>
        <w:t>________________________</w:t>
      </w:r>
      <w:r w:rsidRPr="00E11152">
        <w:rPr>
          <w:rFonts w:ascii="Arial" w:hAnsi="Arial" w:cs="Arial"/>
          <w:sz w:val="18"/>
          <w:szCs w:val="18"/>
        </w:rPr>
        <w:t>_______________ __</w:t>
      </w:r>
      <w:r>
        <w:rPr>
          <w:rFonts w:ascii="Arial" w:hAnsi="Arial" w:cs="Arial"/>
          <w:sz w:val="18"/>
          <w:szCs w:val="18"/>
        </w:rPr>
        <w:t>__</w:t>
      </w:r>
    </w:p>
    <w:p w:rsidR="00E11152" w:rsidRDefault="00E11152" w:rsidP="00CB7219">
      <w:pPr>
        <w:spacing w:line="180" w:lineRule="exact"/>
        <w:rPr>
          <w:rFonts w:ascii="Arial" w:hAnsi="Arial" w:cs="Arial"/>
          <w:sz w:val="18"/>
          <w:szCs w:val="18"/>
        </w:rPr>
      </w:pPr>
      <w:r>
        <w:rPr>
          <w:rFonts w:ascii="Arial" w:hAnsi="Arial" w:cs="Arial"/>
          <w:sz w:val="18"/>
          <w:szCs w:val="18"/>
        </w:rPr>
        <w:t xml:space="preserve">(должность)      (подпись)      </w:t>
      </w:r>
      <w:r w:rsidRPr="00E11152">
        <w:rPr>
          <w:rFonts w:ascii="Arial" w:hAnsi="Arial" w:cs="Arial"/>
          <w:sz w:val="18"/>
          <w:szCs w:val="18"/>
        </w:rPr>
        <w:t xml:space="preserve"> (расшифровка подписи)</w:t>
      </w:r>
    </w:p>
    <w:p w:rsidR="00E11152" w:rsidRDefault="00E11152" w:rsidP="00CB7219">
      <w:pPr>
        <w:spacing w:line="180" w:lineRule="exact"/>
        <w:rPr>
          <w:rFonts w:ascii="Arial" w:hAnsi="Arial" w:cs="Arial"/>
          <w:sz w:val="18"/>
          <w:szCs w:val="18"/>
        </w:rPr>
      </w:pPr>
    </w:p>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(телефон)</w:t>
      </w:r>
    </w:p>
    <w:p w:rsidR="00E11152" w:rsidRPr="00E11152" w:rsidRDefault="00E11152" w:rsidP="00CB7219">
      <w:pPr>
        <w:spacing w:line="180" w:lineRule="exact"/>
        <w:rPr>
          <w:rFonts w:ascii="Arial" w:hAnsi="Arial" w:cs="Arial"/>
          <w:sz w:val="18"/>
          <w:szCs w:val="18"/>
        </w:rPr>
      </w:pPr>
    </w:p>
    <w:p w:rsidR="00E11152" w:rsidRDefault="00E11152" w:rsidP="00CB7219">
      <w:pPr>
        <w:spacing w:line="180" w:lineRule="exact"/>
        <w:rPr>
          <w:rFonts w:ascii="Arial" w:hAnsi="Arial" w:cs="Arial"/>
          <w:sz w:val="18"/>
          <w:szCs w:val="18"/>
        </w:rPr>
      </w:pPr>
      <w:r w:rsidRPr="00E11152">
        <w:rPr>
          <w:rFonts w:ascii="Arial" w:hAnsi="Arial" w:cs="Arial"/>
          <w:sz w:val="18"/>
          <w:szCs w:val="18"/>
        </w:rPr>
        <w:t>«___» ____________ 20___ года</w:t>
      </w:r>
    </w:p>
    <w:p w:rsidR="00E11152" w:rsidRPr="00E11152" w:rsidRDefault="00E11152" w:rsidP="00CB7219">
      <w:pPr>
        <w:spacing w:line="180" w:lineRule="exact"/>
        <w:rPr>
          <w:rFonts w:ascii="Arial" w:hAnsi="Arial" w:cs="Arial"/>
          <w:sz w:val="18"/>
          <w:szCs w:val="18"/>
        </w:rPr>
      </w:pPr>
    </w:p>
    <w:p w:rsidR="00E11152" w:rsidRDefault="00E11152" w:rsidP="00CB7219">
      <w:pPr>
        <w:spacing w:line="180" w:lineRule="exact"/>
        <w:rPr>
          <w:rFonts w:ascii="Arial" w:hAnsi="Arial" w:cs="Arial"/>
          <w:sz w:val="18"/>
          <w:szCs w:val="18"/>
        </w:rPr>
      </w:pPr>
    </w:p>
    <w:p w:rsidR="00E11152" w:rsidRDefault="00E11152" w:rsidP="00CB7219">
      <w:pPr>
        <w:spacing w:line="180" w:lineRule="exact"/>
        <w:rPr>
          <w:rFonts w:ascii="Arial" w:hAnsi="Arial" w:cs="Arial"/>
          <w:sz w:val="18"/>
          <w:szCs w:val="18"/>
        </w:rPr>
      </w:pPr>
    </w:p>
    <w:p w:rsidR="00A60E12" w:rsidRDefault="00A60E12" w:rsidP="00CB7219">
      <w:pPr>
        <w:spacing w:line="180" w:lineRule="exact"/>
        <w:rPr>
          <w:rFonts w:ascii="Arial" w:hAnsi="Arial" w:cs="Arial"/>
          <w:sz w:val="18"/>
          <w:szCs w:val="18"/>
        </w:rPr>
      </w:pPr>
    </w:p>
    <w:p w:rsidR="00A60E12" w:rsidRDefault="00A60E12" w:rsidP="00CB7219">
      <w:pPr>
        <w:spacing w:line="180" w:lineRule="exact"/>
        <w:rPr>
          <w:rFonts w:ascii="Arial" w:hAnsi="Arial" w:cs="Arial"/>
          <w:sz w:val="18"/>
          <w:szCs w:val="18"/>
        </w:rPr>
      </w:pPr>
    </w:p>
    <w:p w:rsidR="00A60E12" w:rsidRDefault="00A60E12" w:rsidP="00CB7219">
      <w:pPr>
        <w:spacing w:line="180" w:lineRule="exact"/>
        <w:rPr>
          <w:rFonts w:ascii="Arial" w:hAnsi="Arial" w:cs="Arial"/>
          <w:sz w:val="18"/>
          <w:szCs w:val="18"/>
        </w:rPr>
      </w:pPr>
    </w:p>
    <w:p w:rsidR="00A60E12" w:rsidRDefault="00A60E12" w:rsidP="00CB7219">
      <w:pPr>
        <w:spacing w:line="180" w:lineRule="exact"/>
        <w:rPr>
          <w:rFonts w:ascii="Arial" w:hAnsi="Arial" w:cs="Arial"/>
          <w:sz w:val="18"/>
          <w:szCs w:val="18"/>
        </w:rPr>
        <w:sectPr w:rsidR="00A60E12" w:rsidSect="005C3309">
          <w:type w:val="continuous"/>
          <w:pgSz w:w="11905" w:h="16838"/>
          <w:pgMar w:top="1134" w:right="848" w:bottom="1134" w:left="993" w:header="720" w:footer="720" w:gutter="0"/>
          <w:cols w:num="2" w:space="851"/>
          <w:noEndnote/>
          <w:titlePg/>
          <w:docGrid w:linePitch="381"/>
        </w:sectPr>
      </w:pPr>
    </w:p>
    <w:tbl>
      <w:tblPr>
        <w:tblW w:w="0" w:type="auto"/>
        <w:tblLook w:val="04A0" w:firstRow="1" w:lastRow="0" w:firstColumn="1" w:lastColumn="0" w:noHBand="0" w:noVBand="1"/>
      </w:tblPr>
      <w:tblGrid>
        <w:gridCol w:w="250"/>
        <w:gridCol w:w="9320"/>
      </w:tblGrid>
      <w:tr w:rsidR="00E11152" w:rsidRPr="00E11152" w:rsidTr="00EC7FD4">
        <w:tc>
          <w:tcPr>
            <w:tcW w:w="250" w:type="dxa"/>
            <w:shd w:val="clear" w:color="auto" w:fill="auto"/>
          </w:tcPr>
          <w:p w:rsidR="00E11152" w:rsidRPr="00E11152" w:rsidRDefault="00E11152" w:rsidP="00CB7219">
            <w:pPr>
              <w:spacing w:line="180" w:lineRule="exact"/>
              <w:jc w:val="center"/>
              <w:rPr>
                <w:rFonts w:ascii="Arial" w:hAnsi="Arial" w:cs="Arial"/>
                <w:sz w:val="18"/>
                <w:szCs w:val="18"/>
              </w:rPr>
            </w:pPr>
          </w:p>
        </w:tc>
        <w:tc>
          <w:tcPr>
            <w:tcW w:w="9320" w:type="dxa"/>
            <w:shd w:val="clear" w:color="auto" w:fill="auto"/>
          </w:tcPr>
          <w:p w:rsidR="00E11152" w:rsidRPr="00E11152" w:rsidRDefault="00E11152" w:rsidP="00CB7219">
            <w:pPr>
              <w:spacing w:line="180" w:lineRule="exact"/>
              <w:ind w:left="4248"/>
              <w:jc w:val="center"/>
              <w:rPr>
                <w:rFonts w:ascii="Arial" w:hAnsi="Arial" w:cs="Arial"/>
                <w:sz w:val="18"/>
                <w:szCs w:val="18"/>
              </w:rPr>
            </w:pPr>
            <w:r w:rsidRPr="00E11152">
              <w:rPr>
                <w:rFonts w:ascii="Arial" w:hAnsi="Arial" w:cs="Arial"/>
                <w:sz w:val="18"/>
                <w:szCs w:val="18"/>
              </w:rPr>
              <w:t>Приложение 3</w:t>
            </w:r>
          </w:p>
          <w:p w:rsidR="00E11152" w:rsidRPr="00E11152" w:rsidRDefault="00E11152" w:rsidP="00CB7219">
            <w:pPr>
              <w:spacing w:line="180" w:lineRule="exact"/>
              <w:ind w:left="4248"/>
              <w:jc w:val="center"/>
              <w:rPr>
                <w:rFonts w:ascii="Arial" w:hAnsi="Arial" w:cs="Arial"/>
                <w:sz w:val="18"/>
                <w:szCs w:val="18"/>
              </w:rPr>
            </w:pPr>
            <w:r w:rsidRPr="00E11152">
              <w:rPr>
                <w:rFonts w:ascii="Arial" w:hAnsi="Arial" w:cs="Arial"/>
                <w:sz w:val="18"/>
                <w:szCs w:val="18"/>
              </w:rPr>
              <w:t>к Порядку определения предельно допустимого значения просроченной кредиторской задолженности бюджетных учреждений Благодарненского городского округа Ставропольского края,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w:t>
            </w:r>
          </w:p>
        </w:tc>
      </w:tr>
    </w:tbl>
    <w:p w:rsidR="00E11152" w:rsidRPr="00E11152" w:rsidRDefault="00E11152" w:rsidP="00CB7219">
      <w:pPr>
        <w:spacing w:line="180" w:lineRule="exact"/>
        <w:jc w:val="center"/>
        <w:rPr>
          <w:rFonts w:ascii="Arial" w:hAnsi="Arial" w:cs="Arial"/>
          <w:sz w:val="18"/>
          <w:szCs w:val="18"/>
        </w:rPr>
      </w:pPr>
    </w:p>
    <w:p w:rsidR="00E11152" w:rsidRPr="00E11152" w:rsidRDefault="00E11152" w:rsidP="00CB7219">
      <w:pPr>
        <w:spacing w:line="180" w:lineRule="exact"/>
        <w:jc w:val="center"/>
        <w:rPr>
          <w:rFonts w:ascii="Arial" w:hAnsi="Arial" w:cs="Arial"/>
          <w:sz w:val="18"/>
          <w:szCs w:val="18"/>
        </w:rPr>
      </w:pPr>
      <w:r w:rsidRPr="00E11152">
        <w:rPr>
          <w:rFonts w:ascii="Arial" w:hAnsi="Arial" w:cs="Arial"/>
          <w:sz w:val="18"/>
          <w:szCs w:val="18"/>
        </w:rPr>
        <w:t>форма</w:t>
      </w:r>
    </w:p>
    <w:p w:rsidR="00E11152" w:rsidRPr="00E11152" w:rsidRDefault="00E11152" w:rsidP="00CB7219">
      <w:pPr>
        <w:spacing w:line="180" w:lineRule="exact"/>
        <w:jc w:val="center"/>
        <w:rPr>
          <w:rFonts w:ascii="Arial" w:hAnsi="Arial" w:cs="Arial"/>
          <w:sz w:val="18"/>
          <w:szCs w:val="18"/>
        </w:rPr>
      </w:pPr>
      <w:r w:rsidRPr="00E11152">
        <w:rPr>
          <w:rFonts w:ascii="Arial" w:hAnsi="Arial" w:cs="Arial"/>
          <w:sz w:val="18"/>
          <w:szCs w:val="18"/>
        </w:rPr>
        <w:t>РАСЧЕТ</w:t>
      </w:r>
    </w:p>
    <w:p w:rsidR="00E11152" w:rsidRPr="00E11152" w:rsidRDefault="00E11152" w:rsidP="00CB7219">
      <w:pPr>
        <w:spacing w:line="180" w:lineRule="exact"/>
        <w:jc w:val="center"/>
        <w:rPr>
          <w:rFonts w:ascii="Arial" w:hAnsi="Arial" w:cs="Arial"/>
          <w:sz w:val="18"/>
          <w:szCs w:val="18"/>
        </w:rPr>
      </w:pPr>
      <w:r w:rsidRPr="00E11152">
        <w:rPr>
          <w:rFonts w:ascii="Arial" w:hAnsi="Arial" w:cs="Arial"/>
          <w:sz w:val="18"/>
          <w:szCs w:val="18"/>
        </w:rPr>
        <w:t xml:space="preserve">превышения предельно допустимого значения </w:t>
      </w:r>
      <w:proofErr w:type="gramStart"/>
      <w:r w:rsidRPr="00E11152">
        <w:rPr>
          <w:rFonts w:ascii="Arial" w:hAnsi="Arial" w:cs="Arial"/>
          <w:sz w:val="18"/>
          <w:szCs w:val="18"/>
        </w:rPr>
        <w:t>просроченной</w:t>
      </w:r>
      <w:proofErr w:type="gramEnd"/>
    </w:p>
    <w:p w:rsidR="00E11152" w:rsidRPr="00E11152" w:rsidRDefault="00E11152" w:rsidP="00CB7219">
      <w:pPr>
        <w:spacing w:line="180" w:lineRule="exact"/>
        <w:jc w:val="center"/>
        <w:rPr>
          <w:rFonts w:ascii="Arial" w:hAnsi="Arial" w:cs="Arial"/>
          <w:sz w:val="18"/>
          <w:szCs w:val="18"/>
        </w:rPr>
      </w:pPr>
      <w:r w:rsidRPr="00E11152">
        <w:rPr>
          <w:rFonts w:ascii="Arial" w:hAnsi="Arial" w:cs="Arial"/>
          <w:sz w:val="18"/>
          <w:szCs w:val="18"/>
        </w:rPr>
        <w:t>кредиторской задолженности</w:t>
      </w:r>
    </w:p>
    <w:p w:rsidR="00E11152" w:rsidRPr="00E11152" w:rsidRDefault="00E11152" w:rsidP="00CB7219">
      <w:pPr>
        <w:spacing w:line="180" w:lineRule="exact"/>
        <w:jc w:val="center"/>
        <w:rPr>
          <w:rFonts w:ascii="Arial" w:hAnsi="Arial" w:cs="Arial"/>
          <w:sz w:val="18"/>
          <w:szCs w:val="18"/>
        </w:rPr>
      </w:pPr>
      <w:r w:rsidRPr="00E11152">
        <w:rPr>
          <w:rFonts w:ascii="Arial" w:hAnsi="Arial" w:cs="Arial"/>
          <w:sz w:val="18"/>
          <w:szCs w:val="18"/>
        </w:rPr>
        <w:t>_____________________________________________________________</w:t>
      </w:r>
    </w:p>
    <w:p w:rsidR="00E11152" w:rsidRPr="00E11152" w:rsidRDefault="00E11152" w:rsidP="00CB7219">
      <w:pPr>
        <w:spacing w:line="180" w:lineRule="exact"/>
        <w:jc w:val="center"/>
        <w:rPr>
          <w:rFonts w:ascii="Arial" w:hAnsi="Arial" w:cs="Arial"/>
          <w:sz w:val="18"/>
          <w:szCs w:val="18"/>
        </w:rPr>
      </w:pPr>
      <w:r w:rsidRPr="00E11152">
        <w:rPr>
          <w:rFonts w:ascii="Arial" w:hAnsi="Arial" w:cs="Arial"/>
          <w:sz w:val="18"/>
          <w:szCs w:val="18"/>
        </w:rPr>
        <w:t>(наименование бюджетного учреждения)</w:t>
      </w:r>
    </w:p>
    <w:p w:rsidR="00E11152" w:rsidRDefault="00E11152" w:rsidP="00CB7219">
      <w:pPr>
        <w:spacing w:line="180" w:lineRule="exact"/>
        <w:jc w:val="center"/>
        <w:rPr>
          <w:rFonts w:ascii="Arial" w:hAnsi="Arial" w:cs="Arial"/>
          <w:sz w:val="18"/>
          <w:szCs w:val="18"/>
        </w:rPr>
      </w:pPr>
      <w:r w:rsidRPr="00E11152">
        <w:rPr>
          <w:rFonts w:ascii="Arial" w:hAnsi="Arial" w:cs="Arial"/>
          <w:sz w:val="18"/>
          <w:szCs w:val="18"/>
        </w:rPr>
        <w:t>на «___» ___________ 20__ года</w:t>
      </w:r>
    </w:p>
    <w:p w:rsidR="00E11152" w:rsidRPr="00E11152" w:rsidRDefault="00E11152" w:rsidP="00CB7219">
      <w:pPr>
        <w:spacing w:line="180" w:lineRule="exact"/>
        <w:jc w:val="center"/>
        <w:rPr>
          <w:rFonts w:ascii="Arial" w:hAnsi="Arial" w:cs="Arial"/>
          <w:sz w:val="18"/>
          <w:szCs w:val="18"/>
        </w:rPr>
      </w:pPr>
    </w:p>
    <w:p w:rsidR="00E11152" w:rsidRDefault="00E11152" w:rsidP="00CB7219">
      <w:pPr>
        <w:spacing w:line="180" w:lineRule="exact"/>
        <w:jc w:val="center"/>
        <w:rPr>
          <w:rFonts w:ascii="Arial" w:hAnsi="Arial" w:cs="Arial"/>
          <w:sz w:val="18"/>
          <w:szCs w:val="18"/>
        </w:rPr>
      </w:pPr>
      <w:r w:rsidRPr="00E11152">
        <w:rPr>
          <w:rFonts w:ascii="Arial" w:hAnsi="Arial" w:cs="Arial"/>
          <w:sz w:val="18"/>
          <w:szCs w:val="18"/>
        </w:rPr>
        <w:t>I. Просроченная кредиторская задолженность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1079"/>
        <w:gridCol w:w="1932"/>
        <w:gridCol w:w="1450"/>
      </w:tblGrid>
      <w:tr w:rsidR="00E11152" w:rsidRPr="00E11152" w:rsidTr="00E11152">
        <w:trPr>
          <w:trHeight w:val="383"/>
        </w:trPr>
        <w:tc>
          <w:tcPr>
            <w:tcW w:w="5573" w:type="dxa"/>
            <w:vMerge w:val="restart"/>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Вид задолженности</w:t>
            </w:r>
          </w:p>
        </w:tc>
        <w:tc>
          <w:tcPr>
            <w:tcW w:w="1079" w:type="dxa"/>
            <w:vMerge w:val="restart"/>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код строки</w:t>
            </w:r>
          </w:p>
        </w:tc>
        <w:tc>
          <w:tcPr>
            <w:tcW w:w="3382" w:type="dxa"/>
            <w:gridSpan w:val="2"/>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сумма на отчетную дату (руб.)</w:t>
            </w:r>
          </w:p>
        </w:tc>
      </w:tr>
      <w:tr w:rsidR="00E11152" w:rsidRPr="00E11152" w:rsidTr="00E11152">
        <w:trPr>
          <w:trHeight w:val="115"/>
        </w:trPr>
        <w:tc>
          <w:tcPr>
            <w:tcW w:w="5573" w:type="dxa"/>
            <w:vMerge/>
            <w:shd w:val="clear" w:color="auto" w:fill="auto"/>
          </w:tcPr>
          <w:p w:rsidR="00E11152" w:rsidRPr="00E11152" w:rsidRDefault="00E11152" w:rsidP="00CB7219">
            <w:pPr>
              <w:spacing w:line="180" w:lineRule="exact"/>
              <w:rPr>
                <w:rFonts w:ascii="Arial" w:hAnsi="Arial" w:cs="Arial"/>
                <w:sz w:val="18"/>
                <w:szCs w:val="18"/>
              </w:rPr>
            </w:pPr>
          </w:p>
        </w:tc>
        <w:tc>
          <w:tcPr>
            <w:tcW w:w="1079" w:type="dxa"/>
            <w:vMerge/>
            <w:shd w:val="clear" w:color="auto" w:fill="auto"/>
          </w:tcPr>
          <w:p w:rsidR="00E11152" w:rsidRPr="00E11152" w:rsidRDefault="00E11152" w:rsidP="00CB7219">
            <w:pPr>
              <w:spacing w:line="180" w:lineRule="exact"/>
              <w:rPr>
                <w:rFonts w:ascii="Arial" w:hAnsi="Arial" w:cs="Arial"/>
                <w:sz w:val="18"/>
                <w:szCs w:val="18"/>
              </w:rPr>
            </w:pPr>
          </w:p>
        </w:tc>
        <w:tc>
          <w:tcPr>
            <w:tcW w:w="1932"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предыдущую</w:t>
            </w:r>
          </w:p>
        </w:tc>
        <w:tc>
          <w:tcPr>
            <w:tcW w:w="1450"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текущую</w:t>
            </w:r>
          </w:p>
        </w:tc>
      </w:tr>
      <w:tr w:rsidR="00E11152" w:rsidRPr="00E11152" w:rsidTr="00E11152">
        <w:trPr>
          <w:trHeight w:val="254"/>
        </w:trPr>
        <w:tc>
          <w:tcPr>
            <w:tcW w:w="557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1</w:t>
            </w:r>
          </w:p>
        </w:tc>
        <w:tc>
          <w:tcPr>
            <w:tcW w:w="1079" w:type="dxa"/>
            <w:shd w:val="clear" w:color="auto" w:fill="auto"/>
            <w:vAlign w:val="bottom"/>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2</w:t>
            </w:r>
          </w:p>
        </w:tc>
        <w:tc>
          <w:tcPr>
            <w:tcW w:w="1932"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3</w:t>
            </w:r>
          </w:p>
        </w:tc>
        <w:tc>
          <w:tcPr>
            <w:tcW w:w="1450"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4</w:t>
            </w:r>
          </w:p>
        </w:tc>
      </w:tr>
      <w:tr w:rsidR="00E11152" w:rsidRPr="00E11152" w:rsidTr="00E11152">
        <w:trPr>
          <w:trHeight w:val="56"/>
        </w:trPr>
        <w:tc>
          <w:tcPr>
            <w:tcW w:w="557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По оплате труда и прочим выплатам персоналу</w:t>
            </w:r>
          </w:p>
        </w:tc>
        <w:tc>
          <w:tcPr>
            <w:tcW w:w="107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2" w:name="Par149"/>
            <w:bookmarkEnd w:id="2"/>
            <w:r w:rsidRPr="00E11152">
              <w:rPr>
                <w:rFonts w:ascii="Arial" w:hAnsi="Arial" w:cs="Arial"/>
                <w:sz w:val="18"/>
                <w:szCs w:val="18"/>
              </w:rPr>
              <w:t>010</w:t>
            </w:r>
          </w:p>
        </w:tc>
        <w:tc>
          <w:tcPr>
            <w:tcW w:w="1932"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0"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358"/>
        </w:trPr>
        <w:tc>
          <w:tcPr>
            <w:tcW w:w="557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По налоговым платежам и иным обязательным платежам в бюджеты</w:t>
            </w:r>
          </w:p>
        </w:tc>
        <w:tc>
          <w:tcPr>
            <w:tcW w:w="107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3" w:name="Par153"/>
            <w:bookmarkEnd w:id="3"/>
            <w:r w:rsidRPr="00E11152">
              <w:rPr>
                <w:rFonts w:ascii="Arial" w:hAnsi="Arial" w:cs="Arial"/>
                <w:sz w:val="18"/>
                <w:szCs w:val="18"/>
              </w:rPr>
              <w:t>020</w:t>
            </w:r>
          </w:p>
        </w:tc>
        <w:tc>
          <w:tcPr>
            <w:tcW w:w="1932"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0"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94"/>
        </w:trPr>
        <w:tc>
          <w:tcPr>
            <w:tcW w:w="557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По расчетам с поставщиками и подрядчиками</w:t>
            </w:r>
          </w:p>
        </w:tc>
        <w:tc>
          <w:tcPr>
            <w:tcW w:w="107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4" w:name="Par157"/>
            <w:bookmarkEnd w:id="4"/>
            <w:r w:rsidRPr="00E11152">
              <w:rPr>
                <w:rFonts w:ascii="Arial" w:hAnsi="Arial" w:cs="Arial"/>
                <w:sz w:val="18"/>
                <w:szCs w:val="18"/>
              </w:rPr>
              <w:t>030</w:t>
            </w:r>
          </w:p>
        </w:tc>
        <w:tc>
          <w:tcPr>
            <w:tcW w:w="1932"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0"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254"/>
        </w:trPr>
        <w:tc>
          <w:tcPr>
            <w:tcW w:w="557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По иным имеющимся обязательствам</w:t>
            </w:r>
          </w:p>
        </w:tc>
        <w:tc>
          <w:tcPr>
            <w:tcW w:w="107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5" w:name="Par161"/>
            <w:bookmarkEnd w:id="5"/>
            <w:r w:rsidRPr="00E11152">
              <w:rPr>
                <w:rFonts w:ascii="Arial" w:hAnsi="Arial" w:cs="Arial"/>
                <w:sz w:val="18"/>
                <w:szCs w:val="18"/>
              </w:rPr>
              <w:t>080</w:t>
            </w:r>
          </w:p>
        </w:tc>
        <w:tc>
          <w:tcPr>
            <w:tcW w:w="1932"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0"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254"/>
        </w:trPr>
        <w:tc>
          <w:tcPr>
            <w:tcW w:w="557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Просроченная кредиторская задолженность, всего (</w:t>
            </w:r>
            <w:hyperlink w:anchor="Par149" w:history="1">
              <w:r w:rsidRPr="00E11152">
                <w:rPr>
                  <w:rStyle w:val="af2"/>
                  <w:rFonts w:ascii="Arial" w:hAnsi="Arial" w:cs="Arial"/>
                  <w:sz w:val="18"/>
                  <w:szCs w:val="18"/>
                </w:rPr>
                <w:t>стр. 010</w:t>
              </w:r>
            </w:hyperlink>
            <w:r w:rsidRPr="00E11152">
              <w:rPr>
                <w:rFonts w:ascii="Arial" w:hAnsi="Arial" w:cs="Arial"/>
                <w:sz w:val="18"/>
                <w:szCs w:val="18"/>
              </w:rPr>
              <w:t xml:space="preserve"> + </w:t>
            </w:r>
            <w:hyperlink w:anchor="Par153" w:history="1">
              <w:r w:rsidRPr="00E11152">
                <w:rPr>
                  <w:rStyle w:val="af2"/>
                  <w:rFonts w:ascii="Arial" w:hAnsi="Arial" w:cs="Arial"/>
                  <w:sz w:val="18"/>
                  <w:szCs w:val="18"/>
                </w:rPr>
                <w:t>стр. 020</w:t>
              </w:r>
            </w:hyperlink>
            <w:r w:rsidRPr="00E11152">
              <w:rPr>
                <w:rFonts w:ascii="Arial" w:hAnsi="Arial" w:cs="Arial"/>
                <w:sz w:val="18"/>
                <w:szCs w:val="18"/>
              </w:rPr>
              <w:t xml:space="preserve"> + </w:t>
            </w:r>
            <w:hyperlink w:anchor="Par157" w:history="1">
              <w:r w:rsidRPr="00E11152">
                <w:rPr>
                  <w:rStyle w:val="af2"/>
                  <w:rFonts w:ascii="Arial" w:hAnsi="Arial" w:cs="Arial"/>
                  <w:sz w:val="18"/>
                  <w:szCs w:val="18"/>
                </w:rPr>
                <w:t>стр. 030</w:t>
              </w:r>
            </w:hyperlink>
            <w:r w:rsidRPr="00E11152">
              <w:rPr>
                <w:rFonts w:ascii="Arial" w:hAnsi="Arial" w:cs="Arial"/>
                <w:sz w:val="18"/>
                <w:szCs w:val="18"/>
              </w:rPr>
              <w:t xml:space="preserve"> + </w:t>
            </w:r>
            <w:hyperlink w:anchor="Par161" w:history="1">
              <w:r w:rsidRPr="00E11152">
                <w:rPr>
                  <w:rStyle w:val="af2"/>
                  <w:rFonts w:ascii="Arial" w:hAnsi="Arial" w:cs="Arial"/>
                  <w:sz w:val="18"/>
                  <w:szCs w:val="18"/>
                </w:rPr>
                <w:t>стр. 080</w:t>
              </w:r>
            </w:hyperlink>
            <w:r w:rsidRPr="00E11152">
              <w:rPr>
                <w:rFonts w:ascii="Arial" w:hAnsi="Arial" w:cs="Arial"/>
                <w:sz w:val="18"/>
                <w:szCs w:val="18"/>
              </w:rPr>
              <w:t>)</w:t>
            </w:r>
          </w:p>
        </w:tc>
        <w:tc>
          <w:tcPr>
            <w:tcW w:w="107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6" w:name="Par165"/>
            <w:bookmarkEnd w:id="6"/>
            <w:r w:rsidRPr="00E11152">
              <w:rPr>
                <w:rFonts w:ascii="Arial" w:hAnsi="Arial" w:cs="Arial"/>
                <w:sz w:val="18"/>
                <w:szCs w:val="18"/>
              </w:rPr>
              <w:t>100</w:t>
            </w:r>
          </w:p>
        </w:tc>
        <w:tc>
          <w:tcPr>
            <w:tcW w:w="1932"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0"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115"/>
        </w:trPr>
        <w:tc>
          <w:tcPr>
            <w:tcW w:w="5573"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 xml:space="preserve">в том числе по решениям судебных органов и (или) </w:t>
            </w:r>
            <w:r w:rsidRPr="00E11152">
              <w:rPr>
                <w:rFonts w:ascii="Arial" w:hAnsi="Arial" w:cs="Arial"/>
                <w:sz w:val="18"/>
                <w:szCs w:val="18"/>
              </w:rPr>
              <w:lastRenderedPageBreak/>
              <w:t>исполнительным листам (справочно)</w:t>
            </w:r>
          </w:p>
        </w:tc>
        <w:tc>
          <w:tcPr>
            <w:tcW w:w="1079" w:type="dxa"/>
            <w:shd w:val="clear" w:color="auto" w:fill="auto"/>
            <w:vAlign w:val="bottom"/>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lastRenderedPageBreak/>
              <w:t>101</w:t>
            </w:r>
          </w:p>
        </w:tc>
        <w:tc>
          <w:tcPr>
            <w:tcW w:w="1932"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0" w:type="dxa"/>
            <w:shd w:val="clear" w:color="auto" w:fill="auto"/>
            <w:vAlign w:val="center"/>
          </w:tcPr>
          <w:p w:rsidR="00E11152" w:rsidRPr="00E11152" w:rsidRDefault="00E11152" w:rsidP="00CB7219">
            <w:pPr>
              <w:spacing w:line="180" w:lineRule="exact"/>
              <w:rPr>
                <w:rFonts w:ascii="Arial" w:hAnsi="Arial" w:cs="Arial"/>
                <w:sz w:val="18"/>
                <w:szCs w:val="18"/>
              </w:rPr>
            </w:pPr>
          </w:p>
        </w:tc>
      </w:tr>
    </w:tbl>
    <w:p w:rsidR="00E11152" w:rsidRDefault="00E11152" w:rsidP="00CB7219">
      <w:pPr>
        <w:spacing w:line="180" w:lineRule="exact"/>
        <w:rPr>
          <w:rFonts w:ascii="Arial" w:hAnsi="Arial" w:cs="Arial"/>
          <w:sz w:val="18"/>
          <w:szCs w:val="18"/>
        </w:rPr>
      </w:pPr>
    </w:p>
    <w:p w:rsidR="00E11152" w:rsidRPr="00E11152" w:rsidRDefault="00E11152" w:rsidP="00CB7219">
      <w:pPr>
        <w:spacing w:line="180" w:lineRule="exact"/>
        <w:jc w:val="center"/>
        <w:rPr>
          <w:rFonts w:ascii="Arial" w:hAnsi="Arial" w:cs="Arial"/>
          <w:sz w:val="18"/>
          <w:szCs w:val="18"/>
        </w:rPr>
      </w:pPr>
      <w:r w:rsidRPr="00E11152">
        <w:rPr>
          <w:rFonts w:ascii="Arial" w:hAnsi="Arial" w:cs="Arial"/>
          <w:sz w:val="18"/>
          <w:szCs w:val="18"/>
        </w:rPr>
        <w:t>II. Финансовые и нефинансовые активы бюджетного учреждения,</w:t>
      </w:r>
    </w:p>
    <w:p w:rsidR="00E11152" w:rsidRPr="00E11152" w:rsidRDefault="00E11152" w:rsidP="00CB7219">
      <w:pPr>
        <w:spacing w:line="180" w:lineRule="exact"/>
        <w:jc w:val="center"/>
        <w:rPr>
          <w:rFonts w:ascii="Arial" w:hAnsi="Arial" w:cs="Arial"/>
          <w:sz w:val="18"/>
          <w:szCs w:val="18"/>
        </w:rPr>
      </w:pPr>
      <w:proofErr w:type="gramStart"/>
      <w:r w:rsidRPr="00E11152">
        <w:rPr>
          <w:rFonts w:ascii="Arial" w:hAnsi="Arial" w:cs="Arial"/>
          <w:sz w:val="18"/>
          <w:szCs w:val="18"/>
        </w:rPr>
        <w:t>обеспечивающие</w:t>
      </w:r>
      <w:proofErr w:type="gramEnd"/>
      <w:r w:rsidRPr="00E11152">
        <w:rPr>
          <w:rFonts w:ascii="Arial" w:hAnsi="Arial" w:cs="Arial"/>
          <w:sz w:val="18"/>
          <w:szCs w:val="18"/>
        </w:rPr>
        <w:t xml:space="preserve"> исполнение принятых учреждением обязательств</w:t>
      </w:r>
    </w:p>
    <w:p w:rsidR="00E11152" w:rsidRPr="00E11152" w:rsidRDefault="00E11152" w:rsidP="00CB7219">
      <w:pPr>
        <w:spacing w:line="180" w:lineRule="exact"/>
        <w:jc w:val="center"/>
        <w:rPr>
          <w:rFonts w:ascii="Arial" w:hAnsi="Arial" w:cs="Arial"/>
          <w:sz w:val="18"/>
          <w:szCs w:val="18"/>
        </w:rPr>
      </w:pPr>
      <w:proofErr w:type="gramStart"/>
      <w:r w:rsidRPr="00E11152">
        <w:rPr>
          <w:rFonts w:ascii="Arial" w:hAnsi="Arial" w:cs="Arial"/>
          <w:sz w:val="18"/>
          <w:szCs w:val="18"/>
        </w:rPr>
        <w:t>(за исключением стоимости особо ценного движимого имущества</w:t>
      </w:r>
      <w:proofErr w:type="gramEnd"/>
    </w:p>
    <w:p w:rsidR="00E11152" w:rsidRDefault="00E11152" w:rsidP="00CB7219">
      <w:pPr>
        <w:spacing w:line="180" w:lineRule="exact"/>
        <w:jc w:val="center"/>
        <w:rPr>
          <w:rFonts w:ascii="Arial" w:hAnsi="Arial" w:cs="Arial"/>
          <w:sz w:val="18"/>
          <w:szCs w:val="18"/>
        </w:rPr>
      </w:pPr>
      <w:r w:rsidRPr="00E11152">
        <w:rPr>
          <w:rFonts w:ascii="Arial" w:hAnsi="Arial" w:cs="Arial"/>
          <w:sz w:val="18"/>
          <w:szCs w:val="18"/>
        </w:rPr>
        <w:t>и недвижимого имущества)</w:t>
      </w:r>
    </w:p>
    <w:p w:rsidR="00E11152" w:rsidRDefault="00E11152" w:rsidP="00CB7219">
      <w:pPr>
        <w:spacing w:line="18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0"/>
        <w:gridCol w:w="1099"/>
        <w:gridCol w:w="1938"/>
        <w:gridCol w:w="1454"/>
      </w:tblGrid>
      <w:tr w:rsidR="00E11152" w:rsidRPr="00E11152" w:rsidTr="00E11152">
        <w:trPr>
          <w:trHeight w:val="627"/>
        </w:trPr>
        <w:tc>
          <w:tcPr>
            <w:tcW w:w="5590" w:type="dxa"/>
            <w:vMerge w:val="restart"/>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Вид актива</w:t>
            </w:r>
          </w:p>
        </w:tc>
        <w:tc>
          <w:tcPr>
            <w:tcW w:w="1099" w:type="dxa"/>
            <w:vMerge w:val="restart"/>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код строки</w:t>
            </w:r>
          </w:p>
        </w:tc>
        <w:tc>
          <w:tcPr>
            <w:tcW w:w="3392" w:type="dxa"/>
            <w:gridSpan w:val="2"/>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Балансовая (остаточная стоимость) по данным бухгалтерского учета на отчетную дату (руб.)</w:t>
            </w:r>
          </w:p>
        </w:tc>
      </w:tr>
      <w:tr w:rsidR="00E11152" w:rsidRPr="00E11152" w:rsidTr="00E11152">
        <w:trPr>
          <w:trHeight w:val="146"/>
        </w:trPr>
        <w:tc>
          <w:tcPr>
            <w:tcW w:w="5590" w:type="dxa"/>
            <w:vMerge/>
            <w:shd w:val="clear" w:color="auto" w:fill="auto"/>
          </w:tcPr>
          <w:p w:rsidR="00E11152" w:rsidRPr="00E11152" w:rsidRDefault="00E11152" w:rsidP="00CB7219">
            <w:pPr>
              <w:spacing w:line="180" w:lineRule="exact"/>
              <w:rPr>
                <w:rFonts w:ascii="Arial" w:hAnsi="Arial" w:cs="Arial"/>
                <w:sz w:val="18"/>
                <w:szCs w:val="18"/>
              </w:rPr>
            </w:pPr>
          </w:p>
        </w:tc>
        <w:tc>
          <w:tcPr>
            <w:tcW w:w="1099" w:type="dxa"/>
            <w:vMerge/>
            <w:shd w:val="clear" w:color="auto" w:fill="auto"/>
          </w:tcPr>
          <w:p w:rsidR="00E11152" w:rsidRPr="00E11152" w:rsidRDefault="00E11152" w:rsidP="00CB7219">
            <w:pPr>
              <w:spacing w:line="180" w:lineRule="exact"/>
              <w:rPr>
                <w:rFonts w:ascii="Arial" w:hAnsi="Arial" w:cs="Arial"/>
                <w:sz w:val="18"/>
                <w:szCs w:val="18"/>
              </w:rPr>
            </w:pPr>
          </w:p>
        </w:tc>
        <w:tc>
          <w:tcPr>
            <w:tcW w:w="1938"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предыдущую</w:t>
            </w:r>
          </w:p>
        </w:tc>
        <w:tc>
          <w:tcPr>
            <w:tcW w:w="1454"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текущую</w:t>
            </w:r>
          </w:p>
        </w:tc>
      </w:tr>
      <w:tr w:rsidR="00E11152" w:rsidRPr="00E11152" w:rsidTr="00E11152">
        <w:trPr>
          <w:trHeight w:val="324"/>
        </w:trPr>
        <w:tc>
          <w:tcPr>
            <w:tcW w:w="5590"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1</w:t>
            </w:r>
          </w:p>
        </w:tc>
        <w:tc>
          <w:tcPr>
            <w:tcW w:w="1099" w:type="dxa"/>
            <w:shd w:val="clear" w:color="auto" w:fill="auto"/>
            <w:vAlign w:val="bottom"/>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2</w:t>
            </w:r>
          </w:p>
        </w:tc>
        <w:tc>
          <w:tcPr>
            <w:tcW w:w="1938"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3</w:t>
            </w:r>
          </w:p>
        </w:tc>
        <w:tc>
          <w:tcPr>
            <w:tcW w:w="1454"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4</w:t>
            </w:r>
          </w:p>
        </w:tc>
      </w:tr>
      <w:tr w:rsidR="00E11152" w:rsidRPr="00E11152" w:rsidTr="00E11152">
        <w:trPr>
          <w:trHeight w:val="275"/>
        </w:trPr>
        <w:tc>
          <w:tcPr>
            <w:tcW w:w="5590"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Денежные средства учреждения, в том числе в иностранной валюте по курсу ЦБ РФ на отчетную дату</w:t>
            </w:r>
          </w:p>
        </w:tc>
        <w:tc>
          <w:tcPr>
            <w:tcW w:w="109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7" w:name="Par188"/>
            <w:bookmarkEnd w:id="7"/>
            <w:r w:rsidRPr="00E11152">
              <w:rPr>
                <w:rFonts w:ascii="Arial" w:hAnsi="Arial" w:cs="Arial"/>
                <w:sz w:val="18"/>
                <w:szCs w:val="18"/>
              </w:rPr>
              <w:t>110</w:t>
            </w:r>
          </w:p>
        </w:tc>
        <w:tc>
          <w:tcPr>
            <w:tcW w:w="1938"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4"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296"/>
        </w:trPr>
        <w:tc>
          <w:tcPr>
            <w:tcW w:w="5590"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Дебиторская задолженность (за исключением расчетов с поставщиками, подрядчиками и подотчетными лицами)</w:t>
            </w:r>
          </w:p>
        </w:tc>
        <w:tc>
          <w:tcPr>
            <w:tcW w:w="109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8" w:name="Par192"/>
            <w:bookmarkEnd w:id="8"/>
            <w:r w:rsidRPr="00E11152">
              <w:rPr>
                <w:rFonts w:ascii="Arial" w:hAnsi="Arial" w:cs="Arial"/>
                <w:sz w:val="18"/>
                <w:szCs w:val="18"/>
              </w:rPr>
              <w:t>120</w:t>
            </w:r>
          </w:p>
        </w:tc>
        <w:tc>
          <w:tcPr>
            <w:tcW w:w="1938"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4"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145"/>
        </w:trPr>
        <w:tc>
          <w:tcPr>
            <w:tcW w:w="5590"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Движимое имущество, не относящееся к категории особо ценного имущества</w:t>
            </w:r>
          </w:p>
        </w:tc>
        <w:tc>
          <w:tcPr>
            <w:tcW w:w="109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9" w:name="Par196"/>
            <w:bookmarkEnd w:id="9"/>
            <w:r w:rsidRPr="00E11152">
              <w:rPr>
                <w:rFonts w:ascii="Arial" w:hAnsi="Arial" w:cs="Arial"/>
                <w:sz w:val="18"/>
                <w:szCs w:val="18"/>
              </w:rPr>
              <w:t>130</w:t>
            </w:r>
          </w:p>
        </w:tc>
        <w:tc>
          <w:tcPr>
            <w:tcW w:w="1938"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4"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324"/>
        </w:trPr>
        <w:tc>
          <w:tcPr>
            <w:tcW w:w="5590"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Готовая продукция, товары</w:t>
            </w:r>
          </w:p>
        </w:tc>
        <w:tc>
          <w:tcPr>
            <w:tcW w:w="109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10" w:name="Par200"/>
            <w:bookmarkEnd w:id="10"/>
            <w:r w:rsidRPr="00E11152">
              <w:rPr>
                <w:rFonts w:ascii="Arial" w:hAnsi="Arial" w:cs="Arial"/>
                <w:sz w:val="18"/>
                <w:szCs w:val="18"/>
              </w:rPr>
              <w:t>140</w:t>
            </w:r>
          </w:p>
        </w:tc>
        <w:tc>
          <w:tcPr>
            <w:tcW w:w="1938"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4"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387"/>
        </w:trPr>
        <w:tc>
          <w:tcPr>
            <w:tcW w:w="5590"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Иные активы, обеспечивающие исполнение принятых учреждением обязательств</w:t>
            </w:r>
          </w:p>
        </w:tc>
        <w:tc>
          <w:tcPr>
            <w:tcW w:w="109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11" w:name="Par204"/>
            <w:bookmarkEnd w:id="11"/>
            <w:r w:rsidRPr="00E11152">
              <w:rPr>
                <w:rFonts w:ascii="Arial" w:hAnsi="Arial" w:cs="Arial"/>
                <w:sz w:val="18"/>
                <w:szCs w:val="18"/>
              </w:rPr>
              <w:t>150</w:t>
            </w:r>
          </w:p>
        </w:tc>
        <w:tc>
          <w:tcPr>
            <w:tcW w:w="1938"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4"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146"/>
        </w:trPr>
        <w:tc>
          <w:tcPr>
            <w:tcW w:w="5590"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Активы, находящиеся под обременением (залог, изъятые из оборота)</w:t>
            </w:r>
          </w:p>
        </w:tc>
        <w:tc>
          <w:tcPr>
            <w:tcW w:w="109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12" w:name="Par208"/>
            <w:bookmarkEnd w:id="12"/>
            <w:r w:rsidRPr="00E11152">
              <w:rPr>
                <w:rFonts w:ascii="Arial" w:hAnsi="Arial" w:cs="Arial"/>
                <w:sz w:val="18"/>
                <w:szCs w:val="18"/>
              </w:rPr>
              <w:t>180</w:t>
            </w:r>
          </w:p>
        </w:tc>
        <w:tc>
          <w:tcPr>
            <w:tcW w:w="1938"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4" w:type="dxa"/>
            <w:shd w:val="clear" w:color="auto" w:fill="auto"/>
            <w:vAlign w:val="center"/>
          </w:tcPr>
          <w:p w:rsidR="00E11152" w:rsidRPr="00E11152" w:rsidRDefault="00E11152" w:rsidP="00CB7219">
            <w:pPr>
              <w:spacing w:line="180" w:lineRule="exact"/>
              <w:rPr>
                <w:rFonts w:ascii="Arial" w:hAnsi="Arial" w:cs="Arial"/>
                <w:sz w:val="18"/>
                <w:szCs w:val="18"/>
              </w:rPr>
            </w:pPr>
          </w:p>
        </w:tc>
      </w:tr>
      <w:tr w:rsidR="00E11152" w:rsidRPr="00E11152" w:rsidTr="00E11152">
        <w:trPr>
          <w:trHeight w:val="146"/>
        </w:trPr>
        <w:tc>
          <w:tcPr>
            <w:tcW w:w="5590"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ИТОГО (</w:t>
            </w:r>
            <w:hyperlink w:anchor="Par188" w:history="1">
              <w:r w:rsidRPr="00E11152">
                <w:rPr>
                  <w:rStyle w:val="af2"/>
                  <w:rFonts w:ascii="Arial" w:hAnsi="Arial" w:cs="Arial"/>
                  <w:sz w:val="18"/>
                  <w:szCs w:val="18"/>
                </w:rPr>
                <w:t>стр. 110</w:t>
              </w:r>
            </w:hyperlink>
            <w:r w:rsidRPr="00E11152">
              <w:rPr>
                <w:rFonts w:ascii="Arial" w:hAnsi="Arial" w:cs="Arial"/>
                <w:sz w:val="18"/>
                <w:szCs w:val="18"/>
              </w:rPr>
              <w:t xml:space="preserve"> + </w:t>
            </w:r>
            <w:hyperlink w:anchor="Par192" w:history="1">
              <w:r w:rsidRPr="00E11152">
                <w:rPr>
                  <w:rStyle w:val="af2"/>
                  <w:rFonts w:ascii="Arial" w:hAnsi="Arial" w:cs="Arial"/>
                  <w:sz w:val="18"/>
                  <w:szCs w:val="18"/>
                </w:rPr>
                <w:t>стр. 120</w:t>
              </w:r>
            </w:hyperlink>
            <w:r w:rsidRPr="00E11152">
              <w:rPr>
                <w:rFonts w:ascii="Arial" w:hAnsi="Arial" w:cs="Arial"/>
                <w:sz w:val="18"/>
                <w:szCs w:val="18"/>
              </w:rPr>
              <w:t xml:space="preserve"> + </w:t>
            </w:r>
            <w:hyperlink w:anchor="Par196" w:history="1">
              <w:r w:rsidRPr="00E11152">
                <w:rPr>
                  <w:rStyle w:val="af2"/>
                  <w:rFonts w:ascii="Arial" w:hAnsi="Arial" w:cs="Arial"/>
                  <w:sz w:val="18"/>
                  <w:szCs w:val="18"/>
                </w:rPr>
                <w:t>стр. 130</w:t>
              </w:r>
            </w:hyperlink>
            <w:r w:rsidRPr="00E11152">
              <w:rPr>
                <w:rFonts w:ascii="Arial" w:hAnsi="Arial" w:cs="Arial"/>
                <w:sz w:val="18"/>
                <w:szCs w:val="18"/>
              </w:rPr>
              <w:t xml:space="preserve"> + </w:t>
            </w:r>
            <w:hyperlink w:anchor="Par200" w:history="1">
              <w:r w:rsidRPr="00E11152">
                <w:rPr>
                  <w:rStyle w:val="af2"/>
                  <w:rFonts w:ascii="Arial" w:hAnsi="Arial" w:cs="Arial"/>
                  <w:sz w:val="18"/>
                  <w:szCs w:val="18"/>
                </w:rPr>
                <w:t>стр. 140</w:t>
              </w:r>
            </w:hyperlink>
            <w:r w:rsidRPr="00E11152">
              <w:rPr>
                <w:rFonts w:ascii="Arial" w:hAnsi="Arial" w:cs="Arial"/>
                <w:sz w:val="18"/>
                <w:szCs w:val="18"/>
              </w:rPr>
              <w:t xml:space="preserve"> + </w:t>
            </w:r>
            <w:hyperlink w:anchor="Par204" w:history="1">
              <w:r w:rsidRPr="00E11152">
                <w:rPr>
                  <w:rStyle w:val="af2"/>
                  <w:rFonts w:ascii="Arial" w:hAnsi="Arial" w:cs="Arial"/>
                  <w:sz w:val="18"/>
                  <w:szCs w:val="18"/>
                </w:rPr>
                <w:t>стр. 150</w:t>
              </w:r>
            </w:hyperlink>
            <w:r w:rsidRPr="00E11152">
              <w:rPr>
                <w:rFonts w:ascii="Arial" w:hAnsi="Arial" w:cs="Arial"/>
                <w:sz w:val="18"/>
                <w:szCs w:val="18"/>
              </w:rPr>
              <w:t xml:space="preserve"> - </w:t>
            </w:r>
            <w:hyperlink w:anchor="Par208" w:history="1">
              <w:r w:rsidRPr="00E11152">
                <w:rPr>
                  <w:rStyle w:val="af2"/>
                  <w:rFonts w:ascii="Arial" w:hAnsi="Arial" w:cs="Arial"/>
                  <w:sz w:val="18"/>
                  <w:szCs w:val="18"/>
                </w:rPr>
                <w:t>стр. 180</w:t>
              </w:r>
            </w:hyperlink>
            <w:r w:rsidRPr="00E11152">
              <w:rPr>
                <w:rFonts w:ascii="Arial" w:hAnsi="Arial" w:cs="Arial"/>
                <w:sz w:val="18"/>
                <w:szCs w:val="18"/>
              </w:rPr>
              <w:t>)</w:t>
            </w:r>
          </w:p>
        </w:tc>
        <w:tc>
          <w:tcPr>
            <w:tcW w:w="1099" w:type="dxa"/>
            <w:shd w:val="clear" w:color="auto" w:fill="auto"/>
            <w:vAlign w:val="bottom"/>
          </w:tcPr>
          <w:p w:rsidR="00E11152" w:rsidRPr="00E11152" w:rsidRDefault="00E11152" w:rsidP="00CB7219">
            <w:pPr>
              <w:spacing w:line="180" w:lineRule="exact"/>
              <w:rPr>
                <w:rFonts w:ascii="Arial" w:hAnsi="Arial" w:cs="Arial"/>
                <w:sz w:val="18"/>
                <w:szCs w:val="18"/>
              </w:rPr>
            </w:pPr>
            <w:bookmarkStart w:id="13" w:name="Par212"/>
            <w:bookmarkEnd w:id="13"/>
            <w:r w:rsidRPr="00E11152">
              <w:rPr>
                <w:rFonts w:ascii="Arial" w:hAnsi="Arial" w:cs="Arial"/>
                <w:sz w:val="18"/>
                <w:szCs w:val="18"/>
              </w:rPr>
              <w:t>200</w:t>
            </w:r>
          </w:p>
        </w:tc>
        <w:tc>
          <w:tcPr>
            <w:tcW w:w="1938"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54" w:type="dxa"/>
            <w:shd w:val="clear" w:color="auto" w:fill="auto"/>
            <w:vAlign w:val="center"/>
          </w:tcPr>
          <w:p w:rsidR="00E11152" w:rsidRPr="00E11152" w:rsidRDefault="00E11152" w:rsidP="00CB7219">
            <w:pPr>
              <w:spacing w:line="180" w:lineRule="exact"/>
              <w:rPr>
                <w:rFonts w:ascii="Arial" w:hAnsi="Arial" w:cs="Arial"/>
                <w:sz w:val="18"/>
                <w:szCs w:val="18"/>
              </w:rPr>
            </w:pPr>
          </w:p>
        </w:tc>
      </w:tr>
    </w:tbl>
    <w:p w:rsidR="00E11152" w:rsidRPr="00E11152" w:rsidRDefault="00E11152" w:rsidP="00CB7219">
      <w:pPr>
        <w:spacing w:line="180" w:lineRule="exact"/>
        <w:rPr>
          <w:rFonts w:ascii="Arial" w:hAnsi="Arial" w:cs="Arial"/>
          <w:sz w:val="18"/>
          <w:szCs w:val="18"/>
        </w:rPr>
      </w:pPr>
    </w:p>
    <w:p w:rsidR="00E11152" w:rsidRPr="00E11152" w:rsidRDefault="00E11152" w:rsidP="00CB7219">
      <w:pPr>
        <w:spacing w:line="180" w:lineRule="exact"/>
        <w:jc w:val="center"/>
        <w:rPr>
          <w:rFonts w:ascii="Arial" w:hAnsi="Arial" w:cs="Arial"/>
          <w:sz w:val="18"/>
          <w:szCs w:val="18"/>
        </w:rPr>
      </w:pPr>
      <w:r w:rsidRPr="00E11152">
        <w:rPr>
          <w:rFonts w:ascii="Arial" w:hAnsi="Arial" w:cs="Arial"/>
          <w:sz w:val="18"/>
          <w:szCs w:val="18"/>
        </w:rPr>
        <w:t xml:space="preserve">III. Предельно допустимое значение </w:t>
      </w:r>
      <w:proofErr w:type="gramStart"/>
      <w:r w:rsidRPr="00E11152">
        <w:rPr>
          <w:rFonts w:ascii="Arial" w:hAnsi="Arial" w:cs="Arial"/>
          <w:sz w:val="18"/>
          <w:szCs w:val="18"/>
        </w:rPr>
        <w:t>просроченной</w:t>
      </w:r>
      <w:proofErr w:type="gramEnd"/>
    </w:p>
    <w:p w:rsidR="00E11152" w:rsidRDefault="00E11152" w:rsidP="00CB7219">
      <w:pPr>
        <w:spacing w:line="180" w:lineRule="exact"/>
        <w:jc w:val="center"/>
        <w:rPr>
          <w:rFonts w:ascii="Arial" w:hAnsi="Arial" w:cs="Arial"/>
          <w:sz w:val="18"/>
          <w:szCs w:val="18"/>
        </w:rPr>
      </w:pPr>
      <w:r w:rsidRPr="00E11152">
        <w:rPr>
          <w:rFonts w:ascii="Arial" w:hAnsi="Arial" w:cs="Arial"/>
          <w:sz w:val="18"/>
          <w:szCs w:val="18"/>
        </w:rPr>
        <w:t>кредиторской задолженности</w:t>
      </w:r>
    </w:p>
    <w:p w:rsidR="00E11152" w:rsidRDefault="00E11152" w:rsidP="00CB7219">
      <w:pPr>
        <w:spacing w:line="18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1"/>
        <w:gridCol w:w="1145"/>
        <w:gridCol w:w="1964"/>
        <w:gridCol w:w="1441"/>
      </w:tblGrid>
      <w:tr w:rsidR="00E11152" w:rsidRPr="00E11152" w:rsidTr="00E11152">
        <w:trPr>
          <w:trHeight w:val="194"/>
        </w:trPr>
        <w:tc>
          <w:tcPr>
            <w:tcW w:w="5541" w:type="dxa"/>
            <w:vMerge w:val="restart"/>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Наименование показателя</w:t>
            </w:r>
          </w:p>
        </w:tc>
        <w:tc>
          <w:tcPr>
            <w:tcW w:w="1145" w:type="dxa"/>
            <w:vMerge w:val="restart"/>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код строки</w:t>
            </w:r>
          </w:p>
        </w:tc>
        <w:tc>
          <w:tcPr>
            <w:tcW w:w="3405" w:type="dxa"/>
            <w:gridSpan w:val="2"/>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сумма на отчетную дату (руб.)</w:t>
            </w:r>
          </w:p>
        </w:tc>
      </w:tr>
      <w:tr w:rsidR="00E11152" w:rsidRPr="00E11152" w:rsidTr="00E11152">
        <w:trPr>
          <w:trHeight w:val="142"/>
        </w:trPr>
        <w:tc>
          <w:tcPr>
            <w:tcW w:w="5541" w:type="dxa"/>
            <w:vMerge/>
            <w:shd w:val="clear" w:color="auto" w:fill="auto"/>
          </w:tcPr>
          <w:p w:rsidR="00E11152" w:rsidRPr="00E11152" w:rsidRDefault="00E11152" w:rsidP="00CB7219">
            <w:pPr>
              <w:spacing w:line="180" w:lineRule="exact"/>
              <w:rPr>
                <w:rFonts w:ascii="Arial" w:hAnsi="Arial" w:cs="Arial"/>
                <w:sz w:val="18"/>
                <w:szCs w:val="18"/>
              </w:rPr>
            </w:pPr>
          </w:p>
        </w:tc>
        <w:tc>
          <w:tcPr>
            <w:tcW w:w="1145" w:type="dxa"/>
            <w:vMerge/>
            <w:shd w:val="clear" w:color="auto" w:fill="auto"/>
          </w:tcPr>
          <w:p w:rsidR="00E11152" w:rsidRPr="00E11152" w:rsidRDefault="00E11152" w:rsidP="00CB7219">
            <w:pPr>
              <w:spacing w:line="180" w:lineRule="exact"/>
              <w:rPr>
                <w:rFonts w:ascii="Arial" w:hAnsi="Arial" w:cs="Arial"/>
                <w:sz w:val="18"/>
                <w:szCs w:val="18"/>
              </w:rPr>
            </w:pPr>
          </w:p>
        </w:tc>
        <w:tc>
          <w:tcPr>
            <w:tcW w:w="1964"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предыдущую</w:t>
            </w:r>
          </w:p>
        </w:tc>
        <w:tc>
          <w:tcPr>
            <w:tcW w:w="1441"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текущую</w:t>
            </w:r>
          </w:p>
        </w:tc>
      </w:tr>
      <w:tr w:rsidR="00E11152" w:rsidRPr="00E11152" w:rsidTr="00E11152">
        <w:trPr>
          <w:trHeight w:val="56"/>
        </w:trPr>
        <w:tc>
          <w:tcPr>
            <w:tcW w:w="5541"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1</w:t>
            </w:r>
          </w:p>
        </w:tc>
        <w:tc>
          <w:tcPr>
            <w:tcW w:w="1145" w:type="dxa"/>
            <w:shd w:val="clear" w:color="auto" w:fill="auto"/>
            <w:vAlign w:val="bottom"/>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2</w:t>
            </w:r>
          </w:p>
        </w:tc>
        <w:tc>
          <w:tcPr>
            <w:tcW w:w="1964"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3</w:t>
            </w:r>
          </w:p>
        </w:tc>
        <w:tc>
          <w:tcPr>
            <w:tcW w:w="1441" w:type="dxa"/>
            <w:shd w:val="clear" w:color="auto" w:fill="auto"/>
            <w:vAlign w:val="center"/>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4</w:t>
            </w:r>
          </w:p>
        </w:tc>
      </w:tr>
      <w:tr w:rsidR="00E11152" w:rsidRPr="00E11152" w:rsidTr="00E11152">
        <w:trPr>
          <w:trHeight w:val="831"/>
        </w:trPr>
        <w:tc>
          <w:tcPr>
            <w:tcW w:w="5541" w:type="dxa"/>
            <w:shd w:val="clear" w:color="auto" w:fill="auto"/>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Величина превышения просроченной кредиторской задолженности по всем имеющимся обязательствам над стоимостью активов, их обеспечивающих (</w:t>
            </w:r>
            <w:hyperlink w:anchor="Par165" w:history="1">
              <w:r w:rsidRPr="00E11152">
                <w:rPr>
                  <w:rStyle w:val="af2"/>
                  <w:rFonts w:ascii="Arial" w:hAnsi="Arial" w:cs="Arial"/>
                  <w:sz w:val="18"/>
                  <w:szCs w:val="18"/>
                </w:rPr>
                <w:t>стр. 100</w:t>
              </w:r>
            </w:hyperlink>
            <w:r w:rsidRPr="00E11152">
              <w:rPr>
                <w:rFonts w:ascii="Arial" w:hAnsi="Arial" w:cs="Arial"/>
                <w:sz w:val="18"/>
                <w:szCs w:val="18"/>
              </w:rPr>
              <w:t xml:space="preserve"> - </w:t>
            </w:r>
            <w:hyperlink w:anchor="Par212" w:history="1">
              <w:r w:rsidRPr="00E11152">
                <w:rPr>
                  <w:rStyle w:val="af2"/>
                  <w:rFonts w:ascii="Arial" w:hAnsi="Arial" w:cs="Arial"/>
                  <w:sz w:val="18"/>
                  <w:szCs w:val="18"/>
                </w:rPr>
                <w:t>стр. 200</w:t>
              </w:r>
            </w:hyperlink>
            <w:r w:rsidRPr="00E11152">
              <w:rPr>
                <w:rFonts w:ascii="Arial" w:hAnsi="Arial" w:cs="Arial"/>
                <w:sz w:val="18"/>
                <w:szCs w:val="18"/>
              </w:rPr>
              <w:t xml:space="preserve">) </w:t>
            </w:r>
            <w:hyperlink w:anchor="Par234" w:history="1">
              <w:r w:rsidRPr="00E11152">
                <w:rPr>
                  <w:rStyle w:val="af2"/>
                  <w:rFonts w:ascii="Arial" w:hAnsi="Arial" w:cs="Arial"/>
                  <w:sz w:val="18"/>
                  <w:szCs w:val="18"/>
                </w:rPr>
                <w:t>&lt;*&gt;</w:t>
              </w:r>
            </w:hyperlink>
          </w:p>
        </w:tc>
        <w:tc>
          <w:tcPr>
            <w:tcW w:w="1145" w:type="dxa"/>
            <w:shd w:val="clear" w:color="auto" w:fill="auto"/>
            <w:vAlign w:val="bottom"/>
          </w:tcPr>
          <w:p w:rsidR="00E11152" w:rsidRPr="00E11152" w:rsidRDefault="00E11152" w:rsidP="00CB7219">
            <w:pPr>
              <w:spacing w:line="180" w:lineRule="exact"/>
              <w:rPr>
                <w:rFonts w:ascii="Arial" w:hAnsi="Arial" w:cs="Arial"/>
                <w:sz w:val="18"/>
                <w:szCs w:val="18"/>
              </w:rPr>
            </w:pPr>
            <w:r w:rsidRPr="00E11152">
              <w:rPr>
                <w:rFonts w:ascii="Arial" w:hAnsi="Arial" w:cs="Arial"/>
                <w:sz w:val="18"/>
                <w:szCs w:val="18"/>
              </w:rPr>
              <w:t>220</w:t>
            </w:r>
          </w:p>
        </w:tc>
        <w:tc>
          <w:tcPr>
            <w:tcW w:w="1964" w:type="dxa"/>
            <w:shd w:val="clear" w:color="auto" w:fill="auto"/>
            <w:vAlign w:val="center"/>
          </w:tcPr>
          <w:p w:rsidR="00E11152" w:rsidRPr="00E11152" w:rsidRDefault="00E11152" w:rsidP="00CB7219">
            <w:pPr>
              <w:spacing w:line="180" w:lineRule="exact"/>
              <w:rPr>
                <w:rFonts w:ascii="Arial" w:hAnsi="Arial" w:cs="Arial"/>
                <w:sz w:val="18"/>
                <w:szCs w:val="18"/>
              </w:rPr>
            </w:pPr>
          </w:p>
        </w:tc>
        <w:tc>
          <w:tcPr>
            <w:tcW w:w="1441" w:type="dxa"/>
            <w:shd w:val="clear" w:color="auto" w:fill="auto"/>
            <w:vAlign w:val="center"/>
          </w:tcPr>
          <w:p w:rsidR="00E11152" w:rsidRPr="00E11152" w:rsidRDefault="00E11152" w:rsidP="00CB7219">
            <w:pPr>
              <w:spacing w:line="180" w:lineRule="exact"/>
              <w:rPr>
                <w:rFonts w:ascii="Arial" w:hAnsi="Arial" w:cs="Arial"/>
                <w:sz w:val="18"/>
                <w:szCs w:val="18"/>
              </w:rPr>
            </w:pPr>
          </w:p>
        </w:tc>
      </w:tr>
    </w:tbl>
    <w:p w:rsidR="00E11152" w:rsidRDefault="00E11152" w:rsidP="00CB7219">
      <w:pPr>
        <w:spacing w:line="180" w:lineRule="exact"/>
        <w:rPr>
          <w:rFonts w:ascii="Arial" w:hAnsi="Arial" w:cs="Arial"/>
          <w:sz w:val="18"/>
          <w:szCs w:val="18"/>
        </w:rPr>
      </w:pPr>
      <w:r w:rsidRPr="00E11152">
        <w:rPr>
          <w:rFonts w:ascii="Arial" w:hAnsi="Arial" w:cs="Arial"/>
          <w:sz w:val="18"/>
          <w:szCs w:val="18"/>
        </w:rPr>
        <w:t>&lt;*&gt; При отрицательном результате проставляется нулевое значение ("0").</w:t>
      </w:r>
    </w:p>
    <w:p w:rsidR="00E11152" w:rsidRDefault="00E11152" w:rsidP="00CB7219">
      <w:pPr>
        <w:spacing w:line="180" w:lineRule="exact"/>
        <w:rPr>
          <w:rFonts w:ascii="Arial" w:hAnsi="Arial" w:cs="Arial"/>
          <w:sz w:val="18"/>
          <w:szCs w:val="18"/>
        </w:rPr>
      </w:pP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Руководитель учреждения</w:t>
      </w: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(уполномоченное лицо)    _______________ ___________ ______________________</w:t>
      </w: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 xml:space="preserve">                                                            (должность)    (подпись)  (расшифровка подписи)</w:t>
      </w:r>
    </w:p>
    <w:p w:rsidR="00A12570" w:rsidRPr="00A12570" w:rsidRDefault="00A12570" w:rsidP="00CB7219">
      <w:pPr>
        <w:spacing w:line="180" w:lineRule="exact"/>
        <w:rPr>
          <w:rFonts w:ascii="Arial" w:hAnsi="Arial" w:cs="Arial"/>
          <w:sz w:val="18"/>
          <w:szCs w:val="18"/>
        </w:rPr>
      </w:pP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Главный бухгалтер                    _______________ ___________ _____________________</w:t>
      </w: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 xml:space="preserve">                                                              (должность)  (подпись)  (расшифровка подписи)</w:t>
      </w:r>
    </w:p>
    <w:p w:rsidR="00A12570" w:rsidRPr="00A12570" w:rsidRDefault="00A12570" w:rsidP="00CB7219">
      <w:pPr>
        <w:spacing w:line="180" w:lineRule="exact"/>
        <w:rPr>
          <w:rFonts w:ascii="Arial" w:hAnsi="Arial" w:cs="Arial"/>
          <w:sz w:val="18"/>
          <w:szCs w:val="18"/>
        </w:rPr>
      </w:pPr>
    </w:p>
    <w:p w:rsidR="00A12570" w:rsidRPr="00A12570" w:rsidRDefault="00A12570" w:rsidP="00CB7219">
      <w:pPr>
        <w:spacing w:line="180" w:lineRule="exact"/>
        <w:rPr>
          <w:rFonts w:ascii="Arial" w:hAnsi="Arial" w:cs="Arial"/>
          <w:sz w:val="18"/>
          <w:szCs w:val="18"/>
        </w:rPr>
      </w:pP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Исполнитель                            _______________ ___________ ______________________</w:t>
      </w: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 xml:space="preserve">                                                             (должность)   (подпись)  (расшифровка подписи)</w:t>
      </w: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(телефон)</w:t>
      </w:r>
    </w:p>
    <w:p w:rsidR="00A12570" w:rsidRPr="00A12570" w:rsidRDefault="00A12570" w:rsidP="00CB7219">
      <w:pPr>
        <w:spacing w:line="180" w:lineRule="exact"/>
        <w:rPr>
          <w:rFonts w:ascii="Arial" w:hAnsi="Arial" w:cs="Arial"/>
          <w:sz w:val="18"/>
          <w:szCs w:val="18"/>
        </w:rPr>
      </w:pP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«___» ____________ 20___ года</w:t>
      </w:r>
    </w:p>
    <w:p w:rsidR="00E11152" w:rsidRDefault="00E11152" w:rsidP="00CB7219">
      <w:pPr>
        <w:spacing w:line="180" w:lineRule="exact"/>
        <w:rPr>
          <w:rFonts w:ascii="Arial" w:hAnsi="Arial" w:cs="Arial"/>
          <w:sz w:val="18"/>
          <w:szCs w:val="18"/>
        </w:rPr>
      </w:pPr>
    </w:p>
    <w:tbl>
      <w:tblPr>
        <w:tblW w:w="0" w:type="auto"/>
        <w:tblLook w:val="01E0" w:firstRow="1" w:lastRow="1" w:firstColumn="1" w:lastColumn="1" w:noHBand="0" w:noVBand="0"/>
      </w:tblPr>
      <w:tblGrid>
        <w:gridCol w:w="7196"/>
        <w:gridCol w:w="2374"/>
      </w:tblGrid>
      <w:tr w:rsidR="00A12570" w:rsidRPr="00A12570" w:rsidTr="00EC7FD4">
        <w:trPr>
          <w:trHeight w:val="606"/>
        </w:trPr>
        <w:tc>
          <w:tcPr>
            <w:tcW w:w="7196" w:type="dxa"/>
          </w:tcPr>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Первый заместитель главы администрации</w:t>
            </w: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Благодарненского городского округа</w:t>
            </w:r>
          </w:p>
          <w:p w:rsidR="00A12570" w:rsidRPr="00A12570" w:rsidRDefault="00A12570" w:rsidP="00CB7219">
            <w:pPr>
              <w:spacing w:line="180" w:lineRule="exact"/>
              <w:rPr>
                <w:rFonts w:ascii="Arial" w:hAnsi="Arial" w:cs="Arial"/>
                <w:sz w:val="18"/>
                <w:szCs w:val="18"/>
              </w:rPr>
            </w:pPr>
            <w:r w:rsidRPr="00A12570">
              <w:rPr>
                <w:rFonts w:ascii="Arial" w:hAnsi="Arial" w:cs="Arial"/>
                <w:sz w:val="18"/>
                <w:szCs w:val="18"/>
              </w:rPr>
              <w:t>Ставропольского края</w:t>
            </w:r>
          </w:p>
        </w:tc>
        <w:tc>
          <w:tcPr>
            <w:tcW w:w="2374" w:type="dxa"/>
          </w:tcPr>
          <w:p w:rsidR="00A12570" w:rsidRPr="00A12570" w:rsidRDefault="00A12570" w:rsidP="00CB7219">
            <w:pPr>
              <w:spacing w:line="180" w:lineRule="exact"/>
              <w:rPr>
                <w:rFonts w:ascii="Arial" w:hAnsi="Arial" w:cs="Arial"/>
                <w:sz w:val="18"/>
                <w:szCs w:val="18"/>
              </w:rPr>
            </w:pPr>
          </w:p>
          <w:p w:rsidR="00A12570" w:rsidRPr="00A12570" w:rsidRDefault="00A12570" w:rsidP="00CB7219">
            <w:pPr>
              <w:spacing w:line="180" w:lineRule="exact"/>
              <w:rPr>
                <w:rFonts w:ascii="Arial" w:hAnsi="Arial" w:cs="Arial"/>
                <w:sz w:val="18"/>
                <w:szCs w:val="18"/>
              </w:rPr>
            </w:pPr>
          </w:p>
          <w:p w:rsidR="00A12570" w:rsidRPr="00A12570" w:rsidRDefault="00F50CD5" w:rsidP="00CB7219">
            <w:pPr>
              <w:spacing w:line="180" w:lineRule="exact"/>
              <w:rPr>
                <w:rFonts w:ascii="Arial" w:hAnsi="Arial" w:cs="Arial"/>
                <w:sz w:val="18"/>
                <w:szCs w:val="18"/>
              </w:rPr>
            </w:pPr>
            <w:r>
              <w:rPr>
                <w:rFonts w:ascii="Arial" w:hAnsi="Arial" w:cs="Arial"/>
                <w:sz w:val="18"/>
                <w:szCs w:val="18"/>
              </w:rPr>
              <w:t xml:space="preserve">             </w:t>
            </w:r>
            <w:r w:rsidR="00A12570" w:rsidRPr="00A12570">
              <w:rPr>
                <w:rFonts w:ascii="Arial" w:hAnsi="Arial" w:cs="Arial"/>
                <w:sz w:val="18"/>
                <w:szCs w:val="18"/>
              </w:rPr>
              <w:t>Н.Д. Федюнина</w:t>
            </w:r>
          </w:p>
        </w:tc>
      </w:tr>
    </w:tbl>
    <w:p w:rsidR="00A12570" w:rsidRDefault="00A12570" w:rsidP="00CB7219">
      <w:pPr>
        <w:spacing w:line="180" w:lineRule="exact"/>
        <w:rPr>
          <w:rFonts w:ascii="Arial" w:hAnsi="Arial" w:cs="Arial"/>
          <w:sz w:val="18"/>
          <w:szCs w:val="18"/>
        </w:rPr>
      </w:pPr>
    </w:p>
    <w:p w:rsidR="00476AE0" w:rsidRDefault="00476AE0" w:rsidP="00CB7219">
      <w:pPr>
        <w:spacing w:line="180" w:lineRule="exact"/>
        <w:rPr>
          <w:rFonts w:ascii="Arial" w:hAnsi="Arial" w:cs="Arial"/>
          <w:sz w:val="18"/>
          <w:szCs w:val="18"/>
        </w:rPr>
        <w:sectPr w:rsidR="00476AE0" w:rsidSect="00E11152">
          <w:type w:val="continuous"/>
          <w:pgSz w:w="11905" w:h="16838"/>
          <w:pgMar w:top="1134" w:right="848" w:bottom="1134" w:left="993" w:header="720" w:footer="720" w:gutter="0"/>
          <w:cols w:space="851"/>
          <w:noEndnote/>
          <w:titlePg/>
          <w:docGrid w:linePitch="381"/>
        </w:sectPr>
      </w:pPr>
    </w:p>
    <w:p w:rsidR="00F956F4" w:rsidRDefault="00F956F4" w:rsidP="00CB7219">
      <w:pPr>
        <w:spacing w:line="180" w:lineRule="exact"/>
        <w:jc w:val="center"/>
        <w:rPr>
          <w:rFonts w:ascii="Arial" w:hAnsi="Arial" w:cs="Arial"/>
          <w:sz w:val="18"/>
          <w:szCs w:val="18"/>
        </w:rPr>
      </w:pPr>
    </w:p>
    <w:p w:rsidR="00F956F4" w:rsidRDefault="00F956F4" w:rsidP="00CB7219">
      <w:pPr>
        <w:spacing w:line="180" w:lineRule="exact"/>
        <w:jc w:val="center"/>
        <w:rPr>
          <w:rFonts w:ascii="Arial" w:hAnsi="Arial" w:cs="Arial"/>
          <w:sz w:val="18"/>
          <w:szCs w:val="18"/>
        </w:rPr>
      </w:pPr>
    </w:p>
    <w:p w:rsidR="00476AE0" w:rsidRPr="00476AE0" w:rsidRDefault="00476AE0" w:rsidP="00CB7219">
      <w:pPr>
        <w:spacing w:line="180" w:lineRule="exact"/>
        <w:jc w:val="center"/>
        <w:rPr>
          <w:rFonts w:ascii="Arial" w:hAnsi="Arial" w:cs="Arial"/>
          <w:sz w:val="18"/>
          <w:szCs w:val="18"/>
        </w:rPr>
      </w:pPr>
      <w:r w:rsidRPr="00476AE0">
        <w:rPr>
          <w:rFonts w:ascii="Arial" w:hAnsi="Arial" w:cs="Arial"/>
          <w:sz w:val="18"/>
          <w:szCs w:val="18"/>
        </w:rPr>
        <w:t>ПОСТАНОВЛЕНИЕ</w:t>
      </w:r>
    </w:p>
    <w:p w:rsidR="00476AE0" w:rsidRPr="00476AE0" w:rsidRDefault="00476AE0" w:rsidP="00CB7219">
      <w:pPr>
        <w:spacing w:line="180" w:lineRule="exact"/>
        <w:jc w:val="center"/>
        <w:rPr>
          <w:rFonts w:ascii="Arial" w:hAnsi="Arial" w:cs="Arial"/>
          <w:sz w:val="18"/>
          <w:szCs w:val="18"/>
        </w:rPr>
      </w:pPr>
    </w:p>
    <w:p w:rsidR="00476AE0" w:rsidRPr="00476AE0" w:rsidRDefault="00476AE0" w:rsidP="00CB7219">
      <w:pPr>
        <w:spacing w:line="180" w:lineRule="exact"/>
        <w:jc w:val="center"/>
        <w:rPr>
          <w:rFonts w:ascii="Arial" w:hAnsi="Arial" w:cs="Arial"/>
          <w:sz w:val="18"/>
          <w:szCs w:val="18"/>
        </w:rPr>
      </w:pPr>
      <w:r w:rsidRPr="00476AE0">
        <w:rPr>
          <w:rFonts w:ascii="Arial" w:hAnsi="Arial" w:cs="Arial"/>
          <w:sz w:val="18"/>
          <w:szCs w:val="18"/>
        </w:rPr>
        <w:t>АДМИНИСТРАЦИИ БЛАГОДАРНЕНСКОГО ГОРОДСКОГО ОКРУГА  СТАВРОПОЛЬСКОГО КРАЯ</w:t>
      </w:r>
    </w:p>
    <w:p w:rsidR="00476AE0" w:rsidRPr="00476AE0" w:rsidRDefault="00476AE0" w:rsidP="00CB7219">
      <w:pPr>
        <w:spacing w:line="180" w:lineRule="exact"/>
        <w:jc w:val="center"/>
        <w:rPr>
          <w:rFonts w:ascii="Arial" w:hAnsi="Arial" w:cs="Arial"/>
          <w:sz w:val="18"/>
          <w:szCs w:val="18"/>
        </w:rPr>
      </w:pPr>
      <w:r>
        <w:rPr>
          <w:rFonts w:ascii="Arial" w:hAnsi="Arial" w:cs="Arial"/>
          <w:sz w:val="18"/>
          <w:szCs w:val="18"/>
        </w:rPr>
        <w:t>24 января</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476AE0">
        <w:rPr>
          <w:rFonts w:ascii="Arial" w:hAnsi="Arial" w:cs="Arial"/>
          <w:sz w:val="18"/>
          <w:szCs w:val="18"/>
        </w:rPr>
        <w:t>№</w:t>
      </w:r>
      <w:r w:rsidRPr="00476AE0">
        <w:rPr>
          <w:rFonts w:ascii="Arial" w:hAnsi="Arial" w:cs="Arial"/>
          <w:sz w:val="18"/>
          <w:szCs w:val="18"/>
        </w:rPr>
        <w:tab/>
        <w:t>45</w:t>
      </w:r>
    </w:p>
    <w:p w:rsidR="00476AE0" w:rsidRPr="00476AE0" w:rsidRDefault="00476AE0" w:rsidP="00CB7219">
      <w:pPr>
        <w:spacing w:line="180" w:lineRule="exact"/>
        <w:rPr>
          <w:rFonts w:ascii="Arial" w:hAnsi="Arial" w:cs="Arial"/>
          <w:sz w:val="18"/>
          <w:szCs w:val="18"/>
        </w:rPr>
      </w:pPr>
    </w:p>
    <w:p w:rsidR="00096EAE" w:rsidRDefault="00476AE0" w:rsidP="00CB7219">
      <w:pPr>
        <w:spacing w:line="180" w:lineRule="exact"/>
        <w:jc w:val="both"/>
        <w:rPr>
          <w:rFonts w:ascii="Arial" w:hAnsi="Arial" w:cs="Arial"/>
          <w:sz w:val="18"/>
          <w:szCs w:val="18"/>
        </w:rPr>
      </w:pPr>
      <w:r w:rsidRPr="00476AE0">
        <w:rPr>
          <w:rFonts w:ascii="Arial" w:hAnsi="Arial" w:cs="Arial"/>
          <w:sz w:val="18"/>
          <w:szCs w:val="18"/>
        </w:rPr>
        <w:t xml:space="preserve">Об утверждении Порядка предоставления дополнительных мер социальной поддержки отдельным категориям медицинских работников государственных бюджетных учреждений </w:t>
      </w:r>
    </w:p>
    <w:p w:rsidR="00096EAE" w:rsidRDefault="00096EAE" w:rsidP="00CB7219">
      <w:pPr>
        <w:spacing w:line="180" w:lineRule="exact"/>
        <w:jc w:val="both"/>
        <w:rPr>
          <w:rFonts w:ascii="Arial" w:hAnsi="Arial" w:cs="Arial"/>
          <w:sz w:val="18"/>
          <w:szCs w:val="18"/>
        </w:rPr>
      </w:pPr>
    </w:p>
    <w:p w:rsidR="00096EAE" w:rsidRDefault="00096EAE" w:rsidP="00CB7219">
      <w:pPr>
        <w:spacing w:line="180" w:lineRule="exact"/>
        <w:jc w:val="both"/>
        <w:rPr>
          <w:rFonts w:ascii="Arial" w:hAnsi="Arial" w:cs="Arial"/>
          <w:sz w:val="18"/>
          <w:szCs w:val="18"/>
        </w:rPr>
      </w:pPr>
    </w:p>
    <w:p w:rsidR="00476AE0" w:rsidRPr="00476AE0" w:rsidRDefault="00476AE0" w:rsidP="00CB7219">
      <w:pPr>
        <w:spacing w:line="180" w:lineRule="exact"/>
        <w:jc w:val="both"/>
        <w:rPr>
          <w:rFonts w:ascii="Arial" w:hAnsi="Arial" w:cs="Arial"/>
          <w:sz w:val="18"/>
          <w:szCs w:val="18"/>
        </w:rPr>
      </w:pPr>
      <w:r w:rsidRPr="00476AE0">
        <w:rPr>
          <w:rFonts w:ascii="Arial" w:hAnsi="Arial" w:cs="Arial"/>
          <w:sz w:val="18"/>
          <w:szCs w:val="18"/>
        </w:rPr>
        <w:t xml:space="preserve">здравоохранения Ставропольского края, </w:t>
      </w:r>
      <w:proofErr w:type="gramStart"/>
      <w:r w:rsidRPr="00476AE0">
        <w:rPr>
          <w:rFonts w:ascii="Arial" w:hAnsi="Arial" w:cs="Arial"/>
          <w:sz w:val="18"/>
          <w:szCs w:val="18"/>
        </w:rPr>
        <w:t>расположенных</w:t>
      </w:r>
      <w:proofErr w:type="gramEnd"/>
      <w:r w:rsidRPr="00476AE0">
        <w:rPr>
          <w:rFonts w:ascii="Arial" w:hAnsi="Arial" w:cs="Arial"/>
          <w:sz w:val="18"/>
          <w:szCs w:val="18"/>
        </w:rPr>
        <w:t xml:space="preserve"> на территории Благодарненского городского округа Ставропольского края </w:t>
      </w:r>
    </w:p>
    <w:p w:rsidR="00476AE0" w:rsidRPr="00476AE0" w:rsidRDefault="00476AE0" w:rsidP="00CB7219">
      <w:pPr>
        <w:spacing w:line="180" w:lineRule="exact"/>
        <w:ind w:firstLine="142"/>
        <w:jc w:val="both"/>
        <w:rPr>
          <w:rFonts w:ascii="Arial" w:hAnsi="Arial" w:cs="Arial"/>
          <w:sz w:val="18"/>
          <w:szCs w:val="18"/>
        </w:rPr>
      </w:pPr>
    </w:p>
    <w:p w:rsidR="00F50CD5" w:rsidRDefault="00476AE0" w:rsidP="00541B2F">
      <w:pPr>
        <w:spacing w:line="180" w:lineRule="exact"/>
        <w:ind w:firstLine="142"/>
        <w:jc w:val="both"/>
        <w:rPr>
          <w:rFonts w:ascii="Arial" w:hAnsi="Arial" w:cs="Arial"/>
          <w:sz w:val="18"/>
          <w:szCs w:val="18"/>
        </w:rPr>
      </w:pPr>
      <w:r w:rsidRPr="00476AE0">
        <w:rPr>
          <w:rFonts w:ascii="Arial" w:hAnsi="Arial" w:cs="Arial"/>
          <w:sz w:val="18"/>
          <w:szCs w:val="18"/>
        </w:rPr>
        <w:t xml:space="preserve">В целях реализации федерального закона от 06 октября 2003 года №131-ФЗ «Об общих принципах </w:t>
      </w:r>
    </w:p>
    <w:p w:rsidR="00F50CD5" w:rsidRDefault="00F50CD5" w:rsidP="00F50CD5">
      <w:pPr>
        <w:spacing w:line="180" w:lineRule="exact"/>
        <w:jc w:val="both"/>
        <w:rPr>
          <w:rFonts w:ascii="Arial" w:hAnsi="Arial" w:cs="Arial"/>
          <w:sz w:val="18"/>
          <w:szCs w:val="18"/>
        </w:rPr>
      </w:pPr>
    </w:p>
    <w:p w:rsidR="00F50CD5" w:rsidRDefault="00F50CD5" w:rsidP="00F50CD5">
      <w:pPr>
        <w:spacing w:line="180" w:lineRule="exact"/>
        <w:jc w:val="both"/>
        <w:rPr>
          <w:rFonts w:ascii="Arial" w:hAnsi="Arial" w:cs="Arial"/>
          <w:sz w:val="18"/>
          <w:szCs w:val="18"/>
        </w:rPr>
      </w:pPr>
    </w:p>
    <w:p w:rsidR="00F50CD5" w:rsidRDefault="00F50CD5" w:rsidP="00F50CD5">
      <w:pPr>
        <w:spacing w:line="180" w:lineRule="exact"/>
        <w:jc w:val="both"/>
        <w:rPr>
          <w:rFonts w:ascii="Arial" w:hAnsi="Arial" w:cs="Arial"/>
          <w:sz w:val="18"/>
          <w:szCs w:val="18"/>
        </w:rPr>
      </w:pPr>
    </w:p>
    <w:p w:rsidR="00476AE0" w:rsidRPr="00476AE0" w:rsidRDefault="00476AE0" w:rsidP="00F50CD5">
      <w:pPr>
        <w:spacing w:line="180" w:lineRule="exact"/>
        <w:jc w:val="both"/>
        <w:rPr>
          <w:rFonts w:ascii="Arial" w:hAnsi="Arial" w:cs="Arial"/>
          <w:sz w:val="18"/>
          <w:szCs w:val="18"/>
        </w:rPr>
      </w:pPr>
      <w:r w:rsidRPr="00476AE0">
        <w:rPr>
          <w:rFonts w:ascii="Arial" w:hAnsi="Arial" w:cs="Arial"/>
          <w:sz w:val="18"/>
          <w:szCs w:val="18"/>
        </w:rPr>
        <w:t>организации местного самоуправления в Российской Федерации»,  решения Совета депутатов Благодарненского городского округа Ставропольского края от 10 ноября 2022 года № 13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  администрация Благодарненского городско</w:t>
      </w:r>
      <w:r w:rsidR="00541B2F">
        <w:rPr>
          <w:rFonts w:ascii="Arial" w:hAnsi="Arial" w:cs="Arial"/>
          <w:sz w:val="18"/>
          <w:szCs w:val="18"/>
        </w:rPr>
        <w:t xml:space="preserve">го округа Ставропольского края </w:t>
      </w:r>
    </w:p>
    <w:p w:rsidR="00476AE0" w:rsidRPr="00476AE0" w:rsidRDefault="00476AE0" w:rsidP="00CB7219">
      <w:pPr>
        <w:spacing w:line="180" w:lineRule="exact"/>
        <w:ind w:firstLine="142"/>
        <w:jc w:val="both"/>
        <w:rPr>
          <w:rFonts w:ascii="Arial" w:hAnsi="Arial" w:cs="Arial"/>
          <w:sz w:val="18"/>
          <w:szCs w:val="18"/>
        </w:rPr>
      </w:pPr>
    </w:p>
    <w:p w:rsidR="00476AE0" w:rsidRPr="00476AE0" w:rsidRDefault="00476AE0" w:rsidP="00CB7219">
      <w:pPr>
        <w:spacing w:line="180" w:lineRule="exact"/>
        <w:ind w:firstLine="142"/>
        <w:jc w:val="both"/>
        <w:rPr>
          <w:rFonts w:ascii="Arial" w:hAnsi="Arial" w:cs="Arial"/>
          <w:sz w:val="18"/>
          <w:szCs w:val="18"/>
        </w:rPr>
      </w:pPr>
      <w:r w:rsidRPr="00476AE0">
        <w:rPr>
          <w:rFonts w:ascii="Arial" w:hAnsi="Arial" w:cs="Arial"/>
          <w:sz w:val="18"/>
          <w:szCs w:val="18"/>
        </w:rPr>
        <w:t>ПОСТАНОВЛЯЕТ:</w:t>
      </w:r>
    </w:p>
    <w:p w:rsidR="00F956F4" w:rsidRDefault="00F956F4" w:rsidP="00541B2F">
      <w:pPr>
        <w:spacing w:line="180" w:lineRule="exact"/>
        <w:jc w:val="both"/>
        <w:rPr>
          <w:rFonts w:ascii="Arial" w:hAnsi="Arial" w:cs="Arial"/>
          <w:sz w:val="18"/>
          <w:szCs w:val="18"/>
        </w:rPr>
      </w:pPr>
    </w:p>
    <w:p w:rsidR="00476AE0" w:rsidRPr="00476AE0" w:rsidRDefault="00476AE0" w:rsidP="00CB7219">
      <w:pPr>
        <w:spacing w:line="180" w:lineRule="exact"/>
        <w:ind w:firstLine="142"/>
        <w:jc w:val="both"/>
        <w:rPr>
          <w:rFonts w:ascii="Arial" w:hAnsi="Arial" w:cs="Arial"/>
          <w:sz w:val="18"/>
          <w:szCs w:val="18"/>
        </w:rPr>
      </w:pPr>
      <w:r w:rsidRPr="00476AE0">
        <w:rPr>
          <w:rFonts w:ascii="Arial" w:hAnsi="Arial" w:cs="Arial"/>
          <w:sz w:val="18"/>
          <w:szCs w:val="18"/>
        </w:rPr>
        <w:t>1.</w:t>
      </w:r>
      <w:r w:rsidRPr="00476AE0">
        <w:rPr>
          <w:rFonts w:ascii="Arial" w:hAnsi="Arial" w:cs="Arial"/>
          <w:sz w:val="18"/>
          <w:szCs w:val="18"/>
        </w:rPr>
        <w:tab/>
        <w:t xml:space="preserve">Утвердить прилагаемый Порядок предоставления дополнительных мер социальной </w:t>
      </w:r>
      <w:r w:rsidRPr="00476AE0">
        <w:rPr>
          <w:rFonts w:ascii="Arial" w:hAnsi="Arial" w:cs="Arial"/>
          <w:sz w:val="18"/>
          <w:szCs w:val="18"/>
        </w:rPr>
        <w:lastRenderedPageBreak/>
        <w:t>поддержки отдельным категориям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 (далее - Порядок).</w:t>
      </w:r>
    </w:p>
    <w:p w:rsidR="00476AE0" w:rsidRPr="00476AE0" w:rsidRDefault="00476AE0" w:rsidP="00CB7219">
      <w:pPr>
        <w:spacing w:line="180" w:lineRule="exact"/>
        <w:ind w:firstLine="142"/>
        <w:jc w:val="both"/>
        <w:rPr>
          <w:rFonts w:ascii="Arial" w:hAnsi="Arial" w:cs="Arial"/>
          <w:sz w:val="18"/>
          <w:szCs w:val="18"/>
        </w:rPr>
      </w:pPr>
    </w:p>
    <w:p w:rsidR="00476AE0" w:rsidRPr="00476AE0" w:rsidRDefault="00476AE0" w:rsidP="00CB7219">
      <w:pPr>
        <w:spacing w:line="180" w:lineRule="exact"/>
        <w:ind w:firstLine="142"/>
        <w:jc w:val="both"/>
        <w:rPr>
          <w:rFonts w:ascii="Arial" w:hAnsi="Arial" w:cs="Arial"/>
          <w:sz w:val="18"/>
          <w:szCs w:val="18"/>
        </w:rPr>
      </w:pPr>
      <w:r w:rsidRPr="00476AE0">
        <w:rPr>
          <w:rFonts w:ascii="Arial" w:hAnsi="Arial" w:cs="Arial"/>
          <w:sz w:val="18"/>
          <w:szCs w:val="18"/>
        </w:rPr>
        <w:t>2. Определить управление труда и социальной защиты населения администрации Благодарненского городского округа Ставропольского края уполномоченным органом по предоставлению дополнительных мер социальной поддержки отдельным категориям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w:t>
      </w:r>
    </w:p>
    <w:p w:rsidR="00476AE0" w:rsidRPr="00476AE0" w:rsidRDefault="00476AE0" w:rsidP="00CB7219">
      <w:pPr>
        <w:spacing w:line="180" w:lineRule="exact"/>
        <w:jc w:val="both"/>
        <w:rPr>
          <w:rFonts w:ascii="Arial" w:hAnsi="Arial" w:cs="Arial"/>
          <w:sz w:val="18"/>
          <w:szCs w:val="18"/>
        </w:rPr>
      </w:pPr>
    </w:p>
    <w:p w:rsidR="00476AE0" w:rsidRPr="00476AE0" w:rsidRDefault="00476AE0" w:rsidP="00CB7219">
      <w:pPr>
        <w:spacing w:line="180" w:lineRule="exact"/>
        <w:ind w:firstLine="142"/>
        <w:jc w:val="both"/>
        <w:rPr>
          <w:rFonts w:ascii="Arial" w:hAnsi="Arial" w:cs="Arial"/>
          <w:sz w:val="18"/>
          <w:szCs w:val="18"/>
        </w:rPr>
      </w:pPr>
      <w:r w:rsidRPr="00476AE0">
        <w:rPr>
          <w:rFonts w:ascii="Arial" w:hAnsi="Arial" w:cs="Arial"/>
          <w:sz w:val="18"/>
          <w:szCs w:val="18"/>
        </w:rPr>
        <w:t>3. Управлению труда и социальной защиты населения администрации Благодарненского городского округа Ставропольского края (Востриков) в пределах своей компетенции давать разъяснения по вопросам применения Порядка.</w:t>
      </w:r>
    </w:p>
    <w:p w:rsidR="00476AE0" w:rsidRPr="00476AE0" w:rsidRDefault="00476AE0" w:rsidP="00CB7219">
      <w:pPr>
        <w:spacing w:line="180" w:lineRule="exact"/>
        <w:ind w:firstLine="142"/>
        <w:jc w:val="both"/>
        <w:rPr>
          <w:rFonts w:ascii="Arial" w:hAnsi="Arial" w:cs="Arial"/>
          <w:sz w:val="18"/>
          <w:szCs w:val="18"/>
        </w:rPr>
      </w:pPr>
    </w:p>
    <w:p w:rsidR="00A60E12" w:rsidRDefault="00476AE0" w:rsidP="00096EAE">
      <w:pPr>
        <w:spacing w:line="180" w:lineRule="exact"/>
        <w:ind w:firstLine="142"/>
        <w:jc w:val="both"/>
        <w:rPr>
          <w:rFonts w:ascii="Arial" w:hAnsi="Arial" w:cs="Arial"/>
          <w:sz w:val="18"/>
          <w:szCs w:val="18"/>
        </w:rPr>
      </w:pPr>
      <w:r w:rsidRPr="00476AE0">
        <w:rPr>
          <w:rFonts w:ascii="Arial" w:hAnsi="Arial" w:cs="Arial"/>
          <w:sz w:val="18"/>
          <w:szCs w:val="18"/>
        </w:rPr>
        <w:t xml:space="preserve">4. </w:t>
      </w:r>
      <w:proofErr w:type="gramStart"/>
      <w:r w:rsidRPr="00476AE0">
        <w:rPr>
          <w:rFonts w:ascii="Arial" w:hAnsi="Arial" w:cs="Arial"/>
          <w:sz w:val="18"/>
          <w:szCs w:val="18"/>
        </w:rPr>
        <w:t>Контроль за</w:t>
      </w:r>
      <w:proofErr w:type="gramEnd"/>
      <w:r w:rsidRPr="00476AE0">
        <w:rPr>
          <w:rFonts w:ascii="Arial" w:hAnsi="Arial" w:cs="Arial"/>
          <w:sz w:val="18"/>
          <w:szCs w:val="18"/>
        </w:rPr>
        <w:t xml:space="preserve"> выполнением настоящего постановления возложить на заместителя главы </w:t>
      </w:r>
    </w:p>
    <w:p w:rsidR="00476AE0" w:rsidRPr="00476AE0" w:rsidRDefault="00476AE0" w:rsidP="00096EAE">
      <w:pPr>
        <w:spacing w:line="180" w:lineRule="exact"/>
        <w:jc w:val="both"/>
        <w:rPr>
          <w:rFonts w:ascii="Arial" w:hAnsi="Arial" w:cs="Arial"/>
          <w:sz w:val="18"/>
          <w:szCs w:val="18"/>
        </w:rPr>
      </w:pPr>
      <w:r w:rsidRPr="00476AE0">
        <w:rPr>
          <w:rFonts w:ascii="Arial" w:hAnsi="Arial" w:cs="Arial"/>
          <w:sz w:val="18"/>
          <w:szCs w:val="18"/>
        </w:rPr>
        <w:t>администрации – начальника финансового управления администрации Благодарненского городского округа Ставропольского края Кузнецову Л.В.</w:t>
      </w:r>
    </w:p>
    <w:p w:rsidR="00476AE0" w:rsidRPr="00476AE0" w:rsidRDefault="00476AE0" w:rsidP="00096EAE">
      <w:pPr>
        <w:spacing w:line="180" w:lineRule="exact"/>
        <w:jc w:val="both"/>
        <w:rPr>
          <w:rFonts w:ascii="Arial" w:hAnsi="Arial" w:cs="Arial"/>
          <w:sz w:val="18"/>
          <w:szCs w:val="18"/>
        </w:rPr>
      </w:pPr>
    </w:p>
    <w:p w:rsidR="00476AE0" w:rsidRPr="00476AE0" w:rsidRDefault="00476AE0" w:rsidP="00CB7219">
      <w:pPr>
        <w:spacing w:line="180" w:lineRule="exact"/>
        <w:ind w:firstLine="142"/>
        <w:jc w:val="both"/>
        <w:rPr>
          <w:rFonts w:ascii="Arial" w:hAnsi="Arial" w:cs="Arial"/>
          <w:sz w:val="18"/>
          <w:szCs w:val="18"/>
        </w:rPr>
      </w:pPr>
      <w:r w:rsidRPr="00476AE0">
        <w:rPr>
          <w:rFonts w:ascii="Arial" w:hAnsi="Arial" w:cs="Arial"/>
          <w:sz w:val="18"/>
          <w:szCs w:val="18"/>
        </w:rPr>
        <w:t>5.</w:t>
      </w:r>
      <w:r w:rsidRPr="00476AE0">
        <w:rPr>
          <w:rFonts w:ascii="Arial" w:hAnsi="Arial" w:cs="Arial"/>
          <w:sz w:val="18"/>
          <w:szCs w:val="18"/>
        </w:rPr>
        <w:tab/>
        <w:t>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октября 2022 года.</w:t>
      </w:r>
    </w:p>
    <w:p w:rsidR="00476AE0" w:rsidRPr="00476AE0" w:rsidRDefault="00476AE0" w:rsidP="00CB7219">
      <w:pPr>
        <w:spacing w:line="180" w:lineRule="exact"/>
        <w:rPr>
          <w:rFonts w:ascii="Arial" w:hAnsi="Arial" w:cs="Arial"/>
          <w:sz w:val="18"/>
          <w:szCs w:val="18"/>
        </w:rPr>
      </w:pPr>
    </w:p>
    <w:p w:rsidR="00476AE0" w:rsidRPr="00476AE0" w:rsidRDefault="00476AE0" w:rsidP="00CB7219">
      <w:pPr>
        <w:spacing w:line="180" w:lineRule="exact"/>
        <w:rPr>
          <w:rFonts w:ascii="Arial" w:hAnsi="Arial" w:cs="Arial"/>
          <w:sz w:val="18"/>
          <w:szCs w:val="18"/>
        </w:rPr>
      </w:pPr>
    </w:p>
    <w:p w:rsidR="00476AE0" w:rsidRPr="00476AE0" w:rsidRDefault="00476AE0" w:rsidP="00CB7219">
      <w:pPr>
        <w:spacing w:line="180" w:lineRule="exact"/>
        <w:rPr>
          <w:rFonts w:ascii="Arial" w:hAnsi="Arial" w:cs="Arial"/>
          <w:sz w:val="18"/>
          <w:szCs w:val="18"/>
        </w:rPr>
      </w:pPr>
      <w:r w:rsidRPr="00476AE0">
        <w:rPr>
          <w:rFonts w:ascii="Arial" w:hAnsi="Arial" w:cs="Arial"/>
          <w:sz w:val="18"/>
          <w:szCs w:val="18"/>
        </w:rPr>
        <w:t xml:space="preserve">Глава   </w:t>
      </w:r>
    </w:p>
    <w:p w:rsidR="00476AE0" w:rsidRPr="00476AE0" w:rsidRDefault="00476AE0" w:rsidP="00CB7219">
      <w:pPr>
        <w:spacing w:line="180" w:lineRule="exact"/>
        <w:rPr>
          <w:rFonts w:ascii="Arial" w:hAnsi="Arial" w:cs="Arial"/>
          <w:sz w:val="18"/>
          <w:szCs w:val="18"/>
        </w:rPr>
      </w:pPr>
      <w:r w:rsidRPr="00476AE0">
        <w:rPr>
          <w:rFonts w:ascii="Arial" w:hAnsi="Arial" w:cs="Arial"/>
          <w:sz w:val="18"/>
          <w:szCs w:val="18"/>
        </w:rPr>
        <w:t>Благодарненского  городского округа</w:t>
      </w:r>
    </w:p>
    <w:p w:rsidR="00E11152" w:rsidRDefault="00476AE0" w:rsidP="00CB7219">
      <w:pPr>
        <w:spacing w:line="180" w:lineRule="exact"/>
        <w:rPr>
          <w:rFonts w:ascii="Arial" w:hAnsi="Arial" w:cs="Arial"/>
          <w:sz w:val="18"/>
          <w:szCs w:val="18"/>
        </w:rPr>
      </w:pPr>
      <w:r w:rsidRPr="00476AE0">
        <w:rPr>
          <w:rFonts w:ascii="Arial" w:hAnsi="Arial" w:cs="Arial"/>
          <w:sz w:val="18"/>
          <w:szCs w:val="18"/>
        </w:rPr>
        <w:t xml:space="preserve">Ставропольского края                </w:t>
      </w:r>
      <w:r>
        <w:rPr>
          <w:rFonts w:ascii="Arial" w:hAnsi="Arial" w:cs="Arial"/>
          <w:sz w:val="18"/>
          <w:szCs w:val="18"/>
        </w:rPr>
        <w:t xml:space="preserve">              </w:t>
      </w:r>
      <w:r w:rsidRPr="00476AE0">
        <w:rPr>
          <w:rFonts w:ascii="Arial" w:hAnsi="Arial" w:cs="Arial"/>
          <w:sz w:val="18"/>
          <w:szCs w:val="18"/>
        </w:rPr>
        <w:t>А.И. Теньков</w:t>
      </w:r>
    </w:p>
    <w:p w:rsidR="001161FE" w:rsidRDefault="001161FE" w:rsidP="00CB7219">
      <w:pPr>
        <w:spacing w:line="180" w:lineRule="exact"/>
        <w:rPr>
          <w:rFonts w:ascii="Arial" w:hAnsi="Arial" w:cs="Arial"/>
          <w:sz w:val="18"/>
          <w:szCs w:val="18"/>
        </w:rPr>
      </w:pPr>
    </w:p>
    <w:p w:rsidR="00541B2F" w:rsidRDefault="00541B2F" w:rsidP="00CB7219">
      <w:pPr>
        <w:spacing w:line="180" w:lineRule="exact"/>
        <w:rPr>
          <w:rFonts w:ascii="Arial" w:hAnsi="Arial" w:cs="Arial"/>
          <w:sz w:val="18"/>
          <w:szCs w:val="18"/>
        </w:rPr>
      </w:pPr>
    </w:p>
    <w:p w:rsidR="001161FE" w:rsidRDefault="001161FE" w:rsidP="00CB7219">
      <w:pPr>
        <w:spacing w:line="180" w:lineRule="exact"/>
        <w:rPr>
          <w:rFonts w:ascii="Arial" w:hAnsi="Arial" w:cs="Arial"/>
          <w:sz w:val="18"/>
          <w:szCs w:val="18"/>
        </w:rPr>
      </w:pPr>
    </w:p>
    <w:p w:rsidR="001161FE" w:rsidRPr="001161FE" w:rsidRDefault="001161FE" w:rsidP="00CB7219">
      <w:pPr>
        <w:spacing w:line="180" w:lineRule="exact"/>
        <w:ind w:left="1416"/>
        <w:jc w:val="center"/>
        <w:rPr>
          <w:rFonts w:ascii="Arial" w:hAnsi="Arial" w:cs="Arial"/>
          <w:sz w:val="18"/>
          <w:szCs w:val="18"/>
        </w:rPr>
      </w:pPr>
      <w:r w:rsidRPr="001161FE">
        <w:rPr>
          <w:rFonts w:ascii="Arial" w:hAnsi="Arial" w:cs="Arial"/>
          <w:sz w:val="18"/>
          <w:szCs w:val="18"/>
        </w:rPr>
        <w:t>УТВЕРЖДЕН</w:t>
      </w:r>
    </w:p>
    <w:p w:rsidR="001161FE" w:rsidRPr="001161FE" w:rsidRDefault="001161FE" w:rsidP="00CB7219">
      <w:pPr>
        <w:spacing w:line="180" w:lineRule="exact"/>
        <w:ind w:left="1416"/>
        <w:jc w:val="center"/>
        <w:rPr>
          <w:rFonts w:ascii="Arial" w:hAnsi="Arial" w:cs="Arial"/>
          <w:sz w:val="18"/>
          <w:szCs w:val="18"/>
        </w:rPr>
      </w:pPr>
      <w:r w:rsidRPr="001161FE">
        <w:rPr>
          <w:rFonts w:ascii="Arial" w:hAnsi="Arial" w:cs="Arial"/>
          <w:sz w:val="18"/>
          <w:szCs w:val="18"/>
        </w:rPr>
        <w:t>постановлением администрации Благодарненского  городского округа  Ставропольского края</w:t>
      </w:r>
    </w:p>
    <w:p w:rsidR="001161FE" w:rsidRPr="001161FE" w:rsidRDefault="00096EAE" w:rsidP="00096EAE">
      <w:pPr>
        <w:spacing w:line="180" w:lineRule="exact"/>
        <w:ind w:left="1416"/>
        <w:jc w:val="center"/>
        <w:rPr>
          <w:rFonts w:ascii="Arial" w:hAnsi="Arial" w:cs="Arial"/>
          <w:sz w:val="18"/>
          <w:szCs w:val="18"/>
        </w:rPr>
      </w:pPr>
      <w:r>
        <w:rPr>
          <w:rFonts w:ascii="Arial" w:hAnsi="Arial" w:cs="Arial"/>
          <w:sz w:val="18"/>
          <w:szCs w:val="18"/>
        </w:rPr>
        <w:t>от 24 января 2023 года № 45</w:t>
      </w:r>
    </w:p>
    <w:p w:rsidR="001161FE" w:rsidRPr="001161FE" w:rsidRDefault="001161FE" w:rsidP="00CB7219">
      <w:pPr>
        <w:spacing w:line="180" w:lineRule="exact"/>
        <w:rPr>
          <w:rFonts w:ascii="Arial" w:hAnsi="Arial" w:cs="Arial"/>
          <w:sz w:val="18"/>
          <w:szCs w:val="18"/>
        </w:rPr>
      </w:pPr>
    </w:p>
    <w:p w:rsidR="001161FE" w:rsidRPr="001161FE" w:rsidRDefault="001161FE" w:rsidP="00CB7219">
      <w:pPr>
        <w:spacing w:line="180" w:lineRule="exact"/>
        <w:jc w:val="center"/>
        <w:rPr>
          <w:rFonts w:ascii="Arial" w:hAnsi="Arial" w:cs="Arial"/>
          <w:sz w:val="18"/>
          <w:szCs w:val="18"/>
        </w:rPr>
      </w:pPr>
      <w:r w:rsidRPr="001161FE">
        <w:rPr>
          <w:rFonts w:ascii="Arial" w:hAnsi="Arial" w:cs="Arial"/>
          <w:sz w:val="18"/>
          <w:szCs w:val="18"/>
        </w:rPr>
        <w:t>ПОРЯДОК</w:t>
      </w:r>
    </w:p>
    <w:p w:rsidR="001161FE" w:rsidRPr="001161FE" w:rsidRDefault="001161FE" w:rsidP="00CB7219">
      <w:pPr>
        <w:spacing w:line="180" w:lineRule="exact"/>
        <w:jc w:val="center"/>
        <w:rPr>
          <w:rFonts w:ascii="Arial" w:hAnsi="Arial" w:cs="Arial"/>
          <w:sz w:val="18"/>
          <w:szCs w:val="18"/>
        </w:rPr>
      </w:pPr>
      <w:r w:rsidRPr="001161FE">
        <w:rPr>
          <w:rFonts w:ascii="Arial" w:hAnsi="Arial" w:cs="Arial"/>
          <w:sz w:val="18"/>
          <w:szCs w:val="18"/>
        </w:rPr>
        <w:t>предоставления дополнительных мер социальной поддержки отдельным категориям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w:t>
      </w:r>
      <w:r>
        <w:rPr>
          <w:rFonts w:ascii="Arial" w:hAnsi="Arial" w:cs="Arial"/>
          <w:sz w:val="18"/>
          <w:szCs w:val="18"/>
        </w:rPr>
        <w:t>я</w:t>
      </w:r>
    </w:p>
    <w:p w:rsidR="001161FE" w:rsidRPr="001161FE" w:rsidRDefault="001161FE" w:rsidP="00CB7219">
      <w:pPr>
        <w:spacing w:line="180" w:lineRule="exact"/>
        <w:rPr>
          <w:rFonts w:ascii="Arial" w:hAnsi="Arial" w:cs="Arial"/>
          <w:sz w:val="18"/>
          <w:szCs w:val="18"/>
        </w:rPr>
      </w:pP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1.</w:t>
      </w:r>
      <w:r w:rsidRPr="001161FE">
        <w:rPr>
          <w:rFonts w:ascii="Arial" w:hAnsi="Arial" w:cs="Arial"/>
          <w:sz w:val="18"/>
          <w:szCs w:val="18"/>
        </w:rPr>
        <w:tab/>
      </w:r>
      <w:proofErr w:type="gramStart"/>
      <w:r w:rsidRPr="001161FE">
        <w:rPr>
          <w:rFonts w:ascii="Arial" w:hAnsi="Arial" w:cs="Arial"/>
          <w:sz w:val="18"/>
          <w:szCs w:val="18"/>
        </w:rPr>
        <w:t>Настоящий Порядок разработан в целях реализации решения Совета депутатов Благодарненского городского округа Ставропольского края от 10 ноября 2022 года № 13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 (далее – решение Совета) и определяет механизм предоставления дополнительных мер социальной поддержки отдельным категориям медицинских работников государственных бюджетных</w:t>
      </w:r>
      <w:proofErr w:type="gramEnd"/>
      <w:r w:rsidRPr="001161FE">
        <w:rPr>
          <w:rFonts w:ascii="Arial" w:hAnsi="Arial" w:cs="Arial"/>
          <w:sz w:val="18"/>
          <w:szCs w:val="18"/>
        </w:rPr>
        <w:t xml:space="preserve"> учреждений здравоохранения Ставропольского края, расположенных на территории Благодарненского городского округа Ставропольского края.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2. Право предоставления дополнительных мер социальной поддержки отдельным категориям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 имеют </w:t>
      </w:r>
      <w:r w:rsidRPr="001161FE">
        <w:rPr>
          <w:rFonts w:ascii="Arial" w:hAnsi="Arial" w:cs="Arial"/>
          <w:sz w:val="18"/>
          <w:szCs w:val="18"/>
        </w:rPr>
        <w:lastRenderedPageBreak/>
        <w:t>граждане Российской Федерации, указанные в пункте 1 статьи 2 решения Совета.</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 Выплата мер социальной поддержки отдельным категориям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 (далее – дополнительные меры социальной поддержки отдельных категорий медицинских работников) осуществляется на заявительной основе.</w:t>
      </w:r>
    </w:p>
    <w:p w:rsidR="001161FE" w:rsidRPr="001161FE" w:rsidRDefault="001161FE" w:rsidP="00096EAE">
      <w:pPr>
        <w:spacing w:line="180" w:lineRule="exact"/>
        <w:ind w:firstLine="142"/>
        <w:jc w:val="both"/>
        <w:rPr>
          <w:rFonts w:ascii="Arial" w:hAnsi="Arial" w:cs="Arial"/>
          <w:sz w:val="18"/>
          <w:szCs w:val="18"/>
        </w:rPr>
      </w:pPr>
      <w:r w:rsidRPr="001161FE">
        <w:rPr>
          <w:rFonts w:ascii="Arial" w:hAnsi="Arial" w:cs="Arial"/>
          <w:sz w:val="18"/>
          <w:szCs w:val="18"/>
        </w:rPr>
        <w:t>3.1. Гражданин, претендующий на дополнительные меры социальной поддержки отдельным категориям медицинских работников, его законный представитель, либо доверенное лицо (далее – заявитель) подает в администрацию Благодарненского городского округа Ставропольского края (далее – администрация) заявление на выплату компенсации по договору найма жилого помещения медицинским работником (далее - заявление) п</w:t>
      </w:r>
      <w:r w:rsidR="00096EAE">
        <w:rPr>
          <w:rFonts w:ascii="Arial" w:hAnsi="Arial" w:cs="Arial"/>
          <w:sz w:val="18"/>
          <w:szCs w:val="18"/>
        </w:rPr>
        <w:t>о форме, согласно приложению 1.</w:t>
      </w:r>
    </w:p>
    <w:p w:rsidR="001161FE" w:rsidRPr="001161FE" w:rsidRDefault="001161FE" w:rsidP="00CB7219">
      <w:pPr>
        <w:spacing w:line="180" w:lineRule="exact"/>
        <w:ind w:firstLine="142"/>
        <w:jc w:val="both"/>
        <w:rPr>
          <w:rFonts w:ascii="Arial" w:hAnsi="Arial" w:cs="Arial"/>
          <w:sz w:val="18"/>
          <w:szCs w:val="18"/>
        </w:rPr>
      </w:pP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В случае подачи заявления законным представителем гражданина, или его доверенным лицом, </w:t>
      </w:r>
      <w:proofErr w:type="gramStart"/>
      <w:r w:rsidRPr="001161FE">
        <w:rPr>
          <w:rFonts w:ascii="Arial" w:hAnsi="Arial" w:cs="Arial"/>
          <w:sz w:val="18"/>
          <w:szCs w:val="18"/>
        </w:rPr>
        <w:t>предоставляется документ</w:t>
      </w:r>
      <w:proofErr w:type="gramEnd"/>
      <w:r w:rsidRPr="001161FE">
        <w:rPr>
          <w:rFonts w:ascii="Arial" w:hAnsi="Arial" w:cs="Arial"/>
          <w:sz w:val="18"/>
          <w:szCs w:val="18"/>
        </w:rPr>
        <w:t>, подтверждающий полномочия.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3.2. С заявлением </w:t>
      </w:r>
      <w:proofErr w:type="gramStart"/>
      <w:r w:rsidRPr="001161FE">
        <w:rPr>
          <w:rFonts w:ascii="Arial" w:hAnsi="Arial" w:cs="Arial"/>
          <w:sz w:val="18"/>
          <w:szCs w:val="18"/>
        </w:rPr>
        <w:t>предоставляются следующие документы</w:t>
      </w:r>
      <w:proofErr w:type="gramEnd"/>
      <w:r w:rsidRPr="001161FE">
        <w:rPr>
          <w:rFonts w:ascii="Arial" w:hAnsi="Arial" w:cs="Arial"/>
          <w:sz w:val="18"/>
          <w:szCs w:val="18"/>
        </w:rPr>
        <w:t>:</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3.2.1. Документ, удостоверяющий личность заявителя (представителя).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3.2.2. Документы, удостоверяющие личность членов семьи (при необходимости).</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3.2.3. </w:t>
      </w:r>
      <w:proofErr w:type="gramStart"/>
      <w:r w:rsidRPr="001161FE">
        <w:rPr>
          <w:rFonts w:ascii="Arial" w:hAnsi="Arial" w:cs="Arial"/>
          <w:sz w:val="18"/>
          <w:szCs w:val="18"/>
        </w:rPr>
        <w:t>Документы, подтверждающие степень родства (свойства) с заявителем (свидетельство о браке, свидетельство о рождении, свидетельство об установлении отцовства, свидетельство о перемене имени (при необходимости).</w:t>
      </w:r>
      <w:proofErr w:type="gramEnd"/>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3.2.4. Документ, подтверждающий право собственности </w:t>
      </w:r>
      <w:proofErr w:type="spellStart"/>
      <w:r w:rsidRPr="001161FE">
        <w:rPr>
          <w:rFonts w:ascii="Arial" w:hAnsi="Arial" w:cs="Arial"/>
          <w:sz w:val="18"/>
          <w:szCs w:val="18"/>
        </w:rPr>
        <w:t>наймодателя</w:t>
      </w:r>
      <w:proofErr w:type="spellEnd"/>
      <w:r w:rsidRPr="001161FE">
        <w:rPr>
          <w:rFonts w:ascii="Arial" w:hAnsi="Arial" w:cs="Arial"/>
          <w:sz w:val="18"/>
          <w:szCs w:val="18"/>
        </w:rPr>
        <w:t xml:space="preserve"> на жилое помещение (правоустанавливающий документ, прошедший регистрацию в установленном порядке, при отсутствии в Едином государственном реестре надвижимости (далее – ЕГРН) сведений о регистрации права на недвижимое имущество, право </w:t>
      </w:r>
      <w:proofErr w:type="gramStart"/>
      <w:r w:rsidRPr="001161FE">
        <w:rPr>
          <w:rFonts w:ascii="Arial" w:hAnsi="Arial" w:cs="Arial"/>
          <w:sz w:val="18"/>
          <w:szCs w:val="18"/>
        </w:rPr>
        <w:t>собственности</w:t>
      </w:r>
      <w:proofErr w:type="gramEnd"/>
      <w:r w:rsidRPr="001161FE">
        <w:rPr>
          <w:rFonts w:ascii="Arial" w:hAnsi="Arial" w:cs="Arial"/>
          <w:sz w:val="18"/>
          <w:szCs w:val="18"/>
        </w:rPr>
        <w:t xml:space="preserve"> на которое возникло до введения в действие Федерального закона «О государственной регистрации прав на недвижимое имущество и сделок с ним» от 21 июля 1997 года № 122-ФЗ»).</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3.2.5. Свидетельство о регистрации по месту жительства на несовершеннолетних детей (при необходимости).</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3.2.6. Действующий сертификат специалиста.</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3.2.7. Ходатайство работодателя.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3.2.8. Договор найма жилого помещения.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3.2.9. Документ, подтверждающий оплату найма жилья.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3.2.10. Документ, подтверждающий трудовую деятельность в государственном бюджетном учреждении здравоохранения Ставропольского края, расположенном на территории Благодарненского городского округа Ставропольского края.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3.2.11. Информация о реквизитах счета заявителя для зачисления денежных средств на банковский счет участника национальной платежной системы.</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С подлинников документов снимаются копии, которые заверяются в установленном порядке, подлинники документов возвращаются лицам, их представившим.</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3.3. После регистрации заявление и документы направляются в управление труда и социальной защиты населения администрации  Благодарненского городского округа Ставропольского края (далее – управление).</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3.4. Заявление и документы принимаются управлением к рассмотрению в день их поступления в полном объеме и правильно оформленных.</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3.5. Управление в течение 5 рабочих дней со дня получения заявления и полного пакета документов, запрашивает: </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в Управлении Федеральной службы государственной регистрации, кадастра и </w:t>
      </w:r>
      <w:r w:rsidRPr="001161FE">
        <w:rPr>
          <w:rFonts w:ascii="Arial" w:hAnsi="Arial" w:cs="Arial"/>
          <w:sz w:val="18"/>
          <w:szCs w:val="18"/>
        </w:rPr>
        <w:lastRenderedPageBreak/>
        <w:t xml:space="preserve">картографии по Ставропольскому краю – выписку из ЕГРН о правах на жилое помещение, предоставленное по договору найма заявителю; </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в Управлении Федеральной службы государственной регистрации, кадастра и картографии по Ставропольскому краю – выписку из ЕГРН о правах всех членов семьи заявителя на имеющееся (имевшееся) у них недвижимое имущество;</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в Межрайонной инспекции федеральной налоговой службы России №6 по Ставропольскому краю (далее – ФНС) – информацию о произведении оплаты по заключенному договору найма жилого помещения.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Заявители и юридические лица несут ответственность за достоверность и полноту информации, содержащейся в представляемых документах и сведениях, являющихся основанием для назначения дополнительных мер социальной поддержки отдельным категориям медицинских работников.</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3.6. </w:t>
      </w:r>
      <w:proofErr w:type="gramStart"/>
      <w:r w:rsidRPr="001161FE">
        <w:rPr>
          <w:rFonts w:ascii="Arial" w:hAnsi="Arial" w:cs="Arial"/>
          <w:sz w:val="18"/>
          <w:szCs w:val="18"/>
        </w:rPr>
        <w:t>Управление проводит оценку права на получение дополнительной меры социальной поддержки отдельным категориям медицинских работников в соответствии с решением Совета, готовит и направляет в администрацию Благодарненского городского округа Ставропольского края для подписания проект  распоряжения о назначении  дополнительной меры социальной поддержки отдельным категориям медицинских работников (далее – распоряжение) в течение 10 рабочих дней со дня получения необходимой информации из Управления Федеральной службы государственной</w:t>
      </w:r>
      <w:proofErr w:type="gramEnd"/>
      <w:r w:rsidRPr="001161FE">
        <w:rPr>
          <w:rFonts w:ascii="Arial" w:hAnsi="Arial" w:cs="Arial"/>
          <w:sz w:val="18"/>
          <w:szCs w:val="18"/>
        </w:rPr>
        <w:t xml:space="preserve"> регистрации кадастра и картографии, Федеральной налоговой службы.</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3.7. Предоставление дополнительных мер социальной поддержки отдельных категорий медицинских работников, установленных настоящим Порядком, осуществляется при условии:</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отсутствия зарегистрированного права собственности у медицинского работника и совместно проживающих членов его семьи (жена/муж, дети) на жилое помещение, находящееся на территории </w:t>
      </w:r>
      <w:proofErr w:type="spellStart"/>
      <w:r w:rsidRPr="001161FE">
        <w:rPr>
          <w:rFonts w:ascii="Arial" w:hAnsi="Arial" w:cs="Arial"/>
          <w:sz w:val="18"/>
          <w:szCs w:val="18"/>
        </w:rPr>
        <w:t>Благодарнеснкого</w:t>
      </w:r>
      <w:proofErr w:type="spellEnd"/>
      <w:r w:rsidRPr="001161FE">
        <w:rPr>
          <w:rFonts w:ascii="Arial" w:hAnsi="Arial" w:cs="Arial"/>
          <w:sz w:val="18"/>
          <w:szCs w:val="18"/>
        </w:rPr>
        <w:t xml:space="preserve"> городского округа Ставропольского края, а также зарегистрированного прекращения права собственности на жилое помещение в течение трех лет, предшествующих месяцу обращения;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ходатайства работодателя медицинского работника.</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3.8. Медицинским работникам может быть отказано в предоставлении дополнительных мер социальной поддержки отдельных категорий медицинских работников в случае:</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представления неполного пакета документов, предусмотренного настоящим Порядком;</w:t>
      </w:r>
    </w:p>
    <w:p w:rsidR="001161FE" w:rsidRPr="001161FE" w:rsidRDefault="001161FE" w:rsidP="00CB7219">
      <w:pPr>
        <w:spacing w:line="180" w:lineRule="exact"/>
        <w:ind w:firstLine="142"/>
        <w:jc w:val="both"/>
        <w:rPr>
          <w:rFonts w:ascii="Arial" w:hAnsi="Arial" w:cs="Arial"/>
          <w:sz w:val="18"/>
          <w:szCs w:val="18"/>
        </w:rPr>
      </w:pPr>
      <w:proofErr w:type="gramStart"/>
      <w:r w:rsidRPr="001161FE">
        <w:rPr>
          <w:rFonts w:ascii="Arial" w:hAnsi="Arial" w:cs="Arial"/>
          <w:sz w:val="18"/>
          <w:szCs w:val="18"/>
        </w:rPr>
        <w:t>заключения договора найма (поднайма жилого помещения с женой (мужем), а также с его близкими родственниками (братом, сестрой, материю, отцом, дедушкой, бабушкой, детьми);</w:t>
      </w:r>
      <w:proofErr w:type="gramEnd"/>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наличия в собственности медицинского работника, совместно проживающих членов его семьи (жена/муж, дети) жилого помещения, расположенного на территории Благодарненского городского округа Ставропольского края.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3.9. Дополнительная мера социальной поддержки отдельным категориям медицинских работников назначается гражданину с 01 октября 2022 года, но не ранее дня наступления такого права, по срок действия договора найма.</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3.10. Заявитель обязан ежемесячно до 05 числа предоставлять:</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документ, подтверждающий трудовую деятельность в государственном бюджетном учреждении здравоохранения Ставропольского края, расположенном на территории Благодарненского городского округа Ставропольского края, </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документ, подтверждающий оплату найма жилья; </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документ, подтверждающий уплату </w:t>
      </w:r>
      <w:proofErr w:type="spellStart"/>
      <w:r w:rsidRPr="001161FE">
        <w:rPr>
          <w:rFonts w:ascii="Arial" w:hAnsi="Arial" w:cs="Arial"/>
          <w:sz w:val="18"/>
          <w:szCs w:val="18"/>
        </w:rPr>
        <w:t>наймодателем</w:t>
      </w:r>
      <w:proofErr w:type="spellEnd"/>
      <w:r w:rsidRPr="001161FE">
        <w:rPr>
          <w:rFonts w:ascii="Arial" w:hAnsi="Arial" w:cs="Arial"/>
          <w:sz w:val="18"/>
          <w:szCs w:val="18"/>
        </w:rPr>
        <w:t xml:space="preserve"> помещения налога на полученный доход от сдачи жилья.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 xml:space="preserve">Заявитель должен извещать управление обо всех изменениях, влияющих на право получения </w:t>
      </w:r>
      <w:r w:rsidRPr="001161FE">
        <w:rPr>
          <w:rFonts w:ascii="Arial" w:hAnsi="Arial" w:cs="Arial"/>
          <w:sz w:val="18"/>
          <w:szCs w:val="18"/>
        </w:rPr>
        <w:lastRenderedPageBreak/>
        <w:t xml:space="preserve">дополнительной меры социальной поддержки отдельным категориям медицинских работников в течение 10 дней </w:t>
      </w:r>
      <w:proofErr w:type="gramStart"/>
      <w:r w:rsidRPr="001161FE">
        <w:rPr>
          <w:rFonts w:ascii="Arial" w:hAnsi="Arial" w:cs="Arial"/>
          <w:sz w:val="18"/>
          <w:szCs w:val="18"/>
        </w:rPr>
        <w:t>с даты наступления</w:t>
      </w:r>
      <w:proofErr w:type="gramEnd"/>
      <w:r w:rsidRPr="001161FE">
        <w:rPr>
          <w:rFonts w:ascii="Arial" w:hAnsi="Arial" w:cs="Arial"/>
          <w:sz w:val="18"/>
          <w:szCs w:val="18"/>
        </w:rPr>
        <w:t xml:space="preserve"> данных обстоятельств.</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3.11. Размер компенсации по договору найма жилого помещения медицинским работникам установлен статьей 3 решения Совета.</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Выплата гражданину дополнительной меры социальной поддержки отдельным категориям медицинских работников прекращается по основаниям, указанным в пункте 5 решения Совета со дня, следующего за днем, в котором наступили обстоятельства, требующие прекращение выплаты.</w:t>
      </w:r>
    </w:p>
    <w:p w:rsidR="001161FE" w:rsidRPr="001161FE" w:rsidRDefault="001161FE" w:rsidP="00CB7219">
      <w:pPr>
        <w:spacing w:line="180" w:lineRule="exact"/>
        <w:ind w:firstLine="142"/>
        <w:jc w:val="both"/>
        <w:rPr>
          <w:rFonts w:ascii="Arial" w:hAnsi="Arial" w:cs="Arial"/>
          <w:sz w:val="18"/>
          <w:szCs w:val="18"/>
        </w:rPr>
      </w:pPr>
      <w:proofErr w:type="gramStart"/>
      <w:r w:rsidRPr="001161FE">
        <w:rPr>
          <w:rFonts w:ascii="Arial" w:hAnsi="Arial" w:cs="Arial"/>
          <w:sz w:val="18"/>
          <w:szCs w:val="18"/>
        </w:rPr>
        <w:t>Суммы дополнительной меры социальной поддержки отдельным категориям медицинских работников, излишне выплаченные гражданину (вследствие непредставления или несвоевременного представления необходимой информации или представления документов, содержащих заведомо недостоверную информацию, а также в результате счётной ошибки), подлежат удержанию из компенсации по договору найма жилого помещения медицинским работникам при последующих выплатах (процент удержания не должен превышать 50 процентов)  до полного погашения суммы излишне выплаченных средств</w:t>
      </w:r>
      <w:proofErr w:type="gramEnd"/>
      <w:r w:rsidRPr="001161FE">
        <w:rPr>
          <w:rFonts w:ascii="Arial" w:hAnsi="Arial" w:cs="Arial"/>
          <w:sz w:val="18"/>
          <w:szCs w:val="18"/>
        </w:rPr>
        <w:t xml:space="preserve"> заявителю.</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При прекращении выплаты указанные средства добровольно возвращаются гражданином в бюджет Благодарненского городского округа Ставропольского края. В случае отказа гражданина от возврата излишне выплаченных средств они подлежат взысканию в судебном порядке в соответствии с законодательством Российской Федерации.</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3.12. Расходы по выплате дополнительной меры социальной поддержки отдельным категориям медицинских работников осуществляется за счет средств бюджета Благодарненского городского округа Ставропольского края, предусмотренных на эти цели.</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3.13. Выплата дополнительной меры социальной поддержки отдельным категориям медицинских работников осуществляется управлением ежемесячно за предыдущий месяц путем перечисления денежных средств на счет гражданина, открытый в Российской кредитной организации. При первичном обращении выплата осуществляется в течение 5 рабочих дней со дня подписания распоряжения, а при отсутствии на лицевом счете управления финансовых средств на соответствующие цели – в течение 5 рабочих дней со дня поступления финансовых средств на лицевой счет управления.</w:t>
      </w:r>
    </w:p>
    <w:p w:rsidR="001161FE" w:rsidRP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3.13. Ответственность за целевое использование средств, предусмотренных на выплату дополнительной меры социальной поддержки отдельным категориям медицинских работников, несет управление.</w:t>
      </w:r>
    </w:p>
    <w:p w:rsidR="001161FE" w:rsidRDefault="001161FE" w:rsidP="00CB7219">
      <w:pPr>
        <w:spacing w:line="180" w:lineRule="exact"/>
        <w:ind w:firstLine="142"/>
        <w:jc w:val="both"/>
        <w:rPr>
          <w:rFonts w:ascii="Arial" w:hAnsi="Arial" w:cs="Arial"/>
          <w:sz w:val="18"/>
          <w:szCs w:val="18"/>
        </w:rPr>
      </w:pPr>
      <w:r w:rsidRPr="001161FE">
        <w:rPr>
          <w:rFonts w:ascii="Arial" w:hAnsi="Arial" w:cs="Arial"/>
          <w:sz w:val="18"/>
          <w:szCs w:val="18"/>
        </w:rPr>
        <w:t>Отчетность об использовании средств, предусмотренных на выплату дополнительной меры социальной поддержки отдельным категориям медицинских работников, ежемесячно представляется в финансовое управление администрации Благодарненского городского округа Ставропольского края в сроки, установленные для представления месячной отчетности по форме, согласно приложению 2.</w:t>
      </w:r>
    </w:p>
    <w:p w:rsidR="001161FE" w:rsidRDefault="001161FE" w:rsidP="00CB7219">
      <w:pPr>
        <w:spacing w:line="180" w:lineRule="exact"/>
        <w:jc w:val="both"/>
        <w:rPr>
          <w:rFonts w:ascii="Arial" w:hAnsi="Arial" w:cs="Arial"/>
          <w:sz w:val="18"/>
          <w:szCs w:val="18"/>
        </w:rPr>
      </w:pPr>
    </w:p>
    <w:p w:rsidR="00F50CD5" w:rsidRDefault="00F50CD5" w:rsidP="00CB7219">
      <w:pPr>
        <w:spacing w:line="180" w:lineRule="exact"/>
        <w:jc w:val="both"/>
        <w:rPr>
          <w:rFonts w:ascii="Arial" w:hAnsi="Arial" w:cs="Arial"/>
          <w:sz w:val="18"/>
          <w:szCs w:val="18"/>
        </w:rPr>
      </w:pPr>
    </w:p>
    <w:p w:rsidR="00F50CD5" w:rsidRDefault="00F50CD5" w:rsidP="00CB7219">
      <w:pPr>
        <w:spacing w:line="180" w:lineRule="exact"/>
        <w:jc w:val="both"/>
        <w:rPr>
          <w:rFonts w:ascii="Arial" w:hAnsi="Arial" w:cs="Arial"/>
          <w:sz w:val="18"/>
          <w:szCs w:val="18"/>
        </w:rPr>
      </w:pPr>
    </w:p>
    <w:p w:rsidR="00F50CD5" w:rsidRDefault="00F50CD5" w:rsidP="00CB7219">
      <w:pPr>
        <w:spacing w:line="180" w:lineRule="exact"/>
        <w:jc w:val="both"/>
        <w:rPr>
          <w:rFonts w:ascii="Arial" w:hAnsi="Arial" w:cs="Arial"/>
          <w:sz w:val="18"/>
          <w:szCs w:val="18"/>
        </w:rPr>
      </w:pPr>
    </w:p>
    <w:p w:rsidR="001161FE" w:rsidRDefault="001161FE" w:rsidP="00CB7219">
      <w:pPr>
        <w:spacing w:line="180" w:lineRule="exact"/>
        <w:jc w:val="both"/>
        <w:rPr>
          <w:rFonts w:ascii="Arial" w:hAnsi="Arial" w:cs="Arial"/>
          <w:sz w:val="18"/>
          <w:szCs w:val="18"/>
        </w:rPr>
      </w:pPr>
    </w:p>
    <w:tbl>
      <w:tblPr>
        <w:tblW w:w="4822" w:type="dxa"/>
        <w:tblLook w:val="01E0" w:firstRow="1" w:lastRow="1" w:firstColumn="1" w:lastColumn="1" w:noHBand="0" w:noVBand="0"/>
      </w:tblPr>
      <w:tblGrid>
        <w:gridCol w:w="286"/>
        <w:gridCol w:w="4536"/>
      </w:tblGrid>
      <w:tr w:rsidR="001161FE" w:rsidRPr="001161FE" w:rsidTr="001161FE">
        <w:tc>
          <w:tcPr>
            <w:tcW w:w="286" w:type="dxa"/>
            <w:shd w:val="clear" w:color="auto" w:fill="auto"/>
          </w:tcPr>
          <w:p w:rsidR="001161FE" w:rsidRPr="001161FE" w:rsidRDefault="001161FE" w:rsidP="00CB7219">
            <w:pPr>
              <w:spacing w:line="180" w:lineRule="exact"/>
              <w:jc w:val="both"/>
              <w:rPr>
                <w:rFonts w:ascii="Arial" w:hAnsi="Arial" w:cs="Arial"/>
                <w:sz w:val="18"/>
                <w:szCs w:val="18"/>
              </w:rPr>
            </w:pPr>
          </w:p>
        </w:tc>
        <w:tc>
          <w:tcPr>
            <w:tcW w:w="4536" w:type="dxa"/>
            <w:shd w:val="clear" w:color="auto" w:fill="auto"/>
          </w:tcPr>
          <w:p w:rsidR="00096EAE" w:rsidRDefault="00096EAE" w:rsidP="00CB7219">
            <w:pPr>
              <w:spacing w:line="180" w:lineRule="exact"/>
              <w:jc w:val="center"/>
              <w:rPr>
                <w:rFonts w:ascii="Arial" w:hAnsi="Arial" w:cs="Arial"/>
                <w:sz w:val="18"/>
                <w:szCs w:val="18"/>
              </w:rPr>
            </w:pPr>
          </w:p>
          <w:p w:rsidR="001161FE" w:rsidRPr="001161FE" w:rsidRDefault="001161FE" w:rsidP="00CB7219">
            <w:pPr>
              <w:spacing w:line="180" w:lineRule="exact"/>
              <w:jc w:val="center"/>
              <w:rPr>
                <w:rFonts w:ascii="Arial" w:hAnsi="Arial" w:cs="Arial"/>
                <w:sz w:val="18"/>
                <w:szCs w:val="18"/>
              </w:rPr>
            </w:pPr>
            <w:r w:rsidRPr="001161FE">
              <w:rPr>
                <w:rFonts w:ascii="Arial" w:hAnsi="Arial" w:cs="Arial"/>
                <w:sz w:val="18"/>
                <w:szCs w:val="18"/>
              </w:rPr>
              <w:t>Приложение 1</w:t>
            </w:r>
          </w:p>
          <w:p w:rsidR="001161FE" w:rsidRPr="001161FE" w:rsidRDefault="001161FE" w:rsidP="00CB7219">
            <w:pPr>
              <w:spacing w:line="180" w:lineRule="exact"/>
              <w:jc w:val="center"/>
              <w:rPr>
                <w:rFonts w:ascii="Arial" w:hAnsi="Arial" w:cs="Arial"/>
                <w:sz w:val="18"/>
                <w:szCs w:val="18"/>
              </w:rPr>
            </w:pPr>
            <w:r w:rsidRPr="001161FE">
              <w:rPr>
                <w:rFonts w:ascii="Arial" w:hAnsi="Arial" w:cs="Arial"/>
                <w:sz w:val="18"/>
                <w:szCs w:val="18"/>
              </w:rPr>
              <w:t>к Порядку предоставления дополнительных мер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w:t>
            </w:r>
          </w:p>
        </w:tc>
      </w:tr>
    </w:tbl>
    <w:p w:rsidR="001161FE" w:rsidRPr="001161FE" w:rsidRDefault="001161FE" w:rsidP="00CB7219">
      <w:pPr>
        <w:spacing w:line="180" w:lineRule="exact"/>
        <w:jc w:val="both"/>
        <w:rPr>
          <w:rFonts w:ascii="Arial" w:hAnsi="Arial" w:cs="Arial"/>
          <w:sz w:val="18"/>
          <w:szCs w:val="18"/>
        </w:rPr>
      </w:pPr>
    </w:p>
    <w:p w:rsidR="001161FE" w:rsidRDefault="001161FE" w:rsidP="00CB7219">
      <w:pPr>
        <w:spacing w:line="180" w:lineRule="exact"/>
        <w:ind w:left="3540"/>
        <w:jc w:val="both"/>
        <w:rPr>
          <w:rFonts w:ascii="Arial" w:hAnsi="Arial" w:cs="Arial"/>
          <w:sz w:val="18"/>
          <w:szCs w:val="18"/>
        </w:rPr>
      </w:pPr>
      <w:r w:rsidRPr="001161FE">
        <w:rPr>
          <w:rFonts w:ascii="Arial" w:hAnsi="Arial" w:cs="Arial"/>
          <w:sz w:val="18"/>
          <w:szCs w:val="18"/>
        </w:rPr>
        <w:t>Форма</w:t>
      </w:r>
    </w:p>
    <w:p w:rsidR="001161FE" w:rsidRDefault="001161FE" w:rsidP="00CB7219">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3570"/>
        <w:gridCol w:w="1240"/>
      </w:tblGrid>
      <w:tr w:rsidR="001161FE" w:rsidRPr="001161FE" w:rsidTr="00EC7FD4">
        <w:tc>
          <w:tcPr>
            <w:tcW w:w="4810" w:type="dxa"/>
            <w:gridSpan w:val="2"/>
            <w:shd w:val="clear" w:color="auto" w:fill="auto"/>
          </w:tcPr>
          <w:p w:rsidR="00F50CD5" w:rsidRDefault="00F50CD5" w:rsidP="00CB7219">
            <w:pPr>
              <w:spacing w:line="180" w:lineRule="exact"/>
              <w:jc w:val="center"/>
              <w:rPr>
                <w:rFonts w:ascii="Arial" w:hAnsi="Arial" w:cs="Arial"/>
                <w:sz w:val="18"/>
                <w:szCs w:val="18"/>
              </w:rPr>
            </w:pPr>
          </w:p>
          <w:p w:rsidR="00F50CD5" w:rsidRDefault="00F50CD5" w:rsidP="00CB7219">
            <w:pPr>
              <w:spacing w:line="180" w:lineRule="exact"/>
              <w:jc w:val="center"/>
              <w:rPr>
                <w:rFonts w:ascii="Arial" w:hAnsi="Arial" w:cs="Arial"/>
                <w:sz w:val="18"/>
                <w:szCs w:val="18"/>
              </w:rPr>
            </w:pPr>
          </w:p>
          <w:p w:rsidR="001161FE" w:rsidRPr="001161FE" w:rsidRDefault="001161FE" w:rsidP="00CB7219">
            <w:pPr>
              <w:spacing w:line="180" w:lineRule="exact"/>
              <w:jc w:val="center"/>
              <w:rPr>
                <w:rFonts w:ascii="Arial" w:hAnsi="Arial" w:cs="Arial"/>
                <w:sz w:val="18"/>
                <w:szCs w:val="18"/>
              </w:rPr>
            </w:pPr>
            <w:r w:rsidRPr="001161FE">
              <w:rPr>
                <w:rFonts w:ascii="Arial" w:hAnsi="Arial" w:cs="Arial"/>
                <w:sz w:val="18"/>
                <w:szCs w:val="18"/>
              </w:rPr>
              <w:t>Главе</w:t>
            </w:r>
          </w:p>
          <w:p w:rsidR="001161FE" w:rsidRPr="001161FE" w:rsidRDefault="001161FE" w:rsidP="00CB7219">
            <w:pPr>
              <w:spacing w:line="180" w:lineRule="exact"/>
              <w:jc w:val="center"/>
              <w:rPr>
                <w:rFonts w:ascii="Arial" w:hAnsi="Arial" w:cs="Arial"/>
                <w:sz w:val="18"/>
                <w:szCs w:val="18"/>
              </w:rPr>
            </w:pPr>
            <w:r w:rsidRPr="001161FE">
              <w:rPr>
                <w:rFonts w:ascii="Arial" w:hAnsi="Arial" w:cs="Arial"/>
                <w:sz w:val="18"/>
                <w:szCs w:val="18"/>
              </w:rPr>
              <w:t>Благодарненского городского округа</w:t>
            </w:r>
          </w:p>
          <w:p w:rsidR="001161FE" w:rsidRDefault="001161FE" w:rsidP="00CB7219">
            <w:pPr>
              <w:spacing w:line="180" w:lineRule="exact"/>
              <w:jc w:val="center"/>
              <w:rPr>
                <w:rFonts w:ascii="Arial" w:hAnsi="Arial" w:cs="Arial"/>
                <w:sz w:val="18"/>
                <w:szCs w:val="18"/>
              </w:rPr>
            </w:pPr>
            <w:r w:rsidRPr="001161FE">
              <w:rPr>
                <w:rFonts w:ascii="Arial" w:hAnsi="Arial" w:cs="Arial"/>
                <w:sz w:val="18"/>
                <w:szCs w:val="18"/>
              </w:rPr>
              <w:t>Ставропольского края</w:t>
            </w:r>
          </w:p>
          <w:p w:rsidR="001161FE" w:rsidRPr="001161FE" w:rsidRDefault="001161FE" w:rsidP="00CB7219">
            <w:pPr>
              <w:spacing w:line="180" w:lineRule="exact"/>
              <w:rPr>
                <w:rFonts w:ascii="Arial" w:hAnsi="Arial" w:cs="Arial"/>
                <w:sz w:val="18"/>
                <w:szCs w:val="18"/>
              </w:rPr>
            </w:pPr>
            <w:r>
              <w:rPr>
                <w:rFonts w:ascii="Arial" w:hAnsi="Arial" w:cs="Arial"/>
                <w:sz w:val="18"/>
                <w:szCs w:val="18"/>
              </w:rPr>
              <w:t>от</w:t>
            </w:r>
          </w:p>
        </w:tc>
      </w:tr>
      <w:tr w:rsidR="001161FE" w:rsidRPr="001161FE" w:rsidTr="00EC7FD4">
        <w:tc>
          <w:tcPr>
            <w:tcW w:w="3570" w:type="dxa"/>
            <w:tcBorders>
              <w:bottom w:val="single" w:sz="4" w:space="0" w:color="auto"/>
            </w:tcBorders>
            <w:shd w:val="clear" w:color="auto" w:fill="auto"/>
          </w:tcPr>
          <w:p w:rsidR="001161FE" w:rsidRPr="001161FE" w:rsidRDefault="001161FE" w:rsidP="00CB7219">
            <w:pPr>
              <w:spacing w:line="180" w:lineRule="exact"/>
              <w:jc w:val="center"/>
              <w:rPr>
                <w:rFonts w:ascii="Arial" w:hAnsi="Arial" w:cs="Arial"/>
                <w:sz w:val="18"/>
                <w:szCs w:val="18"/>
              </w:rPr>
            </w:pPr>
          </w:p>
        </w:tc>
        <w:tc>
          <w:tcPr>
            <w:tcW w:w="1240" w:type="dxa"/>
            <w:shd w:val="clear" w:color="auto" w:fill="auto"/>
          </w:tcPr>
          <w:p w:rsidR="001161FE" w:rsidRPr="001161FE" w:rsidRDefault="001161FE" w:rsidP="00CB7219">
            <w:pPr>
              <w:spacing w:line="180" w:lineRule="exact"/>
              <w:jc w:val="center"/>
              <w:rPr>
                <w:rFonts w:ascii="Arial" w:hAnsi="Arial" w:cs="Arial"/>
                <w:sz w:val="18"/>
                <w:szCs w:val="18"/>
              </w:rPr>
            </w:pPr>
            <w:r w:rsidRPr="001161FE">
              <w:rPr>
                <w:rFonts w:ascii="Arial" w:hAnsi="Arial" w:cs="Arial"/>
                <w:sz w:val="18"/>
                <w:szCs w:val="18"/>
              </w:rPr>
              <w:t>И.О.Ф.</w:t>
            </w:r>
          </w:p>
        </w:tc>
      </w:tr>
      <w:tr w:rsidR="001161FE" w:rsidRPr="001161FE" w:rsidTr="00EC7FD4">
        <w:tc>
          <w:tcPr>
            <w:tcW w:w="3570" w:type="dxa"/>
            <w:tcBorders>
              <w:top w:val="single" w:sz="4" w:space="0" w:color="auto"/>
              <w:bottom w:val="single" w:sz="4" w:space="0" w:color="auto"/>
            </w:tcBorders>
            <w:shd w:val="clear" w:color="auto" w:fill="auto"/>
          </w:tcPr>
          <w:p w:rsidR="001161FE" w:rsidRPr="001161FE" w:rsidRDefault="001161FE" w:rsidP="00CB7219">
            <w:pPr>
              <w:spacing w:line="180" w:lineRule="exact"/>
              <w:jc w:val="center"/>
              <w:rPr>
                <w:rFonts w:ascii="Arial" w:hAnsi="Arial" w:cs="Arial"/>
                <w:sz w:val="18"/>
                <w:szCs w:val="18"/>
              </w:rPr>
            </w:pPr>
          </w:p>
        </w:tc>
        <w:tc>
          <w:tcPr>
            <w:tcW w:w="1240" w:type="dxa"/>
            <w:tcBorders>
              <w:bottom w:val="single" w:sz="4" w:space="0" w:color="auto"/>
            </w:tcBorders>
            <w:shd w:val="clear" w:color="auto" w:fill="auto"/>
          </w:tcPr>
          <w:p w:rsidR="001161FE" w:rsidRPr="001161FE" w:rsidRDefault="001161FE" w:rsidP="00CB7219">
            <w:pPr>
              <w:spacing w:line="180" w:lineRule="exact"/>
              <w:jc w:val="center"/>
              <w:rPr>
                <w:rFonts w:ascii="Arial" w:hAnsi="Arial" w:cs="Arial"/>
                <w:sz w:val="18"/>
                <w:szCs w:val="18"/>
              </w:rPr>
            </w:pPr>
          </w:p>
        </w:tc>
      </w:tr>
      <w:tr w:rsidR="001161FE" w:rsidRPr="001161FE" w:rsidTr="00EC7FD4">
        <w:tc>
          <w:tcPr>
            <w:tcW w:w="4810" w:type="dxa"/>
            <w:gridSpan w:val="2"/>
            <w:shd w:val="clear" w:color="auto" w:fill="auto"/>
          </w:tcPr>
          <w:p w:rsidR="001161FE" w:rsidRPr="001161FE" w:rsidRDefault="001161FE" w:rsidP="00CB7219">
            <w:pPr>
              <w:spacing w:line="180" w:lineRule="exact"/>
              <w:jc w:val="center"/>
              <w:rPr>
                <w:rFonts w:ascii="Arial" w:hAnsi="Arial" w:cs="Arial"/>
                <w:sz w:val="18"/>
                <w:szCs w:val="18"/>
              </w:rPr>
            </w:pPr>
            <w:r w:rsidRPr="001161FE">
              <w:rPr>
                <w:rFonts w:ascii="Arial" w:hAnsi="Arial" w:cs="Arial"/>
                <w:sz w:val="18"/>
                <w:szCs w:val="18"/>
              </w:rPr>
              <w:t>Ф.И.О. полностью</w:t>
            </w:r>
          </w:p>
        </w:tc>
      </w:tr>
      <w:tr w:rsidR="001161FE" w:rsidRPr="001161FE" w:rsidTr="00EC7FD4">
        <w:tc>
          <w:tcPr>
            <w:tcW w:w="3570" w:type="dxa"/>
            <w:shd w:val="clear" w:color="auto" w:fill="auto"/>
          </w:tcPr>
          <w:p w:rsidR="001161FE" w:rsidRDefault="001161FE" w:rsidP="00CB7219">
            <w:pPr>
              <w:spacing w:line="180" w:lineRule="exact"/>
              <w:rPr>
                <w:rFonts w:ascii="Arial" w:hAnsi="Arial" w:cs="Arial"/>
                <w:sz w:val="18"/>
                <w:szCs w:val="18"/>
              </w:rPr>
            </w:pPr>
          </w:p>
          <w:p w:rsidR="001161FE" w:rsidRPr="001161FE" w:rsidRDefault="001161FE" w:rsidP="00CB7219">
            <w:pPr>
              <w:spacing w:line="180" w:lineRule="exact"/>
              <w:rPr>
                <w:rFonts w:ascii="Arial" w:hAnsi="Arial" w:cs="Arial"/>
                <w:sz w:val="18"/>
                <w:szCs w:val="18"/>
              </w:rPr>
            </w:pPr>
            <w:proofErr w:type="gramStart"/>
            <w:r w:rsidRPr="001161FE">
              <w:rPr>
                <w:rFonts w:ascii="Arial" w:hAnsi="Arial" w:cs="Arial"/>
                <w:sz w:val="18"/>
                <w:szCs w:val="18"/>
              </w:rPr>
              <w:t>действующего</w:t>
            </w:r>
            <w:proofErr w:type="gramEnd"/>
            <w:r w:rsidRPr="001161FE">
              <w:rPr>
                <w:rFonts w:ascii="Arial" w:hAnsi="Arial" w:cs="Arial"/>
                <w:sz w:val="18"/>
                <w:szCs w:val="18"/>
              </w:rPr>
              <w:t xml:space="preserve"> в интересах*</w:t>
            </w:r>
          </w:p>
        </w:tc>
        <w:tc>
          <w:tcPr>
            <w:tcW w:w="1240" w:type="dxa"/>
            <w:tcBorders>
              <w:bottom w:val="single" w:sz="4" w:space="0" w:color="auto"/>
            </w:tcBorders>
            <w:shd w:val="clear" w:color="auto" w:fill="auto"/>
          </w:tcPr>
          <w:p w:rsidR="001161FE" w:rsidRPr="001161FE" w:rsidRDefault="001161FE" w:rsidP="00CB7219">
            <w:pPr>
              <w:spacing w:line="180" w:lineRule="exact"/>
              <w:rPr>
                <w:rFonts w:ascii="Arial" w:hAnsi="Arial" w:cs="Arial"/>
                <w:sz w:val="18"/>
                <w:szCs w:val="18"/>
              </w:rPr>
            </w:pPr>
          </w:p>
        </w:tc>
      </w:tr>
      <w:tr w:rsidR="001161FE" w:rsidRPr="001161FE" w:rsidTr="00EC7FD4">
        <w:tc>
          <w:tcPr>
            <w:tcW w:w="3570" w:type="dxa"/>
            <w:tcBorders>
              <w:bottom w:val="single" w:sz="4" w:space="0" w:color="auto"/>
            </w:tcBorders>
            <w:shd w:val="clear" w:color="auto" w:fill="auto"/>
          </w:tcPr>
          <w:p w:rsidR="001161FE" w:rsidRPr="001161FE" w:rsidRDefault="001161FE" w:rsidP="00CB7219">
            <w:pPr>
              <w:spacing w:line="180" w:lineRule="exact"/>
              <w:jc w:val="center"/>
              <w:rPr>
                <w:rFonts w:ascii="Arial" w:hAnsi="Arial" w:cs="Arial"/>
                <w:sz w:val="18"/>
                <w:szCs w:val="18"/>
              </w:rPr>
            </w:pPr>
          </w:p>
        </w:tc>
        <w:tc>
          <w:tcPr>
            <w:tcW w:w="1240" w:type="dxa"/>
            <w:tcBorders>
              <w:bottom w:val="single" w:sz="4" w:space="0" w:color="auto"/>
            </w:tcBorders>
            <w:shd w:val="clear" w:color="auto" w:fill="auto"/>
          </w:tcPr>
          <w:p w:rsidR="001161FE" w:rsidRPr="001161FE" w:rsidRDefault="001161FE" w:rsidP="00CB7219">
            <w:pPr>
              <w:spacing w:line="180" w:lineRule="exact"/>
              <w:jc w:val="center"/>
              <w:rPr>
                <w:rFonts w:ascii="Arial" w:hAnsi="Arial" w:cs="Arial"/>
                <w:sz w:val="18"/>
                <w:szCs w:val="18"/>
              </w:rPr>
            </w:pPr>
          </w:p>
        </w:tc>
      </w:tr>
      <w:tr w:rsidR="001161FE" w:rsidRPr="001161FE" w:rsidTr="00EC7FD4">
        <w:tc>
          <w:tcPr>
            <w:tcW w:w="4810" w:type="dxa"/>
            <w:gridSpan w:val="2"/>
            <w:tcBorders>
              <w:top w:val="single" w:sz="4" w:space="0" w:color="auto"/>
            </w:tcBorders>
            <w:shd w:val="clear" w:color="auto" w:fill="auto"/>
          </w:tcPr>
          <w:p w:rsidR="001161FE" w:rsidRPr="001161FE" w:rsidRDefault="001161FE" w:rsidP="00CB7219">
            <w:pPr>
              <w:spacing w:line="180" w:lineRule="exact"/>
              <w:jc w:val="center"/>
              <w:rPr>
                <w:rFonts w:ascii="Arial" w:hAnsi="Arial" w:cs="Arial"/>
                <w:sz w:val="18"/>
                <w:szCs w:val="18"/>
              </w:rPr>
            </w:pPr>
            <w:r w:rsidRPr="001161FE">
              <w:rPr>
                <w:rFonts w:ascii="Arial" w:hAnsi="Arial" w:cs="Arial"/>
                <w:sz w:val="18"/>
                <w:szCs w:val="18"/>
              </w:rPr>
              <w:t>Ф.И.О. полностью</w:t>
            </w:r>
          </w:p>
        </w:tc>
      </w:tr>
    </w:tbl>
    <w:p w:rsidR="001161FE" w:rsidRDefault="001161FE" w:rsidP="00CB7219">
      <w:pPr>
        <w:spacing w:line="180" w:lineRule="exact"/>
        <w:jc w:val="both"/>
        <w:rPr>
          <w:rFonts w:ascii="Arial" w:hAnsi="Arial" w:cs="Arial"/>
          <w:sz w:val="18"/>
          <w:szCs w:val="18"/>
        </w:rPr>
      </w:pPr>
    </w:p>
    <w:p w:rsidR="001161FE" w:rsidRPr="001161FE" w:rsidRDefault="001161FE" w:rsidP="00CB7219">
      <w:pPr>
        <w:spacing w:line="180" w:lineRule="exact"/>
        <w:jc w:val="both"/>
        <w:rPr>
          <w:rFonts w:ascii="Arial" w:hAnsi="Arial" w:cs="Arial"/>
          <w:sz w:val="18"/>
          <w:szCs w:val="18"/>
        </w:rPr>
      </w:pPr>
      <w:r w:rsidRPr="001161FE">
        <w:rPr>
          <w:rFonts w:ascii="Arial" w:hAnsi="Arial" w:cs="Arial"/>
          <w:sz w:val="18"/>
          <w:szCs w:val="18"/>
        </w:rPr>
        <w:t>Администрация Благодарненского городского округа Ставропольского края</w:t>
      </w:r>
    </w:p>
    <w:p w:rsidR="001161FE" w:rsidRPr="001161FE" w:rsidRDefault="001161FE" w:rsidP="00CB7219">
      <w:pPr>
        <w:spacing w:line="180" w:lineRule="exact"/>
        <w:jc w:val="both"/>
        <w:rPr>
          <w:rFonts w:ascii="Arial" w:hAnsi="Arial" w:cs="Arial"/>
          <w:sz w:val="18"/>
          <w:szCs w:val="18"/>
        </w:rPr>
      </w:pPr>
    </w:p>
    <w:p w:rsidR="001161FE" w:rsidRPr="001161FE" w:rsidRDefault="001161FE" w:rsidP="00CB7219">
      <w:pPr>
        <w:spacing w:line="180" w:lineRule="exact"/>
        <w:jc w:val="center"/>
        <w:rPr>
          <w:rFonts w:ascii="Arial" w:hAnsi="Arial" w:cs="Arial"/>
          <w:sz w:val="18"/>
          <w:szCs w:val="18"/>
        </w:rPr>
      </w:pPr>
      <w:bookmarkStart w:id="14" w:name="Par88"/>
      <w:bookmarkEnd w:id="14"/>
      <w:r w:rsidRPr="001161FE">
        <w:rPr>
          <w:rFonts w:ascii="Arial" w:hAnsi="Arial" w:cs="Arial"/>
          <w:sz w:val="18"/>
          <w:szCs w:val="18"/>
        </w:rPr>
        <w:t>ЗАЯВЛЕНИЕ</w:t>
      </w:r>
    </w:p>
    <w:p w:rsidR="001161FE" w:rsidRPr="001161FE" w:rsidRDefault="001161FE" w:rsidP="00CB7219">
      <w:pPr>
        <w:spacing w:line="180" w:lineRule="exact"/>
        <w:jc w:val="both"/>
        <w:rPr>
          <w:rFonts w:ascii="Arial" w:hAnsi="Arial" w:cs="Arial"/>
          <w:sz w:val="18"/>
          <w:szCs w:val="18"/>
        </w:rPr>
      </w:pPr>
      <w:r w:rsidRPr="001161FE">
        <w:rPr>
          <w:rFonts w:ascii="Arial" w:hAnsi="Arial" w:cs="Arial"/>
          <w:sz w:val="18"/>
          <w:szCs w:val="18"/>
        </w:rPr>
        <w:t>о предоставлении дополнительных мер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w:t>
      </w:r>
    </w:p>
    <w:p w:rsidR="001161FE" w:rsidRPr="001161FE" w:rsidRDefault="001161FE" w:rsidP="00CB7219">
      <w:pPr>
        <w:spacing w:line="180" w:lineRule="exact"/>
        <w:jc w:val="both"/>
        <w:rPr>
          <w:rFonts w:ascii="Arial" w:hAnsi="Arial" w:cs="Arial"/>
          <w:sz w:val="18"/>
          <w:szCs w:val="18"/>
        </w:rPr>
      </w:pPr>
    </w:p>
    <w:p w:rsidR="001161FE" w:rsidRPr="001161FE" w:rsidRDefault="001161FE" w:rsidP="00CB7219">
      <w:pPr>
        <w:spacing w:line="180" w:lineRule="exact"/>
        <w:jc w:val="both"/>
        <w:rPr>
          <w:rFonts w:ascii="Arial" w:hAnsi="Arial" w:cs="Arial"/>
          <w:sz w:val="18"/>
          <w:szCs w:val="18"/>
        </w:rPr>
      </w:pPr>
      <w:r w:rsidRPr="001161FE">
        <w:rPr>
          <w:rFonts w:ascii="Arial" w:hAnsi="Arial" w:cs="Arial"/>
          <w:sz w:val="18"/>
          <w:szCs w:val="18"/>
        </w:rPr>
        <w:t xml:space="preserve">Я являюсь: </w:t>
      </w:r>
    </w:p>
    <w:p w:rsidR="001161FE" w:rsidRPr="001161FE" w:rsidRDefault="001161FE" w:rsidP="00CB7219">
      <w:pPr>
        <w:spacing w:line="180" w:lineRule="exact"/>
        <w:jc w:val="both"/>
        <w:rPr>
          <w:rFonts w:ascii="Arial" w:hAnsi="Arial" w:cs="Arial"/>
          <w:sz w:val="18"/>
          <w:szCs w:val="18"/>
        </w:rPr>
      </w:pPr>
      <w:r w:rsidRPr="001161FE">
        <w:rPr>
          <w:rFonts w:ascii="Arial" w:hAnsi="Arial" w:cs="Arial"/>
          <w:sz w:val="18"/>
          <w:szCs w:val="18"/>
        </w:rPr>
        <w:t>□ доверенным лицом.</w:t>
      </w:r>
    </w:p>
    <w:p w:rsidR="001161FE" w:rsidRPr="001161FE" w:rsidRDefault="001161FE" w:rsidP="00CB7219">
      <w:pPr>
        <w:spacing w:line="180" w:lineRule="exact"/>
        <w:jc w:val="both"/>
        <w:rPr>
          <w:rFonts w:ascii="Arial" w:hAnsi="Arial" w:cs="Arial"/>
          <w:sz w:val="18"/>
          <w:szCs w:val="18"/>
        </w:rPr>
      </w:pPr>
      <w:r w:rsidRPr="001161FE">
        <w:rPr>
          <w:rFonts w:ascii="Arial" w:hAnsi="Arial" w:cs="Arial"/>
          <w:sz w:val="18"/>
          <w:szCs w:val="18"/>
        </w:rPr>
        <w:t xml:space="preserve">Паспорт или иной документ удостоверяющий личность гражданина </w:t>
      </w:r>
    </w:p>
    <w:p w:rsidR="001161FE" w:rsidRPr="001161FE" w:rsidRDefault="001161FE" w:rsidP="00CB7219">
      <w:pPr>
        <w:spacing w:line="180" w:lineRule="exact"/>
        <w:jc w:val="both"/>
        <w:rPr>
          <w:rFonts w:ascii="Arial" w:hAnsi="Arial" w:cs="Arial"/>
          <w:sz w:val="18"/>
          <w:szCs w:val="18"/>
          <w:u w:val="single"/>
        </w:rPr>
      </w:pPr>
      <w:r>
        <w:rPr>
          <w:rFonts w:ascii="Arial" w:hAnsi="Arial" w:cs="Arial"/>
          <w:sz w:val="18"/>
          <w:szCs w:val="18"/>
        </w:rPr>
        <w:t>Серия</w:t>
      </w:r>
      <w:r w:rsidRPr="001161FE">
        <w:rPr>
          <w:rFonts w:ascii="Arial" w:hAnsi="Arial" w:cs="Arial"/>
          <w:sz w:val="18"/>
          <w:szCs w:val="18"/>
        </w:rPr>
        <w:t>________________№</w:t>
      </w:r>
      <w:r>
        <w:rPr>
          <w:rFonts w:ascii="Arial" w:hAnsi="Arial" w:cs="Arial"/>
          <w:sz w:val="18"/>
          <w:szCs w:val="18"/>
        </w:rPr>
        <w:t>__________________</w:t>
      </w:r>
      <w:r w:rsidRPr="001161FE">
        <w:rPr>
          <w:rFonts w:ascii="Arial" w:hAnsi="Arial" w:cs="Arial"/>
          <w:sz w:val="18"/>
          <w:szCs w:val="18"/>
        </w:rPr>
        <w:t xml:space="preserve"> </w:t>
      </w:r>
      <w:r w:rsidR="00E16617">
        <w:rPr>
          <w:rFonts w:ascii="Arial" w:hAnsi="Arial" w:cs="Arial"/>
          <w:sz w:val="18"/>
          <w:szCs w:val="18"/>
        </w:rPr>
        <w:t>___</w:t>
      </w:r>
      <w:r w:rsidR="00E16617">
        <w:rPr>
          <w:rFonts w:ascii="Arial" w:hAnsi="Arial" w:cs="Arial"/>
          <w:sz w:val="18"/>
          <w:szCs w:val="18"/>
        </w:rPr>
        <w:br/>
        <w:t xml:space="preserve">дата </w:t>
      </w:r>
      <w:r w:rsidRPr="001161FE">
        <w:rPr>
          <w:rFonts w:ascii="Arial" w:hAnsi="Arial" w:cs="Arial"/>
          <w:sz w:val="18"/>
          <w:szCs w:val="18"/>
        </w:rPr>
        <w:t>рождения:</w:t>
      </w:r>
      <w:r w:rsidR="00E16617">
        <w:rPr>
          <w:rFonts w:ascii="Arial" w:hAnsi="Arial" w:cs="Arial"/>
          <w:sz w:val="18"/>
          <w:szCs w:val="18"/>
        </w:rPr>
        <w:t>______________________________</w:t>
      </w:r>
      <w:r w:rsidRPr="001161FE">
        <w:rPr>
          <w:rFonts w:ascii="Arial" w:hAnsi="Arial" w:cs="Arial"/>
          <w:sz w:val="18"/>
          <w:szCs w:val="18"/>
        </w:rPr>
        <w:t xml:space="preserve"> _</w:t>
      </w:r>
      <w:r w:rsidR="00E16617">
        <w:rPr>
          <w:rFonts w:ascii="Arial" w:hAnsi="Arial" w:cs="Arial"/>
          <w:sz w:val="18"/>
          <w:szCs w:val="18"/>
        </w:rPr>
        <w:br/>
        <w:t xml:space="preserve">кем </w:t>
      </w:r>
      <w:proofErr w:type="gramStart"/>
      <w:r w:rsidRPr="001161FE">
        <w:rPr>
          <w:rFonts w:ascii="Arial" w:hAnsi="Arial" w:cs="Arial"/>
          <w:sz w:val="18"/>
          <w:szCs w:val="18"/>
        </w:rPr>
        <w:t>выдан</w:t>
      </w:r>
      <w:proofErr w:type="gramEnd"/>
      <w:r w:rsidRPr="001161FE">
        <w:rPr>
          <w:rFonts w:ascii="Arial" w:hAnsi="Arial" w:cs="Arial"/>
          <w:sz w:val="18"/>
          <w:szCs w:val="18"/>
        </w:rPr>
        <w:t>:</w:t>
      </w:r>
      <w:r w:rsidR="00E16617">
        <w:rPr>
          <w:rFonts w:ascii="Arial" w:hAnsi="Arial" w:cs="Arial"/>
          <w:sz w:val="18"/>
          <w:szCs w:val="18"/>
        </w:rPr>
        <w:t>__________________________________ дата выдачи:</w:t>
      </w:r>
      <w:r w:rsidRPr="001161FE">
        <w:rPr>
          <w:rFonts w:ascii="Arial" w:hAnsi="Arial" w:cs="Arial"/>
          <w:sz w:val="18"/>
          <w:szCs w:val="18"/>
        </w:rPr>
        <w:t>_________________________________</w:t>
      </w:r>
      <w:r>
        <w:rPr>
          <w:rFonts w:ascii="Arial" w:hAnsi="Arial" w:cs="Arial"/>
          <w:sz w:val="18"/>
          <w:szCs w:val="18"/>
        </w:rPr>
        <w:t>______</w:t>
      </w:r>
    </w:p>
    <w:p w:rsidR="001161FE" w:rsidRPr="001161FE" w:rsidRDefault="00E16617" w:rsidP="00CB7219">
      <w:pPr>
        <w:spacing w:line="180" w:lineRule="exact"/>
        <w:jc w:val="both"/>
        <w:rPr>
          <w:rFonts w:ascii="Arial" w:hAnsi="Arial" w:cs="Arial"/>
          <w:sz w:val="18"/>
          <w:szCs w:val="18"/>
        </w:rPr>
      </w:pPr>
      <w:r>
        <w:rPr>
          <w:rFonts w:ascii="Arial" w:hAnsi="Arial" w:cs="Arial"/>
          <w:sz w:val="18"/>
          <w:szCs w:val="18"/>
        </w:rPr>
        <w:t xml:space="preserve">Адрес регистрации: по месту </w:t>
      </w:r>
      <w:r w:rsidR="001161FE" w:rsidRPr="001161FE">
        <w:rPr>
          <w:rFonts w:ascii="Arial" w:hAnsi="Arial" w:cs="Arial"/>
          <w:sz w:val="18"/>
          <w:szCs w:val="18"/>
        </w:rPr>
        <w:t>жительства:</w:t>
      </w:r>
      <w:r>
        <w:rPr>
          <w:rFonts w:ascii="Arial" w:hAnsi="Arial" w:cs="Arial"/>
          <w:sz w:val="18"/>
          <w:szCs w:val="18"/>
        </w:rPr>
        <w:t>__________</w:t>
      </w:r>
    </w:p>
    <w:p w:rsidR="00E16617" w:rsidRDefault="00E16617" w:rsidP="00CB7219">
      <w:pPr>
        <w:spacing w:line="180" w:lineRule="exact"/>
        <w:jc w:val="both"/>
        <w:rPr>
          <w:rFonts w:ascii="Arial" w:hAnsi="Arial" w:cs="Arial"/>
          <w:sz w:val="18"/>
          <w:szCs w:val="18"/>
        </w:rPr>
      </w:pPr>
    </w:p>
    <w:p w:rsidR="001161FE" w:rsidRPr="001161FE" w:rsidRDefault="00E16617" w:rsidP="00CB7219">
      <w:pPr>
        <w:spacing w:line="180" w:lineRule="exact"/>
        <w:jc w:val="both"/>
        <w:rPr>
          <w:rFonts w:ascii="Arial" w:hAnsi="Arial" w:cs="Arial"/>
          <w:sz w:val="18"/>
          <w:szCs w:val="18"/>
        </w:rPr>
      </w:pPr>
      <w:r>
        <w:rPr>
          <w:rFonts w:ascii="Arial" w:hAnsi="Arial" w:cs="Arial"/>
          <w:sz w:val="18"/>
          <w:szCs w:val="18"/>
        </w:rPr>
        <w:t xml:space="preserve">По месту пребывания </w:t>
      </w:r>
      <w:r>
        <w:rPr>
          <w:rFonts w:ascii="Arial" w:hAnsi="Arial" w:cs="Arial"/>
          <w:i/>
          <w:sz w:val="18"/>
          <w:szCs w:val="18"/>
        </w:rPr>
        <w:t xml:space="preserve">(при </w:t>
      </w:r>
      <w:r w:rsidR="001161FE" w:rsidRPr="001161FE">
        <w:rPr>
          <w:rFonts w:ascii="Arial" w:hAnsi="Arial" w:cs="Arial"/>
          <w:i/>
          <w:sz w:val="18"/>
          <w:szCs w:val="18"/>
        </w:rPr>
        <w:t>наличии)</w:t>
      </w:r>
      <w:r>
        <w:rPr>
          <w:rFonts w:ascii="Arial" w:hAnsi="Arial" w:cs="Arial"/>
          <w:sz w:val="18"/>
          <w:szCs w:val="18"/>
        </w:rPr>
        <w:t>:_____________</w:t>
      </w:r>
    </w:p>
    <w:p w:rsidR="00E16617" w:rsidRDefault="001161FE" w:rsidP="00CB7219">
      <w:pPr>
        <w:spacing w:line="180" w:lineRule="exact"/>
        <w:jc w:val="both"/>
        <w:rPr>
          <w:rFonts w:ascii="Arial" w:hAnsi="Arial" w:cs="Arial"/>
          <w:sz w:val="18"/>
          <w:szCs w:val="18"/>
        </w:rPr>
      </w:pPr>
      <w:r w:rsidRPr="001161FE">
        <w:rPr>
          <w:rFonts w:ascii="Arial" w:hAnsi="Arial" w:cs="Arial"/>
          <w:sz w:val="18"/>
          <w:szCs w:val="18"/>
        </w:rPr>
        <w:t>Контактный телефон: _________________</w:t>
      </w:r>
      <w:r w:rsidR="00E16617">
        <w:rPr>
          <w:rFonts w:ascii="Arial" w:hAnsi="Arial" w:cs="Arial"/>
          <w:sz w:val="18"/>
          <w:szCs w:val="18"/>
        </w:rPr>
        <w:t>_________</w:t>
      </w:r>
      <w:r w:rsidRPr="001161FE">
        <w:rPr>
          <w:rFonts w:ascii="Arial" w:hAnsi="Arial" w:cs="Arial"/>
          <w:sz w:val="18"/>
          <w:szCs w:val="18"/>
        </w:rPr>
        <w:t>,</w:t>
      </w:r>
    </w:p>
    <w:p w:rsidR="001161FE" w:rsidRPr="001161FE" w:rsidRDefault="001161FE" w:rsidP="00CB7219">
      <w:pPr>
        <w:spacing w:line="180" w:lineRule="exact"/>
        <w:jc w:val="both"/>
        <w:rPr>
          <w:rFonts w:ascii="Arial" w:hAnsi="Arial" w:cs="Arial"/>
          <w:sz w:val="18"/>
          <w:szCs w:val="18"/>
        </w:rPr>
      </w:pPr>
      <w:proofErr w:type="gramStart"/>
      <w:r w:rsidRPr="001161FE">
        <w:rPr>
          <w:rFonts w:ascii="Arial" w:hAnsi="Arial" w:cs="Arial"/>
          <w:sz w:val="18"/>
          <w:szCs w:val="18"/>
          <w:lang w:val="en-US"/>
        </w:rPr>
        <w:t>e</w:t>
      </w:r>
      <w:r w:rsidRPr="001161FE">
        <w:rPr>
          <w:rFonts w:ascii="Arial" w:hAnsi="Arial" w:cs="Arial"/>
          <w:sz w:val="18"/>
          <w:szCs w:val="18"/>
        </w:rPr>
        <w:t>-</w:t>
      </w:r>
      <w:r w:rsidRPr="001161FE">
        <w:rPr>
          <w:rFonts w:ascii="Arial" w:hAnsi="Arial" w:cs="Arial"/>
          <w:sz w:val="18"/>
          <w:szCs w:val="18"/>
          <w:lang w:val="en-US"/>
        </w:rPr>
        <w:t>mail</w:t>
      </w:r>
      <w:proofErr w:type="gramEnd"/>
      <w:r w:rsidRPr="001161FE">
        <w:rPr>
          <w:rFonts w:ascii="Arial" w:hAnsi="Arial" w:cs="Arial"/>
          <w:sz w:val="18"/>
          <w:szCs w:val="18"/>
        </w:rPr>
        <w:t xml:space="preserve"> </w:t>
      </w:r>
      <w:r w:rsidRPr="001161FE">
        <w:rPr>
          <w:rFonts w:ascii="Arial" w:hAnsi="Arial" w:cs="Arial"/>
          <w:i/>
          <w:sz w:val="18"/>
          <w:szCs w:val="18"/>
        </w:rPr>
        <w:t>(при наличии)</w:t>
      </w:r>
      <w:r w:rsidRPr="001161FE">
        <w:rPr>
          <w:rFonts w:ascii="Arial" w:hAnsi="Arial" w:cs="Arial"/>
          <w:sz w:val="18"/>
          <w:szCs w:val="18"/>
        </w:rPr>
        <w:t>:______________</w:t>
      </w:r>
      <w:r w:rsidR="00E16617">
        <w:rPr>
          <w:rFonts w:ascii="Arial" w:hAnsi="Arial" w:cs="Arial"/>
          <w:sz w:val="18"/>
          <w:szCs w:val="18"/>
        </w:rPr>
        <w:t>_____________</w:t>
      </w:r>
      <w:r w:rsidRPr="001161FE">
        <w:rPr>
          <w:rFonts w:ascii="Arial" w:hAnsi="Arial" w:cs="Arial"/>
          <w:sz w:val="18"/>
          <w:szCs w:val="18"/>
        </w:rPr>
        <w:t>.</w:t>
      </w:r>
    </w:p>
    <w:p w:rsidR="001161FE" w:rsidRPr="001161FE" w:rsidRDefault="001161FE" w:rsidP="00CB7219">
      <w:pPr>
        <w:spacing w:line="180" w:lineRule="exact"/>
        <w:jc w:val="both"/>
        <w:rPr>
          <w:rFonts w:ascii="Arial" w:hAnsi="Arial" w:cs="Arial"/>
          <w:sz w:val="18"/>
          <w:szCs w:val="18"/>
        </w:rPr>
      </w:pPr>
      <w:r w:rsidRPr="001161FE">
        <w:rPr>
          <w:rFonts w:ascii="Arial" w:hAnsi="Arial" w:cs="Arial"/>
          <w:sz w:val="18"/>
          <w:szCs w:val="18"/>
        </w:rPr>
        <w:t xml:space="preserve">СНИЛС </w:t>
      </w:r>
      <w:r w:rsidRPr="001161FE">
        <w:rPr>
          <w:rFonts w:ascii="Arial" w:hAnsi="Arial" w:cs="Arial"/>
          <w:i/>
          <w:sz w:val="18"/>
          <w:szCs w:val="18"/>
        </w:rPr>
        <w:t>(заполняется по желанию гражданина)</w:t>
      </w:r>
      <w:r w:rsidRPr="001161FE">
        <w:rPr>
          <w:rFonts w:ascii="Arial" w:hAnsi="Arial" w:cs="Arial"/>
          <w:sz w:val="18"/>
          <w:szCs w:val="18"/>
        </w:rPr>
        <w:t>: _________________________________</w:t>
      </w:r>
      <w:r w:rsidR="00E16617">
        <w:rPr>
          <w:rFonts w:ascii="Arial" w:hAnsi="Arial" w:cs="Arial"/>
          <w:sz w:val="18"/>
          <w:szCs w:val="18"/>
        </w:rPr>
        <w:t>___________</w:t>
      </w:r>
    </w:p>
    <w:p w:rsidR="001161FE" w:rsidRPr="001161FE" w:rsidRDefault="001161FE" w:rsidP="00CB7219">
      <w:pPr>
        <w:spacing w:line="180" w:lineRule="exact"/>
        <w:jc w:val="both"/>
        <w:rPr>
          <w:rFonts w:ascii="Arial" w:hAnsi="Arial" w:cs="Arial"/>
          <w:bCs/>
          <w:sz w:val="18"/>
          <w:szCs w:val="18"/>
        </w:rPr>
      </w:pPr>
      <w:r w:rsidRPr="001161FE">
        <w:rPr>
          <w:rFonts w:ascii="Arial" w:hAnsi="Arial" w:cs="Arial"/>
          <w:bCs/>
          <w:sz w:val="18"/>
          <w:szCs w:val="18"/>
        </w:rPr>
        <w:t xml:space="preserve">Выплату назначенных мне дополнительных мер социальной поддержки отдельных категорий медицинских работников прошу осуществлять </w:t>
      </w:r>
      <w:proofErr w:type="gramStart"/>
      <w:r w:rsidRPr="001161FE">
        <w:rPr>
          <w:rFonts w:ascii="Arial" w:hAnsi="Arial" w:cs="Arial"/>
          <w:bCs/>
          <w:sz w:val="18"/>
          <w:szCs w:val="18"/>
        </w:rPr>
        <w:t>через</w:t>
      </w:r>
      <w:proofErr w:type="gramEnd"/>
      <w:r w:rsidRPr="001161FE">
        <w:rPr>
          <w:rFonts w:ascii="Arial" w:hAnsi="Arial" w:cs="Arial"/>
          <w:bCs/>
          <w:sz w:val="18"/>
          <w:szCs w:val="18"/>
        </w:rPr>
        <w:t>:</w:t>
      </w:r>
    </w:p>
    <w:p w:rsidR="001161FE" w:rsidRPr="001161FE" w:rsidRDefault="00E16617" w:rsidP="00CB7219">
      <w:pPr>
        <w:spacing w:line="180" w:lineRule="exact"/>
        <w:jc w:val="both"/>
        <w:rPr>
          <w:rFonts w:ascii="Arial" w:hAnsi="Arial" w:cs="Arial"/>
          <w:sz w:val="18"/>
          <w:szCs w:val="18"/>
        </w:rPr>
      </w:pPr>
      <w:r>
        <w:rPr>
          <w:rFonts w:ascii="Arial" w:hAnsi="Arial" w:cs="Arial"/>
          <w:sz w:val="18"/>
          <w:szCs w:val="18"/>
        </w:rPr>
        <w:t xml:space="preserve">Кредитную </w:t>
      </w:r>
      <w:r w:rsidR="001161FE" w:rsidRPr="001161FE">
        <w:rPr>
          <w:rFonts w:ascii="Arial" w:hAnsi="Arial" w:cs="Arial"/>
          <w:sz w:val="18"/>
          <w:szCs w:val="18"/>
        </w:rPr>
        <w:t>организацию:</w:t>
      </w:r>
      <w:r>
        <w:rPr>
          <w:rFonts w:ascii="Arial" w:hAnsi="Arial" w:cs="Arial"/>
          <w:sz w:val="18"/>
          <w:szCs w:val="18"/>
        </w:rPr>
        <w:t xml:space="preserve">______________________                                                                                                </w:t>
      </w:r>
      <w:r w:rsidR="001161FE" w:rsidRPr="001161FE">
        <w:rPr>
          <w:rFonts w:ascii="Arial" w:hAnsi="Arial" w:cs="Arial"/>
          <w:sz w:val="18"/>
          <w:szCs w:val="18"/>
        </w:rPr>
        <w:t>наименование</w:t>
      </w:r>
      <w:r w:rsidR="001161FE" w:rsidRPr="001161FE">
        <w:rPr>
          <w:rFonts w:ascii="Arial" w:hAnsi="Arial" w:cs="Arial"/>
          <w:b/>
          <w:bCs/>
          <w:sz w:val="18"/>
          <w:szCs w:val="18"/>
        </w:rPr>
        <w:t xml:space="preserve">                                                                 </w:t>
      </w:r>
    </w:p>
    <w:p w:rsidR="001161FE" w:rsidRPr="001161FE" w:rsidRDefault="00E16617" w:rsidP="00CB7219">
      <w:pPr>
        <w:spacing w:line="180" w:lineRule="exact"/>
        <w:jc w:val="both"/>
        <w:rPr>
          <w:rFonts w:ascii="Arial" w:hAnsi="Arial" w:cs="Arial"/>
          <w:sz w:val="18"/>
          <w:szCs w:val="18"/>
        </w:rPr>
      </w:pPr>
      <w:r>
        <w:rPr>
          <w:rFonts w:ascii="Arial" w:hAnsi="Arial" w:cs="Arial"/>
          <w:sz w:val="18"/>
          <w:szCs w:val="18"/>
        </w:rPr>
        <w:t>Номер структурного подразделения</w:t>
      </w:r>
      <w:proofErr w:type="gramStart"/>
      <w:r>
        <w:rPr>
          <w:rFonts w:ascii="Arial" w:hAnsi="Arial" w:cs="Arial"/>
          <w:sz w:val="18"/>
          <w:szCs w:val="18"/>
        </w:rPr>
        <w:t>:_____________</w:t>
      </w:r>
      <w:r w:rsidR="001161FE" w:rsidRPr="001161FE">
        <w:rPr>
          <w:rFonts w:ascii="Arial" w:hAnsi="Arial" w:cs="Arial"/>
          <w:sz w:val="18"/>
          <w:szCs w:val="18"/>
        </w:rPr>
        <w:t xml:space="preserve">; </w:t>
      </w:r>
      <w:proofErr w:type="gramEnd"/>
    </w:p>
    <w:p w:rsidR="001161FE" w:rsidRPr="001161FE" w:rsidRDefault="00E16617" w:rsidP="00CB7219">
      <w:pPr>
        <w:spacing w:line="180" w:lineRule="exact"/>
        <w:jc w:val="both"/>
        <w:rPr>
          <w:rFonts w:ascii="Arial" w:hAnsi="Arial" w:cs="Arial"/>
          <w:b/>
          <w:sz w:val="18"/>
          <w:szCs w:val="18"/>
          <w:u w:val="single"/>
        </w:rPr>
      </w:pPr>
      <w:r>
        <w:rPr>
          <w:rFonts w:ascii="Arial" w:hAnsi="Arial" w:cs="Arial"/>
          <w:sz w:val="18"/>
          <w:szCs w:val="18"/>
        </w:rPr>
        <w:t xml:space="preserve">Лицевой </w:t>
      </w:r>
      <w:r w:rsidR="001161FE" w:rsidRPr="001161FE">
        <w:rPr>
          <w:rFonts w:ascii="Arial" w:hAnsi="Arial" w:cs="Arial"/>
          <w:sz w:val="18"/>
          <w:szCs w:val="18"/>
        </w:rPr>
        <w:t>счет</w:t>
      </w:r>
      <w:proofErr w:type="gramStart"/>
      <w:r w:rsidR="001161FE" w:rsidRPr="001161FE">
        <w:rPr>
          <w:rFonts w:ascii="Arial" w:hAnsi="Arial" w:cs="Arial"/>
          <w:sz w:val="18"/>
          <w:szCs w:val="18"/>
        </w:rPr>
        <w:t>: __________________</w:t>
      </w:r>
      <w:r>
        <w:rPr>
          <w:rFonts w:ascii="Arial" w:hAnsi="Arial" w:cs="Arial"/>
          <w:sz w:val="18"/>
          <w:szCs w:val="18"/>
        </w:rPr>
        <w:t>______________</w:t>
      </w:r>
      <w:r w:rsidR="001161FE" w:rsidRPr="001161FE">
        <w:rPr>
          <w:rFonts w:ascii="Arial" w:hAnsi="Arial" w:cs="Arial"/>
          <w:sz w:val="18"/>
          <w:szCs w:val="18"/>
        </w:rPr>
        <w:t>;</w:t>
      </w:r>
      <w:proofErr w:type="gramEnd"/>
    </w:p>
    <w:p w:rsidR="001161FE" w:rsidRPr="001161FE" w:rsidRDefault="00E16617" w:rsidP="00CB7219">
      <w:pPr>
        <w:spacing w:line="180" w:lineRule="exact"/>
        <w:jc w:val="both"/>
        <w:rPr>
          <w:rFonts w:ascii="Arial" w:hAnsi="Arial" w:cs="Arial"/>
          <w:bCs/>
          <w:sz w:val="18"/>
          <w:szCs w:val="18"/>
        </w:rPr>
      </w:pPr>
      <w:r>
        <w:rPr>
          <w:rFonts w:ascii="Arial" w:hAnsi="Arial" w:cs="Arial"/>
          <w:bCs/>
          <w:sz w:val="18"/>
          <w:szCs w:val="18"/>
        </w:rPr>
        <w:t xml:space="preserve">Дополнительно </w:t>
      </w:r>
      <w:r w:rsidR="001161FE" w:rsidRPr="001161FE">
        <w:rPr>
          <w:rFonts w:ascii="Arial" w:hAnsi="Arial" w:cs="Arial"/>
          <w:bCs/>
          <w:sz w:val="18"/>
          <w:szCs w:val="18"/>
        </w:rPr>
        <w:t>сообщаю</w:t>
      </w:r>
      <w:r>
        <w:rPr>
          <w:rFonts w:ascii="Arial" w:hAnsi="Arial" w:cs="Arial"/>
          <w:bCs/>
          <w:sz w:val="18"/>
          <w:szCs w:val="18"/>
        </w:rPr>
        <w:t xml:space="preserve"> ________________________</w:t>
      </w:r>
    </w:p>
    <w:p w:rsidR="001161FE" w:rsidRDefault="001161FE" w:rsidP="00CB7219">
      <w:pPr>
        <w:spacing w:line="180" w:lineRule="exact"/>
        <w:jc w:val="both"/>
        <w:rPr>
          <w:rFonts w:ascii="Arial" w:hAnsi="Arial" w:cs="Arial"/>
          <w:sz w:val="18"/>
          <w:szCs w:val="18"/>
        </w:rPr>
      </w:pPr>
    </w:p>
    <w:p w:rsidR="00E16617" w:rsidRDefault="00E16617" w:rsidP="00CB7219">
      <w:pPr>
        <w:spacing w:line="180" w:lineRule="exact"/>
        <w:jc w:val="both"/>
        <w:rPr>
          <w:rFonts w:ascii="Arial" w:hAnsi="Arial" w:cs="Arial"/>
          <w:sz w:val="18"/>
          <w:szCs w:val="18"/>
        </w:rPr>
      </w:pPr>
    </w:p>
    <w:p w:rsidR="00E16617" w:rsidRPr="00E16617" w:rsidRDefault="00E16617" w:rsidP="00CB7219">
      <w:pPr>
        <w:spacing w:line="180" w:lineRule="exact"/>
        <w:ind w:firstLine="142"/>
        <w:jc w:val="both"/>
        <w:rPr>
          <w:rFonts w:ascii="Arial" w:hAnsi="Arial" w:cs="Arial"/>
          <w:sz w:val="18"/>
          <w:szCs w:val="18"/>
        </w:rPr>
      </w:pPr>
      <w:r w:rsidRPr="00E16617">
        <w:rPr>
          <w:rFonts w:ascii="Arial" w:hAnsi="Arial" w:cs="Arial"/>
          <w:sz w:val="18"/>
          <w:szCs w:val="18"/>
        </w:rPr>
        <w:t xml:space="preserve">В случае прекращения трудовых отношений с государственным бюджетным учреждением здравоохранения Ставропольского края, расположенным на территории Благодарненского городского округа Ставропольского края; приобретения мною или одним из членов моей семьи в собственность или пользование по договору социального найма жилого помещения и найма специализированного жилого помещения на территории Благодарненского городского округа Ставропольского края; расторжение договора найма жилого помещения  обязуюсь извещать управление труда и социальной защиты населения администрации Благодарненского городского округа Ставропольского края в течение 10 дней со дня наступления вышеуказанных изменений и представлять документы, подтверждающие эти изменения. </w:t>
      </w:r>
    </w:p>
    <w:p w:rsidR="00E16617" w:rsidRPr="00E16617" w:rsidRDefault="00E16617" w:rsidP="00CB7219">
      <w:pPr>
        <w:spacing w:line="180" w:lineRule="exact"/>
        <w:ind w:firstLine="142"/>
        <w:jc w:val="both"/>
        <w:rPr>
          <w:rFonts w:ascii="Arial" w:hAnsi="Arial" w:cs="Arial"/>
          <w:sz w:val="18"/>
          <w:szCs w:val="18"/>
        </w:rPr>
      </w:pPr>
      <w:r w:rsidRPr="00E16617">
        <w:rPr>
          <w:rFonts w:ascii="Arial" w:hAnsi="Arial" w:cs="Arial"/>
          <w:sz w:val="18"/>
          <w:szCs w:val="18"/>
        </w:rPr>
        <w:t xml:space="preserve">Я подтверждаю, что сведения, представленные мной, являются полными и достоверными. Об условиях, являющихся основанием для </w:t>
      </w:r>
      <w:r w:rsidRPr="00E16617">
        <w:rPr>
          <w:rFonts w:ascii="Arial" w:hAnsi="Arial" w:cs="Arial"/>
          <w:sz w:val="18"/>
          <w:szCs w:val="18"/>
        </w:rPr>
        <w:lastRenderedPageBreak/>
        <w:t xml:space="preserve">приостановления, либо прекращения дополнительной меры социальной поддержки отдельных категорий медицинских работников, а также об ответственности за представление неполных или заведомо недостоверных документов и сведений проинформирован. </w:t>
      </w:r>
    </w:p>
    <w:p w:rsidR="00E16617" w:rsidRDefault="00E16617" w:rsidP="00CB7219">
      <w:pPr>
        <w:spacing w:line="180" w:lineRule="exact"/>
        <w:ind w:firstLine="142"/>
        <w:jc w:val="both"/>
        <w:rPr>
          <w:rFonts w:ascii="Arial" w:hAnsi="Arial" w:cs="Arial"/>
          <w:sz w:val="18"/>
          <w:szCs w:val="18"/>
        </w:rPr>
      </w:pPr>
      <w:r w:rsidRPr="00E16617">
        <w:rPr>
          <w:rFonts w:ascii="Arial" w:hAnsi="Arial" w:cs="Arial"/>
          <w:sz w:val="18"/>
          <w:szCs w:val="18"/>
        </w:rPr>
        <w:t>Я согласен на бессрочную (до особого распоряжения) обработку моих персональных данных в целях предоставления дополнительной дополнительные меры социальной поддержки отдельных категорий медицинских работников.</w:t>
      </w:r>
    </w:p>
    <w:p w:rsidR="00E16617" w:rsidRDefault="00E16617" w:rsidP="00CB7219">
      <w:pPr>
        <w:spacing w:line="180" w:lineRule="exact"/>
        <w:jc w:val="both"/>
        <w:rPr>
          <w:rFonts w:ascii="Arial" w:hAnsi="Arial" w:cs="Arial"/>
          <w:sz w:val="18"/>
          <w:szCs w:val="18"/>
        </w:rPr>
      </w:pPr>
    </w:p>
    <w:p w:rsidR="00E16617" w:rsidRPr="00E16617" w:rsidRDefault="00E16617" w:rsidP="00CB7219">
      <w:pPr>
        <w:spacing w:line="180" w:lineRule="exact"/>
        <w:jc w:val="both"/>
        <w:rPr>
          <w:rFonts w:ascii="Arial" w:hAnsi="Arial" w:cs="Arial"/>
          <w:sz w:val="18"/>
          <w:szCs w:val="18"/>
        </w:rPr>
      </w:pPr>
      <w:r w:rsidRPr="00E16617">
        <w:rPr>
          <w:rFonts w:ascii="Arial" w:hAnsi="Arial" w:cs="Arial"/>
          <w:sz w:val="18"/>
          <w:szCs w:val="18"/>
        </w:rPr>
        <w:t>К заявлению прилагаю:</w:t>
      </w:r>
    </w:p>
    <w:p w:rsidR="00E16617" w:rsidRDefault="00E16617" w:rsidP="00CB7219">
      <w:pPr>
        <w:spacing w:line="180" w:lineRule="exact"/>
        <w:jc w:val="both"/>
        <w:rPr>
          <w:rFonts w:ascii="Arial" w:hAnsi="Arial" w:cs="Arial"/>
          <w:sz w:val="18"/>
          <w:szCs w:val="18"/>
        </w:rPr>
      </w:pPr>
      <w:r w:rsidRPr="00E16617">
        <w:rPr>
          <w:rFonts w:ascii="Arial" w:hAnsi="Arial" w:cs="Arial"/>
          <w:sz w:val="18"/>
          <w:szCs w:val="18"/>
        </w:rPr>
        <w:t>сведения о проживающих в жилом помещении гражданах, а также следующие документы:_____________________</w:t>
      </w:r>
      <w:r>
        <w:rPr>
          <w:rFonts w:ascii="Arial" w:hAnsi="Arial" w:cs="Arial"/>
          <w:sz w:val="18"/>
          <w:szCs w:val="18"/>
        </w:rPr>
        <w:t>____________________________________________________________</w:t>
      </w:r>
    </w:p>
    <w:p w:rsidR="00E16617" w:rsidRDefault="00E16617" w:rsidP="00CB7219">
      <w:pPr>
        <w:spacing w:line="180" w:lineRule="exact"/>
        <w:jc w:val="both"/>
        <w:rPr>
          <w:rFonts w:ascii="Arial" w:hAnsi="Arial" w:cs="Arial"/>
          <w:sz w:val="18"/>
          <w:szCs w:val="18"/>
        </w:rPr>
      </w:pP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348"/>
        <w:gridCol w:w="2348"/>
      </w:tblGrid>
      <w:tr w:rsidR="00E16617" w:rsidRPr="00E16617" w:rsidTr="00E16617">
        <w:trPr>
          <w:trHeight w:val="920"/>
        </w:trPr>
        <w:tc>
          <w:tcPr>
            <w:tcW w:w="2348" w:type="dxa"/>
            <w:shd w:val="clear" w:color="auto" w:fill="FFFFFF"/>
          </w:tcPr>
          <w:p w:rsidR="00E16617" w:rsidRPr="00E16617" w:rsidRDefault="00E16617" w:rsidP="00CB7219">
            <w:pPr>
              <w:spacing w:line="180" w:lineRule="exact"/>
              <w:jc w:val="both"/>
              <w:rPr>
                <w:rFonts w:ascii="Arial" w:hAnsi="Arial" w:cs="Arial"/>
                <w:sz w:val="18"/>
                <w:szCs w:val="18"/>
              </w:rPr>
            </w:pPr>
            <w:r w:rsidRPr="00E16617">
              <w:rPr>
                <w:rFonts w:ascii="Arial" w:hAnsi="Arial" w:cs="Arial"/>
                <w:sz w:val="18"/>
                <w:szCs w:val="18"/>
              </w:rPr>
              <w:t>Заявитель:</w:t>
            </w:r>
          </w:p>
          <w:p w:rsidR="00E16617" w:rsidRPr="00E16617" w:rsidRDefault="00E16617" w:rsidP="00CB7219">
            <w:pPr>
              <w:spacing w:line="180" w:lineRule="exact"/>
              <w:jc w:val="both"/>
              <w:rPr>
                <w:rFonts w:ascii="Arial" w:hAnsi="Arial" w:cs="Arial"/>
                <w:sz w:val="18"/>
                <w:szCs w:val="18"/>
              </w:rPr>
            </w:pPr>
            <w:r w:rsidRPr="00E16617">
              <w:rPr>
                <w:rFonts w:ascii="Arial" w:hAnsi="Arial" w:cs="Arial"/>
                <w:bCs/>
                <w:sz w:val="18"/>
                <w:szCs w:val="18"/>
              </w:rPr>
              <w:t>_________________</w:t>
            </w:r>
            <w:r>
              <w:rPr>
                <w:rFonts w:ascii="Arial" w:hAnsi="Arial" w:cs="Arial"/>
                <w:sz w:val="18"/>
                <w:szCs w:val="18"/>
              </w:rPr>
              <w:t>____</w:t>
            </w:r>
          </w:p>
          <w:p w:rsidR="00E16617" w:rsidRPr="00E16617" w:rsidRDefault="00E16617" w:rsidP="00CB7219">
            <w:pPr>
              <w:spacing w:line="180" w:lineRule="exact"/>
              <w:jc w:val="both"/>
              <w:rPr>
                <w:rFonts w:ascii="Arial" w:hAnsi="Arial" w:cs="Arial"/>
                <w:sz w:val="18"/>
                <w:szCs w:val="18"/>
              </w:rPr>
            </w:pPr>
            <w:r w:rsidRPr="00E16617">
              <w:rPr>
                <w:rFonts w:ascii="Arial" w:hAnsi="Arial" w:cs="Arial"/>
                <w:sz w:val="18"/>
                <w:szCs w:val="18"/>
              </w:rPr>
              <w:t>подпись и расшифровка подписи заявителя</w:t>
            </w:r>
          </w:p>
          <w:p w:rsidR="00E16617" w:rsidRPr="00E16617" w:rsidRDefault="00E16617" w:rsidP="00CB7219">
            <w:pPr>
              <w:spacing w:line="180" w:lineRule="exact"/>
              <w:jc w:val="both"/>
              <w:rPr>
                <w:rFonts w:ascii="Arial" w:hAnsi="Arial" w:cs="Arial"/>
                <w:sz w:val="18"/>
                <w:szCs w:val="18"/>
              </w:rPr>
            </w:pPr>
            <w:r>
              <w:rPr>
                <w:rFonts w:ascii="Arial" w:hAnsi="Arial" w:cs="Arial"/>
                <w:sz w:val="18"/>
                <w:szCs w:val="18"/>
              </w:rPr>
              <w:t>_____________________</w:t>
            </w:r>
          </w:p>
          <w:p w:rsidR="00E16617" w:rsidRPr="00E16617" w:rsidRDefault="00E16617" w:rsidP="00CB7219">
            <w:pPr>
              <w:spacing w:line="180" w:lineRule="exact"/>
              <w:jc w:val="both"/>
              <w:rPr>
                <w:rFonts w:ascii="Arial" w:hAnsi="Arial" w:cs="Arial"/>
                <w:sz w:val="18"/>
                <w:szCs w:val="18"/>
              </w:rPr>
            </w:pPr>
            <w:r w:rsidRPr="00E16617">
              <w:rPr>
                <w:rFonts w:ascii="Arial" w:hAnsi="Arial" w:cs="Arial"/>
                <w:sz w:val="18"/>
                <w:szCs w:val="18"/>
              </w:rPr>
              <w:t>дата предоставления заявления</w:t>
            </w:r>
          </w:p>
        </w:tc>
        <w:tc>
          <w:tcPr>
            <w:tcW w:w="2348" w:type="dxa"/>
            <w:shd w:val="clear" w:color="auto" w:fill="FFFFFF"/>
          </w:tcPr>
          <w:p w:rsidR="00E16617" w:rsidRPr="00E16617" w:rsidRDefault="00E16617" w:rsidP="00CB7219">
            <w:pPr>
              <w:spacing w:line="180" w:lineRule="exact"/>
              <w:jc w:val="both"/>
              <w:rPr>
                <w:rFonts w:ascii="Arial" w:hAnsi="Arial" w:cs="Arial"/>
                <w:sz w:val="18"/>
                <w:szCs w:val="18"/>
              </w:rPr>
            </w:pPr>
            <w:r w:rsidRPr="00E16617">
              <w:rPr>
                <w:rFonts w:ascii="Arial" w:hAnsi="Arial" w:cs="Arial"/>
                <w:sz w:val="18"/>
                <w:szCs w:val="18"/>
              </w:rPr>
              <w:t>Информацию приня</w:t>
            </w:r>
            <w:proofErr w:type="gramStart"/>
            <w:r w:rsidRPr="00E16617">
              <w:rPr>
                <w:rFonts w:ascii="Arial" w:hAnsi="Arial" w:cs="Arial"/>
                <w:sz w:val="18"/>
                <w:szCs w:val="18"/>
              </w:rPr>
              <w:t>л(</w:t>
            </w:r>
            <w:proofErr w:type="gramEnd"/>
            <w:r w:rsidRPr="00E16617">
              <w:rPr>
                <w:rFonts w:ascii="Arial" w:hAnsi="Arial" w:cs="Arial"/>
                <w:sz w:val="18"/>
                <w:szCs w:val="18"/>
              </w:rPr>
              <w:t>а):</w:t>
            </w:r>
          </w:p>
          <w:p w:rsidR="00E16617" w:rsidRPr="00E16617" w:rsidRDefault="00E16617" w:rsidP="00CB7219">
            <w:pPr>
              <w:spacing w:line="180" w:lineRule="exact"/>
              <w:jc w:val="both"/>
              <w:rPr>
                <w:rFonts w:ascii="Arial" w:hAnsi="Arial" w:cs="Arial"/>
                <w:sz w:val="18"/>
                <w:szCs w:val="18"/>
              </w:rPr>
            </w:pPr>
            <w:r>
              <w:rPr>
                <w:rFonts w:ascii="Arial" w:hAnsi="Arial" w:cs="Arial"/>
                <w:sz w:val="18"/>
                <w:szCs w:val="18"/>
              </w:rPr>
              <w:t>_____________________</w:t>
            </w:r>
          </w:p>
          <w:p w:rsidR="00E16617" w:rsidRPr="00E16617" w:rsidRDefault="00E16617" w:rsidP="00CB7219">
            <w:pPr>
              <w:spacing w:line="180" w:lineRule="exact"/>
              <w:jc w:val="both"/>
              <w:rPr>
                <w:rFonts w:ascii="Arial" w:hAnsi="Arial" w:cs="Arial"/>
                <w:sz w:val="18"/>
                <w:szCs w:val="18"/>
              </w:rPr>
            </w:pPr>
            <w:r w:rsidRPr="00E16617">
              <w:rPr>
                <w:rFonts w:ascii="Arial" w:hAnsi="Arial" w:cs="Arial"/>
                <w:sz w:val="18"/>
                <w:szCs w:val="18"/>
              </w:rPr>
              <w:t>подпись и расшифровка подписи специалиста</w:t>
            </w:r>
          </w:p>
          <w:p w:rsidR="00E16617" w:rsidRPr="00E16617" w:rsidRDefault="00E16617" w:rsidP="00CB7219">
            <w:pPr>
              <w:spacing w:line="180" w:lineRule="exact"/>
              <w:jc w:val="both"/>
              <w:rPr>
                <w:rFonts w:ascii="Arial" w:hAnsi="Arial" w:cs="Arial"/>
                <w:sz w:val="18"/>
                <w:szCs w:val="18"/>
              </w:rPr>
            </w:pPr>
            <w:r>
              <w:rPr>
                <w:rFonts w:ascii="Arial" w:hAnsi="Arial" w:cs="Arial"/>
                <w:sz w:val="18"/>
                <w:szCs w:val="18"/>
              </w:rPr>
              <w:t>_____________________</w:t>
            </w:r>
          </w:p>
          <w:p w:rsidR="00E16617" w:rsidRPr="00E16617" w:rsidRDefault="00E16617" w:rsidP="00CB7219">
            <w:pPr>
              <w:spacing w:line="180" w:lineRule="exact"/>
              <w:jc w:val="both"/>
              <w:rPr>
                <w:rFonts w:ascii="Arial" w:hAnsi="Arial" w:cs="Arial"/>
                <w:sz w:val="18"/>
                <w:szCs w:val="18"/>
              </w:rPr>
            </w:pPr>
            <w:r w:rsidRPr="00E16617">
              <w:rPr>
                <w:rFonts w:ascii="Arial" w:hAnsi="Arial" w:cs="Arial"/>
                <w:sz w:val="18"/>
                <w:szCs w:val="18"/>
              </w:rPr>
              <w:t>дата принятия заявления</w:t>
            </w:r>
          </w:p>
          <w:p w:rsidR="00E16617" w:rsidRPr="00E16617" w:rsidRDefault="00E16617" w:rsidP="00CB7219">
            <w:pPr>
              <w:spacing w:line="180" w:lineRule="exact"/>
              <w:jc w:val="both"/>
              <w:rPr>
                <w:rFonts w:ascii="Arial" w:hAnsi="Arial" w:cs="Arial"/>
                <w:sz w:val="18"/>
                <w:szCs w:val="18"/>
              </w:rPr>
            </w:pPr>
          </w:p>
        </w:tc>
      </w:tr>
    </w:tbl>
    <w:p w:rsidR="00E16617" w:rsidRPr="00E16617" w:rsidRDefault="00E16617" w:rsidP="00CB7219">
      <w:pPr>
        <w:spacing w:line="180" w:lineRule="exact"/>
        <w:jc w:val="both"/>
        <w:rPr>
          <w:rFonts w:ascii="Arial" w:hAnsi="Arial" w:cs="Arial"/>
          <w:sz w:val="18"/>
          <w:szCs w:val="18"/>
        </w:rPr>
      </w:pPr>
    </w:p>
    <w:p w:rsidR="00E16617" w:rsidRDefault="0076294F" w:rsidP="00CB7219">
      <w:pPr>
        <w:spacing w:line="180" w:lineRule="exact"/>
        <w:jc w:val="both"/>
        <w:rPr>
          <w:rFonts w:ascii="Arial" w:hAnsi="Arial" w:cs="Arial"/>
          <w:sz w:val="18"/>
          <w:szCs w:val="18"/>
        </w:rPr>
      </w:pPr>
      <w:r w:rsidRPr="0076294F">
        <w:rPr>
          <w:rFonts w:ascii="Arial" w:hAnsi="Arial" w:cs="Arial"/>
          <w:sz w:val="18"/>
          <w:szCs w:val="18"/>
        </w:rPr>
        <w:t>Приложение к заявлению о предоставлении дополнительных мер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w:t>
      </w:r>
    </w:p>
    <w:p w:rsidR="0076294F" w:rsidRDefault="0076294F" w:rsidP="00CB7219">
      <w:pPr>
        <w:spacing w:line="180" w:lineRule="exact"/>
        <w:rPr>
          <w:rFonts w:ascii="Arial" w:hAnsi="Arial" w:cs="Arial"/>
          <w:sz w:val="18"/>
          <w:szCs w:val="18"/>
        </w:rPr>
      </w:pPr>
    </w:p>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СВЕДЕНИЯ</w:t>
      </w:r>
    </w:p>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о проживающих в жилом помещении гражданах</w:t>
      </w:r>
    </w:p>
    <w:p w:rsidR="0076294F" w:rsidRPr="0076294F" w:rsidRDefault="0076294F" w:rsidP="00CB7219">
      <w:pPr>
        <w:spacing w:line="180" w:lineRule="exact"/>
        <w:rPr>
          <w:rFonts w:ascii="Arial" w:hAnsi="Arial" w:cs="Arial"/>
          <w:sz w:val="18"/>
          <w:szCs w:val="18"/>
        </w:rPr>
      </w:pPr>
    </w:p>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Количество проживающих в жилом помещении граждан составляет _____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515"/>
        <w:gridCol w:w="1040"/>
        <w:gridCol w:w="1806"/>
      </w:tblGrid>
      <w:tr w:rsidR="0076294F" w:rsidRPr="0076294F" w:rsidTr="0076294F">
        <w:trPr>
          <w:trHeight w:val="1180"/>
        </w:trPr>
        <w:tc>
          <w:tcPr>
            <w:tcW w:w="461" w:type="dxa"/>
            <w:shd w:val="clear" w:color="auto" w:fill="auto"/>
          </w:tcPr>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 xml:space="preserve">№ </w:t>
            </w:r>
            <w:proofErr w:type="gramStart"/>
            <w:r w:rsidRPr="0076294F">
              <w:rPr>
                <w:rFonts w:ascii="Arial" w:hAnsi="Arial" w:cs="Arial"/>
                <w:sz w:val="18"/>
                <w:szCs w:val="18"/>
              </w:rPr>
              <w:t>п</w:t>
            </w:r>
            <w:proofErr w:type="gramEnd"/>
            <w:r w:rsidRPr="0076294F">
              <w:rPr>
                <w:rFonts w:ascii="Arial" w:hAnsi="Arial" w:cs="Arial"/>
                <w:sz w:val="18"/>
                <w:szCs w:val="18"/>
              </w:rPr>
              <w:t>/п</w:t>
            </w:r>
          </w:p>
        </w:tc>
        <w:tc>
          <w:tcPr>
            <w:tcW w:w="1515" w:type="dxa"/>
            <w:shd w:val="clear" w:color="auto" w:fill="auto"/>
          </w:tcPr>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ФИО полностью</w:t>
            </w:r>
          </w:p>
        </w:tc>
        <w:tc>
          <w:tcPr>
            <w:tcW w:w="1040" w:type="dxa"/>
            <w:shd w:val="clear" w:color="auto" w:fill="auto"/>
          </w:tcPr>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дата рождения</w:t>
            </w:r>
          </w:p>
        </w:tc>
        <w:tc>
          <w:tcPr>
            <w:tcW w:w="1806" w:type="dxa"/>
            <w:shd w:val="clear" w:color="auto" w:fill="auto"/>
          </w:tcPr>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паспортные данные</w:t>
            </w:r>
          </w:p>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 xml:space="preserve"> или данные</w:t>
            </w:r>
          </w:p>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иного документа,</w:t>
            </w:r>
          </w:p>
          <w:p w:rsidR="0076294F" w:rsidRPr="0076294F" w:rsidRDefault="0076294F" w:rsidP="00CB7219">
            <w:pPr>
              <w:spacing w:line="180" w:lineRule="exact"/>
              <w:rPr>
                <w:rFonts w:ascii="Arial" w:hAnsi="Arial" w:cs="Arial"/>
                <w:sz w:val="18"/>
                <w:szCs w:val="18"/>
              </w:rPr>
            </w:pPr>
            <w:proofErr w:type="gramStart"/>
            <w:r w:rsidRPr="0076294F">
              <w:rPr>
                <w:rFonts w:ascii="Arial" w:hAnsi="Arial" w:cs="Arial"/>
                <w:sz w:val="18"/>
                <w:szCs w:val="18"/>
              </w:rPr>
              <w:t>удостоверяющего</w:t>
            </w:r>
            <w:proofErr w:type="gramEnd"/>
            <w:r w:rsidRPr="0076294F">
              <w:rPr>
                <w:rFonts w:ascii="Arial" w:hAnsi="Arial" w:cs="Arial"/>
                <w:sz w:val="18"/>
                <w:szCs w:val="18"/>
              </w:rPr>
              <w:t xml:space="preserve"> личность</w:t>
            </w:r>
          </w:p>
        </w:tc>
      </w:tr>
      <w:tr w:rsidR="0076294F" w:rsidRPr="0076294F" w:rsidTr="0076294F">
        <w:trPr>
          <w:trHeight w:val="299"/>
        </w:trPr>
        <w:tc>
          <w:tcPr>
            <w:tcW w:w="461" w:type="dxa"/>
            <w:shd w:val="clear" w:color="auto" w:fill="auto"/>
          </w:tcPr>
          <w:p w:rsidR="0076294F" w:rsidRPr="0076294F" w:rsidRDefault="0076294F" w:rsidP="00CB7219">
            <w:pPr>
              <w:spacing w:line="180" w:lineRule="exact"/>
              <w:rPr>
                <w:rFonts w:ascii="Arial" w:hAnsi="Arial" w:cs="Arial"/>
                <w:sz w:val="18"/>
                <w:szCs w:val="18"/>
              </w:rPr>
            </w:pPr>
          </w:p>
        </w:tc>
        <w:tc>
          <w:tcPr>
            <w:tcW w:w="1515" w:type="dxa"/>
            <w:shd w:val="clear" w:color="auto" w:fill="auto"/>
          </w:tcPr>
          <w:p w:rsidR="0076294F" w:rsidRPr="0076294F" w:rsidRDefault="0076294F" w:rsidP="00CB7219">
            <w:pPr>
              <w:spacing w:line="180" w:lineRule="exact"/>
              <w:rPr>
                <w:rFonts w:ascii="Arial" w:hAnsi="Arial" w:cs="Arial"/>
                <w:sz w:val="18"/>
                <w:szCs w:val="18"/>
              </w:rPr>
            </w:pPr>
          </w:p>
        </w:tc>
        <w:tc>
          <w:tcPr>
            <w:tcW w:w="1040" w:type="dxa"/>
            <w:shd w:val="clear" w:color="auto" w:fill="auto"/>
          </w:tcPr>
          <w:p w:rsidR="0076294F" w:rsidRPr="0076294F" w:rsidRDefault="0076294F" w:rsidP="00CB7219">
            <w:pPr>
              <w:spacing w:line="180" w:lineRule="exact"/>
              <w:rPr>
                <w:rFonts w:ascii="Arial" w:hAnsi="Arial" w:cs="Arial"/>
                <w:sz w:val="18"/>
                <w:szCs w:val="18"/>
              </w:rPr>
            </w:pPr>
          </w:p>
        </w:tc>
        <w:tc>
          <w:tcPr>
            <w:tcW w:w="1806" w:type="dxa"/>
            <w:shd w:val="clear" w:color="auto" w:fill="auto"/>
          </w:tcPr>
          <w:p w:rsidR="0076294F" w:rsidRPr="0076294F" w:rsidRDefault="0076294F" w:rsidP="00CB7219">
            <w:pPr>
              <w:spacing w:line="180" w:lineRule="exact"/>
              <w:rPr>
                <w:rFonts w:ascii="Arial" w:hAnsi="Arial" w:cs="Arial"/>
                <w:sz w:val="18"/>
                <w:szCs w:val="18"/>
              </w:rPr>
            </w:pPr>
          </w:p>
        </w:tc>
      </w:tr>
      <w:tr w:rsidR="0076294F" w:rsidRPr="0076294F" w:rsidTr="0076294F">
        <w:trPr>
          <w:trHeight w:val="299"/>
        </w:trPr>
        <w:tc>
          <w:tcPr>
            <w:tcW w:w="461" w:type="dxa"/>
            <w:shd w:val="clear" w:color="auto" w:fill="auto"/>
          </w:tcPr>
          <w:p w:rsidR="0076294F" w:rsidRPr="0076294F" w:rsidRDefault="0076294F" w:rsidP="00CB7219">
            <w:pPr>
              <w:spacing w:line="180" w:lineRule="exact"/>
              <w:rPr>
                <w:rFonts w:ascii="Arial" w:hAnsi="Arial" w:cs="Arial"/>
                <w:sz w:val="18"/>
                <w:szCs w:val="18"/>
              </w:rPr>
            </w:pPr>
          </w:p>
        </w:tc>
        <w:tc>
          <w:tcPr>
            <w:tcW w:w="1515" w:type="dxa"/>
            <w:shd w:val="clear" w:color="auto" w:fill="auto"/>
          </w:tcPr>
          <w:p w:rsidR="0076294F" w:rsidRPr="0076294F" w:rsidRDefault="0076294F" w:rsidP="00CB7219">
            <w:pPr>
              <w:spacing w:line="180" w:lineRule="exact"/>
              <w:rPr>
                <w:rFonts w:ascii="Arial" w:hAnsi="Arial" w:cs="Arial"/>
                <w:sz w:val="18"/>
                <w:szCs w:val="18"/>
              </w:rPr>
            </w:pPr>
          </w:p>
        </w:tc>
        <w:tc>
          <w:tcPr>
            <w:tcW w:w="1040" w:type="dxa"/>
            <w:shd w:val="clear" w:color="auto" w:fill="auto"/>
          </w:tcPr>
          <w:p w:rsidR="0076294F" w:rsidRPr="0076294F" w:rsidRDefault="0076294F" w:rsidP="00CB7219">
            <w:pPr>
              <w:spacing w:line="180" w:lineRule="exact"/>
              <w:rPr>
                <w:rFonts w:ascii="Arial" w:hAnsi="Arial" w:cs="Arial"/>
                <w:sz w:val="18"/>
                <w:szCs w:val="18"/>
              </w:rPr>
            </w:pPr>
          </w:p>
        </w:tc>
        <w:tc>
          <w:tcPr>
            <w:tcW w:w="1806" w:type="dxa"/>
            <w:shd w:val="clear" w:color="auto" w:fill="auto"/>
          </w:tcPr>
          <w:p w:rsidR="0076294F" w:rsidRPr="0076294F" w:rsidRDefault="0076294F" w:rsidP="00CB7219">
            <w:pPr>
              <w:spacing w:line="180" w:lineRule="exact"/>
              <w:rPr>
                <w:rFonts w:ascii="Arial" w:hAnsi="Arial" w:cs="Arial"/>
                <w:sz w:val="18"/>
                <w:szCs w:val="18"/>
              </w:rPr>
            </w:pPr>
          </w:p>
        </w:tc>
      </w:tr>
      <w:tr w:rsidR="0076294F" w:rsidRPr="0076294F" w:rsidTr="0076294F">
        <w:trPr>
          <w:trHeight w:val="284"/>
        </w:trPr>
        <w:tc>
          <w:tcPr>
            <w:tcW w:w="461" w:type="dxa"/>
            <w:shd w:val="clear" w:color="auto" w:fill="auto"/>
          </w:tcPr>
          <w:p w:rsidR="0076294F" w:rsidRPr="0076294F" w:rsidRDefault="0076294F" w:rsidP="00CB7219">
            <w:pPr>
              <w:spacing w:line="180" w:lineRule="exact"/>
              <w:rPr>
                <w:rFonts w:ascii="Arial" w:hAnsi="Arial" w:cs="Arial"/>
                <w:sz w:val="18"/>
                <w:szCs w:val="18"/>
              </w:rPr>
            </w:pPr>
          </w:p>
        </w:tc>
        <w:tc>
          <w:tcPr>
            <w:tcW w:w="1515" w:type="dxa"/>
            <w:shd w:val="clear" w:color="auto" w:fill="auto"/>
          </w:tcPr>
          <w:p w:rsidR="0076294F" w:rsidRPr="0076294F" w:rsidRDefault="0076294F" w:rsidP="00CB7219">
            <w:pPr>
              <w:spacing w:line="180" w:lineRule="exact"/>
              <w:rPr>
                <w:rFonts w:ascii="Arial" w:hAnsi="Arial" w:cs="Arial"/>
                <w:sz w:val="18"/>
                <w:szCs w:val="18"/>
              </w:rPr>
            </w:pPr>
          </w:p>
        </w:tc>
        <w:tc>
          <w:tcPr>
            <w:tcW w:w="1040" w:type="dxa"/>
            <w:shd w:val="clear" w:color="auto" w:fill="auto"/>
          </w:tcPr>
          <w:p w:rsidR="0076294F" w:rsidRPr="0076294F" w:rsidRDefault="0076294F" w:rsidP="00CB7219">
            <w:pPr>
              <w:spacing w:line="180" w:lineRule="exact"/>
              <w:rPr>
                <w:rFonts w:ascii="Arial" w:hAnsi="Arial" w:cs="Arial"/>
                <w:sz w:val="18"/>
                <w:szCs w:val="18"/>
              </w:rPr>
            </w:pPr>
          </w:p>
        </w:tc>
        <w:tc>
          <w:tcPr>
            <w:tcW w:w="1806" w:type="dxa"/>
            <w:shd w:val="clear" w:color="auto" w:fill="auto"/>
          </w:tcPr>
          <w:p w:rsidR="0076294F" w:rsidRPr="0076294F" w:rsidRDefault="0076294F" w:rsidP="00CB7219">
            <w:pPr>
              <w:spacing w:line="180" w:lineRule="exact"/>
              <w:rPr>
                <w:rFonts w:ascii="Arial" w:hAnsi="Arial" w:cs="Arial"/>
                <w:sz w:val="18"/>
                <w:szCs w:val="18"/>
              </w:rPr>
            </w:pPr>
          </w:p>
        </w:tc>
      </w:tr>
      <w:tr w:rsidR="0076294F" w:rsidRPr="0076294F" w:rsidTr="0076294F">
        <w:trPr>
          <w:trHeight w:val="299"/>
        </w:trPr>
        <w:tc>
          <w:tcPr>
            <w:tcW w:w="461" w:type="dxa"/>
            <w:shd w:val="clear" w:color="auto" w:fill="auto"/>
          </w:tcPr>
          <w:p w:rsidR="0076294F" w:rsidRPr="0076294F" w:rsidRDefault="0076294F" w:rsidP="00CB7219">
            <w:pPr>
              <w:spacing w:line="180" w:lineRule="exact"/>
              <w:rPr>
                <w:rFonts w:ascii="Arial" w:hAnsi="Arial" w:cs="Arial"/>
                <w:sz w:val="18"/>
                <w:szCs w:val="18"/>
              </w:rPr>
            </w:pPr>
          </w:p>
        </w:tc>
        <w:tc>
          <w:tcPr>
            <w:tcW w:w="1515" w:type="dxa"/>
            <w:shd w:val="clear" w:color="auto" w:fill="auto"/>
          </w:tcPr>
          <w:p w:rsidR="0076294F" w:rsidRPr="0076294F" w:rsidRDefault="0076294F" w:rsidP="00CB7219">
            <w:pPr>
              <w:spacing w:line="180" w:lineRule="exact"/>
              <w:rPr>
                <w:rFonts w:ascii="Arial" w:hAnsi="Arial" w:cs="Arial"/>
                <w:sz w:val="18"/>
                <w:szCs w:val="18"/>
              </w:rPr>
            </w:pPr>
          </w:p>
        </w:tc>
        <w:tc>
          <w:tcPr>
            <w:tcW w:w="1040" w:type="dxa"/>
            <w:shd w:val="clear" w:color="auto" w:fill="auto"/>
          </w:tcPr>
          <w:p w:rsidR="0076294F" w:rsidRPr="0076294F" w:rsidRDefault="0076294F" w:rsidP="00CB7219">
            <w:pPr>
              <w:spacing w:line="180" w:lineRule="exact"/>
              <w:rPr>
                <w:rFonts w:ascii="Arial" w:hAnsi="Arial" w:cs="Arial"/>
                <w:sz w:val="18"/>
                <w:szCs w:val="18"/>
              </w:rPr>
            </w:pPr>
          </w:p>
        </w:tc>
        <w:tc>
          <w:tcPr>
            <w:tcW w:w="1806" w:type="dxa"/>
            <w:shd w:val="clear" w:color="auto" w:fill="auto"/>
          </w:tcPr>
          <w:p w:rsidR="0076294F" w:rsidRPr="0076294F" w:rsidRDefault="0076294F" w:rsidP="00CB7219">
            <w:pPr>
              <w:spacing w:line="180" w:lineRule="exact"/>
              <w:rPr>
                <w:rFonts w:ascii="Arial" w:hAnsi="Arial" w:cs="Arial"/>
                <w:sz w:val="18"/>
                <w:szCs w:val="18"/>
              </w:rPr>
            </w:pPr>
          </w:p>
        </w:tc>
      </w:tr>
      <w:tr w:rsidR="0076294F" w:rsidRPr="0076294F" w:rsidTr="0076294F">
        <w:trPr>
          <w:trHeight w:val="284"/>
        </w:trPr>
        <w:tc>
          <w:tcPr>
            <w:tcW w:w="461" w:type="dxa"/>
            <w:shd w:val="clear" w:color="auto" w:fill="auto"/>
          </w:tcPr>
          <w:p w:rsidR="0076294F" w:rsidRPr="0076294F" w:rsidRDefault="0076294F" w:rsidP="00CB7219">
            <w:pPr>
              <w:spacing w:line="180" w:lineRule="exact"/>
              <w:rPr>
                <w:rFonts w:ascii="Arial" w:hAnsi="Arial" w:cs="Arial"/>
                <w:sz w:val="18"/>
                <w:szCs w:val="18"/>
              </w:rPr>
            </w:pPr>
          </w:p>
        </w:tc>
        <w:tc>
          <w:tcPr>
            <w:tcW w:w="1515" w:type="dxa"/>
            <w:shd w:val="clear" w:color="auto" w:fill="auto"/>
          </w:tcPr>
          <w:p w:rsidR="0076294F" w:rsidRPr="0076294F" w:rsidRDefault="0076294F" w:rsidP="00CB7219">
            <w:pPr>
              <w:spacing w:line="180" w:lineRule="exact"/>
              <w:rPr>
                <w:rFonts w:ascii="Arial" w:hAnsi="Arial" w:cs="Arial"/>
                <w:sz w:val="18"/>
                <w:szCs w:val="18"/>
              </w:rPr>
            </w:pPr>
          </w:p>
        </w:tc>
        <w:tc>
          <w:tcPr>
            <w:tcW w:w="1040" w:type="dxa"/>
            <w:shd w:val="clear" w:color="auto" w:fill="auto"/>
          </w:tcPr>
          <w:p w:rsidR="0076294F" w:rsidRPr="0076294F" w:rsidRDefault="0076294F" w:rsidP="00CB7219">
            <w:pPr>
              <w:spacing w:line="180" w:lineRule="exact"/>
              <w:rPr>
                <w:rFonts w:ascii="Arial" w:hAnsi="Arial" w:cs="Arial"/>
                <w:sz w:val="18"/>
                <w:szCs w:val="18"/>
              </w:rPr>
            </w:pPr>
          </w:p>
        </w:tc>
        <w:tc>
          <w:tcPr>
            <w:tcW w:w="1806" w:type="dxa"/>
            <w:shd w:val="clear" w:color="auto" w:fill="auto"/>
          </w:tcPr>
          <w:p w:rsidR="0076294F" w:rsidRPr="0076294F" w:rsidRDefault="0076294F" w:rsidP="00CB7219">
            <w:pPr>
              <w:spacing w:line="180" w:lineRule="exact"/>
              <w:rPr>
                <w:rFonts w:ascii="Arial" w:hAnsi="Arial" w:cs="Arial"/>
                <w:sz w:val="18"/>
                <w:szCs w:val="18"/>
              </w:rPr>
            </w:pPr>
          </w:p>
        </w:tc>
      </w:tr>
    </w:tbl>
    <w:p w:rsidR="00F50CD5" w:rsidRDefault="00F50CD5" w:rsidP="00CB7219">
      <w:pPr>
        <w:spacing w:line="180" w:lineRule="exact"/>
        <w:rPr>
          <w:rFonts w:ascii="Arial" w:hAnsi="Arial" w:cs="Arial"/>
          <w:sz w:val="18"/>
          <w:szCs w:val="18"/>
        </w:rPr>
      </w:pPr>
    </w:p>
    <w:p w:rsidR="0076294F" w:rsidRDefault="0076294F" w:rsidP="00CB7219">
      <w:pPr>
        <w:spacing w:line="180" w:lineRule="exact"/>
        <w:rPr>
          <w:rFonts w:ascii="Arial" w:hAnsi="Arial" w:cs="Arial"/>
          <w:sz w:val="18"/>
          <w:szCs w:val="18"/>
        </w:rPr>
      </w:pPr>
      <w:r w:rsidRPr="0076294F">
        <w:rPr>
          <w:rFonts w:ascii="Arial" w:hAnsi="Arial" w:cs="Arial"/>
          <w:sz w:val="18"/>
          <w:szCs w:val="18"/>
        </w:rPr>
        <w:t>Я подтверждаю, что предоставленные мною сведения о проживающих в жилом помещении гражданах точны и достоверны.</w:t>
      </w:r>
    </w:p>
    <w:p w:rsidR="0076294F" w:rsidRDefault="0076294F" w:rsidP="00CB7219">
      <w:pPr>
        <w:spacing w:line="180" w:lineRule="exact"/>
        <w:rPr>
          <w:rFonts w:ascii="Arial" w:hAnsi="Arial" w:cs="Arial"/>
          <w:sz w:val="18"/>
          <w:szCs w:val="18"/>
        </w:rPr>
      </w:pP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434"/>
        <w:gridCol w:w="2434"/>
      </w:tblGrid>
      <w:tr w:rsidR="0076294F" w:rsidRPr="0076294F" w:rsidTr="00EC7FD4">
        <w:trPr>
          <w:trHeight w:val="906"/>
        </w:trPr>
        <w:tc>
          <w:tcPr>
            <w:tcW w:w="2434" w:type="dxa"/>
            <w:shd w:val="clear" w:color="auto" w:fill="FFFFFF"/>
          </w:tcPr>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Заявитель:</w:t>
            </w:r>
          </w:p>
          <w:p w:rsidR="0076294F" w:rsidRPr="0076294F" w:rsidRDefault="0076294F" w:rsidP="00CB7219">
            <w:pPr>
              <w:spacing w:line="180" w:lineRule="exact"/>
              <w:rPr>
                <w:rFonts w:ascii="Arial" w:hAnsi="Arial" w:cs="Arial"/>
                <w:sz w:val="18"/>
                <w:szCs w:val="18"/>
              </w:rPr>
            </w:pPr>
            <w:r w:rsidRPr="0076294F">
              <w:rPr>
                <w:rFonts w:ascii="Arial" w:hAnsi="Arial" w:cs="Arial"/>
                <w:bCs/>
                <w:sz w:val="18"/>
                <w:szCs w:val="18"/>
              </w:rPr>
              <w:t>_________________</w:t>
            </w:r>
            <w:r>
              <w:rPr>
                <w:rFonts w:ascii="Arial" w:hAnsi="Arial" w:cs="Arial"/>
                <w:sz w:val="18"/>
                <w:szCs w:val="18"/>
              </w:rPr>
              <w:t>_____</w:t>
            </w:r>
          </w:p>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подпись и расшифровка подписи заявителя</w:t>
            </w:r>
          </w:p>
          <w:p w:rsidR="0076294F" w:rsidRPr="0076294F" w:rsidRDefault="0076294F" w:rsidP="00CB7219">
            <w:pPr>
              <w:spacing w:line="180" w:lineRule="exact"/>
              <w:rPr>
                <w:rFonts w:ascii="Arial" w:hAnsi="Arial" w:cs="Arial"/>
                <w:sz w:val="18"/>
                <w:szCs w:val="18"/>
              </w:rPr>
            </w:pPr>
            <w:r>
              <w:rPr>
                <w:rFonts w:ascii="Arial" w:hAnsi="Arial" w:cs="Arial"/>
                <w:sz w:val="18"/>
                <w:szCs w:val="18"/>
              </w:rPr>
              <w:t>______________________</w:t>
            </w:r>
          </w:p>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дата предоставления заявления</w:t>
            </w:r>
          </w:p>
        </w:tc>
        <w:tc>
          <w:tcPr>
            <w:tcW w:w="2434" w:type="dxa"/>
            <w:shd w:val="clear" w:color="auto" w:fill="FFFFFF"/>
          </w:tcPr>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Информацию приня</w:t>
            </w:r>
            <w:proofErr w:type="gramStart"/>
            <w:r w:rsidRPr="0076294F">
              <w:rPr>
                <w:rFonts w:ascii="Arial" w:hAnsi="Arial" w:cs="Arial"/>
                <w:sz w:val="18"/>
                <w:szCs w:val="18"/>
              </w:rPr>
              <w:t>л(</w:t>
            </w:r>
            <w:proofErr w:type="gramEnd"/>
            <w:r w:rsidRPr="0076294F">
              <w:rPr>
                <w:rFonts w:ascii="Arial" w:hAnsi="Arial" w:cs="Arial"/>
                <w:sz w:val="18"/>
                <w:szCs w:val="18"/>
              </w:rPr>
              <w:t>а):</w:t>
            </w:r>
          </w:p>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_________________</w:t>
            </w:r>
            <w:r>
              <w:rPr>
                <w:rFonts w:ascii="Arial" w:hAnsi="Arial" w:cs="Arial"/>
                <w:sz w:val="18"/>
                <w:szCs w:val="18"/>
              </w:rPr>
              <w:t>____</w:t>
            </w:r>
          </w:p>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подпись и расшифровка подписи специалиста</w:t>
            </w:r>
          </w:p>
          <w:p w:rsidR="0076294F" w:rsidRPr="0076294F" w:rsidRDefault="0076294F" w:rsidP="00CB7219">
            <w:pPr>
              <w:spacing w:line="180" w:lineRule="exact"/>
              <w:rPr>
                <w:rFonts w:ascii="Arial" w:hAnsi="Arial" w:cs="Arial"/>
                <w:sz w:val="18"/>
                <w:szCs w:val="18"/>
              </w:rPr>
            </w:pPr>
            <w:r>
              <w:rPr>
                <w:rFonts w:ascii="Arial" w:hAnsi="Arial" w:cs="Arial"/>
                <w:sz w:val="18"/>
                <w:szCs w:val="18"/>
              </w:rPr>
              <w:t>______________________</w:t>
            </w:r>
          </w:p>
          <w:p w:rsidR="0076294F" w:rsidRPr="0076294F" w:rsidRDefault="0076294F" w:rsidP="00CB7219">
            <w:pPr>
              <w:spacing w:line="180" w:lineRule="exact"/>
              <w:rPr>
                <w:rFonts w:ascii="Arial" w:hAnsi="Arial" w:cs="Arial"/>
                <w:sz w:val="18"/>
                <w:szCs w:val="18"/>
              </w:rPr>
            </w:pPr>
            <w:r w:rsidRPr="0076294F">
              <w:rPr>
                <w:rFonts w:ascii="Arial" w:hAnsi="Arial" w:cs="Arial"/>
                <w:sz w:val="18"/>
                <w:szCs w:val="18"/>
              </w:rPr>
              <w:t>дата принятия заявления</w:t>
            </w:r>
          </w:p>
          <w:p w:rsidR="0076294F" w:rsidRPr="0076294F" w:rsidRDefault="0076294F" w:rsidP="00CB7219">
            <w:pPr>
              <w:spacing w:line="180" w:lineRule="exact"/>
              <w:rPr>
                <w:rFonts w:ascii="Arial" w:hAnsi="Arial" w:cs="Arial"/>
                <w:sz w:val="18"/>
                <w:szCs w:val="18"/>
              </w:rPr>
            </w:pPr>
          </w:p>
        </w:tc>
      </w:tr>
    </w:tbl>
    <w:p w:rsidR="0076294F" w:rsidRDefault="0076294F" w:rsidP="00CB7219">
      <w:pPr>
        <w:spacing w:line="180" w:lineRule="exact"/>
        <w:rPr>
          <w:rFonts w:ascii="Arial" w:hAnsi="Arial" w:cs="Arial"/>
          <w:sz w:val="18"/>
          <w:szCs w:val="18"/>
        </w:rPr>
      </w:pPr>
    </w:p>
    <w:p w:rsidR="00BF2968" w:rsidRDefault="00BF2968" w:rsidP="00CB7219">
      <w:pPr>
        <w:spacing w:line="180" w:lineRule="exact"/>
        <w:jc w:val="both"/>
        <w:rPr>
          <w:rFonts w:ascii="Arial" w:hAnsi="Arial" w:cs="Arial"/>
          <w:sz w:val="18"/>
          <w:szCs w:val="18"/>
        </w:rPr>
        <w:sectPr w:rsidR="00BF2968" w:rsidSect="00476AE0">
          <w:type w:val="continuous"/>
          <w:pgSz w:w="11905" w:h="16838"/>
          <w:pgMar w:top="1134" w:right="848" w:bottom="1134" w:left="993" w:header="720" w:footer="720" w:gutter="0"/>
          <w:cols w:num="2" w:space="851"/>
          <w:noEndnote/>
          <w:titlePg/>
          <w:docGrid w:linePitch="381"/>
        </w:sectPr>
      </w:pPr>
    </w:p>
    <w:p w:rsidR="00BF2968" w:rsidRDefault="00BF2968" w:rsidP="00CB7219">
      <w:pPr>
        <w:spacing w:line="180" w:lineRule="exact"/>
        <w:jc w:val="both"/>
        <w:rPr>
          <w:rFonts w:ascii="Arial" w:hAnsi="Arial" w:cs="Arial"/>
          <w:sz w:val="18"/>
          <w:szCs w:val="18"/>
        </w:rPr>
      </w:pPr>
    </w:p>
    <w:p w:rsidR="00F50CD5" w:rsidRDefault="00F50CD5" w:rsidP="00CB7219">
      <w:pPr>
        <w:spacing w:line="180" w:lineRule="exact"/>
        <w:jc w:val="both"/>
        <w:rPr>
          <w:rFonts w:ascii="Arial" w:hAnsi="Arial" w:cs="Arial"/>
          <w:sz w:val="18"/>
          <w:szCs w:val="18"/>
        </w:rPr>
        <w:sectPr w:rsidR="00F50CD5" w:rsidSect="00BF2968">
          <w:type w:val="continuous"/>
          <w:pgSz w:w="11905" w:h="16838"/>
          <w:pgMar w:top="1134" w:right="848" w:bottom="1134" w:left="993" w:header="720" w:footer="720" w:gutter="0"/>
          <w:cols w:space="851"/>
          <w:noEndnote/>
          <w:titlePg/>
          <w:docGrid w:linePitch="381"/>
        </w:sectPr>
      </w:pPr>
    </w:p>
    <w:p w:rsidR="00F50CD5" w:rsidRDefault="00F50CD5" w:rsidP="00F50CD5">
      <w:pPr>
        <w:spacing w:line="180" w:lineRule="exact"/>
        <w:jc w:val="both"/>
        <w:rPr>
          <w:rFonts w:ascii="Arial" w:hAnsi="Arial" w:cs="Arial"/>
          <w:sz w:val="18"/>
          <w:szCs w:val="18"/>
        </w:rPr>
        <w:sectPr w:rsidR="00F50CD5" w:rsidSect="00F50CD5">
          <w:type w:val="continuous"/>
          <w:pgSz w:w="11905" w:h="16838"/>
          <w:pgMar w:top="1134" w:right="848" w:bottom="1134" w:left="993" w:header="720" w:footer="720" w:gutter="0"/>
          <w:cols w:num="2" w:space="851"/>
          <w:noEndnote/>
          <w:titlePg/>
          <w:docGrid w:linePitch="381"/>
        </w:sectPr>
      </w:pPr>
    </w:p>
    <w:p w:rsidR="00BF2968" w:rsidRPr="00BF2968" w:rsidRDefault="00BF2968" w:rsidP="00F50CD5">
      <w:pPr>
        <w:spacing w:line="180" w:lineRule="exact"/>
        <w:rPr>
          <w:rFonts w:ascii="Arial" w:hAnsi="Arial" w:cs="Arial"/>
          <w:sz w:val="18"/>
          <w:szCs w:val="18"/>
        </w:rPr>
      </w:pPr>
    </w:p>
    <w:p w:rsidR="00BF2968" w:rsidRDefault="00BF2968" w:rsidP="00CB7219">
      <w:pPr>
        <w:spacing w:line="180" w:lineRule="exact"/>
        <w:jc w:val="right"/>
        <w:rPr>
          <w:rFonts w:ascii="Arial" w:hAnsi="Arial" w:cs="Arial"/>
          <w:sz w:val="18"/>
          <w:szCs w:val="18"/>
        </w:rPr>
      </w:pPr>
    </w:p>
    <w:p w:rsidR="00F50CD5" w:rsidRDefault="00F50CD5" w:rsidP="00F50CD5">
      <w:pPr>
        <w:spacing w:line="180" w:lineRule="exact"/>
        <w:ind w:left="6372"/>
        <w:jc w:val="center"/>
        <w:rPr>
          <w:rFonts w:ascii="Arial" w:hAnsi="Arial" w:cs="Arial"/>
          <w:sz w:val="18"/>
          <w:szCs w:val="18"/>
        </w:rPr>
      </w:pPr>
    </w:p>
    <w:p w:rsidR="00F50CD5" w:rsidRDefault="00F50CD5" w:rsidP="00F50CD5">
      <w:pPr>
        <w:spacing w:line="180" w:lineRule="exact"/>
        <w:ind w:left="6372"/>
        <w:jc w:val="center"/>
        <w:rPr>
          <w:rFonts w:ascii="Arial" w:hAnsi="Arial" w:cs="Arial"/>
          <w:sz w:val="18"/>
          <w:szCs w:val="18"/>
        </w:rPr>
      </w:pPr>
    </w:p>
    <w:p w:rsidR="00F50CD5" w:rsidRDefault="00F50CD5" w:rsidP="00F50CD5">
      <w:pPr>
        <w:spacing w:line="180" w:lineRule="exact"/>
        <w:ind w:left="6372"/>
        <w:jc w:val="center"/>
        <w:rPr>
          <w:rFonts w:ascii="Arial" w:hAnsi="Arial" w:cs="Arial"/>
          <w:sz w:val="18"/>
          <w:szCs w:val="18"/>
        </w:rPr>
      </w:pPr>
    </w:p>
    <w:p w:rsidR="00F50CD5" w:rsidRPr="00F50CD5" w:rsidRDefault="00F50CD5" w:rsidP="00F50CD5">
      <w:pPr>
        <w:spacing w:line="180" w:lineRule="exact"/>
        <w:ind w:left="6372"/>
        <w:jc w:val="center"/>
        <w:rPr>
          <w:rFonts w:ascii="Arial" w:hAnsi="Arial" w:cs="Arial"/>
          <w:sz w:val="18"/>
          <w:szCs w:val="18"/>
        </w:rPr>
      </w:pPr>
      <w:r w:rsidRPr="00F50CD5">
        <w:rPr>
          <w:rFonts w:ascii="Arial" w:hAnsi="Arial" w:cs="Arial"/>
          <w:sz w:val="18"/>
          <w:szCs w:val="18"/>
        </w:rPr>
        <w:lastRenderedPageBreak/>
        <w:t>Приложение 2</w:t>
      </w:r>
    </w:p>
    <w:p w:rsidR="00F50CD5" w:rsidRDefault="00F50CD5" w:rsidP="00F50CD5">
      <w:pPr>
        <w:spacing w:line="180" w:lineRule="exact"/>
        <w:jc w:val="right"/>
        <w:rPr>
          <w:rFonts w:ascii="Arial" w:hAnsi="Arial" w:cs="Arial"/>
          <w:sz w:val="18"/>
          <w:szCs w:val="18"/>
        </w:rPr>
      </w:pPr>
      <w:r w:rsidRPr="00F50CD5">
        <w:rPr>
          <w:rFonts w:ascii="Arial" w:hAnsi="Arial" w:cs="Arial"/>
          <w:sz w:val="18"/>
          <w:szCs w:val="18"/>
        </w:rPr>
        <w:t>к Порядку предоставления дополнительных мер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w:t>
      </w:r>
      <w:r w:rsidRPr="00F50CD5">
        <w:rPr>
          <w:rFonts w:ascii="Arial" w:hAnsi="Arial" w:cs="Arial"/>
          <w:sz w:val="18"/>
          <w:szCs w:val="18"/>
        </w:rPr>
        <w:t xml:space="preserve"> </w:t>
      </w:r>
    </w:p>
    <w:p w:rsidR="00F50CD5" w:rsidRDefault="00F50CD5" w:rsidP="00F50CD5">
      <w:pPr>
        <w:spacing w:line="180" w:lineRule="exact"/>
        <w:jc w:val="right"/>
        <w:rPr>
          <w:rFonts w:ascii="Arial" w:hAnsi="Arial" w:cs="Arial"/>
          <w:sz w:val="18"/>
          <w:szCs w:val="18"/>
        </w:rPr>
      </w:pPr>
      <w:r w:rsidRPr="00BF2968">
        <w:rPr>
          <w:rFonts w:ascii="Arial" w:hAnsi="Arial" w:cs="Arial"/>
          <w:sz w:val="18"/>
          <w:szCs w:val="18"/>
        </w:rPr>
        <w:t>Форма</w:t>
      </w:r>
    </w:p>
    <w:p w:rsidR="00BF2968" w:rsidRPr="00BF2968" w:rsidRDefault="00BF2968" w:rsidP="00F50CD5">
      <w:pPr>
        <w:spacing w:line="180" w:lineRule="exact"/>
        <w:ind w:left="6372"/>
        <w:jc w:val="center"/>
        <w:rPr>
          <w:rFonts w:ascii="Arial" w:hAnsi="Arial" w:cs="Arial"/>
          <w:sz w:val="18"/>
          <w:szCs w:val="18"/>
        </w:rPr>
      </w:pPr>
    </w:p>
    <w:p w:rsidR="00BF2968" w:rsidRPr="00BF2968" w:rsidRDefault="00BF2968" w:rsidP="00CB7219">
      <w:pPr>
        <w:spacing w:line="180" w:lineRule="exact"/>
        <w:jc w:val="center"/>
        <w:rPr>
          <w:rFonts w:ascii="Arial" w:hAnsi="Arial" w:cs="Arial"/>
          <w:sz w:val="18"/>
          <w:szCs w:val="18"/>
        </w:rPr>
      </w:pPr>
      <w:r w:rsidRPr="00BF2968">
        <w:rPr>
          <w:rFonts w:ascii="Arial" w:hAnsi="Arial" w:cs="Arial"/>
          <w:sz w:val="18"/>
          <w:szCs w:val="18"/>
        </w:rPr>
        <w:t>ОТЧЕТ</w:t>
      </w:r>
    </w:p>
    <w:p w:rsidR="00BF2968" w:rsidRPr="00BF2968" w:rsidRDefault="00BF2968" w:rsidP="00CB7219">
      <w:pPr>
        <w:spacing w:line="180" w:lineRule="exact"/>
        <w:jc w:val="center"/>
        <w:rPr>
          <w:rFonts w:ascii="Arial" w:hAnsi="Arial" w:cs="Arial"/>
          <w:sz w:val="18"/>
          <w:szCs w:val="18"/>
        </w:rPr>
      </w:pPr>
      <w:r w:rsidRPr="00BF2968">
        <w:rPr>
          <w:rFonts w:ascii="Arial" w:hAnsi="Arial" w:cs="Arial"/>
          <w:sz w:val="18"/>
          <w:szCs w:val="18"/>
        </w:rPr>
        <w:t>об использовании средств по предоставлению дополнительных мер социальной поддержки отдельным категориям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 в бюджете Благодарненского городского округа Ставропольского края средств</w:t>
      </w:r>
    </w:p>
    <w:p w:rsidR="00BF2968" w:rsidRDefault="00BF2968" w:rsidP="00CB7219">
      <w:pPr>
        <w:spacing w:line="180" w:lineRule="exact"/>
        <w:jc w:val="center"/>
        <w:rPr>
          <w:rFonts w:ascii="Arial" w:hAnsi="Arial" w:cs="Arial"/>
          <w:sz w:val="18"/>
          <w:szCs w:val="18"/>
        </w:rPr>
      </w:pPr>
      <w:r w:rsidRPr="00BF2968">
        <w:rPr>
          <w:rFonts w:ascii="Arial" w:hAnsi="Arial" w:cs="Arial"/>
          <w:sz w:val="18"/>
          <w:szCs w:val="18"/>
        </w:rPr>
        <w:t>за ___________ месяц 202_ года</w:t>
      </w:r>
    </w:p>
    <w:p w:rsidR="00BF2968" w:rsidRDefault="00BF2968" w:rsidP="00CB7219">
      <w:pPr>
        <w:spacing w:line="180" w:lineRule="exact"/>
        <w:rPr>
          <w:rFonts w:ascii="Arial" w:hAnsi="Arial" w:cs="Arial"/>
          <w:sz w:val="18"/>
          <w:szCs w:val="18"/>
        </w:rPr>
      </w:pP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&lt;*&gt; В примечании указывается причина, дата возврата неиспользованных сре</w:t>
      </w:r>
      <w:proofErr w:type="gramStart"/>
      <w:r w:rsidRPr="00BF2968">
        <w:rPr>
          <w:rFonts w:ascii="Arial" w:hAnsi="Arial" w:cs="Arial"/>
          <w:sz w:val="18"/>
          <w:szCs w:val="18"/>
        </w:rPr>
        <w:t>дств в б</w:t>
      </w:r>
      <w:proofErr w:type="gramEnd"/>
      <w:r w:rsidRPr="00BF2968">
        <w:rPr>
          <w:rFonts w:ascii="Arial" w:hAnsi="Arial" w:cs="Arial"/>
          <w:sz w:val="18"/>
          <w:szCs w:val="18"/>
        </w:rPr>
        <w:t>юджет Благодарненского городского округа Ставропольского края, номер платежного документа и так далее.</w:t>
      </w: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 xml:space="preserve">Руководитель </w:t>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t xml:space="preserve">                                                                   _________</w:t>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rPr>
        <w:t xml:space="preserve"> (расшифровка подписи)</w:t>
      </w: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 xml:space="preserve">                                                                                                                (подпись)</w:t>
      </w:r>
    </w:p>
    <w:p w:rsidR="00BF2968" w:rsidRPr="00BF2968" w:rsidRDefault="00BF2968" w:rsidP="00CB7219">
      <w:pPr>
        <w:spacing w:line="180" w:lineRule="exact"/>
        <w:rPr>
          <w:rFonts w:ascii="Arial" w:hAnsi="Arial" w:cs="Arial"/>
          <w:sz w:val="18"/>
          <w:szCs w:val="18"/>
        </w:rPr>
      </w:pPr>
      <w:proofErr w:type="gramStart"/>
      <w:r w:rsidRPr="00BF2968">
        <w:rPr>
          <w:rFonts w:ascii="Arial" w:hAnsi="Arial" w:cs="Arial"/>
          <w:sz w:val="18"/>
          <w:szCs w:val="18"/>
        </w:rPr>
        <w:t xml:space="preserve">Главный бухгалтер (руководитель учреждения, </w:t>
      </w:r>
      <w:proofErr w:type="gramEnd"/>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 xml:space="preserve">осуществляющий  бухгалтерский (бюджетный) учет) </w:t>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t>________</w:t>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r>
      <w:r w:rsidRPr="00BF2968">
        <w:rPr>
          <w:rFonts w:ascii="Arial" w:hAnsi="Arial" w:cs="Arial"/>
          <w:sz w:val="18"/>
          <w:szCs w:val="18"/>
          <w:u w:val="single"/>
        </w:rPr>
        <w:softHyphen/>
        <w:t xml:space="preserve"> </w:t>
      </w:r>
      <w:r w:rsidRPr="00BF2968">
        <w:rPr>
          <w:rFonts w:ascii="Arial" w:hAnsi="Arial" w:cs="Arial"/>
          <w:sz w:val="18"/>
          <w:szCs w:val="18"/>
        </w:rPr>
        <w:t xml:space="preserve">(расшифровка подписи)                                                                                                                           </w:t>
      </w: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 xml:space="preserve">                                                                                                             (подпись)</w:t>
      </w: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w:t>
      </w:r>
      <w:r w:rsidRPr="00BF2968">
        <w:rPr>
          <w:rFonts w:ascii="Arial" w:hAnsi="Arial" w:cs="Arial"/>
          <w:sz w:val="18"/>
          <w:szCs w:val="18"/>
        </w:rPr>
        <w:softHyphen/>
      </w:r>
      <w:r w:rsidRPr="00BF2968">
        <w:rPr>
          <w:rFonts w:ascii="Arial" w:hAnsi="Arial" w:cs="Arial"/>
          <w:sz w:val="18"/>
          <w:szCs w:val="18"/>
        </w:rPr>
        <w:softHyphen/>
      </w:r>
      <w:r w:rsidRPr="00BF2968">
        <w:rPr>
          <w:rFonts w:ascii="Arial" w:hAnsi="Arial" w:cs="Arial"/>
          <w:sz w:val="18"/>
          <w:szCs w:val="18"/>
        </w:rPr>
        <w:softHyphen/>
        <w:t>__</w:t>
      </w:r>
      <w:r w:rsidRPr="00BF2968">
        <w:rPr>
          <w:rFonts w:ascii="Arial" w:hAnsi="Arial" w:cs="Arial"/>
          <w:sz w:val="18"/>
          <w:szCs w:val="18"/>
          <w:u w:val="single"/>
        </w:rPr>
        <w:t xml:space="preserve"> </w:t>
      </w:r>
      <w:r w:rsidRPr="00BF2968">
        <w:rPr>
          <w:rFonts w:ascii="Arial" w:hAnsi="Arial" w:cs="Arial"/>
          <w:sz w:val="18"/>
          <w:szCs w:val="18"/>
        </w:rPr>
        <w:t>» 202_</w:t>
      </w:r>
      <w:r w:rsidRPr="00BF2968">
        <w:rPr>
          <w:rFonts w:ascii="Arial" w:hAnsi="Arial" w:cs="Arial"/>
          <w:sz w:val="18"/>
          <w:szCs w:val="18"/>
          <w:u w:val="single"/>
        </w:rPr>
        <w:t xml:space="preserve"> </w:t>
      </w:r>
      <w:r w:rsidRPr="00BF2968">
        <w:rPr>
          <w:rFonts w:ascii="Arial" w:hAnsi="Arial" w:cs="Arial"/>
          <w:sz w:val="18"/>
          <w:szCs w:val="18"/>
        </w:rPr>
        <w:t xml:space="preserve">года (дата составления отчета)   </w:t>
      </w:r>
    </w:p>
    <w:p w:rsidR="00BF2968" w:rsidRDefault="00BF2968" w:rsidP="00CB7219">
      <w:pPr>
        <w:spacing w:line="180" w:lineRule="exact"/>
        <w:rPr>
          <w:rFonts w:ascii="Arial" w:hAnsi="Arial" w:cs="Arial"/>
          <w:sz w:val="18"/>
          <w:szCs w:val="18"/>
        </w:rPr>
      </w:pP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Ф.И.О., телефон исполнителя</w:t>
      </w:r>
    </w:p>
    <w:tbl>
      <w:tblPr>
        <w:tblW w:w="0" w:type="auto"/>
        <w:tblLook w:val="01E0" w:firstRow="1" w:lastRow="1" w:firstColumn="1" w:lastColumn="1" w:noHBand="0" w:noVBand="0"/>
      </w:tblPr>
      <w:tblGrid>
        <w:gridCol w:w="4785"/>
        <w:gridCol w:w="1080"/>
        <w:gridCol w:w="3705"/>
      </w:tblGrid>
      <w:tr w:rsidR="00BF2968" w:rsidRPr="00BF2968" w:rsidTr="00EC7FD4">
        <w:trPr>
          <w:trHeight w:val="851"/>
        </w:trPr>
        <w:tc>
          <w:tcPr>
            <w:tcW w:w="4785" w:type="dxa"/>
            <w:shd w:val="clear" w:color="auto" w:fill="auto"/>
          </w:tcPr>
          <w:p w:rsidR="00BF2968" w:rsidRDefault="00BF2968" w:rsidP="00CB7219">
            <w:pPr>
              <w:spacing w:line="180" w:lineRule="exact"/>
              <w:rPr>
                <w:rFonts w:ascii="Arial" w:hAnsi="Arial" w:cs="Arial"/>
                <w:sz w:val="18"/>
                <w:szCs w:val="18"/>
              </w:rPr>
            </w:pP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СОГЛАСОВАНО:</w:t>
            </w:r>
          </w:p>
          <w:p w:rsidR="00BF2968" w:rsidRDefault="00BF2968" w:rsidP="00CB7219">
            <w:pPr>
              <w:spacing w:line="180" w:lineRule="exact"/>
              <w:rPr>
                <w:rFonts w:ascii="Arial" w:hAnsi="Arial" w:cs="Arial"/>
                <w:sz w:val="18"/>
                <w:szCs w:val="18"/>
              </w:rPr>
            </w:pP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Заместитель главы администрации</w:t>
            </w: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Благодарненского городского округа</w:t>
            </w: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Ставропольского края</w:t>
            </w:r>
          </w:p>
        </w:tc>
        <w:tc>
          <w:tcPr>
            <w:tcW w:w="1080" w:type="dxa"/>
            <w:shd w:val="clear" w:color="auto" w:fill="auto"/>
          </w:tcPr>
          <w:p w:rsidR="00BF2968" w:rsidRPr="00BF2968" w:rsidRDefault="00BF2968" w:rsidP="00CB7219">
            <w:pPr>
              <w:spacing w:line="180" w:lineRule="exact"/>
              <w:rPr>
                <w:rFonts w:ascii="Arial" w:hAnsi="Arial" w:cs="Arial"/>
                <w:sz w:val="18"/>
                <w:szCs w:val="18"/>
              </w:rPr>
            </w:pPr>
          </w:p>
          <w:p w:rsidR="00BF2968" w:rsidRPr="00BF2968" w:rsidRDefault="00BF2968" w:rsidP="00CB7219">
            <w:pPr>
              <w:spacing w:line="180" w:lineRule="exact"/>
              <w:rPr>
                <w:rFonts w:ascii="Arial" w:hAnsi="Arial" w:cs="Arial"/>
                <w:sz w:val="18"/>
                <w:szCs w:val="18"/>
              </w:rPr>
            </w:pP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 xml:space="preserve">                                                  </w:t>
            </w: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подпись</w:t>
            </w:r>
          </w:p>
        </w:tc>
        <w:tc>
          <w:tcPr>
            <w:tcW w:w="3705" w:type="dxa"/>
            <w:shd w:val="clear" w:color="auto" w:fill="auto"/>
          </w:tcPr>
          <w:p w:rsidR="00BF2968" w:rsidRPr="00BF2968" w:rsidRDefault="00BF2968" w:rsidP="00CB7219">
            <w:pPr>
              <w:spacing w:line="180" w:lineRule="exact"/>
              <w:rPr>
                <w:rFonts w:ascii="Arial" w:hAnsi="Arial" w:cs="Arial"/>
                <w:sz w:val="18"/>
                <w:szCs w:val="18"/>
              </w:rPr>
            </w:pPr>
          </w:p>
          <w:p w:rsidR="00BF2968" w:rsidRPr="00BF2968" w:rsidRDefault="00BF2968" w:rsidP="00CB7219">
            <w:pPr>
              <w:spacing w:line="180" w:lineRule="exact"/>
              <w:rPr>
                <w:rFonts w:ascii="Arial" w:hAnsi="Arial" w:cs="Arial"/>
                <w:sz w:val="18"/>
                <w:szCs w:val="18"/>
              </w:rPr>
            </w:pPr>
          </w:p>
          <w:p w:rsidR="00BF2968" w:rsidRPr="00BF2968" w:rsidRDefault="00BF2968" w:rsidP="00CB7219">
            <w:pPr>
              <w:spacing w:line="180" w:lineRule="exact"/>
              <w:rPr>
                <w:rFonts w:ascii="Arial" w:hAnsi="Arial" w:cs="Arial"/>
                <w:sz w:val="18"/>
                <w:szCs w:val="18"/>
              </w:rPr>
            </w:pPr>
          </w:p>
          <w:p w:rsidR="00BF2968" w:rsidRPr="00BF2968" w:rsidRDefault="00BF2968" w:rsidP="00CB7219">
            <w:pPr>
              <w:spacing w:line="180" w:lineRule="exact"/>
              <w:rPr>
                <w:rFonts w:ascii="Arial" w:hAnsi="Arial" w:cs="Arial"/>
                <w:sz w:val="18"/>
                <w:szCs w:val="18"/>
              </w:rPr>
            </w:pPr>
            <w:r w:rsidRPr="00BF2968">
              <w:rPr>
                <w:rFonts w:ascii="Arial" w:hAnsi="Arial" w:cs="Arial"/>
                <w:sz w:val="18"/>
                <w:szCs w:val="18"/>
              </w:rPr>
              <w:t>(расшифровка подписи)</w:t>
            </w:r>
          </w:p>
        </w:tc>
      </w:tr>
    </w:tbl>
    <w:p w:rsidR="00BF2968" w:rsidRPr="00BF2968" w:rsidRDefault="00BF2968" w:rsidP="00CB7219">
      <w:pPr>
        <w:spacing w:line="180" w:lineRule="exact"/>
        <w:rPr>
          <w:rFonts w:ascii="Arial" w:hAnsi="Arial" w:cs="Arial"/>
          <w:sz w:val="18"/>
          <w:szCs w:val="18"/>
        </w:rPr>
      </w:pPr>
    </w:p>
    <w:tbl>
      <w:tblPr>
        <w:tblW w:w="0" w:type="auto"/>
        <w:tblLook w:val="0000" w:firstRow="0" w:lastRow="0" w:firstColumn="0" w:lastColumn="0" w:noHBand="0" w:noVBand="0"/>
      </w:tblPr>
      <w:tblGrid>
        <w:gridCol w:w="6687"/>
        <w:gridCol w:w="2777"/>
      </w:tblGrid>
      <w:tr w:rsidR="00BF2968" w:rsidRPr="00BF2968" w:rsidTr="00EC7FD4">
        <w:trPr>
          <w:trHeight w:val="655"/>
        </w:trPr>
        <w:tc>
          <w:tcPr>
            <w:tcW w:w="6687" w:type="dxa"/>
          </w:tcPr>
          <w:p w:rsidR="00BF2968" w:rsidRPr="00BF2968" w:rsidRDefault="00BF2968" w:rsidP="00CB7219">
            <w:pPr>
              <w:spacing w:line="180" w:lineRule="exact"/>
              <w:jc w:val="both"/>
              <w:rPr>
                <w:rFonts w:ascii="Arial" w:hAnsi="Arial" w:cs="Arial"/>
                <w:sz w:val="18"/>
                <w:szCs w:val="18"/>
              </w:rPr>
            </w:pPr>
            <w:r w:rsidRPr="00BF2968">
              <w:rPr>
                <w:rFonts w:ascii="Arial" w:hAnsi="Arial" w:cs="Arial"/>
                <w:sz w:val="18"/>
                <w:szCs w:val="18"/>
              </w:rPr>
              <w:t xml:space="preserve">Первый заместитель главы  администрации </w:t>
            </w:r>
          </w:p>
          <w:p w:rsidR="00BF2968" w:rsidRPr="00BF2968" w:rsidRDefault="00BF2968" w:rsidP="00CB7219">
            <w:pPr>
              <w:spacing w:line="180" w:lineRule="exact"/>
              <w:jc w:val="both"/>
              <w:rPr>
                <w:rFonts w:ascii="Arial" w:hAnsi="Arial" w:cs="Arial"/>
                <w:sz w:val="18"/>
                <w:szCs w:val="18"/>
              </w:rPr>
            </w:pPr>
            <w:r w:rsidRPr="00BF2968">
              <w:rPr>
                <w:rFonts w:ascii="Arial" w:hAnsi="Arial" w:cs="Arial"/>
                <w:sz w:val="18"/>
                <w:szCs w:val="18"/>
              </w:rPr>
              <w:t xml:space="preserve">Благодарненского городского округа </w:t>
            </w:r>
          </w:p>
          <w:p w:rsidR="00BF2968" w:rsidRPr="00BF2968" w:rsidRDefault="00BF2968" w:rsidP="00CB7219">
            <w:pPr>
              <w:spacing w:line="180" w:lineRule="exact"/>
              <w:jc w:val="both"/>
              <w:rPr>
                <w:rFonts w:ascii="Arial" w:hAnsi="Arial" w:cs="Arial"/>
                <w:sz w:val="18"/>
                <w:szCs w:val="18"/>
              </w:rPr>
            </w:pPr>
            <w:r w:rsidRPr="00BF2968">
              <w:rPr>
                <w:rFonts w:ascii="Arial" w:hAnsi="Arial" w:cs="Arial"/>
                <w:sz w:val="18"/>
                <w:szCs w:val="18"/>
              </w:rPr>
              <w:t xml:space="preserve">Ставропольского края </w:t>
            </w:r>
          </w:p>
        </w:tc>
        <w:tc>
          <w:tcPr>
            <w:tcW w:w="2777" w:type="dxa"/>
          </w:tcPr>
          <w:p w:rsidR="00BF2968" w:rsidRPr="00BF2968" w:rsidRDefault="00BF2968" w:rsidP="00CB7219">
            <w:pPr>
              <w:spacing w:line="180" w:lineRule="exact"/>
              <w:jc w:val="both"/>
              <w:rPr>
                <w:rFonts w:ascii="Arial" w:hAnsi="Arial" w:cs="Arial"/>
                <w:sz w:val="18"/>
                <w:szCs w:val="18"/>
              </w:rPr>
            </w:pPr>
          </w:p>
          <w:p w:rsidR="00BF2968" w:rsidRPr="00BF2968" w:rsidRDefault="00BF2968" w:rsidP="00CB7219">
            <w:pPr>
              <w:spacing w:line="180" w:lineRule="exact"/>
              <w:jc w:val="both"/>
              <w:rPr>
                <w:rFonts w:ascii="Arial" w:hAnsi="Arial" w:cs="Arial"/>
                <w:sz w:val="18"/>
                <w:szCs w:val="18"/>
              </w:rPr>
            </w:pPr>
          </w:p>
          <w:p w:rsidR="00BF2968" w:rsidRPr="00BF2968" w:rsidRDefault="00BF2968" w:rsidP="00CB7219">
            <w:pPr>
              <w:spacing w:line="180" w:lineRule="exact"/>
              <w:jc w:val="both"/>
              <w:rPr>
                <w:rFonts w:ascii="Arial" w:hAnsi="Arial" w:cs="Arial"/>
                <w:sz w:val="18"/>
                <w:szCs w:val="18"/>
              </w:rPr>
            </w:pPr>
            <w:r w:rsidRPr="00BF2968">
              <w:rPr>
                <w:rFonts w:ascii="Arial" w:hAnsi="Arial" w:cs="Arial"/>
                <w:sz w:val="18"/>
                <w:szCs w:val="18"/>
              </w:rPr>
              <w:t xml:space="preserve">        </w:t>
            </w:r>
            <w:r w:rsidR="00F50CD5">
              <w:rPr>
                <w:rFonts w:ascii="Arial" w:hAnsi="Arial" w:cs="Arial"/>
                <w:sz w:val="18"/>
                <w:szCs w:val="18"/>
              </w:rPr>
              <w:t xml:space="preserve">                </w:t>
            </w:r>
            <w:r w:rsidRPr="00BF2968">
              <w:rPr>
                <w:rFonts w:ascii="Arial" w:hAnsi="Arial" w:cs="Arial"/>
                <w:sz w:val="18"/>
                <w:szCs w:val="18"/>
              </w:rPr>
              <w:t>Н.Д. Федюнина</w:t>
            </w:r>
          </w:p>
        </w:tc>
      </w:tr>
    </w:tbl>
    <w:p w:rsidR="00E16617" w:rsidRDefault="00E16617" w:rsidP="00CB7219">
      <w:pPr>
        <w:spacing w:line="180" w:lineRule="exact"/>
        <w:jc w:val="both"/>
        <w:rPr>
          <w:rFonts w:ascii="Arial" w:hAnsi="Arial" w:cs="Arial"/>
          <w:sz w:val="18"/>
          <w:szCs w:val="18"/>
        </w:rPr>
      </w:pPr>
    </w:p>
    <w:p w:rsidR="00A86554" w:rsidRDefault="00A86554" w:rsidP="00CB7219">
      <w:pPr>
        <w:spacing w:line="180" w:lineRule="exact"/>
        <w:jc w:val="both"/>
        <w:rPr>
          <w:rFonts w:ascii="Arial" w:hAnsi="Arial" w:cs="Arial"/>
          <w:sz w:val="18"/>
          <w:szCs w:val="18"/>
        </w:rPr>
        <w:sectPr w:rsidR="00A86554" w:rsidSect="00BF2968">
          <w:type w:val="continuous"/>
          <w:pgSz w:w="11905" w:h="16838"/>
          <w:pgMar w:top="1134" w:right="848" w:bottom="1134" w:left="993" w:header="720" w:footer="720" w:gutter="0"/>
          <w:cols w:space="851"/>
          <w:noEndnote/>
          <w:titlePg/>
          <w:docGrid w:linePitch="381"/>
        </w:sectPr>
      </w:pPr>
    </w:p>
    <w:p w:rsidR="00541B2F" w:rsidRDefault="00541B2F" w:rsidP="00096EAE">
      <w:pPr>
        <w:spacing w:line="180" w:lineRule="exact"/>
        <w:rPr>
          <w:rFonts w:ascii="Arial" w:hAnsi="Arial" w:cs="Arial"/>
          <w:sz w:val="18"/>
          <w:szCs w:val="18"/>
        </w:rPr>
      </w:pPr>
    </w:p>
    <w:p w:rsidR="00A86554" w:rsidRPr="00A86554" w:rsidRDefault="00A86554" w:rsidP="00CB7219">
      <w:pPr>
        <w:spacing w:line="180" w:lineRule="exact"/>
        <w:jc w:val="center"/>
        <w:rPr>
          <w:rFonts w:ascii="Arial" w:hAnsi="Arial" w:cs="Arial"/>
          <w:sz w:val="18"/>
          <w:szCs w:val="18"/>
        </w:rPr>
      </w:pPr>
      <w:r w:rsidRPr="00A86554">
        <w:rPr>
          <w:rFonts w:ascii="Arial" w:hAnsi="Arial" w:cs="Arial"/>
          <w:sz w:val="18"/>
          <w:szCs w:val="18"/>
        </w:rPr>
        <w:t>ПОСТАНОВЛЕНИЕ</w:t>
      </w:r>
    </w:p>
    <w:p w:rsidR="00A86554" w:rsidRPr="00A86554" w:rsidRDefault="00A86554" w:rsidP="00CB7219">
      <w:pPr>
        <w:spacing w:line="180" w:lineRule="exact"/>
        <w:jc w:val="center"/>
        <w:rPr>
          <w:rFonts w:ascii="Arial" w:hAnsi="Arial" w:cs="Arial"/>
          <w:sz w:val="18"/>
          <w:szCs w:val="18"/>
        </w:rPr>
      </w:pPr>
    </w:p>
    <w:p w:rsidR="00A86554" w:rsidRPr="00A86554" w:rsidRDefault="00A86554" w:rsidP="00CB7219">
      <w:pPr>
        <w:spacing w:line="180" w:lineRule="exact"/>
        <w:jc w:val="center"/>
        <w:rPr>
          <w:rFonts w:ascii="Arial" w:hAnsi="Arial" w:cs="Arial"/>
          <w:sz w:val="18"/>
          <w:szCs w:val="18"/>
        </w:rPr>
      </w:pPr>
      <w:r w:rsidRPr="00A86554">
        <w:rPr>
          <w:rFonts w:ascii="Arial" w:hAnsi="Arial" w:cs="Arial"/>
          <w:sz w:val="18"/>
          <w:szCs w:val="18"/>
        </w:rPr>
        <w:t>АДМИНИСТРАЦИИ БЛАГОДАРНЕНСКОГО ГОРОДСКОГО ОКРУГА  СТАВРОПОЛЬСКОГО КРАЯ</w:t>
      </w:r>
    </w:p>
    <w:p w:rsidR="00A86554" w:rsidRPr="00A86554" w:rsidRDefault="00A86554" w:rsidP="00CB7219">
      <w:pPr>
        <w:spacing w:line="180" w:lineRule="exact"/>
        <w:jc w:val="center"/>
        <w:rPr>
          <w:rFonts w:ascii="Arial" w:hAnsi="Arial" w:cs="Arial"/>
          <w:sz w:val="18"/>
          <w:szCs w:val="18"/>
        </w:rPr>
      </w:pPr>
      <w:r>
        <w:rPr>
          <w:rFonts w:ascii="Arial" w:hAnsi="Arial" w:cs="Arial"/>
          <w:sz w:val="18"/>
          <w:szCs w:val="18"/>
        </w:rPr>
        <w:t xml:space="preserve">24 января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A86554">
        <w:rPr>
          <w:rFonts w:ascii="Arial" w:hAnsi="Arial" w:cs="Arial"/>
          <w:sz w:val="18"/>
          <w:szCs w:val="18"/>
        </w:rPr>
        <w:t>№</w:t>
      </w:r>
      <w:r w:rsidRPr="00A86554">
        <w:rPr>
          <w:rFonts w:ascii="Arial" w:hAnsi="Arial" w:cs="Arial"/>
          <w:sz w:val="18"/>
          <w:szCs w:val="18"/>
        </w:rPr>
        <w:tab/>
        <w:t>46</w:t>
      </w:r>
    </w:p>
    <w:p w:rsidR="00A86554" w:rsidRPr="00A86554" w:rsidRDefault="00A86554" w:rsidP="00CB7219">
      <w:pPr>
        <w:spacing w:line="180" w:lineRule="exact"/>
        <w:jc w:val="both"/>
        <w:rPr>
          <w:rFonts w:ascii="Arial" w:hAnsi="Arial" w:cs="Arial"/>
          <w:sz w:val="18"/>
          <w:szCs w:val="18"/>
        </w:rPr>
      </w:pPr>
    </w:p>
    <w:p w:rsidR="00A86554" w:rsidRPr="00A86554" w:rsidRDefault="00A86554" w:rsidP="00CB7219">
      <w:pPr>
        <w:spacing w:line="180" w:lineRule="exact"/>
        <w:jc w:val="both"/>
        <w:rPr>
          <w:rFonts w:ascii="Arial" w:hAnsi="Arial" w:cs="Arial"/>
          <w:sz w:val="18"/>
          <w:szCs w:val="18"/>
        </w:rPr>
      </w:pPr>
      <w:r w:rsidRPr="00A86554">
        <w:rPr>
          <w:rFonts w:ascii="Arial" w:hAnsi="Arial" w:cs="Arial"/>
          <w:sz w:val="18"/>
          <w:szCs w:val="18"/>
        </w:rPr>
        <w:t>Об определении мест накопления отработанных ртутьсодержащих ламп и порядке информирования потребителей о расположении таких мест на территории Благодарненского городского округа Ставропольского края</w:t>
      </w:r>
    </w:p>
    <w:p w:rsidR="00A86554" w:rsidRPr="00A86554" w:rsidRDefault="00A86554" w:rsidP="00CB7219">
      <w:pPr>
        <w:spacing w:line="180" w:lineRule="exact"/>
        <w:jc w:val="both"/>
        <w:rPr>
          <w:rFonts w:ascii="Arial" w:hAnsi="Arial" w:cs="Arial"/>
          <w:sz w:val="18"/>
          <w:szCs w:val="18"/>
        </w:rPr>
      </w:pPr>
    </w:p>
    <w:p w:rsidR="00A86554" w:rsidRPr="00A86554" w:rsidRDefault="00A86554" w:rsidP="00CB7219">
      <w:pPr>
        <w:spacing w:line="180" w:lineRule="exact"/>
        <w:ind w:firstLine="142"/>
        <w:jc w:val="both"/>
        <w:rPr>
          <w:rFonts w:ascii="Arial" w:hAnsi="Arial" w:cs="Arial"/>
          <w:sz w:val="18"/>
          <w:szCs w:val="18"/>
        </w:rPr>
      </w:pPr>
      <w:proofErr w:type="gramStart"/>
      <w:r w:rsidRPr="00A86554">
        <w:rPr>
          <w:rFonts w:ascii="Arial" w:hAnsi="Arial" w:cs="Arial"/>
          <w:sz w:val="18"/>
          <w:szCs w:val="18"/>
        </w:rPr>
        <w:t>В соответствии с федеральными законами от 24 июня 1998 года           № 89-ФЗ «Об отходах производства и потребления»,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28 декабря 2020 года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w:t>
      </w:r>
      <w:proofErr w:type="gramEnd"/>
      <w:r w:rsidRPr="00A86554">
        <w:rPr>
          <w:rFonts w:ascii="Arial" w:hAnsi="Arial" w:cs="Arial"/>
          <w:sz w:val="18"/>
          <w:szCs w:val="18"/>
        </w:rPr>
        <w:t>,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администрация Благодарненского городского округа Ставропольского края</w:t>
      </w:r>
    </w:p>
    <w:p w:rsidR="00A86554" w:rsidRPr="00A86554" w:rsidRDefault="00A86554" w:rsidP="00CB7219">
      <w:pPr>
        <w:spacing w:line="180" w:lineRule="exact"/>
        <w:ind w:firstLine="142"/>
        <w:jc w:val="both"/>
        <w:rPr>
          <w:rFonts w:ascii="Arial" w:hAnsi="Arial" w:cs="Arial"/>
          <w:sz w:val="18"/>
          <w:szCs w:val="18"/>
        </w:rPr>
      </w:pPr>
    </w:p>
    <w:p w:rsidR="00A86554" w:rsidRPr="00A86554" w:rsidRDefault="00A86554" w:rsidP="00CB7219">
      <w:pPr>
        <w:spacing w:line="180" w:lineRule="exact"/>
        <w:ind w:firstLine="142"/>
        <w:jc w:val="both"/>
        <w:rPr>
          <w:rFonts w:ascii="Arial" w:hAnsi="Arial" w:cs="Arial"/>
          <w:sz w:val="18"/>
          <w:szCs w:val="18"/>
        </w:rPr>
      </w:pPr>
      <w:r w:rsidRPr="00A86554">
        <w:rPr>
          <w:rFonts w:ascii="Arial" w:hAnsi="Arial" w:cs="Arial"/>
          <w:sz w:val="18"/>
          <w:szCs w:val="18"/>
        </w:rPr>
        <w:t>ПОСТАНОВЛЯЕТ:</w:t>
      </w:r>
    </w:p>
    <w:p w:rsidR="00A86554" w:rsidRPr="00A86554" w:rsidRDefault="00A86554" w:rsidP="00CB7219">
      <w:pPr>
        <w:spacing w:line="180" w:lineRule="exact"/>
        <w:jc w:val="both"/>
        <w:rPr>
          <w:rFonts w:ascii="Arial" w:hAnsi="Arial" w:cs="Arial"/>
          <w:sz w:val="18"/>
          <w:szCs w:val="18"/>
        </w:rPr>
      </w:pPr>
    </w:p>
    <w:p w:rsidR="00A86554" w:rsidRPr="00A86554" w:rsidRDefault="00A86554" w:rsidP="00CB7219">
      <w:pPr>
        <w:spacing w:line="180" w:lineRule="exact"/>
        <w:ind w:firstLine="142"/>
        <w:jc w:val="both"/>
        <w:rPr>
          <w:rFonts w:ascii="Arial" w:hAnsi="Arial" w:cs="Arial"/>
          <w:sz w:val="18"/>
          <w:szCs w:val="18"/>
        </w:rPr>
      </w:pPr>
      <w:r w:rsidRPr="00A86554">
        <w:rPr>
          <w:rFonts w:ascii="Arial" w:hAnsi="Arial" w:cs="Arial"/>
          <w:sz w:val="18"/>
          <w:szCs w:val="18"/>
        </w:rPr>
        <w:t>1.</w:t>
      </w:r>
      <w:r w:rsidRPr="00A86554">
        <w:rPr>
          <w:rFonts w:ascii="Arial" w:hAnsi="Arial" w:cs="Arial"/>
          <w:sz w:val="18"/>
          <w:szCs w:val="18"/>
        </w:rPr>
        <w:tab/>
        <w:t>Определить места накопления отработанных ртутьсодержащих ламп на территории Благодарненского городского округа Ставропольского края согласно приложению.</w:t>
      </w:r>
    </w:p>
    <w:p w:rsidR="00A86554" w:rsidRPr="00A86554" w:rsidRDefault="00A86554" w:rsidP="00CB7219">
      <w:pPr>
        <w:spacing w:line="180" w:lineRule="exact"/>
        <w:ind w:firstLine="142"/>
        <w:jc w:val="both"/>
        <w:rPr>
          <w:rFonts w:ascii="Arial" w:hAnsi="Arial" w:cs="Arial"/>
          <w:sz w:val="18"/>
          <w:szCs w:val="18"/>
        </w:rPr>
      </w:pPr>
    </w:p>
    <w:p w:rsidR="00A86554" w:rsidRPr="00A86554" w:rsidRDefault="00A86554" w:rsidP="00CB7219">
      <w:pPr>
        <w:spacing w:line="180" w:lineRule="exact"/>
        <w:ind w:firstLine="142"/>
        <w:jc w:val="both"/>
        <w:rPr>
          <w:rFonts w:ascii="Arial" w:hAnsi="Arial" w:cs="Arial"/>
          <w:sz w:val="18"/>
          <w:szCs w:val="18"/>
        </w:rPr>
      </w:pPr>
      <w:r w:rsidRPr="00A86554">
        <w:rPr>
          <w:rFonts w:ascii="Arial" w:hAnsi="Arial" w:cs="Arial"/>
          <w:sz w:val="18"/>
          <w:szCs w:val="18"/>
        </w:rPr>
        <w:t>2. Поручить управлению по делам территорий администрации Благодарненского городского округа Ставропольского края /Ким/ обеспечить информирование потребителей о расположении мест накопления отработанных ртутьсодержащих ламп на территории Благодарненского городско</w:t>
      </w:r>
      <w:r w:rsidR="00CB7219">
        <w:rPr>
          <w:rFonts w:ascii="Arial" w:hAnsi="Arial" w:cs="Arial"/>
          <w:sz w:val="18"/>
          <w:szCs w:val="18"/>
        </w:rPr>
        <w:t>го округа Ставропольского края.</w:t>
      </w:r>
    </w:p>
    <w:p w:rsidR="00A86554" w:rsidRPr="00A86554" w:rsidRDefault="00A86554" w:rsidP="00CB7219">
      <w:pPr>
        <w:spacing w:line="180" w:lineRule="exact"/>
        <w:ind w:firstLine="142"/>
        <w:jc w:val="both"/>
        <w:rPr>
          <w:rFonts w:ascii="Arial" w:hAnsi="Arial" w:cs="Arial"/>
          <w:sz w:val="18"/>
          <w:szCs w:val="18"/>
        </w:rPr>
      </w:pPr>
    </w:p>
    <w:p w:rsidR="00F50CD5" w:rsidRDefault="00F50CD5" w:rsidP="00CB7219">
      <w:pPr>
        <w:spacing w:line="180" w:lineRule="exact"/>
        <w:ind w:firstLine="142"/>
        <w:jc w:val="both"/>
        <w:rPr>
          <w:rFonts w:ascii="Arial" w:hAnsi="Arial" w:cs="Arial"/>
          <w:sz w:val="18"/>
          <w:szCs w:val="18"/>
        </w:rPr>
      </w:pPr>
    </w:p>
    <w:p w:rsidR="00F50CD5" w:rsidRDefault="00F50CD5" w:rsidP="00CB7219">
      <w:pPr>
        <w:spacing w:line="180" w:lineRule="exact"/>
        <w:ind w:firstLine="142"/>
        <w:jc w:val="both"/>
        <w:rPr>
          <w:rFonts w:ascii="Arial" w:hAnsi="Arial" w:cs="Arial"/>
          <w:sz w:val="18"/>
          <w:szCs w:val="18"/>
        </w:rPr>
      </w:pPr>
    </w:p>
    <w:p w:rsidR="00F50CD5" w:rsidRDefault="00F50CD5" w:rsidP="00CB7219">
      <w:pPr>
        <w:spacing w:line="180" w:lineRule="exact"/>
        <w:ind w:firstLine="142"/>
        <w:jc w:val="both"/>
        <w:rPr>
          <w:rFonts w:ascii="Arial" w:hAnsi="Arial" w:cs="Arial"/>
          <w:sz w:val="18"/>
          <w:szCs w:val="18"/>
        </w:rPr>
      </w:pPr>
    </w:p>
    <w:p w:rsidR="00F50CD5" w:rsidRDefault="00F50CD5" w:rsidP="00CB7219">
      <w:pPr>
        <w:spacing w:line="180" w:lineRule="exact"/>
        <w:ind w:firstLine="142"/>
        <w:jc w:val="both"/>
        <w:rPr>
          <w:rFonts w:ascii="Arial" w:hAnsi="Arial" w:cs="Arial"/>
          <w:sz w:val="18"/>
          <w:szCs w:val="18"/>
        </w:rPr>
      </w:pPr>
    </w:p>
    <w:p w:rsidR="00A86554" w:rsidRPr="00A86554" w:rsidRDefault="00A86554" w:rsidP="00CB7219">
      <w:pPr>
        <w:spacing w:line="180" w:lineRule="exact"/>
        <w:ind w:firstLine="142"/>
        <w:jc w:val="both"/>
        <w:rPr>
          <w:rFonts w:ascii="Arial" w:hAnsi="Arial" w:cs="Arial"/>
          <w:sz w:val="18"/>
          <w:szCs w:val="18"/>
        </w:rPr>
      </w:pPr>
      <w:r w:rsidRPr="00A86554">
        <w:rPr>
          <w:rFonts w:ascii="Arial" w:hAnsi="Arial" w:cs="Arial"/>
          <w:sz w:val="18"/>
          <w:szCs w:val="18"/>
        </w:rPr>
        <w:t>3. Рекомендовать юридическим лицам и индивидуальным предпринимателям, осуществляющим реализацию ртутьсодержащих ламп потребителям, разместить в местах реализации ртутьсодержащих ламп информацию об адресах накопления отработанных ртутьсодержащих ламп.</w:t>
      </w:r>
    </w:p>
    <w:p w:rsidR="00A86554" w:rsidRPr="00A86554" w:rsidRDefault="00A86554" w:rsidP="00CB7219">
      <w:pPr>
        <w:spacing w:line="180" w:lineRule="exact"/>
        <w:ind w:firstLine="142"/>
        <w:jc w:val="both"/>
        <w:rPr>
          <w:rFonts w:ascii="Arial" w:hAnsi="Arial" w:cs="Arial"/>
          <w:sz w:val="18"/>
          <w:szCs w:val="18"/>
        </w:rPr>
      </w:pPr>
    </w:p>
    <w:p w:rsidR="00A86554" w:rsidRPr="00A86554" w:rsidRDefault="00A86554" w:rsidP="00CB7219">
      <w:pPr>
        <w:spacing w:line="180" w:lineRule="exact"/>
        <w:ind w:firstLine="142"/>
        <w:jc w:val="both"/>
        <w:rPr>
          <w:rFonts w:ascii="Arial" w:hAnsi="Arial" w:cs="Arial"/>
          <w:sz w:val="18"/>
          <w:szCs w:val="18"/>
        </w:rPr>
      </w:pPr>
      <w:r w:rsidRPr="00A86554">
        <w:rPr>
          <w:rFonts w:ascii="Arial" w:hAnsi="Arial" w:cs="Arial"/>
          <w:sz w:val="18"/>
          <w:szCs w:val="18"/>
        </w:rPr>
        <w:t>4. Признать утратившим силу постановление администрации Благодарненского городского округа Ставропольского края от 11 ноября 2020 года № 1492 «Об организации сбора отработанных ртутьсодержащих ламп на территории Благодарненского городского округа Ставропольского края».</w:t>
      </w:r>
    </w:p>
    <w:p w:rsidR="00A86554" w:rsidRPr="00A86554" w:rsidRDefault="00A86554" w:rsidP="00CB7219">
      <w:pPr>
        <w:spacing w:line="180" w:lineRule="exact"/>
        <w:ind w:firstLine="142"/>
        <w:jc w:val="both"/>
        <w:rPr>
          <w:rFonts w:ascii="Arial" w:hAnsi="Arial" w:cs="Arial"/>
          <w:sz w:val="18"/>
          <w:szCs w:val="18"/>
        </w:rPr>
      </w:pPr>
    </w:p>
    <w:p w:rsidR="00A86554" w:rsidRPr="00A86554" w:rsidRDefault="00A86554" w:rsidP="00CB7219">
      <w:pPr>
        <w:spacing w:line="180" w:lineRule="exact"/>
        <w:ind w:firstLine="142"/>
        <w:jc w:val="both"/>
        <w:rPr>
          <w:rFonts w:ascii="Arial" w:hAnsi="Arial" w:cs="Arial"/>
          <w:sz w:val="18"/>
          <w:szCs w:val="18"/>
        </w:rPr>
      </w:pPr>
      <w:r w:rsidRPr="00A86554">
        <w:rPr>
          <w:rFonts w:ascii="Arial" w:hAnsi="Arial" w:cs="Arial"/>
          <w:sz w:val="18"/>
          <w:szCs w:val="18"/>
        </w:rPr>
        <w:t xml:space="preserve">5. </w:t>
      </w:r>
      <w:proofErr w:type="gramStart"/>
      <w:r w:rsidRPr="00A86554">
        <w:rPr>
          <w:rFonts w:ascii="Arial" w:hAnsi="Arial" w:cs="Arial"/>
          <w:sz w:val="18"/>
          <w:szCs w:val="18"/>
        </w:rPr>
        <w:t>Контроль за</w:t>
      </w:r>
      <w:proofErr w:type="gramEnd"/>
      <w:r w:rsidRPr="00A86554">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A86554" w:rsidRPr="00A86554" w:rsidRDefault="00A86554" w:rsidP="00CB7219">
      <w:pPr>
        <w:spacing w:line="180" w:lineRule="exact"/>
        <w:ind w:firstLine="142"/>
        <w:jc w:val="both"/>
        <w:rPr>
          <w:rFonts w:ascii="Arial" w:hAnsi="Arial" w:cs="Arial"/>
          <w:sz w:val="18"/>
          <w:szCs w:val="18"/>
        </w:rPr>
      </w:pPr>
      <w:r w:rsidRPr="00A86554">
        <w:rPr>
          <w:rFonts w:ascii="Arial" w:hAnsi="Arial" w:cs="Arial"/>
          <w:sz w:val="18"/>
          <w:szCs w:val="18"/>
        </w:rPr>
        <w:t>6. Настоящее постановление вступает в силу на следующий день после его официального опубликования.</w:t>
      </w:r>
    </w:p>
    <w:p w:rsidR="00A86554" w:rsidRPr="00A86554" w:rsidRDefault="00A86554" w:rsidP="00CB7219">
      <w:pPr>
        <w:spacing w:line="180" w:lineRule="exact"/>
        <w:jc w:val="both"/>
        <w:rPr>
          <w:rFonts w:ascii="Arial" w:hAnsi="Arial" w:cs="Arial"/>
          <w:sz w:val="18"/>
          <w:szCs w:val="18"/>
        </w:rPr>
      </w:pPr>
    </w:p>
    <w:p w:rsidR="00A86554" w:rsidRPr="00A86554" w:rsidRDefault="00A86554" w:rsidP="00CB7219">
      <w:pPr>
        <w:spacing w:line="180" w:lineRule="exact"/>
        <w:jc w:val="both"/>
        <w:rPr>
          <w:rFonts w:ascii="Arial" w:hAnsi="Arial" w:cs="Arial"/>
          <w:sz w:val="18"/>
          <w:szCs w:val="18"/>
        </w:rPr>
      </w:pPr>
      <w:r w:rsidRPr="00A86554">
        <w:rPr>
          <w:rFonts w:ascii="Arial" w:hAnsi="Arial" w:cs="Arial"/>
          <w:sz w:val="18"/>
          <w:szCs w:val="18"/>
        </w:rPr>
        <w:t>Глава</w:t>
      </w:r>
    </w:p>
    <w:p w:rsidR="00A86554" w:rsidRPr="00A86554" w:rsidRDefault="00A86554" w:rsidP="00CB7219">
      <w:pPr>
        <w:spacing w:line="180" w:lineRule="exact"/>
        <w:jc w:val="both"/>
        <w:rPr>
          <w:rFonts w:ascii="Arial" w:hAnsi="Arial" w:cs="Arial"/>
          <w:sz w:val="18"/>
          <w:szCs w:val="18"/>
        </w:rPr>
      </w:pPr>
      <w:r w:rsidRPr="00A86554">
        <w:rPr>
          <w:rFonts w:ascii="Arial" w:hAnsi="Arial" w:cs="Arial"/>
          <w:sz w:val="18"/>
          <w:szCs w:val="18"/>
        </w:rPr>
        <w:t>Благодарненского городского округа</w:t>
      </w:r>
    </w:p>
    <w:p w:rsidR="00A86554" w:rsidRDefault="00A86554" w:rsidP="00CB7219">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A86554">
        <w:rPr>
          <w:rFonts w:ascii="Arial" w:hAnsi="Arial" w:cs="Arial"/>
          <w:sz w:val="18"/>
          <w:szCs w:val="18"/>
        </w:rPr>
        <w:t>А.И. Теньков</w:t>
      </w:r>
    </w:p>
    <w:p w:rsidR="00096EAE" w:rsidRDefault="00096EAE" w:rsidP="00A22585">
      <w:pPr>
        <w:spacing w:line="180" w:lineRule="exact"/>
        <w:rPr>
          <w:rFonts w:ascii="Arial" w:hAnsi="Arial" w:cs="Arial"/>
          <w:sz w:val="18"/>
          <w:szCs w:val="18"/>
        </w:rPr>
      </w:pPr>
    </w:p>
    <w:p w:rsidR="00096EAE" w:rsidRDefault="00096EAE" w:rsidP="00CB7219">
      <w:pPr>
        <w:spacing w:line="180" w:lineRule="exact"/>
        <w:ind w:left="1416"/>
        <w:jc w:val="center"/>
        <w:rPr>
          <w:rFonts w:ascii="Arial" w:hAnsi="Arial" w:cs="Arial"/>
          <w:sz w:val="18"/>
          <w:szCs w:val="18"/>
        </w:rPr>
      </w:pPr>
    </w:p>
    <w:p w:rsidR="00096EAE" w:rsidRDefault="00096EAE" w:rsidP="00CB7219">
      <w:pPr>
        <w:spacing w:line="180" w:lineRule="exact"/>
        <w:ind w:left="1416"/>
        <w:jc w:val="center"/>
        <w:rPr>
          <w:rFonts w:ascii="Arial" w:hAnsi="Arial" w:cs="Arial"/>
          <w:sz w:val="18"/>
          <w:szCs w:val="18"/>
        </w:rPr>
      </w:pPr>
    </w:p>
    <w:p w:rsidR="006153AC" w:rsidRPr="006153AC" w:rsidRDefault="006153AC" w:rsidP="00CB7219">
      <w:pPr>
        <w:spacing w:line="180" w:lineRule="exact"/>
        <w:ind w:left="1416"/>
        <w:jc w:val="center"/>
        <w:rPr>
          <w:rFonts w:ascii="Arial" w:hAnsi="Arial" w:cs="Arial"/>
          <w:sz w:val="18"/>
          <w:szCs w:val="18"/>
        </w:rPr>
      </w:pPr>
      <w:r w:rsidRPr="006153AC">
        <w:rPr>
          <w:rFonts w:ascii="Arial" w:hAnsi="Arial" w:cs="Arial"/>
          <w:sz w:val="18"/>
          <w:szCs w:val="18"/>
        </w:rPr>
        <w:t>Приложение</w:t>
      </w:r>
    </w:p>
    <w:p w:rsidR="006153AC" w:rsidRPr="006153AC" w:rsidRDefault="006153AC" w:rsidP="00CB7219">
      <w:pPr>
        <w:spacing w:line="180" w:lineRule="exact"/>
        <w:ind w:left="1416"/>
        <w:jc w:val="center"/>
        <w:rPr>
          <w:rFonts w:ascii="Arial" w:hAnsi="Arial" w:cs="Arial"/>
          <w:sz w:val="18"/>
          <w:szCs w:val="18"/>
        </w:rPr>
      </w:pPr>
      <w:r w:rsidRPr="006153AC">
        <w:rPr>
          <w:rFonts w:ascii="Arial" w:hAnsi="Arial" w:cs="Arial"/>
          <w:sz w:val="18"/>
          <w:szCs w:val="18"/>
        </w:rPr>
        <w:t>к постановлению администрации Благодарненского городского округа Ставропольского края</w:t>
      </w:r>
    </w:p>
    <w:p w:rsidR="006153AC" w:rsidRPr="006153AC" w:rsidRDefault="006153AC" w:rsidP="00CB7219">
      <w:pPr>
        <w:spacing w:line="180" w:lineRule="exact"/>
        <w:ind w:left="1416"/>
        <w:jc w:val="center"/>
        <w:rPr>
          <w:rFonts w:ascii="Arial" w:hAnsi="Arial" w:cs="Arial"/>
          <w:sz w:val="18"/>
          <w:szCs w:val="18"/>
        </w:rPr>
      </w:pPr>
      <w:r w:rsidRPr="006153AC">
        <w:rPr>
          <w:rFonts w:ascii="Arial" w:hAnsi="Arial" w:cs="Arial"/>
          <w:sz w:val="18"/>
          <w:szCs w:val="18"/>
        </w:rPr>
        <w:t>от 24 января 2023 года № 46</w:t>
      </w:r>
    </w:p>
    <w:p w:rsidR="006153AC" w:rsidRPr="006153AC" w:rsidRDefault="006153AC" w:rsidP="00CB7219">
      <w:pPr>
        <w:spacing w:line="180" w:lineRule="exact"/>
        <w:jc w:val="both"/>
        <w:rPr>
          <w:rFonts w:ascii="Arial" w:hAnsi="Arial" w:cs="Arial"/>
          <w:sz w:val="18"/>
          <w:szCs w:val="18"/>
        </w:rPr>
      </w:pPr>
    </w:p>
    <w:p w:rsidR="006153AC" w:rsidRPr="006153AC" w:rsidRDefault="006153AC" w:rsidP="00CB7219">
      <w:pPr>
        <w:spacing w:line="180" w:lineRule="exact"/>
        <w:jc w:val="both"/>
        <w:rPr>
          <w:rFonts w:ascii="Arial" w:hAnsi="Arial" w:cs="Arial"/>
          <w:sz w:val="18"/>
          <w:szCs w:val="18"/>
        </w:rPr>
      </w:pPr>
    </w:p>
    <w:p w:rsidR="006153AC" w:rsidRPr="006153AC" w:rsidRDefault="006153AC" w:rsidP="00CB7219">
      <w:pPr>
        <w:spacing w:line="180" w:lineRule="exact"/>
        <w:jc w:val="center"/>
        <w:rPr>
          <w:rFonts w:ascii="Arial" w:hAnsi="Arial" w:cs="Arial"/>
          <w:sz w:val="18"/>
          <w:szCs w:val="18"/>
        </w:rPr>
      </w:pPr>
      <w:r w:rsidRPr="006153AC">
        <w:rPr>
          <w:rFonts w:ascii="Arial" w:hAnsi="Arial" w:cs="Arial"/>
          <w:sz w:val="18"/>
          <w:szCs w:val="18"/>
        </w:rPr>
        <w:t>МЕСТА</w:t>
      </w:r>
    </w:p>
    <w:p w:rsidR="006153AC" w:rsidRPr="00A86554" w:rsidRDefault="006153AC" w:rsidP="00CB7219">
      <w:pPr>
        <w:spacing w:line="180" w:lineRule="exact"/>
        <w:jc w:val="both"/>
        <w:rPr>
          <w:rFonts w:ascii="Arial" w:hAnsi="Arial" w:cs="Arial"/>
          <w:sz w:val="18"/>
          <w:szCs w:val="18"/>
        </w:rPr>
      </w:pPr>
      <w:r w:rsidRPr="006153AC">
        <w:rPr>
          <w:rFonts w:ascii="Arial" w:hAnsi="Arial" w:cs="Arial"/>
          <w:sz w:val="18"/>
          <w:szCs w:val="18"/>
        </w:rPr>
        <w:t xml:space="preserve"> накопления отработанных ртутьсодержащих ламп на территории Благодарненского городского округа Ставропольского края</w:t>
      </w:r>
    </w:p>
    <w:p w:rsidR="000F18A2" w:rsidRDefault="000F18A2" w:rsidP="00CB7219">
      <w:pPr>
        <w:spacing w:line="180" w:lineRule="exact"/>
        <w:jc w:val="both"/>
        <w:rPr>
          <w:rFonts w:ascii="Arial" w:hAnsi="Arial" w:cs="Arial"/>
          <w:sz w:val="18"/>
          <w:szCs w:val="18"/>
        </w:rPr>
      </w:pPr>
    </w:p>
    <w:tbl>
      <w:tblPr>
        <w:tblStyle w:val="af7"/>
        <w:tblW w:w="0" w:type="auto"/>
        <w:tblLook w:val="04A0" w:firstRow="1" w:lastRow="0" w:firstColumn="1" w:lastColumn="0" w:noHBand="0" w:noVBand="1"/>
      </w:tblPr>
      <w:tblGrid>
        <w:gridCol w:w="472"/>
        <w:gridCol w:w="2533"/>
        <w:gridCol w:w="1768"/>
      </w:tblGrid>
      <w:tr w:rsidR="006153AC" w:rsidRPr="006153AC" w:rsidTr="00CB7219">
        <w:trPr>
          <w:trHeight w:val="305"/>
        </w:trPr>
        <w:tc>
          <w:tcPr>
            <w:tcW w:w="472" w:type="dxa"/>
          </w:tcPr>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lastRenderedPageBreak/>
              <w:t xml:space="preserve">№ </w:t>
            </w:r>
            <w:proofErr w:type="gramStart"/>
            <w:r w:rsidRPr="006153AC">
              <w:rPr>
                <w:rFonts w:ascii="Arial" w:hAnsi="Arial" w:cs="Arial"/>
                <w:sz w:val="18"/>
                <w:szCs w:val="18"/>
              </w:rPr>
              <w:t>п</w:t>
            </w:r>
            <w:proofErr w:type="gramEnd"/>
            <w:r w:rsidRPr="006153AC">
              <w:rPr>
                <w:rFonts w:ascii="Arial" w:hAnsi="Arial" w:cs="Arial"/>
                <w:sz w:val="18"/>
                <w:szCs w:val="18"/>
              </w:rPr>
              <w:t>/п</w:t>
            </w:r>
          </w:p>
        </w:tc>
        <w:tc>
          <w:tcPr>
            <w:tcW w:w="2533" w:type="dxa"/>
          </w:tcPr>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 xml:space="preserve">Наименование учреждения </w:t>
            </w:r>
          </w:p>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(организации)</w:t>
            </w:r>
          </w:p>
        </w:tc>
        <w:tc>
          <w:tcPr>
            <w:tcW w:w="1768" w:type="dxa"/>
          </w:tcPr>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 xml:space="preserve">адрес </w:t>
            </w:r>
          </w:p>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местонахождения</w:t>
            </w:r>
          </w:p>
        </w:tc>
      </w:tr>
      <w:tr w:rsidR="006153AC" w:rsidRPr="006153AC" w:rsidTr="006153AC">
        <w:trPr>
          <w:trHeight w:val="650"/>
        </w:trPr>
        <w:tc>
          <w:tcPr>
            <w:tcW w:w="472" w:type="dxa"/>
          </w:tcPr>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1</w:t>
            </w:r>
          </w:p>
        </w:tc>
        <w:tc>
          <w:tcPr>
            <w:tcW w:w="2533" w:type="dxa"/>
          </w:tcPr>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Муниципальное учреждение «Центр хозяйственного обслуживания»</w:t>
            </w:r>
          </w:p>
        </w:tc>
        <w:tc>
          <w:tcPr>
            <w:tcW w:w="1768" w:type="dxa"/>
          </w:tcPr>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 xml:space="preserve">г. Благодарный, </w:t>
            </w:r>
          </w:p>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ул. Комсомольская, 8</w:t>
            </w:r>
          </w:p>
        </w:tc>
      </w:tr>
      <w:tr w:rsidR="006153AC" w:rsidRPr="006153AC" w:rsidTr="00CB7219">
        <w:trPr>
          <w:trHeight w:val="508"/>
        </w:trPr>
        <w:tc>
          <w:tcPr>
            <w:tcW w:w="472" w:type="dxa"/>
          </w:tcPr>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2</w:t>
            </w:r>
          </w:p>
        </w:tc>
        <w:tc>
          <w:tcPr>
            <w:tcW w:w="2533" w:type="dxa"/>
          </w:tcPr>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Муниципальное учреждение «Комбинат благоустройства»</w:t>
            </w:r>
          </w:p>
        </w:tc>
        <w:tc>
          <w:tcPr>
            <w:tcW w:w="1768" w:type="dxa"/>
          </w:tcPr>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 xml:space="preserve">г. Благодарный, </w:t>
            </w:r>
          </w:p>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ул. Московская, 245</w:t>
            </w:r>
          </w:p>
        </w:tc>
      </w:tr>
    </w:tbl>
    <w:p w:rsidR="006153AC" w:rsidRDefault="006153AC" w:rsidP="00CB7219">
      <w:pPr>
        <w:spacing w:line="180" w:lineRule="exact"/>
        <w:jc w:val="both"/>
        <w:rPr>
          <w:rFonts w:ascii="Arial" w:hAnsi="Arial" w:cs="Arial"/>
          <w:sz w:val="18"/>
          <w:szCs w:val="18"/>
        </w:rPr>
      </w:pPr>
    </w:p>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 xml:space="preserve">Первый заместитель главы администрации </w:t>
      </w:r>
    </w:p>
    <w:p w:rsidR="006153AC" w:rsidRPr="006153AC" w:rsidRDefault="006153AC" w:rsidP="00CB7219">
      <w:pPr>
        <w:spacing w:line="180" w:lineRule="exact"/>
        <w:jc w:val="both"/>
        <w:rPr>
          <w:rFonts w:ascii="Arial" w:hAnsi="Arial" w:cs="Arial"/>
          <w:sz w:val="18"/>
          <w:szCs w:val="18"/>
        </w:rPr>
      </w:pPr>
      <w:r w:rsidRPr="006153AC">
        <w:rPr>
          <w:rFonts w:ascii="Arial" w:hAnsi="Arial" w:cs="Arial"/>
          <w:sz w:val="18"/>
          <w:szCs w:val="18"/>
        </w:rPr>
        <w:t>Благодарненского городского округа</w:t>
      </w:r>
    </w:p>
    <w:p w:rsidR="006153AC" w:rsidRDefault="006153AC" w:rsidP="00CB7219">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153AC">
        <w:rPr>
          <w:rFonts w:ascii="Arial" w:hAnsi="Arial" w:cs="Arial"/>
          <w:sz w:val="18"/>
          <w:szCs w:val="18"/>
        </w:rPr>
        <w:t xml:space="preserve">края                       </w:t>
      </w:r>
      <w:r>
        <w:rPr>
          <w:rFonts w:ascii="Arial" w:hAnsi="Arial" w:cs="Arial"/>
          <w:sz w:val="18"/>
          <w:szCs w:val="18"/>
        </w:rPr>
        <w:t xml:space="preserve">     </w:t>
      </w:r>
      <w:r w:rsidRPr="006153AC">
        <w:rPr>
          <w:rFonts w:ascii="Arial" w:hAnsi="Arial" w:cs="Arial"/>
          <w:sz w:val="18"/>
          <w:szCs w:val="18"/>
        </w:rPr>
        <w:t>Н.Д. Федюнина</w:t>
      </w:r>
    </w:p>
    <w:p w:rsidR="009A5DED" w:rsidRDefault="009A5DED" w:rsidP="00CB7219">
      <w:pPr>
        <w:spacing w:line="180" w:lineRule="exact"/>
        <w:jc w:val="both"/>
        <w:rPr>
          <w:rFonts w:ascii="Arial" w:hAnsi="Arial" w:cs="Arial"/>
          <w:sz w:val="18"/>
          <w:szCs w:val="18"/>
        </w:rPr>
      </w:pPr>
    </w:p>
    <w:p w:rsidR="009A5DED" w:rsidRDefault="009A5DED" w:rsidP="00CB7219">
      <w:pPr>
        <w:spacing w:line="180" w:lineRule="exact"/>
        <w:jc w:val="both"/>
        <w:rPr>
          <w:rFonts w:ascii="Arial" w:hAnsi="Arial" w:cs="Arial"/>
          <w:sz w:val="18"/>
          <w:szCs w:val="18"/>
        </w:rPr>
      </w:pPr>
    </w:p>
    <w:p w:rsidR="009A5DED" w:rsidRPr="009A5DED" w:rsidRDefault="009A5DED" w:rsidP="00CB7219">
      <w:pPr>
        <w:spacing w:line="180" w:lineRule="exact"/>
        <w:jc w:val="center"/>
        <w:rPr>
          <w:rFonts w:ascii="Arial" w:hAnsi="Arial" w:cs="Arial"/>
          <w:sz w:val="18"/>
          <w:szCs w:val="18"/>
        </w:rPr>
      </w:pPr>
      <w:r w:rsidRPr="009A5DED">
        <w:rPr>
          <w:rFonts w:ascii="Arial" w:hAnsi="Arial" w:cs="Arial"/>
          <w:sz w:val="18"/>
          <w:szCs w:val="18"/>
        </w:rPr>
        <w:t>ПОСТАНОВЛЕНИЕ</w:t>
      </w:r>
    </w:p>
    <w:p w:rsidR="009A5DED" w:rsidRPr="009A5DED" w:rsidRDefault="009A5DED" w:rsidP="00CB7219">
      <w:pPr>
        <w:spacing w:line="180" w:lineRule="exact"/>
        <w:jc w:val="center"/>
        <w:rPr>
          <w:rFonts w:ascii="Arial" w:hAnsi="Arial" w:cs="Arial"/>
          <w:sz w:val="18"/>
          <w:szCs w:val="18"/>
        </w:rPr>
      </w:pPr>
    </w:p>
    <w:p w:rsidR="009A5DED" w:rsidRPr="009A5DED" w:rsidRDefault="009A5DED" w:rsidP="00CB7219">
      <w:pPr>
        <w:spacing w:line="180" w:lineRule="exact"/>
        <w:jc w:val="center"/>
        <w:rPr>
          <w:rFonts w:ascii="Arial" w:hAnsi="Arial" w:cs="Arial"/>
          <w:sz w:val="18"/>
          <w:szCs w:val="18"/>
        </w:rPr>
      </w:pPr>
      <w:r w:rsidRPr="009A5DED">
        <w:rPr>
          <w:rFonts w:ascii="Arial" w:hAnsi="Arial" w:cs="Arial"/>
          <w:sz w:val="18"/>
          <w:szCs w:val="18"/>
        </w:rPr>
        <w:t>АДМИНИСТРАЦИИ БЛАГОДАРНЕНСКОГО ГОРОДСКОГО ОКРУГА  СТАВРОПОЛЬСКОГО КРАЯ</w:t>
      </w:r>
    </w:p>
    <w:p w:rsidR="009A5DED" w:rsidRPr="009A5DED" w:rsidRDefault="009A5DED" w:rsidP="00CB7219">
      <w:pPr>
        <w:spacing w:line="180" w:lineRule="exact"/>
        <w:jc w:val="center"/>
        <w:rPr>
          <w:rFonts w:ascii="Arial" w:hAnsi="Arial" w:cs="Arial"/>
          <w:sz w:val="18"/>
          <w:szCs w:val="18"/>
        </w:rPr>
      </w:pPr>
      <w:r>
        <w:rPr>
          <w:rFonts w:ascii="Arial" w:hAnsi="Arial" w:cs="Arial"/>
          <w:sz w:val="18"/>
          <w:szCs w:val="18"/>
        </w:rPr>
        <w:t xml:space="preserve">27 января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9A5DED">
        <w:rPr>
          <w:rFonts w:ascii="Arial" w:hAnsi="Arial" w:cs="Arial"/>
          <w:sz w:val="18"/>
          <w:szCs w:val="18"/>
        </w:rPr>
        <w:t>№</w:t>
      </w:r>
      <w:r w:rsidRPr="009A5DED">
        <w:rPr>
          <w:rFonts w:ascii="Arial" w:hAnsi="Arial" w:cs="Arial"/>
          <w:sz w:val="18"/>
          <w:szCs w:val="18"/>
        </w:rPr>
        <w:tab/>
        <w:t>62</w:t>
      </w:r>
    </w:p>
    <w:p w:rsidR="009A5DED" w:rsidRPr="009A5DED" w:rsidRDefault="009A5DED" w:rsidP="00CB7219">
      <w:pPr>
        <w:spacing w:line="180" w:lineRule="exact"/>
        <w:jc w:val="both"/>
        <w:rPr>
          <w:rFonts w:ascii="Arial" w:hAnsi="Arial" w:cs="Arial"/>
          <w:sz w:val="18"/>
          <w:szCs w:val="18"/>
        </w:rPr>
      </w:pPr>
    </w:p>
    <w:p w:rsidR="009A5DED" w:rsidRPr="009A5DED" w:rsidRDefault="009A5DED" w:rsidP="00CB7219">
      <w:pPr>
        <w:spacing w:line="180" w:lineRule="exact"/>
        <w:ind w:firstLine="142"/>
        <w:jc w:val="both"/>
        <w:rPr>
          <w:rFonts w:ascii="Arial" w:hAnsi="Arial" w:cs="Arial"/>
          <w:sz w:val="18"/>
          <w:szCs w:val="18"/>
        </w:rPr>
      </w:pPr>
      <w:r w:rsidRPr="009A5DED">
        <w:rPr>
          <w:rFonts w:ascii="Arial" w:hAnsi="Arial" w:cs="Arial"/>
          <w:sz w:val="18"/>
          <w:szCs w:val="18"/>
        </w:rPr>
        <w:t>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Благодарненского городского округа Ставропольского края, а также определения предельного индекса изменения размера такой платы</w:t>
      </w:r>
    </w:p>
    <w:p w:rsidR="009A5DED" w:rsidRPr="009A5DED" w:rsidRDefault="009A5DED" w:rsidP="00CB7219">
      <w:pPr>
        <w:spacing w:line="180" w:lineRule="exact"/>
        <w:ind w:firstLine="142"/>
        <w:jc w:val="both"/>
        <w:rPr>
          <w:rFonts w:ascii="Arial" w:hAnsi="Arial" w:cs="Arial"/>
          <w:sz w:val="18"/>
          <w:szCs w:val="18"/>
        </w:rPr>
      </w:pPr>
    </w:p>
    <w:p w:rsidR="009A5DED" w:rsidRPr="009A5DED" w:rsidRDefault="009A5DED" w:rsidP="00CB7219">
      <w:pPr>
        <w:spacing w:line="180" w:lineRule="exact"/>
        <w:ind w:firstLine="142"/>
        <w:jc w:val="both"/>
        <w:rPr>
          <w:rFonts w:ascii="Arial" w:hAnsi="Arial" w:cs="Arial"/>
          <w:sz w:val="18"/>
          <w:szCs w:val="18"/>
        </w:rPr>
      </w:pPr>
      <w:r w:rsidRPr="009A5DED">
        <w:rPr>
          <w:rFonts w:ascii="Arial" w:hAnsi="Arial" w:cs="Arial"/>
          <w:sz w:val="18"/>
          <w:szCs w:val="18"/>
        </w:rPr>
        <w:t>В соответствии с Жилищным кодексом Российской Федерации, Федеральным законом от 06 октября 2003 года № 131-ФЗ «Об общих принципах организаций местного самоуправления в Российской Федерации»,</w:t>
      </w:r>
    </w:p>
    <w:p w:rsidR="009A5DED" w:rsidRPr="009A5DED" w:rsidRDefault="009A5DED" w:rsidP="00CB7219">
      <w:pPr>
        <w:spacing w:line="180" w:lineRule="exact"/>
        <w:ind w:firstLine="142"/>
        <w:jc w:val="both"/>
        <w:rPr>
          <w:rFonts w:ascii="Arial" w:hAnsi="Arial" w:cs="Arial"/>
          <w:sz w:val="18"/>
          <w:szCs w:val="18"/>
        </w:rPr>
      </w:pPr>
      <w:proofErr w:type="gramStart"/>
      <w:r w:rsidRPr="009A5DED">
        <w:rPr>
          <w:rFonts w:ascii="Arial" w:hAnsi="Arial" w:cs="Arial"/>
          <w:sz w:val="18"/>
          <w:szCs w:val="18"/>
        </w:rPr>
        <w:t>постановлением администрации Благодарненского городского округа Ставропольского края от 09 октября 2018 года № 1142 «Об утверждении Порядка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размеров такой платы», администрация Благодарненского</w:t>
      </w:r>
      <w:proofErr w:type="gramEnd"/>
      <w:r w:rsidRPr="009A5DED">
        <w:rPr>
          <w:rFonts w:ascii="Arial" w:hAnsi="Arial" w:cs="Arial"/>
          <w:sz w:val="18"/>
          <w:szCs w:val="18"/>
        </w:rPr>
        <w:t xml:space="preserve"> городск</w:t>
      </w:r>
      <w:r w:rsidR="00CB7219">
        <w:rPr>
          <w:rFonts w:ascii="Arial" w:hAnsi="Arial" w:cs="Arial"/>
          <w:sz w:val="18"/>
          <w:szCs w:val="18"/>
        </w:rPr>
        <w:t>ого округа Ставропольского края</w:t>
      </w:r>
    </w:p>
    <w:p w:rsidR="009A5DED" w:rsidRPr="009A5DED" w:rsidRDefault="009A5DED" w:rsidP="00CB7219">
      <w:pPr>
        <w:spacing w:line="180" w:lineRule="exact"/>
        <w:ind w:firstLine="142"/>
        <w:jc w:val="both"/>
        <w:rPr>
          <w:rFonts w:ascii="Arial" w:hAnsi="Arial" w:cs="Arial"/>
          <w:sz w:val="18"/>
          <w:szCs w:val="18"/>
        </w:rPr>
      </w:pPr>
    </w:p>
    <w:p w:rsidR="009A5DED" w:rsidRPr="009A5DED" w:rsidRDefault="00CB7219" w:rsidP="00CB7219">
      <w:pPr>
        <w:spacing w:line="180" w:lineRule="exact"/>
        <w:ind w:firstLine="142"/>
        <w:jc w:val="both"/>
        <w:rPr>
          <w:rFonts w:ascii="Arial" w:hAnsi="Arial" w:cs="Arial"/>
          <w:sz w:val="18"/>
          <w:szCs w:val="18"/>
        </w:rPr>
      </w:pPr>
      <w:r>
        <w:rPr>
          <w:rFonts w:ascii="Arial" w:hAnsi="Arial" w:cs="Arial"/>
          <w:sz w:val="18"/>
          <w:szCs w:val="18"/>
        </w:rPr>
        <w:t>ПОСТАНОВЛЯЕТ:</w:t>
      </w:r>
    </w:p>
    <w:p w:rsidR="009A5DED" w:rsidRPr="009A5DED" w:rsidRDefault="009A5DED" w:rsidP="00CB7219">
      <w:pPr>
        <w:spacing w:line="180" w:lineRule="exact"/>
        <w:ind w:firstLine="142"/>
        <w:jc w:val="both"/>
        <w:rPr>
          <w:rFonts w:ascii="Arial" w:hAnsi="Arial" w:cs="Arial"/>
          <w:sz w:val="18"/>
          <w:szCs w:val="18"/>
        </w:rPr>
      </w:pPr>
    </w:p>
    <w:p w:rsidR="009A5DED" w:rsidRPr="009A5DED" w:rsidRDefault="009A5DED" w:rsidP="00CB7219">
      <w:pPr>
        <w:spacing w:line="180" w:lineRule="exact"/>
        <w:ind w:firstLine="142"/>
        <w:jc w:val="both"/>
        <w:rPr>
          <w:rFonts w:ascii="Arial" w:hAnsi="Arial" w:cs="Arial"/>
          <w:sz w:val="18"/>
          <w:szCs w:val="18"/>
        </w:rPr>
      </w:pPr>
      <w:r w:rsidRPr="009A5DED">
        <w:rPr>
          <w:rFonts w:ascii="Arial" w:hAnsi="Arial" w:cs="Arial"/>
          <w:sz w:val="18"/>
          <w:szCs w:val="18"/>
        </w:rPr>
        <w:t>1.</w:t>
      </w:r>
      <w:r w:rsidRPr="009A5DED">
        <w:rPr>
          <w:rFonts w:ascii="Arial" w:hAnsi="Arial" w:cs="Arial"/>
          <w:sz w:val="18"/>
          <w:szCs w:val="18"/>
        </w:rPr>
        <w:tab/>
        <w:t xml:space="preserve">Установить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Благодарненского городского округа Ставропольского края за 1 </w:t>
      </w:r>
      <w:proofErr w:type="spellStart"/>
      <w:r w:rsidRPr="009A5DED">
        <w:rPr>
          <w:rFonts w:ascii="Arial" w:hAnsi="Arial" w:cs="Arial"/>
          <w:sz w:val="18"/>
          <w:szCs w:val="18"/>
        </w:rPr>
        <w:t>кв.м</w:t>
      </w:r>
      <w:proofErr w:type="spellEnd"/>
      <w:r w:rsidRPr="009A5DED">
        <w:rPr>
          <w:rFonts w:ascii="Arial" w:hAnsi="Arial" w:cs="Arial"/>
          <w:sz w:val="18"/>
          <w:szCs w:val="18"/>
        </w:rPr>
        <w:t>. в размере 28,23 руб.</w:t>
      </w:r>
    </w:p>
    <w:p w:rsidR="009A5DED" w:rsidRPr="009A5DED" w:rsidRDefault="009A5DED" w:rsidP="00CB7219">
      <w:pPr>
        <w:spacing w:line="180" w:lineRule="exact"/>
        <w:ind w:firstLine="142"/>
        <w:jc w:val="both"/>
        <w:rPr>
          <w:rFonts w:ascii="Arial" w:hAnsi="Arial" w:cs="Arial"/>
          <w:sz w:val="18"/>
          <w:szCs w:val="18"/>
        </w:rPr>
      </w:pPr>
    </w:p>
    <w:p w:rsidR="009A5DED" w:rsidRPr="009A5DED" w:rsidRDefault="009A5DED" w:rsidP="00CB7219">
      <w:pPr>
        <w:spacing w:line="180" w:lineRule="exact"/>
        <w:ind w:firstLine="142"/>
        <w:jc w:val="both"/>
        <w:rPr>
          <w:rFonts w:ascii="Arial" w:hAnsi="Arial" w:cs="Arial"/>
          <w:sz w:val="18"/>
          <w:szCs w:val="18"/>
        </w:rPr>
      </w:pPr>
      <w:r w:rsidRPr="009A5DED">
        <w:rPr>
          <w:rFonts w:ascii="Arial" w:hAnsi="Arial" w:cs="Arial"/>
          <w:sz w:val="18"/>
          <w:szCs w:val="18"/>
        </w:rPr>
        <w:t>2.Плату за содержание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 установленного действующим Прогнозом социально-экономического развития Российской Федерации.</w:t>
      </w:r>
    </w:p>
    <w:p w:rsidR="009A5DED" w:rsidRPr="009A5DED" w:rsidRDefault="009A5DED" w:rsidP="00CB7219">
      <w:pPr>
        <w:spacing w:line="180" w:lineRule="exact"/>
        <w:ind w:firstLine="142"/>
        <w:jc w:val="both"/>
        <w:rPr>
          <w:rFonts w:ascii="Arial" w:hAnsi="Arial" w:cs="Arial"/>
          <w:sz w:val="18"/>
          <w:szCs w:val="18"/>
        </w:rPr>
      </w:pPr>
    </w:p>
    <w:p w:rsidR="009A5DED" w:rsidRPr="009A5DED" w:rsidRDefault="009A5DED" w:rsidP="00CB7219">
      <w:pPr>
        <w:spacing w:line="180" w:lineRule="exact"/>
        <w:ind w:firstLine="142"/>
        <w:jc w:val="both"/>
        <w:rPr>
          <w:rFonts w:ascii="Arial" w:hAnsi="Arial" w:cs="Arial"/>
          <w:sz w:val="18"/>
          <w:szCs w:val="18"/>
        </w:rPr>
      </w:pPr>
      <w:r w:rsidRPr="009A5DED">
        <w:rPr>
          <w:rFonts w:ascii="Arial" w:hAnsi="Arial" w:cs="Arial"/>
          <w:sz w:val="18"/>
          <w:szCs w:val="18"/>
        </w:rPr>
        <w:t>2.</w:t>
      </w:r>
      <w:r w:rsidRPr="009A5DED">
        <w:rPr>
          <w:rFonts w:ascii="Arial" w:hAnsi="Arial" w:cs="Arial"/>
          <w:sz w:val="18"/>
          <w:szCs w:val="18"/>
        </w:rPr>
        <w:tab/>
      </w:r>
      <w:proofErr w:type="gramStart"/>
      <w:r w:rsidRPr="009A5DED">
        <w:rPr>
          <w:rFonts w:ascii="Arial" w:hAnsi="Arial" w:cs="Arial"/>
          <w:sz w:val="18"/>
          <w:szCs w:val="18"/>
        </w:rPr>
        <w:t xml:space="preserve">Признать утратившим силу постановление администрации Благодарненского городского округа Ставропольского края от 18 ноября 2022 года № 1433 «Об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Благодарненского городского округа Ставропольского </w:t>
      </w:r>
      <w:r w:rsidRPr="009A5DED">
        <w:rPr>
          <w:rFonts w:ascii="Arial" w:hAnsi="Arial" w:cs="Arial"/>
          <w:sz w:val="18"/>
          <w:szCs w:val="18"/>
        </w:rPr>
        <w:lastRenderedPageBreak/>
        <w:t>края, а также определения предельного индекса изменения</w:t>
      </w:r>
      <w:proofErr w:type="gramEnd"/>
      <w:r w:rsidRPr="009A5DED">
        <w:rPr>
          <w:rFonts w:ascii="Arial" w:hAnsi="Arial" w:cs="Arial"/>
          <w:sz w:val="18"/>
          <w:szCs w:val="18"/>
        </w:rPr>
        <w:t xml:space="preserve"> размера такой платы».</w:t>
      </w:r>
    </w:p>
    <w:p w:rsidR="009A5DED" w:rsidRPr="009A5DED" w:rsidRDefault="009A5DED" w:rsidP="00CB7219">
      <w:pPr>
        <w:spacing w:line="180" w:lineRule="exact"/>
        <w:ind w:firstLine="142"/>
        <w:jc w:val="both"/>
        <w:rPr>
          <w:rFonts w:ascii="Arial" w:hAnsi="Arial" w:cs="Arial"/>
          <w:sz w:val="18"/>
          <w:szCs w:val="18"/>
        </w:rPr>
      </w:pPr>
    </w:p>
    <w:p w:rsidR="009A5DED" w:rsidRPr="009A5DED" w:rsidRDefault="009A5DED" w:rsidP="00CB7219">
      <w:pPr>
        <w:spacing w:line="180" w:lineRule="exact"/>
        <w:ind w:firstLine="142"/>
        <w:jc w:val="both"/>
        <w:rPr>
          <w:rFonts w:ascii="Arial" w:hAnsi="Arial" w:cs="Arial"/>
          <w:sz w:val="18"/>
          <w:szCs w:val="18"/>
        </w:rPr>
      </w:pPr>
      <w:r w:rsidRPr="009A5DED">
        <w:rPr>
          <w:rFonts w:ascii="Arial" w:hAnsi="Arial" w:cs="Arial"/>
          <w:sz w:val="18"/>
          <w:szCs w:val="18"/>
        </w:rPr>
        <w:t xml:space="preserve">5. </w:t>
      </w:r>
      <w:proofErr w:type="gramStart"/>
      <w:r w:rsidRPr="009A5DED">
        <w:rPr>
          <w:rFonts w:ascii="Arial" w:hAnsi="Arial" w:cs="Arial"/>
          <w:sz w:val="18"/>
          <w:szCs w:val="18"/>
        </w:rPr>
        <w:t>Контроль за</w:t>
      </w:r>
      <w:proofErr w:type="gramEnd"/>
      <w:r w:rsidRPr="009A5DED">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9A5DED" w:rsidRPr="009A5DED" w:rsidRDefault="009A5DED" w:rsidP="00CB7219">
      <w:pPr>
        <w:spacing w:line="180" w:lineRule="exact"/>
        <w:ind w:firstLine="142"/>
        <w:jc w:val="both"/>
        <w:rPr>
          <w:rFonts w:ascii="Arial" w:hAnsi="Arial" w:cs="Arial"/>
          <w:sz w:val="18"/>
          <w:szCs w:val="18"/>
        </w:rPr>
      </w:pPr>
      <w:r w:rsidRPr="009A5DED">
        <w:rPr>
          <w:rFonts w:ascii="Arial" w:hAnsi="Arial" w:cs="Arial"/>
          <w:sz w:val="18"/>
          <w:szCs w:val="18"/>
        </w:rPr>
        <w:t>6. Настоящее постановление вступает в силу на следующий день после его официального опубликования.</w:t>
      </w:r>
    </w:p>
    <w:p w:rsidR="009A5DED" w:rsidRDefault="009A5DED" w:rsidP="00CB7219">
      <w:pPr>
        <w:spacing w:line="180" w:lineRule="exact"/>
        <w:jc w:val="both"/>
        <w:rPr>
          <w:rFonts w:ascii="Arial" w:hAnsi="Arial" w:cs="Arial"/>
          <w:sz w:val="18"/>
          <w:szCs w:val="18"/>
        </w:rPr>
      </w:pPr>
    </w:p>
    <w:p w:rsidR="009A5DED" w:rsidRPr="009A5DED" w:rsidRDefault="009A5DED" w:rsidP="00CB7219">
      <w:pPr>
        <w:spacing w:line="180" w:lineRule="exact"/>
        <w:jc w:val="both"/>
        <w:rPr>
          <w:rFonts w:ascii="Arial" w:hAnsi="Arial" w:cs="Arial"/>
          <w:sz w:val="18"/>
          <w:szCs w:val="18"/>
        </w:rPr>
      </w:pPr>
    </w:p>
    <w:p w:rsidR="009A5DED" w:rsidRPr="009A5DED" w:rsidRDefault="009A5DED" w:rsidP="00CB7219">
      <w:pPr>
        <w:spacing w:line="180" w:lineRule="exact"/>
        <w:jc w:val="both"/>
        <w:rPr>
          <w:rFonts w:ascii="Arial" w:hAnsi="Arial" w:cs="Arial"/>
          <w:sz w:val="18"/>
          <w:szCs w:val="18"/>
        </w:rPr>
      </w:pPr>
      <w:r w:rsidRPr="009A5DED">
        <w:rPr>
          <w:rFonts w:ascii="Arial" w:hAnsi="Arial" w:cs="Arial"/>
          <w:sz w:val="18"/>
          <w:szCs w:val="18"/>
        </w:rPr>
        <w:t xml:space="preserve">Глава   </w:t>
      </w:r>
    </w:p>
    <w:p w:rsidR="009A5DED" w:rsidRPr="009A5DED" w:rsidRDefault="009A5DED" w:rsidP="00CB7219">
      <w:pPr>
        <w:spacing w:line="180" w:lineRule="exact"/>
        <w:jc w:val="both"/>
        <w:rPr>
          <w:rFonts w:ascii="Arial" w:hAnsi="Arial" w:cs="Arial"/>
          <w:sz w:val="18"/>
          <w:szCs w:val="18"/>
        </w:rPr>
      </w:pPr>
      <w:r w:rsidRPr="009A5DED">
        <w:rPr>
          <w:rFonts w:ascii="Arial" w:hAnsi="Arial" w:cs="Arial"/>
          <w:sz w:val="18"/>
          <w:szCs w:val="18"/>
        </w:rPr>
        <w:t>Благодарненского  городского округа</w:t>
      </w:r>
    </w:p>
    <w:p w:rsidR="009A5DED" w:rsidRDefault="009A5DED" w:rsidP="00CB7219">
      <w:pPr>
        <w:spacing w:line="180" w:lineRule="exact"/>
        <w:jc w:val="both"/>
        <w:rPr>
          <w:rFonts w:ascii="Arial" w:hAnsi="Arial" w:cs="Arial"/>
          <w:sz w:val="18"/>
          <w:szCs w:val="18"/>
        </w:rPr>
      </w:pPr>
      <w:r>
        <w:rPr>
          <w:rFonts w:ascii="Arial" w:hAnsi="Arial" w:cs="Arial"/>
          <w:sz w:val="18"/>
          <w:szCs w:val="18"/>
        </w:rPr>
        <w:t xml:space="preserve">Ставропольского </w:t>
      </w:r>
      <w:r w:rsidRPr="009A5DED">
        <w:rPr>
          <w:rFonts w:ascii="Arial" w:hAnsi="Arial" w:cs="Arial"/>
          <w:sz w:val="18"/>
          <w:szCs w:val="18"/>
        </w:rPr>
        <w:t xml:space="preserve">края  </w:t>
      </w:r>
      <w:r>
        <w:rPr>
          <w:rFonts w:ascii="Arial" w:hAnsi="Arial" w:cs="Arial"/>
          <w:sz w:val="18"/>
          <w:szCs w:val="18"/>
        </w:rPr>
        <w:t xml:space="preserve">                             </w:t>
      </w:r>
      <w:r w:rsidRPr="009A5DED">
        <w:rPr>
          <w:rFonts w:ascii="Arial" w:hAnsi="Arial" w:cs="Arial"/>
          <w:sz w:val="18"/>
          <w:szCs w:val="18"/>
        </w:rPr>
        <w:t>А.И. Теньков</w:t>
      </w:r>
    </w:p>
    <w:p w:rsidR="00CB7219" w:rsidRDefault="00CB7219" w:rsidP="00CB7219">
      <w:pPr>
        <w:spacing w:line="180" w:lineRule="exact"/>
        <w:jc w:val="both"/>
        <w:rPr>
          <w:rFonts w:ascii="Arial" w:hAnsi="Arial" w:cs="Arial"/>
          <w:sz w:val="18"/>
          <w:szCs w:val="18"/>
        </w:rPr>
      </w:pPr>
    </w:p>
    <w:p w:rsidR="00CB7219" w:rsidRDefault="00CB7219" w:rsidP="00CB7219">
      <w:pPr>
        <w:spacing w:line="180" w:lineRule="exact"/>
        <w:jc w:val="both"/>
        <w:rPr>
          <w:rFonts w:ascii="Arial" w:hAnsi="Arial" w:cs="Arial"/>
          <w:sz w:val="18"/>
          <w:szCs w:val="18"/>
        </w:rPr>
      </w:pPr>
    </w:p>
    <w:p w:rsidR="00EC6B79" w:rsidRDefault="00EC6B79" w:rsidP="00EC6B79">
      <w:pPr>
        <w:spacing w:line="180" w:lineRule="exact"/>
        <w:jc w:val="center"/>
        <w:rPr>
          <w:rFonts w:ascii="Arial" w:hAnsi="Arial" w:cs="Arial"/>
          <w:sz w:val="18"/>
          <w:szCs w:val="18"/>
        </w:rPr>
      </w:pPr>
    </w:p>
    <w:p w:rsidR="00EC6B79" w:rsidRPr="00EC6B79" w:rsidRDefault="00EC6B79" w:rsidP="00EC6B79">
      <w:pPr>
        <w:spacing w:line="180" w:lineRule="exact"/>
        <w:jc w:val="center"/>
        <w:rPr>
          <w:rFonts w:ascii="Arial" w:hAnsi="Arial" w:cs="Arial"/>
          <w:sz w:val="18"/>
          <w:szCs w:val="18"/>
        </w:rPr>
      </w:pPr>
      <w:r w:rsidRPr="00EC6B79">
        <w:rPr>
          <w:rFonts w:ascii="Arial" w:hAnsi="Arial" w:cs="Arial"/>
          <w:sz w:val="18"/>
          <w:szCs w:val="18"/>
        </w:rPr>
        <w:t>ПОСТАНОВЛЕНИЕ</w:t>
      </w:r>
    </w:p>
    <w:p w:rsidR="00EC6B79" w:rsidRPr="00EC6B79" w:rsidRDefault="00EC6B79" w:rsidP="00EC6B79">
      <w:pPr>
        <w:spacing w:line="180" w:lineRule="exact"/>
        <w:jc w:val="center"/>
        <w:rPr>
          <w:rFonts w:ascii="Arial" w:hAnsi="Arial" w:cs="Arial"/>
          <w:sz w:val="18"/>
          <w:szCs w:val="18"/>
        </w:rPr>
      </w:pPr>
    </w:p>
    <w:p w:rsidR="00EC6B79" w:rsidRPr="00EC6B79" w:rsidRDefault="00EC6B79" w:rsidP="00EC6B79">
      <w:pPr>
        <w:spacing w:line="180" w:lineRule="exact"/>
        <w:jc w:val="center"/>
        <w:rPr>
          <w:rFonts w:ascii="Arial" w:hAnsi="Arial" w:cs="Arial"/>
          <w:sz w:val="18"/>
          <w:szCs w:val="18"/>
        </w:rPr>
      </w:pPr>
      <w:r w:rsidRPr="00EC6B79">
        <w:rPr>
          <w:rFonts w:ascii="Arial" w:hAnsi="Arial" w:cs="Arial"/>
          <w:sz w:val="18"/>
          <w:szCs w:val="18"/>
        </w:rPr>
        <w:t>АДМИНИСТРАЦИИ БЛАГОДАРНЕНСКОГО ГОРОДСКОГО ОКРУГА  СТАВРОПОЛЬСКОГО КРАЯ</w:t>
      </w:r>
    </w:p>
    <w:p w:rsidR="00EC6B79" w:rsidRPr="00EC6B79" w:rsidRDefault="00EC6B79" w:rsidP="00EC6B79">
      <w:pPr>
        <w:spacing w:line="180" w:lineRule="exact"/>
        <w:jc w:val="center"/>
        <w:rPr>
          <w:rFonts w:ascii="Arial" w:hAnsi="Arial" w:cs="Arial"/>
          <w:sz w:val="18"/>
          <w:szCs w:val="18"/>
        </w:rPr>
      </w:pPr>
      <w:r>
        <w:rPr>
          <w:rFonts w:ascii="Arial" w:hAnsi="Arial" w:cs="Arial"/>
          <w:sz w:val="18"/>
          <w:szCs w:val="18"/>
        </w:rPr>
        <w:t xml:space="preserve">27 января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EC6B79">
        <w:rPr>
          <w:rFonts w:ascii="Arial" w:hAnsi="Arial" w:cs="Arial"/>
          <w:sz w:val="18"/>
          <w:szCs w:val="18"/>
        </w:rPr>
        <w:t>№</w:t>
      </w:r>
      <w:r w:rsidRPr="00EC6B79">
        <w:rPr>
          <w:rFonts w:ascii="Arial" w:hAnsi="Arial" w:cs="Arial"/>
          <w:sz w:val="18"/>
          <w:szCs w:val="18"/>
        </w:rPr>
        <w:tab/>
        <w:t>65</w:t>
      </w:r>
    </w:p>
    <w:p w:rsidR="00EC6B79" w:rsidRPr="00EC6B79" w:rsidRDefault="00EC6B79" w:rsidP="00EC6B79">
      <w:pPr>
        <w:spacing w:line="180" w:lineRule="exact"/>
        <w:jc w:val="both"/>
        <w:rPr>
          <w:rFonts w:ascii="Arial" w:hAnsi="Arial" w:cs="Arial"/>
          <w:sz w:val="18"/>
          <w:szCs w:val="18"/>
        </w:rPr>
      </w:pPr>
    </w:p>
    <w:p w:rsidR="00EC6B79" w:rsidRPr="00EC6B79" w:rsidRDefault="00EC6B79" w:rsidP="00EC6B79">
      <w:pPr>
        <w:spacing w:line="180" w:lineRule="exact"/>
        <w:ind w:firstLine="142"/>
        <w:jc w:val="both"/>
        <w:rPr>
          <w:rFonts w:ascii="Arial" w:hAnsi="Arial" w:cs="Arial"/>
          <w:sz w:val="18"/>
          <w:szCs w:val="18"/>
        </w:rPr>
      </w:pPr>
      <w:proofErr w:type="gramStart"/>
      <w:r w:rsidRPr="00EC6B79">
        <w:rPr>
          <w:rFonts w:ascii="Arial" w:hAnsi="Arial" w:cs="Arial"/>
          <w:sz w:val="18"/>
          <w:szCs w:val="18"/>
        </w:rPr>
        <w:t>О внесении изменений в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08 июня 2020 года № 640</w:t>
      </w:r>
      <w:proofErr w:type="gramEnd"/>
    </w:p>
    <w:p w:rsidR="00EC6B79" w:rsidRPr="00EC6B79" w:rsidRDefault="00EC6B79" w:rsidP="00EC6B79">
      <w:pPr>
        <w:spacing w:line="180" w:lineRule="exact"/>
        <w:ind w:firstLine="142"/>
        <w:jc w:val="both"/>
        <w:rPr>
          <w:rFonts w:ascii="Arial" w:hAnsi="Arial" w:cs="Arial"/>
          <w:sz w:val="18"/>
          <w:szCs w:val="18"/>
        </w:rPr>
      </w:pPr>
    </w:p>
    <w:p w:rsidR="00EC6B79" w:rsidRPr="00EC6B79" w:rsidRDefault="00EC6B79" w:rsidP="00EC6B79">
      <w:pPr>
        <w:spacing w:line="180" w:lineRule="exact"/>
        <w:ind w:firstLine="142"/>
        <w:jc w:val="both"/>
        <w:rPr>
          <w:rFonts w:ascii="Arial" w:hAnsi="Arial" w:cs="Arial"/>
          <w:sz w:val="18"/>
          <w:szCs w:val="18"/>
        </w:rPr>
      </w:pPr>
      <w:proofErr w:type="gramStart"/>
      <w:r w:rsidRPr="00EC6B79">
        <w:rPr>
          <w:rFonts w:ascii="Arial" w:hAnsi="Arial" w:cs="Arial"/>
          <w:sz w:val="18"/>
          <w:szCs w:val="18"/>
        </w:rPr>
        <w:t>В соответствии со статьей 65 Федерального закона от 29 декабря 2012 года № 273-ФЗ «Об образовании в Российской Федерации», Законом Ставропольского края от 30 июля 2013 года № 72-кз «Об образовании», и в целях материальной поддержки воспитания и обучения детей, осваивающих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EC6B79" w:rsidRPr="00EC6B79" w:rsidRDefault="00EC6B79" w:rsidP="00EC6B79">
      <w:pPr>
        <w:spacing w:line="180" w:lineRule="exact"/>
        <w:ind w:firstLine="142"/>
        <w:jc w:val="both"/>
        <w:rPr>
          <w:rFonts w:ascii="Arial" w:hAnsi="Arial" w:cs="Arial"/>
          <w:sz w:val="18"/>
          <w:szCs w:val="18"/>
        </w:rPr>
      </w:pP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ПОСТАНОВЛЯЕТ:</w:t>
      </w:r>
    </w:p>
    <w:p w:rsidR="00EC6B79" w:rsidRPr="00EC6B79" w:rsidRDefault="00EC6B79" w:rsidP="00EC6B79">
      <w:pPr>
        <w:spacing w:line="180" w:lineRule="exact"/>
        <w:ind w:firstLine="142"/>
        <w:jc w:val="both"/>
        <w:rPr>
          <w:rFonts w:ascii="Arial" w:hAnsi="Arial" w:cs="Arial"/>
          <w:sz w:val="18"/>
          <w:szCs w:val="18"/>
        </w:rPr>
      </w:pP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1.</w:t>
      </w:r>
      <w:r w:rsidRPr="00EC6B79">
        <w:rPr>
          <w:rFonts w:ascii="Arial" w:hAnsi="Arial" w:cs="Arial"/>
          <w:sz w:val="18"/>
          <w:szCs w:val="18"/>
        </w:rPr>
        <w:tab/>
      </w:r>
      <w:proofErr w:type="gramStart"/>
      <w:r w:rsidRPr="00EC6B79">
        <w:rPr>
          <w:rFonts w:ascii="Arial" w:hAnsi="Arial" w:cs="Arial"/>
          <w:sz w:val="18"/>
          <w:szCs w:val="18"/>
        </w:rPr>
        <w:t>Внести в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08 июня 2020 года № 640 «Об утверждении положения о плате, взимаемой с родителей (законных представителей) за присмотр и уход за</w:t>
      </w:r>
      <w:proofErr w:type="gramEnd"/>
      <w:r w:rsidRPr="00EC6B79">
        <w:rPr>
          <w:rFonts w:ascii="Arial" w:hAnsi="Arial" w:cs="Arial"/>
          <w:sz w:val="18"/>
          <w:szCs w:val="18"/>
        </w:rPr>
        <w:t xml:space="preserve"> </w:t>
      </w:r>
      <w:proofErr w:type="gramStart"/>
      <w:r w:rsidRPr="00EC6B79">
        <w:rPr>
          <w:rFonts w:ascii="Arial" w:hAnsi="Arial" w:cs="Arial"/>
          <w:sz w:val="18"/>
          <w:szCs w:val="18"/>
        </w:rPr>
        <w:t>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18 ноября 2022 года №1412), следующие изменения:</w:t>
      </w:r>
      <w:proofErr w:type="gramEnd"/>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1.1. Пункты 5.5 и 5.6 признать утратившими силу.</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1.2. Пункт 5.7 изложить в следующей редакции:</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 xml:space="preserve">«5.7. </w:t>
      </w:r>
      <w:proofErr w:type="gramStart"/>
      <w:r w:rsidRPr="00EC6B79">
        <w:rPr>
          <w:rFonts w:ascii="Arial" w:hAnsi="Arial" w:cs="Arial"/>
          <w:sz w:val="18"/>
          <w:szCs w:val="18"/>
        </w:rPr>
        <w:t xml:space="preserve">Для предоставления льгот по взиманию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городского округа Ставропольского края, родители (законные представители) ребенка представляют письменное </w:t>
      </w:r>
      <w:r w:rsidRPr="00EC6B79">
        <w:rPr>
          <w:rFonts w:ascii="Arial" w:hAnsi="Arial" w:cs="Arial"/>
          <w:sz w:val="18"/>
          <w:szCs w:val="18"/>
        </w:rPr>
        <w:lastRenderedPageBreak/>
        <w:t>заявление на имя начальника управления образования и молодежной политики администрации Благодарненского городского округа Ставропольского края о предоставлении льгот с приложением следующих документов:</w:t>
      </w:r>
      <w:proofErr w:type="gramEnd"/>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копии заполненных страниц паспорта (с предъявлением оригинала);</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копии свидетельства о рождении ребенка (детей) (с предъявлением оригинала).</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Помимо указанных документов отдельные категории граждан дополнительно представляют следующие документы:</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опекуны:</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документ, подтверждающий назначение опекунства (с предъявлением оригинала);</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 xml:space="preserve">родители (законные представители), воспитывающие детей с ограниченными возможностями здоровья: </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копию заключения психолого-медико-педагогической комиссии (с предъявлением оригинала);</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 xml:space="preserve">родители (законные представители), воспитывающие детей с туберкулезной интоксикацией: </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копию справки, выданной туберкулезным диспансером (с предъявлением оригинала).</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Заявление и перечень представленных документов регистрируются в журнале регистрации заявлений граждан на предоставление льгот, который ведется в управлении образования и молодежной политики администрации Благодарненского городского округа Ставропольского края.</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Управление образования и молодежной политики администрации Благодарненского городского округа Ставропольского края в течение 10 дней со дня поступления необходимых документов издает приказ о назначении льготы.</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После прекращения оснований для предоставления льготы родители (законные представители) должны уведомить об этом начальника управления образования и молодежной политики администрации Благодарненского городского округа Ставропольского края в течение 14 дней».</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1.3. Пункт 6.4. изложить в следующей редакции:</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«6.4. Родителям (законным представителям) детей, осваивающих образовательные программы дошкольного образования в МДОО, компенсация выплачивается от фактически внесенной родительской платы, определенной с учетом льгот в размере:</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на первого ребенка – 20 процентов;</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на второго ребенка – 50 процентов;</w:t>
      </w: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на третьего ребенка и последующих детей - в размере 70 процентов.</w:t>
      </w:r>
    </w:p>
    <w:p w:rsidR="00EC6B79" w:rsidRPr="00EC6B79" w:rsidRDefault="00EC6B79" w:rsidP="00EC6B79">
      <w:pPr>
        <w:spacing w:line="180" w:lineRule="exact"/>
        <w:ind w:firstLine="142"/>
        <w:jc w:val="both"/>
        <w:rPr>
          <w:rFonts w:ascii="Arial" w:hAnsi="Arial" w:cs="Arial"/>
          <w:sz w:val="18"/>
          <w:szCs w:val="18"/>
        </w:rPr>
      </w:pPr>
      <w:proofErr w:type="gramStart"/>
      <w:r w:rsidRPr="00EC6B79">
        <w:rPr>
          <w:rFonts w:ascii="Arial" w:hAnsi="Arial" w:cs="Arial"/>
          <w:sz w:val="18"/>
          <w:szCs w:val="18"/>
        </w:rPr>
        <w:t>Гражданам Российской Федерации, проживающим на территории Ставропольского края, заключившим контракт (контракты) об участии в специальной военной операции, проводимой на территории Украины, Донецкой Народной Республики, Луганской Народной Республики с 24 февраля 2022 года (далее - специальная военная операция), и направленным военным комиссариатом Ставропольского края для участия в специальной военной операции, являющимся родителями (законными представителями) детей, взамен мер материальной поддержки воспитания и обучения</w:t>
      </w:r>
      <w:proofErr w:type="gramEnd"/>
      <w:r w:rsidRPr="00EC6B79">
        <w:rPr>
          <w:rFonts w:ascii="Arial" w:hAnsi="Arial" w:cs="Arial"/>
          <w:sz w:val="18"/>
          <w:szCs w:val="18"/>
        </w:rPr>
        <w:t xml:space="preserve"> детей, в период участия таких граждан в специальной военной операции, увеличенный на 30 дней, на каждого ребенка, посещающего МДОО, выплачивается компенсация в размере 100 процентов размера родительской платы.</w:t>
      </w:r>
    </w:p>
    <w:p w:rsidR="00EC6B79" w:rsidRPr="00EC6B79" w:rsidRDefault="00EC6B79" w:rsidP="00EC6B79">
      <w:pPr>
        <w:spacing w:line="180" w:lineRule="exact"/>
        <w:ind w:firstLine="142"/>
        <w:jc w:val="both"/>
        <w:rPr>
          <w:rFonts w:ascii="Arial" w:hAnsi="Arial" w:cs="Arial"/>
          <w:sz w:val="18"/>
          <w:szCs w:val="18"/>
        </w:rPr>
      </w:pPr>
      <w:proofErr w:type="gramStart"/>
      <w:r w:rsidRPr="00EC6B79">
        <w:rPr>
          <w:rFonts w:ascii="Arial" w:hAnsi="Arial" w:cs="Arial"/>
          <w:sz w:val="18"/>
          <w:szCs w:val="18"/>
        </w:rPr>
        <w:t xml:space="preserve">Гражданам Российской Федерации, проживающим на территории Ставропольского края, призванным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являющимся родителями (законными представителями) детей, взамен мер материальной поддержки воспитания и обучения детей, в период проведения специальной </w:t>
      </w:r>
      <w:r w:rsidRPr="00EC6B79">
        <w:rPr>
          <w:rFonts w:ascii="Arial" w:hAnsi="Arial" w:cs="Arial"/>
          <w:sz w:val="18"/>
          <w:szCs w:val="18"/>
        </w:rPr>
        <w:lastRenderedPageBreak/>
        <w:t>военной операции, увеличенный на 30 дней, на каждого ребенка</w:t>
      </w:r>
      <w:proofErr w:type="gramEnd"/>
      <w:r w:rsidRPr="00EC6B79">
        <w:rPr>
          <w:rFonts w:ascii="Arial" w:hAnsi="Arial" w:cs="Arial"/>
          <w:sz w:val="18"/>
          <w:szCs w:val="18"/>
        </w:rPr>
        <w:t>, посещающего МДОО, выплачивается компенсация в размере 100 процентов размера родительской платы».</w:t>
      </w:r>
    </w:p>
    <w:p w:rsidR="00EC6B79" w:rsidRPr="00EC6B79" w:rsidRDefault="00EC6B79" w:rsidP="00EC6B79">
      <w:pPr>
        <w:spacing w:line="180" w:lineRule="exact"/>
        <w:ind w:firstLine="142"/>
        <w:jc w:val="both"/>
        <w:rPr>
          <w:rFonts w:ascii="Arial" w:hAnsi="Arial" w:cs="Arial"/>
          <w:sz w:val="18"/>
          <w:szCs w:val="18"/>
        </w:rPr>
      </w:pP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 xml:space="preserve">2. </w:t>
      </w:r>
      <w:proofErr w:type="gramStart"/>
      <w:r w:rsidRPr="00EC6B79">
        <w:rPr>
          <w:rFonts w:ascii="Arial" w:hAnsi="Arial" w:cs="Arial"/>
          <w:sz w:val="18"/>
          <w:szCs w:val="18"/>
        </w:rPr>
        <w:t>Контроль за</w:t>
      </w:r>
      <w:proofErr w:type="gramEnd"/>
      <w:r w:rsidRPr="00EC6B79">
        <w:rPr>
          <w:rFonts w:ascii="Arial" w:hAnsi="Arial" w:cs="Arial"/>
          <w:sz w:val="18"/>
          <w:szCs w:val="18"/>
        </w:rPr>
        <w:t xml:space="preserve"> выполнением настоящего постановления возложить на заместителя главы администрации-начальника финансового управления администрации Благодарненского городского округа Ставропольского края Кузнецову Л.В.</w:t>
      </w:r>
    </w:p>
    <w:p w:rsidR="00EC6B79" w:rsidRPr="00EC6B79" w:rsidRDefault="00EC6B79" w:rsidP="00EC6B79">
      <w:pPr>
        <w:spacing w:line="180" w:lineRule="exact"/>
        <w:ind w:firstLine="142"/>
        <w:jc w:val="both"/>
        <w:rPr>
          <w:rFonts w:ascii="Arial" w:hAnsi="Arial" w:cs="Arial"/>
          <w:sz w:val="18"/>
          <w:szCs w:val="18"/>
        </w:rPr>
      </w:pPr>
    </w:p>
    <w:p w:rsidR="00EC6B79" w:rsidRPr="00EC6B79" w:rsidRDefault="00EC6B79" w:rsidP="00EC6B79">
      <w:pPr>
        <w:spacing w:line="180" w:lineRule="exact"/>
        <w:ind w:firstLine="142"/>
        <w:jc w:val="both"/>
        <w:rPr>
          <w:rFonts w:ascii="Arial" w:hAnsi="Arial" w:cs="Arial"/>
          <w:sz w:val="18"/>
          <w:szCs w:val="18"/>
        </w:rPr>
      </w:pPr>
      <w:r w:rsidRPr="00EC6B79">
        <w:rPr>
          <w:rFonts w:ascii="Arial" w:hAnsi="Arial" w:cs="Arial"/>
          <w:sz w:val="18"/>
          <w:szCs w:val="18"/>
        </w:rPr>
        <w:t>3. Настоящее постановление вступает в силу на следующий день после его официального опубликования и распространяется на правоотношения, возникшие с 01 января 2023 года.</w:t>
      </w:r>
    </w:p>
    <w:p w:rsidR="00EC6B79" w:rsidRPr="00EC6B79" w:rsidRDefault="00EC6B79" w:rsidP="00EC6B79">
      <w:pPr>
        <w:spacing w:line="180" w:lineRule="exact"/>
        <w:jc w:val="both"/>
        <w:rPr>
          <w:rFonts w:ascii="Arial" w:hAnsi="Arial" w:cs="Arial"/>
          <w:sz w:val="18"/>
          <w:szCs w:val="18"/>
        </w:rPr>
      </w:pPr>
    </w:p>
    <w:p w:rsidR="00EC6B79" w:rsidRPr="00EC6B79" w:rsidRDefault="00EC6B79" w:rsidP="00EC6B79">
      <w:pPr>
        <w:spacing w:line="180" w:lineRule="exact"/>
        <w:jc w:val="both"/>
        <w:rPr>
          <w:rFonts w:ascii="Arial" w:hAnsi="Arial" w:cs="Arial"/>
          <w:sz w:val="18"/>
          <w:szCs w:val="18"/>
        </w:rPr>
      </w:pPr>
    </w:p>
    <w:p w:rsidR="00EC6B79" w:rsidRPr="00EC6B79" w:rsidRDefault="00EC6B79" w:rsidP="00EC6B79">
      <w:pPr>
        <w:spacing w:line="180" w:lineRule="exact"/>
        <w:jc w:val="both"/>
        <w:rPr>
          <w:rFonts w:ascii="Arial" w:hAnsi="Arial" w:cs="Arial"/>
          <w:sz w:val="18"/>
          <w:szCs w:val="18"/>
        </w:rPr>
      </w:pPr>
      <w:r w:rsidRPr="00EC6B79">
        <w:rPr>
          <w:rFonts w:ascii="Arial" w:hAnsi="Arial" w:cs="Arial"/>
          <w:sz w:val="18"/>
          <w:szCs w:val="18"/>
        </w:rPr>
        <w:t xml:space="preserve">Глава   </w:t>
      </w:r>
    </w:p>
    <w:p w:rsidR="00EC6B79" w:rsidRPr="00EC6B79" w:rsidRDefault="00EC6B79" w:rsidP="00EC6B79">
      <w:pPr>
        <w:spacing w:line="180" w:lineRule="exact"/>
        <w:jc w:val="both"/>
        <w:rPr>
          <w:rFonts w:ascii="Arial" w:hAnsi="Arial" w:cs="Arial"/>
          <w:sz w:val="18"/>
          <w:szCs w:val="18"/>
        </w:rPr>
      </w:pPr>
      <w:r w:rsidRPr="00EC6B79">
        <w:rPr>
          <w:rFonts w:ascii="Arial" w:hAnsi="Arial" w:cs="Arial"/>
          <w:sz w:val="18"/>
          <w:szCs w:val="18"/>
        </w:rPr>
        <w:t>Благодарненского городского округа</w:t>
      </w:r>
    </w:p>
    <w:p w:rsidR="00CB7219" w:rsidRDefault="00EC6B79" w:rsidP="00EC6B79">
      <w:pPr>
        <w:spacing w:line="180" w:lineRule="exact"/>
        <w:jc w:val="both"/>
        <w:rPr>
          <w:rFonts w:ascii="Arial" w:hAnsi="Arial" w:cs="Arial"/>
          <w:sz w:val="18"/>
          <w:szCs w:val="18"/>
        </w:rPr>
      </w:pPr>
      <w:r w:rsidRPr="00EC6B79">
        <w:rPr>
          <w:rFonts w:ascii="Arial" w:hAnsi="Arial" w:cs="Arial"/>
          <w:sz w:val="18"/>
          <w:szCs w:val="18"/>
        </w:rPr>
        <w:t>Ставро</w:t>
      </w:r>
      <w:r>
        <w:rPr>
          <w:rFonts w:ascii="Arial" w:hAnsi="Arial" w:cs="Arial"/>
          <w:sz w:val="18"/>
          <w:szCs w:val="18"/>
        </w:rPr>
        <w:t xml:space="preserve">польского </w:t>
      </w:r>
      <w:r w:rsidRPr="00EC6B79">
        <w:rPr>
          <w:rFonts w:ascii="Arial" w:hAnsi="Arial" w:cs="Arial"/>
          <w:sz w:val="18"/>
          <w:szCs w:val="18"/>
        </w:rPr>
        <w:t xml:space="preserve">края  </w:t>
      </w:r>
      <w:r>
        <w:rPr>
          <w:rFonts w:ascii="Arial" w:hAnsi="Arial" w:cs="Arial"/>
          <w:sz w:val="18"/>
          <w:szCs w:val="18"/>
        </w:rPr>
        <w:t xml:space="preserve">                              </w:t>
      </w:r>
      <w:r w:rsidRPr="00EC6B79">
        <w:rPr>
          <w:rFonts w:ascii="Arial" w:hAnsi="Arial" w:cs="Arial"/>
          <w:sz w:val="18"/>
          <w:szCs w:val="18"/>
        </w:rPr>
        <w:t>А.И. Теньков</w:t>
      </w:r>
    </w:p>
    <w:p w:rsidR="00560BED" w:rsidRDefault="00560BED" w:rsidP="00EC6B79">
      <w:pPr>
        <w:spacing w:line="180" w:lineRule="exact"/>
        <w:jc w:val="both"/>
        <w:rPr>
          <w:rFonts w:ascii="Arial" w:hAnsi="Arial" w:cs="Arial"/>
          <w:sz w:val="18"/>
          <w:szCs w:val="18"/>
        </w:rPr>
      </w:pPr>
    </w:p>
    <w:p w:rsidR="00925496" w:rsidRDefault="00925496" w:rsidP="00EC6B79">
      <w:pPr>
        <w:spacing w:line="180" w:lineRule="exact"/>
        <w:jc w:val="both"/>
        <w:rPr>
          <w:rFonts w:ascii="Arial" w:hAnsi="Arial" w:cs="Arial"/>
          <w:sz w:val="18"/>
          <w:szCs w:val="18"/>
        </w:rPr>
      </w:pPr>
    </w:p>
    <w:p w:rsidR="00925496" w:rsidRDefault="00925496" w:rsidP="00EC6B79">
      <w:pPr>
        <w:spacing w:line="180" w:lineRule="exact"/>
        <w:jc w:val="both"/>
        <w:rPr>
          <w:rFonts w:ascii="Arial" w:hAnsi="Arial" w:cs="Arial"/>
          <w:sz w:val="18"/>
          <w:szCs w:val="18"/>
        </w:rPr>
      </w:pPr>
    </w:p>
    <w:p w:rsidR="00925496" w:rsidRPr="00925496" w:rsidRDefault="00925496" w:rsidP="00925496">
      <w:pPr>
        <w:spacing w:line="180" w:lineRule="exact"/>
        <w:jc w:val="center"/>
        <w:rPr>
          <w:rFonts w:ascii="Arial" w:hAnsi="Arial" w:cs="Arial"/>
          <w:sz w:val="18"/>
          <w:szCs w:val="18"/>
        </w:rPr>
      </w:pPr>
      <w:r w:rsidRPr="00925496">
        <w:rPr>
          <w:rFonts w:ascii="Arial" w:hAnsi="Arial" w:cs="Arial"/>
          <w:sz w:val="18"/>
          <w:szCs w:val="18"/>
        </w:rPr>
        <w:t>СОВЕТ ДЕПУТАТОВ БЛАГОДАРНЕНСКОГО ГОРОДСКОГО ОКРУГА</w:t>
      </w:r>
    </w:p>
    <w:p w:rsidR="00925496" w:rsidRPr="00925496" w:rsidRDefault="00925496" w:rsidP="00925496">
      <w:pPr>
        <w:spacing w:line="180" w:lineRule="exact"/>
        <w:jc w:val="center"/>
        <w:rPr>
          <w:rFonts w:ascii="Arial" w:hAnsi="Arial" w:cs="Arial"/>
          <w:sz w:val="18"/>
          <w:szCs w:val="18"/>
        </w:rPr>
      </w:pPr>
      <w:r w:rsidRPr="00925496">
        <w:rPr>
          <w:rFonts w:ascii="Arial" w:hAnsi="Arial" w:cs="Arial"/>
          <w:sz w:val="18"/>
          <w:szCs w:val="18"/>
        </w:rPr>
        <w:t>СТАВРОПОЛЬСКОГО КРАЯ ПЕРВОГО СОЗЫВА</w:t>
      </w:r>
    </w:p>
    <w:p w:rsidR="00925496" w:rsidRPr="00925496" w:rsidRDefault="00925496" w:rsidP="00925496">
      <w:pPr>
        <w:spacing w:line="180" w:lineRule="exact"/>
        <w:jc w:val="center"/>
        <w:rPr>
          <w:rFonts w:ascii="Arial" w:hAnsi="Arial" w:cs="Arial"/>
          <w:sz w:val="18"/>
          <w:szCs w:val="18"/>
        </w:rPr>
      </w:pPr>
    </w:p>
    <w:p w:rsidR="00925496" w:rsidRPr="00925496" w:rsidRDefault="00925496" w:rsidP="00925496">
      <w:pPr>
        <w:spacing w:line="180" w:lineRule="exact"/>
        <w:jc w:val="center"/>
        <w:rPr>
          <w:rFonts w:ascii="Arial" w:hAnsi="Arial" w:cs="Arial"/>
          <w:sz w:val="18"/>
          <w:szCs w:val="18"/>
        </w:rPr>
      </w:pPr>
      <w:r w:rsidRPr="00925496">
        <w:rPr>
          <w:rFonts w:ascii="Arial" w:hAnsi="Arial" w:cs="Arial"/>
          <w:sz w:val="18"/>
          <w:szCs w:val="18"/>
        </w:rPr>
        <w:t>РЕШЕНИЕ</w:t>
      </w:r>
    </w:p>
    <w:p w:rsidR="00925496" w:rsidRPr="00925496" w:rsidRDefault="00925496" w:rsidP="00925496">
      <w:pPr>
        <w:spacing w:line="180" w:lineRule="exact"/>
        <w:jc w:val="center"/>
        <w:rPr>
          <w:rFonts w:ascii="Arial" w:hAnsi="Arial" w:cs="Arial"/>
          <w:sz w:val="18"/>
          <w:szCs w:val="18"/>
        </w:rPr>
      </w:pPr>
    </w:p>
    <w:p w:rsidR="00925496" w:rsidRPr="00925496" w:rsidRDefault="00925496" w:rsidP="00BB5C07">
      <w:pPr>
        <w:spacing w:line="180" w:lineRule="exact"/>
        <w:jc w:val="center"/>
        <w:rPr>
          <w:rFonts w:ascii="Arial" w:hAnsi="Arial" w:cs="Arial"/>
          <w:sz w:val="18"/>
          <w:szCs w:val="18"/>
        </w:rPr>
      </w:pPr>
      <w:r>
        <w:rPr>
          <w:rFonts w:ascii="Arial" w:hAnsi="Arial" w:cs="Arial"/>
          <w:sz w:val="18"/>
          <w:szCs w:val="18"/>
        </w:rPr>
        <w:t>20  декабря 2017 года</w:t>
      </w:r>
      <w:r>
        <w:rPr>
          <w:rFonts w:ascii="Arial" w:hAnsi="Arial" w:cs="Arial"/>
          <w:sz w:val="18"/>
          <w:szCs w:val="18"/>
        </w:rPr>
        <w:tab/>
        <w:t xml:space="preserve">   </w:t>
      </w:r>
      <w:r w:rsidRPr="00925496">
        <w:rPr>
          <w:rFonts w:ascii="Arial" w:hAnsi="Arial" w:cs="Arial"/>
          <w:sz w:val="18"/>
          <w:szCs w:val="18"/>
        </w:rPr>
        <w:t>г.</w:t>
      </w:r>
      <w:r>
        <w:rPr>
          <w:rFonts w:ascii="Arial" w:hAnsi="Arial" w:cs="Arial"/>
          <w:sz w:val="18"/>
          <w:szCs w:val="18"/>
        </w:rPr>
        <w:t xml:space="preserve"> </w:t>
      </w:r>
      <w:proofErr w:type="gramStart"/>
      <w:r>
        <w:rPr>
          <w:rFonts w:ascii="Arial" w:hAnsi="Arial" w:cs="Arial"/>
          <w:sz w:val="18"/>
          <w:szCs w:val="18"/>
        </w:rPr>
        <w:t>Благодарный</w:t>
      </w:r>
      <w:proofErr w:type="gramEnd"/>
      <w:r w:rsidR="00BB5C07">
        <w:rPr>
          <w:rFonts w:ascii="Arial" w:hAnsi="Arial" w:cs="Arial"/>
          <w:sz w:val="18"/>
          <w:szCs w:val="18"/>
        </w:rPr>
        <w:t xml:space="preserve"> № 50</w:t>
      </w:r>
    </w:p>
    <w:p w:rsidR="00925496" w:rsidRPr="00925496" w:rsidRDefault="00925496" w:rsidP="00925496">
      <w:pPr>
        <w:spacing w:line="180" w:lineRule="exact"/>
        <w:jc w:val="both"/>
        <w:rPr>
          <w:rFonts w:ascii="Arial" w:hAnsi="Arial" w:cs="Arial"/>
          <w:sz w:val="18"/>
          <w:szCs w:val="18"/>
        </w:rPr>
      </w:pPr>
    </w:p>
    <w:p w:rsidR="00925496" w:rsidRPr="00925496" w:rsidRDefault="00925496" w:rsidP="00925496">
      <w:pPr>
        <w:spacing w:line="180" w:lineRule="exact"/>
        <w:jc w:val="both"/>
        <w:rPr>
          <w:rFonts w:ascii="Arial" w:hAnsi="Arial" w:cs="Arial"/>
          <w:sz w:val="18"/>
          <w:szCs w:val="18"/>
        </w:rPr>
      </w:pPr>
      <w:r w:rsidRPr="00925496">
        <w:rPr>
          <w:rFonts w:ascii="Arial" w:hAnsi="Arial" w:cs="Arial"/>
          <w:sz w:val="18"/>
          <w:szCs w:val="18"/>
        </w:rPr>
        <w:t>Об управлении имущественных и земельных отношений администрации Благодарненского городского округа Ставропольского края</w:t>
      </w:r>
    </w:p>
    <w:p w:rsidR="00925496" w:rsidRPr="00925496" w:rsidRDefault="00925496" w:rsidP="00925496">
      <w:pPr>
        <w:spacing w:line="180" w:lineRule="exact"/>
        <w:jc w:val="both"/>
        <w:rPr>
          <w:rFonts w:ascii="Arial" w:hAnsi="Arial" w:cs="Arial"/>
          <w:sz w:val="18"/>
          <w:szCs w:val="18"/>
        </w:rPr>
      </w:pPr>
    </w:p>
    <w:p w:rsidR="00925496" w:rsidRPr="00925496" w:rsidRDefault="00925496" w:rsidP="00925496">
      <w:pPr>
        <w:spacing w:line="180" w:lineRule="exact"/>
        <w:ind w:firstLine="142"/>
        <w:jc w:val="both"/>
        <w:rPr>
          <w:rFonts w:ascii="Arial" w:hAnsi="Arial" w:cs="Arial"/>
          <w:sz w:val="18"/>
          <w:szCs w:val="18"/>
        </w:rPr>
      </w:pPr>
      <w:proofErr w:type="gramStart"/>
      <w:r w:rsidRPr="00925496">
        <w:rPr>
          <w:rFonts w:ascii="Arial" w:hAnsi="Arial" w:cs="Arial"/>
          <w:sz w:val="18"/>
          <w:szCs w:val="18"/>
        </w:rPr>
        <w:t>В соответствии со статьями 37, 41 Федерального закона от 06 октября 2003 года № 131-ФЗ «Об общих принципах организации местного самоуправления в Российской Федерации», статьей 13 Федерального закона от 12 января 1996 года № 7-ФЗ «О некоммерческих организациях», частью 4 статьи 27 Закона Ставропольского края от 02 марта 2005 года № 12-кз «О местном самоуправлении в Ставропольском крае», решением Совета депутатов Благодарненского городского</w:t>
      </w:r>
      <w:proofErr w:type="gramEnd"/>
      <w:r w:rsidRPr="00925496">
        <w:rPr>
          <w:rFonts w:ascii="Arial" w:hAnsi="Arial" w:cs="Arial"/>
          <w:sz w:val="18"/>
          <w:szCs w:val="18"/>
        </w:rPr>
        <w:t xml:space="preserve"> округа Ставропольского края от        20 сентября 2017 года № 2 «Об утверждении структуры органов местного самоуправления Благодарненского городского округа Ставропольского края», Совет депутатов Благодарненского городского округа Ставропольского края</w:t>
      </w:r>
    </w:p>
    <w:p w:rsidR="00925496" w:rsidRPr="00925496" w:rsidRDefault="00925496" w:rsidP="00925496">
      <w:pPr>
        <w:spacing w:line="180" w:lineRule="exact"/>
        <w:ind w:firstLine="142"/>
        <w:jc w:val="both"/>
        <w:rPr>
          <w:rFonts w:ascii="Arial" w:hAnsi="Arial" w:cs="Arial"/>
          <w:sz w:val="18"/>
          <w:szCs w:val="18"/>
        </w:rPr>
      </w:pPr>
    </w:p>
    <w:p w:rsidR="00925496" w:rsidRPr="00925496" w:rsidRDefault="00925496" w:rsidP="00925496">
      <w:pPr>
        <w:spacing w:line="180" w:lineRule="exact"/>
        <w:ind w:firstLine="142"/>
        <w:jc w:val="both"/>
        <w:rPr>
          <w:rFonts w:ascii="Arial" w:hAnsi="Arial" w:cs="Arial"/>
          <w:sz w:val="18"/>
          <w:szCs w:val="18"/>
        </w:rPr>
      </w:pPr>
      <w:r w:rsidRPr="00925496">
        <w:rPr>
          <w:rFonts w:ascii="Arial" w:hAnsi="Arial" w:cs="Arial"/>
          <w:sz w:val="18"/>
          <w:szCs w:val="18"/>
        </w:rPr>
        <w:t>РЕШИЛ:</w:t>
      </w:r>
    </w:p>
    <w:p w:rsidR="00925496" w:rsidRPr="00925496" w:rsidRDefault="00925496" w:rsidP="00925496">
      <w:pPr>
        <w:spacing w:line="180" w:lineRule="exact"/>
        <w:ind w:firstLine="142"/>
        <w:jc w:val="both"/>
        <w:rPr>
          <w:rFonts w:ascii="Arial" w:hAnsi="Arial" w:cs="Arial"/>
          <w:sz w:val="18"/>
          <w:szCs w:val="18"/>
        </w:rPr>
      </w:pPr>
    </w:p>
    <w:p w:rsidR="00925496" w:rsidRPr="00925496" w:rsidRDefault="00925496" w:rsidP="00925496">
      <w:pPr>
        <w:spacing w:line="180" w:lineRule="exact"/>
        <w:ind w:firstLine="142"/>
        <w:jc w:val="both"/>
        <w:rPr>
          <w:rFonts w:ascii="Arial" w:hAnsi="Arial" w:cs="Arial"/>
          <w:sz w:val="18"/>
          <w:szCs w:val="18"/>
        </w:rPr>
      </w:pPr>
      <w:r w:rsidRPr="00925496">
        <w:rPr>
          <w:rFonts w:ascii="Arial" w:hAnsi="Arial" w:cs="Arial"/>
          <w:sz w:val="18"/>
          <w:szCs w:val="18"/>
        </w:rPr>
        <w:t>1.</w:t>
      </w:r>
      <w:r w:rsidRPr="00925496">
        <w:rPr>
          <w:rFonts w:ascii="Arial" w:hAnsi="Arial" w:cs="Arial"/>
          <w:sz w:val="18"/>
          <w:szCs w:val="18"/>
        </w:rPr>
        <w:tab/>
        <w:t>Учредить (создать) орган администрации Благодарненского городского округа Ставропольского края – управление имущественных и земельных отношений администрации Благодарненского городского округа Ставропольского края в форме муниципального казенного учреждения и наделить его правами юридического лица.</w:t>
      </w:r>
    </w:p>
    <w:p w:rsidR="00925496" w:rsidRPr="00925496" w:rsidRDefault="00925496" w:rsidP="00925496">
      <w:pPr>
        <w:spacing w:line="180" w:lineRule="exact"/>
        <w:ind w:firstLine="142"/>
        <w:jc w:val="both"/>
        <w:rPr>
          <w:rFonts w:ascii="Arial" w:hAnsi="Arial" w:cs="Arial"/>
          <w:sz w:val="18"/>
          <w:szCs w:val="18"/>
        </w:rPr>
      </w:pPr>
    </w:p>
    <w:p w:rsidR="00925496" w:rsidRPr="00925496" w:rsidRDefault="00925496" w:rsidP="00925496">
      <w:pPr>
        <w:spacing w:line="180" w:lineRule="exact"/>
        <w:ind w:firstLine="142"/>
        <w:jc w:val="both"/>
        <w:rPr>
          <w:rFonts w:ascii="Arial" w:hAnsi="Arial" w:cs="Arial"/>
          <w:sz w:val="18"/>
          <w:szCs w:val="18"/>
        </w:rPr>
      </w:pPr>
      <w:r w:rsidRPr="00925496">
        <w:rPr>
          <w:rFonts w:ascii="Arial" w:hAnsi="Arial" w:cs="Arial"/>
          <w:sz w:val="18"/>
          <w:szCs w:val="18"/>
        </w:rPr>
        <w:t>2.</w:t>
      </w:r>
      <w:r w:rsidRPr="00925496">
        <w:rPr>
          <w:rFonts w:ascii="Arial" w:hAnsi="Arial" w:cs="Arial"/>
          <w:sz w:val="18"/>
          <w:szCs w:val="18"/>
        </w:rPr>
        <w:tab/>
        <w:t xml:space="preserve">Утвердить прилагаемое Положение об управлении имущественных и земельных отношений администрации Благодарненского городского округа Ставропольского края. </w:t>
      </w:r>
    </w:p>
    <w:p w:rsidR="00925496" w:rsidRPr="00925496" w:rsidRDefault="00925496" w:rsidP="00925496">
      <w:pPr>
        <w:spacing w:line="180" w:lineRule="exact"/>
        <w:ind w:firstLine="142"/>
        <w:jc w:val="both"/>
        <w:rPr>
          <w:rFonts w:ascii="Arial" w:hAnsi="Arial" w:cs="Arial"/>
          <w:sz w:val="18"/>
          <w:szCs w:val="18"/>
        </w:rPr>
      </w:pPr>
    </w:p>
    <w:p w:rsidR="00925496" w:rsidRPr="00925496" w:rsidRDefault="00925496" w:rsidP="00925496">
      <w:pPr>
        <w:spacing w:line="180" w:lineRule="exact"/>
        <w:ind w:firstLine="142"/>
        <w:jc w:val="both"/>
        <w:rPr>
          <w:rFonts w:ascii="Arial" w:hAnsi="Arial" w:cs="Arial"/>
          <w:sz w:val="18"/>
          <w:szCs w:val="18"/>
        </w:rPr>
      </w:pPr>
      <w:r w:rsidRPr="00925496">
        <w:rPr>
          <w:rFonts w:ascii="Arial" w:hAnsi="Arial" w:cs="Arial"/>
          <w:sz w:val="18"/>
          <w:szCs w:val="18"/>
        </w:rPr>
        <w:t>3. Уполномочить Главу Благодарненского городского округа Ставропольского края Бычкова Сергея Тимофеевича выступить заявителем при осуществлении государственной регистрации управления имущественных и земельных отношений администрации Благодарненского городского округа Ставропольского края.</w:t>
      </w:r>
    </w:p>
    <w:p w:rsidR="00925496" w:rsidRPr="00925496" w:rsidRDefault="00925496" w:rsidP="00925496">
      <w:pPr>
        <w:spacing w:line="180" w:lineRule="exact"/>
        <w:ind w:firstLine="142"/>
        <w:jc w:val="both"/>
        <w:rPr>
          <w:rFonts w:ascii="Arial" w:hAnsi="Arial" w:cs="Arial"/>
          <w:sz w:val="18"/>
          <w:szCs w:val="18"/>
        </w:rPr>
      </w:pPr>
    </w:p>
    <w:p w:rsidR="00925496" w:rsidRPr="00925496" w:rsidRDefault="00925496" w:rsidP="00A22585">
      <w:pPr>
        <w:spacing w:line="180" w:lineRule="exact"/>
        <w:ind w:firstLine="142"/>
        <w:jc w:val="both"/>
        <w:rPr>
          <w:rFonts w:ascii="Arial" w:hAnsi="Arial" w:cs="Arial"/>
          <w:sz w:val="18"/>
          <w:szCs w:val="18"/>
        </w:rPr>
      </w:pPr>
      <w:r w:rsidRPr="00925496">
        <w:rPr>
          <w:rFonts w:ascii="Arial" w:hAnsi="Arial" w:cs="Arial"/>
          <w:sz w:val="18"/>
          <w:szCs w:val="18"/>
        </w:rPr>
        <w:t>4.</w:t>
      </w:r>
      <w:r w:rsidRPr="00925496">
        <w:rPr>
          <w:rFonts w:ascii="Arial" w:hAnsi="Arial" w:cs="Arial"/>
          <w:sz w:val="18"/>
          <w:szCs w:val="18"/>
        </w:rPr>
        <w:tab/>
        <w:t>Настоящее решение вступ</w:t>
      </w:r>
      <w:r w:rsidR="00A22585">
        <w:rPr>
          <w:rFonts w:ascii="Arial" w:hAnsi="Arial" w:cs="Arial"/>
          <w:sz w:val="18"/>
          <w:szCs w:val="18"/>
        </w:rPr>
        <w:t>ает в силу со дня его принятия.</w:t>
      </w:r>
    </w:p>
    <w:p w:rsidR="00925496" w:rsidRPr="00925496" w:rsidRDefault="00925496" w:rsidP="00925496">
      <w:pPr>
        <w:spacing w:line="180" w:lineRule="exact"/>
        <w:jc w:val="both"/>
        <w:rPr>
          <w:rFonts w:ascii="Arial" w:hAnsi="Arial" w:cs="Arial"/>
          <w:sz w:val="18"/>
          <w:szCs w:val="18"/>
        </w:rPr>
      </w:pPr>
      <w:r w:rsidRPr="00925496">
        <w:rPr>
          <w:rFonts w:ascii="Arial" w:hAnsi="Arial" w:cs="Arial"/>
          <w:sz w:val="18"/>
          <w:szCs w:val="18"/>
        </w:rPr>
        <w:t>Председатель Совета депутатов</w:t>
      </w:r>
    </w:p>
    <w:p w:rsidR="00925496" w:rsidRPr="00925496" w:rsidRDefault="00925496" w:rsidP="00925496">
      <w:pPr>
        <w:spacing w:line="180" w:lineRule="exact"/>
        <w:jc w:val="both"/>
        <w:rPr>
          <w:rFonts w:ascii="Arial" w:hAnsi="Arial" w:cs="Arial"/>
          <w:sz w:val="18"/>
          <w:szCs w:val="18"/>
        </w:rPr>
      </w:pPr>
      <w:r w:rsidRPr="00925496">
        <w:rPr>
          <w:rFonts w:ascii="Arial" w:hAnsi="Arial" w:cs="Arial"/>
          <w:sz w:val="18"/>
          <w:szCs w:val="18"/>
        </w:rPr>
        <w:t xml:space="preserve">Благодарненского городского округа </w:t>
      </w:r>
    </w:p>
    <w:p w:rsidR="00BB5C07" w:rsidRDefault="00BB5C07" w:rsidP="00925496">
      <w:pPr>
        <w:spacing w:line="180" w:lineRule="exact"/>
        <w:jc w:val="both"/>
        <w:rPr>
          <w:rFonts w:ascii="Arial" w:hAnsi="Arial" w:cs="Arial"/>
          <w:sz w:val="18"/>
          <w:szCs w:val="18"/>
        </w:rPr>
      </w:pPr>
      <w:r>
        <w:rPr>
          <w:rFonts w:ascii="Arial" w:hAnsi="Arial" w:cs="Arial"/>
          <w:sz w:val="18"/>
          <w:szCs w:val="18"/>
        </w:rPr>
        <w:t xml:space="preserve">Ставропольского </w:t>
      </w:r>
      <w:r w:rsidR="00925496" w:rsidRPr="00925496">
        <w:rPr>
          <w:rFonts w:ascii="Arial" w:hAnsi="Arial" w:cs="Arial"/>
          <w:sz w:val="18"/>
          <w:szCs w:val="18"/>
        </w:rPr>
        <w:t xml:space="preserve">края    </w:t>
      </w:r>
      <w:r>
        <w:rPr>
          <w:rFonts w:ascii="Arial" w:hAnsi="Arial" w:cs="Arial"/>
          <w:sz w:val="18"/>
          <w:szCs w:val="18"/>
        </w:rPr>
        <w:t xml:space="preserve">                        </w:t>
      </w:r>
      <w:r w:rsidR="00925496" w:rsidRPr="00925496">
        <w:rPr>
          <w:rFonts w:ascii="Arial" w:hAnsi="Arial" w:cs="Arial"/>
          <w:sz w:val="18"/>
          <w:szCs w:val="18"/>
        </w:rPr>
        <w:t>И.А. Ерохин</w:t>
      </w:r>
    </w:p>
    <w:p w:rsidR="00BB5C07" w:rsidRDefault="00BB5C07" w:rsidP="00BB5C07">
      <w:pPr>
        <w:spacing w:line="180" w:lineRule="exact"/>
        <w:ind w:left="1416"/>
        <w:jc w:val="center"/>
        <w:rPr>
          <w:rFonts w:ascii="Arial" w:hAnsi="Arial" w:cs="Arial"/>
          <w:sz w:val="18"/>
          <w:szCs w:val="18"/>
        </w:rPr>
      </w:pPr>
    </w:p>
    <w:p w:rsidR="00BB5C07" w:rsidRPr="00BB5C07" w:rsidRDefault="00BB5C07" w:rsidP="00BB5C07">
      <w:pPr>
        <w:spacing w:line="180" w:lineRule="exact"/>
        <w:ind w:left="1416"/>
        <w:jc w:val="center"/>
        <w:rPr>
          <w:rFonts w:ascii="Arial" w:hAnsi="Arial" w:cs="Arial"/>
          <w:sz w:val="18"/>
          <w:szCs w:val="18"/>
        </w:rPr>
      </w:pPr>
      <w:r w:rsidRPr="00BB5C07">
        <w:rPr>
          <w:rFonts w:ascii="Arial" w:hAnsi="Arial" w:cs="Arial"/>
          <w:sz w:val="18"/>
          <w:szCs w:val="18"/>
        </w:rPr>
        <w:t>УТВЕРЖДЕНО</w:t>
      </w:r>
    </w:p>
    <w:p w:rsidR="00BB5C07" w:rsidRPr="00BB5C07" w:rsidRDefault="00BB5C07" w:rsidP="00BB5C07">
      <w:pPr>
        <w:spacing w:line="180" w:lineRule="exact"/>
        <w:ind w:left="1416"/>
        <w:jc w:val="center"/>
        <w:rPr>
          <w:rFonts w:ascii="Arial" w:hAnsi="Arial" w:cs="Arial"/>
          <w:sz w:val="18"/>
          <w:szCs w:val="18"/>
        </w:rPr>
      </w:pPr>
      <w:r w:rsidRPr="00BB5C07">
        <w:rPr>
          <w:rFonts w:ascii="Arial" w:hAnsi="Arial" w:cs="Arial"/>
          <w:sz w:val="18"/>
          <w:szCs w:val="18"/>
        </w:rPr>
        <w:t>решением Совета депутатов Благодарненского городского округа Ставропольского края</w:t>
      </w:r>
    </w:p>
    <w:p w:rsidR="00BB5C07" w:rsidRPr="00BB5C07" w:rsidRDefault="00BB5C07" w:rsidP="00BB5C07">
      <w:pPr>
        <w:spacing w:line="180" w:lineRule="exact"/>
        <w:ind w:left="1416"/>
        <w:jc w:val="center"/>
        <w:rPr>
          <w:rFonts w:ascii="Arial" w:hAnsi="Arial" w:cs="Arial"/>
          <w:sz w:val="18"/>
          <w:szCs w:val="18"/>
        </w:rPr>
      </w:pPr>
      <w:r w:rsidRPr="00BB5C07">
        <w:rPr>
          <w:rFonts w:ascii="Arial" w:hAnsi="Arial" w:cs="Arial"/>
          <w:sz w:val="18"/>
          <w:szCs w:val="18"/>
        </w:rPr>
        <w:t>от 20 декабря 2017 года № 50</w:t>
      </w:r>
    </w:p>
    <w:p w:rsidR="00BB5C07" w:rsidRPr="00BB5C07" w:rsidRDefault="00BB5C07" w:rsidP="00BB5C07">
      <w:pPr>
        <w:spacing w:line="180" w:lineRule="exact"/>
        <w:jc w:val="center"/>
        <w:rPr>
          <w:rFonts w:ascii="Arial" w:hAnsi="Arial" w:cs="Arial"/>
          <w:sz w:val="18"/>
          <w:szCs w:val="18"/>
        </w:rPr>
      </w:pPr>
    </w:p>
    <w:p w:rsidR="00BB5C07" w:rsidRPr="00BB5C07" w:rsidRDefault="00BB5C07" w:rsidP="00BB5C07">
      <w:pPr>
        <w:spacing w:line="180" w:lineRule="exact"/>
        <w:jc w:val="center"/>
        <w:rPr>
          <w:rFonts w:ascii="Arial" w:hAnsi="Arial" w:cs="Arial"/>
          <w:sz w:val="18"/>
          <w:szCs w:val="18"/>
        </w:rPr>
      </w:pPr>
      <w:r w:rsidRPr="00BB5C07">
        <w:rPr>
          <w:rFonts w:ascii="Arial" w:hAnsi="Arial" w:cs="Arial"/>
          <w:sz w:val="18"/>
          <w:szCs w:val="18"/>
        </w:rPr>
        <w:t>ПОЛОЖЕНИЕ</w:t>
      </w:r>
    </w:p>
    <w:p w:rsidR="00BB5C07" w:rsidRPr="00BB5C07" w:rsidRDefault="00BB5C07" w:rsidP="00BB5C07">
      <w:pPr>
        <w:spacing w:line="180" w:lineRule="exact"/>
        <w:jc w:val="center"/>
        <w:rPr>
          <w:rFonts w:ascii="Arial" w:hAnsi="Arial" w:cs="Arial"/>
          <w:sz w:val="18"/>
          <w:szCs w:val="18"/>
        </w:rPr>
      </w:pPr>
      <w:r w:rsidRPr="00BB5C07">
        <w:rPr>
          <w:rFonts w:ascii="Arial" w:hAnsi="Arial" w:cs="Arial"/>
          <w:sz w:val="18"/>
          <w:szCs w:val="18"/>
        </w:rPr>
        <w:t>об управлении имущественных и земельных отношений</w:t>
      </w:r>
    </w:p>
    <w:p w:rsidR="00BB5C07" w:rsidRPr="00BB5C07" w:rsidRDefault="00BB5C07" w:rsidP="00BB5C07">
      <w:pPr>
        <w:spacing w:line="180" w:lineRule="exact"/>
        <w:jc w:val="center"/>
        <w:rPr>
          <w:rFonts w:ascii="Arial" w:hAnsi="Arial" w:cs="Arial"/>
          <w:sz w:val="18"/>
          <w:szCs w:val="18"/>
        </w:rPr>
      </w:pPr>
      <w:r w:rsidRPr="00BB5C07">
        <w:rPr>
          <w:rFonts w:ascii="Arial" w:hAnsi="Arial" w:cs="Arial"/>
          <w:sz w:val="18"/>
          <w:szCs w:val="18"/>
        </w:rPr>
        <w:t>администрации Благодарненского городского округа</w:t>
      </w:r>
    </w:p>
    <w:p w:rsidR="00BB5C07" w:rsidRPr="00BB5C07" w:rsidRDefault="00BB5C07" w:rsidP="00BB5C07">
      <w:pPr>
        <w:spacing w:line="180" w:lineRule="exact"/>
        <w:jc w:val="center"/>
        <w:rPr>
          <w:rFonts w:ascii="Arial" w:hAnsi="Arial" w:cs="Arial"/>
          <w:sz w:val="18"/>
          <w:szCs w:val="18"/>
        </w:rPr>
      </w:pPr>
      <w:r w:rsidRPr="00BB5C07">
        <w:rPr>
          <w:rFonts w:ascii="Arial" w:hAnsi="Arial" w:cs="Arial"/>
          <w:sz w:val="18"/>
          <w:szCs w:val="18"/>
        </w:rPr>
        <w:t>Ставропольского края</w:t>
      </w:r>
    </w:p>
    <w:p w:rsidR="00BB5C07" w:rsidRPr="00BB5C07" w:rsidRDefault="00BB5C07" w:rsidP="00BB5C07">
      <w:pPr>
        <w:spacing w:line="180" w:lineRule="exact"/>
        <w:jc w:val="both"/>
        <w:rPr>
          <w:rFonts w:ascii="Arial" w:hAnsi="Arial" w:cs="Arial"/>
          <w:sz w:val="18"/>
          <w:szCs w:val="18"/>
        </w:rPr>
      </w:pPr>
    </w:p>
    <w:p w:rsidR="00BB5C07" w:rsidRPr="00BB5C07" w:rsidRDefault="00BB5C07" w:rsidP="00BB5C07">
      <w:pPr>
        <w:spacing w:line="180" w:lineRule="exact"/>
        <w:jc w:val="both"/>
        <w:rPr>
          <w:rFonts w:ascii="Arial" w:hAnsi="Arial" w:cs="Arial"/>
          <w:sz w:val="18"/>
          <w:szCs w:val="18"/>
        </w:rPr>
      </w:pPr>
      <w:r>
        <w:rPr>
          <w:rFonts w:ascii="Arial" w:hAnsi="Arial" w:cs="Arial"/>
          <w:sz w:val="18"/>
          <w:szCs w:val="18"/>
        </w:rPr>
        <w:t>Статья 1. Общие положения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ab/>
      </w:r>
      <w:r w:rsidRPr="00BB5C07">
        <w:rPr>
          <w:rFonts w:ascii="Arial" w:hAnsi="Arial" w:cs="Arial"/>
          <w:sz w:val="18"/>
          <w:szCs w:val="18"/>
        </w:rPr>
        <w:tab/>
      </w:r>
      <w:r w:rsidRPr="00BB5C07">
        <w:rPr>
          <w:rFonts w:ascii="Arial" w:hAnsi="Arial" w:cs="Arial"/>
          <w:sz w:val="18"/>
          <w:szCs w:val="18"/>
        </w:rPr>
        <w:tab/>
      </w:r>
      <w:r w:rsidRPr="00BB5C07">
        <w:rPr>
          <w:rFonts w:ascii="Arial" w:hAnsi="Arial" w:cs="Arial"/>
          <w:sz w:val="18"/>
          <w:szCs w:val="18"/>
        </w:rPr>
        <w:tab/>
      </w:r>
      <w:r w:rsidRPr="00BB5C07">
        <w:rPr>
          <w:rFonts w:ascii="Arial" w:hAnsi="Arial" w:cs="Arial"/>
          <w:sz w:val="18"/>
          <w:szCs w:val="18"/>
        </w:rPr>
        <w:tab/>
        <w:t xml:space="preserve">1. </w:t>
      </w:r>
      <w:proofErr w:type="gramStart"/>
      <w:r w:rsidRPr="00BB5C07">
        <w:rPr>
          <w:rFonts w:ascii="Arial" w:hAnsi="Arial" w:cs="Arial"/>
          <w:sz w:val="18"/>
          <w:szCs w:val="18"/>
        </w:rPr>
        <w:t xml:space="preserve">Управление имущественных и земельных отношений администрации Благодарненского городского округа Ставропольского края (далее - Управление) является отраслевым (функциональным) органом администрации Благодарненского городского округа Ставропольского края (далее – Администрация), осуществляющим функции в области управления и распоряжения муниципальным имуществом (в том числе земельными участками)  Благодарненского городского округа Ставропольского края (далее – Благодарненский городской округ) и земельными участками, государственная собственность на которые не разграничена. </w:t>
      </w:r>
      <w:proofErr w:type="gramEnd"/>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ab/>
      </w:r>
      <w:r w:rsidRPr="00BB5C07">
        <w:rPr>
          <w:rFonts w:ascii="Arial" w:hAnsi="Arial" w:cs="Arial"/>
          <w:sz w:val="18"/>
          <w:szCs w:val="18"/>
        </w:rPr>
        <w:tab/>
      </w:r>
      <w:r w:rsidRPr="00BB5C07">
        <w:rPr>
          <w:rFonts w:ascii="Arial" w:hAnsi="Arial" w:cs="Arial"/>
          <w:sz w:val="18"/>
          <w:szCs w:val="18"/>
        </w:rPr>
        <w:tab/>
      </w:r>
      <w:r w:rsidRPr="00BB5C07">
        <w:rPr>
          <w:rFonts w:ascii="Arial" w:hAnsi="Arial" w:cs="Arial"/>
          <w:sz w:val="18"/>
          <w:szCs w:val="18"/>
        </w:rPr>
        <w:tab/>
      </w:r>
      <w:r w:rsidRPr="00BB5C07">
        <w:rPr>
          <w:rFonts w:ascii="Arial" w:hAnsi="Arial" w:cs="Arial"/>
          <w:sz w:val="18"/>
          <w:szCs w:val="18"/>
        </w:rPr>
        <w:tab/>
        <w:t>2. Управление в своей деятельности руководствуется Конституцией Российской Федерации, федеральными конституционными законами, федеральными законами и нормативными правовыми актами Российской Федерации, законами Ставропольского края, Уставом Благодарненского городского округа и иными муниципальными правовыми актами Благодарненского городского округа, а также настоящим Положением.</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ab/>
      </w:r>
      <w:r w:rsidRPr="00BB5C07">
        <w:rPr>
          <w:rFonts w:ascii="Arial" w:hAnsi="Arial" w:cs="Arial"/>
          <w:sz w:val="18"/>
          <w:szCs w:val="18"/>
        </w:rPr>
        <w:tab/>
      </w:r>
      <w:r w:rsidRPr="00BB5C07">
        <w:rPr>
          <w:rFonts w:ascii="Arial" w:hAnsi="Arial" w:cs="Arial"/>
          <w:sz w:val="18"/>
          <w:szCs w:val="18"/>
        </w:rPr>
        <w:tab/>
      </w:r>
      <w:r w:rsidRPr="00BB5C07">
        <w:rPr>
          <w:rFonts w:ascii="Arial" w:hAnsi="Arial" w:cs="Arial"/>
          <w:sz w:val="18"/>
          <w:szCs w:val="18"/>
        </w:rPr>
        <w:tab/>
      </w:r>
      <w:r w:rsidRPr="00BB5C07">
        <w:rPr>
          <w:rFonts w:ascii="Arial" w:hAnsi="Arial" w:cs="Arial"/>
          <w:sz w:val="18"/>
          <w:szCs w:val="18"/>
        </w:rPr>
        <w:tab/>
        <w:t>3. Управление осуществляет свою деятельность на территории Благодарненского городского округа во взаимодействии с федеральными органами исполнительной власти и их территориальными органами, органами исполнительной власти Ставропольского края, органами местного самоуправления иных муниципальных образований Ставропольского края, организациями и гражданами.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4. Управление наделяется правами юридического лица, включая право иметь обособленное имущество и отвечать им по своим обязательствам, от своего имени приобретает и осуществляет гражданские права и </w:t>
      </w:r>
      <w:proofErr w:type="gramStart"/>
      <w:r w:rsidRPr="00BB5C07">
        <w:rPr>
          <w:rFonts w:ascii="Arial" w:hAnsi="Arial" w:cs="Arial"/>
          <w:sz w:val="18"/>
          <w:szCs w:val="18"/>
        </w:rPr>
        <w:t>несет гражданские обязанности</w:t>
      </w:r>
      <w:proofErr w:type="gramEnd"/>
      <w:r w:rsidRPr="00BB5C07">
        <w:rPr>
          <w:rFonts w:ascii="Arial" w:hAnsi="Arial" w:cs="Arial"/>
          <w:sz w:val="18"/>
          <w:szCs w:val="18"/>
        </w:rPr>
        <w:t>, выступает истцом и ответчиком в суде. Управление имеет счета, открываемые в соответствии с  законодательством Российской Федерации, печать со своим наименованием, штампы и бланки с наименованием Управления и другие документы.</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ab/>
        <w:t xml:space="preserve">         5. Полное наименование юридического лица: Управление имущественных и земельных отношений администрации Благодарненского городского округа Ставропольского края.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6. Сокращенное наименование: УИЗО АБГО СК.</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7. Имущество Управления является муниципальной собственностью Благодарненского городского округа и закрепляется за Управлением на праве оперативного управления. Финансирование расходов на содержание Управления осуществляется за счет средств бюджета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8. Юридический адрес Управления: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356420, Ставропольский край, Благодарненский округ, г. Благодарный, пл. Ленина, дом 1.</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9.     Функции, полномочия учредителя и права собственника имущества Управления от имени Благодарненского городского округа  осуществляет администрация Благодарненского городского округа.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lastRenderedPageBreak/>
        <w:t xml:space="preserve">        10. Организационно-правовая форма Управления – учреждение. Тип учреждения – </w:t>
      </w:r>
      <w:proofErr w:type="gramStart"/>
      <w:r w:rsidRPr="00BB5C07">
        <w:rPr>
          <w:rFonts w:ascii="Arial" w:hAnsi="Arial" w:cs="Arial"/>
          <w:sz w:val="18"/>
          <w:szCs w:val="18"/>
        </w:rPr>
        <w:t>казенное</w:t>
      </w:r>
      <w:proofErr w:type="gramEnd"/>
      <w:r w:rsidRPr="00BB5C07">
        <w:rPr>
          <w:rFonts w:ascii="Arial" w:hAnsi="Arial" w:cs="Arial"/>
          <w:sz w:val="18"/>
          <w:szCs w:val="18"/>
        </w:rPr>
        <w:t xml:space="preserve">. </w:t>
      </w:r>
    </w:p>
    <w:p w:rsidR="00BB5C07" w:rsidRPr="00BB5C07" w:rsidRDefault="00BB5C07" w:rsidP="00BB5C07">
      <w:pPr>
        <w:spacing w:line="180" w:lineRule="exact"/>
        <w:ind w:firstLine="142"/>
        <w:jc w:val="both"/>
        <w:rPr>
          <w:rFonts w:ascii="Arial" w:hAnsi="Arial" w:cs="Arial"/>
          <w:sz w:val="18"/>
          <w:szCs w:val="18"/>
        </w:rPr>
      </w:pP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Статья 2. Задачи Управления</w:t>
      </w:r>
    </w:p>
    <w:p w:rsidR="00BB5C07" w:rsidRPr="00BB5C07" w:rsidRDefault="00BB5C07" w:rsidP="00BB5C07">
      <w:pPr>
        <w:spacing w:line="180" w:lineRule="exact"/>
        <w:ind w:firstLine="142"/>
        <w:jc w:val="both"/>
        <w:rPr>
          <w:rFonts w:ascii="Arial" w:hAnsi="Arial" w:cs="Arial"/>
          <w:sz w:val="18"/>
          <w:szCs w:val="18"/>
        </w:rPr>
      </w:pP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1.Основными задачами Управления являются: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 Проведение единой политики по управлению и распоряжению объектами (в том числе земельными участками), находящимися в муниципальной собственности Благодарненского городского округа, и земельными участками, государственная собственность на которые не разграничена.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2) Обеспечение эффективного управления, распоряжения, а также рационального использования имущества (в том числе земельных участков), находящегося в муниципальной собственности Благодарненского городского округа, и земельных участков, государственная собственность на которые не разграничена   в соответствии с действующим законодательством и муниципальными правовыми актами Благодарненского городского округа.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3) Подготовка документов для приватизации имущества, находящегося в муниципальной собственности Благодарненского городского округа, в соответствии с законодательством Российской Федерации и муниципальными правовыми актами Благодарненского городского округа.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4) Создание и обеспечение функционирования системы учета имущества, находящегося в муниципальной собственности Благодарненского городского округа и контроля его использования.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5) Координация деятельности муниципальных унитарных предприятий Благодарненского городского округа (далее – муниципальные унитарные предприятия) и муниципальных учреждений Благодарненского городского округа (далее – муниципальные учреждения) в области управления и распоряжения имуществом, находящимся в муниципальной собственности Благодарненского городского округа, взаимодействие по указанным вопросам с органами администрации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6) Обеспечение эффективного управления, распоряжения и использования земельными участками, расположенными на территории Благодарненского городского округа, государственная собственность на которые не разграничена.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7) Определение порядка предоставления жилых помещений муниципального специализированного жилищного фонда.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8)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9) Осуществление муниципального земельного контроля на территории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2. На Управление могут быть возложены иные задачи в соответствии с законодательством Российской Федерации, законодательством Ставропольского края и муниципальными правовыми актами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Статья 3. Функции Управления</w:t>
      </w:r>
    </w:p>
    <w:p w:rsidR="00BB5C07" w:rsidRPr="00BB5C07" w:rsidRDefault="00BB5C07" w:rsidP="00BB5C07">
      <w:pPr>
        <w:spacing w:line="180" w:lineRule="exact"/>
        <w:ind w:firstLine="142"/>
        <w:jc w:val="both"/>
        <w:rPr>
          <w:rFonts w:ascii="Arial" w:hAnsi="Arial" w:cs="Arial"/>
          <w:sz w:val="18"/>
          <w:szCs w:val="18"/>
        </w:rPr>
      </w:pP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 Управление в соответствии с возложенными на него задачами осуществляет следующие функции: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 Разрабатывает:</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а) Проекты муниципальных правовых актов по вопросам, отнесенным к компетенции Управления в соответствии с действующим законодательством и муниципальными правовыми актами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б) Предложения об отчуждении имущества, включенного в перечень имущества муниципальной собственности, включаемого в казну Благодарненского городского округа (далее – имущество казны), и вносит их для рассмотрения в </w:t>
      </w:r>
      <w:r w:rsidRPr="00BB5C07">
        <w:rPr>
          <w:rFonts w:ascii="Arial" w:hAnsi="Arial" w:cs="Arial"/>
          <w:sz w:val="18"/>
          <w:szCs w:val="18"/>
        </w:rPr>
        <w:lastRenderedPageBreak/>
        <w:t>установленном порядке главе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в) Предложения по передаче имущества из муниципальной собственности Благодарненского городского округа в иные формы собственности и принятие имущества из иных форм собственности в муниципальную собственность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г) Прогнозные данные в планы о поступлении в бюджет Благодарненского городского округа доходов от приватизации и использования имущества, находящегося в муниципальной собственности Благодарненского городского округа, а также земельных участков, государственная собственность на которые не разграничена.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д) Административные регламенты предоставления муниципальных услуг Управлением, в том числе в электронной форме.</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w:t>
      </w:r>
      <w:proofErr w:type="gramStart"/>
      <w:r w:rsidRPr="00BB5C07">
        <w:rPr>
          <w:rFonts w:ascii="Arial" w:hAnsi="Arial" w:cs="Arial"/>
          <w:sz w:val="18"/>
          <w:szCs w:val="18"/>
        </w:rPr>
        <w:t>е) Проекты решений Совета депутатов Благодарненского городского округа об утверждении Прогнозного плана (программы) приватизации муниципального имущества на очередной финансовый год, проекты дополнений и изменений к Прогнозному плану (программе) приватизации муниципального имущества текущего года, отчет о результатах приватизации имущества за прошедший год, и вносит их для рассмотрения в установленном порядке главе Благодарненского городского округа.</w:t>
      </w:r>
      <w:proofErr w:type="gramEnd"/>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2) Выступает:</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а) Заказчиком кадастровых работ, оценочных услуг.</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б) В качестве уполномоченного органа по осуществлению муниципального контроля, на основании муниципальных правовых актов.</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в) Арендодателем по договорам аренды земельных участков, находящихся в собственности Благодарненского городского округа и земельных участков, собственность на которые не разграничена, предоставленных на торгах.</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г) Арендодателем по договорам аренды земельных участков, находящихся в собственности Благодарненского городского округа и земельных участков, собственность на которые не разграничена, предоставленных без проведения торгов по согласованию с Главой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3) Управление является главным администратором доходов бюджета Благодарненского городского округа в соответствии с муниципальными правовыми актами, главным распорядителем и получателем средств бюджета Благодарненского городского округа, предусмотренных на содержание Управления и реализацию возложенных на Управление функций.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4) Осуществляет:</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а) Подготовку проектов муниципальных правовых актов администрации Благодарненского городского округа о предоставлении земельных участков, находящихся в муниципальной собственности Благодарненского городского округа, земельных участков, государственная собственность на которые не разграничена, в собственность, в постоянное (бессрочное) пользование, безвозмездное срочное пользование.</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б) Подготовку и заключение договоров о предоставлении земельных участков, находящихся в муниципальной собственности Благодарненского городского округа, в собственность или  в аренду на торгах в порядке, установленном законодательством Российской Федерации.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в) Подготовку и заключение договоров о предоставлении земельных участков, государственная собственность на которые не разграничена в собственность или в аренду без торгов по согласованию с главой Благодарненского городского округа и в порядке, установленном законодательством Российской Федерации.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г) Расчет арендной платы, </w:t>
      </w:r>
      <w:proofErr w:type="gramStart"/>
      <w:r w:rsidRPr="00BB5C07">
        <w:rPr>
          <w:rFonts w:ascii="Arial" w:hAnsi="Arial" w:cs="Arial"/>
          <w:sz w:val="18"/>
          <w:szCs w:val="18"/>
        </w:rPr>
        <w:t>контроль за</w:t>
      </w:r>
      <w:proofErr w:type="gramEnd"/>
      <w:r w:rsidRPr="00BB5C07">
        <w:rPr>
          <w:rFonts w:ascii="Arial" w:hAnsi="Arial" w:cs="Arial"/>
          <w:sz w:val="18"/>
          <w:szCs w:val="18"/>
        </w:rPr>
        <w:t xml:space="preserve"> поступлением арендной платы и принимает меры к </w:t>
      </w:r>
      <w:r w:rsidRPr="00BB5C07">
        <w:rPr>
          <w:rFonts w:ascii="Arial" w:hAnsi="Arial" w:cs="Arial"/>
          <w:sz w:val="18"/>
          <w:szCs w:val="18"/>
        </w:rPr>
        <w:lastRenderedPageBreak/>
        <w:t>должникам для погашения задолженности в досудебном и судебном порядке.</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д) Согласование местоположения границ земельных участков в составе межевых планов.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е) </w:t>
      </w:r>
      <w:proofErr w:type="gramStart"/>
      <w:r w:rsidRPr="00BB5C07">
        <w:rPr>
          <w:rFonts w:ascii="Arial" w:hAnsi="Arial" w:cs="Arial"/>
          <w:sz w:val="18"/>
          <w:szCs w:val="18"/>
        </w:rPr>
        <w:t>В</w:t>
      </w:r>
      <w:proofErr w:type="gramEnd"/>
      <w:r w:rsidRPr="00BB5C07">
        <w:rPr>
          <w:rFonts w:ascii="Arial" w:hAnsi="Arial" w:cs="Arial"/>
          <w:sz w:val="18"/>
          <w:szCs w:val="18"/>
        </w:rPr>
        <w:t xml:space="preserve"> </w:t>
      </w:r>
      <w:proofErr w:type="gramStart"/>
      <w:r w:rsidRPr="00BB5C07">
        <w:rPr>
          <w:rFonts w:ascii="Arial" w:hAnsi="Arial" w:cs="Arial"/>
          <w:sz w:val="18"/>
          <w:szCs w:val="18"/>
        </w:rPr>
        <w:t>установленных</w:t>
      </w:r>
      <w:proofErr w:type="gramEnd"/>
      <w:r w:rsidRPr="00BB5C07">
        <w:rPr>
          <w:rFonts w:ascii="Arial" w:hAnsi="Arial" w:cs="Arial"/>
          <w:sz w:val="18"/>
          <w:szCs w:val="18"/>
        </w:rPr>
        <w:t xml:space="preserve"> законом случаях подготовку схем расположения земельных участков на кадастровом плане территории.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ж) Подготовку проектов муниципальных правовых актов администрации Благодарненского городского округа об утверждении схем расположения земельных участков, о предварительном согласовании предоставления земельного участка, либо об отказе в предварительном согласовании.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з) Информационное взаимодействие при ведении государственного реестра недвижимости.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и) Подачу заявлений о кадастровом учете объектов недвижимости, изменении уникальных характеристик таких объектов, о снятии с кадастрового учета объектов недвижимости.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к) Информационное обеспечение о проведении торгов (конкурсов, аукционов) или приеме заявлений о предоставлении земельных участков без проведения торгов (конкурсов, аукционов), в объеме, предусмотренном законодательством Российской Федерации.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л) Направление по поручению главы Благодарненского городского  округа от имени администрации Благодарненского городского округа в суд заявлений, связанных с управлением и распоряжением землями, находящимися в собственности Благодарненского городского округа, а также землями, государственная собственность на которые не разграничена.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м) Иную работу в области оборота земель, защиты прав и интересов округа в сфере земельных правоотношений.</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н) Учет граждан, реализовавших свое право на бесплатное получение в собственность земельного участка из земель, находящихся в муниципальной собственности Благодарненского городского округа, а также из земель государственная собственность на которые не разграничена.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о) Учет граждан, имеющих трех и более детей, согласование выбора земельного участка с указанными гражданами в целях бесплатного предоставления земельных участков для индивидуального жилищного строительства.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п) Размещение и информационное обеспечение размещения  заказов на поставки товаров, выполнение работ, оказание услуг для муниципальных нужд, связанных с деятельностью Управления.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р) Муниципальный земельный контроль в соответствии с действующим законодательством и муниципальными правовыми актами.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с) Проведение независимой оценки муниципального имущества, не закрепленного на праве оперативного управления или хозяйственного ведения, а также земельных участков.</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т) Функции организатора продаж, продавца муниципального имущества.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у) </w:t>
      </w:r>
      <w:proofErr w:type="gramStart"/>
      <w:r w:rsidRPr="00BB5C07">
        <w:rPr>
          <w:rFonts w:ascii="Arial" w:hAnsi="Arial" w:cs="Arial"/>
          <w:sz w:val="18"/>
          <w:szCs w:val="18"/>
        </w:rPr>
        <w:t>Контроль за</w:t>
      </w:r>
      <w:proofErr w:type="gramEnd"/>
      <w:r w:rsidRPr="00BB5C07">
        <w:rPr>
          <w:rFonts w:ascii="Arial" w:hAnsi="Arial" w:cs="Arial"/>
          <w:sz w:val="18"/>
          <w:szCs w:val="18"/>
        </w:rPr>
        <w:t xml:space="preserve"> выполнением условий договоров и соблюдением сроков оплаты.</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ф) Подачу заявлений в орган, осуществляющий государственную регистрацию прав на недвижимое имущество и сделок с ним, о постановке на учет бесхозяйных вещей.</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х) Принятие в установленном порядке имущества, обращенного в собственность Благодарненского городского округа, а также выморочного имущества, которое в соответствии с законодательством Российской Федерации переходит в порядке наследования в собственность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ц) Ведение реестра муниципального имущества Благодарненского городского округа в порядке, установленном действующим законодательством и муниципальными правовыми актами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lastRenderedPageBreak/>
        <w:t xml:space="preserve">         ч) Предоставление заинтересованным лицам на основании запросов информацию из реестра муниципального имущества Благодарненского городского округа в порядке, установленном действующим законодательством и муниципальными правовыми актами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ш) Оформление и заключение с гражданами договоров приватизации жилых помещений, находящихся в муниципальной собственности.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щ) Оформление и заключение с гражданами, приватизировавшими жилые помещения, договоров передачи (</w:t>
      </w:r>
      <w:proofErr w:type="spellStart"/>
      <w:r w:rsidRPr="00BB5C07">
        <w:rPr>
          <w:rFonts w:ascii="Arial" w:hAnsi="Arial" w:cs="Arial"/>
          <w:sz w:val="18"/>
          <w:szCs w:val="18"/>
        </w:rPr>
        <w:t>расприватизировании</w:t>
      </w:r>
      <w:proofErr w:type="spellEnd"/>
      <w:r w:rsidRPr="00BB5C07">
        <w:rPr>
          <w:rFonts w:ascii="Arial" w:hAnsi="Arial" w:cs="Arial"/>
          <w:sz w:val="18"/>
          <w:szCs w:val="18"/>
        </w:rPr>
        <w:t>) жилого помещения в муниципальную собственность.</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э) Оформление и заключение с гражданами договоров служебного найма жилых помещений, находящихся в муниципальной собственности.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ю) Работу в соответствии с законодательством Российской Федерации по комплектованию, хранению, учету и использованию архивных документов, образовавшихся в процессе деятельности Управления.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ab/>
      </w:r>
      <w:r w:rsidRPr="00BB5C07">
        <w:rPr>
          <w:rFonts w:ascii="Arial" w:hAnsi="Arial" w:cs="Arial"/>
          <w:sz w:val="18"/>
          <w:szCs w:val="18"/>
        </w:rPr>
        <w:tab/>
        <w:t xml:space="preserve">     5) Обеспечивает:</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а) Рассмотрение поступающих в Управление обращений, заявлений, жалоб юридических и физических лиц, а также индивидуальных предпринимателей в пределах установленной компетенции.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б) Рассмотрение актов прокурорского реагирования в отношении деятельности Управления, его должностных лиц.</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в) Представление интересов муниципального образования Благодарненского городского округа в органах прокуратуры, юстиции, внутренних дел и иных органах в пределах установленной компетенции.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г) Представление интересов муниципального образования Благодарненского городского округа в судах, включая подготовку процессуальных документов и участие в судебных заседаниях по вопросам деятельности Управления.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д) Участие своих представителей в работе комиссий и иных коллегиальных органов, а также взаимодействие с органами государственного контроля (надзора) по вопросам по вопросам деятельности Управления.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е) Своевременное предоставление муниципальных услуг либо при наличии оснований, предусмотренных действующим законодательством и муниципальными правовыми актами Благодарненского городского округа принятие решения об отказе в предоставлении муниципальной услуги.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ab/>
        <w:t xml:space="preserve">        6) В соответствии с Бюджетным кодексом Российской Федерации, контролирует:</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а) Поступление в бюджет Благодарненского городского округа средств от приватизации, продажи, аренды имущества, находящегося в муниципальной собственности городского округа, земельных участков, государственная собственность на которые не разграничена, принятие необходимых мер для обеспечения этих поступлений.</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б) Поступление в бюджет городского округа арендных платежей в связи с арендой земель, находящихся в муниципальной собственности, а также земель, государственная собственность на которые не разграничена, принятие необходимых мер для обеспечения этих поступлений.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в) Использование по назначению и сохранность имущества, находящегося в муниципальной собственности Благодарненского городского округа, а также земельных участков, государственная собственность на которые не разграничена, закрепленного за муниципальными унитарными предприятиями и муниципальными учреждениями, переданного в установленном порядке иным лицам, и при выявлении нарушений принимает в соответствии с законодательством Российской Федерации и нормативными правовыми актами Благодарненского городского округа </w:t>
      </w:r>
      <w:r w:rsidRPr="00BB5C07">
        <w:rPr>
          <w:rFonts w:ascii="Arial" w:hAnsi="Arial" w:cs="Arial"/>
          <w:sz w:val="18"/>
          <w:szCs w:val="18"/>
        </w:rPr>
        <w:lastRenderedPageBreak/>
        <w:t xml:space="preserve">необходимые меры </w:t>
      </w:r>
      <w:proofErr w:type="gramStart"/>
      <w:r w:rsidRPr="00BB5C07">
        <w:rPr>
          <w:rFonts w:ascii="Arial" w:hAnsi="Arial" w:cs="Arial"/>
          <w:sz w:val="18"/>
          <w:szCs w:val="18"/>
        </w:rPr>
        <w:t>для</w:t>
      </w:r>
      <w:proofErr w:type="gramEnd"/>
      <w:r w:rsidRPr="00BB5C07">
        <w:rPr>
          <w:rFonts w:ascii="Arial" w:hAnsi="Arial" w:cs="Arial"/>
          <w:sz w:val="18"/>
          <w:szCs w:val="18"/>
        </w:rPr>
        <w:t xml:space="preserve"> </w:t>
      </w:r>
      <w:proofErr w:type="gramStart"/>
      <w:r w:rsidRPr="00BB5C07">
        <w:rPr>
          <w:rFonts w:ascii="Arial" w:hAnsi="Arial" w:cs="Arial"/>
          <w:sz w:val="18"/>
          <w:szCs w:val="18"/>
        </w:rPr>
        <w:t>их</w:t>
      </w:r>
      <w:proofErr w:type="gramEnd"/>
      <w:r w:rsidRPr="00BB5C07">
        <w:rPr>
          <w:rFonts w:ascii="Arial" w:hAnsi="Arial" w:cs="Arial"/>
          <w:sz w:val="18"/>
          <w:szCs w:val="18"/>
        </w:rPr>
        <w:t xml:space="preserve"> устранения и привлечения виновных лиц к ответственности.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г) Функционирование системы учета имущества, находящегося в муниципальной собственности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Статья 4. Права Управления</w:t>
      </w:r>
    </w:p>
    <w:p w:rsidR="00BB5C07" w:rsidRPr="00BB5C07" w:rsidRDefault="00BB5C07" w:rsidP="00BB5C07">
      <w:pPr>
        <w:spacing w:line="180" w:lineRule="exact"/>
        <w:ind w:firstLine="142"/>
        <w:jc w:val="both"/>
        <w:rPr>
          <w:rFonts w:ascii="Arial" w:hAnsi="Arial" w:cs="Arial"/>
          <w:sz w:val="18"/>
          <w:szCs w:val="18"/>
        </w:rPr>
      </w:pP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 Управление с целью реализации функций в установленной сфере деятельности имеет право:</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 Издавать в пределах своей компетенции приказы и распоряжения, контролировать их выполнение, а также давать разъяснения по вопросам их применения.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2) Запрашивать и получать в установленном порядке от территориальных органов федеральных органов исполнительной власти, органов исполнительной власти Ставропольского края, органов местного самоуправления и иных юридических лиц информацию, материалы и документы, необходимые для выполнения возложенных на Управление функций.</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w:t>
      </w:r>
      <w:proofErr w:type="gramStart"/>
      <w:r w:rsidRPr="00BB5C07">
        <w:rPr>
          <w:rFonts w:ascii="Arial" w:hAnsi="Arial" w:cs="Arial"/>
          <w:sz w:val="18"/>
          <w:szCs w:val="18"/>
        </w:rPr>
        <w:t>3) Запрашивать в установленном порядке у федерального органа исполнительной власти, уполномоченного в сфере государственной регистрации прав на недвижимое имущество сделок с ним, информацию о правах на объекты недвижимого имущества и сделок с ним в объеме, необходимом для организации управления, распоряжения и учета имуществом, находящимся в муниципальной собственности округа, и ведения их реестров, а также земельными участками, государственная  собственность на которые</w:t>
      </w:r>
      <w:proofErr w:type="gramEnd"/>
      <w:r w:rsidRPr="00BB5C07">
        <w:rPr>
          <w:rFonts w:ascii="Arial" w:hAnsi="Arial" w:cs="Arial"/>
          <w:sz w:val="18"/>
          <w:szCs w:val="18"/>
        </w:rPr>
        <w:t xml:space="preserve"> не разграничена.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4) Проводить в установленном порядке совещания, семинары по вопросам, входящим в компетенцию Управления, с привлечением руководителей и специалистов управлений, учреждений и отделов администрации Благодарненского городского округа и иных юридических лиц, а также изучать и распространять передовой опыт в сфере имуще</w:t>
      </w:r>
      <w:r>
        <w:rPr>
          <w:rFonts w:ascii="Arial" w:hAnsi="Arial" w:cs="Arial"/>
          <w:sz w:val="18"/>
          <w:szCs w:val="18"/>
        </w:rPr>
        <w:t>ственных и земельных отношений.</w:t>
      </w:r>
    </w:p>
    <w:p w:rsidR="00BB5C07" w:rsidRPr="00BB5C07" w:rsidRDefault="00BB5C07" w:rsidP="00BB5C07">
      <w:pPr>
        <w:spacing w:line="180" w:lineRule="exact"/>
        <w:ind w:firstLine="142"/>
        <w:jc w:val="both"/>
        <w:rPr>
          <w:rFonts w:ascii="Arial" w:hAnsi="Arial" w:cs="Arial"/>
          <w:sz w:val="18"/>
          <w:szCs w:val="18"/>
        </w:rPr>
      </w:pP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Статья 5. Организация работы</w:t>
      </w:r>
    </w:p>
    <w:p w:rsidR="00BB5C07" w:rsidRPr="00BB5C07" w:rsidRDefault="00BB5C07" w:rsidP="00BB5C07">
      <w:pPr>
        <w:spacing w:line="180" w:lineRule="exact"/>
        <w:ind w:firstLine="142"/>
        <w:jc w:val="both"/>
        <w:rPr>
          <w:rFonts w:ascii="Arial" w:hAnsi="Arial" w:cs="Arial"/>
          <w:sz w:val="18"/>
          <w:szCs w:val="18"/>
        </w:rPr>
      </w:pP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 Численность Управления определяется в соответствии со штатным расписанием, утвержденным администрацией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2. Управление возглавляет руководитель, назначаемый на должность и освобождаемый от должности главой Благодарненского городского округа из числа лиц, соответствующих квалификационным требованиям.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Трудовой договор с руководителем </w:t>
      </w:r>
      <w:proofErr w:type="gramStart"/>
      <w:r w:rsidRPr="00BB5C07">
        <w:rPr>
          <w:rFonts w:ascii="Arial" w:hAnsi="Arial" w:cs="Arial"/>
          <w:sz w:val="18"/>
          <w:szCs w:val="18"/>
        </w:rPr>
        <w:t>Управления</w:t>
      </w:r>
      <w:proofErr w:type="gramEnd"/>
      <w:r w:rsidRPr="00BB5C07">
        <w:rPr>
          <w:rFonts w:ascii="Arial" w:hAnsi="Arial" w:cs="Arial"/>
          <w:sz w:val="18"/>
          <w:szCs w:val="18"/>
        </w:rPr>
        <w:t xml:space="preserve"> может быть расторгнут досрочно на основании действующего законодательства, в том числе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В своей деятельности руководитель Управления подчиняется главе Благодарненского городского округа, первому заместителю главы администрации Благодарненского городского округа или заместителю главы администрации Благодарненского городского округа курирующему деятельность Управления, в соответствии с утвержденной структурой администрации Благодарненского городского округа.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Должностная инструкция руководителя Управления утверждается главой Благодарненского городского округа.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3. Руководитель Управления по вопросам, отнесенным законодательством Российской Федерации, законодательства Ставропольского края и муниципальными правовыми актами к его компетенции, действует на принципах единоначалия.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lastRenderedPageBreak/>
        <w:t xml:space="preserve">         4. В период отсутствия руководителя Управления его обязанности исполняет заместитель, которому </w:t>
      </w:r>
      <w:proofErr w:type="gramStart"/>
      <w:r w:rsidRPr="00BB5C07">
        <w:rPr>
          <w:rFonts w:ascii="Arial" w:hAnsi="Arial" w:cs="Arial"/>
          <w:sz w:val="18"/>
          <w:szCs w:val="18"/>
        </w:rPr>
        <w:t>представляется право</w:t>
      </w:r>
      <w:proofErr w:type="gramEnd"/>
      <w:r w:rsidRPr="00BB5C07">
        <w:rPr>
          <w:rFonts w:ascii="Arial" w:hAnsi="Arial" w:cs="Arial"/>
          <w:sz w:val="18"/>
          <w:szCs w:val="18"/>
        </w:rPr>
        <w:t xml:space="preserve"> подписывать финансовые и иные документы по всем вопросам деятельности Управления, в том числе доверенности.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5. Руководитель Управления: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 Издает в пределах своей компетенции распоряжения и приказы, отнесенные к сфере деятельности Управления, организации внутренней работы.</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2) Утверждает должностные инструкции работников Управления;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3) Назначает на должность и освобождает от должности работников Управления.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4) Заключает трудовые договоры с работниками Управления.</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5) Устанавливает должностные обязанности и степень ответственности работников Управления за результаты работы.</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6) В соответствии с законодательством Российской Федерации, Ставропольского края и муниципальными правовыми актами Благодарненского городского округа принимает решения о поощрении работников, устанавливает надбавки к должностному окладу за особые условия муниципальной службы и привлекает работников к дисциплинарной ответственности.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7) Вносит на рассмотрение главы Благодарненского городского округа ходатайства о награждении работников Управления наградами Российской Федерации, Ставропольского края, городского округа и присвоении им почетных званий.</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8)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 и организует проведение курсов повышения квалификации муниципальных служащих.</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9) Организует мероприятия по охране труда, противопожарной безопасности в соответствии с действующим законодательством.</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10) Открывает и закрывает в установленном порядке лицевые счета, совершает по ним операции, подписывает финансовые документы.</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11) Действует от имени Управления без доверенности, представляет его интересы в судебных органах, органах исполнительной власти Ставропольского края и органах местного самоуправления, учреждениях и организациях.</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12) Составляет, утверждает и ведет бюджетную роспись расходов, составляет, утверждает и ведет бюджетную смету Управления. </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13) Обеспечивает сохранность денежных средств и материальных ценностей.</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14) Обеспечивает соблюдение правил внутреннего трудового распорядка.</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15) Управляет имуществом Управления и выдает доверенности.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16) Заключает от имени Управления муниципальные контракты, договоры, соглашения и иные гражданско-правовые сделки о сотрудничестве и совместной деятельности с физическими и юридическими лицами.</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17) Несет персональную ответственность за выполнение возложенных на Управление задач и функций.</w:t>
      </w: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18) Осуществляет иные полномочия в соответствии с законодательством Российской Федерации, законодательством Ставропольского края, правовыми актами Благодарненского городского округа и настоящим Положением.</w:t>
      </w:r>
    </w:p>
    <w:p w:rsidR="00BB5C07" w:rsidRPr="00BB5C07" w:rsidRDefault="00BB5C07" w:rsidP="00BB5C07">
      <w:pPr>
        <w:spacing w:line="180" w:lineRule="exact"/>
        <w:ind w:firstLine="142"/>
        <w:jc w:val="both"/>
        <w:rPr>
          <w:rFonts w:ascii="Arial" w:hAnsi="Arial" w:cs="Arial"/>
          <w:sz w:val="18"/>
          <w:szCs w:val="18"/>
        </w:rPr>
      </w:pPr>
    </w:p>
    <w:p w:rsidR="00BB5C07" w:rsidRP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Статья 6. Реорганизация и ликвидация</w:t>
      </w:r>
    </w:p>
    <w:p w:rsidR="00BB5C07" w:rsidRPr="00BB5C07" w:rsidRDefault="00BB5C07" w:rsidP="00BB5C07">
      <w:pPr>
        <w:spacing w:line="180" w:lineRule="exact"/>
        <w:ind w:firstLine="142"/>
        <w:jc w:val="both"/>
        <w:rPr>
          <w:rFonts w:ascii="Arial" w:hAnsi="Arial" w:cs="Arial"/>
          <w:sz w:val="18"/>
          <w:szCs w:val="18"/>
        </w:rPr>
      </w:pPr>
    </w:p>
    <w:p w:rsidR="00BB5C07" w:rsidRDefault="00BB5C07" w:rsidP="00BB5C07">
      <w:pPr>
        <w:spacing w:line="180" w:lineRule="exact"/>
        <w:ind w:firstLine="142"/>
        <w:jc w:val="both"/>
        <w:rPr>
          <w:rFonts w:ascii="Arial" w:hAnsi="Arial" w:cs="Arial"/>
          <w:sz w:val="18"/>
          <w:szCs w:val="18"/>
        </w:rPr>
      </w:pPr>
      <w:r w:rsidRPr="00BB5C07">
        <w:rPr>
          <w:rFonts w:ascii="Arial" w:hAnsi="Arial" w:cs="Arial"/>
          <w:sz w:val="18"/>
          <w:szCs w:val="18"/>
        </w:rPr>
        <w:t xml:space="preserve">          1. Реорганизация или ликвидация осуществляется в порядке, установленном законодательством Российской Федерации, законодательством Ставропольского края и </w:t>
      </w:r>
      <w:r w:rsidRPr="00BB5C07">
        <w:rPr>
          <w:rFonts w:ascii="Arial" w:hAnsi="Arial" w:cs="Arial"/>
          <w:sz w:val="18"/>
          <w:szCs w:val="18"/>
        </w:rPr>
        <w:lastRenderedPageBreak/>
        <w:t>муниципальными правовыми актами Благодарненского городского округа.</w:t>
      </w:r>
    </w:p>
    <w:p w:rsidR="00925496" w:rsidRDefault="00925496" w:rsidP="00EC6B79">
      <w:pPr>
        <w:spacing w:line="180" w:lineRule="exact"/>
        <w:jc w:val="both"/>
        <w:rPr>
          <w:rFonts w:ascii="Arial" w:hAnsi="Arial" w:cs="Arial"/>
          <w:sz w:val="18"/>
          <w:szCs w:val="18"/>
        </w:rPr>
      </w:pPr>
    </w:p>
    <w:p w:rsidR="00925496" w:rsidRDefault="00925496" w:rsidP="00EC6B79">
      <w:pPr>
        <w:spacing w:line="180" w:lineRule="exact"/>
        <w:jc w:val="both"/>
        <w:rPr>
          <w:rFonts w:ascii="Arial" w:hAnsi="Arial" w:cs="Arial"/>
          <w:sz w:val="18"/>
          <w:szCs w:val="18"/>
        </w:rPr>
      </w:pPr>
    </w:p>
    <w:p w:rsidR="008F3F65" w:rsidRDefault="008F3F65" w:rsidP="008F3F65">
      <w:pPr>
        <w:spacing w:line="180" w:lineRule="exact"/>
        <w:jc w:val="both"/>
        <w:rPr>
          <w:rFonts w:ascii="Arial" w:hAnsi="Arial" w:cs="Arial"/>
          <w:sz w:val="18"/>
          <w:szCs w:val="18"/>
        </w:rPr>
      </w:pPr>
    </w:p>
    <w:p w:rsidR="008F3F65" w:rsidRPr="008F3F65" w:rsidRDefault="008F3F65" w:rsidP="008F3F65">
      <w:pPr>
        <w:spacing w:line="180" w:lineRule="exact"/>
        <w:jc w:val="center"/>
        <w:rPr>
          <w:rFonts w:ascii="Arial" w:hAnsi="Arial" w:cs="Arial"/>
          <w:sz w:val="18"/>
          <w:szCs w:val="18"/>
        </w:rPr>
      </w:pPr>
      <w:r w:rsidRPr="008F3F65">
        <w:rPr>
          <w:rFonts w:ascii="Arial" w:hAnsi="Arial" w:cs="Arial"/>
          <w:sz w:val="18"/>
          <w:szCs w:val="18"/>
        </w:rPr>
        <w:t>СОВЕТ ДЕПУТАТОВ БЛАГОДАРНЕНСКОГО ГОРОДСКОГО ОКРУГА СТАВРОПОЛЬСКОГО КРАЯ ПЕРВОГО СОЗЫВА</w:t>
      </w:r>
    </w:p>
    <w:p w:rsidR="008F3F65" w:rsidRPr="008F3F65" w:rsidRDefault="008F3F65" w:rsidP="008F3F65">
      <w:pPr>
        <w:spacing w:line="180" w:lineRule="exact"/>
        <w:jc w:val="center"/>
        <w:rPr>
          <w:rFonts w:ascii="Arial" w:hAnsi="Arial" w:cs="Arial"/>
          <w:sz w:val="18"/>
          <w:szCs w:val="18"/>
        </w:rPr>
      </w:pPr>
    </w:p>
    <w:p w:rsidR="008F3F65" w:rsidRPr="008F3F65" w:rsidRDefault="008F3F65" w:rsidP="008F3F65">
      <w:pPr>
        <w:spacing w:line="180" w:lineRule="exact"/>
        <w:jc w:val="center"/>
        <w:rPr>
          <w:rFonts w:ascii="Arial" w:hAnsi="Arial" w:cs="Arial"/>
          <w:sz w:val="18"/>
          <w:szCs w:val="18"/>
        </w:rPr>
      </w:pPr>
      <w:r>
        <w:rPr>
          <w:rFonts w:ascii="Arial" w:hAnsi="Arial" w:cs="Arial"/>
          <w:sz w:val="18"/>
          <w:szCs w:val="18"/>
        </w:rPr>
        <w:t>РЕШЕНИЕ</w:t>
      </w:r>
    </w:p>
    <w:p w:rsidR="008F3F65" w:rsidRPr="008F3F65" w:rsidRDefault="008F3F65" w:rsidP="008F3F65">
      <w:pPr>
        <w:spacing w:line="180" w:lineRule="exact"/>
        <w:jc w:val="center"/>
        <w:rPr>
          <w:rFonts w:ascii="Arial" w:hAnsi="Arial" w:cs="Arial"/>
          <w:sz w:val="18"/>
          <w:szCs w:val="18"/>
        </w:rPr>
      </w:pPr>
    </w:p>
    <w:p w:rsidR="008F3F65" w:rsidRPr="008F3F65" w:rsidRDefault="008F3F65" w:rsidP="008F3F65">
      <w:pPr>
        <w:spacing w:line="180" w:lineRule="exact"/>
        <w:jc w:val="center"/>
        <w:rPr>
          <w:rFonts w:ascii="Arial" w:hAnsi="Arial" w:cs="Arial"/>
          <w:sz w:val="18"/>
          <w:szCs w:val="18"/>
        </w:rPr>
      </w:pPr>
      <w:r w:rsidRPr="008F3F65">
        <w:rPr>
          <w:rFonts w:ascii="Arial" w:hAnsi="Arial" w:cs="Arial"/>
          <w:sz w:val="18"/>
          <w:szCs w:val="18"/>
        </w:rPr>
        <w:t>26 ноября 2019 года</w:t>
      </w:r>
      <w:r w:rsidRPr="008F3F65">
        <w:rPr>
          <w:rFonts w:ascii="Arial" w:hAnsi="Arial" w:cs="Arial"/>
          <w:sz w:val="18"/>
          <w:szCs w:val="18"/>
        </w:rPr>
        <w:tab/>
        <w:t>г.</w:t>
      </w:r>
      <w:r>
        <w:rPr>
          <w:rFonts w:ascii="Arial" w:hAnsi="Arial" w:cs="Arial"/>
          <w:sz w:val="18"/>
          <w:szCs w:val="18"/>
        </w:rPr>
        <w:t xml:space="preserve"> </w:t>
      </w:r>
      <w:proofErr w:type="gramStart"/>
      <w:r>
        <w:rPr>
          <w:rFonts w:ascii="Arial" w:hAnsi="Arial" w:cs="Arial"/>
          <w:sz w:val="18"/>
          <w:szCs w:val="18"/>
        </w:rPr>
        <w:t>Благодарный</w:t>
      </w:r>
      <w:proofErr w:type="gramEnd"/>
      <w:r>
        <w:rPr>
          <w:rFonts w:ascii="Arial" w:hAnsi="Arial" w:cs="Arial"/>
          <w:sz w:val="18"/>
          <w:szCs w:val="18"/>
        </w:rPr>
        <w:tab/>
        <w:t>№ 289</w:t>
      </w:r>
    </w:p>
    <w:p w:rsidR="008F3F65" w:rsidRPr="008F3F65" w:rsidRDefault="008F3F65" w:rsidP="008F3F65">
      <w:pPr>
        <w:spacing w:line="180" w:lineRule="exact"/>
        <w:jc w:val="both"/>
        <w:rPr>
          <w:rFonts w:ascii="Arial" w:hAnsi="Arial" w:cs="Arial"/>
          <w:sz w:val="18"/>
          <w:szCs w:val="18"/>
        </w:rPr>
      </w:pPr>
    </w:p>
    <w:p w:rsidR="008F3F65" w:rsidRPr="008F3F65" w:rsidRDefault="008F3F65" w:rsidP="008F3F65">
      <w:pPr>
        <w:spacing w:line="180" w:lineRule="exact"/>
        <w:jc w:val="both"/>
        <w:rPr>
          <w:rFonts w:ascii="Arial" w:hAnsi="Arial" w:cs="Arial"/>
          <w:sz w:val="18"/>
          <w:szCs w:val="18"/>
        </w:rPr>
      </w:pPr>
      <w:r w:rsidRPr="008F3F65">
        <w:rPr>
          <w:rFonts w:ascii="Arial" w:hAnsi="Arial" w:cs="Arial"/>
          <w:sz w:val="18"/>
          <w:szCs w:val="18"/>
        </w:rPr>
        <w:t xml:space="preserve">Об управлении культуры администрации </w:t>
      </w:r>
    </w:p>
    <w:p w:rsidR="008F3F65" w:rsidRPr="008F3F65" w:rsidRDefault="008F3F65" w:rsidP="008F3F65">
      <w:pPr>
        <w:spacing w:line="180" w:lineRule="exact"/>
        <w:jc w:val="both"/>
        <w:rPr>
          <w:rFonts w:ascii="Arial" w:hAnsi="Arial" w:cs="Arial"/>
          <w:sz w:val="18"/>
          <w:szCs w:val="18"/>
        </w:rPr>
      </w:pPr>
      <w:r w:rsidRPr="008F3F65">
        <w:rPr>
          <w:rFonts w:ascii="Arial" w:hAnsi="Arial" w:cs="Arial"/>
          <w:sz w:val="18"/>
          <w:szCs w:val="18"/>
        </w:rPr>
        <w:t>Благодарненского городского округа Ставропольского края</w:t>
      </w:r>
      <w:r w:rsidRPr="008F3F65">
        <w:rPr>
          <w:rFonts w:ascii="Arial" w:hAnsi="Arial" w:cs="Arial"/>
          <w:sz w:val="18"/>
          <w:szCs w:val="18"/>
        </w:rPr>
        <w:tab/>
      </w:r>
    </w:p>
    <w:p w:rsidR="008F3F65" w:rsidRPr="008F3F65" w:rsidRDefault="008F3F65" w:rsidP="008F3F65">
      <w:pPr>
        <w:spacing w:line="180" w:lineRule="exact"/>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В соответствии с Федеральным законом Российской Федерации от 06 октября 2003 года №131-ФЗ «Об общих принципах организации местного самоуправления в Российской Федерации», Законом Ставропольского края от 02 марта 2005 года № 12-кз «О местном самоуправлении в Ставропольском крае», Уставом Благодарненского городского округа Ставропольского края, Совет депутатов Благодарненского городского округа Ставропольского края</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РЕШИЛ:</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 Учредить (создать) орган администрации Благодарненского городского округа Ставропольского края с правами юридического лица – управление культуры администрации Благодарненского городского округа Ставропольского края.</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 Утвердить прилагаемое Положение об управлении культуры администрации Благодарненского городского округа Ставропольского края.</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3. Уполномочить Главу Благодарненского городского округа Ставропольского края Тенькова Александра Ивановича выступить заявителем при осуществлении государственной регистрации управления культуры администрации Благодарненского городского округа Ставропольского края.</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 xml:space="preserve">4. Настоящее решение вступает в силу со дня его принятия. </w:t>
      </w:r>
    </w:p>
    <w:p w:rsidR="008F3F65" w:rsidRPr="008F3F65" w:rsidRDefault="008F3F65" w:rsidP="008F3F65">
      <w:pPr>
        <w:spacing w:line="180" w:lineRule="exact"/>
        <w:jc w:val="both"/>
        <w:rPr>
          <w:rFonts w:ascii="Arial" w:hAnsi="Arial" w:cs="Arial"/>
          <w:sz w:val="18"/>
          <w:szCs w:val="18"/>
        </w:rPr>
      </w:pPr>
    </w:p>
    <w:p w:rsidR="008F3F65" w:rsidRPr="008F3F65" w:rsidRDefault="008F3F65" w:rsidP="008F3F65">
      <w:pPr>
        <w:spacing w:line="180" w:lineRule="exact"/>
        <w:jc w:val="both"/>
        <w:rPr>
          <w:rFonts w:ascii="Arial" w:hAnsi="Arial" w:cs="Arial"/>
          <w:sz w:val="18"/>
          <w:szCs w:val="18"/>
        </w:rPr>
      </w:pPr>
    </w:p>
    <w:p w:rsidR="008F3F65" w:rsidRPr="008F3F65" w:rsidRDefault="008F3F65" w:rsidP="008F3F65">
      <w:pPr>
        <w:spacing w:line="180" w:lineRule="exact"/>
        <w:jc w:val="both"/>
        <w:rPr>
          <w:rFonts w:ascii="Arial" w:hAnsi="Arial" w:cs="Arial"/>
          <w:sz w:val="18"/>
          <w:szCs w:val="18"/>
        </w:rPr>
      </w:pPr>
      <w:r w:rsidRPr="008F3F65">
        <w:rPr>
          <w:rFonts w:ascii="Arial" w:hAnsi="Arial" w:cs="Arial"/>
          <w:sz w:val="18"/>
          <w:szCs w:val="18"/>
        </w:rPr>
        <w:t>Председатель Совета депутатов</w:t>
      </w:r>
    </w:p>
    <w:p w:rsidR="008F3F65" w:rsidRPr="008F3F65" w:rsidRDefault="008F3F65" w:rsidP="008F3F65">
      <w:pPr>
        <w:spacing w:line="180" w:lineRule="exact"/>
        <w:jc w:val="both"/>
        <w:rPr>
          <w:rFonts w:ascii="Arial" w:hAnsi="Arial" w:cs="Arial"/>
          <w:sz w:val="18"/>
          <w:szCs w:val="18"/>
        </w:rPr>
      </w:pPr>
      <w:r w:rsidRPr="008F3F65">
        <w:rPr>
          <w:rFonts w:ascii="Arial" w:hAnsi="Arial" w:cs="Arial"/>
          <w:sz w:val="18"/>
          <w:szCs w:val="18"/>
        </w:rPr>
        <w:t>Благодарненского городского округа</w:t>
      </w:r>
    </w:p>
    <w:p w:rsidR="008F3F65" w:rsidRDefault="008F3F65" w:rsidP="008F3F65">
      <w:pPr>
        <w:spacing w:line="180" w:lineRule="exact"/>
        <w:jc w:val="both"/>
        <w:rPr>
          <w:rFonts w:ascii="Arial" w:hAnsi="Arial" w:cs="Arial"/>
          <w:sz w:val="18"/>
          <w:szCs w:val="18"/>
        </w:rPr>
      </w:pPr>
      <w:r>
        <w:rPr>
          <w:rFonts w:ascii="Arial" w:hAnsi="Arial" w:cs="Arial"/>
          <w:sz w:val="18"/>
          <w:szCs w:val="18"/>
        </w:rPr>
        <w:t xml:space="preserve">Ставропольского </w:t>
      </w:r>
      <w:r w:rsidRPr="008F3F65">
        <w:rPr>
          <w:rFonts w:ascii="Arial" w:hAnsi="Arial" w:cs="Arial"/>
          <w:sz w:val="18"/>
          <w:szCs w:val="18"/>
        </w:rPr>
        <w:t xml:space="preserve">края         </w:t>
      </w:r>
      <w:r>
        <w:rPr>
          <w:rFonts w:ascii="Arial" w:hAnsi="Arial" w:cs="Arial"/>
          <w:sz w:val="18"/>
          <w:szCs w:val="18"/>
        </w:rPr>
        <w:t xml:space="preserve">                    </w:t>
      </w:r>
      <w:r w:rsidRPr="008F3F65">
        <w:rPr>
          <w:rFonts w:ascii="Arial" w:hAnsi="Arial" w:cs="Arial"/>
          <w:sz w:val="18"/>
          <w:szCs w:val="18"/>
        </w:rPr>
        <w:t>И.А.</w:t>
      </w:r>
      <w:r>
        <w:rPr>
          <w:rFonts w:ascii="Arial" w:hAnsi="Arial" w:cs="Arial"/>
          <w:sz w:val="18"/>
          <w:szCs w:val="18"/>
        </w:rPr>
        <w:t xml:space="preserve"> </w:t>
      </w:r>
      <w:r w:rsidRPr="008F3F65">
        <w:rPr>
          <w:rFonts w:ascii="Arial" w:hAnsi="Arial" w:cs="Arial"/>
          <w:sz w:val="18"/>
          <w:szCs w:val="18"/>
        </w:rPr>
        <w:t>Ерохин</w:t>
      </w:r>
    </w:p>
    <w:p w:rsidR="008F3F65" w:rsidRDefault="008F3F65" w:rsidP="008F3F65">
      <w:pPr>
        <w:spacing w:line="180" w:lineRule="exact"/>
        <w:jc w:val="both"/>
        <w:rPr>
          <w:rFonts w:ascii="Arial" w:hAnsi="Arial" w:cs="Arial"/>
          <w:sz w:val="18"/>
          <w:szCs w:val="18"/>
        </w:rPr>
      </w:pPr>
    </w:p>
    <w:p w:rsidR="008F3F65" w:rsidRDefault="008F3F65" w:rsidP="008F3F65">
      <w:pPr>
        <w:spacing w:line="180" w:lineRule="exact"/>
        <w:jc w:val="both"/>
        <w:rPr>
          <w:rFonts w:ascii="Arial" w:hAnsi="Arial" w:cs="Arial"/>
          <w:sz w:val="18"/>
          <w:szCs w:val="18"/>
        </w:rPr>
      </w:pPr>
    </w:p>
    <w:p w:rsidR="008F3F65" w:rsidRPr="008F3F65" w:rsidRDefault="008F3F65" w:rsidP="008F3F65">
      <w:pPr>
        <w:spacing w:line="180" w:lineRule="exact"/>
        <w:ind w:left="1416"/>
        <w:jc w:val="center"/>
        <w:rPr>
          <w:rFonts w:ascii="Arial" w:hAnsi="Arial" w:cs="Arial"/>
          <w:sz w:val="18"/>
          <w:szCs w:val="18"/>
        </w:rPr>
      </w:pPr>
      <w:r w:rsidRPr="008F3F65">
        <w:rPr>
          <w:rFonts w:ascii="Arial" w:hAnsi="Arial" w:cs="Arial"/>
          <w:sz w:val="18"/>
          <w:szCs w:val="18"/>
        </w:rPr>
        <w:t>УТВЕРЖДЕНО</w:t>
      </w:r>
    </w:p>
    <w:p w:rsidR="008F3F65" w:rsidRPr="008F3F65" w:rsidRDefault="008F3F65" w:rsidP="008F3F65">
      <w:pPr>
        <w:spacing w:line="180" w:lineRule="exact"/>
        <w:ind w:left="1416"/>
        <w:jc w:val="center"/>
        <w:rPr>
          <w:rFonts w:ascii="Arial" w:hAnsi="Arial" w:cs="Arial"/>
          <w:sz w:val="18"/>
          <w:szCs w:val="18"/>
        </w:rPr>
      </w:pPr>
      <w:r w:rsidRPr="008F3F65">
        <w:rPr>
          <w:rFonts w:ascii="Arial" w:hAnsi="Arial" w:cs="Arial"/>
          <w:sz w:val="18"/>
          <w:szCs w:val="18"/>
        </w:rPr>
        <w:t>решением Совета депутатов Благодарненского городского округа Ставропольского края</w:t>
      </w:r>
    </w:p>
    <w:p w:rsidR="008F3F65" w:rsidRPr="008F3F65" w:rsidRDefault="008F3F65" w:rsidP="00C47699">
      <w:pPr>
        <w:spacing w:line="180" w:lineRule="exact"/>
        <w:ind w:left="1416"/>
        <w:jc w:val="center"/>
        <w:rPr>
          <w:rFonts w:ascii="Arial" w:hAnsi="Arial" w:cs="Arial"/>
          <w:sz w:val="18"/>
          <w:szCs w:val="18"/>
        </w:rPr>
      </w:pPr>
      <w:r w:rsidRPr="008F3F65">
        <w:rPr>
          <w:rFonts w:ascii="Arial" w:hAnsi="Arial" w:cs="Arial"/>
          <w:sz w:val="18"/>
          <w:szCs w:val="18"/>
        </w:rPr>
        <w:t>от 26 ноября 2019 года № 289</w:t>
      </w:r>
    </w:p>
    <w:p w:rsidR="008F3F65" w:rsidRPr="008F3F65" w:rsidRDefault="008F3F65" w:rsidP="008F3F65">
      <w:pPr>
        <w:spacing w:line="180" w:lineRule="exact"/>
        <w:jc w:val="center"/>
        <w:rPr>
          <w:rFonts w:ascii="Arial" w:hAnsi="Arial" w:cs="Arial"/>
          <w:sz w:val="18"/>
          <w:szCs w:val="18"/>
        </w:rPr>
      </w:pPr>
    </w:p>
    <w:p w:rsidR="008F3F65" w:rsidRPr="008F3F65" w:rsidRDefault="008F3F65" w:rsidP="008F3F65">
      <w:pPr>
        <w:spacing w:line="180" w:lineRule="exact"/>
        <w:jc w:val="center"/>
        <w:rPr>
          <w:rFonts w:ascii="Arial" w:hAnsi="Arial" w:cs="Arial"/>
          <w:sz w:val="18"/>
          <w:szCs w:val="18"/>
        </w:rPr>
      </w:pPr>
      <w:r w:rsidRPr="008F3F65">
        <w:rPr>
          <w:rFonts w:ascii="Arial" w:hAnsi="Arial" w:cs="Arial"/>
          <w:sz w:val="18"/>
          <w:szCs w:val="18"/>
        </w:rPr>
        <w:t>ПОЛОЖЕНИЕ</w:t>
      </w:r>
    </w:p>
    <w:p w:rsidR="008F3F65" w:rsidRPr="008F3F65" w:rsidRDefault="008F3F65" w:rsidP="008F3F65">
      <w:pPr>
        <w:spacing w:line="180" w:lineRule="exact"/>
        <w:jc w:val="center"/>
        <w:rPr>
          <w:rFonts w:ascii="Arial" w:hAnsi="Arial" w:cs="Arial"/>
          <w:sz w:val="18"/>
          <w:szCs w:val="18"/>
        </w:rPr>
      </w:pPr>
      <w:r w:rsidRPr="008F3F65">
        <w:rPr>
          <w:rFonts w:ascii="Arial" w:hAnsi="Arial" w:cs="Arial"/>
          <w:sz w:val="18"/>
          <w:szCs w:val="18"/>
        </w:rPr>
        <w:t>об управлении культуры администрации Благодарненского городского округа Ставропольского края</w:t>
      </w:r>
    </w:p>
    <w:p w:rsidR="008F3F65" w:rsidRPr="008F3F65" w:rsidRDefault="008F3F65" w:rsidP="008F3F65">
      <w:pPr>
        <w:spacing w:line="180" w:lineRule="exact"/>
        <w:jc w:val="center"/>
        <w:rPr>
          <w:rFonts w:ascii="Arial" w:hAnsi="Arial" w:cs="Arial"/>
          <w:sz w:val="18"/>
          <w:szCs w:val="18"/>
        </w:rPr>
      </w:pPr>
    </w:p>
    <w:p w:rsidR="008F3F65" w:rsidRPr="008F3F65" w:rsidRDefault="008F3F65" w:rsidP="008F3F65">
      <w:pPr>
        <w:spacing w:line="180" w:lineRule="exact"/>
        <w:jc w:val="both"/>
        <w:rPr>
          <w:rFonts w:ascii="Arial" w:hAnsi="Arial" w:cs="Arial"/>
          <w:sz w:val="18"/>
          <w:szCs w:val="18"/>
        </w:rPr>
      </w:pPr>
      <w:r w:rsidRPr="008F3F65">
        <w:rPr>
          <w:rFonts w:ascii="Arial" w:hAnsi="Arial" w:cs="Arial"/>
          <w:sz w:val="18"/>
          <w:szCs w:val="18"/>
        </w:rPr>
        <w:t>Статья 1. Общие положения</w:t>
      </w:r>
    </w:p>
    <w:p w:rsidR="008F3F65" w:rsidRPr="008F3F65" w:rsidRDefault="008F3F65" w:rsidP="008F3F65">
      <w:pPr>
        <w:spacing w:line="180" w:lineRule="exact"/>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 xml:space="preserve">1. Управление культуры администрации Благодарненского городского округа Ставропольского края (далее - Управление) входит в структуру и является отраслевым (функциональным) органом администрации Благодарненского городского округа Ставропольского края (далее – администрация округа), осуществляющим на территории Благодарненского городского округа Ставропольского края (далее - Благодарненский городской округ) </w:t>
      </w:r>
      <w:r w:rsidRPr="008F3F65">
        <w:rPr>
          <w:rFonts w:ascii="Arial" w:hAnsi="Arial" w:cs="Arial"/>
          <w:sz w:val="18"/>
          <w:szCs w:val="18"/>
        </w:rPr>
        <w:lastRenderedPageBreak/>
        <w:t>полномочия по решению вопросов местного значения в сфере культуры.</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 xml:space="preserve">2. </w:t>
      </w:r>
      <w:proofErr w:type="gramStart"/>
      <w:r w:rsidRPr="008F3F65">
        <w:rPr>
          <w:rFonts w:ascii="Arial" w:hAnsi="Arial" w:cs="Arial"/>
          <w:sz w:val="18"/>
          <w:szCs w:val="18"/>
        </w:rPr>
        <w:t>Управление в своей деятельности руководствуется Конституцией Российской Федерации, законодательством Российской Федерации и Ставропольского края, решениями Совета депутатов Благодарненского городского округа Ставропольского края (далее - Совет депутатов Благодарненского городского округа), постановлениями и распоряжениями Главы Благодарненского городского округа Ставропольского края (далее - Глава Благодарненского городского округа, администрации округа, а также настоящим Положением.</w:t>
      </w:r>
      <w:proofErr w:type="gramEnd"/>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 xml:space="preserve">3. Управление осуществляет возложенные на него задачи и функции непосредственно, а также через находящиеся в его ведении подведомственные муниципальные учреждения культуры, искусства, расположенные на территории Благодарненского городского округа. </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4. Управление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Ставропольского края, другими органами местного самоуправления, муниципальными учреждениями Благодарненского городского округа, структурными подразделениями администрации городского округа и общественными организациями, осуществляющими свою деятельность на территории Благодарненского городского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 xml:space="preserve">5. </w:t>
      </w:r>
      <w:proofErr w:type="gramStart"/>
      <w:r w:rsidRPr="008F3F65">
        <w:rPr>
          <w:rFonts w:ascii="Arial" w:hAnsi="Arial" w:cs="Arial"/>
          <w:sz w:val="18"/>
          <w:szCs w:val="18"/>
        </w:rPr>
        <w:t>Управление является юридическим лицом и обладает всеми правами, предусмотренными гражданским законодательством Российской Федерации для юридических лиц, может от своего имени приобретать и осуществлять имущественные и иные права, исполнять обязанности, нести ответственность, быть истцом и ответчиком в суде, имеет самостоятельный баланс, счета в территориальном органе Федерального казначейства и (или) финансовом органе Благодарненского городского округа Ставропольского края, открытые в соответствии с законодательством</w:t>
      </w:r>
      <w:proofErr w:type="gramEnd"/>
      <w:r w:rsidRPr="008F3F65">
        <w:rPr>
          <w:rFonts w:ascii="Arial" w:hAnsi="Arial" w:cs="Arial"/>
          <w:sz w:val="18"/>
          <w:szCs w:val="18"/>
        </w:rPr>
        <w:t xml:space="preserve"> Российской Федерации, печать, штампы и бланки установленного образца (с обозначением своего наименования) и имущество, необходимое для осуществления своих функций.</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Выступает главным администратором доходов бюджета Благодарненского городского округа в соответствии с решением Совета депутатов Благодарненского городского округа о бюджете Благодарненского городского округа на соответствующий финансовый год, главным распорядителем и получателем средств бюджета Благодарненского городского округа, предусмотренных на содержание Управления и реализацию возложенных на Управление функций.</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6. Финансовое и материально-техническое обеспечение деятельности Управления, содержание, техническое оснащение, оборудование, транспортное обслуживание и создание необходимых условий труда работников осуществляется за счет средств бюджета Благодарненского городского округа в установленном порядке.</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7. Имущество Управления является собственностью Благодарненского городского округа и закреплено за Управлением на праве оперативного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8. Полное наименование Управления: управление культуры администрации Благодарненского городского округа Ставропольского края.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Сокращенное наименование отдела: управление культуры АБГО СК.</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9. Местонахождение (юридический адрес) и почтовый адрес Управления: 356420, Российская Федерация, Ставропольский край, Благодарненский район, город Благодарный, площадь Ленина, дом 1.</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Статья 2. Основные задачи Управления</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 Основными задачами Управления являются: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lastRenderedPageBreak/>
        <w:t>1) реализация вопросов местного значения городского округа, предусмотренных частью 1 статьи 16 Федерального закона от 06 октября 2003 года № 131-ФЗ «Об общих принципах организации местного самоуправления в Российской Федерации», а именно:</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а) создание условий для организации досуга и обеспечения жителей Благодарненского городского округа услугами организаций культуры;</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б)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Благодарненском городском округе;</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в) организация библиотечного обслуживания населения, комплектование и обеспечение сохранности библиотечных фондов библиотек Благодарненского городского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г) сохранение, использование и популяризация объектов культурного наследия (памятников истории и культуры), находящихся в собственности Благодарненского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Благодарненского городского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д)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части курируемых направлений и подведомственных учреждений);</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 формирование и осуществление культурной политики на территории Благодарненского городского округа, обеспечивающей необходимые условия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3) определение целей и приоритетов в развитии отдельных видов культурной деятельности, библиотечного дела, народного творчества и образования в сфере культуры;</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4) сохранение условий для эффективной образовательной деятельности в муниципальном учреждении дополнительного образования «Благодарненская детская школа искусств», осуществление координации их деятельности;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5) оперативное руководство подведомственными учреждениями культуры и искусства, в соответствии с действующим законодательством, определяющим деятельность учреждений культуры, искусства;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6) организация предоставления дополнительного образования в сфере культуры на территории Благодарненского городского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7) поиск и применение новых форм деятельности в курируемых сферах;</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8) привлечение дополнительных источников финансирования для развития курируемых направлений деятельности культуры;</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9) реализация следующих законов (в части вопросов, касающихся компетенции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Федеральный закон от 02 марта 2007 года № 25-ФЗ «О муниципальной службе в Российской Федерации»;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Федеральный закон от 25 декабря 2008 года № 273-ФЗ «О противодействии коррупции»;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Федеральный закон от 02 мая 2006 года № 59-ФЗ «О порядке рассмотрения обращений граждан Российской Федерации»;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Федеральный закон от 27 июля 2010 года № 210-ФЗ «Об организации предоставления государственных и муниципальных услуг»;</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Закон Ставропольского края от 24 декабря 2007 года № 78-кз «Об отдельных вопросах муниципальной службы в Ставропольском крае».</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Статья 3. Функции Управления</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 В соответствии с возложенными задачами Управление осуществляет следующие функции: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lastRenderedPageBreak/>
        <w:t>1) организует мероприятия, направленные на духовно - нравственное и патриотическое воспитание подрастающего поколения в Благодарненском городском округе;</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 осуществляет поддержку творческой и талантливой молодежи;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3) оказывает методическую, консультативную и организационную помощь учреждениям культуры Благодарненского городского округа по вопросам, относящимся к компетенции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4) готовит проекты постановлений и распоряжений администрации Благодарненского городского округа по вопросам своей компетенции;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5) содействует сохранению и развитию исторического и культурного наследия, национальных культур, проживающих на территории Благодарненского городского округа этнических общностей, налаживанию культурных связей;</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6) вносит предложения по развитию культурной деятельности для разработки муниципальных программ Благодарненского городского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7) организует деятельность комиссий и общественно - консультативных советов, созданных при администрации округа для решения вопросов, входящих в компетенцию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8) осуществляет взаимодействие с муниципальным учреждением «Межведомственный учетный центр» и муниципальным учреждением «Центр хозяйственного обеспечения» по вопросам компетенции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9) по поручению Главы Благодарненского городского округа рассматривает обращения и заявления граждан;</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 xml:space="preserve">10) оказывает содействие в развитии подведомственных муниципальных культурно - досуговых учреждений, библиотек, муниципального учреждения дополнительного образования «Благодарненская детская школа искусств», муниципального учреждения культуры «Благодарненский районный историко-краеведческий музей имени Петра Федоровича </w:t>
      </w:r>
      <w:proofErr w:type="spellStart"/>
      <w:r w:rsidRPr="008F3F65">
        <w:rPr>
          <w:rFonts w:ascii="Arial" w:hAnsi="Arial" w:cs="Arial"/>
          <w:sz w:val="18"/>
          <w:szCs w:val="18"/>
        </w:rPr>
        <w:t>Грибцова</w:t>
      </w:r>
      <w:proofErr w:type="spellEnd"/>
      <w:r w:rsidRPr="008F3F65">
        <w:rPr>
          <w:rFonts w:ascii="Arial" w:hAnsi="Arial" w:cs="Arial"/>
          <w:sz w:val="18"/>
          <w:szCs w:val="18"/>
        </w:rPr>
        <w:t>» и координирует их деятельность;</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11) изучает потребность населения в видах и объемах услуг курируемых отраслей и осуществляет анализ деятельности учреждений культуры;</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12) ходатайствует перед Главой Благодарненского городского округа о представлении в установленном порядке представителей отрасли сферы культуры, достигших высоких результатов в работе к государственным и ведомственным наградам и почетным званиям;</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 xml:space="preserve">13) проводит семинары и совещания по вопросам, находящимся в компетенции Управления; </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14) обеспечивает сбор данных, составление и сдачу государственной статистической отчетности;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 xml:space="preserve">15) проводит мониторинг применения нормативных правовых актов, относящихся к компетенции Управления и работу, направленную на внесение в них соответствующих изменений, дополнений, либо признание их </w:t>
      </w:r>
      <w:proofErr w:type="gramStart"/>
      <w:r w:rsidRPr="008F3F65">
        <w:rPr>
          <w:rFonts w:ascii="Arial" w:hAnsi="Arial" w:cs="Arial"/>
          <w:sz w:val="18"/>
          <w:szCs w:val="18"/>
        </w:rPr>
        <w:t>утратившими</w:t>
      </w:r>
      <w:proofErr w:type="gramEnd"/>
      <w:r w:rsidRPr="008F3F65">
        <w:rPr>
          <w:rFonts w:ascii="Arial" w:hAnsi="Arial" w:cs="Arial"/>
          <w:sz w:val="18"/>
          <w:szCs w:val="18"/>
        </w:rPr>
        <w:t xml:space="preserve"> силу;</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16) готовит и при необходимости согласовывает ответы на протесты и представления органов прокуратуры, поступившие в адрес Главы Благодарненского городского округа, относящиеся к компетенции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17) участвует в работе:</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а) заседаний и совещаний, проводимых в администрации округа по вопросам, имеющим отношение к практике применения действующего законодательства;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б) комиссий и рабочих групп, создаваемых при администрации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18) обеспечивает деятельность комиссии по установлению стимулирующих выплат руководителям муниципальных учреждений культуры, подведомственных Управлению;</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 xml:space="preserve">19) осуществляет мероприятия по противодействию коррупции в деятельности Управления, предусмотренные законодательством Российской Федерации и законодательством Ставропольского </w:t>
      </w:r>
      <w:r w:rsidRPr="008F3F65">
        <w:rPr>
          <w:rFonts w:ascii="Arial" w:hAnsi="Arial" w:cs="Arial"/>
          <w:sz w:val="18"/>
          <w:szCs w:val="18"/>
        </w:rPr>
        <w:lastRenderedPageBreak/>
        <w:t>края, муниципальными правовыми актами Благодарненского городского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20) создаёт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21) осуществляет исполнение муниципальных функций и предоставление муниципальных услуг в соответствии с утверждёнными административными регламентами в пределах компетенции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 Управление осуществляет иные полномочия, относящиеся к компетенции Управления в соответствии с действующим законодательством, Уставом Благодарненского городского округа Ставропольского края.</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Статья 4. Права Управления</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Для осуществления своих задач Управление имеет право:</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 Издавать в пределах своей компетенции приказы и распоряжения, контролировать их выполнение, а также давать разъяснения по вопросам их применения.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 Представлять в пределах своей компетенции интересы Благодарненского городского округа в органах государственной власти Ставропольского края, органах местного самоуправления, а также в судах общей юрисдикции, арбитражных судах.</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3. Запрашивать и получать в установленном порядке от территориальных органов, федеральных органов исполнительной власти, органов государственной власти Ставропольского края, органов местного самоуправления, юридических и физических лиц, информацию, материалы, и документы, необходимые для исполнения возложенных на Управление полномочий.</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4. Давать разъяснения юридическим и физическим лицам по вопросам, относящимся к компетенции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5. Принимать участие в работе заседаний, совещаний, семинаров и других мероприятий, проводимых Главой Благодарненского городского округа и заместителями главы администрации городского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6. По поручению Главы Благодарненского городского округа проверять работу муниципальных учреждений Благодарненского городского округа по вопросам деятельности, направленной на развитие Благодарненского городского округа в сфере культуры, выполнение государственной политики по реализации задач, входящих в компетенцию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7. Взаимодействовать со специалистами структурных подразделений администрации округа по вопросам, входящим в компетенцию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8. Управление обладает иными правами, необходимыми для осуществления возложенных на нее задач и функций.</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Статья 5. Организация деятельности Управления.</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 Управления возглавляет начальник Управления, назначаемый на должность и освобождаемый от должности Главой Благодарненского городского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 Начальник Управления по вопросам, отнесенным законодательством Российской Федерации, Ставропольского края и муниципальными правовыми актами Благодарненского городского округа к его компетенции, действует на принципах единоначалия. Должностная инструкция начальника Управления утверждается Главой Благодарненского городского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3. Штатное расписание Управления утверждается распоряжением администрации Благодарненского городского округа Ставропольского края.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4. Начальник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 имеет право без доверенности действовать от имени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lastRenderedPageBreak/>
        <w:t>2) организует работу и руководит деятельностью Управления по решению вопросов, отнесенных к компетенции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3) представляет Управление во всех организациях;</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4) участвует в заседаниях, совещаниях у Главы Благодарненского городского округа, совещаниях у курирующего заместителя главы администрации округа, при рассмотрении вопросов, входящих в компетенцию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5) вносит Главе Благодарненского городского округа по согласованию с заместителем главы администрации округа предложения о штатной численности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6) назначает и освобождает от должности в соответствии с законодательством Российской Федерации работников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7) заключает трудовые договоры с работниками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8) распределяет функциональные обязанности между работниками Управления и утверждает их должностные инструкции;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9) в соответствии с законодательством Российской Федерации, Ставропольского края и муниципальными правовыми актами Благодарненского городского округа поощряет работников Управления, устанавливает надбавки к должностному окладу за особые условия муниципальной службы, утверждает условия премирования и материального стимулирования и привлекает к дисциплинарной ответственности;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10) организует проведение профессиональной учебы работников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11) решает в соответствии с законодательством Ставропольского края о муниципальной службе вопросы, связанные с прохождением муниципальной службы в Управлении;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12) обеспечивает соблюдение финансово-штатной дисциплины, сохранность денежных средств и материальных ценностей;</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13) в пределах своей компетенции издает распоряжения и приказы по вопросам, отнесенным к сфере деятельности Управления, организации внутренней работы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14) разрабатывает и представляет Главе Благодарненского городского округа проект положения об Управлении, предложения о предельной численности и фонде оплаты труда работников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15) в пределах своей компетенции разрабатывает и вносит Главе Благодарненского городского округа проекты муниципальных правовых актов Благодарненского городского округа и иные предложения;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16) рассматривает обращения граждан, ведет прием граждан по вопросам, относящимся к компетенции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17) в пределах своей компетенции осуществляет взаимодействие с органами местного самоуправления других муниципальных образований Ставропольского края, органами государственной власти, гражданами и организациями;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18) представляет интересы Управления в органах власти, учреждениях и организациях независимо от их организационно-правовых форм и форм собственности;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19) вносит на рассмотрение Главы Благодарненского городского округа ходатайства о награждении работников Управления наградами Российской Федерации, Ставропольского края, Благодарненского городского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20) решает иные вопросы в соответствии с федеральным, краевым законодательством, муниципальными правовыми актами Благодарненского городского округа и настоящим Положением;</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21) обеспечивает соблюдение работниками Управления служебной дисциплины и требований, установленными регламентными документами;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lastRenderedPageBreak/>
        <w:t>22) подписывает и визирует проекты правовых актов, проекты иных документов, подготовленные по вопросам, отнесенным к компетенции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23) представляет Управление во взаимоотношениях с отделами аппарата, управлениями (отделами), со статусом юридического лица администрации округа;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24) осуществляет иные полномочия в пределах своей компетенции в соответствии с законодательством Российской Федерации и Ставропольского края.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Статья 6. Ответственность Управления.</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Начальник и специалисты Управления несут ответственность в случае:</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1) неисполнения или ненадлежащего исполнения возложенных на них обязанностей, предусмотренных должностными инструкциями;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2) неисполнения или ненадлежащего исполнения требований по защите персональных данных, запретов и ограничений, установленных Федеральным законом «О муниципальной службе в Российской Федерации»;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3) совершения коррупционных правонарушений в соответствии с законодательством Российской Федерации;</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4) нарушения трудовой дисциплины, правил служебного распорядка;</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5) превышение должностных полномочий, несоблюдение установленных законодательством ограничений, связанных с муниципальной службой;</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6) действия и бездействия, ведущие к нарушению прав и законных интересов граждан.</w:t>
      </w:r>
    </w:p>
    <w:p w:rsidR="008F3F65" w:rsidRPr="008F3F65" w:rsidRDefault="008F3F65" w:rsidP="008F3F65">
      <w:pPr>
        <w:spacing w:line="180" w:lineRule="exact"/>
        <w:ind w:firstLine="142"/>
        <w:jc w:val="both"/>
        <w:rPr>
          <w:rFonts w:ascii="Arial" w:hAnsi="Arial" w:cs="Arial"/>
          <w:sz w:val="18"/>
          <w:szCs w:val="18"/>
        </w:rPr>
      </w:pP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Статья 7. Ликвидация Управления</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 xml:space="preserve"> </w:t>
      </w:r>
    </w:p>
    <w:p w:rsidR="008F3F65" w:rsidRPr="008F3F65" w:rsidRDefault="008F3F65" w:rsidP="008F3F65">
      <w:pPr>
        <w:spacing w:line="180" w:lineRule="exact"/>
        <w:ind w:firstLine="142"/>
        <w:jc w:val="both"/>
        <w:rPr>
          <w:rFonts w:ascii="Arial" w:hAnsi="Arial" w:cs="Arial"/>
          <w:sz w:val="18"/>
          <w:szCs w:val="18"/>
        </w:rPr>
      </w:pPr>
      <w:r w:rsidRPr="008F3F65">
        <w:rPr>
          <w:rFonts w:ascii="Arial" w:hAnsi="Arial" w:cs="Arial"/>
          <w:sz w:val="18"/>
          <w:szCs w:val="18"/>
        </w:rPr>
        <w:t>Ликвидация, реорганизация Управления производится в порядке, установленном действующим законодательством Российской Федерации, Ставропольского края и муниципальными правовыми актами Благодарненского городского округа.</w:t>
      </w:r>
    </w:p>
    <w:p w:rsidR="008F3F65" w:rsidRPr="008F3F65" w:rsidRDefault="008F3F65" w:rsidP="008F3F65">
      <w:pPr>
        <w:spacing w:line="180" w:lineRule="exact"/>
        <w:jc w:val="both"/>
        <w:rPr>
          <w:rFonts w:ascii="Arial" w:hAnsi="Arial" w:cs="Arial"/>
          <w:sz w:val="18"/>
          <w:szCs w:val="18"/>
        </w:rPr>
      </w:pPr>
    </w:p>
    <w:p w:rsidR="003D017D" w:rsidRDefault="003D017D" w:rsidP="00560BED">
      <w:pPr>
        <w:spacing w:line="180" w:lineRule="exact"/>
        <w:jc w:val="both"/>
        <w:rPr>
          <w:rFonts w:ascii="Arial" w:hAnsi="Arial" w:cs="Arial"/>
          <w:sz w:val="18"/>
          <w:szCs w:val="18"/>
        </w:rPr>
      </w:pPr>
    </w:p>
    <w:p w:rsidR="00F27D1E" w:rsidRPr="00F27D1E" w:rsidRDefault="00F27D1E" w:rsidP="00F27D1E">
      <w:pPr>
        <w:spacing w:line="180" w:lineRule="exact"/>
        <w:jc w:val="center"/>
        <w:rPr>
          <w:rFonts w:ascii="Arial" w:hAnsi="Arial" w:cs="Arial"/>
          <w:sz w:val="18"/>
          <w:szCs w:val="18"/>
        </w:rPr>
      </w:pPr>
      <w:r w:rsidRPr="00F27D1E">
        <w:rPr>
          <w:rFonts w:ascii="Arial" w:hAnsi="Arial" w:cs="Arial"/>
          <w:sz w:val="18"/>
          <w:szCs w:val="18"/>
        </w:rPr>
        <w:t>ПОСТАНОВЛЕНИЕ</w:t>
      </w:r>
    </w:p>
    <w:p w:rsidR="00F27D1E" w:rsidRPr="00F27D1E" w:rsidRDefault="00F27D1E" w:rsidP="00F27D1E">
      <w:pPr>
        <w:spacing w:line="180" w:lineRule="exact"/>
        <w:jc w:val="center"/>
        <w:rPr>
          <w:rFonts w:ascii="Arial" w:hAnsi="Arial" w:cs="Arial"/>
          <w:sz w:val="18"/>
          <w:szCs w:val="18"/>
        </w:rPr>
      </w:pPr>
    </w:p>
    <w:p w:rsidR="00F27D1E" w:rsidRPr="00F27D1E" w:rsidRDefault="00F27D1E" w:rsidP="00F27D1E">
      <w:pPr>
        <w:spacing w:line="180" w:lineRule="exact"/>
        <w:jc w:val="center"/>
        <w:rPr>
          <w:rFonts w:ascii="Arial" w:hAnsi="Arial" w:cs="Arial"/>
          <w:sz w:val="18"/>
          <w:szCs w:val="18"/>
        </w:rPr>
      </w:pPr>
      <w:r w:rsidRPr="00F27D1E">
        <w:rPr>
          <w:rFonts w:ascii="Arial" w:hAnsi="Arial" w:cs="Arial"/>
          <w:sz w:val="18"/>
          <w:szCs w:val="18"/>
        </w:rPr>
        <w:t>АДМИНИСТРАЦИИ БЛАГОДАРНЕНСКОГО ГОРОДСКОГО ОКРУГА  СТАВРОПОЛЬСКОГО КРАЯ</w:t>
      </w:r>
    </w:p>
    <w:p w:rsidR="00F27D1E" w:rsidRPr="00F27D1E" w:rsidRDefault="00F27D1E" w:rsidP="00F27D1E">
      <w:pPr>
        <w:spacing w:line="180" w:lineRule="exact"/>
        <w:jc w:val="center"/>
        <w:rPr>
          <w:rFonts w:ascii="Arial" w:hAnsi="Arial" w:cs="Arial"/>
          <w:sz w:val="18"/>
          <w:szCs w:val="18"/>
        </w:rPr>
      </w:pPr>
      <w:r>
        <w:rPr>
          <w:rFonts w:ascii="Arial" w:hAnsi="Arial" w:cs="Arial"/>
          <w:sz w:val="18"/>
          <w:szCs w:val="18"/>
        </w:rPr>
        <w:t xml:space="preserve">30 января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F27D1E">
        <w:rPr>
          <w:rFonts w:ascii="Arial" w:hAnsi="Arial" w:cs="Arial"/>
          <w:sz w:val="18"/>
          <w:szCs w:val="18"/>
        </w:rPr>
        <w:t>№</w:t>
      </w:r>
      <w:r w:rsidRPr="00F27D1E">
        <w:rPr>
          <w:rFonts w:ascii="Arial" w:hAnsi="Arial" w:cs="Arial"/>
          <w:sz w:val="18"/>
          <w:szCs w:val="18"/>
        </w:rPr>
        <w:tab/>
        <w:t>77</w:t>
      </w:r>
    </w:p>
    <w:p w:rsidR="00F27D1E" w:rsidRPr="00F27D1E" w:rsidRDefault="00F27D1E" w:rsidP="00F27D1E">
      <w:pPr>
        <w:spacing w:line="180" w:lineRule="exact"/>
        <w:jc w:val="both"/>
        <w:rPr>
          <w:rFonts w:ascii="Arial" w:hAnsi="Arial" w:cs="Arial"/>
          <w:sz w:val="18"/>
          <w:szCs w:val="18"/>
        </w:rPr>
      </w:pPr>
    </w:p>
    <w:p w:rsidR="00F27D1E" w:rsidRPr="00F27D1E" w:rsidRDefault="00F27D1E" w:rsidP="00F27D1E">
      <w:pPr>
        <w:spacing w:line="180" w:lineRule="exact"/>
        <w:jc w:val="both"/>
        <w:rPr>
          <w:rFonts w:ascii="Arial" w:hAnsi="Arial" w:cs="Arial"/>
          <w:sz w:val="18"/>
          <w:szCs w:val="18"/>
        </w:rPr>
      </w:pPr>
      <w:r w:rsidRPr="00F27D1E">
        <w:rPr>
          <w:rFonts w:ascii="Arial" w:hAnsi="Arial" w:cs="Arial"/>
          <w:sz w:val="18"/>
          <w:szCs w:val="18"/>
        </w:rPr>
        <w:t xml:space="preserve">О признании </w:t>
      </w:r>
      <w:proofErr w:type="gramStart"/>
      <w:r w:rsidRPr="00F27D1E">
        <w:rPr>
          <w:rFonts w:ascii="Arial" w:hAnsi="Arial" w:cs="Arial"/>
          <w:sz w:val="18"/>
          <w:szCs w:val="18"/>
        </w:rPr>
        <w:t>утратившими</w:t>
      </w:r>
      <w:proofErr w:type="gramEnd"/>
      <w:r w:rsidRPr="00F27D1E">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w:t>
      </w:r>
    </w:p>
    <w:p w:rsidR="00F27D1E" w:rsidRPr="00F27D1E" w:rsidRDefault="00F27D1E" w:rsidP="00F27D1E">
      <w:pPr>
        <w:spacing w:line="180" w:lineRule="exact"/>
        <w:jc w:val="both"/>
        <w:rPr>
          <w:rFonts w:ascii="Arial" w:hAnsi="Arial" w:cs="Arial"/>
          <w:sz w:val="18"/>
          <w:szCs w:val="18"/>
        </w:rPr>
      </w:pPr>
    </w:p>
    <w:p w:rsidR="00F27D1E" w:rsidRPr="00F27D1E" w:rsidRDefault="00F27D1E" w:rsidP="00F27D1E">
      <w:pPr>
        <w:spacing w:line="180" w:lineRule="exact"/>
        <w:jc w:val="both"/>
        <w:rPr>
          <w:rFonts w:ascii="Arial" w:hAnsi="Arial" w:cs="Arial"/>
          <w:sz w:val="18"/>
          <w:szCs w:val="18"/>
        </w:rPr>
      </w:pPr>
      <w:r w:rsidRPr="00F27D1E">
        <w:rPr>
          <w:rFonts w:ascii="Arial" w:hAnsi="Arial" w:cs="Arial"/>
          <w:sz w:val="18"/>
          <w:szCs w:val="18"/>
        </w:rPr>
        <w:t xml:space="preserve">Администрация Благодарненского городского округа Ставропольского края </w:t>
      </w:r>
    </w:p>
    <w:p w:rsidR="00F27D1E" w:rsidRPr="00F27D1E" w:rsidRDefault="00F27D1E" w:rsidP="00F27D1E">
      <w:pPr>
        <w:spacing w:line="180" w:lineRule="exact"/>
        <w:jc w:val="both"/>
        <w:rPr>
          <w:rFonts w:ascii="Arial" w:hAnsi="Arial" w:cs="Arial"/>
          <w:sz w:val="18"/>
          <w:szCs w:val="18"/>
        </w:rPr>
      </w:pPr>
    </w:p>
    <w:p w:rsidR="00F27D1E" w:rsidRPr="00F27D1E" w:rsidRDefault="00F27D1E" w:rsidP="00F27D1E">
      <w:pPr>
        <w:spacing w:line="180" w:lineRule="exact"/>
        <w:jc w:val="both"/>
        <w:rPr>
          <w:rFonts w:ascii="Arial" w:hAnsi="Arial" w:cs="Arial"/>
          <w:sz w:val="18"/>
          <w:szCs w:val="18"/>
        </w:rPr>
      </w:pPr>
      <w:r w:rsidRPr="00F27D1E">
        <w:rPr>
          <w:rFonts w:ascii="Arial" w:hAnsi="Arial" w:cs="Arial"/>
          <w:sz w:val="18"/>
          <w:szCs w:val="18"/>
        </w:rPr>
        <w:t>ПОСТАНОВЛЯЕТ:</w:t>
      </w:r>
    </w:p>
    <w:p w:rsidR="00F27D1E" w:rsidRPr="00F27D1E" w:rsidRDefault="00F27D1E" w:rsidP="00F27D1E">
      <w:pPr>
        <w:spacing w:line="180" w:lineRule="exact"/>
        <w:jc w:val="both"/>
        <w:rPr>
          <w:rFonts w:ascii="Arial" w:hAnsi="Arial" w:cs="Arial"/>
          <w:sz w:val="18"/>
          <w:szCs w:val="18"/>
        </w:rPr>
      </w:pPr>
    </w:p>
    <w:p w:rsidR="00F27D1E" w:rsidRPr="00F27D1E" w:rsidRDefault="00F27D1E" w:rsidP="00F27D1E">
      <w:pPr>
        <w:spacing w:line="180" w:lineRule="exact"/>
        <w:ind w:firstLine="142"/>
        <w:jc w:val="both"/>
        <w:rPr>
          <w:rFonts w:ascii="Arial" w:hAnsi="Arial" w:cs="Arial"/>
          <w:sz w:val="18"/>
          <w:szCs w:val="18"/>
        </w:rPr>
      </w:pPr>
      <w:r w:rsidRPr="00F27D1E">
        <w:rPr>
          <w:rFonts w:ascii="Arial" w:hAnsi="Arial" w:cs="Arial"/>
          <w:sz w:val="18"/>
          <w:szCs w:val="18"/>
        </w:rPr>
        <w:t xml:space="preserve">1. Признать утратившими силу постановления администрации Благодарненского городского округа Ставропольского края </w:t>
      </w:r>
      <w:proofErr w:type="gramStart"/>
      <w:r w:rsidRPr="00F27D1E">
        <w:rPr>
          <w:rFonts w:ascii="Arial" w:hAnsi="Arial" w:cs="Arial"/>
          <w:sz w:val="18"/>
          <w:szCs w:val="18"/>
        </w:rPr>
        <w:t>от</w:t>
      </w:r>
      <w:proofErr w:type="gramEnd"/>
      <w:r w:rsidRPr="00F27D1E">
        <w:rPr>
          <w:rFonts w:ascii="Arial" w:hAnsi="Arial" w:cs="Arial"/>
          <w:sz w:val="18"/>
          <w:szCs w:val="18"/>
        </w:rPr>
        <w:t>:</w:t>
      </w:r>
    </w:p>
    <w:p w:rsidR="00F27D1E" w:rsidRPr="00F27D1E" w:rsidRDefault="00F27D1E" w:rsidP="00F27D1E">
      <w:pPr>
        <w:spacing w:line="180" w:lineRule="exact"/>
        <w:ind w:firstLine="142"/>
        <w:jc w:val="both"/>
        <w:rPr>
          <w:rFonts w:ascii="Arial" w:hAnsi="Arial" w:cs="Arial"/>
          <w:sz w:val="18"/>
          <w:szCs w:val="18"/>
        </w:rPr>
      </w:pPr>
      <w:r w:rsidRPr="00F27D1E">
        <w:rPr>
          <w:rFonts w:ascii="Arial" w:hAnsi="Arial" w:cs="Arial"/>
          <w:sz w:val="18"/>
          <w:szCs w:val="18"/>
        </w:rPr>
        <w:t>27 марта 2018 года № 356 «Об утверждении административного регламента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F27D1E" w:rsidRPr="00F27D1E" w:rsidRDefault="00F27D1E" w:rsidP="00F27D1E">
      <w:pPr>
        <w:spacing w:line="180" w:lineRule="exact"/>
        <w:ind w:firstLine="142"/>
        <w:jc w:val="both"/>
        <w:rPr>
          <w:rFonts w:ascii="Arial" w:hAnsi="Arial" w:cs="Arial"/>
          <w:sz w:val="18"/>
          <w:szCs w:val="18"/>
        </w:rPr>
      </w:pPr>
      <w:proofErr w:type="gramStart"/>
      <w:r w:rsidRPr="00F27D1E">
        <w:rPr>
          <w:rFonts w:ascii="Arial" w:hAnsi="Arial" w:cs="Arial"/>
          <w:sz w:val="18"/>
          <w:szCs w:val="18"/>
        </w:rPr>
        <w:t xml:space="preserve">03 июля 2018 года № 745 «О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w:t>
      </w:r>
      <w:r w:rsidRPr="00F27D1E">
        <w:rPr>
          <w:rFonts w:ascii="Arial" w:hAnsi="Arial" w:cs="Arial"/>
          <w:sz w:val="18"/>
          <w:szCs w:val="18"/>
        </w:rPr>
        <w:lastRenderedPageBreak/>
        <w:t>хранении в архивном отделе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27 марта 2018</w:t>
      </w:r>
      <w:proofErr w:type="gramEnd"/>
      <w:r w:rsidRPr="00F27D1E">
        <w:rPr>
          <w:rFonts w:ascii="Arial" w:hAnsi="Arial" w:cs="Arial"/>
          <w:sz w:val="18"/>
          <w:szCs w:val="18"/>
        </w:rPr>
        <w:t xml:space="preserve"> года № 356»;</w:t>
      </w:r>
    </w:p>
    <w:p w:rsidR="00F27D1E" w:rsidRPr="00F27D1E" w:rsidRDefault="00F27D1E" w:rsidP="00F27D1E">
      <w:pPr>
        <w:spacing w:line="180" w:lineRule="exact"/>
        <w:ind w:firstLine="142"/>
        <w:jc w:val="both"/>
        <w:rPr>
          <w:rFonts w:ascii="Arial" w:hAnsi="Arial" w:cs="Arial"/>
          <w:sz w:val="18"/>
          <w:szCs w:val="18"/>
        </w:rPr>
      </w:pPr>
      <w:proofErr w:type="gramStart"/>
      <w:r w:rsidRPr="00F27D1E">
        <w:rPr>
          <w:rFonts w:ascii="Arial" w:hAnsi="Arial" w:cs="Arial"/>
          <w:sz w:val="18"/>
          <w:szCs w:val="18"/>
        </w:rPr>
        <w:t>28 сентября 2018 года № 1110 «О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27 марта 2018</w:t>
      </w:r>
      <w:proofErr w:type="gramEnd"/>
      <w:r w:rsidRPr="00F27D1E">
        <w:rPr>
          <w:rFonts w:ascii="Arial" w:hAnsi="Arial" w:cs="Arial"/>
          <w:sz w:val="18"/>
          <w:szCs w:val="18"/>
        </w:rPr>
        <w:t xml:space="preserve"> года № 356».</w:t>
      </w:r>
    </w:p>
    <w:p w:rsidR="00F27D1E" w:rsidRPr="00F27D1E" w:rsidRDefault="00F27D1E" w:rsidP="00F27D1E">
      <w:pPr>
        <w:spacing w:line="180" w:lineRule="exact"/>
        <w:ind w:firstLine="142"/>
        <w:jc w:val="both"/>
        <w:rPr>
          <w:rFonts w:ascii="Arial" w:hAnsi="Arial" w:cs="Arial"/>
          <w:sz w:val="18"/>
          <w:szCs w:val="18"/>
        </w:rPr>
      </w:pPr>
    </w:p>
    <w:p w:rsidR="00F27D1E" w:rsidRPr="00F27D1E" w:rsidRDefault="00F27D1E" w:rsidP="00F27D1E">
      <w:pPr>
        <w:spacing w:line="180" w:lineRule="exact"/>
        <w:ind w:firstLine="142"/>
        <w:jc w:val="both"/>
        <w:rPr>
          <w:rFonts w:ascii="Arial" w:hAnsi="Arial" w:cs="Arial"/>
          <w:sz w:val="18"/>
          <w:szCs w:val="18"/>
        </w:rPr>
      </w:pPr>
      <w:r w:rsidRPr="00F27D1E">
        <w:rPr>
          <w:rFonts w:ascii="Arial" w:hAnsi="Arial" w:cs="Arial"/>
          <w:sz w:val="18"/>
          <w:szCs w:val="18"/>
        </w:rPr>
        <w:t xml:space="preserve">2. </w:t>
      </w:r>
      <w:proofErr w:type="gramStart"/>
      <w:r w:rsidRPr="00F27D1E">
        <w:rPr>
          <w:rFonts w:ascii="Arial" w:hAnsi="Arial" w:cs="Arial"/>
          <w:sz w:val="18"/>
          <w:szCs w:val="18"/>
        </w:rPr>
        <w:t>Контроль за</w:t>
      </w:r>
      <w:proofErr w:type="gramEnd"/>
      <w:r w:rsidRPr="00F27D1E">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F27D1E" w:rsidRPr="00F27D1E" w:rsidRDefault="00F27D1E" w:rsidP="00F27D1E">
      <w:pPr>
        <w:spacing w:line="180" w:lineRule="exact"/>
        <w:ind w:firstLine="142"/>
        <w:jc w:val="both"/>
        <w:rPr>
          <w:rFonts w:ascii="Arial" w:hAnsi="Arial" w:cs="Arial"/>
          <w:sz w:val="18"/>
          <w:szCs w:val="18"/>
        </w:rPr>
      </w:pPr>
    </w:p>
    <w:p w:rsidR="00F27D1E" w:rsidRPr="00F27D1E" w:rsidRDefault="00F27D1E" w:rsidP="00F27D1E">
      <w:pPr>
        <w:spacing w:line="180" w:lineRule="exact"/>
        <w:ind w:firstLine="142"/>
        <w:jc w:val="both"/>
        <w:rPr>
          <w:rFonts w:ascii="Arial" w:hAnsi="Arial" w:cs="Arial"/>
          <w:sz w:val="18"/>
          <w:szCs w:val="18"/>
        </w:rPr>
      </w:pPr>
      <w:r w:rsidRPr="00F27D1E">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F27D1E" w:rsidRPr="00F27D1E" w:rsidRDefault="00F27D1E" w:rsidP="00F27D1E">
      <w:pPr>
        <w:spacing w:line="180" w:lineRule="exact"/>
        <w:jc w:val="both"/>
        <w:rPr>
          <w:rFonts w:ascii="Arial" w:hAnsi="Arial" w:cs="Arial"/>
          <w:sz w:val="18"/>
          <w:szCs w:val="18"/>
        </w:rPr>
      </w:pPr>
    </w:p>
    <w:p w:rsidR="00F27D1E" w:rsidRPr="00F27D1E" w:rsidRDefault="00F27D1E" w:rsidP="00F27D1E">
      <w:pPr>
        <w:spacing w:line="180" w:lineRule="exact"/>
        <w:jc w:val="both"/>
        <w:rPr>
          <w:rFonts w:ascii="Arial" w:hAnsi="Arial" w:cs="Arial"/>
          <w:sz w:val="18"/>
          <w:szCs w:val="18"/>
        </w:rPr>
      </w:pPr>
    </w:p>
    <w:p w:rsidR="00F27D1E" w:rsidRPr="00F27D1E" w:rsidRDefault="00F27D1E" w:rsidP="00F27D1E">
      <w:pPr>
        <w:spacing w:line="180" w:lineRule="exact"/>
        <w:jc w:val="both"/>
        <w:rPr>
          <w:rFonts w:ascii="Arial" w:hAnsi="Arial" w:cs="Arial"/>
          <w:sz w:val="18"/>
          <w:szCs w:val="18"/>
        </w:rPr>
      </w:pPr>
      <w:r w:rsidRPr="00F27D1E">
        <w:rPr>
          <w:rFonts w:ascii="Arial" w:hAnsi="Arial" w:cs="Arial"/>
          <w:sz w:val="18"/>
          <w:szCs w:val="18"/>
        </w:rPr>
        <w:t xml:space="preserve">Глава </w:t>
      </w:r>
    </w:p>
    <w:p w:rsidR="00F27D1E" w:rsidRPr="00F27D1E" w:rsidRDefault="00F27D1E" w:rsidP="00F27D1E">
      <w:pPr>
        <w:spacing w:line="180" w:lineRule="exact"/>
        <w:jc w:val="both"/>
        <w:rPr>
          <w:rFonts w:ascii="Arial" w:hAnsi="Arial" w:cs="Arial"/>
          <w:sz w:val="18"/>
          <w:szCs w:val="18"/>
        </w:rPr>
      </w:pPr>
      <w:r w:rsidRPr="00F27D1E">
        <w:rPr>
          <w:rFonts w:ascii="Arial" w:hAnsi="Arial" w:cs="Arial"/>
          <w:sz w:val="18"/>
          <w:szCs w:val="18"/>
        </w:rPr>
        <w:t>Благодарненского городского округа</w:t>
      </w:r>
    </w:p>
    <w:p w:rsidR="003D017D" w:rsidRDefault="00F27D1E" w:rsidP="00F27D1E">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F27D1E">
        <w:rPr>
          <w:rFonts w:ascii="Arial" w:hAnsi="Arial" w:cs="Arial"/>
          <w:sz w:val="18"/>
          <w:szCs w:val="18"/>
        </w:rPr>
        <w:t>А.И. Теньков</w:t>
      </w:r>
    </w:p>
    <w:p w:rsidR="003D017D" w:rsidRDefault="003D017D" w:rsidP="00560BED">
      <w:pPr>
        <w:spacing w:line="180" w:lineRule="exact"/>
        <w:jc w:val="both"/>
        <w:rPr>
          <w:rFonts w:ascii="Arial" w:hAnsi="Arial" w:cs="Arial"/>
          <w:sz w:val="18"/>
          <w:szCs w:val="18"/>
        </w:rPr>
      </w:pPr>
    </w:p>
    <w:p w:rsidR="00F27D1E" w:rsidRDefault="00F27D1E" w:rsidP="00560BED">
      <w:pPr>
        <w:spacing w:line="180" w:lineRule="exact"/>
        <w:jc w:val="both"/>
        <w:rPr>
          <w:rFonts w:ascii="Arial" w:hAnsi="Arial" w:cs="Arial"/>
          <w:sz w:val="18"/>
          <w:szCs w:val="18"/>
        </w:rPr>
      </w:pPr>
    </w:p>
    <w:p w:rsidR="00F27D1E" w:rsidRDefault="00F27D1E" w:rsidP="00560BED">
      <w:pPr>
        <w:spacing w:line="180" w:lineRule="exact"/>
        <w:jc w:val="both"/>
        <w:rPr>
          <w:rFonts w:ascii="Arial" w:hAnsi="Arial" w:cs="Arial"/>
          <w:sz w:val="18"/>
          <w:szCs w:val="18"/>
        </w:rPr>
      </w:pPr>
    </w:p>
    <w:p w:rsidR="004A04F2" w:rsidRPr="004A04F2" w:rsidRDefault="004A04F2" w:rsidP="004A04F2">
      <w:pPr>
        <w:spacing w:line="180" w:lineRule="exact"/>
        <w:jc w:val="center"/>
        <w:rPr>
          <w:rFonts w:ascii="Arial" w:hAnsi="Arial" w:cs="Arial"/>
          <w:sz w:val="18"/>
          <w:szCs w:val="18"/>
        </w:rPr>
      </w:pPr>
      <w:r w:rsidRPr="004A04F2">
        <w:rPr>
          <w:rFonts w:ascii="Arial" w:hAnsi="Arial" w:cs="Arial"/>
          <w:sz w:val="18"/>
          <w:szCs w:val="18"/>
        </w:rPr>
        <w:t>ПОСТАНОВЛЕНИЕ</w:t>
      </w:r>
    </w:p>
    <w:p w:rsidR="004A04F2" w:rsidRPr="004A04F2" w:rsidRDefault="004A04F2" w:rsidP="004A04F2">
      <w:pPr>
        <w:spacing w:line="180" w:lineRule="exact"/>
        <w:jc w:val="center"/>
        <w:rPr>
          <w:rFonts w:ascii="Arial" w:hAnsi="Arial" w:cs="Arial"/>
          <w:sz w:val="18"/>
          <w:szCs w:val="18"/>
        </w:rPr>
      </w:pPr>
    </w:p>
    <w:p w:rsidR="004A04F2" w:rsidRPr="004A04F2" w:rsidRDefault="004A04F2" w:rsidP="004A04F2">
      <w:pPr>
        <w:spacing w:line="180" w:lineRule="exact"/>
        <w:jc w:val="center"/>
        <w:rPr>
          <w:rFonts w:ascii="Arial" w:hAnsi="Arial" w:cs="Arial"/>
          <w:sz w:val="18"/>
          <w:szCs w:val="18"/>
        </w:rPr>
      </w:pPr>
      <w:r w:rsidRPr="004A04F2">
        <w:rPr>
          <w:rFonts w:ascii="Arial" w:hAnsi="Arial" w:cs="Arial"/>
          <w:sz w:val="18"/>
          <w:szCs w:val="18"/>
        </w:rPr>
        <w:t>АДМИНИСТРАЦИИ БЛАГОДАРНЕНСКОГО ГОРОДСКОГО ОКРУГА  СТАВРОПОЛЬСКОГО КРАЯ</w:t>
      </w:r>
    </w:p>
    <w:p w:rsidR="004A04F2" w:rsidRPr="004A04F2" w:rsidRDefault="004A04F2" w:rsidP="004A04F2">
      <w:pPr>
        <w:spacing w:line="180" w:lineRule="exact"/>
        <w:jc w:val="center"/>
        <w:rPr>
          <w:rFonts w:ascii="Arial" w:hAnsi="Arial" w:cs="Arial"/>
          <w:sz w:val="18"/>
          <w:szCs w:val="18"/>
        </w:rPr>
      </w:pPr>
      <w:r>
        <w:rPr>
          <w:rFonts w:ascii="Arial" w:hAnsi="Arial" w:cs="Arial"/>
          <w:sz w:val="18"/>
          <w:szCs w:val="18"/>
        </w:rPr>
        <w:t>01 февраля</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4A04F2">
        <w:rPr>
          <w:rFonts w:ascii="Arial" w:hAnsi="Arial" w:cs="Arial"/>
          <w:sz w:val="18"/>
          <w:szCs w:val="18"/>
        </w:rPr>
        <w:t>№</w:t>
      </w:r>
      <w:r w:rsidRPr="004A04F2">
        <w:rPr>
          <w:rFonts w:ascii="Arial" w:hAnsi="Arial" w:cs="Arial"/>
          <w:sz w:val="18"/>
          <w:szCs w:val="18"/>
        </w:rPr>
        <w:tab/>
        <w:t>78</w:t>
      </w:r>
    </w:p>
    <w:p w:rsidR="004A04F2" w:rsidRPr="004A04F2" w:rsidRDefault="004A04F2" w:rsidP="004A04F2">
      <w:pPr>
        <w:spacing w:line="180" w:lineRule="exact"/>
        <w:jc w:val="both"/>
        <w:rPr>
          <w:rFonts w:ascii="Arial" w:hAnsi="Arial" w:cs="Arial"/>
          <w:sz w:val="18"/>
          <w:szCs w:val="18"/>
        </w:rPr>
      </w:pPr>
    </w:p>
    <w:p w:rsidR="004A04F2" w:rsidRPr="004A04F2" w:rsidRDefault="004A04F2" w:rsidP="004A04F2">
      <w:pPr>
        <w:spacing w:line="180" w:lineRule="exact"/>
        <w:ind w:firstLine="142"/>
        <w:jc w:val="both"/>
        <w:rPr>
          <w:rFonts w:ascii="Arial" w:hAnsi="Arial" w:cs="Arial"/>
          <w:sz w:val="18"/>
          <w:szCs w:val="18"/>
        </w:rPr>
      </w:pPr>
      <w:proofErr w:type="gramStart"/>
      <w:r w:rsidRPr="004A04F2">
        <w:rPr>
          <w:rFonts w:ascii="Arial" w:hAnsi="Arial" w:cs="Arial"/>
          <w:sz w:val="18"/>
          <w:szCs w:val="18"/>
        </w:rPr>
        <w:t>О внесении изменений в Порядок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утвержденный постановлением администрации Благодарненского  городского округа Ставропольского края от 02 июня 2021</w:t>
      </w:r>
      <w:proofErr w:type="gramEnd"/>
      <w:r w:rsidRPr="004A04F2">
        <w:rPr>
          <w:rFonts w:ascii="Arial" w:hAnsi="Arial" w:cs="Arial"/>
          <w:sz w:val="18"/>
          <w:szCs w:val="18"/>
        </w:rPr>
        <w:t xml:space="preserve"> года № 537 </w:t>
      </w:r>
    </w:p>
    <w:p w:rsidR="004A04F2" w:rsidRPr="004A04F2" w:rsidRDefault="004A04F2" w:rsidP="004A04F2">
      <w:pPr>
        <w:spacing w:line="180" w:lineRule="exact"/>
        <w:ind w:firstLine="142"/>
        <w:jc w:val="both"/>
        <w:rPr>
          <w:rFonts w:ascii="Arial" w:hAnsi="Arial" w:cs="Arial"/>
          <w:sz w:val="18"/>
          <w:szCs w:val="18"/>
        </w:rPr>
      </w:pPr>
    </w:p>
    <w:p w:rsidR="004A04F2" w:rsidRPr="004A04F2" w:rsidRDefault="004A04F2" w:rsidP="004A04F2">
      <w:pPr>
        <w:spacing w:line="180" w:lineRule="exact"/>
        <w:ind w:firstLine="142"/>
        <w:jc w:val="both"/>
        <w:rPr>
          <w:rFonts w:ascii="Arial" w:hAnsi="Arial" w:cs="Arial"/>
          <w:sz w:val="18"/>
          <w:szCs w:val="18"/>
        </w:rPr>
      </w:pPr>
      <w:proofErr w:type="gramStart"/>
      <w:r w:rsidRPr="004A04F2">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06 мая 2014 года №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w:t>
      </w:r>
      <w:proofErr w:type="gramEnd"/>
      <w:r w:rsidRPr="004A04F2">
        <w:rPr>
          <w:rFonts w:ascii="Arial" w:hAnsi="Arial" w:cs="Arial"/>
          <w:sz w:val="18"/>
          <w:szCs w:val="18"/>
        </w:rPr>
        <w:t xml:space="preserve"> края, нормативных правовых актов органов местного самоуправления муниципальных образований Ставропольского края», администрация Благодарненского городск</w:t>
      </w:r>
      <w:r>
        <w:rPr>
          <w:rFonts w:ascii="Arial" w:hAnsi="Arial" w:cs="Arial"/>
          <w:sz w:val="18"/>
          <w:szCs w:val="18"/>
        </w:rPr>
        <w:t>ого округа Ставропольского края</w:t>
      </w:r>
    </w:p>
    <w:p w:rsidR="004A04F2" w:rsidRPr="004A04F2" w:rsidRDefault="004A04F2" w:rsidP="004A04F2">
      <w:pPr>
        <w:spacing w:line="180" w:lineRule="exact"/>
        <w:ind w:firstLine="142"/>
        <w:jc w:val="both"/>
        <w:rPr>
          <w:rFonts w:ascii="Arial" w:hAnsi="Arial" w:cs="Arial"/>
          <w:sz w:val="18"/>
          <w:szCs w:val="18"/>
        </w:rPr>
      </w:pPr>
    </w:p>
    <w:p w:rsidR="004A04F2" w:rsidRPr="004A04F2" w:rsidRDefault="004A04F2" w:rsidP="004A04F2">
      <w:pPr>
        <w:spacing w:line="180" w:lineRule="exact"/>
        <w:ind w:firstLine="142"/>
        <w:jc w:val="both"/>
        <w:rPr>
          <w:rFonts w:ascii="Arial" w:hAnsi="Arial" w:cs="Arial"/>
          <w:sz w:val="18"/>
          <w:szCs w:val="18"/>
        </w:rPr>
      </w:pPr>
      <w:r w:rsidRPr="004A04F2">
        <w:rPr>
          <w:rFonts w:ascii="Arial" w:hAnsi="Arial" w:cs="Arial"/>
          <w:sz w:val="18"/>
          <w:szCs w:val="18"/>
        </w:rPr>
        <w:t>ПОСТАНОВЛЯЕТ:</w:t>
      </w:r>
    </w:p>
    <w:p w:rsidR="004A04F2" w:rsidRPr="004A04F2" w:rsidRDefault="004A04F2" w:rsidP="004A04F2">
      <w:pPr>
        <w:spacing w:line="180" w:lineRule="exact"/>
        <w:jc w:val="both"/>
        <w:rPr>
          <w:rFonts w:ascii="Arial" w:hAnsi="Arial" w:cs="Arial"/>
          <w:sz w:val="18"/>
          <w:szCs w:val="18"/>
        </w:rPr>
      </w:pPr>
    </w:p>
    <w:p w:rsidR="004A04F2" w:rsidRPr="004A04F2" w:rsidRDefault="004A04F2" w:rsidP="004A04F2">
      <w:pPr>
        <w:spacing w:line="180" w:lineRule="exact"/>
        <w:ind w:firstLine="142"/>
        <w:jc w:val="both"/>
        <w:rPr>
          <w:rFonts w:ascii="Arial" w:hAnsi="Arial" w:cs="Arial"/>
          <w:sz w:val="18"/>
          <w:szCs w:val="18"/>
        </w:rPr>
      </w:pPr>
      <w:r w:rsidRPr="004A04F2">
        <w:rPr>
          <w:rFonts w:ascii="Arial" w:hAnsi="Arial" w:cs="Arial"/>
          <w:sz w:val="18"/>
          <w:szCs w:val="18"/>
        </w:rPr>
        <w:t xml:space="preserve">1. </w:t>
      </w:r>
      <w:proofErr w:type="gramStart"/>
      <w:r w:rsidRPr="004A04F2">
        <w:rPr>
          <w:rFonts w:ascii="Arial" w:hAnsi="Arial" w:cs="Arial"/>
          <w:sz w:val="18"/>
          <w:szCs w:val="18"/>
        </w:rPr>
        <w:t xml:space="preserve">Внести в  Порядок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w:t>
      </w:r>
      <w:r w:rsidRPr="004A04F2">
        <w:rPr>
          <w:rFonts w:ascii="Arial" w:hAnsi="Arial" w:cs="Arial"/>
          <w:sz w:val="18"/>
          <w:szCs w:val="18"/>
        </w:rPr>
        <w:lastRenderedPageBreak/>
        <w:t>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утвержденный постановлением администрации Благодарненского  городского округа Ставропольского края от 02 июня 2021 года № 537</w:t>
      </w:r>
      <w:proofErr w:type="gramEnd"/>
      <w:r w:rsidRPr="004A04F2">
        <w:rPr>
          <w:rFonts w:ascii="Arial" w:hAnsi="Arial" w:cs="Arial"/>
          <w:sz w:val="18"/>
          <w:szCs w:val="18"/>
        </w:rPr>
        <w:t xml:space="preserve"> «Об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 (с изменениями, внесенными постановлением администрации Благодарненского городского округа Ставропольского края от  05 апреля 2022 года  № 357) следующие изменения:</w:t>
      </w:r>
    </w:p>
    <w:p w:rsidR="004A04F2" w:rsidRPr="004A04F2" w:rsidRDefault="004A04F2" w:rsidP="004A04F2">
      <w:pPr>
        <w:spacing w:line="180" w:lineRule="exact"/>
        <w:ind w:firstLine="142"/>
        <w:jc w:val="both"/>
        <w:rPr>
          <w:rFonts w:ascii="Arial" w:hAnsi="Arial" w:cs="Arial"/>
          <w:sz w:val="18"/>
          <w:szCs w:val="18"/>
        </w:rPr>
      </w:pPr>
      <w:r w:rsidRPr="004A04F2">
        <w:rPr>
          <w:rFonts w:ascii="Arial" w:hAnsi="Arial" w:cs="Arial"/>
          <w:sz w:val="18"/>
          <w:szCs w:val="18"/>
        </w:rPr>
        <w:tab/>
        <w:t>1.1. Абзац второй пункта 1.2 изложить в следующей редакции:</w:t>
      </w:r>
    </w:p>
    <w:p w:rsidR="004A04F2" w:rsidRPr="004A04F2" w:rsidRDefault="004A04F2" w:rsidP="004A04F2">
      <w:pPr>
        <w:spacing w:line="180" w:lineRule="exact"/>
        <w:ind w:firstLine="142"/>
        <w:jc w:val="both"/>
        <w:rPr>
          <w:rFonts w:ascii="Arial" w:hAnsi="Arial" w:cs="Arial"/>
          <w:sz w:val="18"/>
          <w:szCs w:val="18"/>
        </w:rPr>
      </w:pPr>
      <w:r w:rsidRPr="004A04F2">
        <w:rPr>
          <w:rFonts w:ascii="Arial" w:hAnsi="Arial" w:cs="Arial"/>
          <w:sz w:val="18"/>
          <w:szCs w:val="18"/>
        </w:rPr>
        <w:tab/>
      </w:r>
      <w:proofErr w:type="gramStart"/>
      <w:r w:rsidRPr="004A04F2">
        <w:rPr>
          <w:rFonts w:ascii="Arial" w:hAnsi="Arial" w:cs="Arial"/>
          <w:sz w:val="18"/>
          <w:szCs w:val="18"/>
        </w:rPr>
        <w:t>«об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roofErr w:type="gramEnd"/>
    </w:p>
    <w:p w:rsidR="004A04F2" w:rsidRPr="004A04F2" w:rsidRDefault="004A04F2" w:rsidP="004A04F2">
      <w:pPr>
        <w:spacing w:line="180" w:lineRule="exact"/>
        <w:ind w:firstLine="142"/>
        <w:jc w:val="both"/>
        <w:rPr>
          <w:rFonts w:ascii="Arial" w:hAnsi="Arial" w:cs="Arial"/>
          <w:sz w:val="18"/>
          <w:szCs w:val="18"/>
        </w:rPr>
      </w:pPr>
      <w:r w:rsidRPr="004A04F2">
        <w:rPr>
          <w:rFonts w:ascii="Arial" w:hAnsi="Arial" w:cs="Arial"/>
          <w:sz w:val="18"/>
          <w:szCs w:val="18"/>
        </w:rPr>
        <w:tab/>
        <w:t>1.2. В абзаце третьем пункта 1.2 слово «правоотношения» заменить словом «отношения</w:t>
      </w:r>
      <w:proofErr w:type="gramStart"/>
      <w:r w:rsidRPr="004A04F2">
        <w:rPr>
          <w:rFonts w:ascii="Arial" w:hAnsi="Arial" w:cs="Arial"/>
          <w:sz w:val="18"/>
          <w:szCs w:val="18"/>
        </w:rPr>
        <w:t>;»</w:t>
      </w:r>
      <w:proofErr w:type="gramEnd"/>
      <w:r w:rsidRPr="004A04F2">
        <w:rPr>
          <w:rFonts w:ascii="Arial" w:hAnsi="Arial" w:cs="Arial"/>
          <w:sz w:val="18"/>
          <w:szCs w:val="18"/>
        </w:rPr>
        <w:t>.</w:t>
      </w:r>
    </w:p>
    <w:p w:rsidR="004A04F2" w:rsidRPr="004A04F2" w:rsidRDefault="004A04F2" w:rsidP="004A04F2">
      <w:pPr>
        <w:spacing w:line="180" w:lineRule="exact"/>
        <w:ind w:firstLine="142"/>
        <w:jc w:val="both"/>
        <w:rPr>
          <w:rFonts w:ascii="Arial" w:hAnsi="Arial" w:cs="Arial"/>
          <w:sz w:val="18"/>
          <w:szCs w:val="18"/>
        </w:rPr>
      </w:pPr>
    </w:p>
    <w:p w:rsidR="004A04F2" w:rsidRPr="004A04F2" w:rsidRDefault="004A04F2" w:rsidP="004A04F2">
      <w:pPr>
        <w:spacing w:line="180" w:lineRule="exact"/>
        <w:ind w:firstLine="142"/>
        <w:jc w:val="both"/>
        <w:rPr>
          <w:rFonts w:ascii="Arial" w:hAnsi="Arial" w:cs="Arial"/>
          <w:sz w:val="18"/>
          <w:szCs w:val="18"/>
        </w:rPr>
      </w:pPr>
      <w:r w:rsidRPr="004A04F2">
        <w:rPr>
          <w:rFonts w:ascii="Arial" w:hAnsi="Arial" w:cs="Arial"/>
          <w:sz w:val="18"/>
          <w:szCs w:val="18"/>
        </w:rPr>
        <w:t>2.</w:t>
      </w:r>
      <w:r w:rsidRPr="004A04F2">
        <w:rPr>
          <w:rFonts w:ascii="Arial" w:hAnsi="Arial" w:cs="Arial"/>
          <w:sz w:val="18"/>
          <w:szCs w:val="18"/>
        </w:rPr>
        <w:tab/>
      </w:r>
      <w:proofErr w:type="gramStart"/>
      <w:r w:rsidRPr="004A04F2">
        <w:rPr>
          <w:rFonts w:ascii="Arial" w:hAnsi="Arial" w:cs="Arial"/>
          <w:sz w:val="18"/>
          <w:szCs w:val="18"/>
        </w:rPr>
        <w:t>Контроль за</w:t>
      </w:r>
      <w:proofErr w:type="gramEnd"/>
      <w:r w:rsidRPr="004A04F2">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4A04F2" w:rsidRPr="004A04F2" w:rsidRDefault="004A04F2" w:rsidP="004A04F2">
      <w:pPr>
        <w:spacing w:line="180" w:lineRule="exact"/>
        <w:ind w:firstLine="142"/>
        <w:jc w:val="both"/>
        <w:rPr>
          <w:rFonts w:ascii="Arial" w:hAnsi="Arial" w:cs="Arial"/>
          <w:sz w:val="18"/>
          <w:szCs w:val="18"/>
        </w:rPr>
      </w:pPr>
    </w:p>
    <w:p w:rsidR="004A04F2" w:rsidRPr="004A04F2" w:rsidRDefault="004A04F2" w:rsidP="004A04F2">
      <w:pPr>
        <w:spacing w:line="180" w:lineRule="exact"/>
        <w:ind w:firstLine="142"/>
        <w:jc w:val="both"/>
        <w:rPr>
          <w:rFonts w:ascii="Arial" w:hAnsi="Arial" w:cs="Arial"/>
          <w:sz w:val="18"/>
          <w:szCs w:val="18"/>
        </w:rPr>
      </w:pPr>
      <w:r w:rsidRPr="004A04F2">
        <w:rPr>
          <w:rFonts w:ascii="Arial" w:hAnsi="Arial" w:cs="Arial"/>
          <w:sz w:val="18"/>
          <w:szCs w:val="18"/>
        </w:rPr>
        <w:t>3.</w:t>
      </w:r>
      <w:r w:rsidRPr="004A04F2">
        <w:rPr>
          <w:rFonts w:ascii="Arial" w:hAnsi="Arial" w:cs="Arial"/>
          <w:sz w:val="18"/>
          <w:szCs w:val="18"/>
        </w:rPr>
        <w:tab/>
        <w:t>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Благодарненского городского округа Ставропольского края.</w:t>
      </w:r>
    </w:p>
    <w:p w:rsidR="004A04F2" w:rsidRPr="004A04F2" w:rsidRDefault="004A04F2" w:rsidP="004A04F2">
      <w:pPr>
        <w:spacing w:line="180" w:lineRule="exact"/>
        <w:jc w:val="both"/>
        <w:rPr>
          <w:rFonts w:ascii="Arial" w:hAnsi="Arial" w:cs="Arial"/>
          <w:sz w:val="18"/>
          <w:szCs w:val="18"/>
        </w:rPr>
      </w:pPr>
    </w:p>
    <w:p w:rsidR="004A04F2" w:rsidRPr="004A04F2" w:rsidRDefault="004A04F2" w:rsidP="004A04F2">
      <w:pPr>
        <w:spacing w:line="180" w:lineRule="exact"/>
        <w:jc w:val="both"/>
        <w:rPr>
          <w:rFonts w:ascii="Arial" w:hAnsi="Arial" w:cs="Arial"/>
          <w:sz w:val="18"/>
          <w:szCs w:val="18"/>
        </w:rPr>
      </w:pP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 xml:space="preserve">Глава </w:t>
      </w: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Благодарненского городского округа</w:t>
      </w:r>
    </w:p>
    <w:p w:rsidR="00F27D1E" w:rsidRDefault="004A04F2" w:rsidP="004A04F2">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4A04F2">
        <w:rPr>
          <w:rFonts w:ascii="Arial" w:hAnsi="Arial" w:cs="Arial"/>
          <w:sz w:val="18"/>
          <w:szCs w:val="18"/>
        </w:rPr>
        <w:t>А.И. Теньков</w:t>
      </w:r>
    </w:p>
    <w:p w:rsidR="00F27D1E" w:rsidRDefault="00F27D1E" w:rsidP="00560BED">
      <w:pPr>
        <w:spacing w:line="180" w:lineRule="exact"/>
        <w:jc w:val="both"/>
        <w:rPr>
          <w:rFonts w:ascii="Arial" w:hAnsi="Arial" w:cs="Arial"/>
          <w:sz w:val="18"/>
          <w:szCs w:val="18"/>
        </w:rPr>
      </w:pPr>
    </w:p>
    <w:p w:rsidR="003103B0" w:rsidRDefault="003103B0" w:rsidP="00560BED">
      <w:pPr>
        <w:spacing w:line="180" w:lineRule="exact"/>
        <w:jc w:val="both"/>
        <w:rPr>
          <w:rFonts w:ascii="Arial" w:hAnsi="Arial" w:cs="Arial"/>
          <w:sz w:val="18"/>
          <w:szCs w:val="18"/>
        </w:rPr>
      </w:pPr>
    </w:p>
    <w:p w:rsidR="003103B0" w:rsidRPr="003103B0" w:rsidRDefault="003103B0" w:rsidP="003103B0">
      <w:pPr>
        <w:spacing w:line="180" w:lineRule="exact"/>
        <w:jc w:val="center"/>
        <w:rPr>
          <w:rFonts w:ascii="Arial" w:hAnsi="Arial" w:cs="Arial"/>
          <w:sz w:val="18"/>
          <w:szCs w:val="18"/>
        </w:rPr>
      </w:pPr>
      <w:r w:rsidRPr="003103B0">
        <w:rPr>
          <w:rFonts w:ascii="Arial" w:hAnsi="Arial" w:cs="Arial"/>
          <w:sz w:val="18"/>
          <w:szCs w:val="18"/>
        </w:rPr>
        <w:t>ПОСТАНОВЛЕНИЕ</w:t>
      </w:r>
    </w:p>
    <w:p w:rsidR="003103B0" w:rsidRPr="003103B0" w:rsidRDefault="003103B0" w:rsidP="003103B0">
      <w:pPr>
        <w:spacing w:line="180" w:lineRule="exact"/>
        <w:jc w:val="center"/>
        <w:rPr>
          <w:rFonts w:ascii="Arial" w:hAnsi="Arial" w:cs="Arial"/>
          <w:sz w:val="18"/>
          <w:szCs w:val="18"/>
        </w:rPr>
      </w:pPr>
    </w:p>
    <w:p w:rsidR="003103B0" w:rsidRPr="003103B0" w:rsidRDefault="003103B0" w:rsidP="003103B0">
      <w:pPr>
        <w:spacing w:line="180" w:lineRule="exact"/>
        <w:jc w:val="center"/>
        <w:rPr>
          <w:rFonts w:ascii="Arial" w:hAnsi="Arial" w:cs="Arial"/>
          <w:sz w:val="18"/>
          <w:szCs w:val="18"/>
        </w:rPr>
      </w:pPr>
      <w:r w:rsidRPr="003103B0">
        <w:rPr>
          <w:rFonts w:ascii="Arial" w:hAnsi="Arial" w:cs="Arial"/>
          <w:sz w:val="18"/>
          <w:szCs w:val="18"/>
        </w:rPr>
        <w:t>АДМИНИСТРАЦИИ БЛАГОДАРНЕНСКОГО ГОРОДСКОГО ОКРУГА  СТАВРОПОЛЬСКОГО КРАЯ</w:t>
      </w:r>
    </w:p>
    <w:p w:rsidR="003103B0" w:rsidRPr="003103B0" w:rsidRDefault="003103B0" w:rsidP="003103B0">
      <w:pPr>
        <w:spacing w:line="180" w:lineRule="exact"/>
        <w:jc w:val="center"/>
        <w:rPr>
          <w:rFonts w:ascii="Arial" w:hAnsi="Arial" w:cs="Arial"/>
          <w:sz w:val="18"/>
          <w:szCs w:val="18"/>
        </w:rPr>
      </w:pPr>
      <w:r>
        <w:rPr>
          <w:rFonts w:ascii="Arial" w:hAnsi="Arial" w:cs="Arial"/>
          <w:sz w:val="18"/>
          <w:szCs w:val="18"/>
        </w:rPr>
        <w:t xml:space="preserve">01 февраля 2023  года г. </w:t>
      </w:r>
      <w:proofErr w:type="gramStart"/>
      <w:r w:rsidRPr="003103B0">
        <w:rPr>
          <w:rFonts w:ascii="Arial" w:hAnsi="Arial" w:cs="Arial"/>
          <w:sz w:val="18"/>
          <w:szCs w:val="18"/>
        </w:rPr>
        <w:t>Благодарный</w:t>
      </w:r>
      <w:proofErr w:type="gramEnd"/>
      <w:r w:rsidRPr="003103B0">
        <w:rPr>
          <w:rFonts w:ascii="Arial" w:hAnsi="Arial" w:cs="Arial"/>
          <w:sz w:val="18"/>
          <w:szCs w:val="18"/>
        </w:rPr>
        <w:t xml:space="preserve">        </w:t>
      </w:r>
      <w:r>
        <w:rPr>
          <w:rFonts w:ascii="Arial" w:hAnsi="Arial" w:cs="Arial"/>
          <w:sz w:val="18"/>
          <w:szCs w:val="18"/>
        </w:rPr>
        <w:t xml:space="preserve">         </w:t>
      </w:r>
      <w:r w:rsidRPr="003103B0">
        <w:rPr>
          <w:rFonts w:ascii="Arial" w:hAnsi="Arial" w:cs="Arial"/>
          <w:sz w:val="18"/>
          <w:szCs w:val="18"/>
        </w:rPr>
        <w:t>№ 81</w:t>
      </w:r>
    </w:p>
    <w:p w:rsidR="003103B0" w:rsidRPr="003103B0" w:rsidRDefault="003103B0" w:rsidP="003103B0">
      <w:pPr>
        <w:spacing w:line="180" w:lineRule="exact"/>
        <w:jc w:val="both"/>
        <w:rPr>
          <w:rFonts w:ascii="Arial" w:hAnsi="Arial" w:cs="Arial"/>
          <w:sz w:val="18"/>
          <w:szCs w:val="18"/>
        </w:rPr>
      </w:pPr>
    </w:p>
    <w:p w:rsidR="003103B0" w:rsidRPr="003103B0" w:rsidRDefault="003103B0" w:rsidP="003103B0">
      <w:pPr>
        <w:spacing w:line="180" w:lineRule="exact"/>
        <w:jc w:val="both"/>
        <w:rPr>
          <w:rFonts w:ascii="Arial" w:hAnsi="Arial" w:cs="Arial"/>
          <w:sz w:val="18"/>
          <w:szCs w:val="18"/>
        </w:rPr>
      </w:pPr>
      <w:r w:rsidRPr="003103B0">
        <w:rPr>
          <w:rFonts w:ascii="Arial" w:hAnsi="Arial" w:cs="Arial"/>
          <w:sz w:val="18"/>
          <w:szCs w:val="18"/>
        </w:rPr>
        <w:t>О реализации инициативных проектов, прошедших конкурсный отбор в министерстве финансов Ставропольского края на 2023 год</w:t>
      </w:r>
    </w:p>
    <w:p w:rsidR="003103B0" w:rsidRPr="003103B0" w:rsidRDefault="003103B0" w:rsidP="003103B0">
      <w:pPr>
        <w:spacing w:line="180" w:lineRule="exact"/>
        <w:jc w:val="both"/>
        <w:rPr>
          <w:rFonts w:ascii="Arial" w:hAnsi="Arial" w:cs="Arial"/>
          <w:sz w:val="18"/>
          <w:szCs w:val="18"/>
        </w:rPr>
      </w:pP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В целях установления расходного обязательства в рамках выполнения полномочий по реализации инициативных проектов Благодарненского городского округа Ставропольского края, прошедших конкурсный отбор в министерстве финансов Ставропольского края на 2023 год, администрация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ПОСТАНОВЛЯЕТ</w:t>
      </w:r>
    </w:p>
    <w:p w:rsidR="003103B0" w:rsidRPr="003103B0" w:rsidRDefault="003103B0" w:rsidP="003103B0">
      <w:pPr>
        <w:spacing w:line="180" w:lineRule="exact"/>
        <w:ind w:firstLine="142"/>
        <w:jc w:val="both"/>
        <w:rPr>
          <w:rFonts w:ascii="Arial" w:hAnsi="Arial" w:cs="Arial"/>
          <w:sz w:val="18"/>
          <w:szCs w:val="18"/>
        </w:rPr>
      </w:pP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w:t>
      </w:r>
      <w:r w:rsidRPr="003103B0">
        <w:rPr>
          <w:rFonts w:ascii="Arial" w:hAnsi="Arial" w:cs="Arial"/>
          <w:sz w:val="18"/>
          <w:szCs w:val="18"/>
        </w:rPr>
        <w:tab/>
        <w:t xml:space="preserve">Принять к реализации в Благодарненском городском округе Ставропольского </w:t>
      </w:r>
      <w:proofErr w:type="gramStart"/>
      <w:r w:rsidRPr="003103B0">
        <w:rPr>
          <w:rFonts w:ascii="Arial" w:hAnsi="Arial" w:cs="Arial"/>
          <w:sz w:val="18"/>
          <w:szCs w:val="18"/>
        </w:rPr>
        <w:t>края</w:t>
      </w:r>
      <w:proofErr w:type="gramEnd"/>
      <w:r w:rsidRPr="003103B0">
        <w:rPr>
          <w:rFonts w:ascii="Arial" w:hAnsi="Arial" w:cs="Arial"/>
          <w:sz w:val="18"/>
          <w:szCs w:val="18"/>
        </w:rPr>
        <w:t xml:space="preserve"> прилагаемые инициативные проекты, прошедшие конкурсный отбор в министерстве финансов Ставропольского края на 2023 год:</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1.1.</w:t>
      </w:r>
      <w:r w:rsidRPr="003103B0">
        <w:rPr>
          <w:rFonts w:ascii="Arial" w:hAnsi="Arial" w:cs="Arial"/>
          <w:sz w:val="18"/>
          <w:szCs w:val="18"/>
        </w:rPr>
        <w:tab/>
        <w:t xml:space="preserve">«Благоустройство территории, прилегающей к зданию Муниципального учреждения культуры «Дом культуры села Александрия» по ул. Красной, 240 в </w:t>
      </w:r>
      <w:r w:rsidRPr="003103B0">
        <w:rPr>
          <w:rFonts w:ascii="Arial" w:hAnsi="Arial" w:cs="Arial"/>
          <w:sz w:val="18"/>
          <w:szCs w:val="18"/>
        </w:rPr>
        <w:lastRenderedPageBreak/>
        <w:t>селе Александрия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1.2.</w:t>
      </w:r>
      <w:r w:rsidRPr="003103B0">
        <w:rPr>
          <w:rFonts w:ascii="Arial" w:hAnsi="Arial" w:cs="Arial"/>
          <w:sz w:val="18"/>
          <w:szCs w:val="18"/>
        </w:rPr>
        <w:tab/>
        <w:t xml:space="preserve">«Устройство пешеходного тротуара и остановочных павильонов на улице Вокзальной (от переулка </w:t>
      </w:r>
      <w:proofErr w:type="gramStart"/>
      <w:r w:rsidRPr="003103B0">
        <w:rPr>
          <w:rFonts w:ascii="Arial" w:hAnsi="Arial" w:cs="Arial"/>
          <w:sz w:val="18"/>
          <w:szCs w:val="18"/>
        </w:rPr>
        <w:t>Безымянный</w:t>
      </w:r>
      <w:proofErr w:type="gramEnd"/>
      <w:r w:rsidRPr="003103B0">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1.3.</w:t>
      </w:r>
      <w:r w:rsidRPr="003103B0">
        <w:rPr>
          <w:rFonts w:ascii="Arial" w:hAnsi="Arial" w:cs="Arial"/>
          <w:sz w:val="18"/>
          <w:szCs w:val="18"/>
        </w:rPr>
        <w:tab/>
        <w:t>«Благоустройство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1.4.</w:t>
      </w:r>
      <w:r w:rsidRPr="003103B0">
        <w:rPr>
          <w:rFonts w:ascii="Arial" w:hAnsi="Arial" w:cs="Arial"/>
          <w:sz w:val="18"/>
          <w:szCs w:val="18"/>
        </w:rPr>
        <w:tab/>
        <w:t>«Ограждение кладбища и благоустройство прилегающей территории в селе Елизаветинское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1.5.</w:t>
      </w:r>
      <w:r w:rsidRPr="003103B0">
        <w:rPr>
          <w:rFonts w:ascii="Arial" w:hAnsi="Arial" w:cs="Arial"/>
          <w:sz w:val="18"/>
          <w:szCs w:val="18"/>
        </w:rPr>
        <w:tab/>
        <w:t>«Ремонт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 xml:space="preserve">1.6. «Ремонт памятника «Воинской славы» и благоустройство прилегающей к нему территории, по улице </w:t>
      </w:r>
      <w:proofErr w:type="spellStart"/>
      <w:r w:rsidRPr="003103B0">
        <w:rPr>
          <w:rFonts w:ascii="Arial" w:hAnsi="Arial" w:cs="Arial"/>
          <w:sz w:val="18"/>
          <w:szCs w:val="18"/>
        </w:rPr>
        <w:t>Манкаева</w:t>
      </w:r>
      <w:proofErr w:type="spellEnd"/>
      <w:r w:rsidRPr="003103B0">
        <w:rPr>
          <w:rFonts w:ascii="Arial" w:hAnsi="Arial" w:cs="Arial"/>
          <w:sz w:val="18"/>
          <w:szCs w:val="18"/>
        </w:rPr>
        <w:t xml:space="preserve">, 80 б в ауле </w:t>
      </w:r>
      <w:proofErr w:type="spellStart"/>
      <w:r w:rsidRPr="003103B0">
        <w:rPr>
          <w:rFonts w:ascii="Arial" w:hAnsi="Arial" w:cs="Arial"/>
          <w:sz w:val="18"/>
          <w:szCs w:val="18"/>
        </w:rPr>
        <w:t>Эдельбай</w:t>
      </w:r>
      <w:proofErr w:type="spellEnd"/>
      <w:r w:rsidRPr="003103B0">
        <w:rPr>
          <w:rFonts w:ascii="Arial" w:hAnsi="Arial" w:cs="Arial"/>
          <w:sz w:val="18"/>
          <w:szCs w:val="18"/>
        </w:rPr>
        <w:t xml:space="preserve">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2.</w:t>
      </w:r>
      <w:r w:rsidRPr="003103B0">
        <w:rPr>
          <w:rFonts w:ascii="Arial" w:hAnsi="Arial" w:cs="Arial"/>
          <w:sz w:val="18"/>
          <w:szCs w:val="18"/>
        </w:rPr>
        <w:tab/>
        <w:t xml:space="preserve">Финансовое обеспечение реализации инициативных проектов осуществить за счет средств субсидии из бюджета Ставропольского края, средств бюджета Благодарненского городского округа Ставропольского края, средств населения, индивидуальных предпринимателей и организаций. </w:t>
      </w:r>
    </w:p>
    <w:p w:rsidR="003103B0" w:rsidRPr="003103B0" w:rsidRDefault="003103B0" w:rsidP="003103B0">
      <w:pPr>
        <w:spacing w:line="180" w:lineRule="exact"/>
        <w:ind w:firstLine="142"/>
        <w:jc w:val="both"/>
        <w:rPr>
          <w:rFonts w:ascii="Arial" w:hAnsi="Arial" w:cs="Arial"/>
          <w:sz w:val="18"/>
          <w:szCs w:val="18"/>
        </w:rPr>
      </w:pP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3.</w:t>
      </w:r>
      <w:r w:rsidRPr="003103B0">
        <w:rPr>
          <w:rFonts w:ascii="Arial" w:hAnsi="Arial" w:cs="Arial"/>
          <w:sz w:val="18"/>
          <w:szCs w:val="18"/>
        </w:rPr>
        <w:tab/>
      </w:r>
      <w:proofErr w:type="gramStart"/>
      <w:r w:rsidRPr="003103B0">
        <w:rPr>
          <w:rFonts w:ascii="Arial" w:hAnsi="Arial" w:cs="Arial"/>
          <w:sz w:val="18"/>
          <w:szCs w:val="18"/>
        </w:rPr>
        <w:t>Контроль за</w:t>
      </w:r>
      <w:proofErr w:type="gramEnd"/>
      <w:r w:rsidRPr="003103B0">
        <w:rPr>
          <w:rFonts w:ascii="Arial" w:hAnsi="Arial" w:cs="Arial"/>
          <w:sz w:val="18"/>
          <w:szCs w:val="18"/>
        </w:rPr>
        <w:t xml:space="preserve"> исполнением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3103B0" w:rsidRPr="003103B0" w:rsidRDefault="003103B0" w:rsidP="003103B0">
      <w:pPr>
        <w:spacing w:line="180" w:lineRule="exact"/>
        <w:ind w:firstLine="142"/>
        <w:jc w:val="both"/>
        <w:rPr>
          <w:rFonts w:ascii="Arial" w:hAnsi="Arial" w:cs="Arial"/>
          <w:sz w:val="18"/>
          <w:szCs w:val="18"/>
        </w:rPr>
      </w:pP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4.</w:t>
      </w:r>
      <w:r w:rsidRPr="003103B0">
        <w:rPr>
          <w:rFonts w:ascii="Arial" w:hAnsi="Arial" w:cs="Arial"/>
          <w:sz w:val="18"/>
          <w:szCs w:val="18"/>
        </w:rPr>
        <w:tab/>
        <w:t>Настоящее распоряжение вступает в силу со дня его подписания.</w:t>
      </w:r>
    </w:p>
    <w:p w:rsidR="003103B0" w:rsidRPr="003103B0" w:rsidRDefault="003103B0" w:rsidP="003103B0">
      <w:pPr>
        <w:spacing w:line="180" w:lineRule="exact"/>
        <w:jc w:val="both"/>
        <w:rPr>
          <w:rFonts w:ascii="Arial" w:hAnsi="Arial" w:cs="Arial"/>
          <w:sz w:val="18"/>
          <w:szCs w:val="18"/>
        </w:rPr>
      </w:pPr>
    </w:p>
    <w:p w:rsidR="003103B0" w:rsidRPr="003103B0" w:rsidRDefault="003103B0" w:rsidP="003103B0">
      <w:pPr>
        <w:spacing w:line="180" w:lineRule="exact"/>
        <w:jc w:val="both"/>
        <w:rPr>
          <w:rFonts w:ascii="Arial" w:hAnsi="Arial" w:cs="Arial"/>
          <w:sz w:val="18"/>
          <w:szCs w:val="18"/>
        </w:rPr>
      </w:pPr>
    </w:p>
    <w:p w:rsidR="003103B0" w:rsidRPr="003103B0" w:rsidRDefault="003103B0" w:rsidP="003103B0">
      <w:pPr>
        <w:spacing w:line="180" w:lineRule="exact"/>
        <w:jc w:val="both"/>
        <w:rPr>
          <w:rFonts w:ascii="Arial" w:hAnsi="Arial" w:cs="Arial"/>
          <w:sz w:val="18"/>
          <w:szCs w:val="18"/>
        </w:rPr>
      </w:pPr>
      <w:r w:rsidRPr="003103B0">
        <w:rPr>
          <w:rFonts w:ascii="Arial" w:hAnsi="Arial" w:cs="Arial"/>
          <w:sz w:val="18"/>
          <w:szCs w:val="18"/>
        </w:rPr>
        <w:t>Глава</w:t>
      </w:r>
    </w:p>
    <w:p w:rsidR="003103B0" w:rsidRPr="003103B0" w:rsidRDefault="003103B0" w:rsidP="003103B0">
      <w:pPr>
        <w:spacing w:line="180" w:lineRule="exact"/>
        <w:jc w:val="both"/>
        <w:rPr>
          <w:rFonts w:ascii="Arial" w:hAnsi="Arial" w:cs="Arial"/>
          <w:sz w:val="18"/>
          <w:szCs w:val="18"/>
        </w:rPr>
      </w:pPr>
      <w:r w:rsidRPr="003103B0">
        <w:rPr>
          <w:rFonts w:ascii="Arial" w:hAnsi="Arial" w:cs="Arial"/>
          <w:sz w:val="18"/>
          <w:szCs w:val="18"/>
        </w:rPr>
        <w:t>Благодарненского городского округа</w:t>
      </w:r>
    </w:p>
    <w:p w:rsidR="003103B0" w:rsidRDefault="003103B0" w:rsidP="003103B0">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3103B0">
        <w:rPr>
          <w:rFonts w:ascii="Arial" w:hAnsi="Arial" w:cs="Arial"/>
          <w:sz w:val="18"/>
          <w:szCs w:val="18"/>
        </w:rPr>
        <w:t>А.И. Теньков</w:t>
      </w:r>
    </w:p>
    <w:p w:rsidR="003103B0" w:rsidRDefault="003103B0" w:rsidP="003103B0">
      <w:pPr>
        <w:spacing w:line="180" w:lineRule="exact"/>
        <w:jc w:val="both"/>
        <w:rPr>
          <w:rFonts w:ascii="Arial" w:hAnsi="Arial" w:cs="Arial"/>
          <w:sz w:val="18"/>
          <w:szCs w:val="18"/>
        </w:rPr>
      </w:pPr>
    </w:p>
    <w:p w:rsidR="003103B0" w:rsidRDefault="003103B0" w:rsidP="003103B0">
      <w:pPr>
        <w:spacing w:line="180" w:lineRule="exact"/>
        <w:jc w:val="both"/>
        <w:rPr>
          <w:rFonts w:ascii="Arial" w:hAnsi="Arial" w:cs="Arial"/>
          <w:sz w:val="18"/>
          <w:szCs w:val="18"/>
        </w:rPr>
      </w:pPr>
    </w:p>
    <w:p w:rsidR="003103B0" w:rsidRPr="003103B0" w:rsidRDefault="003103B0" w:rsidP="003103B0">
      <w:pPr>
        <w:spacing w:line="180" w:lineRule="exact"/>
        <w:ind w:left="1416"/>
        <w:jc w:val="center"/>
        <w:rPr>
          <w:rFonts w:ascii="Arial" w:hAnsi="Arial" w:cs="Arial"/>
          <w:sz w:val="18"/>
          <w:szCs w:val="18"/>
        </w:rPr>
      </w:pPr>
      <w:r w:rsidRPr="003103B0">
        <w:rPr>
          <w:rFonts w:ascii="Arial" w:hAnsi="Arial" w:cs="Arial"/>
          <w:sz w:val="18"/>
          <w:szCs w:val="18"/>
        </w:rPr>
        <w:t>ПРИЛОЖЕНИЕ</w:t>
      </w:r>
    </w:p>
    <w:p w:rsidR="003103B0" w:rsidRPr="003103B0" w:rsidRDefault="003103B0" w:rsidP="003103B0">
      <w:pPr>
        <w:spacing w:line="180" w:lineRule="exact"/>
        <w:ind w:left="1416"/>
        <w:jc w:val="center"/>
        <w:rPr>
          <w:rFonts w:ascii="Arial" w:hAnsi="Arial" w:cs="Arial"/>
          <w:sz w:val="18"/>
          <w:szCs w:val="18"/>
        </w:rPr>
      </w:pPr>
      <w:r w:rsidRPr="003103B0">
        <w:rPr>
          <w:rFonts w:ascii="Arial" w:hAnsi="Arial" w:cs="Arial"/>
          <w:sz w:val="18"/>
          <w:szCs w:val="18"/>
        </w:rPr>
        <w:t>к постановлению администрации Благодарненского городск</w:t>
      </w:r>
      <w:r>
        <w:rPr>
          <w:rFonts w:ascii="Arial" w:hAnsi="Arial" w:cs="Arial"/>
          <w:sz w:val="18"/>
          <w:szCs w:val="18"/>
        </w:rPr>
        <w:t>ого округа Ставропольского края</w:t>
      </w:r>
    </w:p>
    <w:p w:rsidR="003103B0" w:rsidRPr="003103B0" w:rsidRDefault="003103B0" w:rsidP="003103B0">
      <w:pPr>
        <w:spacing w:line="180" w:lineRule="exact"/>
        <w:jc w:val="center"/>
        <w:rPr>
          <w:rFonts w:ascii="Arial" w:hAnsi="Arial" w:cs="Arial"/>
          <w:sz w:val="18"/>
          <w:szCs w:val="18"/>
        </w:rPr>
      </w:pPr>
    </w:p>
    <w:p w:rsidR="003103B0" w:rsidRPr="003103B0" w:rsidRDefault="003103B0" w:rsidP="003103B0">
      <w:pPr>
        <w:spacing w:line="180" w:lineRule="exact"/>
        <w:jc w:val="center"/>
        <w:rPr>
          <w:rFonts w:ascii="Arial" w:hAnsi="Arial" w:cs="Arial"/>
          <w:sz w:val="18"/>
          <w:szCs w:val="18"/>
        </w:rPr>
      </w:pPr>
      <w:r w:rsidRPr="003103B0">
        <w:rPr>
          <w:rFonts w:ascii="Arial" w:hAnsi="Arial" w:cs="Arial"/>
          <w:sz w:val="18"/>
          <w:szCs w:val="18"/>
        </w:rPr>
        <w:t>ИНИЦИАТИВНЫЕ ПРОЕКТЫ,</w:t>
      </w:r>
    </w:p>
    <w:p w:rsidR="003103B0" w:rsidRPr="003103B0" w:rsidRDefault="003103B0" w:rsidP="003103B0">
      <w:pPr>
        <w:spacing w:line="180" w:lineRule="exact"/>
        <w:jc w:val="center"/>
        <w:rPr>
          <w:rFonts w:ascii="Arial" w:hAnsi="Arial" w:cs="Arial"/>
          <w:sz w:val="18"/>
          <w:szCs w:val="18"/>
        </w:rPr>
      </w:pPr>
      <w:r w:rsidRPr="003103B0">
        <w:rPr>
          <w:rFonts w:ascii="Arial" w:hAnsi="Arial" w:cs="Arial"/>
          <w:sz w:val="18"/>
          <w:szCs w:val="18"/>
        </w:rPr>
        <w:t>Благодарненского городского округа Ставропольского края прошедшие конкурсный отбор в министерстве финансов Ставропольского края на 2023 год</w:t>
      </w:r>
    </w:p>
    <w:p w:rsidR="003103B0" w:rsidRPr="003103B0" w:rsidRDefault="003103B0" w:rsidP="003103B0">
      <w:pPr>
        <w:spacing w:line="180" w:lineRule="exact"/>
        <w:jc w:val="both"/>
        <w:rPr>
          <w:rFonts w:ascii="Arial" w:hAnsi="Arial" w:cs="Arial"/>
          <w:sz w:val="18"/>
          <w:szCs w:val="18"/>
        </w:rPr>
      </w:pP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w:t>
      </w:r>
      <w:r w:rsidRPr="003103B0">
        <w:rPr>
          <w:rFonts w:ascii="Arial" w:hAnsi="Arial" w:cs="Arial"/>
          <w:sz w:val="18"/>
          <w:szCs w:val="18"/>
        </w:rPr>
        <w:tab/>
        <w:t>Наименование инициативного проекта (далее – проект): «Благоустройство территории, прилегающей к зданию Муниципального учреждения культуры «Дом культуры села Александрия» по ул.</w:t>
      </w:r>
      <w:r w:rsidR="00F520B5">
        <w:rPr>
          <w:rFonts w:ascii="Arial" w:hAnsi="Arial" w:cs="Arial"/>
          <w:sz w:val="18"/>
          <w:szCs w:val="18"/>
        </w:rPr>
        <w:t xml:space="preserve"> </w:t>
      </w:r>
      <w:r w:rsidRPr="003103B0">
        <w:rPr>
          <w:rFonts w:ascii="Arial" w:hAnsi="Arial" w:cs="Arial"/>
          <w:sz w:val="18"/>
          <w:szCs w:val="18"/>
        </w:rPr>
        <w:t>Красной, 240, в селе Александрия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w:t>
      </w:r>
      <w:r w:rsidRPr="003103B0">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Устройство асфальтобетонной площадки с покрытием. Озеленение, освещение. Установка ограждения и малых архитектурных форм по ул. </w:t>
      </w:r>
      <w:proofErr w:type="gramStart"/>
      <w:r w:rsidRPr="003103B0">
        <w:rPr>
          <w:rFonts w:ascii="Arial" w:hAnsi="Arial" w:cs="Arial"/>
          <w:sz w:val="18"/>
          <w:szCs w:val="18"/>
        </w:rPr>
        <w:t>Красной</w:t>
      </w:r>
      <w:proofErr w:type="gramEnd"/>
      <w:r w:rsidRPr="003103B0">
        <w:rPr>
          <w:rFonts w:ascii="Arial" w:hAnsi="Arial" w:cs="Arial"/>
          <w:sz w:val="18"/>
          <w:szCs w:val="18"/>
        </w:rPr>
        <w:t>, 240, села Александрия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Благоустройство территории, прилегающей к зданию Муниципального учреждения культуры «Дом культуры села Александрия» по ул.</w:t>
      </w:r>
      <w:r w:rsidR="00F50CD5">
        <w:rPr>
          <w:rFonts w:ascii="Arial" w:hAnsi="Arial" w:cs="Arial"/>
          <w:sz w:val="18"/>
          <w:szCs w:val="18"/>
        </w:rPr>
        <w:t xml:space="preserve"> </w:t>
      </w:r>
      <w:r w:rsidRPr="003103B0">
        <w:rPr>
          <w:rFonts w:ascii="Arial" w:hAnsi="Arial" w:cs="Arial"/>
          <w:sz w:val="18"/>
          <w:szCs w:val="18"/>
        </w:rPr>
        <w:t xml:space="preserve">Красной, 240, в </w:t>
      </w:r>
      <w:r w:rsidRPr="003103B0">
        <w:rPr>
          <w:rFonts w:ascii="Arial" w:hAnsi="Arial" w:cs="Arial"/>
          <w:sz w:val="18"/>
          <w:szCs w:val="18"/>
        </w:rPr>
        <w:lastRenderedPageBreak/>
        <w:t>селе Александрия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2)</w:t>
      </w:r>
      <w:r w:rsidRPr="003103B0">
        <w:rPr>
          <w:rFonts w:ascii="Arial" w:hAnsi="Arial" w:cs="Arial"/>
          <w:sz w:val="18"/>
          <w:szCs w:val="18"/>
        </w:rPr>
        <w:tab/>
        <w:t>Направление расходования средств бюджета Благодарненского городского округа Ставропольского края (далее - местный бюджет): Благоустройство территории населенных пунктов.</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3)</w:t>
      </w:r>
      <w:r w:rsidRPr="003103B0">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4)</w:t>
      </w:r>
      <w:r w:rsidRPr="003103B0">
        <w:rPr>
          <w:rFonts w:ascii="Arial" w:hAnsi="Arial" w:cs="Arial"/>
          <w:sz w:val="18"/>
          <w:szCs w:val="18"/>
        </w:rPr>
        <w:tab/>
        <w:t>Срок реализации проекта: 31.12.2023 года.</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w:t>
      </w:r>
      <w:r w:rsidRPr="003103B0">
        <w:rPr>
          <w:rFonts w:ascii="Arial" w:hAnsi="Arial" w:cs="Arial"/>
          <w:sz w:val="18"/>
          <w:szCs w:val="18"/>
        </w:rPr>
        <w:tab/>
        <w:t xml:space="preserve">Прогнозируемый объем финансирования инициативного проекта (согласно технической документации) – 5 135 313,60 рублей, в том числе: </w:t>
      </w:r>
    </w:p>
    <w:p w:rsidR="003103B0" w:rsidRPr="003103B0" w:rsidRDefault="003103B0" w:rsidP="00F520B5">
      <w:pPr>
        <w:spacing w:line="180" w:lineRule="exact"/>
        <w:ind w:firstLine="142"/>
        <w:jc w:val="both"/>
        <w:rPr>
          <w:rFonts w:ascii="Arial" w:hAnsi="Arial" w:cs="Arial"/>
          <w:sz w:val="18"/>
          <w:szCs w:val="18"/>
        </w:rPr>
      </w:pPr>
      <w:r w:rsidRPr="003103B0">
        <w:rPr>
          <w:rFonts w:ascii="Arial" w:hAnsi="Arial" w:cs="Arial"/>
          <w:sz w:val="18"/>
          <w:szCs w:val="18"/>
        </w:rPr>
        <w:t>5.1)</w:t>
      </w:r>
      <w:r w:rsidRPr="003103B0">
        <w:rPr>
          <w:rFonts w:ascii="Arial" w:hAnsi="Arial" w:cs="Arial"/>
          <w:sz w:val="18"/>
          <w:szCs w:val="18"/>
        </w:rPr>
        <w:tab/>
        <w:t>Объем субсидии из бюджета Ставропольского края – 3 000 000,00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5.2)</w:t>
      </w:r>
      <w:r w:rsidRPr="003103B0">
        <w:rPr>
          <w:rFonts w:ascii="Arial" w:hAnsi="Arial" w:cs="Arial"/>
          <w:sz w:val="18"/>
          <w:szCs w:val="18"/>
        </w:rPr>
        <w:tab/>
        <w:t>Объем средств местного бюджета – 1 635 313,60 рублей.</w:t>
      </w:r>
    </w:p>
    <w:p w:rsidR="003103B0" w:rsidRPr="003103B0" w:rsidRDefault="003103B0" w:rsidP="00F520B5">
      <w:pPr>
        <w:spacing w:line="180" w:lineRule="exact"/>
        <w:ind w:firstLine="142"/>
        <w:jc w:val="both"/>
        <w:rPr>
          <w:rFonts w:ascii="Arial" w:hAnsi="Arial" w:cs="Arial"/>
          <w:sz w:val="18"/>
          <w:szCs w:val="18"/>
        </w:rPr>
      </w:pPr>
      <w:r w:rsidRPr="003103B0">
        <w:rPr>
          <w:rFonts w:ascii="Arial" w:hAnsi="Arial" w:cs="Arial"/>
          <w:sz w:val="18"/>
          <w:szCs w:val="18"/>
        </w:rPr>
        <w:t>5.3)</w:t>
      </w:r>
      <w:r w:rsidRPr="003103B0">
        <w:rPr>
          <w:rFonts w:ascii="Arial" w:hAnsi="Arial" w:cs="Arial"/>
          <w:sz w:val="18"/>
          <w:szCs w:val="18"/>
        </w:rPr>
        <w:tab/>
        <w:t>Объем инициативных платежей населения населенного пункта – 100 000,00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5.4)</w:t>
      </w:r>
      <w:r w:rsidRPr="003103B0">
        <w:rPr>
          <w:rFonts w:ascii="Arial" w:hAnsi="Arial" w:cs="Arial"/>
          <w:sz w:val="18"/>
          <w:szCs w:val="18"/>
        </w:rPr>
        <w:tab/>
        <w:t>Объем инициативных платежей индивидуальных предпринимателей и организаций, осуществляющих деятельность на территории Ставропольского края (далее – индивидуальные предприниматели и организации) – 400 000,00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6)</w:t>
      </w:r>
      <w:r w:rsidRPr="003103B0">
        <w:rPr>
          <w:rFonts w:ascii="Arial" w:hAnsi="Arial" w:cs="Arial"/>
          <w:sz w:val="18"/>
          <w:szCs w:val="18"/>
        </w:rPr>
        <w:tab/>
        <w:t xml:space="preserve">Численность населения населенного пункта, </w:t>
      </w:r>
      <w:proofErr w:type="gramStart"/>
      <w:r w:rsidRPr="003103B0">
        <w:rPr>
          <w:rFonts w:ascii="Arial" w:hAnsi="Arial" w:cs="Arial"/>
          <w:sz w:val="18"/>
          <w:szCs w:val="18"/>
        </w:rPr>
        <w:t>изъявивших</w:t>
      </w:r>
      <w:proofErr w:type="gramEnd"/>
      <w:r w:rsidRPr="003103B0">
        <w:rPr>
          <w:rFonts w:ascii="Arial" w:hAnsi="Arial" w:cs="Arial"/>
          <w:sz w:val="18"/>
          <w:szCs w:val="18"/>
        </w:rPr>
        <w:t xml:space="preserve"> желание принять трудовое участие в реализации инициативного проекта -                    32 человека.</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7.1)</w:t>
      </w:r>
      <w:r w:rsidRPr="003103B0">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7.2)</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90 000,00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2.</w:t>
      </w:r>
      <w:r w:rsidRPr="003103B0">
        <w:rPr>
          <w:rFonts w:ascii="Arial" w:hAnsi="Arial" w:cs="Arial"/>
          <w:sz w:val="18"/>
          <w:szCs w:val="18"/>
        </w:rPr>
        <w:tab/>
        <w:t xml:space="preserve">Наименование проекта: «Устройство пешеходного тротуара и остановочных павильонов на улице Вокзальной (от переулка </w:t>
      </w:r>
      <w:proofErr w:type="gramStart"/>
      <w:r w:rsidRPr="003103B0">
        <w:rPr>
          <w:rFonts w:ascii="Arial" w:hAnsi="Arial" w:cs="Arial"/>
          <w:sz w:val="18"/>
          <w:szCs w:val="18"/>
        </w:rPr>
        <w:t>Безымянный</w:t>
      </w:r>
      <w:proofErr w:type="gramEnd"/>
      <w:r w:rsidRPr="003103B0">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w:t>
      </w:r>
      <w:r w:rsidRPr="003103B0">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Тротуарная дорожка с асфальтобетонным покрытием. Остановочные павильоны на улице Вокзальной (от переулка </w:t>
      </w:r>
      <w:proofErr w:type="gramStart"/>
      <w:r w:rsidRPr="003103B0">
        <w:rPr>
          <w:rFonts w:ascii="Arial" w:hAnsi="Arial" w:cs="Arial"/>
          <w:sz w:val="18"/>
          <w:szCs w:val="18"/>
        </w:rPr>
        <w:t>Безымянный</w:t>
      </w:r>
      <w:proofErr w:type="gramEnd"/>
      <w:r w:rsidRPr="003103B0">
        <w:rPr>
          <w:rFonts w:ascii="Arial" w:hAnsi="Arial" w:cs="Arial"/>
          <w:sz w:val="18"/>
          <w:szCs w:val="18"/>
        </w:rPr>
        <w:t xml:space="preserve"> до переулка Кочубея) в городе Благодарном Благодарненского городского округа Ставропольского края. </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2)</w:t>
      </w:r>
      <w:r w:rsidRPr="003103B0">
        <w:rPr>
          <w:rFonts w:ascii="Arial" w:hAnsi="Arial" w:cs="Arial"/>
          <w:sz w:val="18"/>
          <w:szCs w:val="18"/>
        </w:rPr>
        <w:tab/>
        <w:t>Направление расходования средств местного бюджета: Дорожная деятельность.</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3)</w:t>
      </w:r>
      <w:r w:rsidRPr="003103B0">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4) Срок реализации проекта: 31.12.2023 года.</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w:t>
      </w:r>
      <w:r w:rsidRPr="003103B0">
        <w:rPr>
          <w:rFonts w:ascii="Arial" w:hAnsi="Arial" w:cs="Arial"/>
          <w:sz w:val="18"/>
          <w:szCs w:val="18"/>
        </w:rPr>
        <w:tab/>
        <w:t xml:space="preserve">Прогнозируемый объем финансирования инициативного проекта (согласно технической документации) – 6 705 675,60 рублей, в том числе: </w:t>
      </w:r>
    </w:p>
    <w:p w:rsidR="003103B0" w:rsidRPr="003103B0" w:rsidRDefault="003103B0" w:rsidP="00F520B5">
      <w:pPr>
        <w:spacing w:line="180" w:lineRule="exact"/>
        <w:ind w:firstLine="142"/>
        <w:jc w:val="both"/>
        <w:rPr>
          <w:rFonts w:ascii="Arial" w:hAnsi="Arial" w:cs="Arial"/>
          <w:sz w:val="18"/>
          <w:szCs w:val="18"/>
        </w:rPr>
      </w:pPr>
      <w:r w:rsidRPr="003103B0">
        <w:rPr>
          <w:rFonts w:ascii="Arial" w:hAnsi="Arial" w:cs="Arial"/>
          <w:sz w:val="18"/>
          <w:szCs w:val="18"/>
        </w:rPr>
        <w:t>5.1)</w:t>
      </w:r>
      <w:r w:rsidRPr="003103B0">
        <w:rPr>
          <w:rFonts w:ascii="Arial" w:hAnsi="Arial" w:cs="Arial"/>
          <w:sz w:val="18"/>
          <w:szCs w:val="18"/>
        </w:rPr>
        <w:tab/>
        <w:t>Объем субсидии из бюджета Ставропольского края – 3 000 000,00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5.2) Объем средств местного бюджета – 3 405 675,60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5.3)</w:t>
      </w:r>
      <w:r w:rsidRPr="003103B0">
        <w:rPr>
          <w:rFonts w:ascii="Arial" w:hAnsi="Arial" w:cs="Arial"/>
          <w:sz w:val="18"/>
          <w:szCs w:val="18"/>
        </w:rPr>
        <w:tab/>
        <w:t>Объем инициативных платежей населения населенного пункта – 100 000,00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5.4)</w:t>
      </w:r>
      <w:r w:rsidRPr="003103B0">
        <w:rPr>
          <w:rFonts w:ascii="Arial" w:hAnsi="Arial" w:cs="Arial"/>
          <w:sz w:val="18"/>
          <w:szCs w:val="18"/>
        </w:rPr>
        <w:tab/>
        <w:t>Объем инициативных платежей индивидуальных предпринимателей и организаций – 200 000,00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6)</w:t>
      </w:r>
      <w:r w:rsidRPr="003103B0">
        <w:rPr>
          <w:rFonts w:ascii="Arial" w:hAnsi="Arial" w:cs="Arial"/>
          <w:sz w:val="18"/>
          <w:szCs w:val="18"/>
        </w:rPr>
        <w:tab/>
        <w:t>Численность населения населенного пункта, изъявивших желание принять трудовое участие в реализации инициативного проекта - 101 человек.</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w:t>
      </w:r>
      <w:r w:rsidRPr="003103B0">
        <w:rPr>
          <w:rFonts w:ascii="Arial" w:hAnsi="Arial" w:cs="Arial"/>
          <w:sz w:val="18"/>
          <w:szCs w:val="18"/>
        </w:rPr>
        <w:tab/>
        <w:t xml:space="preserve">Вклад индивидуальных предпринимателей и организаций в реализацию инициативного проекта в </w:t>
      </w:r>
      <w:r w:rsidRPr="003103B0">
        <w:rPr>
          <w:rFonts w:ascii="Arial" w:hAnsi="Arial" w:cs="Arial"/>
          <w:sz w:val="18"/>
          <w:szCs w:val="18"/>
        </w:rPr>
        <w:lastRenderedPageBreak/>
        <w:t>форме добровольного имущественного и (или) трудового участия.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7.1)</w:t>
      </w:r>
      <w:r w:rsidRPr="003103B0">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7.2)</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3.</w:t>
      </w:r>
      <w:r w:rsidRPr="003103B0">
        <w:rPr>
          <w:rFonts w:ascii="Arial" w:hAnsi="Arial" w:cs="Arial"/>
          <w:sz w:val="18"/>
          <w:szCs w:val="18"/>
        </w:rPr>
        <w:tab/>
        <w:t>Наименование проекта: «Благоустройство площади, предназначенной, для ярмарок выходного дня и прилегающей территории по улице Ленина,4 в селе Бурлацкое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w:t>
      </w:r>
      <w:r w:rsidRPr="003103B0">
        <w:rPr>
          <w:rFonts w:ascii="Arial" w:hAnsi="Arial" w:cs="Arial"/>
          <w:sz w:val="18"/>
          <w:szCs w:val="18"/>
        </w:rPr>
        <w:tab/>
        <w:t xml:space="preserve">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Благоустройство территории и обеспечение необходимых условий для организации торговли по улице Ленина, 4 в селе Бурлацкое Благодарненского городского округа Ставропольского края. </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2)</w:t>
      </w:r>
      <w:r w:rsidRPr="003103B0">
        <w:rPr>
          <w:rFonts w:ascii="Arial" w:hAnsi="Arial" w:cs="Arial"/>
          <w:sz w:val="18"/>
          <w:szCs w:val="18"/>
        </w:rPr>
        <w:tab/>
        <w:t>Направление расходования средств местного бюджета: Благоустройство территории населенных пунктов.</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3)</w:t>
      </w:r>
      <w:r w:rsidRPr="003103B0">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4) Срок реализации проекта: 31.12.2023 года.</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w:t>
      </w:r>
      <w:r w:rsidRPr="003103B0">
        <w:rPr>
          <w:rFonts w:ascii="Arial" w:hAnsi="Arial" w:cs="Arial"/>
          <w:sz w:val="18"/>
          <w:szCs w:val="18"/>
        </w:rPr>
        <w:tab/>
        <w:t xml:space="preserve">Прогнозируемый объем финансирования инициативного проекта (согласно технической документации) – 4 229 608,80 рублей, в том числе: </w:t>
      </w:r>
    </w:p>
    <w:p w:rsidR="003103B0" w:rsidRPr="003103B0" w:rsidRDefault="003103B0" w:rsidP="00F520B5">
      <w:pPr>
        <w:spacing w:line="180" w:lineRule="exact"/>
        <w:ind w:firstLine="142"/>
        <w:jc w:val="both"/>
        <w:rPr>
          <w:rFonts w:ascii="Arial" w:hAnsi="Arial" w:cs="Arial"/>
          <w:sz w:val="18"/>
          <w:szCs w:val="18"/>
        </w:rPr>
      </w:pPr>
      <w:r w:rsidRPr="003103B0">
        <w:rPr>
          <w:rFonts w:ascii="Arial" w:hAnsi="Arial" w:cs="Arial"/>
          <w:sz w:val="18"/>
          <w:szCs w:val="18"/>
        </w:rPr>
        <w:t>5.1)</w:t>
      </w:r>
      <w:r w:rsidRPr="003103B0">
        <w:rPr>
          <w:rFonts w:ascii="Arial" w:hAnsi="Arial" w:cs="Arial"/>
          <w:sz w:val="18"/>
          <w:szCs w:val="18"/>
        </w:rPr>
        <w:tab/>
        <w:t>Объем субсидии из бюджета Ставропольского края – 3 000 000,00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5.2) Объем средств местного бюджета – 1 000 000,00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5.3)</w:t>
      </w:r>
      <w:r w:rsidRPr="003103B0">
        <w:rPr>
          <w:rFonts w:ascii="Arial" w:hAnsi="Arial" w:cs="Arial"/>
          <w:sz w:val="18"/>
          <w:szCs w:val="18"/>
        </w:rPr>
        <w:tab/>
        <w:t>Объем инициативных платежей населения населенного пункта – 59 608,80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5.4)</w:t>
      </w:r>
      <w:r w:rsidRPr="003103B0">
        <w:rPr>
          <w:rFonts w:ascii="Arial" w:hAnsi="Arial" w:cs="Arial"/>
          <w:sz w:val="18"/>
          <w:szCs w:val="18"/>
        </w:rPr>
        <w:tab/>
        <w:t>Объем инициативных платежей индивидуальных предпринимателей и организаций – 170 000,00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6)</w:t>
      </w:r>
      <w:r w:rsidRPr="003103B0">
        <w:rPr>
          <w:rFonts w:ascii="Arial" w:hAnsi="Arial" w:cs="Arial"/>
          <w:sz w:val="18"/>
          <w:szCs w:val="18"/>
        </w:rPr>
        <w:tab/>
        <w:t>Численность населения населенного пункта, изъявивших желание принять трудовое участие в реализации инициативного проекта - 51 человек.</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7.1)</w:t>
      </w:r>
      <w:r w:rsidRPr="003103B0">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7.2)</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53 344,00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4.</w:t>
      </w:r>
      <w:r w:rsidRPr="003103B0">
        <w:rPr>
          <w:rFonts w:ascii="Arial" w:hAnsi="Arial" w:cs="Arial"/>
          <w:sz w:val="18"/>
          <w:szCs w:val="18"/>
        </w:rPr>
        <w:tab/>
        <w:t>Наименование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w:t>
      </w:r>
      <w:r w:rsidRPr="003103B0">
        <w:rPr>
          <w:rFonts w:ascii="Arial" w:hAnsi="Arial" w:cs="Arial"/>
          <w:sz w:val="18"/>
          <w:szCs w:val="18"/>
        </w:rPr>
        <w:tab/>
        <w:t>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Установка ограждения, ворот и трех калиток. Установка площадки для сбора мусора, емкости для воды и строительство туалета на территории кладбища в селе Елизаветинское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2)</w:t>
      </w:r>
      <w:r w:rsidRPr="003103B0">
        <w:rPr>
          <w:rFonts w:ascii="Arial" w:hAnsi="Arial" w:cs="Arial"/>
          <w:sz w:val="18"/>
          <w:szCs w:val="18"/>
        </w:rPr>
        <w:tab/>
        <w:t>Направление расходования средств местного бюджета: Содержание мест захоронения и благоустройство территории населенных пунктов.</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3)</w:t>
      </w:r>
      <w:r w:rsidRPr="003103B0">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4) Срок реализации проекта: 31.12.2023 года.</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w:t>
      </w:r>
      <w:r w:rsidRPr="003103B0">
        <w:rPr>
          <w:rFonts w:ascii="Arial" w:hAnsi="Arial" w:cs="Arial"/>
          <w:sz w:val="18"/>
          <w:szCs w:val="18"/>
        </w:rPr>
        <w:tab/>
        <w:t xml:space="preserve">Прогнозируемый объем финансирования инициативного проекта (согласно технической документации) – 4 130 425,20 рублей, в том числе: </w:t>
      </w:r>
    </w:p>
    <w:p w:rsidR="003103B0" w:rsidRPr="003103B0" w:rsidRDefault="003103B0" w:rsidP="00F520B5">
      <w:pPr>
        <w:spacing w:line="180" w:lineRule="exact"/>
        <w:ind w:firstLine="142"/>
        <w:jc w:val="both"/>
        <w:rPr>
          <w:rFonts w:ascii="Arial" w:hAnsi="Arial" w:cs="Arial"/>
          <w:sz w:val="18"/>
          <w:szCs w:val="18"/>
        </w:rPr>
      </w:pPr>
      <w:r w:rsidRPr="003103B0">
        <w:rPr>
          <w:rFonts w:ascii="Arial" w:hAnsi="Arial" w:cs="Arial"/>
          <w:sz w:val="18"/>
          <w:szCs w:val="18"/>
        </w:rPr>
        <w:lastRenderedPageBreak/>
        <w:t>5.1)</w:t>
      </w:r>
      <w:r w:rsidRPr="003103B0">
        <w:rPr>
          <w:rFonts w:ascii="Arial" w:hAnsi="Arial" w:cs="Arial"/>
          <w:sz w:val="18"/>
          <w:szCs w:val="18"/>
        </w:rPr>
        <w:tab/>
        <w:t>Объем субсидии из бюджета Ставропольского края – 3 000 000,00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5.2) Объем средств местного бюджета – 905 425,20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5.3)</w:t>
      </w:r>
      <w:r w:rsidRPr="003103B0">
        <w:rPr>
          <w:rFonts w:ascii="Arial" w:hAnsi="Arial" w:cs="Arial"/>
          <w:sz w:val="18"/>
          <w:szCs w:val="18"/>
        </w:rPr>
        <w:tab/>
        <w:t>Объем инициативных платежей населения населенного пункта –105 000,00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5.4)</w:t>
      </w:r>
      <w:r w:rsidRPr="003103B0">
        <w:rPr>
          <w:rFonts w:ascii="Arial" w:hAnsi="Arial" w:cs="Arial"/>
          <w:sz w:val="18"/>
          <w:szCs w:val="18"/>
        </w:rPr>
        <w:tab/>
        <w:t>Объем инициативных платежей индивидуальных предпринимателей и организаций – 120 000,00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6)</w:t>
      </w:r>
      <w:r w:rsidRPr="003103B0">
        <w:rPr>
          <w:rFonts w:ascii="Arial" w:hAnsi="Arial" w:cs="Arial"/>
          <w:sz w:val="18"/>
          <w:szCs w:val="18"/>
        </w:rPr>
        <w:tab/>
        <w:t>Численность населения населенного пункта, изъявивших желание принять трудовое участие в реализации инициативного проекта - 37 человек.</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7.1)</w:t>
      </w:r>
      <w:r w:rsidRPr="003103B0">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58 750,00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7.2)</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–110 000,00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w:t>
      </w:r>
      <w:r w:rsidRPr="003103B0">
        <w:rPr>
          <w:rFonts w:ascii="Arial" w:hAnsi="Arial" w:cs="Arial"/>
          <w:sz w:val="18"/>
          <w:szCs w:val="18"/>
        </w:rPr>
        <w:tab/>
        <w:t>Наименование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w:t>
      </w:r>
      <w:r w:rsidRPr="003103B0">
        <w:rPr>
          <w:rFonts w:ascii="Arial" w:hAnsi="Arial" w:cs="Arial"/>
          <w:sz w:val="18"/>
          <w:szCs w:val="18"/>
        </w:rPr>
        <w:tab/>
        <w:t>Наименование объекта, который должен быть создан в результате реализации проекта или наименование мероприятия, на реализацию которого направлен инициативный проект: Устройство ограждения, ворот и калиток. Установка емкости для воды. Благоустройство прилегающей территории кладбища в селе Сотниковском Благодарненского городского округа Ставропольского края с устройством стоянок для транспорта.</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2)</w:t>
      </w:r>
      <w:r w:rsidRPr="003103B0">
        <w:rPr>
          <w:rFonts w:ascii="Arial" w:hAnsi="Arial" w:cs="Arial"/>
          <w:sz w:val="18"/>
          <w:szCs w:val="18"/>
        </w:rPr>
        <w:tab/>
        <w:t>Направление расходования средств местного бюджета: Содержание мест захоронения и благоустройство территории населенных пунктов.</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3)</w:t>
      </w:r>
      <w:r w:rsidRPr="003103B0">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4) Срок реализации проекта: 31.12.2023 года.</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w:t>
      </w:r>
      <w:r w:rsidRPr="003103B0">
        <w:rPr>
          <w:rFonts w:ascii="Arial" w:hAnsi="Arial" w:cs="Arial"/>
          <w:sz w:val="18"/>
          <w:szCs w:val="18"/>
        </w:rPr>
        <w:tab/>
        <w:t xml:space="preserve">Прогнозируемый объем финансирования инициативного проекта (согласно технической документации) – 4 343 342,40 рублей, в том числе: </w:t>
      </w:r>
    </w:p>
    <w:p w:rsidR="003103B0" w:rsidRPr="003103B0" w:rsidRDefault="003103B0" w:rsidP="00F520B5">
      <w:pPr>
        <w:spacing w:line="180" w:lineRule="exact"/>
        <w:ind w:firstLine="142"/>
        <w:jc w:val="both"/>
        <w:rPr>
          <w:rFonts w:ascii="Arial" w:hAnsi="Arial" w:cs="Arial"/>
          <w:sz w:val="18"/>
          <w:szCs w:val="18"/>
        </w:rPr>
      </w:pPr>
      <w:r w:rsidRPr="003103B0">
        <w:rPr>
          <w:rFonts w:ascii="Arial" w:hAnsi="Arial" w:cs="Arial"/>
          <w:sz w:val="18"/>
          <w:szCs w:val="18"/>
        </w:rPr>
        <w:t>5.1)</w:t>
      </w:r>
      <w:r w:rsidRPr="003103B0">
        <w:rPr>
          <w:rFonts w:ascii="Arial" w:hAnsi="Arial" w:cs="Arial"/>
          <w:sz w:val="18"/>
          <w:szCs w:val="18"/>
        </w:rPr>
        <w:tab/>
        <w:t>Объем субсидии из бюджета Ставропольского края – 3 000 000,00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5.2) Объем средств местного бюджета – 1 175 442,40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5.3)</w:t>
      </w:r>
      <w:r w:rsidRPr="003103B0">
        <w:rPr>
          <w:rFonts w:ascii="Arial" w:hAnsi="Arial" w:cs="Arial"/>
          <w:sz w:val="18"/>
          <w:szCs w:val="18"/>
        </w:rPr>
        <w:tab/>
        <w:t>Объем инициативных платежей населения населенного пункта – 102 400,00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5.4)</w:t>
      </w:r>
      <w:r w:rsidRPr="003103B0">
        <w:rPr>
          <w:rFonts w:ascii="Arial" w:hAnsi="Arial" w:cs="Arial"/>
          <w:sz w:val="18"/>
          <w:szCs w:val="18"/>
        </w:rPr>
        <w:tab/>
        <w:t>Объем инициативных платежей индивидуальных предпринимателей и организаций – 65 500,00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6)</w:t>
      </w:r>
      <w:r w:rsidRPr="003103B0">
        <w:rPr>
          <w:rFonts w:ascii="Arial" w:hAnsi="Arial" w:cs="Arial"/>
          <w:sz w:val="18"/>
          <w:szCs w:val="18"/>
        </w:rPr>
        <w:tab/>
        <w:t xml:space="preserve">Численность населения населенного пункта, </w:t>
      </w:r>
      <w:proofErr w:type="gramStart"/>
      <w:r w:rsidRPr="003103B0">
        <w:rPr>
          <w:rFonts w:ascii="Arial" w:hAnsi="Arial" w:cs="Arial"/>
          <w:sz w:val="18"/>
          <w:szCs w:val="18"/>
        </w:rPr>
        <w:t>изъявивших</w:t>
      </w:r>
      <w:proofErr w:type="gramEnd"/>
      <w:r w:rsidRPr="003103B0">
        <w:rPr>
          <w:rFonts w:ascii="Arial" w:hAnsi="Arial" w:cs="Arial"/>
          <w:sz w:val="18"/>
          <w:szCs w:val="18"/>
        </w:rPr>
        <w:t xml:space="preserve"> желание принять трудовое участие в реализации инициативного проекта -                    31 человека.</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7.1)</w:t>
      </w:r>
      <w:r w:rsidRPr="003103B0">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3 000,00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7.2)</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(выполнения работ) – 76 000,00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6.</w:t>
      </w:r>
      <w:r w:rsidRPr="003103B0">
        <w:rPr>
          <w:rFonts w:ascii="Arial" w:hAnsi="Arial" w:cs="Arial"/>
          <w:sz w:val="18"/>
          <w:szCs w:val="18"/>
        </w:rPr>
        <w:tab/>
        <w:t xml:space="preserve">Наименование проекта: «Ремонт памятника «Воинской славы» и благоустройство прилегающей к нему территории, по улице </w:t>
      </w:r>
      <w:proofErr w:type="spellStart"/>
      <w:r w:rsidRPr="003103B0">
        <w:rPr>
          <w:rFonts w:ascii="Arial" w:hAnsi="Arial" w:cs="Arial"/>
          <w:sz w:val="18"/>
          <w:szCs w:val="18"/>
        </w:rPr>
        <w:t>Манкаева</w:t>
      </w:r>
      <w:proofErr w:type="spellEnd"/>
      <w:r w:rsidRPr="003103B0">
        <w:rPr>
          <w:rFonts w:ascii="Arial" w:hAnsi="Arial" w:cs="Arial"/>
          <w:sz w:val="18"/>
          <w:szCs w:val="18"/>
        </w:rPr>
        <w:t xml:space="preserve">, 80 б, в ауле </w:t>
      </w:r>
      <w:proofErr w:type="spellStart"/>
      <w:r w:rsidRPr="003103B0">
        <w:rPr>
          <w:rFonts w:ascii="Arial" w:hAnsi="Arial" w:cs="Arial"/>
          <w:sz w:val="18"/>
          <w:szCs w:val="18"/>
        </w:rPr>
        <w:t>Эдельбай</w:t>
      </w:r>
      <w:proofErr w:type="spellEnd"/>
      <w:r w:rsidRPr="003103B0">
        <w:rPr>
          <w:rFonts w:ascii="Arial" w:hAnsi="Arial" w:cs="Arial"/>
          <w:sz w:val="18"/>
          <w:szCs w:val="18"/>
        </w:rPr>
        <w:t xml:space="preserve">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1)</w:t>
      </w:r>
      <w:r w:rsidRPr="003103B0">
        <w:rPr>
          <w:rFonts w:ascii="Arial" w:hAnsi="Arial" w:cs="Arial"/>
          <w:sz w:val="18"/>
          <w:szCs w:val="18"/>
        </w:rPr>
        <w:tab/>
        <w:t xml:space="preserve">Наименование объекта, который должен быть создан в результате реализации проекта или </w:t>
      </w:r>
      <w:r w:rsidRPr="003103B0">
        <w:rPr>
          <w:rFonts w:ascii="Arial" w:hAnsi="Arial" w:cs="Arial"/>
          <w:sz w:val="18"/>
          <w:szCs w:val="18"/>
        </w:rPr>
        <w:lastRenderedPageBreak/>
        <w:t xml:space="preserve">наименование мероприятия, на реализацию которого направлен инициативный проект: Устройство покрытий из брусчатки с бордюрами. Озеленение территории, прилегающей к памятнику «Воинской славы». Установка ограждения, малых архитектурных форм, в том числе: конструкции «Вечный огонь», лавочек и урн. </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2)</w:t>
      </w:r>
      <w:r w:rsidRPr="003103B0">
        <w:rPr>
          <w:rFonts w:ascii="Arial" w:hAnsi="Arial" w:cs="Arial"/>
          <w:sz w:val="18"/>
          <w:szCs w:val="18"/>
        </w:rPr>
        <w:tab/>
        <w:t>Направление расходования средств местного бюджета: Благоустройство территории населенных пунктов.</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3)</w:t>
      </w:r>
      <w:r w:rsidRPr="003103B0">
        <w:rPr>
          <w:rFonts w:ascii="Arial" w:hAnsi="Arial" w:cs="Arial"/>
          <w:sz w:val="18"/>
          <w:szCs w:val="18"/>
        </w:rPr>
        <w:tab/>
        <w:t>Наименование главного распорядителя средств местного бюджета: Управление по делам территорий администрации Благодарненского городского округа Ставропольского края.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4)</w:t>
      </w:r>
      <w:r w:rsidRPr="003103B0">
        <w:rPr>
          <w:rFonts w:ascii="Arial" w:hAnsi="Arial" w:cs="Arial"/>
          <w:sz w:val="18"/>
          <w:szCs w:val="18"/>
        </w:rPr>
        <w:tab/>
        <w:t>Срок реализации проекта: 31.12.2023 года.</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w:t>
      </w:r>
      <w:r w:rsidRPr="003103B0">
        <w:rPr>
          <w:rFonts w:ascii="Arial" w:hAnsi="Arial" w:cs="Arial"/>
          <w:sz w:val="18"/>
          <w:szCs w:val="18"/>
        </w:rPr>
        <w:tab/>
        <w:t xml:space="preserve">Прогнозируемый объем финансирования инициативного проекта (согласно технической документации) – 4 161 463,20 рублей, в том числе: </w:t>
      </w:r>
    </w:p>
    <w:p w:rsidR="003103B0" w:rsidRPr="003103B0" w:rsidRDefault="003103B0" w:rsidP="00F520B5">
      <w:pPr>
        <w:spacing w:line="180" w:lineRule="exact"/>
        <w:ind w:firstLine="142"/>
        <w:jc w:val="both"/>
        <w:rPr>
          <w:rFonts w:ascii="Arial" w:hAnsi="Arial" w:cs="Arial"/>
          <w:sz w:val="18"/>
          <w:szCs w:val="18"/>
        </w:rPr>
      </w:pPr>
      <w:r w:rsidRPr="003103B0">
        <w:rPr>
          <w:rFonts w:ascii="Arial" w:hAnsi="Arial" w:cs="Arial"/>
          <w:sz w:val="18"/>
          <w:szCs w:val="18"/>
        </w:rPr>
        <w:t>5.1)</w:t>
      </w:r>
      <w:r w:rsidRPr="003103B0">
        <w:rPr>
          <w:rFonts w:ascii="Arial" w:hAnsi="Arial" w:cs="Arial"/>
          <w:sz w:val="18"/>
          <w:szCs w:val="18"/>
        </w:rPr>
        <w:tab/>
        <w:t>Объем субсидии из бюджета Ставропольского края – 3 000 000,00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5.2) Объем средств местного бюджета – 761 463,20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5.3) Объем инициативных платежей населения населенного пункта – 201 000,00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5.4)</w:t>
      </w:r>
      <w:r w:rsidRPr="003103B0">
        <w:rPr>
          <w:rFonts w:ascii="Arial" w:hAnsi="Arial" w:cs="Arial"/>
          <w:sz w:val="18"/>
          <w:szCs w:val="18"/>
        </w:rPr>
        <w:tab/>
        <w:t>Объем инициативных платежей индивидуальных предпринимателей и организаций – 199 000,00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6)</w:t>
      </w:r>
      <w:r w:rsidRPr="003103B0">
        <w:rPr>
          <w:rFonts w:ascii="Arial" w:hAnsi="Arial" w:cs="Arial"/>
          <w:sz w:val="18"/>
          <w:szCs w:val="18"/>
        </w:rPr>
        <w:tab/>
        <w:t>Численность населения населенного пункта, изъявивших желание принять трудовое участие в реализации инициативного проекта - 31 человек.</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добровольного имущественного и (или) трудового участия.</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7.1)</w:t>
      </w:r>
      <w:r w:rsidRPr="003103B0">
        <w:rPr>
          <w:rFonts w:ascii="Arial" w:hAnsi="Arial" w:cs="Arial"/>
          <w:sz w:val="18"/>
          <w:szCs w:val="18"/>
        </w:rPr>
        <w:tab/>
        <w:t>Вклад индивидуальных предпринимателей и организаций в реализацию инициативного проекта в натуральной форме – 0,00 рублей.</w:t>
      </w:r>
    </w:p>
    <w:p w:rsidR="003103B0" w:rsidRPr="003103B0" w:rsidRDefault="003103B0" w:rsidP="003103B0">
      <w:pPr>
        <w:spacing w:line="180" w:lineRule="exact"/>
        <w:ind w:firstLine="142"/>
        <w:jc w:val="both"/>
        <w:rPr>
          <w:rFonts w:ascii="Arial" w:hAnsi="Arial" w:cs="Arial"/>
          <w:sz w:val="18"/>
          <w:szCs w:val="18"/>
        </w:rPr>
      </w:pPr>
      <w:r w:rsidRPr="003103B0">
        <w:rPr>
          <w:rFonts w:ascii="Arial" w:hAnsi="Arial" w:cs="Arial"/>
          <w:sz w:val="18"/>
          <w:szCs w:val="18"/>
        </w:rPr>
        <w:t>7.2)</w:t>
      </w:r>
      <w:r w:rsidRPr="003103B0">
        <w:rPr>
          <w:rFonts w:ascii="Arial" w:hAnsi="Arial" w:cs="Arial"/>
          <w:sz w:val="18"/>
          <w:szCs w:val="18"/>
        </w:rPr>
        <w:tab/>
        <w:t>Вклад индивидуальных предпринимателей и организаций в реализацию инициативного проекта в форме безвозмездного оказания услуг (выполн</w:t>
      </w:r>
      <w:r>
        <w:rPr>
          <w:rFonts w:ascii="Arial" w:hAnsi="Arial" w:cs="Arial"/>
          <w:sz w:val="18"/>
          <w:szCs w:val="18"/>
        </w:rPr>
        <w:t>ения работ) – 30 500,00 рублей.</w:t>
      </w:r>
    </w:p>
    <w:p w:rsidR="003103B0" w:rsidRPr="003103B0" w:rsidRDefault="003103B0" w:rsidP="003103B0">
      <w:pPr>
        <w:spacing w:line="180" w:lineRule="exact"/>
        <w:jc w:val="both"/>
        <w:rPr>
          <w:rFonts w:ascii="Arial" w:hAnsi="Arial" w:cs="Arial"/>
          <w:sz w:val="18"/>
          <w:szCs w:val="18"/>
        </w:rPr>
      </w:pPr>
    </w:p>
    <w:p w:rsidR="003103B0" w:rsidRPr="003103B0" w:rsidRDefault="003103B0" w:rsidP="003103B0">
      <w:pPr>
        <w:spacing w:line="180" w:lineRule="exact"/>
        <w:jc w:val="both"/>
        <w:rPr>
          <w:rFonts w:ascii="Arial" w:hAnsi="Arial" w:cs="Arial"/>
          <w:sz w:val="18"/>
          <w:szCs w:val="18"/>
        </w:rPr>
      </w:pPr>
      <w:r w:rsidRPr="003103B0">
        <w:rPr>
          <w:rFonts w:ascii="Arial" w:hAnsi="Arial" w:cs="Arial"/>
          <w:sz w:val="18"/>
          <w:szCs w:val="18"/>
        </w:rPr>
        <w:t>Первый заместитель главы администрации</w:t>
      </w:r>
    </w:p>
    <w:p w:rsidR="003103B0" w:rsidRPr="003103B0" w:rsidRDefault="003103B0" w:rsidP="003103B0">
      <w:pPr>
        <w:spacing w:line="180" w:lineRule="exact"/>
        <w:jc w:val="both"/>
        <w:rPr>
          <w:rFonts w:ascii="Arial" w:hAnsi="Arial" w:cs="Arial"/>
          <w:sz w:val="18"/>
          <w:szCs w:val="18"/>
        </w:rPr>
      </w:pPr>
      <w:r w:rsidRPr="003103B0">
        <w:rPr>
          <w:rFonts w:ascii="Arial" w:hAnsi="Arial" w:cs="Arial"/>
          <w:sz w:val="18"/>
          <w:szCs w:val="18"/>
        </w:rPr>
        <w:t>Благодарненского городского округа</w:t>
      </w:r>
    </w:p>
    <w:p w:rsidR="003103B0" w:rsidRDefault="003103B0" w:rsidP="003103B0">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00982853">
        <w:rPr>
          <w:rFonts w:ascii="Arial" w:hAnsi="Arial" w:cs="Arial"/>
          <w:sz w:val="18"/>
          <w:szCs w:val="18"/>
        </w:rPr>
        <w:t xml:space="preserve">            </w:t>
      </w:r>
      <w:r>
        <w:rPr>
          <w:rFonts w:ascii="Arial" w:hAnsi="Arial" w:cs="Arial"/>
          <w:sz w:val="18"/>
          <w:szCs w:val="18"/>
        </w:rPr>
        <w:t xml:space="preserve"> </w:t>
      </w:r>
      <w:r w:rsidRPr="003103B0">
        <w:rPr>
          <w:rFonts w:ascii="Arial" w:hAnsi="Arial" w:cs="Arial"/>
          <w:sz w:val="18"/>
          <w:szCs w:val="18"/>
        </w:rPr>
        <w:t>Н.Д. Федюнина</w:t>
      </w:r>
    </w:p>
    <w:p w:rsidR="003103B0" w:rsidRDefault="003103B0" w:rsidP="003103B0">
      <w:pPr>
        <w:spacing w:line="180" w:lineRule="exact"/>
        <w:jc w:val="both"/>
        <w:rPr>
          <w:rFonts w:ascii="Arial" w:hAnsi="Arial" w:cs="Arial"/>
          <w:sz w:val="18"/>
          <w:szCs w:val="18"/>
        </w:rPr>
      </w:pPr>
    </w:p>
    <w:p w:rsidR="003103B0" w:rsidRDefault="003103B0" w:rsidP="004A04F2">
      <w:pPr>
        <w:spacing w:line="180" w:lineRule="exact"/>
        <w:jc w:val="both"/>
        <w:rPr>
          <w:rFonts w:ascii="Arial" w:hAnsi="Arial" w:cs="Arial"/>
          <w:sz w:val="18"/>
          <w:szCs w:val="18"/>
        </w:rPr>
      </w:pPr>
    </w:p>
    <w:p w:rsidR="003103B0" w:rsidRDefault="003103B0" w:rsidP="004A04F2">
      <w:pPr>
        <w:spacing w:line="180" w:lineRule="exact"/>
        <w:jc w:val="both"/>
        <w:rPr>
          <w:rFonts w:ascii="Arial" w:hAnsi="Arial" w:cs="Arial"/>
          <w:sz w:val="18"/>
          <w:szCs w:val="18"/>
        </w:rPr>
      </w:pP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Заключение о результатах общественных обсуждений</w:t>
      </w:r>
    </w:p>
    <w:p w:rsidR="004A04F2" w:rsidRPr="004A04F2" w:rsidRDefault="004A04F2" w:rsidP="004A04F2">
      <w:pPr>
        <w:spacing w:line="180" w:lineRule="exact"/>
        <w:jc w:val="both"/>
        <w:rPr>
          <w:rFonts w:ascii="Arial" w:hAnsi="Arial" w:cs="Arial"/>
          <w:sz w:val="18"/>
          <w:szCs w:val="18"/>
        </w:rPr>
      </w:pP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27 января 2023 год</w:t>
      </w:r>
      <w:r w:rsidRPr="004A04F2">
        <w:rPr>
          <w:rFonts w:ascii="Arial" w:hAnsi="Arial" w:cs="Arial"/>
          <w:sz w:val="18"/>
          <w:szCs w:val="18"/>
        </w:rPr>
        <w:tab/>
      </w:r>
      <w:r w:rsidRPr="004A04F2">
        <w:rPr>
          <w:rFonts w:ascii="Arial" w:hAnsi="Arial" w:cs="Arial"/>
          <w:sz w:val="18"/>
          <w:szCs w:val="18"/>
        </w:rPr>
        <w:tab/>
      </w:r>
      <w:r>
        <w:rPr>
          <w:rFonts w:ascii="Arial" w:hAnsi="Arial" w:cs="Arial"/>
          <w:sz w:val="18"/>
          <w:szCs w:val="18"/>
        </w:rPr>
        <w:t xml:space="preserve">       </w:t>
      </w:r>
      <w:r w:rsidRPr="004A04F2">
        <w:rPr>
          <w:rFonts w:ascii="Arial" w:hAnsi="Arial" w:cs="Arial"/>
          <w:sz w:val="18"/>
          <w:szCs w:val="18"/>
        </w:rPr>
        <w:t>г. Благодарный</w:t>
      </w:r>
    </w:p>
    <w:p w:rsidR="004A04F2" w:rsidRPr="004A04F2" w:rsidRDefault="004A04F2" w:rsidP="004A04F2">
      <w:pPr>
        <w:spacing w:line="180" w:lineRule="exact"/>
        <w:jc w:val="both"/>
        <w:rPr>
          <w:rFonts w:ascii="Arial" w:hAnsi="Arial" w:cs="Arial"/>
          <w:sz w:val="18"/>
          <w:szCs w:val="18"/>
        </w:rPr>
      </w:pP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ab/>
        <w:t xml:space="preserve">Общественные обсуждения по проекту «О предоставлении разрешения на отклонение от предельных параметров разрешенного строительства </w:t>
      </w:r>
      <w:r w:rsidRPr="004A04F2">
        <w:rPr>
          <w:rFonts w:ascii="Arial" w:hAnsi="Arial" w:cs="Arial"/>
          <w:sz w:val="18"/>
          <w:szCs w:val="18"/>
        </w:rPr>
        <w:lastRenderedPageBreak/>
        <w:t xml:space="preserve">объекта капитального строительства Бабаян </w:t>
      </w:r>
      <w:proofErr w:type="spellStart"/>
      <w:r w:rsidRPr="004A04F2">
        <w:rPr>
          <w:rFonts w:ascii="Arial" w:hAnsi="Arial" w:cs="Arial"/>
          <w:sz w:val="18"/>
          <w:szCs w:val="18"/>
        </w:rPr>
        <w:t>Армине</w:t>
      </w:r>
      <w:proofErr w:type="spellEnd"/>
      <w:r w:rsidRPr="004A04F2">
        <w:rPr>
          <w:rFonts w:ascii="Arial" w:hAnsi="Arial" w:cs="Arial"/>
          <w:sz w:val="18"/>
          <w:szCs w:val="18"/>
        </w:rPr>
        <w:t xml:space="preserve"> Сергеевне» проведены в период с 10 января 2023 года по 24 января 2023 года и на официальном сайте администрации Благодарненского городского округа Ставропольского края.</w:t>
      </w: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ab/>
        <w:t>По результатам общественных обсуждений составлен протокол общественных обсуждений от 27 января 2023 года, на основании которого подготовлено заключение о результатах общественных обсуждений.</w:t>
      </w: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ab/>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ab/>
        <w:t>Рекомендаций независимых специалистов и представителей по проекту не поступало.</w:t>
      </w: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 xml:space="preserve">На основании протокола общественных обсуждений от 27 января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Бабаян </w:t>
      </w:r>
      <w:proofErr w:type="spellStart"/>
      <w:r w:rsidRPr="004A04F2">
        <w:rPr>
          <w:rFonts w:ascii="Arial" w:hAnsi="Arial" w:cs="Arial"/>
          <w:sz w:val="18"/>
          <w:szCs w:val="18"/>
        </w:rPr>
        <w:t>Армине</w:t>
      </w:r>
      <w:proofErr w:type="spellEnd"/>
      <w:r w:rsidRPr="004A04F2">
        <w:rPr>
          <w:rFonts w:ascii="Arial" w:hAnsi="Arial" w:cs="Arial"/>
          <w:sz w:val="18"/>
          <w:szCs w:val="18"/>
        </w:rPr>
        <w:t xml:space="preserve"> Серг</w:t>
      </w:r>
      <w:r>
        <w:rPr>
          <w:rFonts w:ascii="Arial" w:hAnsi="Arial" w:cs="Arial"/>
          <w:sz w:val="18"/>
          <w:szCs w:val="18"/>
        </w:rPr>
        <w:t>еевне (на основании заявления):</w:t>
      </w: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 xml:space="preserve">в части уменьшения минимального отступа от границы земельного участка с кадастровым номером 26:13:100702:68 (по линии застройки улицы </w:t>
      </w:r>
      <w:proofErr w:type="gramStart"/>
      <w:r w:rsidRPr="004A04F2">
        <w:rPr>
          <w:rFonts w:ascii="Arial" w:hAnsi="Arial" w:cs="Arial"/>
          <w:sz w:val="18"/>
          <w:szCs w:val="18"/>
        </w:rPr>
        <w:t>Московская</w:t>
      </w:r>
      <w:proofErr w:type="gramEnd"/>
      <w:r w:rsidRPr="004A04F2">
        <w:rPr>
          <w:rFonts w:ascii="Arial" w:hAnsi="Arial" w:cs="Arial"/>
          <w:sz w:val="18"/>
          <w:szCs w:val="18"/>
        </w:rPr>
        <w:t xml:space="preserve"> и по линии застройки переулка Малый) в целях определения мест допустимого размещения объекта капитального строительства с 3,00 м до 0,00 м.</w:t>
      </w:r>
    </w:p>
    <w:p w:rsidR="004A04F2" w:rsidRPr="004A04F2" w:rsidRDefault="004A04F2" w:rsidP="00C47699">
      <w:pPr>
        <w:spacing w:line="180" w:lineRule="exact"/>
        <w:ind w:firstLine="142"/>
        <w:jc w:val="both"/>
        <w:rPr>
          <w:rFonts w:ascii="Arial" w:hAnsi="Arial" w:cs="Arial"/>
          <w:sz w:val="18"/>
          <w:szCs w:val="18"/>
        </w:rPr>
      </w:pPr>
      <w:r w:rsidRPr="004A04F2">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4A04F2" w:rsidRPr="004A04F2" w:rsidRDefault="004A04F2" w:rsidP="004A04F2">
      <w:pPr>
        <w:spacing w:line="180" w:lineRule="exact"/>
        <w:jc w:val="both"/>
        <w:rPr>
          <w:rFonts w:ascii="Arial" w:hAnsi="Arial" w:cs="Arial"/>
          <w:sz w:val="18"/>
          <w:szCs w:val="18"/>
        </w:rPr>
      </w:pPr>
    </w:p>
    <w:p w:rsidR="004A04F2" w:rsidRPr="004A04F2" w:rsidRDefault="004A04F2" w:rsidP="004A04F2">
      <w:pPr>
        <w:spacing w:line="180" w:lineRule="exact"/>
        <w:jc w:val="both"/>
        <w:rPr>
          <w:rFonts w:ascii="Arial" w:hAnsi="Arial" w:cs="Arial"/>
          <w:sz w:val="18"/>
          <w:szCs w:val="18"/>
        </w:rPr>
      </w:pPr>
      <w:r w:rsidRPr="004A04F2">
        <w:rPr>
          <w:rFonts w:ascii="Arial" w:hAnsi="Arial" w:cs="Arial"/>
          <w:sz w:val="18"/>
          <w:szCs w:val="18"/>
        </w:rPr>
        <w:t xml:space="preserve">Заместитель председателя </w:t>
      </w:r>
    </w:p>
    <w:p w:rsidR="004A04F2" w:rsidRPr="004A04F2" w:rsidRDefault="004A04F2" w:rsidP="004A04F2">
      <w:pPr>
        <w:spacing w:line="180" w:lineRule="exact"/>
        <w:jc w:val="both"/>
        <w:rPr>
          <w:rFonts w:ascii="Arial" w:hAnsi="Arial" w:cs="Arial"/>
          <w:sz w:val="18"/>
          <w:szCs w:val="18"/>
        </w:rPr>
      </w:pPr>
      <w:proofErr w:type="spellStart"/>
      <w:r w:rsidRPr="004A04F2">
        <w:rPr>
          <w:rFonts w:ascii="Arial" w:hAnsi="Arial" w:cs="Arial"/>
          <w:sz w:val="18"/>
          <w:szCs w:val="18"/>
        </w:rPr>
        <w:t>комиссии_______________________И.И</w:t>
      </w:r>
      <w:proofErr w:type="spellEnd"/>
      <w:r w:rsidRPr="004A04F2">
        <w:rPr>
          <w:rFonts w:ascii="Arial" w:hAnsi="Arial" w:cs="Arial"/>
          <w:sz w:val="18"/>
          <w:szCs w:val="18"/>
        </w:rPr>
        <w:t xml:space="preserve">. </w:t>
      </w:r>
      <w:proofErr w:type="spellStart"/>
      <w:r w:rsidRPr="004A04F2">
        <w:rPr>
          <w:rFonts w:ascii="Arial" w:hAnsi="Arial" w:cs="Arial"/>
          <w:sz w:val="18"/>
          <w:szCs w:val="18"/>
        </w:rPr>
        <w:t>Слепичева</w:t>
      </w:r>
      <w:proofErr w:type="spellEnd"/>
    </w:p>
    <w:p w:rsidR="004A04F2" w:rsidRPr="004A04F2" w:rsidRDefault="004A04F2" w:rsidP="004A04F2">
      <w:pPr>
        <w:spacing w:line="180" w:lineRule="exact"/>
        <w:jc w:val="both"/>
        <w:rPr>
          <w:rFonts w:ascii="Arial" w:hAnsi="Arial" w:cs="Arial"/>
          <w:sz w:val="18"/>
          <w:szCs w:val="18"/>
        </w:rPr>
      </w:pPr>
    </w:p>
    <w:p w:rsidR="00F27D1E" w:rsidRDefault="004A04F2" w:rsidP="00560BED">
      <w:pPr>
        <w:spacing w:line="180" w:lineRule="exact"/>
        <w:jc w:val="both"/>
        <w:rPr>
          <w:rFonts w:ascii="Arial" w:hAnsi="Arial" w:cs="Arial"/>
          <w:sz w:val="18"/>
          <w:szCs w:val="18"/>
        </w:rPr>
      </w:pPr>
      <w:r w:rsidRPr="004A04F2">
        <w:rPr>
          <w:rFonts w:ascii="Arial" w:hAnsi="Arial" w:cs="Arial"/>
          <w:sz w:val="18"/>
          <w:szCs w:val="18"/>
        </w:rPr>
        <w:t xml:space="preserve">Секретарь </w:t>
      </w:r>
      <w:proofErr w:type="spellStart"/>
      <w:r w:rsidRPr="004A04F2">
        <w:rPr>
          <w:rFonts w:ascii="Arial" w:hAnsi="Arial" w:cs="Arial"/>
          <w:sz w:val="18"/>
          <w:szCs w:val="18"/>
        </w:rPr>
        <w:t>комиссии_________________Е.Г</w:t>
      </w:r>
      <w:proofErr w:type="spellEnd"/>
      <w:r w:rsidRPr="004A04F2">
        <w:rPr>
          <w:rFonts w:ascii="Arial" w:hAnsi="Arial" w:cs="Arial"/>
          <w:sz w:val="18"/>
          <w:szCs w:val="18"/>
        </w:rPr>
        <w:t>.</w:t>
      </w:r>
      <w:r w:rsidR="00E67864">
        <w:rPr>
          <w:rFonts w:ascii="Arial" w:hAnsi="Arial" w:cs="Arial"/>
          <w:sz w:val="18"/>
          <w:szCs w:val="18"/>
        </w:rPr>
        <w:t xml:space="preserve"> </w:t>
      </w:r>
      <w:proofErr w:type="spellStart"/>
      <w:r w:rsidRPr="004A04F2">
        <w:rPr>
          <w:rFonts w:ascii="Arial" w:hAnsi="Arial" w:cs="Arial"/>
          <w:sz w:val="18"/>
          <w:szCs w:val="18"/>
        </w:rPr>
        <w:t>Сажнева</w:t>
      </w:r>
      <w:proofErr w:type="spellEnd"/>
    </w:p>
    <w:p w:rsidR="00F27D1E" w:rsidRDefault="00F27D1E" w:rsidP="00560BED">
      <w:pPr>
        <w:spacing w:line="180" w:lineRule="exact"/>
        <w:jc w:val="both"/>
        <w:rPr>
          <w:rFonts w:ascii="Arial" w:hAnsi="Arial" w:cs="Arial"/>
          <w:sz w:val="18"/>
          <w:szCs w:val="18"/>
        </w:rPr>
      </w:pPr>
    </w:p>
    <w:p w:rsidR="003103B0" w:rsidRDefault="003103B0" w:rsidP="00560BED">
      <w:pPr>
        <w:spacing w:line="180" w:lineRule="exact"/>
        <w:jc w:val="both"/>
        <w:rPr>
          <w:rFonts w:ascii="Arial" w:hAnsi="Arial" w:cs="Arial"/>
          <w:sz w:val="18"/>
          <w:szCs w:val="18"/>
        </w:rPr>
      </w:pPr>
    </w:p>
    <w:p w:rsidR="003103B0" w:rsidRDefault="003103B0" w:rsidP="00560BED">
      <w:pPr>
        <w:spacing w:line="180" w:lineRule="exact"/>
        <w:jc w:val="both"/>
        <w:rPr>
          <w:rFonts w:ascii="Arial" w:hAnsi="Arial" w:cs="Arial"/>
          <w:sz w:val="18"/>
          <w:szCs w:val="18"/>
        </w:rPr>
      </w:pPr>
    </w:p>
    <w:p w:rsidR="003103B0" w:rsidRDefault="003103B0" w:rsidP="00560BED">
      <w:pPr>
        <w:spacing w:line="180" w:lineRule="exact"/>
        <w:jc w:val="both"/>
        <w:rPr>
          <w:rFonts w:ascii="Arial" w:hAnsi="Arial" w:cs="Arial"/>
          <w:sz w:val="18"/>
          <w:szCs w:val="18"/>
        </w:rPr>
      </w:pPr>
    </w:p>
    <w:p w:rsidR="003103B0" w:rsidRDefault="003103B0" w:rsidP="00560BED">
      <w:pPr>
        <w:spacing w:line="180" w:lineRule="exact"/>
        <w:jc w:val="both"/>
        <w:rPr>
          <w:rFonts w:ascii="Arial" w:hAnsi="Arial" w:cs="Arial"/>
          <w:sz w:val="18"/>
          <w:szCs w:val="18"/>
        </w:rPr>
      </w:pPr>
    </w:p>
    <w:p w:rsidR="003103B0" w:rsidRDefault="003103B0" w:rsidP="00560BED">
      <w:pPr>
        <w:spacing w:line="180" w:lineRule="exact"/>
        <w:jc w:val="both"/>
        <w:rPr>
          <w:rFonts w:ascii="Arial" w:hAnsi="Arial" w:cs="Arial"/>
          <w:sz w:val="18"/>
          <w:szCs w:val="18"/>
        </w:rPr>
      </w:pPr>
    </w:p>
    <w:p w:rsidR="003103B0" w:rsidRDefault="003103B0" w:rsidP="00560BED">
      <w:pPr>
        <w:spacing w:line="180" w:lineRule="exact"/>
        <w:jc w:val="both"/>
        <w:rPr>
          <w:rFonts w:ascii="Arial" w:hAnsi="Arial" w:cs="Arial"/>
          <w:sz w:val="18"/>
          <w:szCs w:val="18"/>
        </w:rPr>
      </w:pPr>
    </w:p>
    <w:p w:rsidR="003103B0" w:rsidRDefault="003103B0" w:rsidP="00560BED">
      <w:pPr>
        <w:spacing w:line="180" w:lineRule="exact"/>
        <w:jc w:val="both"/>
        <w:rPr>
          <w:rFonts w:ascii="Arial" w:hAnsi="Arial" w:cs="Arial"/>
          <w:sz w:val="18"/>
          <w:szCs w:val="18"/>
        </w:rPr>
      </w:pPr>
    </w:p>
    <w:p w:rsidR="003103B0" w:rsidRDefault="003103B0" w:rsidP="00560BED">
      <w:pPr>
        <w:spacing w:line="180" w:lineRule="exact"/>
        <w:jc w:val="both"/>
        <w:rPr>
          <w:rFonts w:ascii="Arial" w:hAnsi="Arial" w:cs="Arial"/>
          <w:sz w:val="18"/>
          <w:szCs w:val="18"/>
        </w:rPr>
        <w:sectPr w:rsidR="003103B0" w:rsidSect="00A86554">
          <w:type w:val="continuous"/>
          <w:pgSz w:w="11905" w:h="16838"/>
          <w:pgMar w:top="1134" w:right="848" w:bottom="1134" w:left="993" w:header="720" w:footer="720" w:gutter="0"/>
          <w:cols w:num="2" w:space="851"/>
          <w:noEndnote/>
          <w:titlePg/>
          <w:docGrid w:linePitch="381"/>
        </w:sectPr>
      </w:pPr>
    </w:p>
    <w:p w:rsidR="003103B0" w:rsidRDefault="003103B0" w:rsidP="00560BED">
      <w:pPr>
        <w:spacing w:line="180" w:lineRule="exact"/>
        <w:jc w:val="both"/>
        <w:rPr>
          <w:rFonts w:ascii="Arial" w:hAnsi="Arial" w:cs="Arial"/>
          <w:sz w:val="18"/>
          <w:szCs w:val="18"/>
        </w:rPr>
        <w:sectPr w:rsidR="003103B0" w:rsidSect="003103B0">
          <w:type w:val="continuous"/>
          <w:pgSz w:w="11905" w:h="16838"/>
          <w:pgMar w:top="1134" w:right="848" w:bottom="1134" w:left="993" w:header="720" w:footer="720" w:gutter="0"/>
          <w:cols w:space="851"/>
          <w:noEndnote/>
          <w:titlePg/>
          <w:docGrid w:linePitch="381"/>
        </w:sectPr>
      </w:pPr>
    </w:p>
    <w:p w:rsidR="003D017D" w:rsidRDefault="003D017D" w:rsidP="00560BED">
      <w:pPr>
        <w:spacing w:line="180" w:lineRule="exact"/>
        <w:jc w:val="both"/>
        <w:rPr>
          <w:rFonts w:ascii="Arial" w:hAnsi="Arial" w:cs="Arial"/>
          <w:sz w:val="18"/>
          <w:szCs w:val="18"/>
        </w:rPr>
      </w:pPr>
    </w:p>
    <w:p w:rsidR="003D017D" w:rsidRDefault="003D017D" w:rsidP="00560BED">
      <w:pPr>
        <w:spacing w:line="180" w:lineRule="exact"/>
        <w:jc w:val="both"/>
        <w:rPr>
          <w:rFonts w:ascii="Arial" w:hAnsi="Arial" w:cs="Arial"/>
          <w:sz w:val="18"/>
          <w:szCs w:val="18"/>
        </w:rPr>
      </w:pPr>
    </w:p>
    <w:p w:rsidR="00A22585" w:rsidRDefault="00A22585" w:rsidP="00560BED">
      <w:pPr>
        <w:spacing w:line="180" w:lineRule="exact"/>
        <w:jc w:val="both"/>
        <w:rPr>
          <w:rFonts w:ascii="Arial" w:hAnsi="Arial" w:cs="Arial"/>
          <w:sz w:val="18"/>
          <w:szCs w:val="18"/>
        </w:rPr>
      </w:pPr>
    </w:p>
    <w:p w:rsidR="00A22585" w:rsidRDefault="00A22585" w:rsidP="00560BED">
      <w:pPr>
        <w:spacing w:line="180" w:lineRule="exact"/>
        <w:jc w:val="both"/>
        <w:rPr>
          <w:rFonts w:ascii="Arial" w:hAnsi="Arial" w:cs="Arial"/>
          <w:sz w:val="18"/>
          <w:szCs w:val="18"/>
        </w:rPr>
      </w:pPr>
    </w:p>
    <w:p w:rsidR="00A22585" w:rsidRDefault="00A22585" w:rsidP="00560BED">
      <w:pPr>
        <w:spacing w:line="180" w:lineRule="exact"/>
        <w:jc w:val="both"/>
        <w:rPr>
          <w:rFonts w:ascii="Arial" w:hAnsi="Arial" w:cs="Arial"/>
          <w:sz w:val="18"/>
          <w:szCs w:val="18"/>
        </w:rPr>
      </w:pPr>
    </w:p>
    <w:p w:rsidR="00A22585" w:rsidRDefault="00A22585" w:rsidP="00560BED">
      <w:pPr>
        <w:spacing w:line="180" w:lineRule="exact"/>
        <w:jc w:val="both"/>
        <w:rPr>
          <w:rFonts w:ascii="Arial" w:hAnsi="Arial" w:cs="Arial"/>
          <w:sz w:val="18"/>
          <w:szCs w:val="18"/>
        </w:rPr>
      </w:pPr>
    </w:p>
    <w:p w:rsidR="00A22585" w:rsidRDefault="00A22585" w:rsidP="00560BED">
      <w:pPr>
        <w:spacing w:line="180" w:lineRule="exact"/>
        <w:jc w:val="both"/>
        <w:rPr>
          <w:rFonts w:ascii="Arial" w:hAnsi="Arial" w:cs="Arial"/>
          <w:sz w:val="18"/>
          <w:szCs w:val="18"/>
        </w:rPr>
      </w:pPr>
    </w:p>
    <w:p w:rsidR="00A22585" w:rsidRDefault="00A22585" w:rsidP="00560BED">
      <w:pPr>
        <w:spacing w:line="180" w:lineRule="exact"/>
        <w:jc w:val="both"/>
        <w:rPr>
          <w:rFonts w:ascii="Arial" w:hAnsi="Arial" w:cs="Arial"/>
          <w:sz w:val="18"/>
          <w:szCs w:val="18"/>
        </w:rPr>
      </w:pPr>
    </w:p>
    <w:p w:rsidR="00A22585" w:rsidRDefault="00A22585" w:rsidP="00560BED">
      <w:pPr>
        <w:spacing w:line="180" w:lineRule="exact"/>
        <w:jc w:val="both"/>
        <w:rPr>
          <w:rFonts w:ascii="Arial" w:hAnsi="Arial" w:cs="Arial"/>
          <w:sz w:val="18"/>
          <w:szCs w:val="18"/>
        </w:rPr>
      </w:pPr>
    </w:p>
    <w:p w:rsidR="00A22585" w:rsidRDefault="00A22585" w:rsidP="00560BED">
      <w:pPr>
        <w:spacing w:line="180" w:lineRule="exact"/>
        <w:jc w:val="both"/>
        <w:rPr>
          <w:rFonts w:ascii="Arial" w:hAnsi="Arial" w:cs="Arial"/>
          <w:sz w:val="18"/>
          <w:szCs w:val="18"/>
        </w:rPr>
      </w:pPr>
    </w:p>
    <w:p w:rsidR="00A22585" w:rsidRDefault="00A22585" w:rsidP="00560BED">
      <w:pPr>
        <w:spacing w:line="180" w:lineRule="exact"/>
        <w:jc w:val="both"/>
        <w:rPr>
          <w:rFonts w:ascii="Arial" w:hAnsi="Arial" w:cs="Arial"/>
          <w:sz w:val="18"/>
          <w:szCs w:val="18"/>
        </w:rPr>
      </w:pPr>
      <w:bookmarkStart w:id="15" w:name="_GoBack"/>
      <w:bookmarkEnd w:id="15"/>
    </w:p>
    <w:p w:rsidR="003D017D" w:rsidRDefault="003D017D" w:rsidP="00560BED">
      <w:pPr>
        <w:spacing w:line="180" w:lineRule="exact"/>
        <w:jc w:val="both"/>
        <w:rPr>
          <w:rFonts w:ascii="Arial" w:hAnsi="Arial" w:cs="Arial"/>
          <w:sz w:val="18"/>
          <w:szCs w:val="18"/>
        </w:rPr>
      </w:pPr>
    </w:p>
    <w:p w:rsidR="003D017D" w:rsidRDefault="003D017D" w:rsidP="00560BED">
      <w:pPr>
        <w:spacing w:line="180" w:lineRule="exact"/>
        <w:jc w:val="both"/>
        <w:rPr>
          <w:rFonts w:ascii="Arial" w:hAnsi="Arial" w:cs="Arial"/>
          <w:sz w:val="18"/>
          <w:szCs w:val="18"/>
        </w:rPr>
        <w:sectPr w:rsidR="003D017D" w:rsidSect="003103B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410"/>
        <w:gridCol w:w="3118"/>
      </w:tblGrid>
      <w:tr w:rsidR="003D017D" w:rsidRPr="003D017D" w:rsidTr="00EC7FD4">
        <w:trPr>
          <w:trHeight w:val="932"/>
        </w:trPr>
        <w:tc>
          <w:tcPr>
            <w:tcW w:w="4678" w:type="dxa"/>
          </w:tcPr>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lastRenderedPageBreak/>
              <w:t>Учредители издания:</w:t>
            </w:r>
          </w:p>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410" w:type="dxa"/>
          </w:tcPr>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Наш адрес:</w:t>
            </w:r>
          </w:p>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356420,</w:t>
            </w:r>
          </w:p>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г. Благодарный,</w:t>
            </w:r>
          </w:p>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пл. Ленина, 1</w:t>
            </w:r>
          </w:p>
          <w:p w:rsidR="003D017D" w:rsidRPr="003D017D" w:rsidRDefault="003D017D" w:rsidP="003C3D73">
            <w:pPr>
              <w:spacing w:line="180" w:lineRule="exact"/>
              <w:jc w:val="center"/>
              <w:rPr>
                <w:rFonts w:ascii="Arial" w:hAnsi="Arial" w:cs="Arial"/>
                <w:sz w:val="18"/>
                <w:szCs w:val="18"/>
              </w:rPr>
            </w:pPr>
          </w:p>
        </w:tc>
        <w:tc>
          <w:tcPr>
            <w:tcW w:w="3118" w:type="dxa"/>
          </w:tcPr>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Тираж 500 экз.</w:t>
            </w:r>
          </w:p>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 xml:space="preserve">подписано в печать </w:t>
            </w:r>
            <w:r>
              <w:rPr>
                <w:rFonts w:ascii="Arial" w:hAnsi="Arial" w:cs="Arial"/>
                <w:sz w:val="18"/>
                <w:szCs w:val="18"/>
              </w:rPr>
              <w:t>01.02</w:t>
            </w:r>
            <w:r w:rsidRPr="003D017D">
              <w:rPr>
                <w:rFonts w:ascii="Arial" w:hAnsi="Arial" w:cs="Arial"/>
                <w:sz w:val="18"/>
                <w:szCs w:val="18"/>
              </w:rPr>
              <w:t>.2023 г.</w:t>
            </w:r>
          </w:p>
        </w:tc>
      </w:tr>
      <w:tr w:rsidR="003D017D" w:rsidRPr="003D017D" w:rsidTr="00EC7FD4">
        <w:trPr>
          <w:trHeight w:val="526"/>
        </w:trPr>
        <w:tc>
          <w:tcPr>
            <w:tcW w:w="4678" w:type="dxa"/>
          </w:tcPr>
          <w:p w:rsidR="003D017D" w:rsidRPr="003D017D" w:rsidRDefault="003D017D" w:rsidP="003C3D73">
            <w:pPr>
              <w:spacing w:line="180" w:lineRule="exact"/>
              <w:jc w:val="center"/>
              <w:rPr>
                <w:rFonts w:ascii="Arial" w:hAnsi="Arial" w:cs="Arial"/>
                <w:sz w:val="18"/>
                <w:szCs w:val="18"/>
              </w:rPr>
            </w:pPr>
            <w:proofErr w:type="gramStart"/>
            <w:r w:rsidRPr="003D017D">
              <w:rPr>
                <w:rFonts w:ascii="Arial" w:hAnsi="Arial" w:cs="Arial"/>
                <w:sz w:val="18"/>
                <w:szCs w:val="18"/>
              </w:rPr>
              <w:t>Ответственный за выпуск</w:t>
            </w:r>
            <w:proofErr w:type="gramEnd"/>
          </w:p>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Нещадимов Алексей Михайлович</w:t>
            </w:r>
          </w:p>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тел. 2-19-60</w:t>
            </w:r>
          </w:p>
        </w:tc>
        <w:tc>
          <w:tcPr>
            <w:tcW w:w="2410" w:type="dxa"/>
          </w:tcPr>
          <w:p w:rsidR="003D017D" w:rsidRPr="003D017D" w:rsidRDefault="003D017D" w:rsidP="003C3D73">
            <w:pPr>
              <w:spacing w:line="180" w:lineRule="exact"/>
              <w:jc w:val="center"/>
              <w:rPr>
                <w:rFonts w:ascii="Arial" w:hAnsi="Arial" w:cs="Arial"/>
                <w:sz w:val="18"/>
                <w:szCs w:val="18"/>
              </w:rPr>
            </w:pPr>
          </w:p>
        </w:tc>
        <w:tc>
          <w:tcPr>
            <w:tcW w:w="3118" w:type="dxa"/>
          </w:tcPr>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Формат А-3</w:t>
            </w:r>
          </w:p>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 xml:space="preserve">Заказ № </w:t>
            </w:r>
            <w:r>
              <w:rPr>
                <w:rFonts w:ascii="Arial" w:hAnsi="Arial" w:cs="Arial"/>
                <w:sz w:val="18"/>
                <w:szCs w:val="18"/>
              </w:rPr>
              <w:t>3</w:t>
            </w:r>
          </w:p>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t xml:space="preserve">Способ печати </w:t>
            </w:r>
            <w:proofErr w:type="gramStart"/>
            <w:r w:rsidRPr="003D017D">
              <w:rPr>
                <w:rFonts w:ascii="Arial" w:hAnsi="Arial" w:cs="Arial"/>
                <w:sz w:val="18"/>
                <w:szCs w:val="18"/>
              </w:rPr>
              <w:t>цифровая</w:t>
            </w:r>
            <w:proofErr w:type="gramEnd"/>
          </w:p>
        </w:tc>
      </w:tr>
    </w:tbl>
    <w:p w:rsidR="003D017D" w:rsidRPr="003D017D" w:rsidRDefault="003D017D" w:rsidP="003C3D73">
      <w:pPr>
        <w:spacing w:line="180" w:lineRule="exact"/>
        <w:jc w:val="center"/>
        <w:rPr>
          <w:rFonts w:ascii="Arial" w:hAnsi="Arial" w:cs="Arial"/>
          <w:sz w:val="18"/>
          <w:szCs w:val="18"/>
        </w:rPr>
        <w:sectPr w:rsidR="003D017D" w:rsidRPr="003D017D" w:rsidSect="00EC7FD4">
          <w:type w:val="continuous"/>
          <w:pgSz w:w="11905" w:h="16838"/>
          <w:pgMar w:top="1134" w:right="848" w:bottom="1134" w:left="993" w:header="720" w:footer="720" w:gutter="0"/>
          <w:cols w:space="851"/>
          <w:noEndnote/>
          <w:titlePg/>
          <w:docGrid w:linePitch="381"/>
        </w:sectPr>
      </w:pPr>
    </w:p>
    <w:p w:rsidR="003D017D" w:rsidRPr="003D017D" w:rsidRDefault="003D017D" w:rsidP="003C3D73">
      <w:pPr>
        <w:spacing w:line="180" w:lineRule="exact"/>
        <w:jc w:val="center"/>
        <w:rPr>
          <w:rFonts w:ascii="Arial" w:hAnsi="Arial" w:cs="Arial"/>
          <w:sz w:val="18"/>
          <w:szCs w:val="18"/>
        </w:rPr>
      </w:pPr>
      <w:r w:rsidRPr="003D017D">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3D017D" w:rsidRPr="003D017D" w:rsidRDefault="003D017D" w:rsidP="003C3D73">
      <w:pPr>
        <w:spacing w:line="180" w:lineRule="exact"/>
        <w:jc w:val="center"/>
        <w:rPr>
          <w:rFonts w:ascii="Arial" w:hAnsi="Arial" w:cs="Arial"/>
          <w:sz w:val="18"/>
          <w:szCs w:val="18"/>
        </w:rPr>
        <w:sectPr w:rsidR="003D017D" w:rsidRPr="003D017D" w:rsidSect="00EC7FD4">
          <w:type w:val="continuous"/>
          <w:pgSz w:w="11905" w:h="16838"/>
          <w:pgMar w:top="1134" w:right="848" w:bottom="1134" w:left="993" w:header="720" w:footer="720" w:gutter="0"/>
          <w:cols w:space="851"/>
          <w:noEndnote/>
          <w:titlePg/>
          <w:docGrid w:linePitch="381"/>
        </w:sectPr>
      </w:pPr>
      <w:r w:rsidRPr="003D017D">
        <w:rPr>
          <w:rFonts w:ascii="Arial" w:hAnsi="Arial" w:cs="Arial"/>
          <w:sz w:val="18"/>
          <w:szCs w:val="18"/>
        </w:rPr>
        <w:t>Отпечатана в ОАО «Петровская типография» 356530, Ставропольский край, г. Светлоград, ул. Гагарина, д. 1</w:t>
      </w:r>
    </w:p>
    <w:p w:rsidR="003D017D" w:rsidRPr="00D607C1" w:rsidRDefault="003D017D" w:rsidP="00560BED">
      <w:pPr>
        <w:spacing w:line="180" w:lineRule="exact"/>
        <w:jc w:val="both"/>
        <w:rPr>
          <w:rFonts w:ascii="Arial" w:hAnsi="Arial" w:cs="Arial"/>
          <w:sz w:val="18"/>
          <w:szCs w:val="18"/>
        </w:rPr>
      </w:pPr>
    </w:p>
    <w:sectPr w:rsidR="003D017D" w:rsidRPr="00D607C1" w:rsidSect="003D017D">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9C" w:rsidRDefault="0093729C" w:rsidP="00822A54">
      <w:r>
        <w:separator/>
      </w:r>
    </w:p>
  </w:endnote>
  <w:endnote w:type="continuationSeparator" w:id="0">
    <w:p w:rsidR="0093729C" w:rsidRDefault="0093729C"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F0" w:rsidRDefault="00CB0AF0" w:rsidP="00E60A30">
    <w:pPr>
      <w:pStyle w:val="a7"/>
      <w:jc w:val="center"/>
    </w:pPr>
    <w:r>
      <w:fldChar w:fldCharType="begin"/>
    </w:r>
    <w:r>
      <w:instrText>PAGE   \* MERGEFORMAT</w:instrText>
    </w:r>
    <w:r>
      <w:fldChar w:fldCharType="separate"/>
    </w:r>
    <w:r w:rsidR="00A22585">
      <w:rPr>
        <w:noProof/>
      </w:rPr>
      <w:t>112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CB0AF0" w:rsidRDefault="00CB0AF0">
        <w:pPr>
          <w:pStyle w:val="a7"/>
          <w:jc w:val="center"/>
        </w:pPr>
        <w:r>
          <w:fldChar w:fldCharType="begin"/>
        </w:r>
        <w:r>
          <w:instrText>PAGE   \* MERGEFORMAT</w:instrText>
        </w:r>
        <w:r>
          <w:fldChar w:fldCharType="separate"/>
        </w:r>
        <w:r w:rsidR="00F50CD5">
          <w:rPr>
            <w:noProof/>
          </w:rPr>
          <w:t>99</w:t>
        </w:r>
        <w:r>
          <w:rPr>
            <w:noProof/>
          </w:rPr>
          <w:fldChar w:fldCharType="end"/>
        </w:r>
      </w:p>
    </w:sdtContent>
  </w:sdt>
  <w:p w:rsidR="00CB0AF0" w:rsidRDefault="00CB0A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9C" w:rsidRDefault="0093729C" w:rsidP="00822A54">
      <w:r>
        <w:separator/>
      </w:r>
    </w:p>
  </w:footnote>
  <w:footnote w:type="continuationSeparator" w:id="0">
    <w:p w:rsidR="0093729C" w:rsidRDefault="0093729C"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F0" w:rsidRDefault="00CB0AF0" w:rsidP="00E60A30">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 (176) </w:t>
    </w:r>
    <w:r w:rsidRPr="00ED0B71">
      <w:rPr>
        <w:rFonts w:ascii="Arial" w:hAnsi="Arial" w:cs="Arial"/>
        <w:sz w:val="12"/>
        <w:szCs w:val="12"/>
      </w:rPr>
      <w:t xml:space="preserve">от </w:t>
    </w:r>
    <w:r>
      <w:rPr>
        <w:rFonts w:ascii="Arial" w:hAnsi="Arial" w:cs="Arial"/>
        <w:sz w:val="12"/>
        <w:szCs w:val="12"/>
      </w:rPr>
      <w:t>01 февраля  2023</w:t>
    </w:r>
    <w:r w:rsidRPr="00FA5DAE">
      <w:rPr>
        <w:rFonts w:ascii="Arial" w:hAnsi="Arial" w:cs="Arial"/>
        <w:sz w:val="12"/>
        <w:szCs w:val="12"/>
      </w:rPr>
      <w:t xml:space="preserve"> года</w:t>
    </w:r>
  </w:p>
  <w:p w:rsidR="00CB0AF0" w:rsidRDefault="00CB0A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3">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0">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8">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2">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4">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5"/>
  </w:num>
  <w:num w:numId="3">
    <w:abstractNumId w:val="9"/>
  </w:num>
  <w:num w:numId="4">
    <w:abstractNumId w:val="23"/>
  </w:num>
  <w:num w:numId="5">
    <w:abstractNumId w:val="29"/>
  </w:num>
  <w:num w:numId="6">
    <w:abstractNumId w:val="11"/>
  </w:num>
  <w:num w:numId="7">
    <w:abstractNumId w:val="26"/>
  </w:num>
  <w:num w:numId="8">
    <w:abstractNumId w:val="5"/>
  </w:num>
  <w:num w:numId="9">
    <w:abstractNumId w:val="48"/>
  </w:num>
  <w:num w:numId="10">
    <w:abstractNumId w:val="18"/>
  </w:num>
  <w:num w:numId="11">
    <w:abstractNumId w:val="44"/>
  </w:num>
  <w:num w:numId="12">
    <w:abstractNumId w:val="42"/>
  </w:num>
  <w:num w:numId="13">
    <w:abstractNumId w:val="19"/>
  </w:num>
  <w:num w:numId="14">
    <w:abstractNumId w:val="28"/>
  </w:num>
  <w:num w:numId="15">
    <w:abstractNumId w:val="39"/>
  </w:num>
  <w:num w:numId="16">
    <w:abstractNumId w:val="35"/>
  </w:num>
  <w:num w:numId="17">
    <w:abstractNumId w:val="8"/>
  </w:num>
  <w:num w:numId="18">
    <w:abstractNumId w:val="17"/>
  </w:num>
  <w:num w:numId="19">
    <w:abstractNumId w:val="31"/>
  </w:num>
  <w:num w:numId="20">
    <w:abstractNumId w:val="30"/>
  </w:num>
  <w:num w:numId="21">
    <w:abstractNumId w:val="32"/>
  </w:num>
  <w:num w:numId="22">
    <w:abstractNumId w:val="12"/>
  </w:num>
  <w:num w:numId="23">
    <w:abstractNumId w:val="22"/>
  </w:num>
  <w:num w:numId="24">
    <w:abstractNumId w:val="40"/>
  </w:num>
  <w:num w:numId="25">
    <w:abstractNumId w:val="41"/>
  </w:num>
  <w:num w:numId="26">
    <w:abstractNumId w:val="10"/>
  </w:num>
  <w:num w:numId="27">
    <w:abstractNumId w:val="4"/>
  </w:num>
  <w:num w:numId="28">
    <w:abstractNumId w:val="36"/>
  </w:num>
  <w:num w:numId="29">
    <w:abstractNumId w:val="24"/>
  </w:num>
  <w:num w:numId="30">
    <w:abstractNumId w:val="33"/>
  </w:num>
  <w:num w:numId="31">
    <w:abstractNumId w:val="38"/>
  </w:num>
  <w:num w:numId="32">
    <w:abstractNumId w:val="16"/>
  </w:num>
  <w:num w:numId="33">
    <w:abstractNumId w:val="47"/>
  </w:num>
  <w:num w:numId="34">
    <w:abstractNumId w:val="46"/>
  </w:num>
  <w:num w:numId="35">
    <w:abstractNumId w:val="6"/>
  </w:num>
  <w:num w:numId="36">
    <w:abstractNumId w:val="43"/>
  </w:num>
  <w:num w:numId="37">
    <w:abstractNumId w:val="27"/>
  </w:num>
  <w:num w:numId="38">
    <w:abstractNumId w:val="34"/>
  </w:num>
  <w:num w:numId="39">
    <w:abstractNumId w:val="15"/>
  </w:num>
  <w:num w:numId="40">
    <w:abstractNumId w:val="49"/>
  </w:num>
  <w:num w:numId="41">
    <w:abstractNumId w:val="53"/>
  </w:num>
  <w:num w:numId="42">
    <w:abstractNumId w:val="45"/>
  </w:num>
  <w:num w:numId="43">
    <w:abstractNumId w:val="52"/>
  </w:num>
  <w:num w:numId="44">
    <w:abstractNumId w:val="37"/>
  </w:num>
  <w:num w:numId="45">
    <w:abstractNumId w:val="13"/>
  </w:num>
  <w:num w:numId="46">
    <w:abstractNumId w:val="51"/>
  </w:num>
  <w:num w:numId="47">
    <w:abstractNumId w:val="14"/>
  </w:num>
  <w:num w:numId="48">
    <w:abstractNumId w:val="20"/>
  </w:num>
  <w:num w:numId="49">
    <w:abstractNumId w:val="54"/>
  </w:num>
  <w:num w:numId="50">
    <w:abstractNumId w:val="21"/>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3C63"/>
    <w:rsid w:val="000046BC"/>
    <w:rsid w:val="00004871"/>
    <w:rsid w:val="000061E1"/>
    <w:rsid w:val="00006DA7"/>
    <w:rsid w:val="00007057"/>
    <w:rsid w:val="000070B1"/>
    <w:rsid w:val="00007714"/>
    <w:rsid w:val="0000772B"/>
    <w:rsid w:val="0000783A"/>
    <w:rsid w:val="00007F21"/>
    <w:rsid w:val="00007F35"/>
    <w:rsid w:val="000105F0"/>
    <w:rsid w:val="0001078D"/>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3D"/>
    <w:rsid w:val="00040A40"/>
    <w:rsid w:val="000414FF"/>
    <w:rsid w:val="00041BBF"/>
    <w:rsid w:val="000423A0"/>
    <w:rsid w:val="00044292"/>
    <w:rsid w:val="00044916"/>
    <w:rsid w:val="00044C06"/>
    <w:rsid w:val="0004530C"/>
    <w:rsid w:val="00046491"/>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BE2"/>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0769"/>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EAE"/>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527"/>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11E"/>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18A2"/>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161FE"/>
    <w:rsid w:val="00120D65"/>
    <w:rsid w:val="0012161D"/>
    <w:rsid w:val="00123FD0"/>
    <w:rsid w:val="0012412F"/>
    <w:rsid w:val="001241A7"/>
    <w:rsid w:val="00124C1F"/>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3D"/>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35F8"/>
    <w:rsid w:val="00183E29"/>
    <w:rsid w:val="00183FED"/>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540"/>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2E6C"/>
    <w:rsid w:val="001F3ABD"/>
    <w:rsid w:val="001F4DFB"/>
    <w:rsid w:val="001F4F07"/>
    <w:rsid w:val="001F56F0"/>
    <w:rsid w:val="001F5A3F"/>
    <w:rsid w:val="001F6592"/>
    <w:rsid w:val="001F67A2"/>
    <w:rsid w:val="001F7200"/>
    <w:rsid w:val="001F7AAF"/>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2B2"/>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186"/>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090"/>
    <w:rsid w:val="002B130A"/>
    <w:rsid w:val="002B1D05"/>
    <w:rsid w:val="002B2422"/>
    <w:rsid w:val="002B3453"/>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512"/>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BE6"/>
    <w:rsid w:val="002E1DF1"/>
    <w:rsid w:val="002E20A3"/>
    <w:rsid w:val="002E2801"/>
    <w:rsid w:val="002E3ABC"/>
    <w:rsid w:val="002E3B08"/>
    <w:rsid w:val="002E3BE5"/>
    <w:rsid w:val="002E3D79"/>
    <w:rsid w:val="002E525B"/>
    <w:rsid w:val="002E6331"/>
    <w:rsid w:val="002E6426"/>
    <w:rsid w:val="002E6494"/>
    <w:rsid w:val="002E661B"/>
    <w:rsid w:val="002E6E93"/>
    <w:rsid w:val="002F0909"/>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3B0"/>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1867"/>
    <w:rsid w:val="003323C5"/>
    <w:rsid w:val="00332930"/>
    <w:rsid w:val="003333F4"/>
    <w:rsid w:val="00333E7E"/>
    <w:rsid w:val="00334085"/>
    <w:rsid w:val="003346D7"/>
    <w:rsid w:val="00334B00"/>
    <w:rsid w:val="0033557D"/>
    <w:rsid w:val="00336050"/>
    <w:rsid w:val="003364DA"/>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0AC1"/>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2DAA"/>
    <w:rsid w:val="003C3D73"/>
    <w:rsid w:val="003C5AB6"/>
    <w:rsid w:val="003C68BC"/>
    <w:rsid w:val="003C6AA9"/>
    <w:rsid w:val="003C7026"/>
    <w:rsid w:val="003C7E07"/>
    <w:rsid w:val="003C7E1B"/>
    <w:rsid w:val="003C7FBF"/>
    <w:rsid w:val="003D017D"/>
    <w:rsid w:val="003D0909"/>
    <w:rsid w:val="003D0F4E"/>
    <w:rsid w:val="003D16C5"/>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02"/>
    <w:rsid w:val="0042414E"/>
    <w:rsid w:val="004242AF"/>
    <w:rsid w:val="004242EF"/>
    <w:rsid w:val="004243DE"/>
    <w:rsid w:val="00426096"/>
    <w:rsid w:val="00426123"/>
    <w:rsid w:val="004261F5"/>
    <w:rsid w:val="004264D3"/>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13DB"/>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C2C"/>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AE0"/>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4F2"/>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3C9"/>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266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4802"/>
    <w:rsid w:val="00515C79"/>
    <w:rsid w:val="00516647"/>
    <w:rsid w:val="00516A46"/>
    <w:rsid w:val="00517059"/>
    <w:rsid w:val="005173F4"/>
    <w:rsid w:val="005175B4"/>
    <w:rsid w:val="005175E7"/>
    <w:rsid w:val="005211D6"/>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3E2"/>
    <w:rsid w:val="00533401"/>
    <w:rsid w:val="00534C71"/>
    <w:rsid w:val="0053551E"/>
    <w:rsid w:val="005375A1"/>
    <w:rsid w:val="0053790B"/>
    <w:rsid w:val="00537C65"/>
    <w:rsid w:val="00540096"/>
    <w:rsid w:val="005401DB"/>
    <w:rsid w:val="00540684"/>
    <w:rsid w:val="00540B8C"/>
    <w:rsid w:val="00540D9C"/>
    <w:rsid w:val="005417B2"/>
    <w:rsid w:val="00541B2F"/>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0BED"/>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3309"/>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3AC"/>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796"/>
    <w:rsid w:val="006648B9"/>
    <w:rsid w:val="00664E3A"/>
    <w:rsid w:val="00665242"/>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0C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390"/>
    <w:rsid w:val="006E78DD"/>
    <w:rsid w:val="006F01EF"/>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513"/>
    <w:rsid w:val="006F6D12"/>
    <w:rsid w:val="006F6DAF"/>
    <w:rsid w:val="0070067C"/>
    <w:rsid w:val="00701C79"/>
    <w:rsid w:val="00701CBB"/>
    <w:rsid w:val="00702360"/>
    <w:rsid w:val="007025B0"/>
    <w:rsid w:val="007027B1"/>
    <w:rsid w:val="00703C1F"/>
    <w:rsid w:val="00704096"/>
    <w:rsid w:val="00704451"/>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1AC1"/>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47B5F"/>
    <w:rsid w:val="00747E5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94F"/>
    <w:rsid w:val="00762C2F"/>
    <w:rsid w:val="00762DA5"/>
    <w:rsid w:val="00763937"/>
    <w:rsid w:val="00763D2B"/>
    <w:rsid w:val="00764353"/>
    <w:rsid w:val="007649C6"/>
    <w:rsid w:val="00764CDD"/>
    <w:rsid w:val="0076519D"/>
    <w:rsid w:val="0076713B"/>
    <w:rsid w:val="0076721B"/>
    <w:rsid w:val="00767C45"/>
    <w:rsid w:val="00770165"/>
    <w:rsid w:val="0077018D"/>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13A"/>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1EF5"/>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3F65"/>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496"/>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29C"/>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2823"/>
    <w:rsid w:val="00982853"/>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5DED"/>
    <w:rsid w:val="009A62A0"/>
    <w:rsid w:val="009A6A83"/>
    <w:rsid w:val="009A6C14"/>
    <w:rsid w:val="009A7C9D"/>
    <w:rsid w:val="009B01D5"/>
    <w:rsid w:val="009B07DA"/>
    <w:rsid w:val="009B1127"/>
    <w:rsid w:val="009B1E8E"/>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570"/>
    <w:rsid w:val="00A126A2"/>
    <w:rsid w:val="00A130E9"/>
    <w:rsid w:val="00A1341A"/>
    <w:rsid w:val="00A138F8"/>
    <w:rsid w:val="00A13F12"/>
    <w:rsid w:val="00A14654"/>
    <w:rsid w:val="00A1478B"/>
    <w:rsid w:val="00A14E2E"/>
    <w:rsid w:val="00A16D26"/>
    <w:rsid w:val="00A17025"/>
    <w:rsid w:val="00A17F11"/>
    <w:rsid w:val="00A2108E"/>
    <w:rsid w:val="00A22585"/>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09D"/>
    <w:rsid w:val="00A508C9"/>
    <w:rsid w:val="00A531A4"/>
    <w:rsid w:val="00A53693"/>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E12"/>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554"/>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4E1"/>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135"/>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3FE4"/>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5E9"/>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B5C07"/>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AD5"/>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677"/>
    <w:rsid w:val="00BE776C"/>
    <w:rsid w:val="00BE77E9"/>
    <w:rsid w:val="00BE788C"/>
    <w:rsid w:val="00BE7CE5"/>
    <w:rsid w:val="00BE7EF4"/>
    <w:rsid w:val="00BF19C6"/>
    <w:rsid w:val="00BF1D16"/>
    <w:rsid w:val="00BF2968"/>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47699"/>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26DD"/>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0AF0"/>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219"/>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3A6"/>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7C1"/>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119"/>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6D4F"/>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8C5"/>
    <w:rsid w:val="00E10E15"/>
    <w:rsid w:val="00E11152"/>
    <w:rsid w:val="00E11879"/>
    <w:rsid w:val="00E11A5D"/>
    <w:rsid w:val="00E11A6D"/>
    <w:rsid w:val="00E11D4F"/>
    <w:rsid w:val="00E13307"/>
    <w:rsid w:val="00E1344F"/>
    <w:rsid w:val="00E13652"/>
    <w:rsid w:val="00E13FD7"/>
    <w:rsid w:val="00E14545"/>
    <w:rsid w:val="00E14E4E"/>
    <w:rsid w:val="00E164D6"/>
    <w:rsid w:val="00E16617"/>
    <w:rsid w:val="00E17381"/>
    <w:rsid w:val="00E17CB0"/>
    <w:rsid w:val="00E21685"/>
    <w:rsid w:val="00E2180E"/>
    <w:rsid w:val="00E21C95"/>
    <w:rsid w:val="00E21E9C"/>
    <w:rsid w:val="00E22367"/>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0A30"/>
    <w:rsid w:val="00E611BA"/>
    <w:rsid w:val="00E61A93"/>
    <w:rsid w:val="00E61F0F"/>
    <w:rsid w:val="00E63769"/>
    <w:rsid w:val="00E637C4"/>
    <w:rsid w:val="00E64ACC"/>
    <w:rsid w:val="00E64DFE"/>
    <w:rsid w:val="00E668D6"/>
    <w:rsid w:val="00E66CEE"/>
    <w:rsid w:val="00E66D59"/>
    <w:rsid w:val="00E673E6"/>
    <w:rsid w:val="00E67864"/>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B79"/>
    <w:rsid w:val="00EC6DBA"/>
    <w:rsid w:val="00EC6E87"/>
    <w:rsid w:val="00EC7DA8"/>
    <w:rsid w:val="00EC7FD4"/>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4861"/>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27D1E"/>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D39"/>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0CD5"/>
    <w:rsid w:val="00F51240"/>
    <w:rsid w:val="00F5186F"/>
    <w:rsid w:val="00F51ADE"/>
    <w:rsid w:val="00F520B5"/>
    <w:rsid w:val="00F52CA6"/>
    <w:rsid w:val="00F52DD7"/>
    <w:rsid w:val="00F52E38"/>
    <w:rsid w:val="00F53711"/>
    <w:rsid w:val="00F5381B"/>
    <w:rsid w:val="00F53BE1"/>
    <w:rsid w:val="00F53E32"/>
    <w:rsid w:val="00F5417D"/>
    <w:rsid w:val="00F54EF0"/>
    <w:rsid w:val="00F551B5"/>
    <w:rsid w:val="00F552DE"/>
    <w:rsid w:val="00F556EA"/>
    <w:rsid w:val="00F55EE0"/>
    <w:rsid w:val="00F55EE7"/>
    <w:rsid w:val="00F56CB6"/>
    <w:rsid w:val="00F571BB"/>
    <w:rsid w:val="00F572CA"/>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77C0A"/>
    <w:rsid w:val="00F8017A"/>
    <w:rsid w:val="00F80802"/>
    <w:rsid w:val="00F8148F"/>
    <w:rsid w:val="00F818C7"/>
    <w:rsid w:val="00F82363"/>
    <w:rsid w:val="00F835BF"/>
    <w:rsid w:val="00F84153"/>
    <w:rsid w:val="00F845E8"/>
    <w:rsid w:val="00F849F8"/>
    <w:rsid w:val="00F84EC6"/>
    <w:rsid w:val="00F851DA"/>
    <w:rsid w:val="00F85E15"/>
    <w:rsid w:val="00F85ED6"/>
    <w:rsid w:val="00F85EDB"/>
    <w:rsid w:val="00F90089"/>
    <w:rsid w:val="00F9014E"/>
    <w:rsid w:val="00F903EF"/>
    <w:rsid w:val="00F9146B"/>
    <w:rsid w:val="00F92555"/>
    <w:rsid w:val="00F92D9F"/>
    <w:rsid w:val="00F93192"/>
    <w:rsid w:val="00F93D22"/>
    <w:rsid w:val="00F93DE0"/>
    <w:rsid w:val="00F944E3"/>
    <w:rsid w:val="00F956F4"/>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0B1527"/>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0B1527"/>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3D89-D0BB-4EAC-B21A-74582406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6786</TotalTime>
  <Pages>112</Pages>
  <Words>79207</Words>
  <Characters>451485</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1050</cp:revision>
  <cp:lastPrinted>2020-07-23T10:55:00Z</cp:lastPrinted>
  <dcterms:created xsi:type="dcterms:W3CDTF">2019-04-30T11:10:00Z</dcterms:created>
  <dcterms:modified xsi:type="dcterms:W3CDTF">2023-02-06T08:19:00Z</dcterms:modified>
</cp:coreProperties>
</file>