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9A" w:rsidRPr="004C06F9" w:rsidRDefault="00421C97" w:rsidP="0042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F9">
        <w:rPr>
          <w:rFonts w:ascii="Times New Roman" w:hAnsi="Times New Roman" w:cs="Times New Roman"/>
          <w:b/>
          <w:sz w:val="24"/>
          <w:szCs w:val="24"/>
        </w:rPr>
        <w:t>НО СК «Фонд капитального ремонта» напоминает об обязанности собственников по внесению взносов на проведение капитального ремонта общего имущества в многоквартирных домах.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Согласно ЖК РФ и Закона Ставропольского края 57-КЗ от 28.06.2013 средства собственников помещений в домах, расположенных на территории муниципального образования, могут расходоваться только на проведение капитального ремонта в домах данного муниципальног</w:t>
      </w:r>
      <w:bookmarkStart w:id="0" w:name="_GoBack"/>
      <w:bookmarkEnd w:id="0"/>
      <w:r w:rsidRPr="004C06F9">
        <w:rPr>
          <w:rFonts w:ascii="Times New Roman" w:hAnsi="Times New Roman" w:cs="Times New Roman"/>
          <w:sz w:val="24"/>
          <w:szCs w:val="24"/>
        </w:rPr>
        <w:t>о образования. Обязанность по уплате взносов в Ставропольском крае наступила с января 2015 года. Минимальный размер взноса в Ставропольском крае на 201</w:t>
      </w:r>
      <w:r w:rsidR="007540F5" w:rsidRPr="004C06F9">
        <w:rPr>
          <w:rFonts w:ascii="Times New Roman" w:hAnsi="Times New Roman" w:cs="Times New Roman"/>
          <w:sz w:val="24"/>
          <w:szCs w:val="24"/>
        </w:rPr>
        <w:t>7</w:t>
      </w:r>
      <w:r w:rsidRPr="004C06F9">
        <w:rPr>
          <w:rFonts w:ascii="Times New Roman" w:hAnsi="Times New Roman" w:cs="Times New Roman"/>
          <w:sz w:val="24"/>
          <w:szCs w:val="24"/>
        </w:rPr>
        <w:t xml:space="preserve"> год составляет 6 руб. 36 коп. за 1 м2.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Напоминаем, что взносы на капитальный ремонт являются обязательными для всех собственников многоквартирных домов, чьи дома включены в Региональную программу. Отказ от оплаты или несвоевременная оплата взносов приводят к накоплению задолженности, что в свою очередь вынуждает Фонд обращаться в суд.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На сегодняшний день, в Ставропольском крае, как и в других регионах России, формируется судебная практика по взысканию задолженности с собственников помещений в МКД за капитальный ремонт.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 xml:space="preserve">Ежемесячно, Фонд направляет досудебные претензии собственникам помещений в МКД, в том числе администрациям муниципальных образований Ставропольского края, в собственности которых находятся помещения в МКД. На сегодняшний день направлено более </w:t>
      </w:r>
      <w:r w:rsidR="007540F5" w:rsidRPr="004C06F9">
        <w:rPr>
          <w:rFonts w:ascii="Times New Roman" w:hAnsi="Times New Roman" w:cs="Times New Roman"/>
          <w:sz w:val="24"/>
          <w:szCs w:val="24"/>
        </w:rPr>
        <w:t>50</w:t>
      </w:r>
      <w:r w:rsidRPr="004C06F9">
        <w:rPr>
          <w:rFonts w:ascii="Times New Roman" w:hAnsi="Times New Roman" w:cs="Times New Roman"/>
          <w:sz w:val="24"/>
          <w:szCs w:val="24"/>
        </w:rPr>
        <w:t xml:space="preserve"> тыс. претензий. В случае, если собственник не погасил долг, материалы передаются в суд для принудительного взыскания задолженности. Так подано 3</w:t>
      </w:r>
      <w:r w:rsidR="007540F5" w:rsidRPr="004C06F9">
        <w:rPr>
          <w:rFonts w:ascii="Times New Roman" w:hAnsi="Times New Roman" w:cs="Times New Roman"/>
          <w:sz w:val="24"/>
          <w:szCs w:val="24"/>
        </w:rPr>
        <w:t>57</w:t>
      </w:r>
      <w:r w:rsidRPr="004C06F9">
        <w:rPr>
          <w:rFonts w:ascii="Times New Roman" w:hAnsi="Times New Roman" w:cs="Times New Roman"/>
          <w:sz w:val="24"/>
          <w:szCs w:val="24"/>
        </w:rPr>
        <w:t xml:space="preserve"> исковых заявлений в суд. На сегодняшний день все судебные решения по искам Фонда удовлетворены в полном объеме, т.е. по ним судом принято решение о взыскании образовавшейся задолженности. Также подано 1</w:t>
      </w:r>
      <w:r w:rsidR="007540F5" w:rsidRPr="004C06F9">
        <w:rPr>
          <w:rFonts w:ascii="Times New Roman" w:hAnsi="Times New Roman" w:cs="Times New Roman"/>
          <w:sz w:val="24"/>
          <w:szCs w:val="24"/>
        </w:rPr>
        <w:t>480</w:t>
      </w:r>
      <w:r w:rsidRPr="004C06F9">
        <w:rPr>
          <w:rFonts w:ascii="Times New Roman" w:hAnsi="Times New Roman" w:cs="Times New Roman"/>
          <w:sz w:val="24"/>
          <w:szCs w:val="24"/>
        </w:rPr>
        <w:t xml:space="preserve"> заявлений о выдаче судебных приказов для дальнейшего направления на исполнение в Службу судебных приставов. Кроме взыскания основного долга, к таким должникам применяются штрафные санкции - начисляются пени за каждый день просрочки, а также взыскиваются судебные издержки.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6F9">
        <w:rPr>
          <w:rFonts w:ascii="Times New Roman" w:hAnsi="Times New Roman" w:cs="Times New Roman"/>
          <w:b/>
          <w:sz w:val="24"/>
          <w:szCs w:val="24"/>
          <w:u w:val="single"/>
        </w:rPr>
        <w:t>Приведем пример: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Собственник квартиры общей площадью 50 м2, обязан ежемесячно оплачивать 318,00 руб. (50 м х 6,36 руб.). Предположим, что оплата не производилась в течении 6 месяцев. Соответственно, задолженность составит 1 908,00 руб. (318,00 х 6 мес.). + пеня в размере 50,09 руб. (согласно ч. 14.1 ст. 155 ЖК РФ), таким образом общая сумма задолженности составит 1 958,09 руб.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В случае, если собственник проигнорировал досудебную претензию, то по решению суда с него принудительно будет взыскана сумма задолженности в размере 1 908,00 руб., пеня в размере 50,09 руб., государственная пошлина в размере 400,00 руб., исполнительный сбор (согласно п.3, ст.112 ФЗ №229-ФЗ «Об исполнительном производстве») в размере 1 000,00 руб. В итоге, общая сумма взыскания составит 3 358,09 руб., из них в фонд собственника зачтутся всего 1 908,00 руб., пеня в размере 50,09 руб. будет зачтена в общий фонд дома, государственная пошлина в размере 400,00 руб. зачтется в Федеральный бюджет Российской Федерации, исполнительный сбор в размере 1 000,00 поступит на счет Управления Федеральной службы судебный приставов по Ставропольскому краю. Этой суммы хватило бы на оплату взносов на капитальный ремонт на целый год!</w:t>
      </w:r>
    </w:p>
    <w:p w:rsidR="00421C97" w:rsidRPr="004C06F9" w:rsidRDefault="00421C97" w:rsidP="004C06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F9">
        <w:rPr>
          <w:rFonts w:ascii="Times New Roman" w:hAnsi="Times New Roman" w:cs="Times New Roman"/>
          <w:sz w:val="24"/>
          <w:szCs w:val="24"/>
        </w:rPr>
        <w:t>Уважаемые собственники!!! Во избежание судебных разбирательств, просим вас своевременно оплачивать взносы на капитальный ремонт. От своевременности оплаты ваших взносов зависят сроки проведения капитального ремонта вашего дома!</w:t>
      </w:r>
    </w:p>
    <w:sectPr w:rsidR="00421C97" w:rsidRPr="004C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F"/>
    <w:rsid w:val="0042109A"/>
    <w:rsid w:val="00421C97"/>
    <w:rsid w:val="004C06F9"/>
    <w:rsid w:val="007540F5"/>
    <w:rsid w:val="008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2A66-7EEC-42E4-949B-6887D1C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User-100500</dc:creator>
  <cp:keywords/>
  <dc:description/>
  <cp:lastModifiedBy>User-100500</cp:lastModifiedBy>
  <cp:revision>4</cp:revision>
  <dcterms:created xsi:type="dcterms:W3CDTF">2017-05-30T14:17:00Z</dcterms:created>
  <dcterms:modified xsi:type="dcterms:W3CDTF">2017-05-31T08:00:00Z</dcterms:modified>
</cp:coreProperties>
</file>