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8F" w:rsidRPr="00F67B8F" w:rsidRDefault="00F67B8F" w:rsidP="00F67B8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B8F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F67B8F" w:rsidRPr="00F67B8F" w:rsidRDefault="00F67B8F" w:rsidP="00F67B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F67B8F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F67B8F" w:rsidRPr="00F67B8F" w:rsidRDefault="00F67B8F" w:rsidP="00F67B8F">
      <w:pPr>
        <w:pStyle w:val="a4"/>
        <w:rPr>
          <w:rFonts w:ascii="Times New Roman" w:hAnsi="Times New Roman"/>
          <w:sz w:val="28"/>
          <w:szCs w:val="28"/>
        </w:rPr>
      </w:pPr>
    </w:p>
    <w:p w:rsidR="00F67B8F" w:rsidRPr="00F67B8F" w:rsidRDefault="00F67B8F" w:rsidP="00F67B8F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F67B8F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F67B8F" w:rsidRPr="00F67B8F" w:rsidRDefault="00F67B8F" w:rsidP="00F67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B8F" w:rsidRPr="00F67B8F" w:rsidRDefault="00F67B8F" w:rsidP="00F67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F67B8F" w:rsidRPr="00F67B8F" w:rsidTr="009A0AE8">
        <w:tc>
          <w:tcPr>
            <w:tcW w:w="2992" w:type="dxa"/>
            <w:hideMark/>
          </w:tcPr>
          <w:p w:rsidR="00F67B8F" w:rsidRPr="00F67B8F" w:rsidRDefault="00F67B8F" w:rsidP="00F67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67B8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2018 года</w:t>
            </w:r>
          </w:p>
        </w:tc>
        <w:tc>
          <w:tcPr>
            <w:tcW w:w="3779" w:type="dxa"/>
            <w:hideMark/>
          </w:tcPr>
          <w:p w:rsidR="00F67B8F" w:rsidRPr="00F67B8F" w:rsidRDefault="00F67B8F" w:rsidP="00F6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B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67B8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67B8F">
              <w:rPr>
                <w:rFonts w:ascii="Times New Roman" w:hAnsi="Times New Roman" w:cs="Times New Roman"/>
                <w:sz w:val="28"/>
                <w:szCs w:val="28"/>
              </w:rPr>
              <w:t>лагодарный</w:t>
            </w:r>
          </w:p>
        </w:tc>
        <w:tc>
          <w:tcPr>
            <w:tcW w:w="2799" w:type="dxa"/>
            <w:hideMark/>
          </w:tcPr>
          <w:p w:rsidR="00F67B8F" w:rsidRPr="00F67B8F" w:rsidRDefault="00F67B8F" w:rsidP="00F67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7B8F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67B8F" w:rsidRPr="00546E6D" w:rsidRDefault="00F67B8F" w:rsidP="00F67B8F">
      <w:pPr>
        <w:spacing w:line="240" w:lineRule="exact"/>
        <w:jc w:val="both"/>
        <w:rPr>
          <w:sz w:val="28"/>
          <w:szCs w:val="28"/>
        </w:rPr>
      </w:pPr>
    </w:p>
    <w:p w:rsidR="00C57D50" w:rsidRPr="00C57D50" w:rsidRDefault="00C57D50" w:rsidP="00F67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D50" w:rsidRDefault="00C57D50" w:rsidP="00B27B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7D50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3C78D3">
        <w:rPr>
          <w:rFonts w:ascii="Times New Roman" w:hAnsi="Times New Roman" w:cs="Times New Roman"/>
          <w:sz w:val="28"/>
          <w:szCs w:val="28"/>
        </w:rPr>
        <w:t>границ</w:t>
      </w:r>
      <w:r w:rsidR="00A35172">
        <w:rPr>
          <w:rFonts w:ascii="Times New Roman" w:hAnsi="Times New Roman" w:cs="Times New Roman"/>
          <w:sz w:val="28"/>
          <w:szCs w:val="28"/>
        </w:rPr>
        <w:t>ы</w:t>
      </w:r>
      <w:r w:rsidR="00363AA8">
        <w:rPr>
          <w:rFonts w:ascii="Times New Roman" w:hAnsi="Times New Roman" w:cs="Times New Roman"/>
          <w:sz w:val="28"/>
          <w:szCs w:val="28"/>
        </w:rPr>
        <w:t xml:space="preserve"> </w:t>
      </w:r>
      <w:r w:rsidRPr="00C57D50">
        <w:rPr>
          <w:rFonts w:ascii="Times New Roman" w:hAnsi="Times New Roman" w:cs="Times New Roman"/>
          <w:sz w:val="28"/>
          <w:szCs w:val="28"/>
        </w:rPr>
        <w:t>территори</w:t>
      </w:r>
      <w:r w:rsidR="00A35172">
        <w:rPr>
          <w:rFonts w:ascii="Times New Roman" w:hAnsi="Times New Roman" w:cs="Times New Roman"/>
          <w:sz w:val="28"/>
          <w:szCs w:val="28"/>
        </w:rPr>
        <w:t>и</w:t>
      </w:r>
      <w:r w:rsidRPr="00C57D50">
        <w:rPr>
          <w:rFonts w:ascii="Times New Roman" w:hAnsi="Times New Roman" w:cs="Times New Roman"/>
          <w:sz w:val="28"/>
          <w:szCs w:val="28"/>
        </w:rPr>
        <w:t>, на котор</w:t>
      </w:r>
      <w:r w:rsidR="00A35172">
        <w:rPr>
          <w:rFonts w:ascii="Times New Roman" w:hAnsi="Times New Roman" w:cs="Times New Roman"/>
          <w:sz w:val="28"/>
          <w:szCs w:val="28"/>
        </w:rPr>
        <w:t>ой</w:t>
      </w:r>
      <w:r w:rsidRPr="00C57D50">
        <w:rPr>
          <w:rFonts w:ascii="Times New Roman" w:hAnsi="Times New Roman" w:cs="Times New Roman"/>
          <w:sz w:val="28"/>
          <w:szCs w:val="28"/>
        </w:rPr>
        <w:t xml:space="preserve"> мо</w:t>
      </w:r>
      <w:r w:rsidR="00A35172">
        <w:rPr>
          <w:rFonts w:ascii="Times New Roman" w:hAnsi="Times New Roman" w:cs="Times New Roman"/>
          <w:sz w:val="28"/>
          <w:szCs w:val="28"/>
        </w:rPr>
        <w:t>гу</w:t>
      </w:r>
      <w:r w:rsidRPr="00C57D50">
        <w:rPr>
          <w:rFonts w:ascii="Times New Roman" w:hAnsi="Times New Roman" w:cs="Times New Roman"/>
          <w:sz w:val="28"/>
          <w:szCs w:val="28"/>
        </w:rPr>
        <w:t>т</w:t>
      </w:r>
      <w:r w:rsidR="00F67B8F">
        <w:rPr>
          <w:rFonts w:ascii="Times New Roman" w:hAnsi="Times New Roman" w:cs="Times New Roman"/>
          <w:sz w:val="28"/>
          <w:szCs w:val="28"/>
        </w:rPr>
        <w:t xml:space="preserve"> </w:t>
      </w:r>
      <w:r w:rsidRPr="00C57D50">
        <w:rPr>
          <w:rFonts w:ascii="Times New Roman" w:hAnsi="Times New Roman" w:cs="Times New Roman"/>
          <w:sz w:val="28"/>
          <w:szCs w:val="28"/>
        </w:rPr>
        <w:t>быть создан</w:t>
      </w:r>
      <w:r w:rsidR="0074564B">
        <w:rPr>
          <w:rFonts w:ascii="Times New Roman" w:hAnsi="Times New Roman" w:cs="Times New Roman"/>
          <w:sz w:val="28"/>
          <w:szCs w:val="28"/>
        </w:rPr>
        <w:t>ы</w:t>
      </w:r>
      <w:r w:rsidRPr="00C57D50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74564B">
        <w:rPr>
          <w:rFonts w:ascii="Times New Roman" w:hAnsi="Times New Roman" w:cs="Times New Roman"/>
          <w:sz w:val="28"/>
          <w:szCs w:val="28"/>
        </w:rPr>
        <w:t>ые</w:t>
      </w:r>
      <w:r w:rsidRPr="00C57D50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74564B">
        <w:rPr>
          <w:rFonts w:ascii="Times New Roman" w:hAnsi="Times New Roman" w:cs="Times New Roman"/>
          <w:sz w:val="28"/>
          <w:szCs w:val="28"/>
        </w:rPr>
        <w:t>ы</w:t>
      </w:r>
      <w:r w:rsidR="00363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</w:p>
    <w:p w:rsidR="00C57D50" w:rsidRDefault="00C57D50" w:rsidP="00C5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B1F" w:rsidRDefault="00B27B1F" w:rsidP="00C5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D50" w:rsidRDefault="00C57D50" w:rsidP="00C5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D50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F67B8F">
        <w:rPr>
          <w:rFonts w:ascii="Times New Roman" w:hAnsi="Times New Roman" w:cs="Times New Roman"/>
          <w:sz w:val="28"/>
          <w:szCs w:val="28"/>
        </w:rPr>
        <w:t xml:space="preserve"> </w:t>
      </w:r>
      <w:r w:rsidRPr="00C57D50">
        <w:rPr>
          <w:rFonts w:ascii="Times New Roman" w:hAnsi="Times New Roman" w:cs="Times New Roman"/>
          <w:sz w:val="28"/>
          <w:szCs w:val="28"/>
        </w:rPr>
        <w:t>37 части</w:t>
      </w:r>
      <w:r w:rsidR="00F67B8F">
        <w:rPr>
          <w:rFonts w:ascii="Times New Roman" w:hAnsi="Times New Roman" w:cs="Times New Roman"/>
          <w:sz w:val="28"/>
          <w:szCs w:val="28"/>
        </w:rPr>
        <w:t xml:space="preserve"> </w:t>
      </w:r>
      <w:r w:rsidRPr="00C57D5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статьи 16 Федерального закона </w:t>
      </w:r>
      <w:r w:rsidR="00A35172">
        <w:rPr>
          <w:rFonts w:ascii="Times New Roman" w:hAnsi="Times New Roman" w:cs="Times New Roman"/>
          <w:sz w:val="28"/>
          <w:szCs w:val="28"/>
        </w:rPr>
        <w:t xml:space="preserve">от 06 октября 2013 года № 131-ФЗ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</w:t>
      </w:r>
      <w:r w:rsidRPr="00C57D50">
        <w:rPr>
          <w:rFonts w:ascii="Times New Roman" w:hAnsi="Times New Roman" w:cs="Times New Roman"/>
          <w:sz w:val="28"/>
          <w:szCs w:val="28"/>
        </w:rPr>
        <w:t>местног</w:t>
      </w:r>
      <w:r>
        <w:rPr>
          <w:rFonts w:ascii="Times New Roman" w:hAnsi="Times New Roman" w:cs="Times New Roman"/>
          <w:sz w:val="28"/>
          <w:szCs w:val="28"/>
        </w:rPr>
        <w:t xml:space="preserve">о самоуправления в </w:t>
      </w:r>
      <w:r w:rsidRPr="00C57D50">
        <w:rPr>
          <w:rFonts w:ascii="Times New Roman" w:hAnsi="Times New Roman" w:cs="Times New Roman"/>
          <w:sz w:val="28"/>
          <w:szCs w:val="28"/>
        </w:rPr>
        <w:t>Российской</w:t>
      </w:r>
      <w:r w:rsidR="00F67B8F">
        <w:rPr>
          <w:rFonts w:ascii="Times New Roman" w:hAnsi="Times New Roman" w:cs="Times New Roman"/>
          <w:sz w:val="28"/>
          <w:szCs w:val="28"/>
        </w:rPr>
        <w:t xml:space="preserve"> </w:t>
      </w:r>
      <w:r w:rsidRPr="00C57D50">
        <w:rPr>
          <w:rFonts w:ascii="Times New Roman" w:hAnsi="Times New Roman" w:cs="Times New Roman"/>
          <w:sz w:val="28"/>
          <w:szCs w:val="28"/>
        </w:rPr>
        <w:t>Федерации», частью</w:t>
      </w:r>
      <w:r w:rsidR="00F67B8F">
        <w:rPr>
          <w:rFonts w:ascii="Times New Roman" w:hAnsi="Times New Roman" w:cs="Times New Roman"/>
          <w:sz w:val="28"/>
          <w:szCs w:val="28"/>
        </w:rPr>
        <w:t xml:space="preserve"> </w:t>
      </w:r>
      <w:r w:rsidRPr="00C57D50">
        <w:rPr>
          <w:rFonts w:ascii="Times New Roman" w:hAnsi="Times New Roman" w:cs="Times New Roman"/>
          <w:sz w:val="28"/>
          <w:szCs w:val="28"/>
        </w:rPr>
        <w:t>2 статьи</w:t>
      </w:r>
      <w:r w:rsidR="00F67B8F">
        <w:rPr>
          <w:rFonts w:ascii="Times New Roman" w:hAnsi="Times New Roman" w:cs="Times New Roman"/>
          <w:sz w:val="28"/>
          <w:szCs w:val="28"/>
        </w:rPr>
        <w:t xml:space="preserve"> </w:t>
      </w:r>
      <w:r w:rsidRPr="00C57D50">
        <w:rPr>
          <w:rFonts w:ascii="Times New Roman" w:hAnsi="Times New Roman" w:cs="Times New Roman"/>
          <w:sz w:val="28"/>
          <w:szCs w:val="28"/>
        </w:rPr>
        <w:t>12 Федерального закона</w:t>
      </w:r>
      <w:r w:rsidR="00F67B8F">
        <w:rPr>
          <w:rFonts w:ascii="Times New Roman" w:hAnsi="Times New Roman" w:cs="Times New Roman"/>
          <w:sz w:val="28"/>
          <w:szCs w:val="28"/>
        </w:rPr>
        <w:t xml:space="preserve"> </w:t>
      </w:r>
      <w:r w:rsidR="00A35172">
        <w:rPr>
          <w:rFonts w:ascii="Times New Roman" w:hAnsi="Times New Roman" w:cs="Times New Roman"/>
          <w:sz w:val="28"/>
          <w:szCs w:val="28"/>
        </w:rPr>
        <w:t xml:space="preserve">от </w:t>
      </w:r>
      <w:r w:rsidR="0014274B">
        <w:rPr>
          <w:rFonts w:ascii="Times New Roman" w:hAnsi="Times New Roman" w:cs="Times New Roman"/>
          <w:sz w:val="28"/>
          <w:szCs w:val="28"/>
        </w:rPr>
        <w:t>02 апреля 2014 года № 44-ФЗ</w:t>
      </w:r>
      <w:r w:rsidR="00F67B8F">
        <w:rPr>
          <w:rFonts w:ascii="Times New Roman" w:hAnsi="Times New Roman" w:cs="Times New Roman"/>
          <w:sz w:val="28"/>
          <w:szCs w:val="28"/>
        </w:rPr>
        <w:t xml:space="preserve"> </w:t>
      </w:r>
      <w:r w:rsidRPr="00C57D50">
        <w:rPr>
          <w:rFonts w:ascii="Times New Roman" w:hAnsi="Times New Roman" w:cs="Times New Roman"/>
          <w:sz w:val="28"/>
          <w:szCs w:val="28"/>
        </w:rPr>
        <w:t>«Об участии граждан в</w:t>
      </w:r>
      <w:r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порядка», Законом Ставропольского края </w:t>
      </w:r>
      <w:r w:rsidR="00F67B8F">
        <w:rPr>
          <w:rFonts w:ascii="Times New Roman" w:hAnsi="Times New Roman" w:cs="Times New Roman"/>
          <w:sz w:val="28"/>
          <w:szCs w:val="28"/>
        </w:rPr>
        <w:t>от</w:t>
      </w:r>
      <w:r w:rsidR="00A35172">
        <w:rPr>
          <w:rFonts w:ascii="Times New Roman" w:hAnsi="Times New Roman" w:cs="Times New Roman"/>
          <w:sz w:val="28"/>
          <w:szCs w:val="28"/>
        </w:rPr>
        <w:t xml:space="preserve"> </w:t>
      </w:r>
      <w:r w:rsidR="0014274B">
        <w:rPr>
          <w:rFonts w:ascii="Times New Roman" w:hAnsi="Times New Roman" w:cs="Times New Roman"/>
          <w:sz w:val="28"/>
          <w:szCs w:val="28"/>
        </w:rPr>
        <w:t>26 сентября 2014 года № 82-кз</w:t>
      </w:r>
      <w:r w:rsidR="00F67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некоторых вопросах участия граждан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</w:t>
      </w:r>
      <w:r w:rsidRPr="00C57D50">
        <w:rPr>
          <w:rFonts w:ascii="Times New Roman" w:hAnsi="Times New Roman" w:cs="Times New Roman"/>
          <w:sz w:val="28"/>
          <w:szCs w:val="28"/>
        </w:rPr>
        <w:t xml:space="preserve"> на</w:t>
      </w:r>
      <w:r w:rsidR="00F67B8F">
        <w:rPr>
          <w:rFonts w:ascii="Times New Roman" w:hAnsi="Times New Roman" w:cs="Times New Roman"/>
          <w:sz w:val="28"/>
          <w:szCs w:val="28"/>
        </w:rPr>
        <w:t xml:space="preserve"> </w:t>
      </w:r>
      <w:r w:rsidRPr="00C57D50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 Ставропольского края», Уставом</w:t>
      </w:r>
      <w:r w:rsidR="00F67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края, Совет депутатов Благодарненского городского округа Ставропольского края</w:t>
      </w:r>
    </w:p>
    <w:p w:rsidR="00B27B1F" w:rsidRDefault="00B27B1F" w:rsidP="00B27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B1F" w:rsidRDefault="00B27B1F" w:rsidP="00B27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D50" w:rsidRPr="00F67B8F" w:rsidRDefault="00C57D50" w:rsidP="00F67B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B8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57D50" w:rsidRDefault="00C57D50" w:rsidP="00C57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B1F" w:rsidRPr="00C57D50" w:rsidRDefault="00B27B1F" w:rsidP="00C57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D50" w:rsidRDefault="00C57D50" w:rsidP="00C5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12ECB">
        <w:rPr>
          <w:rFonts w:ascii="Times New Roman" w:hAnsi="Times New Roman" w:cs="Times New Roman"/>
          <w:sz w:val="28"/>
          <w:szCs w:val="28"/>
        </w:rPr>
        <w:t>Установить</w:t>
      </w:r>
      <w:r w:rsidR="00F67B8F">
        <w:rPr>
          <w:rFonts w:ascii="Times New Roman" w:hAnsi="Times New Roman" w:cs="Times New Roman"/>
          <w:sz w:val="28"/>
          <w:szCs w:val="28"/>
        </w:rPr>
        <w:t xml:space="preserve"> </w:t>
      </w:r>
      <w:r w:rsidR="003C78D3">
        <w:rPr>
          <w:rFonts w:ascii="Times New Roman" w:hAnsi="Times New Roman" w:cs="Times New Roman"/>
          <w:sz w:val="28"/>
          <w:szCs w:val="28"/>
        </w:rPr>
        <w:t>границы</w:t>
      </w:r>
      <w:r>
        <w:rPr>
          <w:rFonts w:ascii="Times New Roman" w:hAnsi="Times New Roman" w:cs="Times New Roman"/>
          <w:sz w:val="28"/>
          <w:szCs w:val="28"/>
        </w:rPr>
        <w:t xml:space="preserve"> территории, на котор</w:t>
      </w:r>
      <w:r w:rsidR="0026030B">
        <w:rPr>
          <w:rFonts w:ascii="Times New Roman" w:hAnsi="Times New Roman" w:cs="Times New Roman"/>
          <w:sz w:val="28"/>
          <w:szCs w:val="28"/>
        </w:rPr>
        <w:t>ой</w:t>
      </w:r>
      <w:r w:rsidR="001C0B56">
        <w:rPr>
          <w:rFonts w:ascii="Times New Roman" w:hAnsi="Times New Roman" w:cs="Times New Roman"/>
          <w:sz w:val="28"/>
          <w:szCs w:val="28"/>
        </w:rPr>
        <w:t xml:space="preserve"> могут быть созданы народные дружины</w:t>
      </w:r>
      <w:r w:rsidR="00A12ECB">
        <w:rPr>
          <w:rFonts w:ascii="Times New Roman" w:hAnsi="Times New Roman" w:cs="Times New Roman"/>
          <w:sz w:val="28"/>
          <w:szCs w:val="28"/>
        </w:rPr>
        <w:t>,</w:t>
      </w:r>
      <w:r w:rsidR="0026030B">
        <w:rPr>
          <w:rFonts w:ascii="Times New Roman" w:hAnsi="Times New Roman" w:cs="Times New Roman"/>
          <w:sz w:val="28"/>
          <w:szCs w:val="28"/>
        </w:rPr>
        <w:t xml:space="preserve"> в соответствии с границ</w:t>
      </w:r>
      <w:r w:rsidR="00A12ECB">
        <w:rPr>
          <w:rFonts w:ascii="Times New Roman" w:hAnsi="Times New Roman" w:cs="Times New Roman"/>
          <w:sz w:val="28"/>
          <w:szCs w:val="28"/>
        </w:rPr>
        <w:t>ей</w:t>
      </w:r>
      <w:r w:rsidR="00260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Благодарненский городской округ Ставропольского края, установленными Законом </w:t>
      </w:r>
      <w:r w:rsidR="00A12ECB">
        <w:rPr>
          <w:rFonts w:ascii="Times New Roman" w:hAnsi="Times New Roman" w:cs="Times New Roman"/>
          <w:sz w:val="28"/>
          <w:szCs w:val="28"/>
        </w:rPr>
        <w:t>Ставропольского края от 14</w:t>
      </w:r>
      <w:r w:rsidR="0026030B">
        <w:rPr>
          <w:rFonts w:ascii="Times New Roman" w:hAnsi="Times New Roman" w:cs="Times New Roman"/>
          <w:sz w:val="28"/>
          <w:szCs w:val="28"/>
        </w:rPr>
        <w:t xml:space="preserve"> апреля 2017 года № 38-кз «О преобразовании муниципальных образований, входящих в состав Благодарненского муниципальн</w:t>
      </w:r>
      <w:r w:rsidR="0014274B">
        <w:rPr>
          <w:rFonts w:ascii="Times New Roman" w:hAnsi="Times New Roman" w:cs="Times New Roman"/>
          <w:sz w:val="28"/>
          <w:szCs w:val="28"/>
        </w:rPr>
        <w:t>ого района Ставропольского края, и об организации местного самоуправления на территории Благодарненского района Ставропольского края</w:t>
      </w:r>
      <w:r w:rsidR="0026030B">
        <w:rPr>
          <w:rFonts w:ascii="Times New Roman" w:hAnsi="Times New Roman" w:cs="Times New Roman"/>
          <w:sz w:val="28"/>
          <w:szCs w:val="28"/>
        </w:rPr>
        <w:t>»</w:t>
      </w:r>
      <w:r w:rsidR="00B27B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7B1F" w:rsidRDefault="00B27B1F" w:rsidP="00C5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D50" w:rsidRPr="00C57D50" w:rsidRDefault="0014274B" w:rsidP="00142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7D5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57D50" w:rsidRDefault="00C57D50" w:rsidP="0086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D50" w:rsidRDefault="00C57D50" w:rsidP="00F67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B8F" w:rsidRDefault="00F67B8F" w:rsidP="00F67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E68F5" w:rsidRPr="001E68F5" w:rsidTr="001E68F5">
        <w:tc>
          <w:tcPr>
            <w:tcW w:w="4785" w:type="dxa"/>
            <w:hideMark/>
          </w:tcPr>
          <w:p w:rsidR="001E68F5" w:rsidRPr="001E68F5" w:rsidRDefault="001E68F5" w:rsidP="0086241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8F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Благодарненского городского округа </w:t>
            </w:r>
          </w:p>
          <w:p w:rsidR="001E68F5" w:rsidRDefault="001E68F5" w:rsidP="0086241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8F5">
              <w:rPr>
                <w:rFonts w:ascii="Times New Roman" w:hAnsi="Times New Roman" w:cs="Times New Roman"/>
                <w:sz w:val="28"/>
                <w:szCs w:val="28"/>
              </w:rPr>
              <w:t>Ставропо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края</w:t>
            </w:r>
          </w:p>
          <w:p w:rsidR="00463F0B" w:rsidRPr="001E68F5" w:rsidRDefault="001E68F5" w:rsidP="00F67B8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68F5">
              <w:rPr>
                <w:rFonts w:ascii="Times New Roman" w:hAnsi="Times New Roman" w:cs="Times New Roman"/>
                <w:sz w:val="28"/>
                <w:szCs w:val="28"/>
              </w:rPr>
              <w:t>И.А. Ерохин</w:t>
            </w:r>
          </w:p>
        </w:tc>
        <w:tc>
          <w:tcPr>
            <w:tcW w:w="4785" w:type="dxa"/>
            <w:hideMark/>
          </w:tcPr>
          <w:p w:rsidR="001E68F5" w:rsidRPr="001E68F5" w:rsidRDefault="00385AE4" w:rsidP="00F67B8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</w:t>
            </w:r>
            <w:r w:rsidR="001E68F5" w:rsidRPr="001E68F5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</w:p>
          <w:p w:rsidR="00463F0B" w:rsidRPr="001E68F5" w:rsidRDefault="001E68F5" w:rsidP="00F67B8F">
            <w:pPr>
              <w:spacing w:after="0" w:line="240" w:lineRule="exact"/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68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85AE4">
              <w:rPr>
                <w:rFonts w:ascii="Times New Roman" w:hAnsi="Times New Roman" w:cs="Times New Roman"/>
                <w:sz w:val="28"/>
                <w:szCs w:val="28"/>
              </w:rPr>
              <w:t>А.А. Сошников</w:t>
            </w:r>
          </w:p>
        </w:tc>
      </w:tr>
    </w:tbl>
    <w:p w:rsidR="00F67B8F" w:rsidRPr="00B27B1F" w:rsidRDefault="00F67B8F" w:rsidP="00F67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7B8F" w:rsidRPr="00B27B1F" w:rsidSect="00F67B8F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24F"/>
    <w:rsid w:val="0014274B"/>
    <w:rsid w:val="001C0B56"/>
    <w:rsid w:val="001E68F5"/>
    <w:rsid w:val="0026030B"/>
    <w:rsid w:val="00363AA8"/>
    <w:rsid w:val="00385AE4"/>
    <w:rsid w:val="003C78D3"/>
    <w:rsid w:val="00463F0B"/>
    <w:rsid w:val="004B55B4"/>
    <w:rsid w:val="006C5741"/>
    <w:rsid w:val="00713B40"/>
    <w:rsid w:val="0074564B"/>
    <w:rsid w:val="008015E1"/>
    <w:rsid w:val="0086241A"/>
    <w:rsid w:val="009D624F"/>
    <w:rsid w:val="00A12ECB"/>
    <w:rsid w:val="00A35172"/>
    <w:rsid w:val="00B27B1F"/>
    <w:rsid w:val="00B97E2B"/>
    <w:rsid w:val="00C57D50"/>
    <w:rsid w:val="00DB3E23"/>
    <w:rsid w:val="00DD3409"/>
    <w:rsid w:val="00F6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7B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14</cp:revision>
  <cp:lastPrinted>2018-08-02T13:04:00Z</cp:lastPrinted>
  <dcterms:created xsi:type="dcterms:W3CDTF">2018-07-13T15:37:00Z</dcterms:created>
  <dcterms:modified xsi:type="dcterms:W3CDTF">2018-09-19T07:49:00Z</dcterms:modified>
</cp:coreProperties>
</file>