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45" w:rsidRDefault="002A0045" w:rsidP="002A0045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БЛАГОДАРНЕНСКОГО ГОРОДСКОГО ОКРУГА</w:t>
      </w:r>
    </w:p>
    <w:p w:rsidR="002A0045" w:rsidRDefault="002A0045" w:rsidP="002A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ПЕРВОГО СОЗЫВА</w:t>
      </w:r>
    </w:p>
    <w:p w:rsidR="002A0045" w:rsidRDefault="002A0045" w:rsidP="002A0045">
      <w:pPr>
        <w:rPr>
          <w:sz w:val="28"/>
          <w:szCs w:val="28"/>
        </w:rPr>
      </w:pPr>
    </w:p>
    <w:p w:rsidR="002A0045" w:rsidRDefault="002A0045" w:rsidP="002A004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РЕШЕНИЕ </w:t>
      </w:r>
    </w:p>
    <w:p w:rsidR="002A0045" w:rsidRPr="002A0045" w:rsidRDefault="002A0045" w:rsidP="002A0045">
      <w:pPr>
        <w:rPr>
          <w:sz w:val="22"/>
          <w:szCs w:val="22"/>
        </w:rPr>
      </w:pPr>
    </w:p>
    <w:p w:rsidR="002A0045" w:rsidRPr="002A0045" w:rsidRDefault="002A0045" w:rsidP="002A0045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891"/>
        <w:gridCol w:w="3738"/>
        <w:gridCol w:w="2940"/>
      </w:tblGrid>
      <w:tr w:rsidR="002A0045" w:rsidTr="00DC4976">
        <w:tc>
          <w:tcPr>
            <w:tcW w:w="2891" w:type="dxa"/>
            <w:hideMark/>
          </w:tcPr>
          <w:p w:rsidR="002A0045" w:rsidRDefault="002A0045" w:rsidP="00DC4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декабря 2018 года</w:t>
            </w:r>
          </w:p>
        </w:tc>
        <w:tc>
          <w:tcPr>
            <w:tcW w:w="3738" w:type="dxa"/>
            <w:hideMark/>
          </w:tcPr>
          <w:p w:rsidR="002A0045" w:rsidRDefault="002A0045" w:rsidP="00D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лагодарный</w:t>
            </w:r>
          </w:p>
        </w:tc>
        <w:tc>
          <w:tcPr>
            <w:tcW w:w="2940" w:type="dxa"/>
            <w:hideMark/>
          </w:tcPr>
          <w:p w:rsidR="002A0045" w:rsidRDefault="002A0045" w:rsidP="00DC49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</w:t>
            </w:r>
            <w:r w:rsidR="00D61056">
              <w:rPr>
                <w:sz w:val="28"/>
                <w:szCs w:val="28"/>
              </w:rPr>
              <w:t>2</w:t>
            </w:r>
          </w:p>
        </w:tc>
      </w:tr>
    </w:tbl>
    <w:p w:rsidR="002A0045" w:rsidRPr="002A0045" w:rsidRDefault="002A0045" w:rsidP="002A0045">
      <w:pPr>
        <w:rPr>
          <w:sz w:val="22"/>
          <w:szCs w:val="22"/>
        </w:rPr>
      </w:pPr>
    </w:p>
    <w:p w:rsidR="00273562" w:rsidRPr="002A0045" w:rsidRDefault="00273562" w:rsidP="002A0045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9570"/>
      </w:tblGrid>
      <w:tr w:rsidR="00273562" w:rsidRPr="00273562" w:rsidTr="00AA211D">
        <w:tc>
          <w:tcPr>
            <w:tcW w:w="9570" w:type="dxa"/>
            <w:shd w:val="clear" w:color="auto" w:fill="auto"/>
          </w:tcPr>
          <w:p w:rsidR="00273562" w:rsidRPr="00273562" w:rsidRDefault="00273562" w:rsidP="00AA211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73562">
              <w:rPr>
                <w:sz w:val="28"/>
                <w:szCs w:val="28"/>
              </w:rPr>
              <w:t xml:space="preserve">О внесении изменений в структуру администрации Благодарненского городского округа Ставропольского края, утвержденную решением Совета депутатов Благодарненского городского округа Ставропольского края от 20 декабря 2017 года №43 </w:t>
            </w:r>
          </w:p>
        </w:tc>
      </w:tr>
    </w:tbl>
    <w:p w:rsidR="00273562" w:rsidRPr="002A0045" w:rsidRDefault="00273562" w:rsidP="00273562">
      <w:pPr>
        <w:jc w:val="both"/>
        <w:rPr>
          <w:sz w:val="22"/>
          <w:szCs w:val="22"/>
        </w:rPr>
      </w:pPr>
    </w:p>
    <w:p w:rsidR="00273562" w:rsidRPr="002A0045" w:rsidRDefault="00273562" w:rsidP="00273562">
      <w:pPr>
        <w:jc w:val="both"/>
        <w:rPr>
          <w:sz w:val="22"/>
          <w:szCs w:val="22"/>
        </w:rPr>
      </w:pPr>
    </w:p>
    <w:p w:rsidR="00273562" w:rsidRPr="00273562" w:rsidRDefault="00273562" w:rsidP="00273562">
      <w:pPr>
        <w:ind w:firstLine="709"/>
        <w:jc w:val="both"/>
        <w:rPr>
          <w:sz w:val="28"/>
          <w:szCs w:val="28"/>
        </w:rPr>
      </w:pPr>
      <w:r w:rsidRPr="00273562">
        <w:rPr>
          <w:sz w:val="28"/>
          <w:szCs w:val="28"/>
        </w:rPr>
        <w:t xml:space="preserve">В соответствии с частью 8 статьи 37 Федерального закона от 6 октября 2003 года № 131-ФЗ «Об общих принципах организации местного самоуправления в Российской Федерации», Уставом Благодарненского городского округа Ставропольского края, Совет депутатов Благодарненского городского округа Ставропольского края </w:t>
      </w:r>
    </w:p>
    <w:p w:rsidR="00273562" w:rsidRPr="002A0045" w:rsidRDefault="00273562" w:rsidP="00273562">
      <w:pPr>
        <w:ind w:firstLine="709"/>
        <w:jc w:val="both"/>
        <w:rPr>
          <w:sz w:val="22"/>
          <w:szCs w:val="22"/>
        </w:rPr>
      </w:pPr>
    </w:p>
    <w:p w:rsidR="00636A14" w:rsidRPr="002A0045" w:rsidRDefault="00636A14" w:rsidP="00273562">
      <w:pPr>
        <w:ind w:firstLine="709"/>
        <w:jc w:val="both"/>
        <w:rPr>
          <w:sz w:val="22"/>
          <w:szCs w:val="22"/>
        </w:rPr>
      </w:pPr>
    </w:p>
    <w:p w:rsidR="00273562" w:rsidRDefault="00273562" w:rsidP="00636A14">
      <w:pPr>
        <w:ind w:left="510" w:firstLine="170"/>
        <w:jc w:val="both"/>
        <w:rPr>
          <w:b/>
          <w:sz w:val="28"/>
          <w:szCs w:val="28"/>
        </w:rPr>
      </w:pPr>
      <w:r w:rsidRPr="00273562">
        <w:rPr>
          <w:b/>
          <w:sz w:val="28"/>
          <w:szCs w:val="28"/>
        </w:rPr>
        <w:t xml:space="preserve"> РЕШИЛ:</w:t>
      </w:r>
    </w:p>
    <w:p w:rsidR="00636A14" w:rsidRPr="002A0045" w:rsidRDefault="00636A14" w:rsidP="00636A14">
      <w:pPr>
        <w:ind w:left="510" w:firstLine="170"/>
        <w:jc w:val="both"/>
        <w:rPr>
          <w:b/>
          <w:sz w:val="22"/>
          <w:szCs w:val="22"/>
        </w:rPr>
      </w:pPr>
    </w:p>
    <w:p w:rsidR="00636A14" w:rsidRPr="002A0045" w:rsidRDefault="00636A14" w:rsidP="00636A14">
      <w:pPr>
        <w:ind w:left="510" w:firstLine="170"/>
        <w:jc w:val="both"/>
        <w:rPr>
          <w:sz w:val="22"/>
          <w:szCs w:val="22"/>
        </w:rPr>
      </w:pPr>
    </w:p>
    <w:p w:rsidR="00273562" w:rsidRPr="00273562" w:rsidRDefault="00273562" w:rsidP="00273562">
      <w:pPr>
        <w:ind w:firstLine="709"/>
        <w:jc w:val="both"/>
        <w:rPr>
          <w:sz w:val="28"/>
          <w:szCs w:val="28"/>
        </w:rPr>
      </w:pPr>
      <w:r w:rsidRPr="00273562">
        <w:rPr>
          <w:sz w:val="28"/>
          <w:szCs w:val="28"/>
        </w:rPr>
        <w:t>1. Внести в структуру администрации Благодарненского городского округа Ставропольского края, утвержденную решением Совета депутатов Благодарненского городского округа Ставропольского края от 20 декабря 2017 года №43 (с изменениями, внесенными решением Совета депутатов Благодарненского городского округа Ставропольского кр</w:t>
      </w:r>
      <w:r w:rsidR="00EE0E4E">
        <w:rPr>
          <w:sz w:val="28"/>
          <w:szCs w:val="28"/>
        </w:rPr>
        <w:t xml:space="preserve">ая от 30 января 2018 года № 76) </w:t>
      </w:r>
      <w:r w:rsidR="00EE0E4E" w:rsidRPr="00273562">
        <w:rPr>
          <w:sz w:val="28"/>
          <w:szCs w:val="28"/>
        </w:rPr>
        <w:t>следующие изменения</w:t>
      </w:r>
      <w:r w:rsidR="00EE0E4E">
        <w:rPr>
          <w:sz w:val="28"/>
          <w:szCs w:val="28"/>
        </w:rPr>
        <w:t>:</w:t>
      </w:r>
    </w:p>
    <w:p w:rsidR="00636A14" w:rsidRPr="00636A14" w:rsidRDefault="00273562" w:rsidP="00636A14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3562">
        <w:rPr>
          <w:sz w:val="28"/>
          <w:szCs w:val="28"/>
        </w:rPr>
        <w:t xml:space="preserve">в подпункте 1.2 Структурные подразделения аппарата администрации </w:t>
      </w:r>
      <w:r w:rsidR="00EE0E4E">
        <w:rPr>
          <w:sz w:val="28"/>
          <w:szCs w:val="28"/>
        </w:rPr>
        <w:t>пункта</w:t>
      </w:r>
      <w:r w:rsidRPr="00273562">
        <w:rPr>
          <w:sz w:val="28"/>
          <w:szCs w:val="28"/>
        </w:rPr>
        <w:t xml:space="preserve"> 1 «Аппарат администрации»</w:t>
      </w:r>
      <w:r w:rsidR="002A0045">
        <w:rPr>
          <w:sz w:val="28"/>
          <w:szCs w:val="28"/>
        </w:rPr>
        <w:t xml:space="preserve"> </w:t>
      </w:r>
      <w:r w:rsidR="00EE0E4E" w:rsidRPr="003658D7">
        <w:rPr>
          <w:sz w:val="28"/>
          <w:szCs w:val="28"/>
        </w:rPr>
        <w:t>абзацы</w:t>
      </w:r>
      <w:r w:rsidRPr="003658D7">
        <w:rPr>
          <w:sz w:val="28"/>
          <w:szCs w:val="28"/>
        </w:rPr>
        <w:t xml:space="preserve"> 2</w:t>
      </w:r>
      <w:r w:rsidR="00EE0E4E" w:rsidRPr="003658D7">
        <w:rPr>
          <w:sz w:val="28"/>
          <w:szCs w:val="28"/>
        </w:rPr>
        <w:t>, 3</w:t>
      </w:r>
      <w:r w:rsidR="003658D7" w:rsidRPr="003658D7">
        <w:rPr>
          <w:sz w:val="28"/>
          <w:szCs w:val="28"/>
        </w:rPr>
        <w:t>, 17-29</w:t>
      </w:r>
      <w:r w:rsidRPr="003658D7">
        <w:rPr>
          <w:sz w:val="28"/>
          <w:szCs w:val="28"/>
        </w:rPr>
        <w:t xml:space="preserve"> исключить.</w:t>
      </w:r>
    </w:p>
    <w:p w:rsidR="00636A14" w:rsidRDefault="003658D7" w:rsidP="00636A14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1.2</w:t>
      </w:r>
      <w:r w:rsidR="002A0045">
        <w:rPr>
          <w:sz w:val="28"/>
          <w:szCs w:val="28"/>
        </w:rPr>
        <w:t xml:space="preserve"> </w:t>
      </w:r>
      <w:r w:rsidRPr="00273562">
        <w:rPr>
          <w:sz w:val="28"/>
          <w:szCs w:val="28"/>
        </w:rPr>
        <w:t>Структурные подразделения</w:t>
      </w:r>
      <w:r w:rsidR="002A0045">
        <w:rPr>
          <w:sz w:val="28"/>
          <w:szCs w:val="28"/>
        </w:rPr>
        <w:t xml:space="preserve"> </w:t>
      </w:r>
      <w:r w:rsidRPr="00273562">
        <w:rPr>
          <w:sz w:val="28"/>
          <w:szCs w:val="28"/>
        </w:rPr>
        <w:t>аппарата администрации</w:t>
      </w:r>
      <w:r>
        <w:rPr>
          <w:sz w:val="28"/>
          <w:szCs w:val="28"/>
        </w:rPr>
        <w:t xml:space="preserve"> дополнить абзацем следующего содержания</w:t>
      </w:r>
      <w:r w:rsidR="00636A14">
        <w:rPr>
          <w:sz w:val="28"/>
          <w:szCs w:val="28"/>
        </w:rPr>
        <w:t xml:space="preserve">: </w:t>
      </w:r>
    </w:p>
    <w:p w:rsidR="00273562" w:rsidRPr="00273562" w:rsidRDefault="00636A14" w:rsidP="00636A1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36A14">
        <w:rPr>
          <w:sz w:val="28"/>
          <w:szCs w:val="28"/>
        </w:rPr>
        <w:t>«отдел по организационным и общим вопросам.».</w:t>
      </w:r>
    </w:p>
    <w:p w:rsidR="00273562" w:rsidRDefault="00636A14" w:rsidP="0088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3A64">
        <w:rPr>
          <w:sz w:val="28"/>
          <w:szCs w:val="28"/>
        </w:rPr>
        <w:t>) пункт</w:t>
      </w:r>
      <w:r w:rsidR="00273562" w:rsidRPr="00273562">
        <w:rPr>
          <w:sz w:val="28"/>
          <w:szCs w:val="28"/>
        </w:rPr>
        <w:t xml:space="preserve"> 2 «Органы администрации Благодарненского городского округа Ставропольского края с правами юридического лица» дополнить </w:t>
      </w:r>
      <w:r w:rsidR="004D3A64">
        <w:rPr>
          <w:sz w:val="28"/>
          <w:szCs w:val="28"/>
        </w:rPr>
        <w:t>абзац</w:t>
      </w:r>
      <w:r w:rsidR="00733037">
        <w:rPr>
          <w:sz w:val="28"/>
          <w:szCs w:val="28"/>
        </w:rPr>
        <w:t>ем</w:t>
      </w:r>
      <w:r w:rsidR="00273562" w:rsidRPr="00273562">
        <w:rPr>
          <w:sz w:val="28"/>
          <w:szCs w:val="28"/>
        </w:rPr>
        <w:t xml:space="preserve"> следующего содержания:</w:t>
      </w:r>
    </w:p>
    <w:p w:rsidR="00733037" w:rsidRPr="00273562" w:rsidRDefault="00733037" w:rsidP="0088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«управление по делам территорий.». </w:t>
      </w:r>
    </w:p>
    <w:p w:rsidR="00273562" w:rsidRPr="002A0045" w:rsidRDefault="00273562" w:rsidP="00273562">
      <w:pPr>
        <w:ind w:firstLine="709"/>
        <w:jc w:val="both"/>
        <w:rPr>
          <w:sz w:val="22"/>
          <w:szCs w:val="22"/>
        </w:rPr>
      </w:pPr>
    </w:p>
    <w:p w:rsidR="00273562" w:rsidRPr="00273562" w:rsidRDefault="00273562" w:rsidP="00273562">
      <w:pPr>
        <w:ind w:firstLine="709"/>
        <w:jc w:val="both"/>
        <w:rPr>
          <w:sz w:val="28"/>
          <w:szCs w:val="28"/>
        </w:rPr>
      </w:pPr>
      <w:r w:rsidRPr="00273562">
        <w:rPr>
          <w:sz w:val="28"/>
          <w:szCs w:val="28"/>
        </w:rPr>
        <w:t xml:space="preserve">2. Настоящее решение вступает в силу </w:t>
      </w:r>
      <w:r w:rsidR="00636A14">
        <w:rPr>
          <w:sz w:val="28"/>
          <w:szCs w:val="28"/>
        </w:rPr>
        <w:t xml:space="preserve">со дня </w:t>
      </w:r>
      <w:r w:rsidR="000C0B63">
        <w:rPr>
          <w:sz w:val="28"/>
          <w:szCs w:val="28"/>
        </w:rPr>
        <w:t xml:space="preserve">его </w:t>
      </w:r>
      <w:r w:rsidR="00636A14">
        <w:rPr>
          <w:sz w:val="28"/>
          <w:szCs w:val="28"/>
        </w:rPr>
        <w:t xml:space="preserve">принятия, за исключением пункта 1 части 1 настоящего решения, который вступает в силу с </w:t>
      </w:r>
      <w:r w:rsidR="004D3A64">
        <w:rPr>
          <w:sz w:val="28"/>
          <w:szCs w:val="28"/>
        </w:rPr>
        <w:t xml:space="preserve">01 </w:t>
      </w:r>
      <w:r w:rsidR="00733037">
        <w:rPr>
          <w:sz w:val="28"/>
          <w:szCs w:val="28"/>
        </w:rPr>
        <w:t>марта</w:t>
      </w:r>
      <w:r w:rsidR="004D3A64">
        <w:rPr>
          <w:sz w:val="28"/>
          <w:szCs w:val="28"/>
        </w:rPr>
        <w:t xml:space="preserve"> 2019 года</w:t>
      </w:r>
      <w:r w:rsidRPr="00273562">
        <w:rPr>
          <w:sz w:val="28"/>
          <w:szCs w:val="28"/>
        </w:rPr>
        <w:t>.</w:t>
      </w:r>
    </w:p>
    <w:p w:rsidR="000C0B63" w:rsidRDefault="000C0B63" w:rsidP="002A0045">
      <w:pPr>
        <w:contextualSpacing/>
        <w:rPr>
          <w:rFonts w:eastAsia="Calibri"/>
          <w:sz w:val="28"/>
          <w:szCs w:val="28"/>
        </w:rPr>
      </w:pPr>
    </w:p>
    <w:p w:rsidR="002A0045" w:rsidRPr="00C6629C" w:rsidRDefault="002A0045" w:rsidP="002A0045">
      <w:pPr>
        <w:contextualSpacing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BD1945" w:rsidRPr="00AC0451" w:rsidTr="002A0045">
        <w:trPr>
          <w:trHeight w:val="681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945" w:rsidRDefault="00BD1945" w:rsidP="0062031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6611C">
              <w:rPr>
                <w:sz w:val="28"/>
                <w:szCs w:val="28"/>
              </w:rPr>
              <w:t>Председатель Совета депутатов</w:t>
            </w:r>
          </w:p>
          <w:p w:rsidR="00BD1945" w:rsidRPr="0066611C" w:rsidRDefault="00BD1945" w:rsidP="0062031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6611C">
              <w:rPr>
                <w:sz w:val="28"/>
                <w:szCs w:val="28"/>
              </w:rPr>
              <w:t>Благодарненского городского округа</w:t>
            </w:r>
          </w:p>
          <w:p w:rsidR="00BD1945" w:rsidRPr="0066611C" w:rsidRDefault="00BD1945" w:rsidP="00BD194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6611C">
              <w:rPr>
                <w:sz w:val="28"/>
                <w:szCs w:val="28"/>
              </w:rPr>
              <w:t xml:space="preserve">Ставропольского края </w:t>
            </w:r>
            <w:r w:rsidR="002A0045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Pr="0066611C">
              <w:rPr>
                <w:sz w:val="28"/>
                <w:szCs w:val="28"/>
              </w:rPr>
              <w:t>И.А. Ерохин</w:t>
            </w:r>
          </w:p>
        </w:tc>
      </w:tr>
    </w:tbl>
    <w:p w:rsidR="003F77A1" w:rsidRDefault="003F77A1" w:rsidP="002A0045">
      <w:pPr>
        <w:contextualSpacing/>
        <w:jc w:val="both"/>
      </w:pPr>
    </w:p>
    <w:sectPr w:rsidR="003F77A1" w:rsidSect="002A0045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7C1"/>
    <w:multiLevelType w:val="multilevel"/>
    <w:tmpl w:val="C180D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3644C"/>
    <w:multiLevelType w:val="multilevel"/>
    <w:tmpl w:val="0E0E7D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B0E5F"/>
    <w:multiLevelType w:val="multilevel"/>
    <w:tmpl w:val="04B05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8E17976"/>
    <w:multiLevelType w:val="multilevel"/>
    <w:tmpl w:val="57E8D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43195F"/>
    <w:multiLevelType w:val="hybridMultilevel"/>
    <w:tmpl w:val="49A4758C"/>
    <w:lvl w:ilvl="0" w:tplc="5A68A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2F1A7E"/>
    <w:multiLevelType w:val="hybridMultilevel"/>
    <w:tmpl w:val="895AC7CE"/>
    <w:lvl w:ilvl="0" w:tplc="E76CD442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6">
    <w:nsid w:val="390814EF"/>
    <w:multiLevelType w:val="hybridMultilevel"/>
    <w:tmpl w:val="C7386126"/>
    <w:lvl w:ilvl="0" w:tplc="02EEC3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036E3F"/>
    <w:multiLevelType w:val="multilevel"/>
    <w:tmpl w:val="53CE84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4F0440"/>
    <w:multiLevelType w:val="hybridMultilevel"/>
    <w:tmpl w:val="2C32D360"/>
    <w:lvl w:ilvl="0" w:tplc="F8D6F2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4A52EF"/>
    <w:multiLevelType w:val="multilevel"/>
    <w:tmpl w:val="A24A5B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A333B33"/>
    <w:multiLevelType w:val="hybridMultilevel"/>
    <w:tmpl w:val="20467DF8"/>
    <w:lvl w:ilvl="0" w:tplc="F7E0E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characterSpacingControl w:val="doNotCompress"/>
  <w:compat/>
  <w:rsids>
    <w:rsidRoot w:val="00CB7760"/>
    <w:rsid w:val="0002345B"/>
    <w:rsid w:val="00027C3B"/>
    <w:rsid w:val="00036229"/>
    <w:rsid w:val="00043F2B"/>
    <w:rsid w:val="00047D75"/>
    <w:rsid w:val="00050794"/>
    <w:rsid w:val="0006499B"/>
    <w:rsid w:val="00080F95"/>
    <w:rsid w:val="0008569D"/>
    <w:rsid w:val="000C0B63"/>
    <w:rsid w:val="000D3327"/>
    <w:rsid w:val="00122055"/>
    <w:rsid w:val="00150AC1"/>
    <w:rsid w:val="00153B27"/>
    <w:rsid w:val="0015464F"/>
    <w:rsid w:val="00163058"/>
    <w:rsid w:val="00192870"/>
    <w:rsid w:val="001B4F00"/>
    <w:rsid w:val="001B6F67"/>
    <w:rsid w:val="001E1ED6"/>
    <w:rsid w:val="00253568"/>
    <w:rsid w:val="00255016"/>
    <w:rsid w:val="00273562"/>
    <w:rsid w:val="002A0045"/>
    <w:rsid w:val="002A209D"/>
    <w:rsid w:val="002A2584"/>
    <w:rsid w:val="002E38D3"/>
    <w:rsid w:val="003032DB"/>
    <w:rsid w:val="0030562D"/>
    <w:rsid w:val="00321CE9"/>
    <w:rsid w:val="00334DFF"/>
    <w:rsid w:val="003370FD"/>
    <w:rsid w:val="003658D7"/>
    <w:rsid w:val="003723AA"/>
    <w:rsid w:val="00384C36"/>
    <w:rsid w:val="003A6DA4"/>
    <w:rsid w:val="003B34DE"/>
    <w:rsid w:val="003E54BE"/>
    <w:rsid w:val="003F77A1"/>
    <w:rsid w:val="0040010A"/>
    <w:rsid w:val="00414B59"/>
    <w:rsid w:val="00446DD8"/>
    <w:rsid w:val="00450413"/>
    <w:rsid w:val="00464A1D"/>
    <w:rsid w:val="004730FA"/>
    <w:rsid w:val="00477D47"/>
    <w:rsid w:val="00481BEC"/>
    <w:rsid w:val="004B7C87"/>
    <w:rsid w:val="004C4DE4"/>
    <w:rsid w:val="004D3A64"/>
    <w:rsid w:val="004F787B"/>
    <w:rsid w:val="005368B5"/>
    <w:rsid w:val="00566A4C"/>
    <w:rsid w:val="005745C2"/>
    <w:rsid w:val="005D4C6A"/>
    <w:rsid w:val="00614F79"/>
    <w:rsid w:val="00636A14"/>
    <w:rsid w:val="00677A7F"/>
    <w:rsid w:val="006862EE"/>
    <w:rsid w:val="006A0211"/>
    <w:rsid w:val="006A0395"/>
    <w:rsid w:val="006D7008"/>
    <w:rsid w:val="006E67DF"/>
    <w:rsid w:val="00733037"/>
    <w:rsid w:val="00743152"/>
    <w:rsid w:val="00776A89"/>
    <w:rsid w:val="007A790D"/>
    <w:rsid w:val="007B4E1E"/>
    <w:rsid w:val="007E33F8"/>
    <w:rsid w:val="008032D0"/>
    <w:rsid w:val="00813FF8"/>
    <w:rsid w:val="008330DA"/>
    <w:rsid w:val="00835BBF"/>
    <w:rsid w:val="008537FC"/>
    <w:rsid w:val="008538C8"/>
    <w:rsid w:val="00860495"/>
    <w:rsid w:val="0087699B"/>
    <w:rsid w:val="00885C32"/>
    <w:rsid w:val="008861A5"/>
    <w:rsid w:val="00894F15"/>
    <w:rsid w:val="00901321"/>
    <w:rsid w:val="00921F94"/>
    <w:rsid w:val="00942D55"/>
    <w:rsid w:val="009E59FE"/>
    <w:rsid w:val="00A04E04"/>
    <w:rsid w:val="00A87C63"/>
    <w:rsid w:val="00A93652"/>
    <w:rsid w:val="00AA69B9"/>
    <w:rsid w:val="00AB1B24"/>
    <w:rsid w:val="00AD3504"/>
    <w:rsid w:val="00AF2EB2"/>
    <w:rsid w:val="00B01184"/>
    <w:rsid w:val="00B302B8"/>
    <w:rsid w:val="00B76EB7"/>
    <w:rsid w:val="00B83F1C"/>
    <w:rsid w:val="00B9273B"/>
    <w:rsid w:val="00B94377"/>
    <w:rsid w:val="00BA287E"/>
    <w:rsid w:val="00BB02E4"/>
    <w:rsid w:val="00BD1945"/>
    <w:rsid w:val="00C05E68"/>
    <w:rsid w:val="00C11914"/>
    <w:rsid w:val="00C87132"/>
    <w:rsid w:val="00CB7760"/>
    <w:rsid w:val="00CE215A"/>
    <w:rsid w:val="00D2269C"/>
    <w:rsid w:val="00D315D0"/>
    <w:rsid w:val="00D45F2A"/>
    <w:rsid w:val="00D61056"/>
    <w:rsid w:val="00D700DF"/>
    <w:rsid w:val="00D92DEC"/>
    <w:rsid w:val="00D95D17"/>
    <w:rsid w:val="00DC4430"/>
    <w:rsid w:val="00DC6368"/>
    <w:rsid w:val="00DF18EF"/>
    <w:rsid w:val="00E437B0"/>
    <w:rsid w:val="00E67D72"/>
    <w:rsid w:val="00E74E3D"/>
    <w:rsid w:val="00E76228"/>
    <w:rsid w:val="00E84C59"/>
    <w:rsid w:val="00EA3311"/>
    <w:rsid w:val="00EC5D4A"/>
    <w:rsid w:val="00ED3A8A"/>
    <w:rsid w:val="00EE0E4E"/>
    <w:rsid w:val="00EF32CD"/>
    <w:rsid w:val="00F05274"/>
    <w:rsid w:val="00F215EE"/>
    <w:rsid w:val="00F71E56"/>
    <w:rsid w:val="00F745C7"/>
    <w:rsid w:val="00F82D6C"/>
    <w:rsid w:val="00F96EB5"/>
    <w:rsid w:val="00FF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47D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C8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C87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B7C8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B7C87"/>
    <w:pPr>
      <w:widowControl w:val="0"/>
      <w:shd w:val="clear" w:color="auto" w:fill="FFFFFF"/>
      <w:spacing w:after="240" w:line="240" w:lineRule="exact"/>
      <w:jc w:val="both"/>
    </w:pPr>
    <w:rPr>
      <w:spacing w:val="2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6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F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6049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8604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047D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47D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C8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C87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B7C8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B7C87"/>
    <w:pPr>
      <w:widowControl w:val="0"/>
      <w:shd w:val="clear" w:color="auto" w:fill="FFFFFF"/>
      <w:spacing w:after="240" w:line="240" w:lineRule="exact"/>
      <w:jc w:val="both"/>
    </w:pPr>
    <w:rPr>
      <w:spacing w:val="2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6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F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6049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8604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047D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16C1-0AE8-446F-A5CB-FDE60CEA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Пользователь</cp:lastModifiedBy>
  <cp:revision>4</cp:revision>
  <cp:lastPrinted>2018-11-28T10:55:00Z</cp:lastPrinted>
  <dcterms:created xsi:type="dcterms:W3CDTF">2018-11-30T06:18:00Z</dcterms:created>
  <dcterms:modified xsi:type="dcterms:W3CDTF">2018-12-05T05:20:00Z</dcterms:modified>
</cp:coreProperties>
</file>