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BC" w:rsidRPr="00A12EBC" w:rsidRDefault="00A12EBC" w:rsidP="00A12EBC">
      <w:pPr>
        <w:ind w:left="-142"/>
        <w:jc w:val="center"/>
        <w:rPr>
          <w:b/>
          <w:sz w:val="28"/>
          <w:szCs w:val="28"/>
        </w:rPr>
      </w:pPr>
      <w:r w:rsidRPr="00A12EBC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A12EBC" w:rsidRPr="00A12EBC" w:rsidRDefault="00A12EBC" w:rsidP="00A12EBC">
      <w:pPr>
        <w:jc w:val="center"/>
        <w:rPr>
          <w:sz w:val="28"/>
          <w:szCs w:val="28"/>
        </w:rPr>
      </w:pPr>
    </w:p>
    <w:p w:rsidR="00A12EBC" w:rsidRPr="00A12EBC" w:rsidRDefault="00A12EBC" w:rsidP="00A12EBC">
      <w:pPr>
        <w:jc w:val="center"/>
        <w:rPr>
          <w:b/>
          <w:sz w:val="30"/>
          <w:szCs w:val="30"/>
        </w:rPr>
      </w:pPr>
      <w:r w:rsidRPr="00A12EBC">
        <w:rPr>
          <w:b/>
          <w:sz w:val="30"/>
          <w:szCs w:val="30"/>
        </w:rPr>
        <w:t>РЕШЕНИЕ</w:t>
      </w:r>
    </w:p>
    <w:p w:rsidR="00A12EBC" w:rsidRPr="00A12EBC" w:rsidRDefault="00A12EBC" w:rsidP="00A12EBC">
      <w:pPr>
        <w:jc w:val="center"/>
        <w:rPr>
          <w:sz w:val="28"/>
          <w:szCs w:val="28"/>
        </w:rPr>
      </w:pPr>
    </w:p>
    <w:p w:rsidR="00A12EBC" w:rsidRPr="00A12EBC" w:rsidRDefault="00A12EBC" w:rsidP="00A12E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A12EBC" w:rsidRPr="00A12EBC" w:rsidTr="00A364C5">
        <w:tc>
          <w:tcPr>
            <w:tcW w:w="2992" w:type="dxa"/>
            <w:hideMark/>
          </w:tcPr>
          <w:p w:rsidR="00A12EBC" w:rsidRPr="00A12EBC" w:rsidRDefault="00A12EBC" w:rsidP="00A12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EBC">
              <w:rPr>
                <w:sz w:val="28"/>
                <w:szCs w:val="28"/>
              </w:rPr>
              <w:t>2</w:t>
            </w:r>
            <w:r w:rsidR="009C5010">
              <w:rPr>
                <w:sz w:val="28"/>
                <w:szCs w:val="28"/>
              </w:rPr>
              <w:t>6</w:t>
            </w:r>
            <w:r w:rsidRPr="00A12EBC">
              <w:rPr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A12EBC" w:rsidRPr="00A12EBC" w:rsidRDefault="00A12EBC" w:rsidP="00A12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12EBC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A12EBC" w:rsidRPr="00A12EBC" w:rsidRDefault="00A12EBC" w:rsidP="00A12E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2EBC">
              <w:rPr>
                <w:sz w:val="28"/>
                <w:szCs w:val="28"/>
              </w:rPr>
              <w:t>№ 3</w:t>
            </w:r>
            <w:r w:rsidR="009C5010"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A12EBC" w:rsidRPr="00A12EBC" w:rsidRDefault="00A12EBC" w:rsidP="00A12EBC">
      <w:pPr>
        <w:rPr>
          <w:rFonts w:eastAsia="Calibri"/>
          <w:sz w:val="26"/>
          <w:szCs w:val="26"/>
          <w:lang w:eastAsia="en-US"/>
        </w:rPr>
      </w:pPr>
    </w:p>
    <w:p w:rsidR="00A12EBC" w:rsidRPr="00A12EBC" w:rsidRDefault="00A12EBC" w:rsidP="00A12EBC">
      <w:pPr>
        <w:rPr>
          <w:rFonts w:eastAsia="Calibri"/>
          <w:sz w:val="26"/>
          <w:szCs w:val="26"/>
          <w:lang w:eastAsia="en-US"/>
        </w:rPr>
      </w:pPr>
    </w:p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23FE2">
        <w:rPr>
          <w:sz w:val="28"/>
          <w:szCs w:val="28"/>
        </w:rPr>
        <w:t xml:space="preserve">внесении изменений в </w:t>
      </w:r>
      <w:r w:rsidR="0076535F">
        <w:rPr>
          <w:sz w:val="28"/>
          <w:szCs w:val="28"/>
        </w:rPr>
        <w:t xml:space="preserve">решение Совета депутатов Благодарненского городского округа Ставропольского края от 26 декабря 2017 года № 58 «Об утверждении </w:t>
      </w:r>
      <w:r w:rsidR="00823FE2">
        <w:rPr>
          <w:sz w:val="28"/>
          <w:szCs w:val="28"/>
        </w:rPr>
        <w:t>Регламент</w:t>
      </w:r>
      <w:r w:rsidR="0076535F">
        <w:rPr>
          <w:sz w:val="28"/>
          <w:szCs w:val="28"/>
        </w:rPr>
        <w:t>а</w:t>
      </w:r>
      <w:r w:rsidR="00823FE2">
        <w:rPr>
          <w:sz w:val="28"/>
          <w:szCs w:val="28"/>
        </w:rPr>
        <w:t xml:space="preserve">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76535F">
        <w:rPr>
          <w:sz w:val="28"/>
          <w:szCs w:val="28"/>
        </w:rPr>
        <w:t>»</w:t>
      </w:r>
      <w:r w:rsidR="008F6CC3" w:rsidRPr="00583562">
        <w:rPr>
          <w:sz w:val="28"/>
          <w:szCs w:val="28"/>
        </w:rPr>
        <w:t xml:space="preserve"> </w:t>
      </w:r>
    </w:p>
    <w:p w:rsidR="00583562" w:rsidRPr="00A12EBC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3562" w:rsidRPr="00A12EBC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3562" w:rsidRDefault="00823FE2" w:rsidP="00A12EBC">
      <w:pPr>
        <w:ind w:firstLine="708"/>
        <w:jc w:val="both"/>
        <w:rPr>
          <w:sz w:val="28"/>
          <w:szCs w:val="28"/>
        </w:rPr>
      </w:pPr>
      <w:r w:rsidRPr="00A20C0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A12EBC" w:rsidRDefault="00F22135" w:rsidP="00583562">
      <w:pPr>
        <w:jc w:val="both"/>
        <w:rPr>
          <w:sz w:val="26"/>
          <w:szCs w:val="26"/>
        </w:rPr>
      </w:pPr>
    </w:p>
    <w:p w:rsidR="0075228C" w:rsidRPr="00A12EBC" w:rsidRDefault="0075228C" w:rsidP="00583562">
      <w:pPr>
        <w:jc w:val="both"/>
        <w:rPr>
          <w:sz w:val="26"/>
          <w:szCs w:val="26"/>
        </w:rPr>
      </w:pPr>
    </w:p>
    <w:p w:rsidR="00F22135" w:rsidRPr="00A12EBC" w:rsidRDefault="00F22135" w:rsidP="00A12EBC">
      <w:pPr>
        <w:ind w:firstLine="708"/>
        <w:jc w:val="both"/>
        <w:rPr>
          <w:b/>
          <w:sz w:val="28"/>
          <w:szCs w:val="28"/>
        </w:rPr>
      </w:pPr>
      <w:r w:rsidRPr="00A12EBC">
        <w:rPr>
          <w:b/>
          <w:sz w:val="28"/>
          <w:szCs w:val="28"/>
        </w:rPr>
        <w:t>РЕШИЛ:</w:t>
      </w:r>
    </w:p>
    <w:p w:rsidR="00583562" w:rsidRPr="00A12EBC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6"/>
          <w:szCs w:val="26"/>
        </w:rPr>
      </w:pPr>
    </w:p>
    <w:p w:rsidR="0075228C" w:rsidRPr="00A12EBC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6"/>
          <w:szCs w:val="26"/>
        </w:rPr>
      </w:pPr>
    </w:p>
    <w:p w:rsidR="0076535F" w:rsidRDefault="00583562" w:rsidP="00823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6535F">
        <w:rPr>
          <w:sz w:val="28"/>
          <w:szCs w:val="28"/>
        </w:rPr>
        <w:t>Внести</w:t>
      </w:r>
      <w:r w:rsidR="0076535F" w:rsidRPr="0076535F">
        <w:rPr>
          <w:sz w:val="28"/>
          <w:szCs w:val="28"/>
        </w:rPr>
        <w:t xml:space="preserve"> </w:t>
      </w:r>
      <w:r w:rsidR="0076535F">
        <w:rPr>
          <w:sz w:val="28"/>
          <w:szCs w:val="28"/>
        </w:rPr>
        <w:t>в решение Совета депутатов Благодарненского городского округа Ставропольского края от 26 декабря 2017 года № 58 «Об утверждении Регламента Совета депутатов Благодарненского городского округа Ставропольского края» (далее – решение Совета депутатов городского округа) изменения, изложив часть 3 решения Совета депутатов городского округа в следующей редакции:</w:t>
      </w:r>
    </w:p>
    <w:p w:rsidR="0076535F" w:rsidRDefault="0076535F" w:rsidP="00765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Настоящее решение вступает в силу со дня его официального опубликования.».</w:t>
      </w:r>
    </w:p>
    <w:p w:rsidR="0076535F" w:rsidRPr="00A12EBC" w:rsidRDefault="0076535F" w:rsidP="00823FE2">
      <w:pPr>
        <w:jc w:val="both"/>
        <w:rPr>
          <w:sz w:val="26"/>
          <w:szCs w:val="26"/>
        </w:rPr>
      </w:pPr>
    </w:p>
    <w:p w:rsidR="00823FE2" w:rsidRDefault="0076535F" w:rsidP="00765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FE2">
        <w:rPr>
          <w:sz w:val="28"/>
          <w:szCs w:val="28"/>
        </w:rPr>
        <w:t>Внести в Регламент Совета депутатов Благодарненского городского округа Ставропольского края, утвержденный решением Совета депутатов Благодарненского городского округа Ставропольского края от 26 декабря 2017 года № 58, следующие изменения:</w:t>
      </w:r>
    </w:p>
    <w:p w:rsidR="00823FE2" w:rsidRDefault="00823FE2" w:rsidP="0082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13, 14, 15, 16, 17 части 9 статьи 3 слова «контрольно-счетного органа городского округа» исключить.</w:t>
      </w:r>
    </w:p>
    <w:p w:rsidR="00583562" w:rsidRPr="00A12EBC" w:rsidRDefault="00583562" w:rsidP="00583562">
      <w:pPr>
        <w:ind w:firstLine="708"/>
        <w:jc w:val="both"/>
        <w:rPr>
          <w:sz w:val="26"/>
          <w:szCs w:val="26"/>
        </w:rPr>
      </w:pPr>
    </w:p>
    <w:p w:rsidR="00583562" w:rsidRDefault="0076535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583562">
        <w:rPr>
          <w:sz w:val="28"/>
          <w:szCs w:val="28"/>
        </w:rPr>
        <w:t>.</w:t>
      </w:r>
    </w:p>
    <w:p w:rsidR="004A7718" w:rsidRDefault="004A7718" w:rsidP="00A12EBC">
      <w:pPr>
        <w:jc w:val="both"/>
        <w:rPr>
          <w:sz w:val="28"/>
          <w:szCs w:val="28"/>
        </w:rPr>
      </w:pPr>
    </w:p>
    <w:p w:rsidR="00A12EBC" w:rsidRPr="00A12EBC" w:rsidRDefault="00A12EBC" w:rsidP="00A12EB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7718" w:rsidRPr="008E6305" w:rsidTr="00427463">
        <w:tc>
          <w:tcPr>
            <w:tcW w:w="4785" w:type="dxa"/>
          </w:tcPr>
          <w:p w:rsidR="004A7718" w:rsidRPr="008E6305" w:rsidRDefault="004A7718" w:rsidP="0042746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4A7718" w:rsidRPr="008E6305" w:rsidRDefault="004A7718" w:rsidP="0042746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4A7718" w:rsidRPr="00A12EBC" w:rsidRDefault="004A7718" w:rsidP="00A12EBC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4A7718" w:rsidRPr="008E6305" w:rsidRDefault="004A7718" w:rsidP="00427463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:rsidR="00A12EBC" w:rsidRDefault="004A7718" w:rsidP="0042746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4A7718" w:rsidRPr="00A12EBC" w:rsidRDefault="004A7718" w:rsidP="00427463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4A7718" w:rsidRPr="008E6305" w:rsidRDefault="004A7718" w:rsidP="00427463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A12EBC" w:rsidRDefault="00A12EBC" w:rsidP="00A12EBC">
      <w:pPr>
        <w:jc w:val="both"/>
        <w:rPr>
          <w:sz w:val="22"/>
          <w:szCs w:val="22"/>
        </w:rPr>
      </w:pPr>
    </w:p>
    <w:sectPr w:rsidR="00A12EBC" w:rsidSect="00A12EBC">
      <w:pgSz w:w="11907" w:h="16840" w:code="9"/>
      <w:pgMar w:top="1134" w:right="567" w:bottom="73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635A"/>
    <w:rsid w:val="002528DF"/>
    <w:rsid w:val="002723A9"/>
    <w:rsid w:val="002856E5"/>
    <w:rsid w:val="002A7EAD"/>
    <w:rsid w:val="002C4A84"/>
    <w:rsid w:val="002C59F0"/>
    <w:rsid w:val="002E7CC9"/>
    <w:rsid w:val="002F0188"/>
    <w:rsid w:val="0032150C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A7718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35F"/>
    <w:rsid w:val="00765D48"/>
    <w:rsid w:val="00773799"/>
    <w:rsid w:val="007B7180"/>
    <w:rsid w:val="007D6493"/>
    <w:rsid w:val="007E25F3"/>
    <w:rsid w:val="007F43BB"/>
    <w:rsid w:val="008164AF"/>
    <w:rsid w:val="00823FE2"/>
    <w:rsid w:val="00825E2A"/>
    <w:rsid w:val="008313A2"/>
    <w:rsid w:val="00832194"/>
    <w:rsid w:val="0085367A"/>
    <w:rsid w:val="008633C4"/>
    <w:rsid w:val="008C1257"/>
    <w:rsid w:val="008C1C5C"/>
    <w:rsid w:val="008D1B35"/>
    <w:rsid w:val="008E2764"/>
    <w:rsid w:val="008E3B16"/>
    <w:rsid w:val="008F6CC3"/>
    <w:rsid w:val="009145A7"/>
    <w:rsid w:val="00920E69"/>
    <w:rsid w:val="00921A91"/>
    <w:rsid w:val="00942E17"/>
    <w:rsid w:val="00946CD1"/>
    <w:rsid w:val="009C2772"/>
    <w:rsid w:val="009C5010"/>
    <w:rsid w:val="009D5D47"/>
    <w:rsid w:val="00A12EBC"/>
    <w:rsid w:val="00A4788E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3137"/>
    <w:rsid w:val="00B62A05"/>
    <w:rsid w:val="00B779DA"/>
    <w:rsid w:val="00BB4A9F"/>
    <w:rsid w:val="00BF2567"/>
    <w:rsid w:val="00C0492A"/>
    <w:rsid w:val="00C41546"/>
    <w:rsid w:val="00C53615"/>
    <w:rsid w:val="00C606A3"/>
    <w:rsid w:val="00C668F8"/>
    <w:rsid w:val="00C76D21"/>
    <w:rsid w:val="00C82B18"/>
    <w:rsid w:val="00CA1384"/>
    <w:rsid w:val="00CD117B"/>
    <w:rsid w:val="00CD5B6D"/>
    <w:rsid w:val="00D031B6"/>
    <w:rsid w:val="00D1423D"/>
    <w:rsid w:val="00D316D5"/>
    <w:rsid w:val="00D328AD"/>
    <w:rsid w:val="00D771D6"/>
    <w:rsid w:val="00D936FF"/>
    <w:rsid w:val="00DC5934"/>
    <w:rsid w:val="00DC78E2"/>
    <w:rsid w:val="00DD01CC"/>
    <w:rsid w:val="00DD2113"/>
    <w:rsid w:val="00DD3A70"/>
    <w:rsid w:val="00DD57F9"/>
    <w:rsid w:val="00E3134E"/>
    <w:rsid w:val="00E361E0"/>
    <w:rsid w:val="00E40A47"/>
    <w:rsid w:val="00E536BE"/>
    <w:rsid w:val="00E66AE0"/>
    <w:rsid w:val="00E92891"/>
    <w:rsid w:val="00EB5251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25BED"/>
  <w15:docId w15:val="{6F7937A6-16A3-475A-B123-5FAB20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823FE2"/>
    <w:pPr>
      <w:ind w:left="720"/>
      <w:contextualSpacing/>
    </w:pPr>
  </w:style>
  <w:style w:type="paragraph" w:customStyle="1" w:styleId="ConsTitle">
    <w:name w:val="ConsTitle"/>
    <w:uiPriority w:val="99"/>
    <w:rsid w:val="004A7718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F82E-56FF-48DF-B47A-BEFA1BE8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7</cp:revision>
  <cp:lastPrinted>2020-01-20T10:27:00Z</cp:lastPrinted>
  <dcterms:created xsi:type="dcterms:W3CDTF">2020-01-14T10:42:00Z</dcterms:created>
  <dcterms:modified xsi:type="dcterms:W3CDTF">2020-02-19T07:04:00Z</dcterms:modified>
</cp:coreProperties>
</file>