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A8" w:rsidRPr="00F23A38" w:rsidRDefault="00342DA8" w:rsidP="00342DA8">
      <w:pPr>
        <w:ind w:left="-142"/>
        <w:jc w:val="center"/>
        <w:rPr>
          <w:b/>
          <w:sz w:val="28"/>
          <w:szCs w:val="28"/>
        </w:rPr>
      </w:pPr>
      <w:r w:rsidRPr="00F23A38">
        <w:rPr>
          <w:b/>
          <w:sz w:val="28"/>
          <w:szCs w:val="28"/>
        </w:rPr>
        <w:t>СОВЕТ ДЕПУТАТОВ БЛАГОДАРНЕНСКОГО ГОРОДСКОГО ОКРУГА СТАВРОПОЛЬСКОГО КРАЯ ПЕРВОГО СОЗЫВА</w:t>
      </w:r>
    </w:p>
    <w:p w:rsidR="00342DA8" w:rsidRPr="00F23A38" w:rsidRDefault="00342DA8" w:rsidP="00342DA8">
      <w:pPr>
        <w:jc w:val="center"/>
        <w:rPr>
          <w:sz w:val="28"/>
          <w:szCs w:val="28"/>
        </w:rPr>
      </w:pPr>
    </w:p>
    <w:p w:rsidR="00342DA8" w:rsidRPr="00F23A38" w:rsidRDefault="00342DA8" w:rsidP="00342DA8">
      <w:pPr>
        <w:jc w:val="center"/>
        <w:rPr>
          <w:b/>
          <w:sz w:val="30"/>
          <w:szCs w:val="30"/>
        </w:rPr>
      </w:pPr>
      <w:r w:rsidRPr="00F23A38">
        <w:rPr>
          <w:b/>
          <w:sz w:val="30"/>
          <w:szCs w:val="30"/>
        </w:rPr>
        <w:t>РЕШЕНИЕ</w:t>
      </w:r>
    </w:p>
    <w:p w:rsidR="00342DA8" w:rsidRPr="00F23A38" w:rsidRDefault="00342DA8" w:rsidP="00342DA8">
      <w:pPr>
        <w:jc w:val="center"/>
        <w:rPr>
          <w:sz w:val="28"/>
          <w:szCs w:val="28"/>
        </w:rPr>
      </w:pPr>
    </w:p>
    <w:p w:rsidR="00342DA8" w:rsidRPr="00F23A38" w:rsidRDefault="00342DA8" w:rsidP="00342DA8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92"/>
        <w:gridCol w:w="3779"/>
        <w:gridCol w:w="2799"/>
      </w:tblGrid>
      <w:tr w:rsidR="00342DA8" w:rsidRPr="00A12EBC" w:rsidTr="008A10FD">
        <w:tc>
          <w:tcPr>
            <w:tcW w:w="2992" w:type="dxa"/>
            <w:hideMark/>
          </w:tcPr>
          <w:p w:rsidR="00342DA8" w:rsidRPr="00A12EBC" w:rsidRDefault="00342DA8" w:rsidP="008A10F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2EB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A12EBC">
              <w:rPr>
                <w:sz w:val="28"/>
                <w:szCs w:val="28"/>
              </w:rPr>
              <w:t xml:space="preserve"> февраля 2020 года</w:t>
            </w:r>
          </w:p>
        </w:tc>
        <w:tc>
          <w:tcPr>
            <w:tcW w:w="3779" w:type="dxa"/>
            <w:hideMark/>
          </w:tcPr>
          <w:p w:rsidR="00342DA8" w:rsidRPr="00A12EBC" w:rsidRDefault="00342DA8" w:rsidP="008A10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12EBC">
              <w:rPr>
                <w:sz w:val="28"/>
                <w:szCs w:val="28"/>
              </w:rPr>
              <w:t>г.Благодарный</w:t>
            </w:r>
            <w:proofErr w:type="spellEnd"/>
          </w:p>
        </w:tc>
        <w:tc>
          <w:tcPr>
            <w:tcW w:w="2799" w:type="dxa"/>
            <w:hideMark/>
          </w:tcPr>
          <w:p w:rsidR="00342DA8" w:rsidRPr="00A12EBC" w:rsidRDefault="00342DA8" w:rsidP="008A10F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12EBC">
              <w:rPr>
                <w:sz w:val="28"/>
                <w:szCs w:val="28"/>
              </w:rPr>
              <w:t>№ 3</w:t>
            </w:r>
            <w:r>
              <w:rPr>
                <w:sz w:val="28"/>
                <w:szCs w:val="28"/>
              </w:rPr>
              <w:t>11</w:t>
            </w:r>
          </w:p>
        </w:tc>
      </w:tr>
    </w:tbl>
    <w:p w:rsidR="009145A7" w:rsidRPr="00342DA8" w:rsidRDefault="009145A7" w:rsidP="00583562">
      <w:pPr>
        <w:jc w:val="both"/>
        <w:rPr>
          <w:sz w:val="28"/>
          <w:szCs w:val="28"/>
        </w:rPr>
      </w:pPr>
    </w:p>
    <w:p w:rsidR="00342DA8" w:rsidRPr="00342DA8" w:rsidRDefault="00342DA8" w:rsidP="00583562">
      <w:pPr>
        <w:jc w:val="both"/>
        <w:rPr>
          <w:sz w:val="28"/>
          <w:szCs w:val="28"/>
        </w:rPr>
      </w:pPr>
    </w:p>
    <w:p w:rsidR="00583562" w:rsidRPr="00583562" w:rsidRDefault="00583562" w:rsidP="008F6CC3">
      <w:pPr>
        <w:spacing w:line="240" w:lineRule="exact"/>
        <w:jc w:val="both"/>
        <w:rPr>
          <w:b/>
          <w:sz w:val="28"/>
          <w:szCs w:val="28"/>
        </w:rPr>
      </w:pPr>
      <w:r w:rsidRPr="00583562">
        <w:rPr>
          <w:sz w:val="28"/>
          <w:szCs w:val="28"/>
        </w:rPr>
        <w:t xml:space="preserve">О </w:t>
      </w:r>
      <w:r w:rsidR="00823FE2">
        <w:rPr>
          <w:sz w:val="28"/>
          <w:szCs w:val="28"/>
        </w:rPr>
        <w:t xml:space="preserve">внесении изменений в </w:t>
      </w:r>
      <w:r w:rsidR="00AE6364">
        <w:rPr>
          <w:sz w:val="28"/>
          <w:szCs w:val="28"/>
        </w:rPr>
        <w:t xml:space="preserve">решение Совета депутатов Благодарненского городского округа Ставропольского края от 26 декабря 2017 года № 59 «Об утверждении </w:t>
      </w:r>
      <w:r w:rsidR="007B227E" w:rsidRPr="00264358">
        <w:rPr>
          <w:color w:val="000000"/>
          <w:spacing w:val="2"/>
          <w:sz w:val="28"/>
          <w:szCs w:val="28"/>
        </w:rPr>
        <w:t>Положени</w:t>
      </w:r>
      <w:r w:rsidR="00AE6364">
        <w:rPr>
          <w:color w:val="000000"/>
          <w:spacing w:val="2"/>
          <w:sz w:val="28"/>
          <w:szCs w:val="28"/>
        </w:rPr>
        <w:t>я</w:t>
      </w:r>
      <w:r w:rsidR="007B227E" w:rsidRPr="00264358">
        <w:rPr>
          <w:color w:val="000000"/>
          <w:spacing w:val="2"/>
          <w:sz w:val="28"/>
          <w:szCs w:val="28"/>
        </w:rPr>
        <w:t xml:space="preserve"> </w:t>
      </w:r>
      <w:r w:rsidR="007B227E" w:rsidRPr="00264358">
        <w:rPr>
          <w:bCs/>
          <w:color w:val="000000"/>
          <w:spacing w:val="-5"/>
          <w:sz w:val="28"/>
          <w:szCs w:val="28"/>
        </w:rPr>
        <w:t>о порядке принятия решений</w:t>
      </w:r>
      <w:r w:rsidR="00AE6364">
        <w:rPr>
          <w:bCs/>
          <w:color w:val="000000"/>
          <w:spacing w:val="-5"/>
          <w:sz w:val="28"/>
          <w:szCs w:val="28"/>
        </w:rPr>
        <w:t xml:space="preserve"> </w:t>
      </w:r>
      <w:r w:rsidR="007B227E">
        <w:rPr>
          <w:bCs/>
          <w:color w:val="000000"/>
          <w:spacing w:val="-5"/>
          <w:sz w:val="28"/>
          <w:szCs w:val="28"/>
        </w:rPr>
        <w:t>Совета депутатов</w:t>
      </w:r>
      <w:r w:rsidR="007B227E" w:rsidRPr="00264358">
        <w:rPr>
          <w:bCs/>
          <w:color w:val="000000"/>
          <w:spacing w:val="-5"/>
          <w:sz w:val="28"/>
          <w:szCs w:val="28"/>
        </w:rPr>
        <w:t xml:space="preserve"> </w:t>
      </w:r>
      <w:r w:rsidR="007B227E" w:rsidRPr="00264358">
        <w:rPr>
          <w:color w:val="000000"/>
          <w:spacing w:val="2"/>
          <w:sz w:val="28"/>
          <w:szCs w:val="28"/>
        </w:rPr>
        <w:t xml:space="preserve">Благодарненского </w:t>
      </w:r>
      <w:r w:rsidR="007B227E">
        <w:rPr>
          <w:color w:val="000000"/>
          <w:spacing w:val="2"/>
          <w:sz w:val="28"/>
          <w:szCs w:val="28"/>
        </w:rPr>
        <w:t xml:space="preserve">городского округа </w:t>
      </w:r>
      <w:r w:rsidR="007B227E" w:rsidRPr="00264358">
        <w:rPr>
          <w:color w:val="000000"/>
          <w:spacing w:val="-1"/>
          <w:sz w:val="28"/>
          <w:szCs w:val="28"/>
        </w:rPr>
        <w:t>Ставропольского края</w:t>
      </w:r>
      <w:r w:rsidR="00AE6364">
        <w:rPr>
          <w:color w:val="000000"/>
          <w:spacing w:val="-1"/>
          <w:sz w:val="28"/>
          <w:szCs w:val="28"/>
        </w:rPr>
        <w:t>»</w:t>
      </w:r>
    </w:p>
    <w:p w:rsidR="00583562" w:rsidRPr="00342DA8" w:rsidRDefault="00583562" w:rsidP="0058356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3562" w:rsidRPr="00342DA8" w:rsidRDefault="00583562" w:rsidP="00583562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83562" w:rsidRDefault="007B227E" w:rsidP="00342DA8">
      <w:pPr>
        <w:ind w:firstLine="709"/>
        <w:jc w:val="both"/>
        <w:rPr>
          <w:sz w:val="28"/>
          <w:szCs w:val="28"/>
        </w:rPr>
      </w:pPr>
      <w:r w:rsidRPr="00037B46">
        <w:rPr>
          <w:sz w:val="28"/>
          <w:szCs w:val="28"/>
        </w:rPr>
        <w:t xml:space="preserve">В соответствии со статьей 46 Федерального закона «Об общих принципах организации местного самоуправления в Российской Федерации» от 6 октября 2003 года № 131-ФЗ, </w:t>
      </w:r>
      <w:r>
        <w:rPr>
          <w:sz w:val="28"/>
          <w:szCs w:val="28"/>
        </w:rPr>
        <w:t>Уставом</w:t>
      </w:r>
      <w:r w:rsidRPr="00037B46">
        <w:rPr>
          <w:sz w:val="28"/>
          <w:szCs w:val="28"/>
        </w:rPr>
        <w:t xml:space="preserve"> Благодарненского </w:t>
      </w:r>
      <w:r>
        <w:rPr>
          <w:sz w:val="28"/>
          <w:szCs w:val="28"/>
        </w:rPr>
        <w:t xml:space="preserve">городского округа </w:t>
      </w:r>
      <w:r w:rsidRPr="00037B46">
        <w:rPr>
          <w:sz w:val="28"/>
          <w:szCs w:val="28"/>
        </w:rPr>
        <w:t xml:space="preserve">Ставропольского края, Регламентом </w:t>
      </w:r>
      <w:r>
        <w:rPr>
          <w:sz w:val="28"/>
          <w:szCs w:val="28"/>
        </w:rPr>
        <w:t>Совета депутатов</w:t>
      </w:r>
      <w:r w:rsidRPr="00037B46">
        <w:rPr>
          <w:sz w:val="28"/>
          <w:szCs w:val="28"/>
        </w:rPr>
        <w:t xml:space="preserve"> Благодарненского </w:t>
      </w:r>
      <w:r>
        <w:rPr>
          <w:sz w:val="28"/>
          <w:szCs w:val="28"/>
        </w:rPr>
        <w:t xml:space="preserve">городского округа </w:t>
      </w:r>
      <w:r w:rsidRPr="00037B46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Совет депутатов </w:t>
      </w:r>
      <w:r w:rsidRPr="00037B46">
        <w:rPr>
          <w:sz w:val="28"/>
          <w:szCs w:val="28"/>
        </w:rPr>
        <w:t xml:space="preserve">Благодарненского </w:t>
      </w:r>
      <w:r>
        <w:rPr>
          <w:sz w:val="28"/>
          <w:szCs w:val="28"/>
        </w:rPr>
        <w:t xml:space="preserve">городского округа </w:t>
      </w:r>
      <w:r w:rsidRPr="00037B46">
        <w:rPr>
          <w:sz w:val="28"/>
          <w:szCs w:val="28"/>
        </w:rPr>
        <w:t>Ставропольского края</w:t>
      </w:r>
    </w:p>
    <w:p w:rsidR="00F22135" w:rsidRPr="00342DA8" w:rsidRDefault="00F22135" w:rsidP="00583562">
      <w:pPr>
        <w:jc w:val="both"/>
        <w:rPr>
          <w:sz w:val="28"/>
          <w:szCs w:val="28"/>
        </w:rPr>
      </w:pPr>
    </w:p>
    <w:p w:rsidR="0075228C" w:rsidRPr="00342DA8" w:rsidRDefault="0075228C" w:rsidP="00583562">
      <w:pPr>
        <w:jc w:val="both"/>
        <w:rPr>
          <w:sz w:val="28"/>
          <w:szCs w:val="28"/>
        </w:rPr>
      </w:pPr>
    </w:p>
    <w:p w:rsidR="00F22135" w:rsidRPr="00342DA8" w:rsidRDefault="00F22135" w:rsidP="00342DA8">
      <w:pPr>
        <w:ind w:firstLine="709"/>
        <w:jc w:val="both"/>
        <w:rPr>
          <w:b/>
          <w:sz w:val="28"/>
          <w:szCs w:val="28"/>
        </w:rPr>
      </w:pPr>
      <w:r w:rsidRPr="00342DA8">
        <w:rPr>
          <w:b/>
          <w:sz w:val="28"/>
          <w:szCs w:val="28"/>
        </w:rPr>
        <w:t>РЕШИЛ:</w:t>
      </w:r>
    </w:p>
    <w:p w:rsidR="00583562" w:rsidRPr="00342DA8" w:rsidRDefault="00583562" w:rsidP="00583562">
      <w:pPr>
        <w:widowControl w:val="0"/>
        <w:shd w:val="clear" w:color="auto" w:fill="FFFFFF"/>
        <w:suppressAutoHyphens/>
        <w:ind w:right="91" w:firstLine="709"/>
        <w:jc w:val="both"/>
        <w:rPr>
          <w:sz w:val="28"/>
          <w:szCs w:val="28"/>
        </w:rPr>
      </w:pPr>
    </w:p>
    <w:p w:rsidR="0075228C" w:rsidRPr="00342DA8" w:rsidRDefault="0075228C" w:rsidP="00583562">
      <w:pPr>
        <w:widowControl w:val="0"/>
        <w:shd w:val="clear" w:color="auto" w:fill="FFFFFF"/>
        <w:suppressAutoHyphens/>
        <w:ind w:right="91" w:firstLine="709"/>
        <w:jc w:val="both"/>
        <w:rPr>
          <w:sz w:val="28"/>
          <w:szCs w:val="28"/>
        </w:rPr>
      </w:pPr>
    </w:p>
    <w:p w:rsidR="00AE6364" w:rsidRDefault="00F22135" w:rsidP="00342D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83562">
        <w:rPr>
          <w:sz w:val="28"/>
          <w:szCs w:val="28"/>
        </w:rPr>
        <w:t xml:space="preserve">. </w:t>
      </w:r>
      <w:r w:rsidR="00AE6364">
        <w:rPr>
          <w:sz w:val="28"/>
          <w:szCs w:val="28"/>
        </w:rPr>
        <w:t>Внести</w:t>
      </w:r>
      <w:r w:rsidR="00AE6364" w:rsidRPr="0076535F">
        <w:rPr>
          <w:sz w:val="28"/>
          <w:szCs w:val="28"/>
        </w:rPr>
        <w:t xml:space="preserve"> </w:t>
      </w:r>
      <w:r w:rsidR="00AE6364">
        <w:rPr>
          <w:sz w:val="28"/>
          <w:szCs w:val="28"/>
        </w:rPr>
        <w:t xml:space="preserve">в решение Совета депутатов Благодарненского городского округа Ставропольского края от 26 декабря 2017 года № 59 «Об утверждении </w:t>
      </w:r>
      <w:r w:rsidR="00AE6364" w:rsidRPr="00264358">
        <w:rPr>
          <w:color w:val="000000"/>
          <w:spacing w:val="2"/>
          <w:sz w:val="28"/>
          <w:szCs w:val="28"/>
        </w:rPr>
        <w:t>Положени</w:t>
      </w:r>
      <w:r w:rsidR="00AE6364">
        <w:rPr>
          <w:color w:val="000000"/>
          <w:spacing w:val="2"/>
          <w:sz w:val="28"/>
          <w:szCs w:val="28"/>
        </w:rPr>
        <w:t>я</w:t>
      </w:r>
      <w:r w:rsidR="00AE6364" w:rsidRPr="00264358">
        <w:rPr>
          <w:color w:val="000000"/>
          <w:spacing w:val="2"/>
          <w:sz w:val="28"/>
          <w:szCs w:val="28"/>
        </w:rPr>
        <w:t xml:space="preserve"> </w:t>
      </w:r>
      <w:r w:rsidR="00AE6364" w:rsidRPr="00264358">
        <w:rPr>
          <w:bCs/>
          <w:color w:val="000000"/>
          <w:spacing w:val="-5"/>
          <w:sz w:val="28"/>
          <w:szCs w:val="28"/>
        </w:rPr>
        <w:t>о порядке принятия решений</w:t>
      </w:r>
      <w:r w:rsidR="00AE6364">
        <w:rPr>
          <w:bCs/>
          <w:color w:val="000000"/>
          <w:spacing w:val="-5"/>
          <w:sz w:val="28"/>
          <w:szCs w:val="28"/>
        </w:rPr>
        <w:t xml:space="preserve"> Совета депутатов</w:t>
      </w:r>
      <w:r w:rsidR="00AE6364" w:rsidRPr="00264358">
        <w:rPr>
          <w:bCs/>
          <w:color w:val="000000"/>
          <w:spacing w:val="-5"/>
          <w:sz w:val="28"/>
          <w:szCs w:val="28"/>
        </w:rPr>
        <w:t xml:space="preserve"> </w:t>
      </w:r>
      <w:r w:rsidR="00AE6364" w:rsidRPr="00264358">
        <w:rPr>
          <w:color w:val="000000"/>
          <w:spacing w:val="2"/>
          <w:sz w:val="28"/>
          <w:szCs w:val="28"/>
        </w:rPr>
        <w:t xml:space="preserve">Благодарненского </w:t>
      </w:r>
      <w:r w:rsidR="00AE6364">
        <w:rPr>
          <w:color w:val="000000"/>
          <w:spacing w:val="2"/>
          <w:sz w:val="28"/>
          <w:szCs w:val="28"/>
        </w:rPr>
        <w:t xml:space="preserve">городского округа </w:t>
      </w:r>
      <w:r w:rsidR="00AE6364" w:rsidRPr="00264358">
        <w:rPr>
          <w:color w:val="000000"/>
          <w:spacing w:val="-1"/>
          <w:sz w:val="28"/>
          <w:szCs w:val="28"/>
        </w:rPr>
        <w:t>Ставропольского края</w:t>
      </w:r>
      <w:r w:rsidR="00AE6364">
        <w:rPr>
          <w:color w:val="000000"/>
          <w:spacing w:val="-1"/>
          <w:sz w:val="28"/>
          <w:szCs w:val="28"/>
        </w:rPr>
        <w:t>»</w:t>
      </w:r>
      <w:r w:rsidR="00AE6364">
        <w:rPr>
          <w:sz w:val="28"/>
          <w:szCs w:val="28"/>
        </w:rPr>
        <w:t xml:space="preserve"> (далее – решение Совета депутатов городского округа) изменения, изложив часть 3 решения Совета депутатов городского округа в следующей редакции:</w:t>
      </w:r>
    </w:p>
    <w:p w:rsidR="00AE6364" w:rsidRDefault="00AE6364" w:rsidP="00AE6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Настоящее решение вступает в силу со дня его официального опубликования.».</w:t>
      </w:r>
    </w:p>
    <w:p w:rsidR="00AE6364" w:rsidRDefault="00AE6364" w:rsidP="00823FE2">
      <w:pPr>
        <w:jc w:val="both"/>
        <w:rPr>
          <w:sz w:val="28"/>
          <w:szCs w:val="28"/>
        </w:rPr>
      </w:pPr>
    </w:p>
    <w:p w:rsidR="00823FE2" w:rsidRDefault="00AE6364" w:rsidP="00AE63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23FE2">
        <w:rPr>
          <w:sz w:val="28"/>
          <w:szCs w:val="28"/>
        </w:rPr>
        <w:t xml:space="preserve">Внести в </w:t>
      </w:r>
      <w:r w:rsidR="007B227E" w:rsidRPr="00264358">
        <w:rPr>
          <w:color w:val="000000"/>
          <w:spacing w:val="2"/>
          <w:sz w:val="28"/>
          <w:szCs w:val="28"/>
        </w:rPr>
        <w:t xml:space="preserve">Положение </w:t>
      </w:r>
      <w:r w:rsidR="007B227E" w:rsidRPr="00264358">
        <w:rPr>
          <w:bCs/>
          <w:color w:val="000000"/>
          <w:spacing w:val="-5"/>
          <w:sz w:val="28"/>
          <w:szCs w:val="28"/>
        </w:rPr>
        <w:t xml:space="preserve">о порядке принятия решений </w:t>
      </w:r>
      <w:r w:rsidR="007B227E">
        <w:rPr>
          <w:bCs/>
          <w:color w:val="000000"/>
          <w:spacing w:val="-5"/>
          <w:sz w:val="28"/>
          <w:szCs w:val="28"/>
        </w:rPr>
        <w:t>Совета депутатов</w:t>
      </w:r>
      <w:r w:rsidR="007B227E" w:rsidRPr="00264358">
        <w:rPr>
          <w:bCs/>
          <w:color w:val="000000"/>
          <w:spacing w:val="-5"/>
          <w:sz w:val="28"/>
          <w:szCs w:val="28"/>
        </w:rPr>
        <w:t xml:space="preserve"> </w:t>
      </w:r>
      <w:r w:rsidR="007B227E" w:rsidRPr="00264358">
        <w:rPr>
          <w:color w:val="000000"/>
          <w:spacing w:val="2"/>
          <w:sz w:val="28"/>
          <w:szCs w:val="28"/>
        </w:rPr>
        <w:t xml:space="preserve">Благодарненского </w:t>
      </w:r>
      <w:r w:rsidR="007B227E">
        <w:rPr>
          <w:color w:val="000000"/>
          <w:spacing w:val="2"/>
          <w:sz w:val="28"/>
          <w:szCs w:val="28"/>
        </w:rPr>
        <w:t xml:space="preserve">городского округа </w:t>
      </w:r>
      <w:r w:rsidR="007B227E" w:rsidRPr="00264358">
        <w:rPr>
          <w:color w:val="000000"/>
          <w:spacing w:val="-1"/>
          <w:sz w:val="28"/>
          <w:szCs w:val="28"/>
        </w:rPr>
        <w:t>Ставропольского края</w:t>
      </w:r>
      <w:r w:rsidR="00823FE2">
        <w:rPr>
          <w:sz w:val="28"/>
          <w:szCs w:val="28"/>
        </w:rPr>
        <w:t>, утвержденный решением Совета депутатов Благодарненского городского округа Ставропольского края от 26 декабря 2017 года № 5</w:t>
      </w:r>
      <w:r w:rsidR="007B227E">
        <w:rPr>
          <w:sz w:val="28"/>
          <w:szCs w:val="28"/>
        </w:rPr>
        <w:t>9</w:t>
      </w:r>
      <w:r w:rsidR="00823FE2">
        <w:rPr>
          <w:sz w:val="28"/>
          <w:szCs w:val="28"/>
        </w:rPr>
        <w:t>, следующие изменения:</w:t>
      </w:r>
    </w:p>
    <w:p w:rsidR="007B227E" w:rsidRDefault="007B227E" w:rsidP="00823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абзац второй пункта 1 части 1 статьи 1 изложить в следующей редакции:</w:t>
      </w:r>
    </w:p>
    <w:p w:rsidR="00823FE2" w:rsidRDefault="007B227E" w:rsidP="007B2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37B46">
        <w:rPr>
          <w:sz w:val="28"/>
          <w:szCs w:val="28"/>
        </w:rPr>
        <w:t xml:space="preserve">Для определения нормативности решения </w:t>
      </w:r>
      <w:r>
        <w:rPr>
          <w:sz w:val="28"/>
          <w:szCs w:val="28"/>
        </w:rPr>
        <w:t>Совета депутатов</w:t>
      </w:r>
      <w:r w:rsidRPr="00037B46">
        <w:rPr>
          <w:sz w:val="28"/>
          <w:szCs w:val="28"/>
        </w:rPr>
        <w:t xml:space="preserve"> </w:t>
      </w:r>
      <w:bookmarkStart w:id="0" w:name="_GoBack"/>
      <w:r>
        <w:rPr>
          <w:sz w:val="28"/>
          <w:szCs w:val="28"/>
        </w:rPr>
        <w:t xml:space="preserve">городского округа </w:t>
      </w:r>
      <w:r w:rsidRPr="00037B46">
        <w:rPr>
          <w:sz w:val="28"/>
          <w:szCs w:val="28"/>
        </w:rPr>
        <w:t xml:space="preserve">следует руководствоваться </w:t>
      </w:r>
      <w:hyperlink r:id="rId7" w:history="1">
        <w:r w:rsidRPr="00037B46">
          <w:rPr>
            <w:sz w:val="28"/>
            <w:szCs w:val="28"/>
          </w:rPr>
          <w:t xml:space="preserve">пунктом </w:t>
        </w:r>
        <w:r>
          <w:rPr>
            <w:sz w:val="28"/>
            <w:szCs w:val="28"/>
          </w:rPr>
          <w:t>2</w:t>
        </w:r>
      </w:hyperlink>
      <w:r w:rsidRPr="00037B46">
        <w:rPr>
          <w:sz w:val="28"/>
          <w:szCs w:val="28"/>
        </w:rPr>
        <w:t xml:space="preserve"> постановления </w:t>
      </w:r>
      <w:bookmarkEnd w:id="0"/>
      <w:r w:rsidRPr="00037B46">
        <w:rPr>
          <w:sz w:val="28"/>
          <w:szCs w:val="28"/>
        </w:rPr>
        <w:t>Пленума Верховного суда Российской Федерации от 2</w:t>
      </w:r>
      <w:r>
        <w:rPr>
          <w:sz w:val="28"/>
          <w:szCs w:val="28"/>
        </w:rPr>
        <w:t>5</w:t>
      </w:r>
      <w:r w:rsidRPr="00037B46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037B46">
        <w:rPr>
          <w:sz w:val="28"/>
          <w:szCs w:val="28"/>
        </w:rPr>
        <w:t>бря 20</w:t>
      </w:r>
      <w:r>
        <w:rPr>
          <w:sz w:val="28"/>
          <w:szCs w:val="28"/>
        </w:rPr>
        <w:t>18</w:t>
      </w:r>
      <w:r w:rsidRPr="00037B46">
        <w:rPr>
          <w:sz w:val="28"/>
          <w:szCs w:val="28"/>
        </w:rPr>
        <w:t xml:space="preserve"> г. № </w:t>
      </w:r>
      <w:r>
        <w:rPr>
          <w:sz w:val="28"/>
          <w:szCs w:val="28"/>
        </w:rPr>
        <w:t>50</w:t>
      </w:r>
      <w:r w:rsidRPr="00037B4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практике рассмотрения судами дел об оспаривании нормативных правовых актов и актов, содержащих разъяснения законодательства и </w:t>
      </w:r>
      <w:r>
        <w:rPr>
          <w:sz w:val="28"/>
          <w:szCs w:val="28"/>
        </w:rPr>
        <w:lastRenderedPageBreak/>
        <w:t>обладающих нормативными свойствами</w:t>
      </w:r>
      <w:r w:rsidRPr="00037B46">
        <w:rPr>
          <w:sz w:val="28"/>
          <w:szCs w:val="28"/>
        </w:rPr>
        <w:t>», согласно которому признаками,</w:t>
      </w:r>
      <w:r w:rsidRPr="007B227E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характеризующими нормативный правовой акт, являются: издание его в установленном порядке управомоченным органом государственной власти, органом местного самоуправления, иным органом, уполномоченной организацией или должностным лицом, наличие в нем правовых норм (правил поведения), обязательных для неопределенного круга лиц, рассчитанных на неоднократное применение, направленных на урегулирование общественных отношений либо на изменение или прекращение существующих правоотношений</w:t>
      </w:r>
      <w:r w:rsidRPr="00037B46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7B227E" w:rsidRDefault="007B227E" w:rsidP="007B2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абзац третий части 11 статьи 4 изложить в следующей редакции:</w:t>
      </w:r>
    </w:p>
    <w:p w:rsidR="007B227E" w:rsidRDefault="007B227E" w:rsidP="007B2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91DB4">
        <w:rPr>
          <w:sz w:val="28"/>
          <w:szCs w:val="28"/>
        </w:rPr>
        <w:t xml:space="preserve">Проекты решений, затрагивающие вопросы в сфере труда, а также документы и материалы, необходимые для их обсуждения, направляются на рассмотрение в территориальную трехстороннюю комиссию по регулированию социально-трудовых отношений в Благодарненском городском округе Ставропольского края. </w:t>
      </w:r>
      <w:r w:rsidR="0026793D" w:rsidRPr="00691DB4">
        <w:rPr>
          <w:sz w:val="28"/>
          <w:szCs w:val="28"/>
        </w:rPr>
        <w:t>Проекты решений, затрагивающие вопросы в сфере труда, а также документы и материалы, необходимые для их обсуждения</w:t>
      </w:r>
      <w:r w:rsidR="0026793D">
        <w:rPr>
          <w:sz w:val="28"/>
          <w:szCs w:val="28"/>
        </w:rPr>
        <w:t xml:space="preserve">, выносятся на рассмотрение Совета депутатов городского округа </w:t>
      </w:r>
      <w:r w:rsidR="00F0590F">
        <w:rPr>
          <w:sz w:val="28"/>
          <w:szCs w:val="28"/>
        </w:rPr>
        <w:t>с учетом</w:t>
      </w:r>
      <w:r w:rsidR="0026793D">
        <w:rPr>
          <w:sz w:val="28"/>
          <w:szCs w:val="28"/>
        </w:rPr>
        <w:t xml:space="preserve"> решения (заключения)</w:t>
      </w:r>
      <w:r w:rsidR="008D0669">
        <w:rPr>
          <w:sz w:val="28"/>
          <w:szCs w:val="28"/>
        </w:rPr>
        <w:t xml:space="preserve"> </w:t>
      </w:r>
      <w:r w:rsidR="008D0669" w:rsidRPr="00691DB4">
        <w:rPr>
          <w:sz w:val="28"/>
          <w:szCs w:val="28"/>
        </w:rPr>
        <w:t>территориальной трехсторонней комиссии по регулированию социально-трудовых отношений в Благодарненском городском округе Ставропольского края</w:t>
      </w:r>
      <w:r w:rsidR="008D0669">
        <w:rPr>
          <w:sz w:val="28"/>
          <w:szCs w:val="28"/>
        </w:rPr>
        <w:t xml:space="preserve">. </w:t>
      </w:r>
      <w:r w:rsidRPr="00691DB4">
        <w:rPr>
          <w:sz w:val="28"/>
          <w:szCs w:val="28"/>
        </w:rPr>
        <w:t>Решение (заключение) территориальной трехсторонней комиссии по регулированию социально-трудовых отношений в Благодарненском городском округе Ставропольского края по направленным им проектам решений, затрагивающие вопросы в сфере труда, подлежат обязательному рассмотрению на заседании Совета депутатов городского округа.</w:t>
      </w:r>
      <w:r>
        <w:rPr>
          <w:sz w:val="28"/>
          <w:szCs w:val="28"/>
        </w:rPr>
        <w:t>».</w:t>
      </w:r>
    </w:p>
    <w:p w:rsidR="00583562" w:rsidRPr="00342DA8" w:rsidRDefault="00583562" w:rsidP="00583562">
      <w:pPr>
        <w:ind w:firstLine="708"/>
        <w:jc w:val="both"/>
        <w:rPr>
          <w:sz w:val="28"/>
          <w:szCs w:val="28"/>
        </w:rPr>
      </w:pPr>
    </w:p>
    <w:p w:rsidR="00583562" w:rsidRDefault="00AE6364" w:rsidP="005835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3562">
        <w:rPr>
          <w:sz w:val="28"/>
          <w:szCs w:val="28"/>
        </w:rPr>
        <w:t xml:space="preserve">. Настоящее </w:t>
      </w:r>
      <w:r w:rsidR="008F6CC3">
        <w:rPr>
          <w:sz w:val="28"/>
          <w:szCs w:val="28"/>
        </w:rPr>
        <w:t>решение</w:t>
      </w:r>
      <w:r w:rsidR="00583562">
        <w:rPr>
          <w:sz w:val="28"/>
          <w:szCs w:val="28"/>
        </w:rPr>
        <w:t xml:space="preserve">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583562">
        <w:rPr>
          <w:sz w:val="28"/>
          <w:szCs w:val="28"/>
        </w:rPr>
        <w:t>.</w:t>
      </w:r>
    </w:p>
    <w:p w:rsidR="00583562" w:rsidRDefault="00583562" w:rsidP="00583562">
      <w:pPr>
        <w:jc w:val="both"/>
        <w:rPr>
          <w:sz w:val="28"/>
          <w:szCs w:val="28"/>
        </w:rPr>
      </w:pPr>
    </w:p>
    <w:p w:rsidR="00AE6364" w:rsidRDefault="00AE6364" w:rsidP="00583562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E6364" w:rsidRPr="008E6305" w:rsidTr="00427463">
        <w:tc>
          <w:tcPr>
            <w:tcW w:w="4785" w:type="dxa"/>
          </w:tcPr>
          <w:p w:rsidR="00AE6364" w:rsidRPr="008E6305" w:rsidRDefault="00AE6364" w:rsidP="00427463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8E6305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8E6305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:rsidR="00AE6364" w:rsidRPr="008E6305" w:rsidRDefault="00AE6364" w:rsidP="00427463">
            <w:pPr>
              <w:pStyle w:val="ConsTitle"/>
              <w:widowControl/>
              <w:spacing w:line="240" w:lineRule="exact"/>
              <w:ind w:right="121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8E6305">
              <w:rPr>
                <w:rFonts w:ascii="Times New Roman" w:hAnsi="Times New Roman"/>
                <w:b w:val="0"/>
                <w:sz w:val="28"/>
              </w:rPr>
              <w:t xml:space="preserve">Благодарненского городского округа </w:t>
            </w:r>
          </w:p>
          <w:p w:rsidR="00AE6364" w:rsidRPr="00342DA8" w:rsidRDefault="00AE6364" w:rsidP="00342DA8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8E6305">
              <w:rPr>
                <w:sz w:val="28"/>
              </w:rPr>
              <w:t xml:space="preserve">Ставропольского края </w:t>
            </w:r>
          </w:p>
          <w:p w:rsidR="00AE6364" w:rsidRPr="008E6305" w:rsidRDefault="00AE6364" w:rsidP="00427463">
            <w:pPr>
              <w:jc w:val="right"/>
            </w:pPr>
            <w:proofErr w:type="spellStart"/>
            <w:r w:rsidRPr="008E6305">
              <w:rPr>
                <w:color w:val="000000"/>
                <w:sz w:val="28"/>
                <w:szCs w:val="28"/>
              </w:rPr>
              <w:t>И.А.Ерохин</w:t>
            </w:r>
            <w:proofErr w:type="spellEnd"/>
          </w:p>
        </w:tc>
        <w:tc>
          <w:tcPr>
            <w:tcW w:w="4785" w:type="dxa"/>
          </w:tcPr>
          <w:p w:rsidR="00342DA8" w:rsidRDefault="00AE6364" w:rsidP="00427463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8E6305">
              <w:rPr>
                <w:color w:val="000000"/>
                <w:sz w:val="28"/>
                <w:szCs w:val="28"/>
              </w:rPr>
              <w:t xml:space="preserve">Глава </w:t>
            </w:r>
          </w:p>
          <w:p w:rsidR="00AE6364" w:rsidRPr="00342DA8" w:rsidRDefault="00AE6364" w:rsidP="00427463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8E6305">
              <w:rPr>
                <w:color w:val="000000"/>
                <w:sz w:val="28"/>
                <w:szCs w:val="28"/>
              </w:rPr>
              <w:t>Благодарненского городского округа Ставропольского края</w:t>
            </w:r>
          </w:p>
          <w:p w:rsidR="00AE6364" w:rsidRPr="008E6305" w:rsidRDefault="00AE6364" w:rsidP="00342DA8">
            <w:pPr>
              <w:jc w:val="right"/>
            </w:pPr>
            <w:proofErr w:type="spellStart"/>
            <w:r w:rsidRPr="008E6305">
              <w:rPr>
                <w:color w:val="000000"/>
                <w:sz w:val="28"/>
                <w:szCs w:val="28"/>
              </w:rPr>
              <w:t>А.И.Теньков</w:t>
            </w:r>
            <w:proofErr w:type="spellEnd"/>
          </w:p>
        </w:tc>
      </w:tr>
    </w:tbl>
    <w:p w:rsidR="00007640" w:rsidRPr="0026793D" w:rsidRDefault="00007640" w:rsidP="00583562">
      <w:pPr>
        <w:jc w:val="both"/>
        <w:rPr>
          <w:sz w:val="28"/>
          <w:szCs w:val="28"/>
        </w:rPr>
      </w:pPr>
    </w:p>
    <w:sectPr w:rsidR="00007640" w:rsidRPr="0026793D" w:rsidSect="00CE65B2">
      <w:headerReference w:type="default" r:id="rId8"/>
      <w:headerReference w:type="first" r:id="rId9"/>
      <w:pgSz w:w="11907" w:h="16840" w:code="9"/>
      <w:pgMar w:top="1134" w:right="567" w:bottom="1134" w:left="1985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FA7" w:rsidRDefault="00614FA7" w:rsidP="00CE65B2">
      <w:r>
        <w:separator/>
      </w:r>
    </w:p>
  </w:endnote>
  <w:endnote w:type="continuationSeparator" w:id="0">
    <w:p w:rsidR="00614FA7" w:rsidRDefault="00614FA7" w:rsidP="00CE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FA7" w:rsidRDefault="00614FA7" w:rsidP="00CE65B2">
      <w:r>
        <w:separator/>
      </w:r>
    </w:p>
  </w:footnote>
  <w:footnote w:type="continuationSeparator" w:id="0">
    <w:p w:rsidR="00614FA7" w:rsidRDefault="00614FA7" w:rsidP="00CE6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2630984"/>
      <w:docPartObj>
        <w:docPartGallery w:val="Page Numbers (Top of Page)"/>
        <w:docPartUnique/>
      </w:docPartObj>
    </w:sdtPr>
    <w:sdtContent>
      <w:p w:rsidR="00CE65B2" w:rsidRDefault="00CE65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65B2" w:rsidRDefault="00CE65B2" w:rsidP="00CE65B2">
    <w:pPr>
      <w:pStyle w:val="a7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5B2" w:rsidRDefault="00CE65B2">
    <w:pPr>
      <w:pStyle w:val="a7"/>
      <w:jc w:val="right"/>
    </w:pPr>
  </w:p>
  <w:p w:rsidR="00CE65B2" w:rsidRDefault="00CE65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C5C"/>
    <w:rsid w:val="00007640"/>
    <w:rsid w:val="00030F0C"/>
    <w:rsid w:val="00045E1E"/>
    <w:rsid w:val="0005778F"/>
    <w:rsid w:val="000A160D"/>
    <w:rsid w:val="000E0CAE"/>
    <w:rsid w:val="000E1205"/>
    <w:rsid w:val="000E3D8D"/>
    <w:rsid w:val="001060F9"/>
    <w:rsid w:val="00107489"/>
    <w:rsid w:val="0011009D"/>
    <w:rsid w:val="00111FB2"/>
    <w:rsid w:val="00125AA4"/>
    <w:rsid w:val="001538DE"/>
    <w:rsid w:val="001763D2"/>
    <w:rsid w:val="001A08B5"/>
    <w:rsid w:val="001A1F21"/>
    <w:rsid w:val="001C2287"/>
    <w:rsid w:val="001C461A"/>
    <w:rsid w:val="001D0F4D"/>
    <w:rsid w:val="001D19BB"/>
    <w:rsid w:val="001E4B61"/>
    <w:rsid w:val="001F5453"/>
    <w:rsid w:val="002053AB"/>
    <w:rsid w:val="00220F53"/>
    <w:rsid w:val="00226846"/>
    <w:rsid w:val="00236952"/>
    <w:rsid w:val="0024635A"/>
    <w:rsid w:val="002528DF"/>
    <w:rsid w:val="0026793D"/>
    <w:rsid w:val="002723A9"/>
    <w:rsid w:val="002856E5"/>
    <w:rsid w:val="002A7EAD"/>
    <w:rsid w:val="002C4A84"/>
    <w:rsid w:val="002C59F0"/>
    <w:rsid w:val="002E7CC9"/>
    <w:rsid w:val="002F0188"/>
    <w:rsid w:val="0032150C"/>
    <w:rsid w:val="00332805"/>
    <w:rsid w:val="00332F24"/>
    <w:rsid w:val="00342DA8"/>
    <w:rsid w:val="00366528"/>
    <w:rsid w:val="003705C4"/>
    <w:rsid w:val="003C29EA"/>
    <w:rsid w:val="003C5C2C"/>
    <w:rsid w:val="003E0667"/>
    <w:rsid w:val="00401EEC"/>
    <w:rsid w:val="004047C8"/>
    <w:rsid w:val="00423D2F"/>
    <w:rsid w:val="00423E13"/>
    <w:rsid w:val="00446B0B"/>
    <w:rsid w:val="004504DE"/>
    <w:rsid w:val="00463E36"/>
    <w:rsid w:val="004764B0"/>
    <w:rsid w:val="0048406C"/>
    <w:rsid w:val="00486DC4"/>
    <w:rsid w:val="004A1239"/>
    <w:rsid w:val="004E0D1B"/>
    <w:rsid w:val="004F52E5"/>
    <w:rsid w:val="005073F6"/>
    <w:rsid w:val="005174E6"/>
    <w:rsid w:val="00520C4D"/>
    <w:rsid w:val="00523418"/>
    <w:rsid w:val="00531728"/>
    <w:rsid w:val="00537995"/>
    <w:rsid w:val="005532CF"/>
    <w:rsid w:val="00583562"/>
    <w:rsid w:val="005A7F4D"/>
    <w:rsid w:val="005B672A"/>
    <w:rsid w:val="005D0F6F"/>
    <w:rsid w:val="00601D81"/>
    <w:rsid w:val="00614FA7"/>
    <w:rsid w:val="00615661"/>
    <w:rsid w:val="006522C4"/>
    <w:rsid w:val="0066130E"/>
    <w:rsid w:val="00671232"/>
    <w:rsid w:val="00676F49"/>
    <w:rsid w:val="006D71D8"/>
    <w:rsid w:val="006F5418"/>
    <w:rsid w:val="007153F0"/>
    <w:rsid w:val="007203D5"/>
    <w:rsid w:val="00734C97"/>
    <w:rsid w:val="0075228C"/>
    <w:rsid w:val="00762D6B"/>
    <w:rsid w:val="00765D48"/>
    <w:rsid w:val="00773799"/>
    <w:rsid w:val="007B227E"/>
    <w:rsid w:val="007B7180"/>
    <w:rsid w:val="007D6493"/>
    <w:rsid w:val="007E25F3"/>
    <w:rsid w:val="007F43BB"/>
    <w:rsid w:val="008164AF"/>
    <w:rsid w:val="00823FE2"/>
    <w:rsid w:val="00825E2A"/>
    <w:rsid w:val="008313A2"/>
    <w:rsid w:val="00832194"/>
    <w:rsid w:val="0085367A"/>
    <w:rsid w:val="008633C4"/>
    <w:rsid w:val="008C1257"/>
    <w:rsid w:val="008C1C5C"/>
    <w:rsid w:val="008D0669"/>
    <w:rsid w:val="008D1B35"/>
    <w:rsid w:val="008E2764"/>
    <w:rsid w:val="008E3B16"/>
    <w:rsid w:val="008F6CC3"/>
    <w:rsid w:val="009145A7"/>
    <w:rsid w:val="00920E69"/>
    <w:rsid w:val="00921A91"/>
    <w:rsid w:val="00942E17"/>
    <w:rsid w:val="00946CD1"/>
    <w:rsid w:val="009C2772"/>
    <w:rsid w:val="009D5D47"/>
    <w:rsid w:val="00A22139"/>
    <w:rsid w:val="00A4788E"/>
    <w:rsid w:val="00A818E6"/>
    <w:rsid w:val="00A97D8A"/>
    <w:rsid w:val="00AA71AE"/>
    <w:rsid w:val="00AB0063"/>
    <w:rsid w:val="00AB145B"/>
    <w:rsid w:val="00AE5F02"/>
    <w:rsid w:val="00AE6364"/>
    <w:rsid w:val="00B15CD9"/>
    <w:rsid w:val="00B2191F"/>
    <w:rsid w:val="00B22A33"/>
    <w:rsid w:val="00B2418A"/>
    <w:rsid w:val="00B43137"/>
    <w:rsid w:val="00B62A05"/>
    <w:rsid w:val="00B779DA"/>
    <w:rsid w:val="00BB4A9F"/>
    <w:rsid w:val="00BF2567"/>
    <w:rsid w:val="00C0492A"/>
    <w:rsid w:val="00C41546"/>
    <w:rsid w:val="00C53615"/>
    <w:rsid w:val="00C606A3"/>
    <w:rsid w:val="00C668F8"/>
    <w:rsid w:val="00C76D21"/>
    <w:rsid w:val="00C82B18"/>
    <w:rsid w:val="00CA1384"/>
    <w:rsid w:val="00CD117B"/>
    <w:rsid w:val="00CD5B6D"/>
    <w:rsid w:val="00CE3DDA"/>
    <w:rsid w:val="00CE65B2"/>
    <w:rsid w:val="00D031B6"/>
    <w:rsid w:val="00D1423D"/>
    <w:rsid w:val="00D316D5"/>
    <w:rsid w:val="00D328AD"/>
    <w:rsid w:val="00D771D6"/>
    <w:rsid w:val="00D936FF"/>
    <w:rsid w:val="00DC5934"/>
    <w:rsid w:val="00DC78E2"/>
    <w:rsid w:val="00DD01CC"/>
    <w:rsid w:val="00DD2113"/>
    <w:rsid w:val="00DD3A70"/>
    <w:rsid w:val="00DD57F9"/>
    <w:rsid w:val="00E3134E"/>
    <w:rsid w:val="00E361E0"/>
    <w:rsid w:val="00E40A47"/>
    <w:rsid w:val="00E536BE"/>
    <w:rsid w:val="00E66AE0"/>
    <w:rsid w:val="00E92891"/>
    <w:rsid w:val="00EB5251"/>
    <w:rsid w:val="00F0590F"/>
    <w:rsid w:val="00F068C6"/>
    <w:rsid w:val="00F22135"/>
    <w:rsid w:val="00F315C3"/>
    <w:rsid w:val="00F45EB3"/>
    <w:rsid w:val="00F72119"/>
    <w:rsid w:val="00FB3DC5"/>
    <w:rsid w:val="00FE0CDC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46EDE"/>
  <w15:docId w15:val="{8A4CB122-FBD0-49F8-966A-EBEC6D7E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C1C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7180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583562"/>
    <w:rPr>
      <w:color w:val="0000FF"/>
      <w:u w:val="single"/>
    </w:rPr>
  </w:style>
  <w:style w:type="paragraph" w:customStyle="1" w:styleId="ConsNonformat">
    <w:name w:val="ConsNonformat"/>
    <w:rsid w:val="005835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B15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E3D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34"/>
    <w:qFormat/>
    <w:rsid w:val="00823FE2"/>
    <w:pPr>
      <w:ind w:left="720"/>
      <w:contextualSpacing/>
    </w:pPr>
  </w:style>
  <w:style w:type="paragraph" w:customStyle="1" w:styleId="ConsTitle">
    <w:name w:val="ConsTitle"/>
    <w:uiPriority w:val="99"/>
    <w:rsid w:val="00AE6364"/>
    <w:pPr>
      <w:widowControl w:val="0"/>
      <w:snapToGrid w:val="0"/>
    </w:pPr>
    <w:rPr>
      <w:rFonts w:ascii="Arial" w:hAnsi="Arial"/>
      <w:b/>
      <w:sz w:val="16"/>
    </w:rPr>
  </w:style>
  <w:style w:type="paragraph" w:styleId="a7">
    <w:name w:val="header"/>
    <w:basedOn w:val="a"/>
    <w:link w:val="a8"/>
    <w:uiPriority w:val="99"/>
    <w:unhideWhenUsed/>
    <w:rsid w:val="00CE65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65B2"/>
    <w:rPr>
      <w:sz w:val="24"/>
      <w:szCs w:val="24"/>
    </w:rPr>
  </w:style>
  <w:style w:type="paragraph" w:styleId="a9">
    <w:name w:val="footer"/>
    <w:basedOn w:val="a"/>
    <w:link w:val="aa"/>
    <w:unhideWhenUsed/>
    <w:rsid w:val="00CE65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E6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FA8A78EF7CBFB8F2E32660BA63CC56937FC3A3A2D59D4566566A081F3B442101F7FF6FD89E0052a3n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DBE1E-3092-492E-BE3E-143E3B8E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USER</cp:lastModifiedBy>
  <cp:revision>8</cp:revision>
  <cp:lastPrinted>2020-02-20T10:51:00Z</cp:lastPrinted>
  <dcterms:created xsi:type="dcterms:W3CDTF">2020-01-16T11:48:00Z</dcterms:created>
  <dcterms:modified xsi:type="dcterms:W3CDTF">2020-02-20T10:51:00Z</dcterms:modified>
</cp:coreProperties>
</file>