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F25" w:rsidRPr="007E1F25" w:rsidRDefault="007E1F25" w:rsidP="007E1F25">
      <w:pPr>
        <w:jc w:val="center"/>
        <w:rPr>
          <w:b/>
          <w:sz w:val="28"/>
          <w:szCs w:val="28"/>
        </w:rPr>
      </w:pPr>
      <w:r w:rsidRPr="007E1F25">
        <w:rPr>
          <w:b/>
          <w:sz w:val="28"/>
          <w:szCs w:val="28"/>
        </w:rPr>
        <w:t>СОВЕТ ДЕПУТАТОВ БЛАГОДАРНЕНСКОГО ГОРОДСКОГО ОКРУГА СТАВРОПОЛЬСКОГО КРАЯ ПЕРВОГО СОЗЫВА</w:t>
      </w:r>
    </w:p>
    <w:p w:rsidR="007E1F25" w:rsidRPr="007E1F25" w:rsidRDefault="007E1F25" w:rsidP="007E1F25">
      <w:pPr>
        <w:jc w:val="center"/>
        <w:rPr>
          <w:b/>
          <w:sz w:val="28"/>
          <w:szCs w:val="28"/>
        </w:rPr>
      </w:pPr>
    </w:p>
    <w:p w:rsidR="007E1F25" w:rsidRPr="007E1F25" w:rsidRDefault="007E1F25" w:rsidP="007E1F25">
      <w:pPr>
        <w:jc w:val="center"/>
        <w:rPr>
          <w:b/>
          <w:sz w:val="28"/>
          <w:szCs w:val="28"/>
        </w:rPr>
      </w:pPr>
      <w:r w:rsidRPr="007E1F25">
        <w:rPr>
          <w:b/>
          <w:sz w:val="28"/>
          <w:szCs w:val="28"/>
        </w:rPr>
        <w:t>РЕШЕНИЕ</w:t>
      </w:r>
    </w:p>
    <w:p w:rsidR="007E1F25" w:rsidRPr="007E1F25" w:rsidRDefault="007E1F25" w:rsidP="007E1F25">
      <w:pPr>
        <w:jc w:val="both"/>
        <w:rPr>
          <w:b/>
          <w:sz w:val="28"/>
          <w:szCs w:val="28"/>
        </w:rPr>
      </w:pPr>
    </w:p>
    <w:p w:rsidR="007E1F25" w:rsidRDefault="008566F7" w:rsidP="007E1F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Style w:val="a5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268"/>
      </w:tblGrid>
      <w:tr w:rsidR="007E1F25" w:rsidTr="007E1F25">
        <w:tc>
          <w:tcPr>
            <w:tcW w:w="3115" w:type="dxa"/>
          </w:tcPr>
          <w:p w:rsidR="007E1F25" w:rsidRDefault="00475EDB" w:rsidP="007E1F2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08 мая</w:t>
            </w:r>
            <w:r w:rsidR="007E1F25" w:rsidRPr="007E1F25">
              <w:rPr>
                <w:sz w:val="28"/>
                <w:szCs w:val="28"/>
              </w:rPr>
              <w:t xml:space="preserve"> 2020 года</w:t>
            </w:r>
          </w:p>
        </w:tc>
        <w:tc>
          <w:tcPr>
            <w:tcW w:w="3115" w:type="dxa"/>
          </w:tcPr>
          <w:p w:rsidR="007E1F25" w:rsidRDefault="007E1F25" w:rsidP="007E1F2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E1F25">
              <w:rPr>
                <w:sz w:val="28"/>
                <w:szCs w:val="28"/>
              </w:rPr>
              <w:t>г.Благодарный</w:t>
            </w:r>
            <w:proofErr w:type="spellEnd"/>
          </w:p>
        </w:tc>
        <w:tc>
          <w:tcPr>
            <w:tcW w:w="3268" w:type="dxa"/>
          </w:tcPr>
          <w:p w:rsidR="007E1F25" w:rsidRDefault="007E1F25" w:rsidP="007E1F2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E1F25">
              <w:rPr>
                <w:sz w:val="28"/>
                <w:szCs w:val="28"/>
              </w:rPr>
              <w:t>№ 3</w:t>
            </w:r>
            <w:r>
              <w:rPr>
                <w:sz w:val="28"/>
                <w:szCs w:val="28"/>
              </w:rPr>
              <w:t>38</w:t>
            </w:r>
          </w:p>
        </w:tc>
      </w:tr>
    </w:tbl>
    <w:p w:rsidR="007E1F25" w:rsidRPr="007E1F25" w:rsidRDefault="008566F7" w:rsidP="007E1F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E1F25" w:rsidRPr="007E1F25" w:rsidRDefault="007E1F25" w:rsidP="007E1F25">
      <w:pPr>
        <w:ind w:left="-142"/>
        <w:jc w:val="both"/>
        <w:rPr>
          <w:b/>
          <w:sz w:val="28"/>
          <w:szCs w:val="28"/>
        </w:rPr>
      </w:pPr>
    </w:p>
    <w:p w:rsidR="00583562" w:rsidRPr="00583562" w:rsidRDefault="005355BD" w:rsidP="007E1F25">
      <w:pPr>
        <w:spacing w:line="24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  <w:r w:rsidRPr="005355BD">
        <w:rPr>
          <w:sz w:val="28"/>
          <w:szCs w:val="28"/>
        </w:rPr>
        <w:t xml:space="preserve">Совета депутатов </w:t>
      </w:r>
      <w:proofErr w:type="spellStart"/>
      <w:r w:rsidRPr="005355BD">
        <w:rPr>
          <w:sz w:val="28"/>
          <w:szCs w:val="28"/>
        </w:rPr>
        <w:t>Благодарненского</w:t>
      </w:r>
      <w:proofErr w:type="spellEnd"/>
      <w:r w:rsidRPr="005355BD">
        <w:rPr>
          <w:sz w:val="28"/>
          <w:szCs w:val="28"/>
        </w:rPr>
        <w:t xml:space="preserve"> городского округа Ставропольского края от 14 апреля 2020 года № 324 </w:t>
      </w:r>
      <w:r>
        <w:rPr>
          <w:sz w:val="28"/>
          <w:szCs w:val="28"/>
        </w:rPr>
        <w:t>«</w:t>
      </w:r>
      <w:r w:rsidR="00583562" w:rsidRPr="00583562">
        <w:rPr>
          <w:sz w:val="28"/>
          <w:szCs w:val="28"/>
        </w:rPr>
        <w:t xml:space="preserve">О </w:t>
      </w:r>
      <w:r w:rsidR="008F6CC3">
        <w:rPr>
          <w:sz w:val="28"/>
          <w:szCs w:val="28"/>
        </w:rPr>
        <w:t xml:space="preserve">назначении публичных слушаний по проекту </w:t>
      </w:r>
      <w:r w:rsidR="008F6CC3" w:rsidRPr="00583562">
        <w:rPr>
          <w:sz w:val="28"/>
          <w:szCs w:val="28"/>
        </w:rPr>
        <w:t xml:space="preserve">решения </w:t>
      </w:r>
      <w:r w:rsidR="001538DE">
        <w:rPr>
          <w:sz w:val="28"/>
          <w:szCs w:val="28"/>
        </w:rPr>
        <w:t>С</w:t>
      </w:r>
      <w:r w:rsidR="008F6CC3">
        <w:rPr>
          <w:sz w:val="28"/>
          <w:szCs w:val="28"/>
        </w:rPr>
        <w:t>овета</w:t>
      </w:r>
      <w:r w:rsidR="001538DE">
        <w:rPr>
          <w:sz w:val="28"/>
          <w:szCs w:val="28"/>
        </w:rPr>
        <w:t xml:space="preserve"> депутатов</w:t>
      </w:r>
      <w:r w:rsidR="008F6CC3">
        <w:rPr>
          <w:sz w:val="28"/>
          <w:szCs w:val="28"/>
        </w:rPr>
        <w:t xml:space="preserve"> Благодарненского </w:t>
      </w:r>
      <w:r w:rsidR="001538DE">
        <w:rPr>
          <w:sz w:val="28"/>
          <w:szCs w:val="28"/>
        </w:rPr>
        <w:t xml:space="preserve">городского округа </w:t>
      </w:r>
      <w:r w:rsidR="008F6CC3">
        <w:rPr>
          <w:sz w:val="28"/>
          <w:szCs w:val="28"/>
        </w:rPr>
        <w:t>Ставропольского края</w:t>
      </w:r>
      <w:r w:rsidR="008F6CC3" w:rsidRPr="00583562">
        <w:rPr>
          <w:sz w:val="28"/>
          <w:szCs w:val="28"/>
        </w:rPr>
        <w:t xml:space="preserve"> «</w:t>
      </w:r>
      <w:r w:rsidR="0006220E">
        <w:rPr>
          <w:sz w:val="28"/>
          <w:szCs w:val="32"/>
        </w:rPr>
        <w:t xml:space="preserve">Об утверждении отчета об исполнении бюджета </w:t>
      </w:r>
      <w:bookmarkStart w:id="0" w:name="_GoBack"/>
      <w:bookmarkEnd w:id="0"/>
      <w:r w:rsidR="0006220E">
        <w:rPr>
          <w:sz w:val="28"/>
          <w:szCs w:val="32"/>
        </w:rPr>
        <w:t>Благодарненского городского округа Ставропольского края за 2019 год</w:t>
      </w:r>
      <w:r w:rsidR="008F6CC3" w:rsidRPr="00583562">
        <w:rPr>
          <w:sz w:val="28"/>
          <w:szCs w:val="28"/>
        </w:rPr>
        <w:t>»</w:t>
      </w:r>
    </w:p>
    <w:p w:rsidR="00583562" w:rsidRPr="00521853" w:rsidRDefault="00583562" w:rsidP="00583562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83562" w:rsidRPr="00521853" w:rsidRDefault="00583562" w:rsidP="00583562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83562" w:rsidRDefault="00583562" w:rsidP="00583562">
      <w:pPr>
        <w:jc w:val="both"/>
        <w:rPr>
          <w:sz w:val="28"/>
          <w:szCs w:val="28"/>
        </w:rPr>
      </w:pPr>
      <w:r w:rsidRPr="00583562">
        <w:rPr>
          <w:sz w:val="28"/>
          <w:szCs w:val="28"/>
        </w:rPr>
        <w:tab/>
      </w:r>
      <w:r w:rsidR="00302314" w:rsidRPr="00302314">
        <w:rPr>
          <w:sz w:val="28"/>
          <w:szCs w:val="28"/>
        </w:rPr>
        <w:t>В соответствии с Конституцией Российской Федерации, федеральным закон</w:t>
      </w:r>
      <w:r w:rsidR="00302314">
        <w:rPr>
          <w:sz w:val="28"/>
          <w:szCs w:val="28"/>
        </w:rPr>
        <w:t>ом</w:t>
      </w:r>
      <w:r w:rsidR="00302314" w:rsidRPr="00302314">
        <w:rPr>
          <w:sz w:val="28"/>
          <w:szCs w:val="28"/>
        </w:rPr>
        <w:t xml:space="preserve"> от </w:t>
      </w:r>
      <w:r w:rsidR="00302314">
        <w:rPr>
          <w:sz w:val="28"/>
          <w:szCs w:val="28"/>
        </w:rPr>
        <w:t>3</w:t>
      </w:r>
      <w:r w:rsidR="00302314" w:rsidRPr="00302314">
        <w:rPr>
          <w:sz w:val="28"/>
          <w:szCs w:val="28"/>
        </w:rPr>
        <w:t>0 марта 1999 года №52-ФЗ «О санитарно-эпидемиологическом благополучии населения»</w:t>
      </w:r>
      <w:r w:rsidR="00302314" w:rsidRPr="00302314">
        <w:t xml:space="preserve"> </w:t>
      </w:r>
      <w:r w:rsidR="00302314" w:rsidRPr="00302314">
        <w:rPr>
          <w:sz w:val="28"/>
          <w:szCs w:val="28"/>
        </w:rPr>
        <w:t>в целях предотвращения</w:t>
      </w:r>
      <w:r w:rsidR="00302314">
        <w:rPr>
          <w:sz w:val="28"/>
          <w:szCs w:val="28"/>
        </w:rPr>
        <w:t xml:space="preserve"> </w:t>
      </w:r>
      <w:r w:rsidR="006A3136" w:rsidRPr="006A3136">
        <w:rPr>
          <w:sz w:val="28"/>
          <w:szCs w:val="28"/>
        </w:rPr>
        <w:t xml:space="preserve">распространения новой </w:t>
      </w:r>
      <w:proofErr w:type="spellStart"/>
      <w:r w:rsidR="006A3136" w:rsidRPr="006A3136">
        <w:rPr>
          <w:sz w:val="28"/>
          <w:szCs w:val="28"/>
        </w:rPr>
        <w:t>коронавирусной</w:t>
      </w:r>
      <w:proofErr w:type="spellEnd"/>
      <w:r w:rsidR="006A3136" w:rsidRPr="006A3136">
        <w:rPr>
          <w:sz w:val="28"/>
          <w:szCs w:val="28"/>
        </w:rPr>
        <w:t xml:space="preserve"> инфекции COVID-19 на территории Ставропольского края</w:t>
      </w:r>
      <w:r w:rsidR="00302314">
        <w:rPr>
          <w:sz w:val="28"/>
          <w:szCs w:val="28"/>
        </w:rPr>
        <w:t xml:space="preserve">, </w:t>
      </w:r>
      <w:r w:rsidR="00302314" w:rsidRPr="00302314">
        <w:rPr>
          <w:sz w:val="28"/>
          <w:szCs w:val="28"/>
        </w:rPr>
        <w:t>с учетом необходимости осуществления установленных полномочий</w:t>
      </w:r>
      <w:r w:rsidR="00302314">
        <w:rPr>
          <w:sz w:val="28"/>
          <w:szCs w:val="28"/>
        </w:rPr>
        <w:t>,</w:t>
      </w:r>
      <w:r w:rsidR="00F22135">
        <w:rPr>
          <w:sz w:val="28"/>
          <w:szCs w:val="28"/>
        </w:rPr>
        <w:t xml:space="preserve"> </w:t>
      </w:r>
      <w:r w:rsidR="004F52E5">
        <w:rPr>
          <w:sz w:val="28"/>
          <w:szCs w:val="28"/>
        </w:rPr>
        <w:t>С</w:t>
      </w:r>
      <w:r w:rsidR="00F22135">
        <w:rPr>
          <w:sz w:val="28"/>
          <w:szCs w:val="28"/>
        </w:rPr>
        <w:t>овет</w:t>
      </w:r>
      <w:r w:rsidR="004F52E5">
        <w:rPr>
          <w:sz w:val="28"/>
          <w:szCs w:val="28"/>
        </w:rPr>
        <w:t xml:space="preserve"> депутатов </w:t>
      </w:r>
      <w:r w:rsidR="00F22135">
        <w:rPr>
          <w:sz w:val="28"/>
          <w:szCs w:val="28"/>
        </w:rPr>
        <w:t xml:space="preserve">Благодарненского </w:t>
      </w:r>
      <w:r w:rsidR="004F52E5">
        <w:rPr>
          <w:sz w:val="28"/>
          <w:szCs w:val="28"/>
        </w:rPr>
        <w:t>городского округа</w:t>
      </w:r>
      <w:r w:rsidR="00F22135">
        <w:rPr>
          <w:sz w:val="28"/>
          <w:szCs w:val="28"/>
        </w:rPr>
        <w:t xml:space="preserve"> Ставропольского края</w:t>
      </w:r>
    </w:p>
    <w:p w:rsidR="00F22135" w:rsidRPr="00521853" w:rsidRDefault="00F22135" w:rsidP="00583562">
      <w:pPr>
        <w:jc w:val="both"/>
      </w:pPr>
    </w:p>
    <w:p w:rsidR="0075228C" w:rsidRPr="00521853" w:rsidRDefault="0075228C" w:rsidP="00583562">
      <w:pPr>
        <w:jc w:val="both"/>
      </w:pPr>
    </w:p>
    <w:p w:rsidR="00F22135" w:rsidRPr="00B42E67" w:rsidRDefault="00F22135" w:rsidP="00B42E67">
      <w:pPr>
        <w:ind w:firstLine="708"/>
        <w:jc w:val="both"/>
        <w:rPr>
          <w:b/>
          <w:sz w:val="28"/>
          <w:szCs w:val="28"/>
        </w:rPr>
      </w:pPr>
      <w:r w:rsidRPr="00B42E67">
        <w:rPr>
          <w:b/>
          <w:sz w:val="28"/>
          <w:szCs w:val="28"/>
        </w:rPr>
        <w:t>РЕШИЛ:</w:t>
      </w:r>
    </w:p>
    <w:p w:rsidR="00583562" w:rsidRPr="00521853" w:rsidRDefault="00583562" w:rsidP="00583562">
      <w:pPr>
        <w:widowControl w:val="0"/>
        <w:shd w:val="clear" w:color="auto" w:fill="FFFFFF"/>
        <w:suppressAutoHyphens/>
        <w:ind w:right="91" w:firstLine="709"/>
        <w:jc w:val="both"/>
      </w:pPr>
    </w:p>
    <w:p w:rsidR="0075228C" w:rsidRDefault="00302314" w:rsidP="00C92107">
      <w:pPr>
        <w:pStyle w:val="a7"/>
        <w:widowControl w:val="0"/>
        <w:numPr>
          <w:ilvl w:val="0"/>
          <w:numId w:val="1"/>
        </w:numPr>
        <w:shd w:val="clear" w:color="auto" w:fill="FFFFFF"/>
        <w:suppressAutoHyphens/>
        <w:ind w:left="0" w:right="91" w:firstLine="709"/>
        <w:jc w:val="both"/>
        <w:rPr>
          <w:sz w:val="28"/>
          <w:szCs w:val="28"/>
        </w:rPr>
      </w:pPr>
      <w:r w:rsidRPr="00C92107">
        <w:rPr>
          <w:sz w:val="28"/>
          <w:szCs w:val="28"/>
        </w:rPr>
        <w:t xml:space="preserve">Внести в решение Совета депутатов </w:t>
      </w:r>
      <w:proofErr w:type="spellStart"/>
      <w:r w:rsidRPr="00C92107">
        <w:rPr>
          <w:sz w:val="28"/>
          <w:szCs w:val="28"/>
        </w:rPr>
        <w:t>Благодарненского</w:t>
      </w:r>
      <w:proofErr w:type="spellEnd"/>
      <w:r w:rsidRPr="00C92107">
        <w:rPr>
          <w:sz w:val="28"/>
          <w:szCs w:val="28"/>
        </w:rPr>
        <w:t xml:space="preserve"> городского округа Ставропольского края </w:t>
      </w:r>
      <w:r w:rsidR="00C92107" w:rsidRPr="00C92107">
        <w:rPr>
          <w:sz w:val="28"/>
          <w:szCs w:val="28"/>
        </w:rPr>
        <w:t xml:space="preserve">от 14 апреля 2020 года № 324 «О назначении публичных слушаний по проекту решения Совета депутатов </w:t>
      </w:r>
      <w:proofErr w:type="spellStart"/>
      <w:r w:rsidR="00C92107" w:rsidRPr="00C92107">
        <w:rPr>
          <w:sz w:val="28"/>
          <w:szCs w:val="28"/>
        </w:rPr>
        <w:t>Благодарненского</w:t>
      </w:r>
      <w:proofErr w:type="spellEnd"/>
      <w:r w:rsidR="00C92107" w:rsidRPr="00C92107">
        <w:rPr>
          <w:sz w:val="28"/>
          <w:szCs w:val="28"/>
        </w:rPr>
        <w:t xml:space="preserve"> городского округа Ставропольского края «Об утверждении отчета об исполнении бюджета </w:t>
      </w:r>
      <w:proofErr w:type="spellStart"/>
      <w:r w:rsidR="00C92107" w:rsidRPr="00C92107">
        <w:rPr>
          <w:sz w:val="28"/>
          <w:szCs w:val="28"/>
        </w:rPr>
        <w:t>Благодарненского</w:t>
      </w:r>
      <w:proofErr w:type="spellEnd"/>
      <w:r w:rsidR="00C92107" w:rsidRPr="00C92107">
        <w:rPr>
          <w:sz w:val="28"/>
          <w:szCs w:val="28"/>
        </w:rPr>
        <w:t xml:space="preserve"> городского округа Ставропольского края за 2019 год»» следующие изменения: </w:t>
      </w:r>
    </w:p>
    <w:p w:rsidR="00C92107" w:rsidRPr="00C92107" w:rsidRDefault="00C92107" w:rsidP="00C92107">
      <w:pPr>
        <w:pStyle w:val="a7"/>
        <w:widowControl w:val="0"/>
        <w:shd w:val="clear" w:color="auto" w:fill="FFFFFF"/>
        <w:suppressAutoHyphens/>
        <w:ind w:left="709" w:right="91"/>
        <w:jc w:val="both"/>
        <w:rPr>
          <w:sz w:val="28"/>
          <w:szCs w:val="28"/>
        </w:rPr>
      </w:pPr>
    </w:p>
    <w:p w:rsidR="00C92107" w:rsidRDefault="00C92107" w:rsidP="00C92107">
      <w:pPr>
        <w:pStyle w:val="a7"/>
        <w:widowControl w:val="0"/>
        <w:numPr>
          <w:ilvl w:val="0"/>
          <w:numId w:val="2"/>
        </w:numPr>
        <w:shd w:val="clear" w:color="auto" w:fill="FFFFFF"/>
        <w:suppressAutoHyphens/>
        <w:ind w:right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изложить в следующей редакции: </w:t>
      </w:r>
    </w:p>
    <w:p w:rsidR="00C92107" w:rsidRDefault="00C92107" w:rsidP="00C92107">
      <w:pPr>
        <w:pStyle w:val="a7"/>
        <w:widowControl w:val="0"/>
        <w:shd w:val="clear" w:color="auto" w:fill="FFFFFF"/>
        <w:suppressAutoHyphens/>
        <w:ind w:left="0" w:right="9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C92107">
        <w:rPr>
          <w:sz w:val="28"/>
          <w:szCs w:val="28"/>
        </w:rPr>
        <w:t xml:space="preserve">Назначить </w:t>
      </w:r>
      <w:r w:rsidR="00370F2C">
        <w:rPr>
          <w:sz w:val="28"/>
          <w:szCs w:val="28"/>
        </w:rPr>
        <w:t xml:space="preserve">и провести в заочной форме на территории </w:t>
      </w:r>
      <w:proofErr w:type="spellStart"/>
      <w:r w:rsidR="00370F2C">
        <w:rPr>
          <w:sz w:val="28"/>
          <w:szCs w:val="28"/>
        </w:rPr>
        <w:t>Благодарненского</w:t>
      </w:r>
      <w:proofErr w:type="spellEnd"/>
      <w:r w:rsidR="00370F2C">
        <w:rPr>
          <w:sz w:val="28"/>
          <w:szCs w:val="28"/>
        </w:rPr>
        <w:t xml:space="preserve"> городского округа Ставропольского края </w:t>
      </w:r>
      <w:r w:rsidRPr="00C92107">
        <w:rPr>
          <w:sz w:val="28"/>
          <w:szCs w:val="28"/>
        </w:rPr>
        <w:t xml:space="preserve">публичные слушания по проекту решения Совета депутатов </w:t>
      </w:r>
      <w:proofErr w:type="spellStart"/>
      <w:r w:rsidRPr="00C92107">
        <w:rPr>
          <w:sz w:val="28"/>
          <w:szCs w:val="28"/>
        </w:rPr>
        <w:t>Благодарненского</w:t>
      </w:r>
      <w:proofErr w:type="spellEnd"/>
      <w:r w:rsidRPr="00C92107">
        <w:rPr>
          <w:sz w:val="28"/>
          <w:szCs w:val="28"/>
        </w:rPr>
        <w:t xml:space="preserve"> городского округа Ставропольского края «Об утверждении отчета об исполнении бюджета </w:t>
      </w:r>
      <w:proofErr w:type="spellStart"/>
      <w:r w:rsidRPr="00C92107">
        <w:rPr>
          <w:sz w:val="28"/>
          <w:szCs w:val="28"/>
        </w:rPr>
        <w:t>Благодарненского</w:t>
      </w:r>
      <w:proofErr w:type="spellEnd"/>
      <w:r w:rsidRPr="00C92107">
        <w:rPr>
          <w:sz w:val="28"/>
          <w:szCs w:val="28"/>
        </w:rPr>
        <w:t xml:space="preserve"> городского округа Ставропольского края за 2019 год</w:t>
      </w:r>
      <w:r>
        <w:rPr>
          <w:sz w:val="28"/>
          <w:szCs w:val="28"/>
        </w:rPr>
        <w:t>.»</w:t>
      </w:r>
    </w:p>
    <w:p w:rsidR="00C92107" w:rsidRDefault="00C92107" w:rsidP="008F6CC3">
      <w:pPr>
        <w:jc w:val="both"/>
        <w:rPr>
          <w:sz w:val="28"/>
          <w:szCs w:val="28"/>
        </w:rPr>
      </w:pPr>
    </w:p>
    <w:p w:rsidR="00C92107" w:rsidRDefault="00C92107" w:rsidP="00C92107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Дополнить решение пунктом 2.1. следующего соде</w:t>
      </w:r>
      <w:r w:rsidR="00216196">
        <w:rPr>
          <w:sz w:val="28"/>
          <w:szCs w:val="28"/>
        </w:rPr>
        <w:t>р</w:t>
      </w:r>
      <w:r>
        <w:rPr>
          <w:sz w:val="28"/>
          <w:szCs w:val="28"/>
        </w:rPr>
        <w:t>жания:</w:t>
      </w:r>
    </w:p>
    <w:p w:rsidR="00BD2F22" w:rsidRDefault="00C92107" w:rsidP="00C92107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«2.1. Оргкомитету </w:t>
      </w:r>
      <w:r w:rsidRPr="00C92107">
        <w:rPr>
          <w:sz w:val="28"/>
          <w:szCs w:val="28"/>
        </w:rPr>
        <w:t>по проведению публичных слушаний</w:t>
      </w:r>
    </w:p>
    <w:p w:rsidR="00BD2F22" w:rsidRDefault="00C92107" w:rsidP="00BD2F22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проект </w:t>
      </w:r>
      <w:r w:rsidRPr="00C92107">
        <w:rPr>
          <w:sz w:val="28"/>
          <w:szCs w:val="28"/>
        </w:rPr>
        <w:t xml:space="preserve">решения Совета депутатов </w:t>
      </w:r>
      <w:proofErr w:type="spellStart"/>
      <w:r w:rsidRPr="00C92107">
        <w:rPr>
          <w:sz w:val="28"/>
          <w:szCs w:val="28"/>
        </w:rPr>
        <w:t>Благодарненского</w:t>
      </w:r>
      <w:proofErr w:type="spellEnd"/>
      <w:r w:rsidRPr="00C92107">
        <w:rPr>
          <w:sz w:val="28"/>
          <w:szCs w:val="28"/>
        </w:rPr>
        <w:t xml:space="preserve"> городского округа Ставропольского края «Об утверждении отчета об исполнении бюджета </w:t>
      </w:r>
      <w:proofErr w:type="spellStart"/>
      <w:r w:rsidRPr="00C92107">
        <w:rPr>
          <w:sz w:val="28"/>
          <w:szCs w:val="28"/>
        </w:rPr>
        <w:t>Благодарненского</w:t>
      </w:r>
      <w:proofErr w:type="spellEnd"/>
      <w:r w:rsidRPr="00C92107">
        <w:rPr>
          <w:sz w:val="28"/>
          <w:szCs w:val="28"/>
        </w:rPr>
        <w:t xml:space="preserve"> городского округа Ставропольского </w:t>
      </w:r>
      <w:r w:rsidRPr="00C92107">
        <w:rPr>
          <w:sz w:val="28"/>
          <w:szCs w:val="28"/>
        </w:rPr>
        <w:lastRenderedPageBreak/>
        <w:t>края за 2019 год»</w:t>
      </w:r>
      <w:r>
        <w:rPr>
          <w:sz w:val="28"/>
          <w:szCs w:val="28"/>
        </w:rPr>
        <w:t xml:space="preserve"> </w:t>
      </w:r>
      <w:r w:rsidR="00216196">
        <w:rPr>
          <w:sz w:val="28"/>
          <w:szCs w:val="28"/>
        </w:rPr>
        <w:t xml:space="preserve">(далее – Проект) </w:t>
      </w:r>
      <w:r>
        <w:rPr>
          <w:sz w:val="28"/>
          <w:szCs w:val="28"/>
        </w:rPr>
        <w:t xml:space="preserve">на сайте администрации </w:t>
      </w:r>
      <w:proofErr w:type="spellStart"/>
      <w:r w:rsidRPr="00C92107">
        <w:rPr>
          <w:sz w:val="28"/>
          <w:szCs w:val="28"/>
        </w:rPr>
        <w:t>Благодарненского</w:t>
      </w:r>
      <w:proofErr w:type="spellEnd"/>
      <w:r w:rsidRPr="00C92107">
        <w:rPr>
          <w:sz w:val="28"/>
          <w:szCs w:val="28"/>
        </w:rPr>
        <w:t xml:space="preserve"> городского округа Ставропольского края</w:t>
      </w:r>
      <w:r w:rsidR="00BD2F22" w:rsidRPr="00BD2F22">
        <w:t xml:space="preserve"> </w:t>
      </w:r>
      <w:r w:rsidR="00BD2F22" w:rsidRPr="00BD2F22">
        <w:rPr>
          <w:sz w:val="28"/>
          <w:szCs w:val="28"/>
        </w:rPr>
        <w:t xml:space="preserve">(адрес в Интернете: </w:t>
      </w:r>
      <w:hyperlink r:id="rId6" w:history="1">
        <w:r w:rsidR="00BD2F22" w:rsidRPr="00DA151B">
          <w:rPr>
            <w:rStyle w:val="a4"/>
            <w:sz w:val="28"/>
            <w:szCs w:val="28"/>
          </w:rPr>
          <w:t>www.abgosk.ru</w:t>
        </w:r>
      </w:hyperlink>
      <w:r w:rsidR="00BD2F22" w:rsidRPr="00BD2F22">
        <w:rPr>
          <w:sz w:val="28"/>
          <w:szCs w:val="28"/>
        </w:rPr>
        <w:t>)</w:t>
      </w:r>
      <w:r w:rsidR="0021619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BD2F22">
        <w:rPr>
          <w:sz w:val="28"/>
          <w:szCs w:val="28"/>
        </w:rPr>
        <w:t xml:space="preserve">      </w:t>
      </w:r>
    </w:p>
    <w:p w:rsidR="00BD2F22" w:rsidRDefault="00C92107" w:rsidP="00BD2F22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сбор и учет поступивших предложений и замечаний </w:t>
      </w:r>
      <w:r w:rsidR="00216196">
        <w:rPr>
          <w:sz w:val="28"/>
          <w:szCs w:val="28"/>
        </w:rPr>
        <w:t xml:space="preserve">по Проекту </w:t>
      </w:r>
      <w:r>
        <w:rPr>
          <w:sz w:val="28"/>
          <w:szCs w:val="28"/>
        </w:rPr>
        <w:t>в срок не менее 10 дней с даты его размещения</w:t>
      </w:r>
      <w:r w:rsidR="00216196">
        <w:rPr>
          <w:sz w:val="28"/>
          <w:szCs w:val="28"/>
        </w:rPr>
        <w:t>;</w:t>
      </w:r>
    </w:p>
    <w:p w:rsidR="00216196" w:rsidRDefault="00216196" w:rsidP="00BD2F22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</w:t>
      </w:r>
      <w:r w:rsidR="00C76E9B">
        <w:rPr>
          <w:sz w:val="28"/>
          <w:szCs w:val="28"/>
        </w:rPr>
        <w:t xml:space="preserve">9.00 часов </w:t>
      </w:r>
      <w:r>
        <w:rPr>
          <w:sz w:val="28"/>
          <w:szCs w:val="28"/>
        </w:rPr>
        <w:t xml:space="preserve">26 мая 2020 года обеспечить </w:t>
      </w:r>
      <w:r w:rsidR="00C76E9B">
        <w:rPr>
          <w:sz w:val="28"/>
          <w:szCs w:val="28"/>
        </w:rPr>
        <w:t xml:space="preserve">подготовку протокола </w:t>
      </w:r>
      <w:proofErr w:type="gramStart"/>
      <w:r w:rsidR="00C76E9B">
        <w:rPr>
          <w:sz w:val="28"/>
          <w:szCs w:val="28"/>
        </w:rPr>
        <w:t>и  итогового</w:t>
      </w:r>
      <w:proofErr w:type="gramEnd"/>
      <w:r w:rsidR="00C76E9B">
        <w:rPr>
          <w:sz w:val="28"/>
          <w:szCs w:val="28"/>
        </w:rPr>
        <w:t xml:space="preserve"> документа публичных слушаний.»</w:t>
      </w:r>
    </w:p>
    <w:p w:rsidR="00C92107" w:rsidRPr="00C92107" w:rsidRDefault="00C92107" w:rsidP="00BD2F22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83562" w:rsidRPr="00E33D34" w:rsidRDefault="004C0F56" w:rsidP="00C76E9B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E33D34">
        <w:rPr>
          <w:sz w:val="28"/>
          <w:szCs w:val="28"/>
        </w:rPr>
        <w:t xml:space="preserve"> Настоящее решение вступает в силу со дня его принятия.</w:t>
      </w:r>
    </w:p>
    <w:p w:rsidR="004C0F56" w:rsidRPr="00E33D34" w:rsidRDefault="004C0F56" w:rsidP="004C0F56">
      <w:pPr>
        <w:jc w:val="both"/>
        <w:rPr>
          <w:sz w:val="28"/>
          <w:szCs w:val="28"/>
        </w:rPr>
      </w:pPr>
    </w:p>
    <w:p w:rsidR="004C0F56" w:rsidRPr="00521853" w:rsidRDefault="004C0F56" w:rsidP="004C0F56">
      <w:pPr>
        <w:jc w:val="both"/>
      </w:pPr>
    </w:p>
    <w:p w:rsidR="00521853" w:rsidRPr="00521853" w:rsidRDefault="00521853" w:rsidP="00583562">
      <w:pPr>
        <w:jc w:val="both"/>
      </w:pPr>
    </w:p>
    <w:p w:rsidR="00734C97" w:rsidRDefault="005532CF" w:rsidP="00583562">
      <w:pPr>
        <w:shd w:val="clear" w:color="auto" w:fill="FFFFFF"/>
        <w:tabs>
          <w:tab w:val="left" w:pos="1234"/>
        </w:tabs>
        <w:spacing w:line="240" w:lineRule="exact"/>
        <w:ind w:right="53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Председатель </w:t>
      </w:r>
      <w:r w:rsidR="00734C97">
        <w:rPr>
          <w:color w:val="000000"/>
          <w:spacing w:val="2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 xml:space="preserve">овета </w:t>
      </w:r>
      <w:r w:rsidR="00734C97">
        <w:rPr>
          <w:color w:val="000000"/>
          <w:spacing w:val="2"/>
          <w:sz w:val="28"/>
          <w:szCs w:val="28"/>
        </w:rPr>
        <w:t>депутатов</w:t>
      </w:r>
    </w:p>
    <w:p w:rsidR="00583562" w:rsidRDefault="00583562" w:rsidP="00583562">
      <w:pPr>
        <w:shd w:val="clear" w:color="auto" w:fill="FFFFFF"/>
        <w:tabs>
          <w:tab w:val="left" w:pos="1234"/>
        </w:tabs>
        <w:spacing w:line="240" w:lineRule="exact"/>
        <w:ind w:right="53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Благодарненского</w:t>
      </w:r>
      <w:r w:rsidR="00734C97">
        <w:rPr>
          <w:color w:val="000000"/>
          <w:spacing w:val="2"/>
          <w:sz w:val="28"/>
          <w:szCs w:val="28"/>
        </w:rPr>
        <w:t xml:space="preserve"> городского округа</w:t>
      </w:r>
    </w:p>
    <w:p w:rsidR="004F52E5" w:rsidRDefault="00583562" w:rsidP="00007640">
      <w:pPr>
        <w:spacing w:line="240" w:lineRule="exact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Ставропольского края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  <w:t xml:space="preserve">                               И.А.Ерохин</w:t>
      </w:r>
    </w:p>
    <w:sectPr w:rsidR="004F52E5" w:rsidSect="007E1F25">
      <w:pgSz w:w="11907" w:h="16840" w:code="9"/>
      <w:pgMar w:top="1134" w:right="567" w:bottom="1134" w:left="1985" w:header="340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714EF"/>
    <w:multiLevelType w:val="hybridMultilevel"/>
    <w:tmpl w:val="EB20AC88"/>
    <w:lvl w:ilvl="0" w:tplc="FB6295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B35E9C"/>
    <w:multiLevelType w:val="hybridMultilevel"/>
    <w:tmpl w:val="8662FADA"/>
    <w:lvl w:ilvl="0" w:tplc="AED84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C5C"/>
    <w:rsid w:val="00007640"/>
    <w:rsid w:val="00030F0C"/>
    <w:rsid w:val="00045E1E"/>
    <w:rsid w:val="0005778F"/>
    <w:rsid w:val="0006220E"/>
    <w:rsid w:val="000A160D"/>
    <w:rsid w:val="000E0CAE"/>
    <w:rsid w:val="000E1205"/>
    <w:rsid w:val="000E3D8D"/>
    <w:rsid w:val="000F0C5F"/>
    <w:rsid w:val="001060F9"/>
    <w:rsid w:val="00107489"/>
    <w:rsid w:val="0011009D"/>
    <w:rsid w:val="00111FB2"/>
    <w:rsid w:val="00125AA4"/>
    <w:rsid w:val="001538DE"/>
    <w:rsid w:val="001763D2"/>
    <w:rsid w:val="001A08B5"/>
    <w:rsid w:val="001A1F21"/>
    <w:rsid w:val="001C2287"/>
    <w:rsid w:val="001C461A"/>
    <w:rsid w:val="001D0F4D"/>
    <w:rsid w:val="001D19BB"/>
    <w:rsid w:val="001E4B61"/>
    <w:rsid w:val="001F5453"/>
    <w:rsid w:val="002053AB"/>
    <w:rsid w:val="00216196"/>
    <w:rsid w:val="00220F53"/>
    <w:rsid w:val="00226846"/>
    <w:rsid w:val="00236952"/>
    <w:rsid w:val="0024514E"/>
    <w:rsid w:val="0024635A"/>
    <w:rsid w:val="002528DF"/>
    <w:rsid w:val="002723A9"/>
    <w:rsid w:val="002856E5"/>
    <w:rsid w:val="002A7EAD"/>
    <w:rsid w:val="002C4A84"/>
    <w:rsid w:val="002C59F0"/>
    <w:rsid w:val="002E7CC9"/>
    <w:rsid w:val="002F0188"/>
    <w:rsid w:val="00302314"/>
    <w:rsid w:val="0032150C"/>
    <w:rsid w:val="00326160"/>
    <w:rsid w:val="00332805"/>
    <w:rsid w:val="00332F24"/>
    <w:rsid w:val="00366528"/>
    <w:rsid w:val="003705C4"/>
    <w:rsid w:val="00370F2C"/>
    <w:rsid w:val="003C29EA"/>
    <w:rsid w:val="003C5C2C"/>
    <w:rsid w:val="003E0667"/>
    <w:rsid w:val="00401EEC"/>
    <w:rsid w:val="0040408E"/>
    <w:rsid w:val="004047C8"/>
    <w:rsid w:val="004143EB"/>
    <w:rsid w:val="00423D2F"/>
    <w:rsid w:val="00423E13"/>
    <w:rsid w:val="00446B0B"/>
    <w:rsid w:val="004504DE"/>
    <w:rsid w:val="00463E36"/>
    <w:rsid w:val="00475EDB"/>
    <w:rsid w:val="004764B0"/>
    <w:rsid w:val="0048406C"/>
    <w:rsid w:val="00486DC4"/>
    <w:rsid w:val="004A1239"/>
    <w:rsid w:val="004C0F56"/>
    <w:rsid w:val="004E0D1B"/>
    <w:rsid w:val="004F52E5"/>
    <w:rsid w:val="005073F6"/>
    <w:rsid w:val="005174E6"/>
    <w:rsid w:val="00520C4D"/>
    <w:rsid w:val="00521853"/>
    <w:rsid w:val="00523418"/>
    <w:rsid w:val="00531728"/>
    <w:rsid w:val="005355BD"/>
    <w:rsid w:val="00537995"/>
    <w:rsid w:val="005532CF"/>
    <w:rsid w:val="00583562"/>
    <w:rsid w:val="005A7F4D"/>
    <w:rsid w:val="005B672A"/>
    <w:rsid w:val="005D0F6F"/>
    <w:rsid w:val="00601D81"/>
    <w:rsid w:val="00615661"/>
    <w:rsid w:val="006522C4"/>
    <w:rsid w:val="0066130E"/>
    <w:rsid w:val="00671232"/>
    <w:rsid w:val="00676F49"/>
    <w:rsid w:val="006A3136"/>
    <w:rsid w:val="006D71D8"/>
    <w:rsid w:val="006F5418"/>
    <w:rsid w:val="007153F0"/>
    <w:rsid w:val="00715760"/>
    <w:rsid w:val="007203D5"/>
    <w:rsid w:val="00734C97"/>
    <w:rsid w:val="0075228C"/>
    <w:rsid w:val="00762D6B"/>
    <w:rsid w:val="00765D48"/>
    <w:rsid w:val="00773799"/>
    <w:rsid w:val="007A41A6"/>
    <w:rsid w:val="007B7180"/>
    <w:rsid w:val="007D6493"/>
    <w:rsid w:val="007E1F25"/>
    <w:rsid w:val="007E25F3"/>
    <w:rsid w:val="007F43BB"/>
    <w:rsid w:val="008164AF"/>
    <w:rsid w:val="008208EE"/>
    <w:rsid w:val="00825E2A"/>
    <w:rsid w:val="00830569"/>
    <w:rsid w:val="008313A2"/>
    <w:rsid w:val="00832194"/>
    <w:rsid w:val="0085367A"/>
    <w:rsid w:val="008566F7"/>
    <w:rsid w:val="008633C4"/>
    <w:rsid w:val="00876AE2"/>
    <w:rsid w:val="008C1257"/>
    <w:rsid w:val="008C1C5C"/>
    <w:rsid w:val="008D1B35"/>
    <w:rsid w:val="008E2764"/>
    <w:rsid w:val="008E3B16"/>
    <w:rsid w:val="008F6CC3"/>
    <w:rsid w:val="009145A7"/>
    <w:rsid w:val="0091548D"/>
    <w:rsid w:val="00920E69"/>
    <w:rsid w:val="00921A91"/>
    <w:rsid w:val="00942E17"/>
    <w:rsid w:val="00946CD1"/>
    <w:rsid w:val="009C2772"/>
    <w:rsid w:val="009D5D47"/>
    <w:rsid w:val="00A4788E"/>
    <w:rsid w:val="00A47E08"/>
    <w:rsid w:val="00A53295"/>
    <w:rsid w:val="00A818E6"/>
    <w:rsid w:val="00A97D8A"/>
    <w:rsid w:val="00AA71AE"/>
    <w:rsid w:val="00AB0063"/>
    <w:rsid w:val="00AB145B"/>
    <w:rsid w:val="00AE5F02"/>
    <w:rsid w:val="00B15CD9"/>
    <w:rsid w:val="00B2191F"/>
    <w:rsid w:val="00B22A33"/>
    <w:rsid w:val="00B2418A"/>
    <w:rsid w:val="00B42E67"/>
    <w:rsid w:val="00B43137"/>
    <w:rsid w:val="00B62A05"/>
    <w:rsid w:val="00B779DA"/>
    <w:rsid w:val="00B94AD8"/>
    <w:rsid w:val="00BB2F35"/>
    <w:rsid w:val="00BB4A9F"/>
    <w:rsid w:val="00BD2F22"/>
    <w:rsid w:val="00BF2567"/>
    <w:rsid w:val="00C0492A"/>
    <w:rsid w:val="00C41546"/>
    <w:rsid w:val="00C53615"/>
    <w:rsid w:val="00C606A3"/>
    <w:rsid w:val="00C668F8"/>
    <w:rsid w:val="00C76D21"/>
    <w:rsid w:val="00C76E9B"/>
    <w:rsid w:val="00C80038"/>
    <w:rsid w:val="00C82B18"/>
    <w:rsid w:val="00C92107"/>
    <w:rsid w:val="00CA1384"/>
    <w:rsid w:val="00CD117B"/>
    <w:rsid w:val="00CD5B6D"/>
    <w:rsid w:val="00D031B6"/>
    <w:rsid w:val="00D04C1D"/>
    <w:rsid w:val="00D1423D"/>
    <w:rsid w:val="00D316D5"/>
    <w:rsid w:val="00D328AD"/>
    <w:rsid w:val="00D771D6"/>
    <w:rsid w:val="00D936FF"/>
    <w:rsid w:val="00D93BB6"/>
    <w:rsid w:val="00DC5934"/>
    <w:rsid w:val="00DC78E2"/>
    <w:rsid w:val="00DD01CC"/>
    <w:rsid w:val="00DD2113"/>
    <w:rsid w:val="00DD3A70"/>
    <w:rsid w:val="00DD57F9"/>
    <w:rsid w:val="00DF01BA"/>
    <w:rsid w:val="00E3134E"/>
    <w:rsid w:val="00E33D34"/>
    <w:rsid w:val="00E361E0"/>
    <w:rsid w:val="00E40A47"/>
    <w:rsid w:val="00E536BE"/>
    <w:rsid w:val="00E66AE0"/>
    <w:rsid w:val="00E92891"/>
    <w:rsid w:val="00EB5251"/>
    <w:rsid w:val="00ED5198"/>
    <w:rsid w:val="00F068C6"/>
    <w:rsid w:val="00F22135"/>
    <w:rsid w:val="00F315C3"/>
    <w:rsid w:val="00F45EB3"/>
    <w:rsid w:val="00F72119"/>
    <w:rsid w:val="00FB3DC5"/>
    <w:rsid w:val="00FE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209A7"/>
  <w15:docId w15:val="{C6001CA9-373C-4BB7-8107-057C9613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C1C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7180"/>
    <w:rPr>
      <w:rFonts w:ascii="Tahoma" w:hAnsi="Tahoma" w:cs="Tahoma"/>
      <w:sz w:val="16"/>
      <w:szCs w:val="16"/>
    </w:rPr>
  </w:style>
  <w:style w:type="character" w:styleId="a4">
    <w:name w:val="Hyperlink"/>
    <w:basedOn w:val="a0"/>
    <w:unhideWhenUsed/>
    <w:rsid w:val="00583562"/>
    <w:rPr>
      <w:color w:val="0000FF"/>
      <w:u w:val="single"/>
    </w:rPr>
  </w:style>
  <w:style w:type="paragraph" w:customStyle="1" w:styleId="ConsNonformat">
    <w:name w:val="ConsNonformat"/>
    <w:rsid w:val="005835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B15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E3D8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No Spacing"/>
    <w:uiPriority w:val="1"/>
    <w:qFormat/>
    <w:rsid w:val="00B42E6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C92107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BD2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bgo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AF9EC-7D51-4621-8190-8D4CF5A67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USER</cp:lastModifiedBy>
  <cp:revision>2</cp:revision>
  <cp:lastPrinted>2020-05-08T07:07:00Z</cp:lastPrinted>
  <dcterms:created xsi:type="dcterms:W3CDTF">2020-05-08T07:16:00Z</dcterms:created>
  <dcterms:modified xsi:type="dcterms:W3CDTF">2020-05-08T07:16:00Z</dcterms:modified>
</cp:coreProperties>
</file>