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B7" w:rsidRPr="00756CB7" w:rsidRDefault="00756CB7" w:rsidP="00756C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:rsidR="00756CB7" w:rsidRPr="00756CB7" w:rsidRDefault="00756CB7" w:rsidP="00756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B7" w:rsidRPr="00B60027" w:rsidRDefault="00756CB7" w:rsidP="0075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600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756CB7" w:rsidRPr="00B60027" w:rsidRDefault="00756CB7" w:rsidP="0075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7"/>
        <w:gridCol w:w="3715"/>
        <w:gridCol w:w="2722"/>
      </w:tblGrid>
      <w:tr w:rsidR="00B60027" w:rsidRPr="00B60027" w:rsidTr="008C6E62">
        <w:tc>
          <w:tcPr>
            <w:tcW w:w="2992" w:type="dxa"/>
            <w:hideMark/>
          </w:tcPr>
          <w:p w:rsidR="00756CB7" w:rsidRPr="00B60027" w:rsidRDefault="00B60027" w:rsidP="0075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56CB7" w:rsidRPr="00B6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2020 года</w:t>
            </w:r>
          </w:p>
        </w:tc>
        <w:tc>
          <w:tcPr>
            <w:tcW w:w="3779" w:type="dxa"/>
            <w:hideMark/>
          </w:tcPr>
          <w:p w:rsidR="00756CB7" w:rsidRPr="00B60027" w:rsidRDefault="00756CB7" w:rsidP="0075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756CB7" w:rsidRPr="00B60027" w:rsidRDefault="00756CB7" w:rsidP="0075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34</w:t>
            </w:r>
            <w:r w:rsidR="00B60027" w:rsidRPr="00B6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756CB7" w:rsidRPr="00B60027" w:rsidRDefault="00756CB7" w:rsidP="0075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6E" w:rsidRPr="00B60027" w:rsidRDefault="000B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Pr="00B60027" w:rsidRDefault="00F40790" w:rsidP="00F407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002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E6C67" w:rsidRPr="00B60027">
        <w:rPr>
          <w:rFonts w:ascii="Times New Roman" w:hAnsi="Times New Roman" w:cs="Times New Roman"/>
          <w:sz w:val="28"/>
          <w:szCs w:val="28"/>
        </w:rPr>
        <w:t>я</w:t>
      </w:r>
      <w:r w:rsidRPr="00B60027">
        <w:rPr>
          <w:rFonts w:ascii="Times New Roman" w:hAnsi="Times New Roman" w:cs="Times New Roman"/>
          <w:sz w:val="28"/>
          <w:szCs w:val="28"/>
        </w:rPr>
        <w:t xml:space="preserve"> в Положение о бюджетном процессе в Благодарненском городском округе Ставропольского края, утвержденное решением Совета депутатов Благодарненского городского округа Ставропольского края от 27 октября 2017 года № 26</w:t>
      </w:r>
    </w:p>
    <w:p w:rsidR="0083542E" w:rsidRPr="00B60027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Pr="00B60027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Pr="00B60027" w:rsidRDefault="00493653" w:rsidP="0049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27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</w:t>
      </w:r>
      <w:r w:rsidR="00CD2405" w:rsidRPr="00B60027">
        <w:rPr>
          <w:rFonts w:ascii="Times New Roman" w:hAnsi="Times New Roman" w:cs="Times New Roman"/>
          <w:sz w:val="28"/>
          <w:szCs w:val="28"/>
        </w:rPr>
        <w:t>,</w:t>
      </w:r>
      <w:r w:rsidRPr="00B60027">
        <w:rPr>
          <w:rFonts w:ascii="Times New Roman" w:hAnsi="Times New Roman" w:cs="Times New Roman"/>
          <w:sz w:val="28"/>
          <w:szCs w:val="28"/>
        </w:rPr>
        <w:t xml:space="preserve"> Совет депутатов Благодарненского городского округа Ставропольского края</w:t>
      </w:r>
    </w:p>
    <w:p w:rsidR="00493653" w:rsidRPr="00B60027" w:rsidRDefault="00493653" w:rsidP="004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Pr="00B60027" w:rsidRDefault="00493653" w:rsidP="004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Pr="00B60027" w:rsidRDefault="00493653" w:rsidP="00CD2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3653" w:rsidRPr="00B60027" w:rsidRDefault="00493653" w:rsidP="0049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Pr="00B60027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Pr="00B60027" w:rsidRDefault="00165691" w:rsidP="00CD2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27">
        <w:rPr>
          <w:rFonts w:ascii="Times New Roman" w:hAnsi="Times New Roman" w:cs="Times New Roman"/>
          <w:sz w:val="28"/>
          <w:szCs w:val="28"/>
        </w:rPr>
        <w:t>1.</w:t>
      </w:r>
      <w:r w:rsidRPr="00B60027">
        <w:rPr>
          <w:rFonts w:ascii="Times New Roman" w:hAnsi="Times New Roman" w:cs="Times New Roman"/>
          <w:sz w:val="28"/>
          <w:szCs w:val="28"/>
        </w:rPr>
        <w:tab/>
      </w:r>
      <w:r w:rsidR="0083542E" w:rsidRPr="00B60027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Благодарненском городском округе Ставропольского края, утвержденное решением Совета депутатов Благодарненского городского округа Ставропольского края от 27 октября 2017 года № 26 следующ</w:t>
      </w:r>
      <w:r w:rsidR="00AE6C67" w:rsidRPr="00B60027">
        <w:rPr>
          <w:rFonts w:ascii="Times New Roman" w:hAnsi="Times New Roman" w:cs="Times New Roman"/>
          <w:sz w:val="28"/>
          <w:szCs w:val="28"/>
        </w:rPr>
        <w:t>е</w:t>
      </w:r>
      <w:r w:rsidR="0083542E" w:rsidRPr="00B60027">
        <w:rPr>
          <w:rFonts w:ascii="Times New Roman" w:hAnsi="Times New Roman" w:cs="Times New Roman"/>
          <w:sz w:val="28"/>
          <w:szCs w:val="28"/>
        </w:rPr>
        <w:t>е изменени</w:t>
      </w:r>
      <w:r w:rsidR="00AE6C67" w:rsidRPr="00B60027">
        <w:rPr>
          <w:rFonts w:ascii="Times New Roman" w:hAnsi="Times New Roman" w:cs="Times New Roman"/>
          <w:sz w:val="28"/>
          <w:szCs w:val="28"/>
        </w:rPr>
        <w:t>е</w:t>
      </w:r>
      <w:r w:rsidR="0083542E" w:rsidRPr="00B60027">
        <w:rPr>
          <w:rFonts w:ascii="Times New Roman" w:hAnsi="Times New Roman" w:cs="Times New Roman"/>
          <w:sz w:val="28"/>
          <w:szCs w:val="28"/>
        </w:rPr>
        <w:t>:</w:t>
      </w:r>
    </w:p>
    <w:p w:rsidR="003E7833" w:rsidRPr="00B60027" w:rsidRDefault="0083542E" w:rsidP="0083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27">
        <w:rPr>
          <w:rFonts w:ascii="Times New Roman" w:hAnsi="Times New Roman" w:cs="Times New Roman"/>
          <w:sz w:val="28"/>
          <w:szCs w:val="28"/>
        </w:rPr>
        <w:t>1)</w:t>
      </w:r>
      <w:r w:rsidR="003E7833" w:rsidRPr="00B60027">
        <w:rPr>
          <w:rFonts w:ascii="Times New Roman" w:hAnsi="Times New Roman" w:cs="Times New Roman"/>
          <w:sz w:val="28"/>
          <w:szCs w:val="28"/>
        </w:rPr>
        <w:t xml:space="preserve"> </w:t>
      </w:r>
      <w:r w:rsidR="0025079D" w:rsidRPr="00B60027">
        <w:rPr>
          <w:rFonts w:ascii="Times New Roman" w:hAnsi="Times New Roman" w:cs="Times New Roman"/>
          <w:sz w:val="28"/>
          <w:szCs w:val="28"/>
        </w:rPr>
        <w:t>абзац одиннадцатый статьи 4 признать утратившим силу</w:t>
      </w:r>
      <w:r w:rsidR="00141D06" w:rsidRPr="00B60027">
        <w:rPr>
          <w:rFonts w:ascii="Times New Roman" w:hAnsi="Times New Roman" w:cs="Times New Roman"/>
          <w:sz w:val="28"/>
          <w:szCs w:val="28"/>
        </w:rPr>
        <w:t>.</w:t>
      </w:r>
    </w:p>
    <w:p w:rsidR="00652C72" w:rsidRPr="00B60027" w:rsidRDefault="00652C72" w:rsidP="00F2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CC6" w:rsidRPr="00B60027" w:rsidRDefault="00AD3AB6" w:rsidP="00652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27">
        <w:rPr>
          <w:rFonts w:ascii="Times New Roman" w:hAnsi="Times New Roman" w:cs="Times New Roman"/>
          <w:sz w:val="28"/>
          <w:szCs w:val="28"/>
        </w:rPr>
        <w:t>2.</w:t>
      </w:r>
      <w:r w:rsidR="00F27F26" w:rsidRPr="00B60027">
        <w:rPr>
          <w:rFonts w:ascii="Times New Roman" w:hAnsi="Times New Roman" w:cs="Times New Roman"/>
          <w:sz w:val="28"/>
          <w:szCs w:val="28"/>
        </w:rPr>
        <w:tab/>
      </w:r>
      <w:r w:rsidRPr="00B6002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1D7C4E" w:rsidRPr="00B60027">
        <w:rPr>
          <w:rFonts w:ascii="Times New Roman" w:hAnsi="Times New Roman" w:cs="Times New Roman"/>
          <w:sz w:val="28"/>
          <w:szCs w:val="28"/>
        </w:rPr>
        <w:t>п</w:t>
      </w:r>
      <w:r w:rsidR="004B70AD">
        <w:rPr>
          <w:rFonts w:ascii="Times New Roman" w:hAnsi="Times New Roman" w:cs="Times New Roman"/>
          <w:sz w:val="28"/>
          <w:szCs w:val="28"/>
        </w:rPr>
        <w:t>одписания</w:t>
      </w:r>
      <w:bookmarkStart w:id="0" w:name="_GoBack"/>
      <w:bookmarkEnd w:id="0"/>
      <w:r w:rsidR="00652C72" w:rsidRPr="00B60027">
        <w:rPr>
          <w:rFonts w:ascii="Times New Roman" w:hAnsi="Times New Roman" w:cs="Times New Roman"/>
          <w:sz w:val="28"/>
          <w:szCs w:val="28"/>
        </w:rPr>
        <w:t>.</w:t>
      </w:r>
    </w:p>
    <w:p w:rsidR="00A43EDC" w:rsidRPr="00B60027" w:rsidRDefault="00A43EDC" w:rsidP="00AD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C72" w:rsidRPr="00B60027" w:rsidRDefault="00652C72" w:rsidP="0075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EE7" w:rsidRPr="00B60027" w:rsidRDefault="00734EE7" w:rsidP="0073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002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34EE7" w:rsidRPr="00B60027" w:rsidRDefault="00734EE7" w:rsidP="0073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0027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734EE7" w:rsidRDefault="00734EE7" w:rsidP="00D85A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0027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И.</w:t>
      </w:r>
      <w:r>
        <w:rPr>
          <w:rFonts w:ascii="Times New Roman" w:hAnsi="Times New Roman" w:cs="Times New Roman"/>
          <w:sz w:val="28"/>
          <w:szCs w:val="28"/>
        </w:rPr>
        <w:t>А. Ерохин</w:t>
      </w:r>
    </w:p>
    <w:sectPr w:rsidR="00734EE7" w:rsidSect="00756CB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62" w:rsidRDefault="00707A62" w:rsidP="00EA1EF9">
      <w:pPr>
        <w:spacing w:after="0" w:line="240" w:lineRule="auto"/>
      </w:pPr>
      <w:r>
        <w:separator/>
      </w:r>
    </w:p>
  </w:endnote>
  <w:endnote w:type="continuationSeparator" w:id="0">
    <w:p w:rsidR="00707A62" w:rsidRDefault="00707A62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62" w:rsidRDefault="00707A62" w:rsidP="00EA1EF9">
      <w:pPr>
        <w:spacing w:after="0" w:line="240" w:lineRule="auto"/>
      </w:pPr>
      <w:r>
        <w:separator/>
      </w:r>
    </w:p>
  </w:footnote>
  <w:footnote w:type="continuationSeparator" w:id="0">
    <w:p w:rsidR="00707A62" w:rsidRDefault="00707A62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560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1EF9" w:rsidRPr="00EA1EF9" w:rsidRDefault="00EA1EF9">
        <w:pPr>
          <w:pStyle w:val="a6"/>
          <w:jc w:val="right"/>
          <w:rPr>
            <w:rFonts w:ascii="Times New Roman" w:hAnsi="Times New Roman" w:cs="Times New Roman"/>
          </w:rPr>
        </w:pPr>
        <w:r w:rsidRPr="00EA1EF9">
          <w:rPr>
            <w:rFonts w:ascii="Times New Roman" w:hAnsi="Times New Roman" w:cs="Times New Roman"/>
          </w:rPr>
          <w:fldChar w:fldCharType="begin"/>
        </w:r>
        <w:r w:rsidRPr="00EA1EF9">
          <w:rPr>
            <w:rFonts w:ascii="Times New Roman" w:hAnsi="Times New Roman" w:cs="Times New Roman"/>
          </w:rPr>
          <w:instrText>PAGE   \* MERGEFORMAT</w:instrText>
        </w:r>
        <w:r w:rsidRPr="00EA1EF9">
          <w:rPr>
            <w:rFonts w:ascii="Times New Roman" w:hAnsi="Times New Roman" w:cs="Times New Roman"/>
          </w:rPr>
          <w:fldChar w:fldCharType="separate"/>
        </w:r>
        <w:r w:rsidR="00652C72">
          <w:rPr>
            <w:rFonts w:ascii="Times New Roman" w:hAnsi="Times New Roman" w:cs="Times New Roman"/>
            <w:noProof/>
          </w:rPr>
          <w:t>4</w:t>
        </w:r>
        <w:r w:rsidRPr="00EA1EF9">
          <w:rPr>
            <w:rFonts w:ascii="Times New Roman" w:hAnsi="Times New Roman" w:cs="Times New Roman"/>
          </w:rPr>
          <w:fldChar w:fldCharType="end"/>
        </w:r>
      </w:p>
    </w:sdtContent>
  </w:sdt>
  <w:p w:rsidR="00EA1EF9" w:rsidRDefault="00EA1E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6E"/>
    <w:rsid w:val="00001F49"/>
    <w:rsid w:val="000210BA"/>
    <w:rsid w:val="000265EF"/>
    <w:rsid w:val="00064B07"/>
    <w:rsid w:val="000B326E"/>
    <w:rsid w:val="00141D06"/>
    <w:rsid w:val="00160FFA"/>
    <w:rsid w:val="00165691"/>
    <w:rsid w:val="001A239A"/>
    <w:rsid w:val="001D7C4E"/>
    <w:rsid w:val="001E59CF"/>
    <w:rsid w:val="0025079D"/>
    <w:rsid w:val="002559DB"/>
    <w:rsid w:val="002579EB"/>
    <w:rsid w:val="00280615"/>
    <w:rsid w:val="002C7173"/>
    <w:rsid w:val="00383342"/>
    <w:rsid w:val="003A2A91"/>
    <w:rsid w:val="003E7833"/>
    <w:rsid w:val="003F3E42"/>
    <w:rsid w:val="004009E9"/>
    <w:rsid w:val="00411DE7"/>
    <w:rsid w:val="00491395"/>
    <w:rsid w:val="00493653"/>
    <w:rsid w:val="004B70AD"/>
    <w:rsid w:val="00513E91"/>
    <w:rsid w:val="00576E23"/>
    <w:rsid w:val="005D4327"/>
    <w:rsid w:val="00615D3C"/>
    <w:rsid w:val="00616D6F"/>
    <w:rsid w:val="00652C72"/>
    <w:rsid w:val="006660DA"/>
    <w:rsid w:val="00707A62"/>
    <w:rsid w:val="00726F51"/>
    <w:rsid w:val="00734EE7"/>
    <w:rsid w:val="00756CB7"/>
    <w:rsid w:val="00772E66"/>
    <w:rsid w:val="007919AB"/>
    <w:rsid w:val="007A02A7"/>
    <w:rsid w:val="007A5196"/>
    <w:rsid w:val="007B5C6A"/>
    <w:rsid w:val="00811BEC"/>
    <w:rsid w:val="0083542E"/>
    <w:rsid w:val="0085386F"/>
    <w:rsid w:val="00875BB7"/>
    <w:rsid w:val="008E58BA"/>
    <w:rsid w:val="00942CC6"/>
    <w:rsid w:val="009B5758"/>
    <w:rsid w:val="00A077C8"/>
    <w:rsid w:val="00A43EDC"/>
    <w:rsid w:val="00A53D9A"/>
    <w:rsid w:val="00A748AE"/>
    <w:rsid w:val="00AD3AB6"/>
    <w:rsid w:val="00AE6C67"/>
    <w:rsid w:val="00AE7E49"/>
    <w:rsid w:val="00B60027"/>
    <w:rsid w:val="00B86213"/>
    <w:rsid w:val="00C163E2"/>
    <w:rsid w:val="00C63BA6"/>
    <w:rsid w:val="00C943AB"/>
    <w:rsid w:val="00CB2C47"/>
    <w:rsid w:val="00CC0960"/>
    <w:rsid w:val="00CD2405"/>
    <w:rsid w:val="00D36F80"/>
    <w:rsid w:val="00D4252B"/>
    <w:rsid w:val="00D85A3C"/>
    <w:rsid w:val="00E87B28"/>
    <w:rsid w:val="00E91829"/>
    <w:rsid w:val="00EA1EF9"/>
    <w:rsid w:val="00F27F26"/>
    <w:rsid w:val="00F40790"/>
    <w:rsid w:val="00F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6124"/>
  <w15:chartTrackingRefBased/>
  <w15:docId w15:val="{70CF8E1F-D0B9-4001-81BC-136536C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36</cp:revision>
  <cp:lastPrinted>2020-06-15T11:22:00Z</cp:lastPrinted>
  <dcterms:created xsi:type="dcterms:W3CDTF">2019-11-11T05:28:00Z</dcterms:created>
  <dcterms:modified xsi:type="dcterms:W3CDTF">2020-06-15T11:22:00Z</dcterms:modified>
</cp:coreProperties>
</file>