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55" w:rsidRPr="00380355" w:rsidRDefault="00380355" w:rsidP="00380355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80355">
        <w:rPr>
          <w:b/>
          <w:sz w:val="28"/>
          <w:szCs w:val="28"/>
        </w:rPr>
        <w:t>СОВЕТ ДЕПУТАТОВ БЛАГОДАРНЕНСКОГО ГОРОДСКОГО ОКРУГА</w:t>
      </w:r>
    </w:p>
    <w:p w:rsidR="00380355" w:rsidRPr="00380355" w:rsidRDefault="00380355" w:rsidP="003803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0355">
        <w:rPr>
          <w:b/>
          <w:sz w:val="28"/>
          <w:szCs w:val="28"/>
        </w:rPr>
        <w:t>СТАВРОПОЛЬСКОГО КРАЯ ПЕРВОГО СОЗЫВА</w:t>
      </w:r>
    </w:p>
    <w:p w:rsidR="00380355" w:rsidRPr="00380355" w:rsidRDefault="00380355" w:rsidP="0038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355" w:rsidRPr="00380355" w:rsidRDefault="00380355" w:rsidP="00380355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380355">
        <w:rPr>
          <w:b/>
          <w:sz w:val="30"/>
          <w:szCs w:val="30"/>
        </w:rPr>
        <w:t xml:space="preserve">РЕШЕНИЕ </w:t>
      </w:r>
    </w:p>
    <w:p w:rsidR="00380355" w:rsidRPr="00380355" w:rsidRDefault="00380355" w:rsidP="0038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0355" w:rsidRPr="00380355" w:rsidRDefault="00380355" w:rsidP="003803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380355" w:rsidRPr="00380355" w:rsidTr="00380355">
        <w:tc>
          <w:tcPr>
            <w:tcW w:w="3007" w:type="dxa"/>
            <w:hideMark/>
          </w:tcPr>
          <w:p w:rsidR="00380355" w:rsidRPr="00380355" w:rsidRDefault="006036CB" w:rsidP="00380355">
            <w:pPr>
              <w:autoSpaceDN w:val="0"/>
              <w:rPr>
                <w:b/>
                <w:sz w:val="28"/>
                <w:szCs w:val="28"/>
                <w:lang w:eastAsia="en-US"/>
              </w:rPr>
            </w:pPr>
            <w:r w:rsidRPr="006036CB">
              <w:rPr>
                <w:sz w:val="28"/>
                <w:szCs w:val="28"/>
                <w:lang w:eastAsia="en-US"/>
              </w:rPr>
              <w:t>01 октября 2020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5" w:type="dxa"/>
            <w:hideMark/>
          </w:tcPr>
          <w:p w:rsidR="00380355" w:rsidRPr="00380355" w:rsidRDefault="00380355" w:rsidP="00380355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0355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380355" w:rsidRPr="00380355" w:rsidRDefault="00380355" w:rsidP="00380355">
            <w:pPr>
              <w:autoSpaceDN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380355">
              <w:rPr>
                <w:sz w:val="28"/>
                <w:szCs w:val="28"/>
                <w:lang w:eastAsia="en-US"/>
              </w:rPr>
              <w:t>№ 36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315BE2" w:rsidRPr="000A0FF8" w:rsidRDefault="00315BE2" w:rsidP="00315BE2">
      <w:pPr>
        <w:rPr>
          <w:sz w:val="28"/>
          <w:szCs w:val="28"/>
        </w:rPr>
      </w:pPr>
    </w:p>
    <w:p w:rsidR="00315BE2" w:rsidRDefault="00315BE2" w:rsidP="00315BE2">
      <w:pPr>
        <w:rPr>
          <w:sz w:val="28"/>
          <w:szCs w:val="28"/>
        </w:rPr>
      </w:pPr>
    </w:p>
    <w:p w:rsidR="00315BE2" w:rsidRDefault="00315BE2" w:rsidP="00315B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 xml:space="preserve">Об утверждении плана мониторинга решений, </w:t>
      </w:r>
      <w:r>
        <w:rPr>
          <w:sz w:val="28"/>
          <w:szCs w:val="28"/>
        </w:rPr>
        <w:t>принятых С</w:t>
      </w:r>
      <w:r w:rsidRPr="00903997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депутатов </w:t>
      </w:r>
      <w:r w:rsidRPr="00903997">
        <w:rPr>
          <w:sz w:val="28"/>
          <w:szCs w:val="28"/>
        </w:rPr>
        <w:t>Благодарненского</w:t>
      </w:r>
      <w:r w:rsidRPr="00315BE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903997">
        <w:rPr>
          <w:sz w:val="28"/>
          <w:szCs w:val="28"/>
        </w:rPr>
        <w:t xml:space="preserve"> Ставропольского края</w:t>
      </w:r>
      <w:r w:rsidR="007F7BB4">
        <w:rPr>
          <w:sz w:val="28"/>
          <w:szCs w:val="28"/>
        </w:rPr>
        <w:t>,</w:t>
      </w:r>
      <w:r w:rsidRPr="00613411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7F7BB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15BE2" w:rsidRDefault="00315BE2" w:rsidP="00315BE2">
      <w:pPr>
        <w:jc w:val="both"/>
        <w:rPr>
          <w:sz w:val="28"/>
          <w:szCs w:val="28"/>
        </w:rPr>
      </w:pPr>
    </w:p>
    <w:p w:rsidR="00E4406B" w:rsidRPr="00903997" w:rsidRDefault="00E4406B" w:rsidP="00903997">
      <w:pPr>
        <w:jc w:val="both"/>
        <w:rPr>
          <w:sz w:val="28"/>
          <w:szCs w:val="28"/>
        </w:rPr>
      </w:pPr>
    </w:p>
    <w:p w:rsidR="00197A83" w:rsidRPr="00903997" w:rsidRDefault="00903997" w:rsidP="00903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A83" w:rsidRPr="00903997">
        <w:rPr>
          <w:sz w:val="28"/>
          <w:szCs w:val="28"/>
        </w:rPr>
        <w:t xml:space="preserve">На основании заключения постоянной комиссии </w:t>
      </w:r>
      <w:r w:rsidR="00315BE2">
        <w:rPr>
          <w:sz w:val="28"/>
          <w:szCs w:val="28"/>
        </w:rPr>
        <w:t>Совета депутатов</w:t>
      </w:r>
      <w:r w:rsidR="00197A83" w:rsidRPr="00903997">
        <w:rPr>
          <w:sz w:val="28"/>
          <w:szCs w:val="28"/>
        </w:rPr>
        <w:t xml:space="preserve">  Благодарненского </w:t>
      </w:r>
      <w:r w:rsidR="00315BE2">
        <w:rPr>
          <w:sz w:val="28"/>
          <w:szCs w:val="28"/>
        </w:rPr>
        <w:t>городского округа</w:t>
      </w:r>
      <w:r w:rsidR="00197A83" w:rsidRPr="00903997">
        <w:rPr>
          <w:sz w:val="28"/>
          <w:szCs w:val="28"/>
        </w:rPr>
        <w:t xml:space="preserve"> Ставропольского края по законности, правопорядку и местному самоуправлению, в соответствии с решением </w:t>
      </w:r>
      <w:r w:rsidR="00315BE2">
        <w:rPr>
          <w:sz w:val="28"/>
          <w:szCs w:val="28"/>
        </w:rPr>
        <w:t>Совета депутатов</w:t>
      </w:r>
      <w:r w:rsidR="00197A83" w:rsidRPr="00903997">
        <w:rPr>
          <w:sz w:val="28"/>
          <w:szCs w:val="28"/>
        </w:rPr>
        <w:t xml:space="preserve"> Благодарненского </w:t>
      </w:r>
      <w:r w:rsidR="00315BE2">
        <w:rPr>
          <w:sz w:val="28"/>
          <w:szCs w:val="28"/>
        </w:rPr>
        <w:t xml:space="preserve">городского округа </w:t>
      </w:r>
      <w:r w:rsidR="00197A83" w:rsidRPr="00903997">
        <w:rPr>
          <w:sz w:val="28"/>
          <w:szCs w:val="28"/>
        </w:rPr>
        <w:t xml:space="preserve">Ставропольского края от </w:t>
      </w:r>
      <w:r w:rsidR="00315BE2">
        <w:rPr>
          <w:sz w:val="28"/>
          <w:szCs w:val="28"/>
        </w:rPr>
        <w:t>28 февраля 2019</w:t>
      </w:r>
      <w:r w:rsidR="00315BE2" w:rsidRPr="007249C7">
        <w:rPr>
          <w:sz w:val="28"/>
          <w:szCs w:val="28"/>
        </w:rPr>
        <w:t xml:space="preserve"> года</w:t>
      </w:r>
      <w:r w:rsidR="00315BE2" w:rsidRPr="00903997">
        <w:rPr>
          <w:sz w:val="28"/>
          <w:szCs w:val="28"/>
        </w:rPr>
        <w:t xml:space="preserve"> </w:t>
      </w:r>
      <w:r w:rsidR="00315BE2">
        <w:rPr>
          <w:sz w:val="28"/>
          <w:szCs w:val="28"/>
        </w:rPr>
        <w:t>№ 207</w:t>
      </w:r>
      <w:r w:rsidR="00197A83" w:rsidRPr="00903997">
        <w:rPr>
          <w:sz w:val="28"/>
          <w:szCs w:val="28"/>
        </w:rPr>
        <w:t xml:space="preserve"> «Об утверждении порядка организации и проведения мониторинга решений </w:t>
      </w:r>
      <w:r w:rsidR="00315BE2">
        <w:rPr>
          <w:sz w:val="28"/>
          <w:szCs w:val="28"/>
        </w:rPr>
        <w:t>Совета депутатов</w:t>
      </w:r>
      <w:r w:rsidR="00197A83" w:rsidRPr="00903997">
        <w:rPr>
          <w:sz w:val="28"/>
          <w:szCs w:val="28"/>
        </w:rPr>
        <w:t xml:space="preserve"> Благодарненского </w:t>
      </w:r>
      <w:r w:rsidR="00315BE2">
        <w:rPr>
          <w:sz w:val="28"/>
          <w:szCs w:val="28"/>
        </w:rPr>
        <w:t xml:space="preserve">городского округа </w:t>
      </w:r>
      <w:r w:rsidR="00197A83" w:rsidRPr="00903997">
        <w:rPr>
          <w:sz w:val="28"/>
          <w:szCs w:val="28"/>
        </w:rPr>
        <w:t>Ставропольского края»</w:t>
      </w:r>
      <w:r w:rsidR="007F7BB4">
        <w:rPr>
          <w:sz w:val="28"/>
          <w:szCs w:val="28"/>
        </w:rPr>
        <w:t xml:space="preserve">, Совет депутатов </w:t>
      </w:r>
      <w:r w:rsidR="007F7BB4" w:rsidRPr="00903997">
        <w:rPr>
          <w:sz w:val="28"/>
          <w:szCs w:val="28"/>
        </w:rPr>
        <w:t xml:space="preserve">Благодарненского </w:t>
      </w:r>
      <w:r w:rsidR="007F7BB4">
        <w:rPr>
          <w:sz w:val="28"/>
          <w:szCs w:val="28"/>
        </w:rPr>
        <w:t>городского округа</w:t>
      </w:r>
      <w:r w:rsidR="007F7BB4" w:rsidRPr="00903997">
        <w:rPr>
          <w:sz w:val="28"/>
          <w:szCs w:val="28"/>
        </w:rPr>
        <w:t xml:space="preserve"> Ставропольского края</w:t>
      </w:r>
    </w:p>
    <w:p w:rsidR="0066163E" w:rsidRDefault="0066163E" w:rsidP="0066163E">
      <w:pPr>
        <w:ind w:firstLine="709"/>
        <w:jc w:val="both"/>
        <w:rPr>
          <w:sz w:val="28"/>
          <w:szCs w:val="28"/>
        </w:rPr>
      </w:pPr>
    </w:p>
    <w:p w:rsidR="0066163E" w:rsidRPr="00E41B9D" w:rsidRDefault="0066163E" w:rsidP="0066163E">
      <w:pPr>
        <w:ind w:firstLine="709"/>
        <w:jc w:val="both"/>
        <w:rPr>
          <w:sz w:val="28"/>
          <w:szCs w:val="28"/>
        </w:rPr>
      </w:pPr>
    </w:p>
    <w:p w:rsidR="0066163E" w:rsidRPr="00380355" w:rsidRDefault="0066163E" w:rsidP="00380355">
      <w:pPr>
        <w:ind w:firstLine="708"/>
        <w:jc w:val="both"/>
        <w:rPr>
          <w:b/>
          <w:sz w:val="28"/>
          <w:szCs w:val="28"/>
        </w:rPr>
      </w:pPr>
      <w:r w:rsidRPr="00380355">
        <w:rPr>
          <w:b/>
          <w:sz w:val="28"/>
          <w:szCs w:val="28"/>
        </w:rPr>
        <w:t>РЕШИЛ:</w:t>
      </w:r>
    </w:p>
    <w:p w:rsidR="0066163E" w:rsidRDefault="0066163E" w:rsidP="0066163E">
      <w:pPr>
        <w:jc w:val="both"/>
        <w:rPr>
          <w:sz w:val="28"/>
          <w:szCs w:val="28"/>
        </w:rPr>
      </w:pPr>
    </w:p>
    <w:p w:rsidR="0066163E" w:rsidRPr="00E41B9D" w:rsidRDefault="0066163E" w:rsidP="0066163E">
      <w:pPr>
        <w:jc w:val="both"/>
        <w:rPr>
          <w:sz w:val="28"/>
          <w:szCs w:val="28"/>
        </w:rPr>
      </w:pPr>
    </w:p>
    <w:p w:rsidR="002D74A1" w:rsidRPr="00903997" w:rsidRDefault="00903997" w:rsidP="00315B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997">
        <w:rPr>
          <w:sz w:val="28"/>
          <w:szCs w:val="28"/>
        </w:rPr>
        <w:tab/>
      </w:r>
      <w:r w:rsidR="00104E72" w:rsidRPr="00903997">
        <w:rPr>
          <w:sz w:val="28"/>
          <w:szCs w:val="28"/>
        </w:rPr>
        <w:t xml:space="preserve">1. </w:t>
      </w:r>
      <w:r w:rsidR="00197A83" w:rsidRPr="00903997">
        <w:rPr>
          <w:sz w:val="28"/>
          <w:szCs w:val="28"/>
        </w:rPr>
        <w:t xml:space="preserve">Утвердить </w:t>
      </w:r>
      <w:r w:rsidR="00315BE2">
        <w:rPr>
          <w:sz w:val="28"/>
          <w:szCs w:val="28"/>
        </w:rPr>
        <w:t>прилагаемый</w:t>
      </w:r>
      <w:r w:rsidR="00104E72" w:rsidRPr="00903997">
        <w:rPr>
          <w:sz w:val="28"/>
          <w:szCs w:val="28"/>
        </w:rPr>
        <w:t xml:space="preserve"> </w:t>
      </w:r>
      <w:r w:rsidR="00197A83" w:rsidRPr="00903997">
        <w:rPr>
          <w:sz w:val="28"/>
          <w:szCs w:val="28"/>
        </w:rPr>
        <w:t xml:space="preserve">план </w:t>
      </w:r>
      <w:r w:rsidR="00315BE2">
        <w:rPr>
          <w:sz w:val="28"/>
          <w:szCs w:val="28"/>
        </w:rPr>
        <w:t>мониторинга решений, принятых  С</w:t>
      </w:r>
      <w:r w:rsidR="00197A83" w:rsidRPr="00903997">
        <w:rPr>
          <w:sz w:val="28"/>
          <w:szCs w:val="28"/>
        </w:rPr>
        <w:t xml:space="preserve">оветом </w:t>
      </w:r>
      <w:r w:rsidR="00315BE2">
        <w:rPr>
          <w:sz w:val="28"/>
          <w:szCs w:val="28"/>
        </w:rPr>
        <w:t xml:space="preserve">депутатов </w:t>
      </w:r>
      <w:r w:rsidR="00197A83"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="00315BE2">
        <w:rPr>
          <w:sz w:val="28"/>
          <w:szCs w:val="28"/>
        </w:rPr>
        <w:t xml:space="preserve">городского округа </w:t>
      </w:r>
      <w:r w:rsidR="00197A83" w:rsidRPr="00903997">
        <w:rPr>
          <w:sz w:val="28"/>
          <w:szCs w:val="28"/>
        </w:rPr>
        <w:t xml:space="preserve"> Ставропольского края</w:t>
      </w:r>
      <w:r w:rsidR="007F7BB4">
        <w:rPr>
          <w:sz w:val="28"/>
          <w:szCs w:val="28"/>
        </w:rPr>
        <w:t>,</w:t>
      </w:r>
      <w:r w:rsidR="00315BE2">
        <w:rPr>
          <w:sz w:val="28"/>
          <w:szCs w:val="28"/>
        </w:rPr>
        <w:t xml:space="preserve"> на 202</w:t>
      </w:r>
      <w:r w:rsidR="007F7BB4">
        <w:rPr>
          <w:sz w:val="28"/>
          <w:szCs w:val="28"/>
        </w:rPr>
        <w:t>1</w:t>
      </w:r>
      <w:r w:rsidR="00315BE2">
        <w:rPr>
          <w:sz w:val="28"/>
          <w:szCs w:val="28"/>
        </w:rPr>
        <w:t xml:space="preserve"> год</w:t>
      </w:r>
      <w:r w:rsidR="00197A83" w:rsidRPr="00903997">
        <w:rPr>
          <w:sz w:val="28"/>
          <w:szCs w:val="28"/>
        </w:rPr>
        <w:t>.</w:t>
      </w:r>
    </w:p>
    <w:p w:rsidR="002D74A1" w:rsidRPr="00903997" w:rsidRDefault="002D74A1" w:rsidP="009039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E72" w:rsidRPr="00903997" w:rsidRDefault="00315BE2" w:rsidP="002D7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4E72" w:rsidRPr="00903997">
        <w:rPr>
          <w:sz w:val="28"/>
          <w:szCs w:val="28"/>
        </w:rPr>
        <w:t>. Настоящее распоряжение вступает в силу со дня его подписания.</w:t>
      </w:r>
    </w:p>
    <w:p w:rsidR="00104E72" w:rsidRPr="007F7BB4" w:rsidRDefault="00104E72" w:rsidP="007F7BB4">
      <w:pPr>
        <w:jc w:val="both"/>
        <w:rPr>
          <w:sz w:val="28"/>
          <w:szCs w:val="28"/>
        </w:rPr>
      </w:pPr>
    </w:p>
    <w:p w:rsidR="00104E72" w:rsidRPr="007F7BB4" w:rsidRDefault="00104E72" w:rsidP="007F7BB4">
      <w:pPr>
        <w:jc w:val="both"/>
        <w:rPr>
          <w:sz w:val="28"/>
          <w:szCs w:val="28"/>
        </w:rPr>
      </w:pPr>
    </w:p>
    <w:p w:rsidR="00315BE2" w:rsidRDefault="00315BE2" w:rsidP="009039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104E72" w:rsidRPr="00903997">
        <w:rPr>
          <w:sz w:val="28"/>
          <w:szCs w:val="28"/>
        </w:rPr>
        <w:t xml:space="preserve"> </w:t>
      </w:r>
    </w:p>
    <w:p w:rsidR="00104E72" w:rsidRPr="00903997" w:rsidRDefault="00104E72" w:rsidP="00903997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Благодарненского</w:t>
      </w:r>
      <w:r w:rsidR="00315BE2">
        <w:rPr>
          <w:sz w:val="28"/>
          <w:szCs w:val="28"/>
        </w:rPr>
        <w:t xml:space="preserve"> городского округа </w:t>
      </w:r>
    </w:p>
    <w:p w:rsidR="008C1C5C" w:rsidRDefault="00104E72" w:rsidP="00903997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Ставропольского края                                                                        И.А.Ерохин</w:t>
      </w: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6C6F24" w:rsidRDefault="006C6F24" w:rsidP="00903997">
      <w:pPr>
        <w:spacing w:line="240" w:lineRule="exact"/>
        <w:jc w:val="both"/>
        <w:rPr>
          <w:sz w:val="28"/>
          <w:szCs w:val="28"/>
        </w:rPr>
      </w:pPr>
    </w:p>
    <w:p w:rsidR="00380355" w:rsidRDefault="00380355" w:rsidP="00903997">
      <w:pPr>
        <w:spacing w:line="240" w:lineRule="exact"/>
        <w:jc w:val="both"/>
        <w:rPr>
          <w:sz w:val="28"/>
          <w:szCs w:val="28"/>
        </w:rPr>
      </w:pPr>
    </w:p>
    <w:p w:rsidR="00380355" w:rsidRDefault="00380355" w:rsidP="00903997">
      <w:pPr>
        <w:spacing w:line="240" w:lineRule="exact"/>
        <w:jc w:val="both"/>
        <w:rPr>
          <w:sz w:val="28"/>
          <w:szCs w:val="28"/>
        </w:rPr>
        <w:sectPr w:rsidR="00380355" w:rsidSect="00380355">
          <w:headerReference w:type="default" r:id="rId7"/>
          <w:pgSz w:w="11907" w:h="16840" w:code="9"/>
          <w:pgMar w:top="1134" w:right="567" w:bottom="1134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11590" w:type="dxa"/>
        <w:tblLook w:val="04A0" w:firstRow="1" w:lastRow="0" w:firstColumn="1" w:lastColumn="0" w:noHBand="0" w:noVBand="1"/>
      </w:tblPr>
      <w:tblGrid>
        <w:gridCol w:w="4330"/>
      </w:tblGrid>
      <w:tr w:rsidR="006C6F24" w:rsidRPr="006C6F24" w:rsidTr="006C6F24">
        <w:tc>
          <w:tcPr>
            <w:tcW w:w="4330" w:type="dxa"/>
          </w:tcPr>
          <w:p w:rsidR="006C6F24" w:rsidRPr="006C6F24" w:rsidRDefault="006C6F24" w:rsidP="006C6F24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6C6F24">
              <w:rPr>
                <w:rFonts w:eastAsia="Calibri"/>
                <w:sz w:val="28"/>
                <w:szCs w:val="28"/>
              </w:rPr>
              <w:lastRenderedPageBreak/>
              <w:t xml:space="preserve">УТВЕРЖДЕН </w:t>
            </w:r>
          </w:p>
          <w:p w:rsidR="00380355" w:rsidRDefault="006C6F24" w:rsidP="00380355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6C6F24">
              <w:rPr>
                <w:rFonts w:eastAsia="Calibri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380355" w:rsidRDefault="00380355" w:rsidP="00380355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</w:t>
            </w:r>
            <w:r w:rsidR="006036CB" w:rsidRPr="006036CB">
              <w:rPr>
                <w:sz w:val="28"/>
                <w:szCs w:val="28"/>
                <w:lang w:eastAsia="en-US"/>
              </w:rPr>
              <w:t>01 октября</w:t>
            </w:r>
            <w:r>
              <w:rPr>
                <w:rFonts w:eastAsia="Calibri"/>
                <w:sz w:val="28"/>
                <w:szCs w:val="28"/>
              </w:rPr>
              <w:t xml:space="preserve"> 2020 года № 361</w:t>
            </w:r>
          </w:p>
          <w:p w:rsidR="006C6F24" w:rsidRPr="00380355" w:rsidRDefault="006C6F24" w:rsidP="00380355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C6F24" w:rsidRPr="00305ECF" w:rsidRDefault="006C6F24" w:rsidP="007F7BB4">
      <w:pPr>
        <w:spacing w:line="240" w:lineRule="exact"/>
        <w:jc w:val="center"/>
        <w:rPr>
          <w:b/>
          <w:caps/>
          <w:sz w:val="28"/>
          <w:szCs w:val="28"/>
        </w:rPr>
      </w:pPr>
      <w:r w:rsidRPr="00305ECF">
        <w:rPr>
          <w:b/>
          <w:caps/>
          <w:sz w:val="28"/>
          <w:szCs w:val="28"/>
        </w:rPr>
        <w:t>план</w:t>
      </w:r>
    </w:p>
    <w:p w:rsidR="006C6F24" w:rsidRPr="00305ECF" w:rsidRDefault="006C6F24" w:rsidP="007F7BB4">
      <w:pPr>
        <w:spacing w:line="240" w:lineRule="exact"/>
        <w:jc w:val="center"/>
        <w:rPr>
          <w:b/>
          <w:sz w:val="28"/>
          <w:szCs w:val="28"/>
        </w:rPr>
      </w:pPr>
      <w:r w:rsidRPr="00305ECF">
        <w:rPr>
          <w:b/>
          <w:sz w:val="28"/>
          <w:szCs w:val="28"/>
        </w:rPr>
        <w:t xml:space="preserve">мониторинга решений, </w:t>
      </w:r>
    </w:p>
    <w:p w:rsidR="006C6F24" w:rsidRPr="00305ECF" w:rsidRDefault="006C6F24" w:rsidP="007F7BB4">
      <w:pPr>
        <w:spacing w:line="240" w:lineRule="exact"/>
        <w:jc w:val="center"/>
        <w:rPr>
          <w:b/>
          <w:sz w:val="28"/>
          <w:szCs w:val="28"/>
        </w:rPr>
      </w:pPr>
      <w:r w:rsidRPr="00305ECF">
        <w:rPr>
          <w:b/>
          <w:sz w:val="28"/>
          <w:szCs w:val="28"/>
        </w:rPr>
        <w:t xml:space="preserve">принятых  Советом депутатов Благодарненского городского округа </w:t>
      </w:r>
    </w:p>
    <w:p w:rsidR="006C6F24" w:rsidRDefault="006C6F24" w:rsidP="007F7BB4">
      <w:pPr>
        <w:spacing w:line="240" w:lineRule="exact"/>
        <w:jc w:val="center"/>
        <w:rPr>
          <w:b/>
          <w:caps/>
          <w:sz w:val="28"/>
          <w:szCs w:val="28"/>
        </w:rPr>
      </w:pPr>
      <w:r w:rsidRPr="00305ECF">
        <w:rPr>
          <w:b/>
          <w:sz w:val="28"/>
          <w:szCs w:val="28"/>
        </w:rPr>
        <w:t xml:space="preserve"> Ставропольского края</w:t>
      </w:r>
      <w:r w:rsidR="007F7BB4">
        <w:rPr>
          <w:b/>
          <w:sz w:val="28"/>
          <w:szCs w:val="28"/>
        </w:rPr>
        <w:t>,</w:t>
      </w:r>
      <w:r w:rsidRPr="00305ECF">
        <w:rPr>
          <w:b/>
          <w:sz w:val="28"/>
          <w:szCs w:val="28"/>
        </w:rPr>
        <w:t xml:space="preserve"> на 202</w:t>
      </w:r>
      <w:r w:rsidR="007F7BB4">
        <w:rPr>
          <w:b/>
          <w:sz w:val="28"/>
          <w:szCs w:val="28"/>
        </w:rPr>
        <w:t>1</w:t>
      </w:r>
      <w:r w:rsidRPr="00305ECF">
        <w:rPr>
          <w:b/>
          <w:sz w:val="28"/>
          <w:szCs w:val="28"/>
        </w:rPr>
        <w:t xml:space="preserve"> год</w:t>
      </w:r>
      <w:r w:rsidRPr="00305ECF">
        <w:rPr>
          <w:b/>
          <w:caps/>
          <w:sz w:val="28"/>
          <w:szCs w:val="28"/>
        </w:rPr>
        <w:t xml:space="preserve"> </w:t>
      </w:r>
    </w:p>
    <w:p w:rsidR="007F7BB4" w:rsidRPr="00305ECF" w:rsidRDefault="007F7BB4" w:rsidP="007F7BB4">
      <w:pPr>
        <w:spacing w:line="240" w:lineRule="exact"/>
        <w:jc w:val="center"/>
        <w:rPr>
          <w:b/>
          <w:caps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819"/>
        <w:gridCol w:w="3827"/>
        <w:gridCol w:w="3402"/>
        <w:gridCol w:w="1560"/>
      </w:tblGrid>
      <w:tr w:rsidR="007F7BB4" w:rsidRPr="00197322" w:rsidTr="00380355">
        <w:tc>
          <w:tcPr>
            <w:tcW w:w="709" w:type="dxa"/>
          </w:tcPr>
          <w:p w:rsidR="007F7BB4" w:rsidRPr="00197322" w:rsidRDefault="007F7BB4" w:rsidP="006A674E">
            <w:pPr>
              <w:spacing w:line="192" w:lineRule="auto"/>
              <w:ind w:left="-142" w:right="-147"/>
              <w:jc w:val="center"/>
            </w:pPr>
            <w:r w:rsidRPr="00197322">
              <w:t>№</w:t>
            </w:r>
          </w:p>
          <w:p w:rsidR="007F7BB4" w:rsidRPr="00197322" w:rsidRDefault="00380355" w:rsidP="006A674E">
            <w:pPr>
              <w:spacing w:line="192" w:lineRule="auto"/>
              <w:ind w:left="-142" w:right="-147"/>
              <w:jc w:val="center"/>
            </w:pPr>
            <w:proofErr w:type="spellStart"/>
            <w:proofErr w:type="gramStart"/>
            <w:r>
              <w:t>р</w:t>
            </w:r>
            <w:r w:rsidR="007F7BB4" w:rsidRPr="00197322">
              <w:t>еше</w:t>
            </w:r>
            <w:r>
              <w:t>-</w:t>
            </w:r>
            <w:r w:rsidR="007F7BB4" w:rsidRPr="00197322">
              <w:t>ния</w:t>
            </w:r>
            <w:proofErr w:type="spellEnd"/>
            <w:proofErr w:type="gramEnd"/>
            <w:r w:rsidR="007F7BB4" w:rsidRPr="00197322">
              <w:t xml:space="preserve"> </w:t>
            </w:r>
          </w:p>
        </w:tc>
        <w:tc>
          <w:tcPr>
            <w:tcW w:w="1276" w:type="dxa"/>
          </w:tcPr>
          <w:p w:rsidR="007F7BB4" w:rsidRPr="00197322" w:rsidRDefault="007F7BB4" w:rsidP="006A674E">
            <w:pPr>
              <w:spacing w:line="192" w:lineRule="auto"/>
              <w:ind w:left="-108" w:right="-108"/>
              <w:jc w:val="center"/>
            </w:pPr>
            <w:r>
              <w:t>Д</w:t>
            </w:r>
            <w:r w:rsidRPr="00197322">
              <w:t>ата принятия решения</w:t>
            </w:r>
          </w:p>
        </w:tc>
        <w:tc>
          <w:tcPr>
            <w:tcW w:w="4819" w:type="dxa"/>
          </w:tcPr>
          <w:p w:rsidR="007F7BB4" w:rsidRPr="00197322" w:rsidRDefault="007F7BB4" w:rsidP="006A674E">
            <w:pPr>
              <w:spacing w:line="192" w:lineRule="auto"/>
              <w:jc w:val="center"/>
            </w:pPr>
            <w:r>
              <w:t>Н</w:t>
            </w:r>
            <w:r w:rsidRPr="00197322">
              <w:t>азвание</w:t>
            </w:r>
          </w:p>
        </w:tc>
        <w:tc>
          <w:tcPr>
            <w:tcW w:w="3827" w:type="dxa"/>
          </w:tcPr>
          <w:p w:rsidR="007F7BB4" w:rsidRPr="00197322" w:rsidRDefault="007F7BB4" w:rsidP="006A674E">
            <w:pPr>
              <w:spacing w:line="192" w:lineRule="auto"/>
              <w:jc w:val="center"/>
            </w:pPr>
            <w:r>
              <w:t>О</w:t>
            </w:r>
            <w:r w:rsidRPr="00197322">
              <w:t>боснование необходимости включения  решения в план мониторинга</w:t>
            </w:r>
          </w:p>
        </w:tc>
        <w:tc>
          <w:tcPr>
            <w:tcW w:w="3402" w:type="dxa"/>
          </w:tcPr>
          <w:p w:rsidR="007F7BB4" w:rsidRPr="00197322" w:rsidRDefault="007F7BB4" w:rsidP="006A674E">
            <w:pPr>
              <w:spacing w:line="192" w:lineRule="auto"/>
              <w:jc w:val="center"/>
            </w:pPr>
            <w:r>
              <w:t>Н</w:t>
            </w:r>
            <w:r w:rsidRPr="00197322">
              <w:t>аименование ответственного исполнителя</w:t>
            </w:r>
          </w:p>
        </w:tc>
        <w:tc>
          <w:tcPr>
            <w:tcW w:w="1560" w:type="dxa"/>
          </w:tcPr>
          <w:p w:rsidR="007F7BB4" w:rsidRPr="00197322" w:rsidRDefault="007F7BB4" w:rsidP="006A674E">
            <w:pPr>
              <w:spacing w:line="192" w:lineRule="auto"/>
              <w:ind w:left="-108" w:right="-108"/>
              <w:jc w:val="center"/>
            </w:pPr>
            <w:r>
              <w:t>С</w:t>
            </w:r>
            <w:r w:rsidRPr="00197322">
              <w:t>роки проведения мониторинга</w:t>
            </w:r>
          </w:p>
        </w:tc>
      </w:tr>
      <w:tr w:rsidR="007F7BB4" w:rsidRPr="00197322" w:rsidTr="00380355">
        <w:tc>
          <w:tcPr>
            <w:tcW w:w="709" w:type="dxa"/>
          </w:tcPr>
          <w:p w:rsidR="007F7BB4" w:rsidRPr="006A5C4A" w:rsidRDefault="007F7BB4" w:rsidP="006A674E">
            <w:pPr>
              <w:jc w:val="center"/>
              <w:rPr>
                <w:bCs/>
              </w:rPr>
            </w:pPr>
            <w:r w:rsidRPr="006A5C4A">
              <w:rPr>
                <w:bCs/>
              </w:rPr>
              <w:t>16</w:t>
            </w:r>
          </w:p>
        </w:tc>
        <w:tc>
          <w:tcPr>
            <w:tcW w:w="1276" w:type="dxa"/>
          </w:tcPr>
          <w:p w:rsidR="007F7BB4" w:rsidRPr="006A5C4A" w:rsidRDefault="007F7BB4" w:rsidP="006A674E">
            <w:pPr>
              <w:ind w:lef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A5C4A">
              <w:rPr>
                <w:bCs/>
              </w:rPr>
              <w:t>20.09.2017</w:t>
            </w:r>
          </w:p>
        </w:tc>
        <w:tc>
          <w:tcPr>
            <w:tcW w:w="4819" w:type="dxa"/>
          </w:tcPr>
          <w:p w:rsidR="007F7BB4" w:rsidRPr="006A5C4A" w:rsidRDefault="007F7BB4" w:rsidP="006A674E">
            <w:pPr>
              <w:jc w:val="both"/>
              <w:rPr>
                <w:rFonts w:eastAsia="Calibri"/>
                <w:lang w:eastAsia="en-US"/>
              </w:rPr>
            </w:pPr>
            <w:r w:rsidRPr="006A5C4A">
              <w:t>Об утверждении порядка официального опубликования (обнародования) муниципальных правовых актов Благодарненского городского округа Ставропольского края</w:t>
            </w:r>
          </w:p>
        </w:tc>
        <w:tc>
          <w:tcPr>
            <w:tcW w:w="3827" w:type="dxa"/>
          </w:tcPr>
          <w:p w:rsidR="007F7BB4" w:rsidRPr="00197322" w:rsidRDefault="007F7BB4" w:rsidP="006A674E">
            <w:pPr>
              <w:spacing w:line="192" w:lineRule="auto"/>
              <w:jc w:val="both"/>
            </w:pPr>
            <w:r w:rsidRPr="00C560EA">
              <w:t>Приведение в соответствие с действующим законодательством</w:t>
            </w:r>
          </w:p>
        </w:tc>
        <w:tc>
          <w:tcPr>
            <w:tcW w:w="3402" w:type="dxa"/>
          </w:tcPr>
          <w:p w:rsidR="007F7BB4" w:rsidRPr="0041443D" w:rsidRDefault="007F7BB4" w:rsidP="006A674E">
            <w:pPr>
              <w:spacing w:line="192" w:lineRule="auto"/>
              <w:jc w:val="center"/>
            </w:pPr>
            <w:r>
              <w:t>О</w:t>
            </w:r>
            <w:r w:rsidRPr="0041443D">
              <w:t>тдел по правовым, организационным и общим вопросам</w:t>
            </w:r>
            <w:r w:rsidRPr="00C560EA"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1560" w:type="dxa"/>
          </w:tcPr>
          <w:p w:rsidR="007F7BB4" w:rsidRPr="00197322" w:rsidRDefault="007F7BB4" w:rsidP="006A674E">
            <w:pPr>
              <w:spacing w:line="192" w:lineRule="auto"/>
              <w:ind w:left="-108" w:right="-108"/>
              <w:jc w:val="center"/>
            </w:pPr>
            <w:r>
              <w:t>2-3 квартал 2021 года</w:t>
            </w:r>
          </w:p>
        </w:tc>
      </w:tr>
      <w:tr w:rsidR="007F7BB4" w:rsidRPr="00197322" w:rsidTr="00380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42" w:right="-147"/>
              <w:jc w:val="center"/>
            </w:pPr>
            <w:r w:rsidRPr="00C560EA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08" w:right="-108"/>
              <w:jc w:val="center"/>
            </w:pPr>
            <w:r w:rsidRPr="00C560EA">
              <w:t>27.10.2017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jc w:val="both"/>
              <w:rPr>
                <w:bCs/>
                <w:color w:val="000000"/>
              </w:rPr>
            </w:pPr>
            <w:r w:rsidRPr="00C560EA">
              <w:t>Об Уставе Благодарненского городского округа Ставропольского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jc w:val="both"/>
            </w:pPr>
            <w:r w:rsidRPr="00C560EA">
              <w:t xml:space="preserve">Приведение в соответствие с действующим законодательством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Default="007F7BB4" w:rsidP="006A674E">
            <w:pPr>
              <w:jc w:val="center"/>
            </w:pPr>
            <w:r w:rsidRPr="00C560EA">
              <w:t>Аппарат Совета депутатов Благодарненского городского округа Ставропольского края</w:t>
            </w:r>
          </w:p>
          <w:p w:rsidR="007F7BB4" w:rsidRPr="00C560EA" w:rsidRDefault="007F7BB4" w:rsidP="006A67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08" w:right="-108"/>
              <w:jc w:val="center"/>
            </w:pPr>
            <w:r>
              <w:t>В</w:t>
            </w:r>
            <w:r w:rsidRPr="00C560EA">
              <w:t xml:space="preserve"> течение периода</w:t>
            </w:r>
          </w:p>
        </w:tc>
      </w:tr>
      <w:tr w:rsidR="007F7BB4" w:rsidRPr="00197322" w:rsidTr="00380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jc w:val="center"/>
              <w:rPr>
                <w:bCs/>
              </w:rPr>
            </w:pPr>
            <w:r w:rsidRPr="00F83AF9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ind w:left="-108"/>
              <w:jc w:val="center"/>
              <w:rPr>
                <w:bCs/>
              </w:rPr>
            </w:pPr>
            <w:r w:rsidRPr="00F83AF9">
              <w:rPr>
                <w:bCs/>
              </w:rPr>
              <w:t>27.10.2017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jc w:val="both"/>
              <w:rPr>
                <w:rFonts w:eastAsia="Calibri"/>
                <w:lang w:eastAsia="en-US"/>
              </w:rPr>
            </w:pPr>
            <w:r w:rsidRPr="00F83AF9">
              <w:t>Об утверждении правил благоустройства территории Благодарненского городского округа Ставропольского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jc w:val="both"/>
              <w:rPr>
                <w:bCs/>
              </w:rPr>
            </w:pPr>
            <w:r w:rsidRPr="00C560EA">
              <w:t>Приведение в соответствие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jc w:val="center"/>
            </w:pPr>
            <w:r>
              <w:t xml:space="preserve">Управление по делам территорий </w:t>
            </w:r>
            <w:r w:rsidRPr="00C560EA">
              <w:t>администрации Благодарненского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08" w:right="-108"/>
              <w:jc w:val="center"/>
            </w:pPr>
            <w:r>
              <w:t>2-3 квартал 2021 года</w:t>
            </w:r>
          </w:p>
        </w:tc>
      </w:tr>
      <w:tr w:rsidR="007F7BB4" w:rsidRPr="00197322" w:rsidTr="00380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42" w:right="-147"/>
              <w:jc w:val="center"/>
            </w:pPr>
            <w:r w:rsidRPr="00C560EA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08" w:right="-108"/>
              <w:jc w:val="center"/>
            </w:pPr>
            <w:r w:rsidRPr="00C560EA">
              <w:t>20.12.2017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jc w:val="both"/>
            </w:pPr>
            <w:r w:rsidRPr="00C560EA">
              <w:rPr>
                <w:bCs/>
                <w:color w:val="000000"/>
              </w:rPr>
              <w:t>Об учреждении (создании) управления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jc w:val="both"/>
            </w:pPr>
            <w:r w:rsidRPr="00C560EA">
              <w:t xml:space="preserve">Приведение в соответствие с действующим законодательством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jc w:val="center"/>
            </w:pPr>
            <w:r w:rsidRPr="00C560EA"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C560EA" w:rsidRDefault="007F7BB4" w:rsidP="006A674E">
            <w:pPr>
              <w:ind w:left="-108" w:right="-108"/>
              <w:jc w:val="center"/>
            </w:pPr>
            <w:r>
              <w:t>В</w:t>
            </w:r>
            <w:r w:rsidRPr="00C560EA">
              <w:t xml:space="preserve"> течение периода</w:t>
            </w:r>
          </w:p>
        </w:tc>
      </w:tr>
      <w:tr w:rsidR="007F7BB4" w:rsidRPr="00F83AF9" w:rsidTr="00380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B3842" w:rsidRDefault="007F7BB4" w:rsidP="006A674E">
            <w:pPr>
              <w:jc w:val="center"/>
              <w:rPr>
                <w:bCs/>
              </w:rPr>
            </w:pPr>
            <w:r w:rsidRPr="00FB3842">
              <w:rPr>
                <w:bCs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B3842" w:rsidRDefault="007F7BB4" w:rsidP="006A674E">
            <w:pPr>
              <w:ind w:left="-108"/>
            </w:pPr>
            <w:r>
              <w:rPr>
                <w:bCs/>
              </w:rPr>
              <w:t xml:space="preserve"> </w:t>
            </w:r>
            <w:r w:rsidRPr="00FB3842">
              <w:rPr>
                <w:bCs/>
              </w:rPr>
              <w:t>07.12.2018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B3842" w:rsidRDefault="007F7BB4" w:rsidP="006A674E">
            <w:pPr>
              <w:jc w:val="both"/>
            </w:pPr>
            <w:r w:rsidRPr="00FB3842">
              <w:t>Об управлении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jc w:val="both"/>
              <w:rPr>
                <w:bCs/>
              </w:rPr>
            </w:pPr>
            <w:r w:rsidRPr="00C560EA">
              <w:t>Приведение в соответствие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jc w:val="center"/>
            </w:pPr>
            <w:r>
              <w:t xml:space="preserve">Управление по делам территорий </w:t>
            </w:r>
            <w:r w:rsidRPr="00C560EA">
              <w:t>администрации Благодарненского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4" w:rsidRPr="00F83AF9" w:rsidRDefault="007F7BB4" w:rsidP="006A674E">
            <w:pPr>
              <w:ind w:left="-108" w:right="-108"/>
              <w:jc w:val="center"/>
            </w:pPr>
            <w:r>
              <w:t>В</w:t>
            </w:r>
            <w:r w:rsidRPr="00C560EA">
              <w:t xml:space="preserve"> течение периода</w:t>
            </w:r>
          </w:p>
        </w:tc>
      </w:tr>
    </w:tbl>
    <w:p w:rsidR="006C6F24" w:rsidRPr="00903997" w:rsidRDefault="006C6F24" w:rsidP="007F7BB4">
      <w:pPr>
        <w:spacing w:line="192" w:lineRule="auto"/>
        <w:jc w:val="center"/>
        <w:rPr>
          <w:sz w:val="28"/>
          <w:szCs w:val="28"/>
        </w:rPr>
      </w:pPr>
      <w:r>
        <w:rPr>
          <w:color w:val="000000"/>
          <w:spacing w:val="2"/>
        </w:rPr>
        <w:t>_________________</w:t>
      </w:r>
    </w:p>
    <w:sectPr w:rsidR="006C6F24" w:rsidRPr="00903997" w:rsidSect="006C6F24">
      <w:pgSz w:w="16838" w:h="11906" w:orient="landscape"/>
      <w:pgMar w:top="147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9C" w:rsidRDefault="0016579C" w:rsidP="006C6F24">
      <w:r>
        <w:separator/>
      </w:r>
    </w:p>
  </w:endnote>
  <w:endnote w:type="continuationSeparator" w:id="0">
    <w:p w:rsidR="0016579C" w:rsidRDefault="0016579C" w:rsidP="006C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9C" w:rsidRDefault="0016579C" w:rsidP="006C6F24">
      <w:r>
        <w:separator/>
      </w:r>
    </w:p>
  </w:footnote>
  <w:footnote w:type="continuationSeparator" w:id="0">
    <w:p w:rsidR="0016579C" w:rsidRDefault="0016579C" w:rsidP="006C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24" w:rsidRDefault="006C6F2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63E">
      <w:rPr>
        <w:noProof/>
      </w:rPr>
      <w:t>2</w:t>
    </w:r>
    <w:r>
      <w:fldChar w:fldCharType="end"/>
    </w:r>
  </w:p>
  <w:p w:rsidR="006C6F24" w:rsidRDefault="006C6F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5C"/>
    <w:rsid w:val="00014F01"/>
    <w:rsid w:val="00027673"/>
    <w:rsid w:val="00030F0C"/>
    <w:rsid w:val="00045E1E"/>
    <w:rsid w:val="00051231"/>
    <w:rsid w:val="0005778F"/>
    <w:rsid w:val="00076881"/>
    <w:rsid w:val="000A160D"/>
    <w:rsid w:val="000E0CAE"/>
    <w:rsid w:val="00104E72"/>
    <w:rsid w:val="001060F9"/>
    <w:rsid w:val="00107489"/>
    <w:rsid w:val="0011009D"/>
    <w:rsid w:val="001419C8"/>
    <w:rsid w:val="0016579C"/>
    <w:rsid w:val="0016680F"/>
    <w:rsid w:val="001763D2"/>
    <w:rsid w:val="0018359A"/>
    <w:rsid w:val="00197A83"/>
    <w:rsid w:val="001A08B5"/>
    <w:rsid w:val="001A1F21"/>
    <w:rsid w:val="001C2287"/>
    <w:rsid w:val="001C461A"/>
    <w:rsid w:val="001D0F4D"/>
    <w:rsid w:val="001D19BB"/>
    <w:rsid w:val="001E4B61"/>
    <w:rsid w:val="002053AB"/>
    <w:rsid w:val="00213323"/>
    <w:rsid w:val="00220F53"/>
    <w:rsid w:val="00224751"/>
    <w:rsid w:val="00226846"/>
    <w:rsid w:val="002358A8"/>
    <w:rsid w:val="0024635A"/>
    <w:rsid w:val="002723A9"/>
    <w:rsid w:val="002856E5"/>
    <w:rsid w:val="002A7EAD"/>
    <w:rsid w:val="002D74A1"/>
    <w:rsid w:val="00305ECF"/>
    <w:rsid w:val="00315BE2"/>
    <w:rsid w:val="0032150C"/>
    <w:rsid w:val="00332805"/>
    <w:rsid w:val="00332F24"/>
    <w:rsid w:val="003705C4"/>
    <w:rsid w:val="00371625"/>
    <w:rsid w:val="00380355"/>
    <w:rsid w:val="00391083"/>
    <w:rsid w:val="003C29EA"/>
    <w:rsid w:val="003C5C2C"/>
    <w:rsid w:val="0040431F"/>
    <w:rsid w:val="004047C8"/>
    <w:rsid w:val="00423D2F"/>
    <w:rsid w:val="00423E13"/>
    <w:rsid w:val="0042492F"/>
    <w:rsid w:val="004504DE"/>
    <w:rsid w:val="00463E36"/>
    <w:rsid w:val="004764B0"/>
    <w:rsid w:val="0048406C"/>
    <w:rsid w:val="00486DC4"/>
    <w:rsid w:val="004A1239"/>
    <w:rsid w:val="004B01EF"/>
    <w:rsid w:val="004E0D1B"/>
    <w:rsid w:val="005174E6"/>
    <w:rsid w:val="00520C4D"/>
    <w:rsid w:val="00523418"/>
    <w:rsid w:val="00531728"/>
    <w:rsid w:val="00537995"/>
    <w:rsid w:val="00591E8F"/>
    <w:rsid w:val="005B672A"/>
    <w:rsid w:val="005C366E"/>
    <w:rsid w:val="005D0F6F"/>
    <w:rsid w:val="00601D81"/>
    <w:rsid w:val="006036CB"/>
    <w:rsid w:val="00615661"/>
    <w:rsid w:val="006522C4"/>
    <w:rsid w:val="0066130E"/>
    <w:rsid w:val="0066163E"/>
    <w:rsid w:val="00676F49"/>
    <w:rsid w:val="006C6F24"/>
    <w:rsid w:val="006D71D8"/>
    <w:rsid w:val="006F5418"/>
    <w:rsid w:val="007153F0"/>
    <w:rsid w:val="007203D5"/>
    <w:rsid w:val="00727AF2"/>
    <w:rsid w:val="00744E12"/>
    <w:rsid w:val="00762D6B"/>
    <w:rsid w:val="00765D48"/>
    <w:rsid w:val="00773799"/>
    <w:rsid w:val="007B7180"/>
    <w:rsid w:val="007C6A4C"/>
    <w:rsid w:val="007D6493"/>
    <w:rsid w:val="007E1A67"/>
    <w:rsid w:val="007F43BB"/>
    <w:rsid w:val="007F7BB4"/>
    <w:rsid w:val="008164AF"/>
    <w:rsid w:val="008313A2"/>
    <w:rsid w:val="0085367A"/>
    <w:rsid w:val="008633C4"/>
    <w:rsid w:val="008C1257"/>
    <w:rsid w:val="008C1C5C"/>
    <w:rsid w:val="008D1B35"/>
    <w:rsid w:val="008E2764"/>
    <w:rsid w:val="008E2A32"/>
    <w:rsid w:val="008E3B16"/>
    <w:rsid w:val="008F31FF"/>
    <w:rsid w:val="00903997"/>
    <w:rsid w:val="00921A91"/>
    <w:rsid w:val="00942E17"/>
    <w:rsid w:val="00946CD1"/>
    <w:rsid w:val="0099041A"/>
    <w:rsid w:val="009A3B4E"/>
    <w:rsid w:val="009C2772"/>
    <w:rsid w:val="009D0D1C"/>
    <w:rsid w:val="009F5016"/>
    <w:rsid w:val="00A4788E"/>
    <w:rsid w:val="00A66C95"/>
    <w:rsid w:val="00A97D8A"/>
    <w:rsid w:val="00AB0063"/>
    <w:rsid w:val="00AB145B"/>
    <w:rsid w:val="00AE5F02"/>
    <w:rsid w:val="00AE6ADA"/>
    <w:rsid w:val="00B21FD6"/>
    <w:rsid w:val="00B22A33"/>
    <w:rsid w:val="00B2418A"/>
    <w:rsid w:val="00B43137"/>
    <w:rsid w:val="00B625B7"/>
    <w:rsid w:val="00B62A05"/>
    <w:rsid w:val="00B676C2"/>
    <w:rsid w:val="00B779DA"/>
    <w:rsid w:val="00BA1D7C"/>
    <w:rsid w:val="00BB4A9F"/>
    <w:rsid w:val="00BF2567"/>
    <w:rsid w:val="00C0492A"/>
    <w:rsid w:val="00C24522"/>
    <w:rsid w:val="00C53615"/>
    <w:rsid w:val="00C606A3"/>
    <w:rsid w:val="00C62076"/>
    <w:rsid w:val="00C80418"/>
    <w:rsid w:val="00C82B18"/>
    <w:rsid w:val="00CB1357"/>
    <w:rsid w:val="00CD117B"/>
    <w:rsid w:val="00D031B6"/>
    <w:rsid w:val="00D1423D"/>
    <w:rsid w:val="00D316D5"/>
    <w:rsid w:val="00D63D38"/>
    <w:rsid w:val="00D771D6"/>
    <w:rsid w:val="00D92709"/>
    <w:rsid w:val="00D936FF"/>
    <w:rsid w:val="00DC5934"/>
    <w:rsid w:val="00DD01CC"/>
    <w:rsid w:val="00DD2113"/>
    <w:rsid w:val="00DD3A70"/>
    <w:rsid w:val="00E3134E"/>
    <w:rsid w:val="00E361E0"/>
    <w:rsid w:val="00E4406B"/>
    <w:rsid w:val="00E536BE"/>
    <w:rsid w:val="00E92891"/>
    <w:rsid w:val="00E979D1"/>
    <w:rsid w:val="00EB5251"/>
    <w:rsid w:val="00ED4866"/>
    <w:rsid w:val="00F315C3"/>
    <w:rsid w:val="00F44C58"/>
    <w:rsid w:val="00F45EB3"/>
    <w:rsid w:val="00FB0F24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4281A"/>
  <w15:docId w15:val="{CE845286-1F31-4B6F-8121-9A77FC88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4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4E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104E7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Nonformat">
    <w:name w:val="ConsNonformat"/>
    <w:rsid w:val="00E44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15BE2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table" w:styleId="a5">
    <w:name w:val="Table Grid"/>
    <w:basedOn w:val="a1"/>
    <w:uiPriority w:val="59"/>
    <w:rsid w:val="00315B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315BE2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No Spacing"/>
    <w:uiPriority w:val="1"/>
    <w:qFormat/>
    <w:rsid w:val="00315BE2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C6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F24"/>
    <w:rPr>
      <w:sz w:val="24"/>
      <w:szCs w:val="24"/>
    </w:rPr>
  </w:style>
  <w:style w:type="paragraph" w:styleId="a9">
    <w:name w:val="footer"/>
    <w:basedOn w:val="a"/>
    <w:link w:val="aa"/>
    <w:rsid w:val="006C6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C6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B0F5-B6F1-47E9-8A95-1616049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6</cp:revision>
  <cp:lastPrinted>2020-10-01T05:15:00Z</cp:lastPrinted>
  <dcterms:created xsi:type="dcterms:W3CDTF">2020-09-09T07:51:00Z</dcterms:created>
  <dcterms:modified xsi:type="dcterms:W3CDTF">2020-10-01T05:15:00Z</dcterms:modified>
</cp:coreProperties>
</file>