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66" w:rsidRPr="00A10D9B" w:rsidRDefault="00473866" w:rsidP="0047386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:rsidR="00473866" w:rsidRPr="00A10D9B" w:rsidRDefault="00473866" w:rsidP="00473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</w:t>
      </w:r>
      <w:r w:rsidR="008F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1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РОПОЛЬСКОГО КРАЯ ПЕРВОГО СОЗЫВА</w:t>
      </w:r>
    </w:p>
    <w:p w:rsidR="00473866" w:rsidRDefault="00473866" w:rsidP="00473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866" w:rsidRPr="009B3C26" w:rsidRDefault="00473866" w:rsidP="004738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3C26">
        <w:rPr>
          <w:rFonts w:ascii="Times New Roman" w:hAnsi="Times New Roman"/>
          <w:b/>
          <w:sz w:val="32"/>
          <w:szCs w:val="32"/>
        </w:rPr>
        <w:t>РЕШЕНИЕ</w:t>
      </w:r>
    </w:p>
    <w:p w:rsidR="002E0819" w:rsidRDefault="002E0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31"/>
        <w:gridCol w:w="3155"/>
        <w:gridCol w:w="3284"/>
      </w:tblGrid>
      <w:tr w:rsidR="009B3C26" w:rsidRPr="009B3C26" w:rsidTr="009C650F">
        <w:tc>
          <w:tcPr>
            <w:tcW w:w="3190" w:type="dxa"/>
            <w:hideMark/>
          </w:tcPr>
          <w:p w:rsidR="009B3C26" w:rsidRPr="009B3C26" w:rsidRDefault="009B3C26" w:rsidP="009C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C26">
              <w:rPr>
                <w:rFonts w:ascii="Times New Roman" w:hAnsi="Times New Roman" w:cs="Times New Roman"/>
                <w:sz w:val="28"/>
                <w:szCs w:val="28"/>
              </w:rPr>
              <w:t>20  декабря 2017 года</w:t>
            </w:r>
          </w:p>
        </w:tc>
        <w:tc>
          <w:tcPr>
            <w:tcW w:w="3190" w:type="dxa"/>
            <w:hideMark/>
          </w:tcPr>
          <w:p w:rsidR="009B3C26" w:rsidRPr="009B3C26" w:rsidRDefault="009B3C26" w:rsidP="009C6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C26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9B3C26" w:rsidRPr="009B3C26" w:rsidRDefault="009B3C26" w:rsidP="009B3C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3C2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9B3C26" w:rsidRPr="00433265" w:rsidRDefault="009B3C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2E08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503"/>
      </w:tblGrid>
      <w:tr w:rsidR="006E7657" w:rsidTr="00E37E5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E7657" w:rsidRDefault="006E7657" w:rsidP="006E7657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433265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финансово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43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332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</w:tc>
      </w:tr>
    </w:tbl>
    <w:p w:rsidR="002E0819" w:rsidRPr="006E7657" w:rsidRDefault="002E08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819" w:rsidRPr="00433265" w:rsidRDefault="002E0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657" w:rsidRDefault="002E0819" w:rsidP="006E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                        № 131-ФЗ "Об общих принципах организации местного самоуправления в Российской Федерации", </w:t>
      </w:r>
      <w:r w:rsidR="006E7657">
        <w:rPr>
          <w:rFonts w:ascii="Times New Roman" w:hAnsi="Times New Roman" w:cs="Times New Roman"/>
          <w:sz w:val="28"/>
          <w:szCs w:val="28"/>
        </w:rPr>
        <w:t>Законом Ставропольского края от                              02 марта 2005 года № 12-кз "О местном самоуправлении в Ставропольском крае"</w:t>
      </w:r>
      <w:r w:rsidR="006E76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7657"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:rsidR="00DE53E0" w:rsidRPr="00433265" w:rsidRDefault="00DE53E0" w:rsidP="006E7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3E0" w:rsidRPr="00433265" w:rsidRDefault="00DE53E0" w:rsidP="006E7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797048" w:rsidRDefault="00DE53E0" w:rsidP="00797048">
      <w:pPr>
        <w:pStyle w:val="ConsPlusNormal"/>
        <w:ind w:left="510" w:firstLine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E5DD7" w:rsidRPr="00433265" w:rsidRDefault="00BE5DD7" w:rsidP="006E7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2E0819" w:rsidP="006E76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DD7" w:rsidRPr="00433265" w:rsidRDefault="00240924" w:rsidP="006E76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 xml:space="preserve">1. </w:t>
      </w:r>
      <w:r w:rsidR="00BE5DD7" w:rsidRPr="00433265">
        <w:rPr>
          <w:rFonts w:ascii="Times New Roman" w:hAnsi="Times New Roman" w:cs="Times New Roman"/>
          <w:sz w:val="28"/>
          <w:szCs w:val="28"/>
        </w:rPr>
        <w:t xml:space="preserve">Учредить (создать) </w:t>
      </w:r>
      <w:r w:rsidR="007B5343" w:rsidRPr="00433265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BE5DD7" w:rsidRPr="00433265">
        <w:rPr>
          <w:rFonts w:ascii="Times New Roman" w:hAnsi="Times New Roman" w:cs="Times New Roman"/>
          <w:sz w:val="28"/>
          <w:szCs w:val="28"/>
        </w:rPr>
        <w:t>орган администрации Благодарненского городского округа Ставропольского края с правами юридического лица</w:t>
      </w:r>
      <w:r w:rsidRPr="00433265">
        <w:rPr>
          <w:rFonts w:ascii="Times New Roman" w:hAnsi="Times New Roman" w:cs="Times New Roman"/>
          <w:sz w:val="28"/>
          <w:szCs w:val="28"/>
        </w:rPr>
        <w:t xml:space="preserve"> –</w:t>
      </w:r>
      <w:r w:rsidR="00797048">
        <w:rPr>
          <w:rFonts w:ascii="Times New Roman" w:hAnsi="Times New Roman" w:cs="Times New Roman"/>
          <w:sz w:val="28"/>
          <w:szCs w:val="28"/>
        </w:rPr>
        <w:t xml:space="preserve"> </w:t>
      </w:r>
      <w:r w:rsidRPr="00433265">
        <w:rPr>
          <w:rFonts w:ascii="Times New Roman" w:hAnsi="Times New Roman" w:cs="Times New Roman"/>
          <w:sz w:val="28"/>
          <w:szCs w:val="28"/>
        </w:rPr>
        <w:t>финансовое управление администрации Благодарненского городского округа Ставропольского края</w:t>
      </w:r>
      <w:r w:rsidR="00BE5DD7" w:rsidRPr="00433265">
        <w:rPr>
          <w:rFonts w:ascii="Times New Roman" w:hAnsi="Times New Roman" w:cs="Times New Roman"/>
          <w:sz w:val="28"/>
          <w:szCs w:val="28"/>
        </w:rPr>
        <w:t>.</w:t>
      </w:r>
    </w:p>
    <w:p w:rsidR="00BE5DD7" w:rsidRPr="00433265" w:rsidRDefault="00BE5DD7" w:rsidP="006E76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BE5DD7" w:rsidP="006E76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 xml:space="preserve">2. 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240924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>инансовом управлении администрации Благодарненского городского округа Ставропольского края.</w:t>
      </w:r>
    </w:p>
    <w:p w:rsidR="002E0819" w:rsidRDefault="002E0819" w:rsidP="006E76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7657" w:rsidRPr="00A10D9B" w:rsidRDefault="00A01D6B" w:rsidP="006E7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7657">
        <w:rPr>
          <w:rFonts w:ascii="Times New Roman" w:hAnsi="Times New Roman" w:cs="Times New Roman"/>
          <w:sz w:val="28"/>
          <w:szCs w:val="28"/>
        </w:rPr>
        <w:t>Уполномочить</w:t>
      </w:r>
      <w:r w:rsidR="00797048">
        <w:rPr>
          <w:rFonts w:ascii="Times New Roman" w:hAnsi="Times New Roman" w:cs="Times New Roman"/>
          <w:sz w:val="28"/>
          <w:szCs w:val="28"/>
        </w:rPr>
        <w:t xml:space="preserve"> </w:t>
      </w:r>
      <w:r w:rsidR="006E7657" w:rsidRPr="00A1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Благодарненского городского округа Ставропольского края Бычкова Сергея Тимофеевича выступить заявителем при осуществлении государственной регистрации</w:t>
      </w:r>
      <w:r w:rsidR="006E7657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6E7657" w:rsidRPr="00A10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6E7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657" w:rsidRPr="00433265" w:rsidRDefault="006E7657" w:rsidP="006E76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A01D6B" w:rsidP="006E7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819" w:rsidRPr="0043326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2E0819" w:rsidRPr="00433265" w:rsidRDefault="002E0819" w:rsidP="006E7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2E0819" w:rsidP="007970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2E0819" w:rsidP="007970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E5DD7" w:rsidRPr="00433265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2E0819" w:rsidRPr="00433265" w:rsidRDefault="002E0819" w:rsidP="007970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2E0819" w:rsidRPr="00433265" w:rsidRDefault="002E0819" w:rsidP="0079704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E0819" w:rsidRPr="00433265" w:rsidRDefault="002E0819" w:rsidP="0079704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И.А. Ерохин</w:t>
      </w:r>
    </w:p>
    <w:p w:rsidR="002E0819" w:rsidRPr="00433265" w:rsidRDefault="002E0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3EA" w:rsidRPr="00433265" w:rsidRDefault="004B23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B23EA" w:rsidRPr="00433265" w:rsidSect="00797048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6"/>
      </w:tblGrid>
      <w:tr w:rsidR="00797048" w:rsidTr="009C650F">
        <w:tc>
          <w:tcPr>
            <w:tcW w:w="4784" w:type="dxa"/>
          </w:tcPr>
          <w:p w:rsidR="00797048" w:rsidRDefault="00797048" w:rsidP="009C650F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797048" w:rsidRDefault="00797048" w:rsidP="009C650F">
            <w:pPr>
              <w:spacing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797048" w:rsidRPr="00797048" w:rsidRDefault="00384EC1" w:rsidP="0079704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797048" w:rsidRPr="00797048" w:rsidRDefault="00797048" w:rsidP="0079704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 депутатов Благодарненского городского округа Ставропольского края</w:t>
            </w:r>
          </w:p>
          <w:p w:rsidR="00797048" w:rsidRDefault="00797048" w:rsidP="0079704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97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20 декабря 2017 года №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E0819" w:rsidRPr="00433265" w:rsidRDefault="002E0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2E0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2E0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2E0819" w:rsidP="00175A1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Start w:id="1" w:name="_GoBack"/>
      <w:bookmarkEnd w:id="0"/>
      <w:r w:rsidRPr="00433265">
        <w:rPr>
          <w:rFonts w:ascii="Times New Roman" w:hAnsi="Times New Roman" w:cs="Times New Roman"/>
          <w:sz w:val="28"/>
          <w:szCs w:val="28"/>
        </w:rPr>
        <w:t>ПОЛОЖЕНИЕ</w:t>
      </w:r>
    </w:p>
    <w:p w:rsidR="002E0819" w:rsidRPr="00433265" w:rsidRDefault="002E0819" w:rsidP="007970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 xml:space="preserve">о </w:t>
      </w:r>
      <w:r w:rsidR="00240924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инансовом управлении администрации Благодарненского городского округа Ставропольского края</w:t>
      </w:r>
      <w:bookmarkEnd w:id="1"/>
    </w:p>
    <w:p w:rsidR="002E0819" w:rsidRPr="00433265" w:rsidRDefault="002E08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0A48E3" w:rsidP="00463B3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2E0819" w:rsidRPr="00433265" w:rsidRDefault="002E0819" w:rsidP="00463B3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Благодарненского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326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</w:t>
      </w:r>
      <w:r w:rsidR="00240924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 xml:space="preserve">инансовое управление) входит в структуру администрации Благодарненского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326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администрация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округа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9550C5" w:rsidRPr="00433265">
        <w:rPr>
          <w:rFonts w:ascii="Times New Roman" w:hAnsi="Times New Roman" w:cs="Times New Roman"/>
          <w:sz w:val="28"/>
          <w:szCs w:val="28"/>
        </w:rPr>
        <w:t>,</w:t>
      </w:r>
      <w:r w:rsidRPr="00433265">
        <w:rPr>
          <w:rFonts w:ascii="Times New Roman" w:hAnsi="Times New Roman" w:cs="Times New Roman"/>
          <w:sz w:val="28"/>
          <w:szCs w:val="28"/>
        </w:rPr>
        <w:t xml:space="preserve"> является финансовым органом администрации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округа</w:t>
      </w:r>
      <w:r w:rsidR="009550C5" w:rsidRPr="00433265">
        <w:rPr>
          <w:rFonts w:ascii="Times New Roman" w:hAnsi="Times New Roman" w:cs="Times New Roman"/>
          <w:sz w:val="28"/>
          <w:szCs w:val="28"/>
        </w:rPr>
        <w:t xml:space="preserve">, </w:t>
      </w:r>
      <w:r w:rsidR="00A81ADB" w:rsidRPr="00433265">
        <w:rPr>
          <w:rFonts w:ascii="Times New Roman" w:hAnsi="Times New Roman" w:cs="Times New Roman"/>
          <w:sz w:val="28"/>
          <w:szCs w:val="28"/>
        </w:rPr>
        <w:t>обладает правами</w:t>
      </w:r>
      <w:r w:rsidR="009550C5" w:rsidRPr="00433265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A81ADB" w:rsidRPr="00433265">
        <w:rPr>
          <w:rFonts w:ascii="Times New Roman" w:hAnsi="Times New Roman" w:cs="Times New Roman"/>
          <w:sz w:val="28"/>
          <w:szCs w:val="28"/>
        </w:rPr>
        <w:t>ого</w:t>
      </w:r>
      <w:r w:rsidR="009550C5" w:rsidRPr="00433265">
        <w:rPr>
          <w:rFonts w:ascii="Times New Roman" w:hAnsi="Times New Roman" w:cs="Times New Roman"/>
          <w:sz w:val="28"/>
          <w:szCs w:val="28"/>
        </w:rPr>
        <w:t xml:space="preserve"> лиц</w:t>
      </w:r>
      <w:r w:rsidR="00A81ADB" w:rsidRPr="00433265">
        <w:rPr>
          <w:rFonts w:ascii="Times New Roman" w:hAnsi="Times New Roman" w:cs="Times New Roman"/>
          <w:sz w:val="28"/>
          <w:szCs w:val="28"/>
        </w:rPr>
        <w:t>а</w:t>
      </w:r>
      <w:r w:rsidR="009550C5" w:rsidRPr="00433265">
        <w:rPr>
          <w:rFonts w:ascii="Times New Roman" w:hAnsi="Times New Roman" w:cs="Times New Roman"/>
          <w:sz w:val="28"/>
          <w:szCs w:val="28"/>
        </w:rPr>
        <w:t xml:space="preserve"> и подчиняется в своей деятельности Главе Благодарненского городского округа Ставропольского края (далее - Глава Благодарненского городского округа).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Предмет деятельности - осуществление исполнительных и распорядительных функций в сфере бюджетных правоотношений</w:t>
      </w:r>
      <w:r w:rsidR="009550C5" w:rsidRPr="00433265">
        <w:rPr>
          <w:rFonts w:ascii="Times New Roman" w:hAnsi="Times New Roman" w:cs="Times New Roman"/>
          <w:sz w:val="28"/>
          <w:szCs w:val="28"/>
        </w:rPr>
        <w:t>, обеспеч</w:t>
      </w:r>
      <w:r w:rsidR="00A81ADB" w:rsidRPr="00433265">
        <w:rPr>
          <w:rFonts w:ascii="Times New Roman" w:hAnsi="Times New Roman" w:cs="Times New Roman"/>
          <w:sz w:val="28"/>
          <w:szCs w:val="28"/>
        </w:rPr>
        <w:t xml:space="preserve">ение </w:t>
      </w:r>
      <w:r w:rsidR="009550C5" w:rsidRPr="00433265">
        <w:rPr>
          <w:rFonts w:ascii="Times New Roman" w:hAnsi="Times New Roman" w:cs="Times New Roman"/>
          <w:sz w:val="28"/>
          <w:szCs w:val="28"/>
        </w:rPr>
        <w:t>проведени</w:t>
      </w:r>
      <w:r w:rsidR="00A81ADB" w:rsidRPr="00433265">
        <w:rPr>
          <w:rFonts w:ascii="Times New Roman" w:hAnsi="Times New Roman" w:cs="Times New Roman"/>
          <w:sz w:val="28"/>
          <w:szCs w:val="28"/>
        </w:rPr>
        <w:t>я</w:t>
      </w:r>
      <w:r w:rsidR="009550C5" w:rsidRPr="00433265">
        <w:rPr>
          <w:rFonts w:ascii="Times New Roman" w:hAnsi="Times New Roman" w:cs="Times New Roman"/>
          <w:sz w:val="28"/>
          <w:szCs w:val="28"/>
        </w:rPr>
        <w:t xml:space="preserve"> единой финансовой и бюджетной политики на территории Благодарненского городского округа Ставропольского края (далее - Благодарненский</w:t>
      </w:r>
      <w:r w:rsidR="00A81ADB" w:rsidRPr="00433265">
        <w:rPr>
          <w:rFonts w:ascii="Times New Roman" w:hAnsi="Times New Roman" w:cs="Times New Roman"/>
          <w:sz w:val="28"/>
          <w:szCs w:val="28"/>
        </w:rPr>
        <w:t xml:space="preserve"> городской округ), координация</w:t>
      </w:r>
      <w:r w:rsidR="009550C5" w:rsidRPr="0043326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81ADB" w:rsidRPr="00433265">
        <w:rPr>
          <w:rFonts w:ascii="Times New Roman" w:hAnsi="Times New Roman" w:cs="Times New Roman"/>
          <w:sz w:val="28"/>
          <w:szCs w:val="28"/>
        </w:rPr>
        <w:t>и</w:t>
      </w:r>
      <w:r w:rsidR="009550C5" w:rsidRPr="00433265">
        <w:rPr>
          <w:rFonts w:ascii="Times New Roman" w:hAnsi="Times New Roman" w:cs="Times New Roman"/>
          <w:sz w:val="28"/>
          <w:szCs w:val="28"/>
        </w:rPr>
        <w:t xml:space="preserve"> в этой сфере главных администраторов доходов бюджета Благодарненского городского округа, главных распорядителей, распорядителей и получателей бюджетных средств Благодарненского городского округа</w:t>
      </w:r>
      <w:r w:rsidRPr="00433265">
        <w:rPr>
          <w:rFonts w:ascii="Times New Roman" w:hAnsi="Times New Roman" w:cs="Times New Roman"/>
          <w:sz w:val="28"/>
          <w:szCs w:val="28"/>
        </w:rPr>
        <w:t>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Финансовое управление в своей деятельности руководствуется Конституцией Российской Федерации, законами и нормативными правовыми актами Российской Федерации, Ставропольского края, Уставом Благодарненского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3265">
        <w:rPr>
          <w:rFonts w:ascii="Times New Roman" w:hAnsi="Times New Roman" w:cs="Times New Roman"/>
          <w:sz w:val="28"/>
          <w:szCs w:val="28"/>
        </w:rPr>
        <w:t xml:space="preserve"> Ставропольского края и иными муниципальными правовыми актами Благодарненского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33265">
        <w:rPr>
          <w:rFonts w:ascii="Times New Roman" w:hAnsi="Times New Roman" w:cs="Times New Roman"/>
          <w:sz w:val="28"/>
          <w:szCs w:val="28"/>
        </w:rPr>
        <w:t>Ставропольского края (дале</w:t>
      </w:r>
      <w:r w:rsidR="008352F4">
        <w:rPr>
          <w:rFonts w:ascii="Times New Roman" w:hAnsi="Times New Roman" w:cs="Times New Roman"/>
          <w:sz w:val="28"/>
          <w:szCs w:val="28"/>
        </w:rPr>
        <w:t>е - муниципальные правовые акты</w:t>
      </w:r>
      <w:r w:rsidRPr="00433265">
        <w:rPr>
          <w:rFonts w:ascii="Times New Roman" w:hAnsi="Times New Roman" w:cs="Times New Roman"/>
          <w:sz w:val="28"/>
          <w:szCs w:val="28"/>
        </w:rPr>
        <w:t xml:space="preserve">), а также настоящим </w:t>
      </w:r>
      <w:r w:rsidR="00C1493C" w:rsidRPr="00433265">
        <w:rPr>
          <w:rFonts w:ascii="Times New Roman" w:hAnsi="Times New Roman" w:cs="Times New Roman"/>
          <w:sz w:val="28"/>
          <w:szCs w:val="28"/>
        </w:rPr>
        <w:t>П</w:t>
      </w:r>
      <w:r w:rsidRPr="00433265">
        <w:rPr>
          <w:rFonts w:ascii="Times New Roman" w:hAnsi="Times New Roman" w:cs="Times New Roman"/>
          <w:sz w:val="28"/>
          <w:szCs w:val="28"/>
        </w:rPr>
        <w:t>оложением.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4.</w:t>
      </w:r>
      <w:r w:rsidR="00240924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Финансовое управление осуществляет свою деятельность на территории Благодарненского </w:t>
      </w:r>
      <w:r w:rsidR="003849C7" w:rsidRPr="004332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</w:t>
      </w:r>
      <w:r w:rsidR="003849C7" w:rsidRPr="0043326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33265">
        <w:rPr>
          <w:rFonts w:ascii="Times New Roman" w:hAnsi="Times New Roman" w:cs="Times New Roman"/>
          <w:sz w:val="28"/>
          <w:szCs w:val="28"/>
        </w:rPr>
        <w:t>во взаимодействии с территориальными федеральными органами исполнительной власти, органами исполнительной власти Ставропольского края, органами местного самоуправления Благодарненского</w:t>
      </w:r>
      <w:r w:rsidR="00240924" w:rsidRPr="0043326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97048">
        <w:rPr>
          <w:rFonts w:ascii="Times New Roman" w:hAnsi="Times New Roman" w:cs="Times New Roman"/>
          <w:sz w:val="28"/>
          <w:szCs w:val="28"/>
        </w:rPr>
        <w:t xml:space="preserve">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а, органами администрации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>а,</w:t>
      </w:r>
      <w:r w:rsidR="008E70BB" w:rsidRPr="00433265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администрации, </w:t>
      </w:r>
      <w:r w:rsidRPr="00433265">
        <w:rPr>
          <w:rFonts w:ascii="Times New Roman" w:hAnsi="Times New Roman" w:cs="Times New Roman"/>
          <w:sz w:val="28"/>
          <w:szCs w:val="28"/>
        </w:rPr>
        <w:t>общественными и иными организациями.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5.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Финансовое управление является юридическим лицом, имеет самостоятельный баланс, смету, счета, открытые в соответствии с действующим законодательством, печать с воспроизведением </w:t>
      </w:r>
      <w:r w:rsidRPr="00433265">
        <w:rPr>
          <w:rFonts w:ascii="Times New Roman" w:hAnsi="Times New Roman" w:cs="Times New Roman"/>
          <w:sz w:val="28"/>
          <w:szCs w:val="28"/>
        </w:rPr>
        <w:lastRenderedPageBreak/>
        <w:t>Государственного герба Российской Федерации и со своим наименованием, другие печати, необходимые для осуществления своей деятельности, штампы и бланки.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6.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240924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Благодарненского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33265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Сокращенное: ФУ АБ</w:t>
      </w:r>
      <w:r w:rsidR="00D7531D" w:rsidRPr="00433265">
        <w:rPr>
          <w:rFonts w:ascii="Times New Roman" w:hAnsi="Times New Roman" w:cs="Times New Roman"/>
          <w:sz w:val="28"/>
          <w:szCs w:val="28"/>
        </w:rPr>
        <w:t>ГО</w:t>
      </w:r>
      <w:r w:rsidRPr="00433265"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7.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адрес: 356420, Ставропольский край, г. Благодарный, пл. Ленина, </w:t>
      </w:r>
      <w:r w:rsidR="00384EC1">
        <w:rPr>
          <w:rFonts w:ascii="Times New Roman" w:hAnsi="Times New Roman" w:cs="Times New Roman"/>
          <w:sz w:val="28"/>
          <w:szCs w:val="28"/>
        </w:rPr>
        <w:t xml:space="preserve">дом </w:t>
      </w:r>
      <w:r w:rsidRPr="00433265">
        <w:rPr>
          <w:rFonts w:ascii="Times New Roman" w:hAnsi="Times New Roman" w:cs="Times New Roman"/>
          <w:sz w:val="28"/>
          <w:szCs w:val="28"/>
        </w:rPr>
        <w:t>1.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8.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Финансовое управление от своего имени приобрета</w:t>
      </w:r>
      <w:r w:rsidR="008E70BB" w:rsidRPr="00433265">
        <w:rPr>
          <w:rFonts w:ascii="Times New Roman" w:hAnsi="Times New Roman" w:cs="Times New Roman"/>
          <w:sz w:val="28"/>
          <w:szCs w:val="28"/>
        </w:rPr>
        <w:t>ет</w:t>
      </w:r>
      <w:r w:rsidRPr="00433265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8E70BB" w:rsidRPr="00433265">
        <w:rPr>
          <w:rFonts w:ascii="Times New Roman" w:hAnsi="Times New Roman" w:cs="Times New Roman"/>
          <w:sz w:val="28"/>
          <w:szCs w:val="28"/>
        </w:rPr>
        <w:t>ет</w:t>
      </w:r>
      <w:r w:rsidRPr="00433265">
        <w:rPr>
          <w:rFonts w:ascii="Times New Roman" w:hAnsi="Times New Roman" w:cs="Times New Roman"/>
          <w:sz w:val="28"/>
          <w:szCs w:val="28"/>
        </w:rPr>
        <w:t xml:space="preserve"> имущественные и </w:t>
      </w:r>
      <w:r w:rsidR="008E70BB" w:rsidRPr="00433265">
        <w:rPr>
          <w:rFonts w:ascii="Times New Roman" w:hAnsi="Times New Roman" w:cs="Times New Roman"/>
          <w:sz w:val="28"/>
          <w:szCs w:val="28"/>
        </w:rPr>
        <w:t>иные права, выполняет</w:t>
      </w:r>
      <w:r w:rsidRPr="00433265">
        <w:rPr>
          <w:rFonts w:ascii="Times New Roman" w:hAnsi="Times New Roman" w:cs="Times New Roman"/>
          <w:sz w:val="28"/>
          <w:szCs w:val="28"/>
        </w:rPr>
        <w:t xml:space="preserve"> обязанности, заключа</w:t>
      </w:r>
      <w:r w:rsidR="008E70BB" w:rsidRPr="00433265">
        <w:rPr>
          <w:rFonts w:ascii="Times New Roman" w:hAnsi="Times New Roman" w:cs="Times New Roman"/>
          <w:sz w:val="28"/>
          <w:szCs w:val="28"/>
        </w:rPr>
        <w:t>ет</w:t>
      </w:r>
      <w:r w:rsidRPr="00433265">
        <w:rPr>
          <w:rFonts w:ascii="Times New Roman" w:hAnsi="Times New Roman" w:cs="Times New Roman"/>
          <w:sz w:val="28"/>
          <w:szCs w:val="28"/>
        </w:rPr>
        <w:t xml:space="preserve"> договоры, соглашения, муниципальные контракты в рамках действующего законодательства, выступа</w:t>
      </w:r>
      <w:r w:rsidR="008E70BB" w:rsidRPr="00433265">
        <w:rPr>
          <w:rFonts w:ascii="Times New Roman" w:hAnsi="Times New Roman" w:cs="Times New Roman"/>
          <w:sz w:val="28"/>
          <w:szCs w:val="28"/>
        </w:rPr>
        <w:t>ет</w:t>
      </w:r>
      <w:r w:rsidRPr="00433265">
        <w:rPr>
          <w:rFonts w:ascii="Times New Roman" w:hAnsi="Times New Roman" w:cs="Times New Roman"/>
          <w:sz w:val="28"/>
          <w:szCs w:val="28"/>
        </w:rPr>
        <w:t xml:space="preserve"> истцом, ответчиком или третьим лицом в судах</w:t>
      </w:r>
      <w:r w:rsidR="008E70BB" w:rsidRPr="00433265">
        <w:rPr>
          <w:rFonts w:ascii="Times New Roman" w:hAnsi="Times New Roman" w:cs="Times New Roman"/>
          <w:sz w:val="28"/>
          <w:szCs w:val="28"/>
        </w:rPr>
        <w:t xml:space="preserve"> различной юрисдикции</w:t>
      </w:r>
      <w:r w:rsidRPr="00433265">
        <w:rPr>
          <w:rFonts w:ascii="Times New Roman" w:hAnsi="Times New Roman" w:cs="Times New Roman"/>
          <w:sz w:val="28"/>
          <w:szCs w:val="28"/>
        </w:rPr>
        <w:t>, соверша</w:t>
      </w:r>
      <w:r w:rsidR="008E70BB" w:rsidRPr="00433265">
        <w:rPr>
          <w:rFonts w:ascii="Times New Roman" w:hAnsi="Times New Roman" w:cs="Times New Roman"/>
          <w:sz w:val="28"/>
          <w:szCs w:val="28"/>
        </w:rPr>
        <w:t>ет</w:t>
      </w:r>
      <w:r w:rsidRPr="00433265">
        <w:rPr>
          <w:rFonts w:ascii="Times New Roman" w:hAnsi="Times New Roman" w:cs="Times New Roman"/>
          <w:sz w:val="28"/>
          <w:szCs w:val="28"/>
        </w:rPr>
        <w:t xml:space="preserve"> иные действия в соответствии с действующим законодательством.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9.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Финансовое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его имущества.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10.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Расходы на содержание </w:t>
      </w:r>
      <w:r w:rsidR="00240924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 осуществляются за счет средств, предусмотренных в бюджете Благодарненского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Ставропольского края (далее -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</w:t>
      </w:r>
      <w:r w:rsidR="00A86927" w:rsidRPr="00433265">
        <w:rPr>
          <w:rFonts w:ascii="Times New Roman" w:hAnsi="Times New Roman" w:cs="Times New Roman"/>
          <w:sz w:val="28"/>
          <w:szCs w:val="28"/>
        </w:rPr>
        <w:t>ый</w:t>
      </w:r>
      <w:r w:rsidRPr="00433265">
        <w:rPr>
          <w:rFonts w:ascii="Times New Roman" w:hAnsi="Times New Roman" w:cs="Times New Roman"/>
          <w:sz w:val="28"/>
          <w:szCs w:val="28"/>
        </w:rPr>
        <w:t xml:space="preserve"> бюджет).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11.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Работники Финансового управления (кроме работников, занимающих должности, не отнесенные к должностям муниципальной службы, а также работников, осуществляющих свою деятельность по профессиям рабочих) являются муниципальными служащими.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8E3">
        <w:rPr>
          <w:rFonts w:ascii="Times New Roman" w:hAnsi="Times New Roman" w:cs="Times New Roman"/>
          <w:sz w:val="28"/>
          <w:szCs w:val="28"/>
        </w:rPr>
        <w:t>12.</w:t>
      </w:r>
      <w:r w:rsidR="007B5343" w:rsidRPr="000A48E3">
        <w:rPr>
          <w:rFonts w:ascii="Times New Roman" w:hAnsi="Times New Roman" w:cs="Times New Roman"/>
          <w:sz w:val="28"/>
          <w:szCs w:val="28"/>
        </w:rPr>
        <w:tab/>
      </w:r>
      <w:r w:rsidRPr="000A48E3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240924" w:rsidRPr="000A48E3">
        <w:rPr>
          <w:rFonts w:ascii="Times New Roman" w:hAnsi="Times New Roman" w:cs="Times New Roman"/>
          <w:sz w:val="28"/>
          <w:szCs w:val="28"/>
        </w:rPr>
        <w:t>ф</w:t>
      </w:r>
      <w:r w:rsidRPr="000A48E3">
        <w:rPr>
          <w:rFonts w:ascii="Times New Roman" w:hAnsi="Times New Roman" w:cs="Times New Roman"/>
          <w:sz w:val="28"/>
          <w:szCs w:val="28"/>
        </w:rPr>
        <w:t xml:space="preserve">инансового управления утверждается распоряжением администрации </w:t>
      </w:r>
      <w:r w:rsidR="00D7531D" w:rsidRPr="000A48E3">
        <w:rPr>
          <w:rFonts w:ascii="Times New Roman" w:hAnsi="Times New Roman" w:cs="Times New Roman"/>
          <w:sz w:val="28"/>
          <w:szCs w:val="28"/>
        </w:rPr>
        <w:t>округ</w:t>
      </w:r>
      <w:r w:rsidRPr="000A48E3">
        <w:rPr>
          <w:rFonts w:ascii="Times New Roman" w:hAnsi="Times New Roman" w:cs="Times New Roman"/>
          <w:sz w:val="28"/>
          <w:szCs w:val="28"/>
        </w:rPr>
        <w:t>а.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0A48E3" w:rsidP="00463B3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Основные цели и задачи </w:t>
      </w:r>
      <w:r w:rsidR="00240924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="00240924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 является эффективное управление финансовыми ресурсами, находящимися в распоряжении Благодарненского </w:t>
      </w:r>
      <w:r w:rsidR="00240924" w:rsidRPr="004332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>а.</w:t>
      </w:r>
    </w:p>
    <w:p w:rsidR="0092161B" w:rsidRPr="00433265" w:rsidRDefault="00463B34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="0092161B" w:rsidRPr="00433265">
        <w:rPr>
          <w:rFonts w:ascii="Times New Roman" w:hAnsi="Times New Roman" w:cs="Times New Roman"/>
          <w:sz w:val="28"/>
          <w:szCs w:val="28"/>
        </w:rPr>
        <w:t>Деятельность финансового управления направлена на выполнение следующих задач: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реализация единой финансовой, бюджетной и налоговой политики на территории Благодарненского</w:t>
      </w:r>
      <w:r w:rsidR="00D7531D" w:rsidRPr="0043326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>а Ставропольского края;</w:t>
      </w:r>
    </w:p>
    <w:p w:rsidR="00C06491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="00866BFB" w:rsidRPr="00433265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</w:t>
      </w:r>
      <w:r w:rsidRPr="00433265">
        <w:rPr>
          <w:rFonts w:ascii="Times New Roman" w:hAnsi="Times New Roman" w:cs="Times New Roman"/>
          <w:sz w:val="28"/>
          <w:szCs w:val="28"/>
        </w:rPr>
        <w:t>бюджетного процесса</w:t>
      </w:r>
      <w:r w:rsidR="00C06491" w:rsidRPr="00433265">
        <w:rPr>
          <w:rFonts w:ascii="Times New Roman" w:hAnsi="Times New Roman" w:cs="Times New Roman"/>
          <w:sz w:val="28"/>
          <w:szCs w:val="28"/>
        </w:rPr>
        <w:t xml:space="preserve"> в Благодарненском городском округе Ставропольского края,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C06491" w:rsidRPr="00433265">
        <w:rPr>
          <w:rFonts w:ascii="Times New Roman" w:hAnsi="Times New Roman" w:cs="Times New Roman"/>
          <w:sz w:val="28"/>
          <w:szCs w:val="28"/>
        </w:rPr>
        <w:t>совершенствование методов бюджетного планирования, организации исполнения бюджета Благодарненского городского округа и составления отчетности о его исполнении;</w:t>
      </w:r>
    </w:p>
    <w:p w:rsidR="00C06491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="00C06491" w:rsidRPr="00433265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управления муниципальными финансами, направленное на создание условий для </w:t>
      </w:r>
      <w:r w:rsidR="00C06491" w:rsidRPr="00433265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Благодарненского городского округа, наращивание налогового потенциала, развитие социальной инфраструктуры в целях повышения качества и результативности предоставления муниципальных услуг населению для улучшения благосостояния жителей Благодарненского городского округа.</w:t>
      </w:r>
    </w:p>
    <w:p w:rsidR="002E0819" w:rsidRPr="00433265" w:rsidRDefault="00C06491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4</w:t>
      </w:r>
      <w:r w:rsidR="002E0819" w:rsidRPr="00433265">
        <w:rPr>
          <w:rFonts w:ascii="Times New Roman" w:hAnsi="Times New Roman" w:cs="Times New Roman"/>
          <w:sz w:val="28"/>
          <w:szCs w:val="28"/>
        </w:rPr>
        <w:t>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2E0819" w:rsidRPr="00433265">
        <w:rPr>
          <w:rFonts w:ascii="Times New Roman" w:hAnsi="Times New Roman" w:cs="Times New Roman"/>
          <w:sz w:val="28"/>
          <w:szCs w:val="28"/>
        </w:rPr>
        <w:t>контрол</w:t>
      </w:r>
      <w:r w:rsidRPr="00433265">
        <w:rPr>
          <w:rFonts w:ascii="Times New Roman" w:hAnsi="Times New Roman" w:cs="Times New Roman"/>
          <w:sz w:val="28"/>
          <w:szCs w:val="28"/>
        </w:rPr>
        <w:t>я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в финансово-бюджетной сфере;</w:t>
      </w:r>
    </w:p>
    <w:p w:rsidR="002E0819" w:rsidRPr="00433265" w:rsidRDefault="00C325D3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а </w:t>
      </w:r>
      <w:r w:rsidR="00240924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>инансовое управление могут быть возложены иные задачи в соответствии с законодательными и иными нормативными правовыми актами Российской Федерации, Ставропольского края, муниципальными правовыми актами.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0A48E3" w:rsidP="00463B3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="00240924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Финансовое управление в соответствии с возложенными на него задачами выполняет следующие функции:</w:t>
      </w:r>
    </w:p>
    <w:p w:rsidR="002E0819" w:rsidRPr="00433265" w:rsidRDefault="00C325D3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C06491" w:rsidRPr="0043326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C06491" w:rsidRPr="00433265">
        <w:rPr>
          <w:rFonts w:ascii="Times New Roman" w:hAnsi="Times New Roman" w:cs="Times New Roman"/>
          <w:sz w:val="28"/>
          <w:szCs w:val="28"/>
        </w:rPr>
        <w:t xml:space="preserve">– приказы </w:t>
      </w:r>
      <w:r w:rsidR="002E0819" w:rsidRPr="00433265">
        <w:rPr>
          <w:rFonts w:ascii="Times New Roman" w:hAnsi="Times New Roman" w:cs="Times New Roman"/>
          <w:sz w:val="28"/>
          <w:szCs w:val="28"/>
        </w:rPr>
        <w:t>в установленной сфере деятельности.</w:t>
      </w:r>
    </w:p>
    <w:p w:rsidR="002E0819" w:rsidRPr="00433265" w:rsidRDefault="00C325D3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>Разрабатывает: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проекты муниципальных правовых актов органов местного самоуправления Благодарненского</w:t>
      </w:r>
      <w:r w:rsidR="00240924" w:rsidRPr="0043326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в сфере </w:t>
      </w:r>
      <w:r w:rsidR="00AC0642" w:rsidRPr="00433265">
        <w:rPr>
          <w:rFonts w:ascii="Times New Roman" w:hAnsi="Times New Roman" w:cs="Times New Roman"/>
          <w:sz w:val="28"/>
          <w:szCs w:val="28"/>
        </w:rPr>
        <w:t>установленных функций</w:t>
      </w:r>
      <w:r w:rsidRPr="00433265">
        <w:rPr>
          <w:rFonts w:ascii="Times New Roman" w:hAnsi="Times New Roman" w:cs="Times New Roman"/>
          <w:sz w:val="28"/>
          <w:szCs w:val="28"/>
        </w:rPr>
        <w:t>.</w:t>
      </w:r>
    </w:p>
    <w:p w:rsidR="002E0819" w:rsidRPr="00433265" w:rsidRDefault="00C325D3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Устанавливает в соответствии с действующим законодательством Российской Федерации, Ставропольского края и муниципальными правовыми актами порядки, регламентирующие осуществление бюджетного процесса в Благодарненском </w:t>
      </w:r>
      <w:r w:rsidR="00240924" w:rsidRPr="004332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="002E0819" w:rsidRPr="00433265">
        <w:rPr>
          <w:rFonts w:ascii="Times New Roman" w:hAnsi="Times New Roman" w:cs="Times New Roman"/>
          <w:sz w:val="28"/>
          <w:szCs w:val="28"/>
        </w:rPr>
        <w:t>е.</w:t>
      </w:r>
    </w:p>
    <w:p w:rsidR="002E0819" w:rsidRPr="00433265" w:rsidRDefault="00C325D3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>Выступает: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муниципальным заказчиком в порядке и случаях, установленных законодательством Российской Федерации, законодательством Ставропольского края и муниципальными правовыми актами, при осуществлении закупок товаров, работ, услуг для </w:t>
      </w:r>
      <w:r w:rsidR="0024370F" w:rsidRPr="0043326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433265">
        <w:rPr>
          <w:rFonts w:ascii="Times New Roman" w:hAnsi="Times New Roman" w:cs="Times New Roman"/>
          <w:sz w:val="28"/>
          <w:szCs w:val="28"/>
        </w:rPr>
        <w:t xml:space="preserve">муниципальных нужд Благодарненского </w:t>
      </w:r>
      <w:r w:rsidR="009B4706" w:rsidRPr="00433265">
        <w:rPr>
          <w:rFonts w:ascii="Times New Roman" w:hAnsi="Times New Roman" w:cs="Times New Roman"/>
          <w:sz w:val="28"/>
          <w:szCs w:val="28"/>
        </w:rPr>
        <w:t>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Ставропольского края за счет средств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главным распорядителем и получателем средств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главным администратором (администратором) доходов и источников финансирования дефицита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4)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уполномоченным органом на осуществление контроля в сфере закупок товаров, работ, услуг для муниципальных нужд Благодарненского </w:t>
      </w:r>
      <w:r w:rsidR="009B4706" w:rsidRPr="00433265">
        <w:rPr>
          <w:rFonts w:ascii="Times New Roman" w:hAnsi="Times New Roman" w:cs="Times New Roman"/>
          <w:sz w:val="28"/>
          <w:szCs w:val="28"/>
        </w:rPr>
        <w:t>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="009B73FB" w:rsidRPr="00433265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433265">
        <w:rPr>
          <w:rFonts w:ascii="Times New Roman" w:hAnsi="Times New Roman" w:cs="Times New Roman"/>
          <w:sz w:val="28"/>
          <w:szCs w:val="28"/>
        </w:rPr>
        <w:t>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5.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координацию деятельности органов местного самоуправления Благодарненского </w:t>
      </w:r>
      <w:r w:rsidR="00240924" w:rsidRPr="004332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а, органов администрации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по </w:t>
      </w:r>
      <w:r w:rsidRPr="00433265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эффективности бюджетных расходов в Благодарненском </w:t>
      </w:r>
      <w:r w:rsidR="00240924" w:rsidRPr="00433265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>е;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обобщение полученных от федеральных органов исполнительной власти, органов исполнительной власти Ставропольского края, органов местного самоуправления Благодарненского </w:t>
      </w:r>
      <w:r w:rsidR="009B4706" w:rsidRPr="004332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>а</w:t>
      </w:r>
      <w:r w:rsidR="009B73FB" w:rsidRPr="00433265">
        <w:rPr>
          <w:rFonts w:ascii="Times New Roman" w:hAnsi="Times New Roman" w:cs="Times New Roman"/>
          <w:sz w:val="28"/>
          <w:szCs w:val="28"/>
        </w:rPr>
        <w:t>, органов администрации округа</w:t>
      </w:r>
      <w:r w:rsidRPr="00433265">
        <w:rPr>
          <w:rFonts w:ascii="Times New Roman" w:hAnsi="Times New Roman" w:cs="Times New Roman"/>
          <w:sz w:val="28"/>
          <w:szCs w:val="28"/>
        </w:rPr>
        <w:t xml:space="preserve"> материалов, необходимых для составления проекта решения </w:t>
      </w:r>
      <w:r w:rsidR="00D63716" w:rsidRPr="00433265">
        <w:rPr>
          <w:rFonts w:ascii="Times New Roman" w:hAnsi="Times New Roman" w:cs="Times New Roman"/>
          <w:sz w:val="28"/>
          <w:szCs w:val="28"/>
        </w:rPr>
        <w:t>С</w:t>
      </w:r>
      <w:r w:rsidRPr="00433265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63716" w:rsidRPr="004332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3326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9B4706" w:rsidRPr="00433265">
        <w:rPr>
          <w:rFonts w:ascii="Times New Roman" w:hAnsi="Times New Roman" w:cs="Times New Roman"/>
          <w:sz w:val="28"/>
          <w:szCs w:val="28"/>
        </w:rPr>
        <w:t>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Ставропольского края о </w:t>
      </w:r>
      <w:r w:rsidR="00D63716" w:rsidRPr="00433265">
        <w:rPr>
          <w:rFonts w:ascii="Times New Roman" w:hAnsi="Times New Roman" w:cs="Times New Roman"/>
          <w:sz w:val="28"/>
          <w:szCs w:val="28"/>
        </w:rPr>
        <w:t>местном</w:t>
      </w:r>
      <w:r w:rsidRPr="0043326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годового и иных отчетов об исполнении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>, кассового плана, планирование бюджетных ассигнований;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4)</w:t>
      </w:r>
      <w:r w:rsidR="007B5343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обслуживание и управление муниципальным долгом;</w:t>
      </w:r>
    </w:p>
    <w:p w:rsidR="002E0819" w:rsidRPr="00433265" w:rsidRDefault="007B5343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5</w:t>
      </w:r>
      <w:r w:rsidR="002E0819" w:rsidRPr="00433265">
        <w:rPr>
          <w:rFonts w:ascii="Times New Roman" w:hAnsi="Times New Roman" w:cs="Times New Roman"/>
          <w:sz w:val="28"/>
          <w:szCs w:val="28"/>
        </w:rPr>
        <w:t>)</w:t>
      </w:r>
      <w:r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составление проекта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представление указанных материалов в администрацию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="002E0819" w:rsidRPr="00433265">
        <w:rPr>
          <w:rFonts w:ascii="Times New Roman" w:hAnsi="Times New Roman" w:cs="Times New Roman"/>
          <w:sz w:val="28"/>
          <w:szCs w:val="28"/>
        </w:rPr>
        <w:t>а;</w:t>
      </w:r>
    </w:p>
    <w:p w:rsidR="002E0819" w:rsidRPr="00433265" w:rsidRDefault="007B5343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6</w:t>
      </w:r>
      <w:r w:rsidR="002E0819" w:rsidRPr="00433265">
        <w:rPr>
          <w:rFonts w:ascii="Times New Roman" w:hAnsi="Times New Roman" w:cs="Times New Roman"/>
          <w:sz w:val="28"/>
          <w:szCs w:val="28"/>
        </w:rPr>
        <w:t>)</w:t>
      </w:r>
      <w:r w:rsidR="00617E4E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составление и ведение бюджетной росписи </w:t>
      </w:r>
      <w:r w:rsidR="00EE5AA7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0819" w:rsidRPr="00433265" w:rsidRDefault="00617E4E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7)</w:t>
      </w:r>
      <w:r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годового отчета об исполнении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, отчетов об исполнении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за I квартал, первое полугодие и 9 месяцев текущего финансового года, а также бюджетной отчетности в соответствии с действующим законодательством Российской Федерации, Ставропольского края и муниципальными правовыми актами;</w:t>
      </w:r>
    </w:p>
    <w:p w:rsidR="00F12C16" w:rsidRPr="00433265" w:rsidRDefault="00617E4E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8</w:t>
      </w:r>
      <w:r w:rsidR="00F12C16" w:rsidRPr="00433265">
        <w:rPr>
          <w:rFonts w:ascii="Times New Roman" w:hAnsi="Times New Roman" w:cs="Times New Roman"/>
          <w:sz w:val="28"/>
          <w:szCs w:val="28"/>
        </w:rPr>
        <w:t>)</w:t>
      </w:r>
      <w:r w:rsidRPr="00433265">
        <w:rPr>
          <w:rFonts w:ascii="Times New Roman" w:hAnsi="Times New Roman" w:cs="Times New Roman"/>
          <w:sz w:val="28"/>
          <w:szCs w:val="28"/>
        </w:rPr>
        <w:tab/>
      </w:r>
      <w:r w:rsidR="00FE2369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F12C16" w:rsidRPr="00433265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подведомственных финансовому управлению муниципальных учреждений Благодарненского городского округа Ставропольского края;</w:t>
      </w:r>
    </w:p>
    <w:p w:rsidR="00635738" w:rsidRPr="00433265" w:rsidRDefault="00617E4E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9</w:t>
      </w:r>
      <w:r w:rsidR="002E0819" w:rsidRPr="00433265">
        <w:rPr>
          <w:rFonts w:ascii="Times New Roman" w:hAnsi="Times New Roman" w:cs="Times New Roman"/>
          <w:sz w:val="28"/>
          <w:szCs w:val="28"/>
        </w:rPr>
        <w:t>)</w:t>
      </w:r>
      <w:r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>управление сре</w:t>
      </w:r>
      <w:r w:rsidR="00EE5AA7" w:rsidRPr="00433265">
        <w:rPr>
          <w:rFonts w:ascii="Times New Roman" w:hAnsi="Times New Roman" w:cs="Times New Roman"/>
          <w:sz w:val="28"/>
          <w:szCs w:val="28"/>
        </w:rPr>
        <w:t>дствами на единых счетах бюджета</w:t>
      </w:r>
      <w:r w:rsidR="00635738"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</w:t>
      </w:r>
      <w:r w:rsidR="00CD561D" w:rsidRPr="00433265">
        <w:rPr>
          <w:rFonts w:ascii="Times New Roman" w:hAnsi="Times New Roman" w:cs="Times New Roman"/>
          <w:sz w:val="28"/>
          <w:szCs w:val="28"/>
        </w:rPr>
        <w:t>0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CD561D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EE5AA7" w:rsidRPr="00433265">
        <w:rPr>
          <w:rFonts w:ascii="Times New Roman" w:hAnsi="Times New Roman" w:cs="Times New Roman"/>
          <w:sz w:val="28"/>
          <w:szCs w:val="28"/>
        </w:rPr>
        <w:t xml:space="preserve">бюджетных ассигнований и </w:t>
      </w:r>
      <w:r w:rsidRPr="00433265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для главных распорядителей средств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</w:t>
      </w:r>
      <w:r w:rsidR="00CD561D" w:rsidRPr="00433265">
        <w:rPr>
          <w:rFonts w:ascii="Times New Roman" w:hAnsi="Times New Roman" w:cs="Times New Roman"/>
          <w:sz w:val="28"/>
          <w:szCs w:val="28"/>
        </w:rPr>
        <w:t>1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CD561D"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>методологическое руководство подготовкой и установление порядка представления главными распорядителями бюджетных средств (главными администраторами источников финансирования дефицита местного бюджета) обоснований бюджетных ассигнований по расходам местного бюджета (источникам финансирования дефицита местного бюджета), а также обеспечение соблюдения главными распорядителями бюджетных средств (главными администраторами источников финансирования дефицита местного бюджета) соответствия обоснований бюджетных ассигнований по расходам местного бюджета (источникам финансирования дефицита местного бюджета) установленным требованиям;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</w:t>
      </w:r>
      <w:r w:rsidR="00CD561D" w:rsidRPr="00433265">
        <w:rPr>
          <w:rFonts w:ascii="Times New Roman" w:hAnsi="Times New Roman" w:cs="Times New Roman"/>
          <w:sz w:val="28"/>
          <w:szCs w:val="28"/>
        </w:rPr>
        <w:t>2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CD561D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методическое руководство в области бюджетного процесса, бухгалтерского учета и отчетности </w:t>
      </w:r>
      <w:r w:rsidR="00D42046" w:rsidRPr="00433265">
        <w:rPr>
          <w:rFonts w:ascii="Times New Roman" w:hAnsi="Times New Roman" w:cs="Times New Roman"/>
          <w:sz w:val="28"/>
          <w:szCs w:val="28"/>
        </w:rPr>
        <w:t>муниципальных</w:t>
      </w:r>
      <w:r w:rsidRPr="00433265">
        <w:rPr>
          <w:rFonts w:ascii="Times New Roman" w:hAnsi="Times New Roman" w:cs="Times New Roman"/>
          <w:sz w:val="28"/>
          <w:szCs w:val="28"/>
        </w:rPr>
        <w:t xml:space="preserve"> учреждений в пределах своей компетенции;</w:t>
      </w:r>
    </w:p>
    <w:p w:rsidR="00635738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</w:t>
      </w:r>
      <w:r w:rsidR="00EA1620" w:rsidRPr="00433265">
        <w:rPr>
          <w:rFonts w:ascii="Times New Roman" w:hAnsi="Times New Roman" w:cs="Times New Roman"/>
          <w:sz w:val="28"/>
          <w:szCs w:val="28"/>
        </w:rPr>
        <w:t>3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 xml:space="preserve">доведение бюджетных ассигнований и (или) лимитов бюджетных </w:t>
      </w:r>
      <w:r w:rsidR="00635738" w:rsidRPr="00433265">
        <w:rPr>
          <w:rFonts w:ascii="Times New Roman" w:hAnsi="Times New Roman" w:cs="Times New Roman"/>
          <w:sz w:val="28"/>
          <w:szCs w:val="28"/>
        </w:rPr>
        <w:lastRenderedPageBreak/>
        <w:t>обязательств до главных распорядителей бюджетных средств;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</w:t>
      </w:r>
      <w:r w:rsidR="00EA1620" w:rsidRPr="00433265">
        <w:rPr>
          <w:rFonts w:ascii="Times New Roman" w:hAnsi="Times New Roman" w:cs="Times New Roman"/>
          <w:sz w:val="28"/>
          <w:szCs w:val="28"/>
        </w:rPr>
        <w:t>4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>установление методики планирования бюджетных ассигнований;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</w:t>
      </w:r>
      <w:r w:rsidR="00EA1620" w:rsidRPr="00433265">
        <w:rPr>
          <w:rFonts w:ascii="Times New Roman" w:hAnsi="Times New Roman" w:cs="Times New Roman"/>
          <w:sz w:val="28"/>
          <w:szCs w:val="28"/>
        </w:rPr>
        <w:t>5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>утверждение перечня кодов подвидов по видам доходов, главными администраторами (администраторами) которых являются органы местного самоуправления Благодарненского городского округа и органы администрации Благодарненского городского округа Ставропольского края и (или) находящиеся в их ведении казённые учреждения;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</w:t>
      </w:r>
      <w:r w:rsidR="00EA1620" w:rsidRPr="00433265">
        <w:rPr>
          <w:rFonts w:ascii="Times New Roman" w:hAnsi="Times New Roman" w:cs="Times New Roman"/>
          <w:sz w:val="28"/>
          <w:szCs w:val="28"/>
        </w:rPr>
        <w:t>6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проверку финансового состояния принципала 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</w:t>
      </w:r>
      <w:r w:rsidR="00EA1620" w:rsidRPr="00433265">
        <w:rPr>
          <w:rFonts w:ascii="Times New Roman" w:hAnsi="Times New Roman" w:cs="Times New Roman"/>
          <w:sz w:val="28"/>
          <w:szCs w:val="28"/>
        </w:rPr>
        <w:t>7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получение от главных распорядителей, распорядителей и получателей бюджетных средств, главных администраторов доходов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 xml:space="preserve"> отчетов об использовании средств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 xml:space="preserve"> и иных сведений, связанных с получением, перечислением, зачислением и использованием средств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</w:t>
      </w:r>
      <w:r w:rsidR="00EA1620" w:rsidRPr="00433265">
        <w:rPr>
          <w:rFonts w:ascii="Times New Roman" w:hAnsi="Times New Roman" w:cs="Times New Roman"/>
          <w:sz w:val="28"/>
          <w:szCs w:val="28"/>
        </w:rPr>
        <w:t>8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получение от кредитных организаций и органов федерального казначейства сведений об операциях со средствами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EA1620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19</w:t>
      </w:r>
      <w:r w:rsidR="002E0819" w:rsidRPr="00433265">
        <w:rPr>
          <w:rFonts w:ascii="Times New Roman" w:hAnsi="Times New Roman" w:cs="Times New Roman"/>
          <w:sz w:val="28"/>
          <w:szCs w:val="28"/>
        </w:rPr>
        <w:t>)</w:t>
      </w:r>
      <w:r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взаимодействие с Управлением Федеральной налоговой службы по Ставропольскому краю по обеспечению своевременности и полноты поступления налогов и других обязательных платежей в </w:t>
      </w:r>
      <w:r w:rsidR="00D63716" w:rsidRPr="00433265">
        <w:rPr>
          <w:rFonts w:ascii="Times New Roman" w:hAnsi="Times New Roman" w:cs="Times New Roman"/>
          <w:sz w:val="28"/>
          <w:szCs w:val="28"/>
        </w:rPr>
        <w:t>местный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бюджет при исполнении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по доходам;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</w:t>
      </w:r>
      <w:r w:rsidR="00EA1620" w:rsidRPr="00433265">
        <w:rPr>
          <w:rFonts w:ascii="Times New Roman" w:hAnsi="Times New Roman" w:cs="Times New Roman"/>
          <w:sz w:val="28"/>
          <w:szCs w:val="28"/>
        </w:rPr>
        <w:t>0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 в деятельности </w:t>
      </w:r>
      <w:r w:rsidR="00932135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управления, предусмотренные законодательством Российской Федерации, законодательством Ставропольского края и муниципальными правовыми актами;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</w:t>
      </w:r>
      <w:r w:rsidR="00EA1620" w:rsidRPr="00433265">
        <w:rPr>
          <w:rFonts w:ascii="Times New Roman" w:hAnsi="Times New Roman" w:cs="Times New Roman"/>
          <w:sz w:val="28"/>
          <w:szCs w:val="28"/>
        </w:rPr>
        <w:t>1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обеспечение в пределах своих полномочий защиты сведений, составляющих государственную тайну, а также защиту сведений конфиденциального характера;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</w:t>
      </w:r>
      <w:r w:rsidR="00EA1620" w:rsidRPr="00433265">
        <w:rPr>
          <w:rFonts w:ascii="Times New Roman" w:hAnsi="Times New Roman" w:cs="Times New Roman"/>
          <w:sz w:val="28"/>
          <w:szCs w:val="28"/>
        </w:rPr>
        <w:t>2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законодательством Ставропольского края, муниципальными правовыми актами работу по комплектованию, хранению, учету и использованию архивных документов, образовавшихся в процессе деятельности </w:t>
      </w:r>
      <w:r w:rsidR="00932135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</w:t>
      </w:r>
      <w:r w:rsidR="00EA1620" w:rsidRPr="00433265">
        <w:rPr>
          <w:rFonts w:ascii="Times New Roman" w:hAnsi="Times New Roman" w:cs="Times New Roman"/>
          <w:sz w:val="28"/>
          <w:szCs w:val="28"/>
        </w:rPr>
        <w:t>3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791827" w:rsidRPr="0043326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организацию профессионального образования и дополнительного профессионального образования работников </w:t>
      </w:r>
      <w:r w:rsidR="00474C80" w:rsidRPr="0043326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</w:t>
      </w:r>
      <w:r w:rsidR="00EA1620" w:rsidRPr="00433265">
        <w:rPr>
          <w:rFonts w:ascii="Times New Roman" w:hAnsi="Times New Roman" w:cs="Times New Roman"/>
          <w:sz w:val="28"/>
          <w:szCs w:val="28"/>
        </w:rPr>
        <w:t>4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обращение в судебные органы и иные организации в защиту публичных интересов, связанное с утверждением и исполнением </w:t>
      </w:r>
      <w:r w:rsidR="003849C7" w:rsidRPr="0043326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</w:t>
      </w:r>
      <w:r w:rsidR="00EA1620" w:rsidRPr="00433265">
        <w:rPr>
          <w:rFonts w:ascii="Times New Roman" w:hAnsi="Times New Roman" w:cs="Times New Roman"/>
          <w:sz w:val="28"/>
          <w:szCs w:val="28"/>
        </w:rPr>
        <w:t>5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>организацию исполнения местного бюджета;</w:t>
      </w:r>
    </w:p>
    <w:p w:rsidR="00EE5AA7" w:rsidRPr="00433265" w:rsidRDefault="00EE5AA7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26) муниципальные заимствования;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A1620" w:rsidRPr="00433265">
        <w:rPr>
          <w:rFonts w:ascii="Times New Roman" w:hAnsi="Times New Roman" w:cs="Times New Roman"/>
          <w:sz w:val="28"/>
          <w:szCs w:val="28"/>
        </w:rPr>
        <w:t>7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проверки, ревизии и обследования деятельности объектов муниципального финансового контроля;</w:t>
      </w:r>
    </w:p>
    <w:p w:rsidR="002E0819" w:rsidRPr="00433265" w:rsidRDefault="00EA1620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28</w:t>
      </w:r>
      <w:r w:rsidR="002E0819" w:rsidRPr="00433265">
        <w:rPr>
          <w:rFonts w:ascii="Times New Roman" w:hAnsi="Times New Roman" w:cs="Times New Roman"/>
          <w:sz w:val="28"/>
          <w:szCs w:val="28"/>
        </w:rPr>
        <w:t>)</w:t>
      </w:r>
      <w:r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E0819" w:rsidRPr="00433265" w:rsidRDefault="00EA1620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29</w:t>
      </w:r>
      <w:r w:rsidR="002E0819" w:rsidRPr="00433265">
        <w:rPr>
          <w:rFonts w:ascii="Times New Roman" w:hAnsi="Times New Roman" w:cs="Times New Roman"/>
          <w:sz w:val="28"/>
          <w:szCs w:val="28"/>
        </w:rPr>
        <w:t>)</w:t>
      </w:r>
      <w:r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</w:t>
      </w:r>
      <w:r w:rsidR="00EA1620" w:rsidRPr="00433265">
        <w:rPr>
          <w:rFonts w:ascii="Times New Roman" w:hAnsi="Times New Roman" w:cs="Times New Roman"/>
          <w:sz w:val="28"/>
          <w:szCs w:val="28"/>
        </w:rPr>
        <w:t>0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>установление, детализаци</w:t>
      </w:r>
      <w:r w:rsidR="00EE5AA7" w:rsidRPr="00433265">
        <w:rPr>
          <w:rFonts w:ascii="Times New Roman" w:hAnsi="Times New Roman" w:cs="Times New Roman"/>
          <w:sz w:val="28"/>
          <w:szCs w:val="28"/>
        </w:rPr>
        <w:t>ю</w:t>
      </w:r>
      <w:r w:rsidR="00635738" w:rsidRPr="00433265">
        <w:rPr>
          <w:rFonts w:ascii="Times New Roman" w:hAnsi="Times New Roman" w:cs="Times New Roman"/>
          <w:sz w:val="28"/>
          <w:szCs w:val="28"/>
        </w:rPr>
        <w:t xml:space="preserve"> и определение порядка применения бюджетной классификации Российской Федерации в части, относящейся к местному бюджету;</w:t>
      </w:r>
    </w:p>
    <w:p w:rsidR="00A02DF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</w:t>
      </w:r>
      <w:r w:rsidR="00EA1620" w:rsidRPr="00433265">
        <w:rPr>
          <w:rFonts w:ascii="Times New Roman" w:hAnsi="Times New Roman" w:cs="Times New Roman"/>
          <w:sz w:val="28"/>
          <w:szCs w:val="28"/>
        </w:rPr>
        <w:t>1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>предоставление и ведение учета выданных муниципальных гарантий;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</w:t>
      </w:r>
      <w:r w:rsidR="00EA1620" w:rsidRPr="00433265">
        <w:rPr>
          <w:rFonts w:ascii="Times New Roman" w:hAnsi="Times New Roman" w:cs="Times New Roman"/>
          <w:sz w:val="28"/>
          <w:szCs w:val="28"/>
        </w:rPr>
        <w:t>2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>предварительный и последующий контроль за исполнением местного бюджета;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</w:t>
      </w:r>
      <w:r w:rsidR="00EA1620" w:rsidRPr="00433265">
        <w:rPr>
          <w:rFonts w:ascii="Times New Roman" w:hAnsi="Times New Roman" w:cs="Times New Roman"/>
          <w:sz w:val="28"/>
          <w:szCs w:val="28"/>
        </w:rPr>
        <w:t>3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контроль;</w:t>
      </w:r>
    </w:p>
    <w:p w:rsidR="00635738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</w:t>
      </w:r>
      <w:r w:rsidR="00EA1620" w:rsidRPr="00433265">
        <w:rPr>
          <w:rFonts w:ascii="Times New Roman" w:hAnsi="Times New Roman" w:cs="Times New Roman"/>
          <w:sz w:val="28"/>
          <w:szCs w:val="28"/>
        </w:rPr>
        <w:t>4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>контроль в сфере закупок товаров, работ, услуг для муниципальных нужд Благодарненского городского округа Ставропольского края в случаях и порядке, установленных законодательством Российской Федерации, нормативными правовыми актами Ставропольского края, муниципальными правовыми актами в том числе:</w:t>
      </w:r>
    </w:p>
    <w:p w:rsidR="00635738" w:rsidRPr="00433265" w:rsidRDefault="00635738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рассмотрение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 Благодарненского городского округа Ставропольского края;</w:t>
      </w:r>
    </w:p>
    <w:p w:rsidR="00635738" w:rsidRPr="00433265" w:rsidRDefault="00635738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проведение 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Благодарненского городского округа Ставропольского края, в отношении специализированных организаций, выполняющих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 отдельные полномочия в рамках осуществления закупок для обеспечения муниципальных нужд Благодарненского городского округа Ставропольского края;</w:t>
      </w:r>
    </w:p>
    <w:p w:rsidR="002E0819" w:rsidRPr="00433265" w:rsidRDefault="00635738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 xml:space="preserve">проведение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Благодарненского городского округа Ставропольского края, в отношении специализированных организаций, выполняющих в </w:t>
      </w:r>
      <w:r w:rsidRPr="00433265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муниципальных нужд отдельные полномочия в рамках осуществления закупок для обеспечения муниципальных нужд Благодарненского городского округа Ставропольского края;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</w:t>
      </w:r>
      <w:r w:rsidR="00EA1620" w:rsidRPr="00433265">
        <w:rPr>
          <w:rFonts w:ascii="Times New Roman" w:hAnsi="Times New Roman" w:cs="Times New Roman"/>
          <w:sz w:val="28"/>
          <w:szCs w:val="28"/>
        </w:rPr>
        <w:t>5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635738" w:rsidRPr="00433265">
        <w:rPr>
          <w:rFonts w:ascii="Times New Roman" w:hAnsi="Times New Roman" w:cs="Times New Roman"/>
          <w:sz w:val="28"/>
          <w:szCs w:val="28"/>
        </w:rPr>
        <w:t>выдачу в соответствии с законодательством Российской Федерации обязательных для исполнения предписаний об устранении нарушений законодательства Российской Федерации и иных нормативных правовых актов.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6.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Обеспечивает в пределах своей компетенции мобилизационную подготовку и мобилизацию </w:t>
      </w:r>
      <w:r w:rsidR="008352F4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7.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Финансовое управление осуществляет иные функции в соответствии с законодательством Российской Федерации, законодательством Ставропольского края, муниципальными правовыми актами.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463B34" w:rsidP="00463B3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8352F4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463B34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>Финансовое управление для обеспечения выполнения своих задач и функций в установленной сфере деятельности имеет право: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издавать в пределах своей компетенции муниципальные правовые акты и методические материалы, контролировать выполнение указанных актов, а также давать разъяснения по вопросам их применения;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BD4DB4" w:rsidRPr="00433265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433265">
        <w:rPr>
          <w:rFonts w:ascii="Times New Roman" w:hAnsi="Times New Roman" w:cs="Times New Roman"/>
          <w:sz w:val="28"/>
          <w:szCs w:val="28"/>
        </w:rPr>
        <w:t>и получать в установленном порядке от федеральных органов исполнительной власти, от органов исполнительной власти Ставропольского края, органов местного самоуправления Благодарненского</w:t>
      </w:r>
      <w:r w:rsidR="002E366C" w:rsidRPr="0043326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D7531D" w:rsidRPr="00433265">
        <w:rPr>
          <w:rFonts w:ascii="Times New Roman" w:hAnsi="Times New Roman" w:cs="Times New Roman"/>
          <w:sz w:val="28"/>
          <w:szCs w:val="28"/>
        </w:rPr>
        <w:t>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а, органов администрации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а, предприятий, учреждений и организаций, материалы, необходимые для исполнения возложенных на </w:t>
      </w:r>
      <w:r w:rsidR="00343045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инансовое управление полномочий;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3)</w:t>
      </w:r>
      <w:r w:rsidR="00EA1620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вносить в органы местного самоуправления Благодарненского</w:t>
      </w:r>
      <w:r w:rsidR="002E366C" w:rsidRPr="0043326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предложения по вопросам, относящимся к компетенции </w:t>
      </w:r>
      <w:r w:rsidR="00EA1620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управления, участвовать в установленном порядке при рассмотрении в органах местного самоуправления Благодарненского </w:t>
      </w:r>
      <w:r w:rsidR="002E366C" w:rsidRPr="004332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вопросов, затрагивающих интересы </w:t>
      </w:r>
      <w:r w:rsidR="00434192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4)</w:t>
      </w:r>
      <w:r w:rsidR="006018BB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проводить проверки, ревизии</w:t>
      </w:r>
      <w:r w:rsidR="00AD6EB4" w:rsidRPr="00433265">
        <w:rPr>
          <w:rFonts w:ascii="Times New Roman" w:hAnsi="Times New Roman" w:cs="Times New Roman"/>
          <w:sz w:val="28"/>
          <w:szCs w:val="28"/>
        </w:rPr>
        <w:t>,</w:t>
      </w:r>
      <w:r w:rsidRPr="00433265">
        <w:rPr>
          <w:rFonts w:ascii="Times New Roman" w:hAnsi="Times New Roman" w:cs="Times New Roman"/>
          <w:sz w:val="28"/>
          <w:szCs w:val="28"/>
        </w:rPr>
        <w:t xml:space="preserve"> обследования деятельности объектов муниципального финансового контроля</w:t>
      </w:r>
      <w:r w:rsidR="00AD6EB4" w:rsidRPr="00433265">
        <w:rPr>
          <w:rFonts w:ascii="Times New Roman" w:hAnsi="Times New Roman" w:cs="Times New Roman"/>
          <w:sz w:val="28"/>
          <w:szCs w:val="28"/>
        </w:rPr>
        <w:t>, а так же анализ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5)</w:t>
      </w:r>
      <w:r w:rsidR="006018BB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использовать закрепленное на праве оперативного управления имущество в соответствии с законодательством Российской Федерации, Ставропольского края, муниципальными правовыми актами;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6)</w:t>
      </w:r>
      <w:r w:rsidR="006018BB" w:rsidRPr="00433265">
        <w:rPr>
          <w:rFonts w:ascii="Times New Roman" w:hAnsi="Times New Roman" w:cs="Times New Roman"/>
          <w:sz w:val="28"/>
          <w:szCs w:val="28"/>
        </w:rPr>
        <w:tab/>
      </w:r>
      <w:r w:rsidR="000326B9" w:rsidRPr="00433265"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 в случаях и порядке, установленных законодательством, применять меры </w:t>
      </w:r>
      <w:r w:rsidR="000326B9" w:rsidRPr="00433265">
        <w:rPr>
          <w:rFonts w:ascii="Times New Roman" w:hAnsi="Times New Roman" w:cs="Times New Roman"/>
          <w:sz w:val="28"/>
          <w:szCs w:val="28"/>
        </w:rPr>
        <w:lastRenderedPageBreak/>
        <w:t>принуждения к нарушителям бюджетного законодательства в пределах своей компетенции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7)</w:t>
      </w:r>
      <w:r w:rsidR="006018BB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представлять по поручению администрации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интересы Благодарненского </w:t>
      </w:r>
      <w:r w:rsidR="00D43764" w:rsidRPr="00433265">
        <w:rPr>
          <w:rFonts w:ascii="Times New Roman" w:hAnsi="Times New Roman" w:cs="Times New Roman"/>
          <w:sz w:val="28"/>
          <w:szCs w:val="28"/>
        </w:rPr>
        <w:t>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Ставропольского края на федеральном, региональном и межрегиональном уровнях, участвовать в подготовке соглашений с федеральными органами исполнительной власти, органами исполнительной власти субъектов Российской Федерации в работе региональных и межрегиональных организаций по вопросам, входящим в компетенцию </w:t>
      </w:r>
      <w:r w:rsidR="00920354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8)</w:t>
      </w:r>
      <w:r w:rsidR="006018BB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представлять в пределах своей компетенции интересы </w:t>
      </w:r>
      <w:r w:rsidR="00741E4A" w:rsidRPr="0043326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округа, </w:t>
      </w:r>
      <w:r w:rsidR="00880658" w:rsidRPr="00433265">
        <w:rPr>
          <w:rFonts w:ascii="Times New Roman" w:hAnsi="Times New Roman" w:cs="Times New Roman"/>
          <w:sz w:val="28"/>
          <w:szCs w:val="28"/>
        </w:rPr>
        <w:t>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лавы </w:t>
      </w:r>
      <w:r w:rsidR="00D43764" w:rsidRPr="0043326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433265">
        <w:rPr>
          <w:rFonts w:ascii="Times New Roman" w:hAnsi="Times New Roman" w:cs="Times New Roman"/>
          <w:sz w:val="28"/>
          <w:szCs w:val="28"/>
        </w:rPr>
        <w:t>в органах государственной власти, органах местного самоуправления и организациях</w:t>
      </w:r>
      <w:r w:rsidR="00741E4A" w:rsidRPr="00433265">
        <w:rPr>
          <w:rFonts w:ascii="Times New Roman" w:hAnsi="Times New Roman" w:cs="Times New Roman"/>
          <w:sz w:val="28"/>
          <w:szCs w:val="28"/>
        </w:rPr>
        <w:t>, а также в судах общей юрисдикции и арбитражных судах в порядке, установленном законодательством Российской Федерации и законодательством Ставропольского края;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9)</w:t>
      </w:r>
      <w:r w:rsidR="006018BB" w:rsidRPr="00433265">
        <w:rPr>
          <w:rFonts w:ascii="Times New Roman" w:hAnsi="Times New Roman" w:cs="Times New Roman"/>
          <w:sz w:val="28"/>
          <w:szCs w:val="28"/>
        </w:rPr>
        <w:tab/>
      </w:r>
      <w:r w:rsidR="0024370F" w:rsidRPr="00433265">
        <w:rPr>
          <w:rFonts w:ascii="Times New Roman" w:hAnsi="Times New Roman" w:cs="Times New Roman"/>
          <w:sz w:val="28"/>
          <w:szCs w:val="28"/>
        </w:rPr>
        <w:t>обращаться в суд с исками от имени Благодарненского городского округа Ставропольского края в защиту интересов Благодарненского городского округа Ставропольского края по вопросам, входящим в компетенцию финансового управления;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10)</w:t>
      </w:r>
      <w:r w:rsidR="006018BB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вносить в соответствующие органы местного самоуправления </w:t>
      </w:r>
      <w:r w:rsidR="00741E4A" w:rsidRPr="0043326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433265">
        <w:rPr>
          <w:rFonts w:ascii="Times New Roman" w:hAnsi="Times New Roman" w:cs="Times New Roman"/>
          <w:sz w:val="28"/>
          <w:szCs w:val="28"/>
        </w:rPr>
        <w:t xml:space="preserve">предложения по вопросам, относящимся к компетенции </w:t>
      </w:r>
      <w:r w:rsidR="00920354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управления, участвовать в установленном порядке при рассмотрении в органах местного самоуправления Благодарненского</w:t>
      </w:r>
      <w:r w:rsidR="002E366C" w:rsidRPr="0043326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вопросов, затрагивающих интересы </w:t>
      </w:r>
      <w:r w:rsidR="00920354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11)</w:t>
      </w:r>
      <w:r w:rsidR="006018BB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давать разъяснения юридическим и физическим лицам по вопросам, относящимся к компетенции </w:t>
      </w:r>
      <w:r w:rsidR="00920354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0819" w:rsidRPr="00433265" w:rsidRDefault="00741E4A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12</w:t>
      </w:r>
      <w:r w:rsidR="002E0819" w:rsidRPr="00433265">
        <w:rPr>
          <w:rFonts w:ascii="Times New Roman" w:hAnsi="Times New Roman" w:cs="Times New Roman"/>
          <w:sz w:val="28"/>
          <w:szCs w:val="28"/>
        </w:rPr>
        <w:t>)</w:t>
      </w:r>
      <w:r w:rsidR="006018BB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</w:t>
      </w:r>
      <w:r w:rsidR="00741E4A" w:rsidRPr="00433265">
        <w:rPr>
          <w:rFonts w:ascii="Times New Roman" w:hAnsi="Times New Roman" w:cs="Times New Roman"/>
          <w:sz w:val="28"/>
          <w:szCs w:val="28"/>
        </w:rPr>
        <w:t>3</w:t>
      </w:r>
      <w:r w:rsidRPr="00433265">
        <w:rPr>
          <w:rFonts w:ascii="Times New Roman" w:hAnsi="Times New Roman" w:cs="Times New Roman"/>
          <w:sz w:val="28"/>
          <w:szCs w:val="28"/>
        </w:rPr>
        <w:t>)</w:t>
      </w:r>
      <w:r w:rsidR="006018BB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Финансовое управление наряду с правами, указанными в настоящем Положении, обладает иными правами, предоставленными ему законодательством Российской Федерации, Ставропольского края, муниципальными правовыми актами</w:t>
      </w:r>
      <w:r w:rsidR="002E366C" w:rsidRPr="00433265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</w:t>
      </w:r>
      <w:r w:rsidRPr="00433265">
        <w:rPr>
          <w:rFonts w:ascii="Times New Roman" w:hAnsi="Times New Roman" w:cs="Times New Roman"/>
          <w:sz w:val="28"/>
          <w:szCs w:val="28"/>
        </w:rPr>
        <w:t>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463B34" w:rsidP="00463B3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Организация деятельности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463B34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Финансовое управление возглавляет начальник </w:t>
      </w:r>
      <w:r w:rsidR="00AC0642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 (далее </w:t>
      </w:r>
      <w:r w:rsidR="009C4389">
        <w:rPr>
          <w:rFonts w:ascii="Times New Roman" w:hAnsi="Times New Roman" w:cs="Times New Roman"/>
          <w:sz w:val="28"/>
          <w:szCs w:val="28"/>
        </w:rPr>
        <w:t>–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="004005EE" w:rsidRPr="00433265">
        <w:rPr>
          <w:rFonts w:ascii="Times New Roman" w:hAnsi="Times New Roman" w:cs="Times New Roman"/>
          <w:sz w:val="28"/>
          <w:szCs w:val="28"/>
        </w:rPr>
        <w:t>инансового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 управления), назначаемый на должность и освобождаемый от должности </w:t>
      </w:r>
      <w:r w:rsidR="002E366C" w:rsidRPr="00433265">
        <w:rPr>
          <w:rFonts w:ascii="Times New Roman" w:hAnsi="Times New Roman" w:cs="Times New Roman"/>
          <w:sz w:val="28"/>
          <w:szCs w:val="28"/>
        </w:rPr>
        <w:t>Г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352F4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а,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власти, в порядке, установленном администрацией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="002E0819" w:rsidRPr="00433265">
        <w:rPr>
          <w:rFonts w:ascii="Times New Roman" w:hAnsi="Times New Roman" w:cs="Times New Roman"/>
          <w:sz w:val="28"/>
          <w:szCs w:val="28"/>
        </w:rPr>
        <w:t>а.</w:t>
      </w:r>
    </w:p>
    <w:p w:rsidR="002E0819" w:rsidRPr="00433265" w:rsidRDefault="00463B34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В своей деятельности начальник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 подконтролен и подотчетен </w:t>
      </w:r>
      <w:r w:rsidR="002E366C" w:rsidRPr="00433265">
        <w:rPr>
          <w:rFonts w:ascii="Times New Roman" w:hAnsi="Times New Roman" w:cs="Times New Roman"/>
          <w:sz w:val="28"/>
          <w:szCs w:val="28"/>
        </w:rPr>
        <w:t>Г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лаве </w:t>
      </w:r>
      <w:r w:rsidR="008352F4"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BF6B07" w:rsidRPr="00433265">
        <w:rPr>
          <w:rFonts w:ascii="Times New Roman" w:hAnsi="Times New Roman" w:cs="Times New Roman"/>
          <w:sz w:val="28"/>
          <w:szCs w:val="28"/>
        </w:rPr>
        <w:t>округа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</w:p>
    <w:p w:rsidR="002E0819" w:rsidRPr="00433265" w:rsidRDefault="00463B34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 имеет заместителя, назначаемого на должность и освобождаемого от должности приказом начальника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2E0819" w:rsidRPr="00433265" w:rsidRDefault="00463B34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начальника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 исполняет его обязанности с правом первой подписи заместитель начальника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 и несет персональную ответственность за организацию работы в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>инансовом управлении.</w:t>
      </w:r>
    </w:p>
    <w:p w:rsidR="002E0819" w:rsidRPr="00433265" w:rsidRDefault="00463B34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="002E0819" w:rsidRPr="00433265">
        <w:rPr>
          <w:rFonts w:ascii="Times New Roman" w:hAnsi="Times New Roman" w:cs="Times New Roman"/>
          <w:sz w:val="28"/>
          <w:szCs w:val="28"/>
        </w:rPr>
        <w:t>инансового управления: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 на основе принципа единоначалия и несет персональную ответственность за выполнение возложенных на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инансовое управление задач и осуществление им своих функций;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издает приказы, имеющие муниципальный правовой характер, а по оперативным и другим текущим вопросам организации деятельности </w:t>
      </w:r>
      <w:r w:rsidR="00AC0642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 - приказы распорядительного характера;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3)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утверждает бюджетную смету расходов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4)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готовит и согласовывает в установленном порядке проекты </w:t>
      </w:r>
      <w:r w:rsidR="0024370F" w:rsidRPr="00433265">
        <w:rPr>
          <w:rFonts w:ascii="Times New Roman" w:hAnsi="Times New Roman" w:cs="Times New Roman"/>
          <w:sz w:val="28"/>
          <w:szCs w:val="28"/>
        </w:rPr>
        <w:t>муниципальных</w:t>
      </w:r>
      <w:r w:rsidRPr="00433265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Благодарненского </w:t>
      </w:r>
      <w:r w:rsidR="002E366C" w:rsidRPr="004332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по вопросам, входящим в компетенцию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5)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утверждает сводную бюджетную роспись и изменения в нее;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6)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вносит предложения по штатному расписанию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 в пределах имеющихся средств на согласование </w:t>
      </w:r>
      <w:r w:rsidR="002E366C" w:rsidRPr="00433265">
        <w:rPr>
          <w:rFonts w:ascii="Times New Roman" w:hAnsi="Times New Roman" w:cs="Times New Roman"/>
          <w:sz w:val="28"/>
          <w:szCs w:val="28"/>
        </w:rPr>
        <w:t>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лаве </w:t>
      </w:r>
      <w:r w:rsidR="00E56BB5"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BF6B07" w:rsidRPr="00433265">
        <w:rPr>
          <w:rFonts w:ascii="Times New Roman" w:hAnsi="Times New Roman" w:cs="Times New Roman"/>
          <w:sz w:val="28"/>
          <w:szCs w:val="28"/>
        </w:rPr>
        <w:t>округа</w:t>
      </w:r>
      <w:r w:rsidRPr="00433265">
        <w:rPr>
          <w:rFonts w:ascii="Times New Roman" w:hAnsi="Times New Roman" w:cs="Times New Roman"/>
          <w:sz w:val="28"/>
          <w:szCs w:val="28"/>
        </w:rPr>
        <w:t>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7)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назначает на должность и освобождает от должности в соответствии с трудовым законодательством Российской Федерации работников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8)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осуществляет контроль за действиями подчиненных ему работников, устанавливает функциональные обязанности и степень ответственности работников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 за результаты работы;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9)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решает в соответствии с законодательством Российской Федерации, Ставропольского края и муниципальными правовыми актами о муниципальной службе вопросы, связанные с прохождением муниципальной службы в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инансовом управлении;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10)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применяет к работникам меры поощрения и налагает на них взыскания в соответствии с действующим законодательством;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11)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особо отличившихся работников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 к присвоению почетных званий и награждению государственными наградами Российской Федерации, наградами Ставропольского края и наградами Благодарненского </w:t>
      </w:r>
      <w:r w:rsidR="001300B2" w:rsidRPr="00433265">
        <w:rPr>
          <w:rFonts w:ascii="Times New Roman" w:hAnsi="Times New Roman" w:cs="Times New Roman"/>
          <w:sz w:val="28"/>
          <w:szCs w:val="28"/>
        </w:rPr>
        <w:t>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>а Ставропольского края;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12)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участвует в разработке проектов </w:t>
      </w:r>
      <w:r w:rsidR="00207CAF" w:rsidRPr="00433265">
        <w:rPr>
          <w:rFonts w:ascii="Times New Roman" w:hAnsi="Times New Roman" w:cs="Times New Roman"/>
          <w:sz w:val="28"/>
          <w:szCs w:val="28"/>
        </w:rPr>
        <w:t>муниципальных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207CAF" w:rsidRPr="00433265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433265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43326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>а на военное время по финансовым вопросам;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13)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обеспечивает сохранность государственной тайны, а также иных сведений, содержащих служебную информацию ограниченного распространения в соответствии с требованиями федерального законодательства;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14)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представляет интересы Благодарненского</w:t>
      </w:r>
      <w:r w:rsidR="002E366C" w:rsidRPr="0043326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 xml:space="preserve">а в органах исполнительной власти Ставропольского края в пределах полномочий, предоставленных администрацией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>а;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15)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действует без доверенности от имени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 xml:space="preserve">инансового управления, представляет его интересы в государственных органах Ставропольского края и органах местного самоуправления муниципальных образований Ставропольского края, организациях, управляет имуществом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управления, выдает доверенности, открывает расчетные и иные счета, подписывает финансовые документы;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16)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заключает от имени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 муниципальные контракты, договоры, соглашения и иные гражданско-правовые документы о сотрудничестве и совместной деятельности с физическими и юридическими лицами;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17)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>осуществляет прием граждан и представителей юридических лиц;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18)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функциями и задачами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управления, предусмотренными настоящим Положением и иными нормативными правовыми актами.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463B34" w:rsidP="00463B34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</w:t>
      </w:r>
      <w:r w:rsidR="002E0819" w:rsidRPr="00433265">
        <w:rPr>
          <w:rFonts w:ascii="Times New Roman" w:hAnsi="Times New Roman" w:cs="Times New Roman"/>
          <w:sz w:val="28"/>
          <w:szCs w:val="28"/>
        </w:rPr>
        <w:t>Внесение изменений и дополнений в Положение, ликвидация</w:t>
      </w:r>
    </w:p>
    <w:p w:rsidR="002E0819" w:rsidRPr="00433265" w:rsidRDefault="002E0819" w:rsidP="00463B3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 xml:space="preserve">и реорганизация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2E0819" w:rsidRPr="00433265" w:rsidRDefault="002E0819" w:rsidP="00463B3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E0819" w:rsidRPr="00433265" w:rsidRDefault="00463B34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0819" w:rsidRPr="00433265">
        <w:rPr>
          <w:rFonts w:ascii="Times New Roman" w:hAnsi="Times New Roman" w:cs="Times New Roman"/>
          <w:sz w:val="28"/>
          <w:szCs w:val="28"/>
        </w:rPr>
        <w:t>.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производится решением </w:t>
      </w:r>
      <w:r w:rsidR="004005EE" w:rsidRPr="00433265">
        <w:rPr>
          <w:rFonts w:ascii="Times New Roman" w:hAnsi="Times New Roman" w:cs="Times New Roman"/>
          <w:sz w:val="28"/>
          <w:szCs w:val="28"/>
        </w:rPr>
        <w:t>С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005EE" w:rsidRPr="004332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E0819" w:rsidRPr="0043326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300B2" w:rsidRPr="0043326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="002E0819" w:rsidRPr="00433265">
        <w:rPr>
          <w:rFonts w:ascii="Times New Roman" w:hAnsi="Times New Roman" w:cs="Times New Roman"/>
          <w:sz w:val="28"/>
          <w:szCs w:val="28"/>
        </w:rPr>
        <w:t>а Ставропольского края.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65">
        <w:rPr>
          <w:rFonts w:ascii="Times New Roman" w:hAnsi="Times New Roman" w:cs="Times New Roman"/>
          <w:sz w:val="28"/>
          <w:szCs w:val="28"/>
        </w:rPr>
        <w:t>2.</w:t>
      </w:r>
      <w:r w:rsidR="00AC0642" w:rsidRPr="00433265">
        <w:rPr>
          <w:rFonts w:ascii="Times New Roman" w:hAnsi="Times New Roman" w:cs="Times New Roman"/>
          <w:sz w:val="28"/>
          <w:szCs w:val="28"/>
        </w:rPr>
        <w:tab/>
      </w:r>
      <w:r w:rsidRPr="00433265">
        <w:rPr>
          <w:rFonts w:ascii="Times New Roman" w:hAnsi="Times New Roman" w:cs="Times New Roman"/>
          <w:sz w:val="28"/>
          <w:szCs w:val="28"/>
        </w:rPr>
        <w:t xml:space="preserve">Реорганизация и ликвидация </w:t>
      </w:r>
      <w:r w:rsidR="002E366C" w:rsidRPr="00433265">
        <w:rPr>
          <w:rFonts w:ascii="Times New Roman" w:hAnsi="Times New Roman" w:cs="Times New Roman"/>
          <w:sz w:val="28"/>
          <w:szCs w:val="28"/>
        </w:rPr>
        <w:t>ф</w:t>
      </w:r>
      <w:r w:rsidRPr="00433265">
        <w:rPr>
          <w:rFonts w:ascii="Times New Roman" w:hAnsi="Times New Roman" w:cs="Times New Roman"/>
          <w:sz w:val="28"/>
          <w:szCs w:val="28"/>
        </w:rPr>
        <w:t>инансового управления осуществляются в порядке, предусмотренном действующим законодательством Российской Феде</w:t>
      </w:r>
      <w:r w:rsidR="002E366C" w:rsidRPr="00433265">
        <w:rPr>
          <w:rFonts w:ascii="Times New Roman" w:hAnsi="Times New Roman" w:cs="Times New Roman"/>
          <w:sz w:val="28"/>
          <w:szCs w:val="28"/>
        </w:rPr>
        <w:t xml:space="preserve">рации, Ставропольского края и </w:t>
      </w:r>
      <w:r w:rsidR="00880658" w:rsidRPr="00433265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43326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1300B2" w:rsidRPr="00433265">
        <w:rPr>
          <w:rFonts w:ascii="Times New Roman" w:hAnsi="Times New Roman" w:cs="Times New Roman"/>
          <w:sz w:val="28"/>
          <w:szCs w:val="28"/>
        </w:rPr>
        <w:t>городского</w:t>
      </w:r>
      <w:r w:rsidR="009C4389">
        <w:rPr>
          <w:rFonts w:ascii="Times New Roman" w:hAnsi="Times New Roman" w:cs="Times New Roman"/>
          <w:sz w:val="28"/>
          <w:szCs w:val="28"/>
        </w:rPr>
        <w:t xml:space="preserve"> </w:t>
      </w:r>
      <w:r w:rsidR="00D7531D" w:rsidRPr="00433265">
        <w:rPr>
          <w:rFonts w:ascii="Times New Roman" w:hAnsi="Times New Roman" w:cs="Times New Roman"/>
          <w:sz w:val="28"/>
          <w:szCs w:val="28"/>
        </w:rPr>
        <w:t>округ</w:t>
      </w:r>
      <w:r w:rsidRPr="00433265">
        <w:rPr>
          <w:rFonts w:ascii="Times New Roman" w:hAnsi="Times New Roman" w:cs="Times New Roman"/>
          <w:sz w:val="28"/>
          <w:szCs w:val="28"/>
        </w:rPr>
        <w:t>а Ставропольского края.</w:t>
      </w:r>
    </w:p>
    <w:p w:rsidR="002E0819" w:rsidRPr="00433265" w:rsidRDefault="002E0819" w:rsidP="0046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86F" w:rsidRPr="00433265" w:rsidRDefault="009C4389" w:rsidP="009C4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85386F" w:rsidRPr="00433265" w:rsidSect="009C438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FD" w:rsidRDefault="005645FD" w:rsidP="004B23EA">
      <w:pPr>
        <w:spacing w:after="0" w:line="240" w:lineRule="auto"/>
      </w:pPr>
      <w:r>
        <w:separator/>
      </w:r>
    </w:p>
  </w:endnote>
  <w:endnote w:type="continuationSeparator" w:id="1">
    <w:p w:rsidR="005645FD" w:rsidRDefault="005645FD" w:rsidP="004B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FD" w:rsidRDefault="005645FD" w:rsidP="004B23EA">
      <w:pPr>
        <w:spacing w:after="0" w:line="240" w:lineRule="auto"/>
      </w:pPr>
      <w:r>
        <w:separator/>
      </w:r>
    </w:p>
  </w:footnote>
  <w:footnote w:type="continuationSeparator" w:id="1">
    <w:p w:rsidR="005645FD" w:rsidRDefault="005645FD" w:rsidP="004B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8830"/>
      <w:docPartObj>
        <w:docPartGallery w:val="Page Numbers (Top of Page)"/>
        <w:docPartUnique/>
      </w:docPartObj>
    </w:sdtPr>
    <w:sdtContent>
      <w:p w:rsidR="007C3CD4" w:rsidRDefault="00700D1A">
        <w:pPr>
          <w:pStyle w:val="a5"/>
          <w:jc w:val="right"/>
        </w:pPr>
        <w:fldSimple w:instr=" PAGE   \* MERGEFORMAT ">
          <w:r w:rsidR="008F798F">
            <w:rPr>
              <w:noProof/>
            </w:rPr>
            <w:t>10</w:t>
          </w:r>
        </w:fldSimple>
      </w:p>
    </w:sdtContent>
  </w:sdt>
  <w:p w:rsidR="004B23EA" w:rsidRDefault="004B23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7C1"/>
    <w:multiLevelType w:val="hybridMultilevel"/>
    <w:tmpl w:val="5366DB64"/>
    <w:lvl w:ilvl="0" w:tplc="A52E83B6">
      <w:start w:val="1"/>
      <w:numFmt w:val="decimal"/>
      <w:lvlText w:val="%1."/>
      <w:lvlJc w:val="left"/>
      <w:pPr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70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E0819"/>
    <w:rsid w:val="000265EF"/>
    <w:rsid w:val="000326B9"/>
    <w:rsid w:val="000453A6"/>
    <w:rsid w:val="000A48E3"/>
    <w:rsid w:val="000E02CB"/>
    <w:rsid w:val="001267F1"/>
    <w:rsid w:val="001300B2"/>
    <w:rsid w:val="001308A4"/>
    <w:rsid w:val="001440A8"/>
    <w:rsid w:val="00175A1E"/>
    <w:rsid w:val="001D50EE"/>
    <w:rsid w:val="00207CAF"/>
    <w:rsid w:val="00211C94"/>
    <w:rsid w:val="00240924"/>
    <w:rsid w:val="0024370F"/>
    <w:rsid w:val="00245ECC"/>
    <w:rsid w:val="002559DB"/>
    <w:rsid w:val="002C7173"/>
    <w:rsid w:val="002E0819"/>
    <w:rsid w:val="002E366C"/>
    <w:rsid w:val="00343045"/>
    <w:rsid w:val="003849C7"/>
    <w:rsid w:val="00384EC1"/>
    <w:rsid w:val="004005EE"/>
    <w:rsid w:val="00433265"/>
    <w:rsid w:val="00434192"/>
    <w:rsid w:val="00463B34"/>
    <w:rsid w:val="00473866"/>
    <w:rsid w:val="00474C80"/>
    <w:rsid w:val="004B23EA"/>
    <w:rsid w:val="00533698"/>
    <w:rsid w:val="005645FD"/>
    <w:rsid w:val="005749AC"/>
    <w:rsid w:val="006018BB"/>
    <w:rsid w:val="00617E4E"/>
    <w:rsid w:val="00635738"/>
    <w:rsid w:val="006500EF"/>
    <w:rsid w:val="006645F9"/>
    <w:rsid w:val="006E223C"/>
    <w:rsid w:val="006E7657"/>
    <w:rsid w:val="00700D1A"/>
    <w:rsid w:val="00726F51"/>
    <w:rsid w:val="00741E4A"/>
    <w:rsid w:val="007441F8"/>
    <w:rsid w:val="00772E66"/>
    <w:rsid w:val="00791827"/>
    <w:rsid w:val="007919AB"/>
    <w:rsid w:val="00793078"/>
    <w:rsid w:val="00797048"/>
    <w:rsid w:val="007A02A7"/>
    <w:rsid w:val="007B02CC"/>
    <w:rsid w:val="007B5343"/>
    <w:rsid w:val="007C3CD4"/>
    <w:rsid w:val="00807996"/>
    <w:rsid w:val="00816B99"/>
    <w:rsid w:val="008352F4"/>
    <w:rsid w:val="0085386F"/>
    <w:rsid w:val="00866BFB"/>
    <w:rsid w:val="00875BB7"/>
    <w:rsid w:val="00880658"/>
    <w:rsid w:val="008E70BB"/>
    <w:rsid w:val="008F798F"/>
    <w:rsid w:val="009062E2"/>
    <w:rsid w:val="00920354"/>
    <w:rsid w:val="0092161B"/>
    <w:rsid w:val="00932135"/>
    <w:rsid w:val="0094384C"/>
    <w:rsid w:val="009550C5"/>
    <w:rsid w:val="009A7715"/>
    <w:rsid w:val="009B3C26"/>
    <w:rsid w:val="009B4706"/>
    <w:rsid w:val="009B73FB"/>
    <w:rsid w:val="009C0905"/>
    <w:rsid w:val="009C4389"/>
    <w:rsid w:val="009D0728"/>
    <w:rsid w:val="009D7E7B"/>
    <w:rsid w:val="00A01D6B"/>
    <w:rsid w:val="00A02DF9"/>
    <w:rsid w:val="00A3056F"/>
    <w:rsid w:val="00A53D9A"/>
    <w:rsid w:val="00A56594"/>
    <w:rsid w:val="00A748AE"/>
    <w:rsid w:val="00A81ADB"/>
    <w:rsid w:val="00A86927"/>
    <w:rsid w:val="00AC0642"/>
    <w:rsid w:val="00AD6EB4"/>
    <w:rsid w:val="00B252ED"/>
    <w:rsid w:val="00B456BC"/>
    <w:rsid w:val="00BC2621"/>
    <w:rsid w:val="00BD4DB4"/>
    <w:rsid w:val="00BE5DD7"/>
    <w:rsid w:val="00BF6B07"/>
    <w:rsid w:val="00C06491"/>
    <w:rsid w:val="00C1493C"/>
    <w:rsid w:val="00C325D3"/>
    <w:rsid w:val="00CD561D"/>
    <w:rsid w:val="00CE48B1"/>
    <w:rsid w:val="00D33781"/>
    <w:rsid w:val="00D42046"/>
    <w:rsid w:val="00D43764"/>
    <w:rsid w:val="00D63716"/>
    <w:rsid w:val="00D7531D"/>
    <w:rsid w:val="00D8497F"/>
    <w:rsid w:val="00DC39CC"/>
    <w:rsid w:val="00DE53E0"/>
    <w:rsid w:val="00E04500"/>
    <w:rsid w:val="00E37E57"/>
    <w:rsid w:val="00E56BB5"/>
    <w:rsid w:val="00E60CFB"/>
    <w:rsid w:val="00E837D9"/>
    <w:rsid w:val="00EA1620"/>
    <w:rsid w:val="00EE5AA7"/>
    <w:rsid w:val="00F12C16"/>
    <w:rsid w:val="00F63CDB"/>
    <w:rsid w:val="00FE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8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8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3EA"/>
  </w:style>
  <w:style w:type="paragraph" w:styleId="a7">
    <w:name w:val="footer"/>
    <w:basedOn w:val="a"/>
    <w:link w:val="a8"/>
    <w:uiPriority w:val="99"/>
    <w:unhideWhenUsed/>
    <w:rsid w:val="004B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3EA"/>
  </w:style>
  <w:style w:type="table" w:styleId="a9">
    <w:name w:val="Table Grid"/>
    <w:basedOn w:val="a1"/>
    <w:uiPriority w:val="39"/>
    <w:rsid w:val="006E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3737</Words>
  <Characters>21307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Статья 1. Общие положения</vt:lpstr>
      <vt:lpstr>    Статья 2. Основные цели и задачи финансового управления</vt:lpstr>
      <vt:lpstr>    Статья 3. Функции финансового управления</vt:lpstr>
      <vt:lpstr>    Статья 4.Права финансового управления</vt:lpstr>
      <vt:lpstr>    Статья 5. Организация деятельности финансового управления</vt:lpstr>
      <vt:lpstr>    Статья 6.Внесение изменений и дополнений в Положение, ликвидация</vt:lpstr>
    </vt:vector>
  </TitlesOfParts>
  <Company/>
  <LinksUpToDate>false</LinksUpToDate>
  <CharactersWithSpaces>24995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Пользователь</cp:lastModifiedBy>
  <cp:revision>17</cp:revision>
  <cp:lastPrinted>2017-12-18T12:54:00Z</cp:lastPrinted>
  <dcterms:created xsi:type="dcterms:W3CDTF">2017-12-09T15:44:00Z</dcterms:created>
  <dcterms:modified xsi:type="dcterms:W3CDTF">2017-12-18T12:59:00Z</dcterms:modified>
</cp:coreProperties>
</file>