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BCBB" w14:textId="77777777" w:rsidR="000A172E" w:rsidRDefault="000A172E" w:rsidP="000A172E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БЛАГОДАРНЕНСКОГО ГОРОДСКОГО ОКРУГА</w:t>
      </w:r>
    </w:p>
    <w:p w14:paraId="0900355E" w14:textId="77777777" w:rsidR="000A172E" w:rsidRDefault="000A172E" w:rsidP="000A172E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14:paraId="680C0C0C" w14:textId="77777777" w:rsidR="000A172E" w:rsidRDefault="000A172E" w:rsidP="000A172E">
      <w:pPr>
        <w:widowControl/>
        <w:autoSpaceDE/>
        <w:adjustRightInd/>
        <w:jc w:val="center"/>
        <w:rPr>
          <w:sz w:val="28"/>
          <w:szCs w:val="28"/>
        </w:rPr>
      </w:pPr>
    </w:p>
    <w:p w14:paraId="31370B57" w14:textId="77777777" w:rsidR="000A172E" w:rsidRDefault="000A172E" w:rsidP="000A172E">
      <w:pPr>
        <w:widowControl/>
        <w:autoSpaceDE/>
        <w:adjustRightInd/>
        <w:jc w:val="center"/>
        <w:rPr>
          <w:sz w:val="28"/>
          <w:szCs w:val="28"/>
        </w:rPr>
      </w:pPr>
    </w:p>
    <w:p w14:paraId="27BAE06C" w14:textId="77777777" w:rsidR="000A172E" w:rsidRDefault="000A172E" w:rsidP="000A172E">
      <w:pPr>
        <w:widowControl/>
        <w:autoSpaceDE/>
        <w:adjustRightInd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14:paraId="47406494" w14:textId="77777777" w:rsidR="000A172E" w:rsidRPr="000A172E" w:rsidRDefault="000A172E" w:rsidP="000A172E">
      <w:pPr>
        <w:widowControl/>
        <w:autoSpaceDE/>
        <w:adjustRightInd/>
        <w:jc w:val="center"/>
        <w:rPr>
          <w:sz w:val="28"/>
          <w:szCs w:val="28"/>
        </w:rPr>
      </w:pPr>
    </w:p>
    <w:p w14:paraId="0C5F5756" w14:textId="77777777" w:rsidR="000A172E" w:rsidRPr="000A172E" w:rsidRDefault="000A172E" w:rsidP="000A172E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0A172E" w14:paraId="67198135" w14:textId="77777777" w:rsidTr="000A172E">
        <w:tc>
          <w:tcPr>
            <w:tcW w:w="2992" w:type="dxa"/>
            <w:hideMark/>
          </w:tcPr>
          <w:p w14:paraId="40A6425A" w14:textId="77777777" w:rsidR="000A172E" w:rsidRDefault="000A17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Hlk41380283"/>
            <w:r>
              <w:rPr>
                <w:sz w:val="28"/>
                <w:szCs w:val="28"/>
                <w:lang w:eastAsia="en-US"/>
              </w:rPr>
              <w:t>30 июня 2022 года</w:t>
            </w:r>
          </w:p>
        </w:tc>
        <w:tc>
          <w:tcPr>
            <w:tcW w:w="3779" w:type="dxa"/>
            <w:hideMark/>
          </w:tcPr>
          <w:p w14:paraId="454C54CE" w14:textId="77777777" w:rsidR="000A172E" w:rsidRDefault="000A172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г.Благодарный</w:t>
            </w:r>
          </w:p>
        </w:tc>
        <w:tc>
          <w:tcPr>
            <w:tcW w:w="2799" w:type="dxa"/>
            <w:hideMark/>
          </w:tcPr>
          <w:p w14:paraId="1C5E4213" w14:textId="363BC2CC" w:rsidR="000A172E" w:rsidRDefault="000A172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52</w:t>
            </w:r>
            <w:r w:rsidR="00586B7F">
              <w:rPr>
                <w:sz w:val="28"/>
                <w:szCs w:val="28"/>
                <w:lang w:eastAsia="en-US"/>
              </w:rPr>
              <w:t>3</w:t>
            </w:r>
          </w:p>
        </w:tc>
        <w:bookmarkEnd w:id="0"/>
      </w:tr>
    </w:tbl>
    <w:p w14:paraId="24A02705" w14:textId="77777777" w:rsidR="005B4B69" w:rsidRPr="000A172E" w:rsidRDefault="005B4B69" w:rsidP="00D81D3B">
      <w:pPr>
        <w:spacing w:line="240" w:lineRule="exact"/>
        <w:rPr>
          <w:sz w:val="28"/>
          <w:szCs w:val="28"/>
        </w:rPr>
      </w:pPr>
    </w:p>
    <w:p w14:paraId="2F05A6FC" w14:textId="77777777" w:rsidR="005B4B69" w:rsidRPr="000A172E" w:rsidRDefault="005B4B69" w:rsidP="00D81D3B">
      <w:pPr>
        <w:spacing w:line="240" w:lineRule="exact"/>
        <w:rPr>
          <w:sz w:val="28"/>
          <w:szCs w:val="28"/>
        </w:rPr>
      </w:pPr>
    </w:p>
    <w:p w14:paraId="06E3E5EC" w14:textId="77777777" w:rsidR="009852A4" w:rsidRPr="00764820" w:rsidRDefault="002A22E7" w:rsidP="009852A4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утратившими силу решений</w:t>
      </w:r>
      <w:r w:rsidR="00764820" w:rsidRPr="00764820">
        <w:rPr>
          <w:bCs/>
          <w:sz w:val="28"/>
          <w:szCs w:val="28"/>
        </w:rPr>
        <w:t xml:space="preserve"> </w:t>
      </w:r>
      <w:r w:rsidR="00281FF6">
        <w:rPr>
          <w:sz w:val="28"/>
          <w:szCs w:val="28"/>
          <w:lang w:eastAsia="en-US"/>
        </w:rPr>
        <w:t>с</w:t>
      </w:r>
      <w:r w:rsidR="00AD4506">
        <w:rPr>
          <w:sz w:val="28"/>
          <w:szCs w:val="28"/>
          <w:lang w:eastAsia="en-US"/>
        </w:rPr>
        <w:t xml:space="preserve">овета Благодарненского </w:t>
      </w:r>
      <w:r w:rsidR="00281FF6">
        <w:rPr>
          <w:sz w:val="28"/>
          <w:szCs w:val="28"/>
          <w:lang w:eastAsia="en-US"/>
        </w:rPr>
        <w:t xml:space="preserve">муниципального </w:t>
      </w:r>
      <w:r w:rsidR="00AD4506">
        <w:rPr>
          <w:sz w:val="28"/>
          <w:szCs w:val="28"/>
          <w:lang w:eastAsia="en-US"/>
        </w:rPr>
        <w:t>района Ставропольского края</w:t>
      </w:r>
      <w:r w:rsidR="00281FF6">
        <w:rPr>
          <w:sz w:val="28"/>
          <w:szCs w:val="28"/>
          <w:lang w:eastAsia="en-US"/>
        </w:rPr>
        <w:t>, регулирующих вопросы деятельности представительного органа Благодарненского муниципального района Ставропольского края</w:t>
      </w:r>
    </w:p>
    <w:p w14:paraId="6FF83013" w14:textId="77777777" w:rsidR="005B4B69" w:rsidRPr="009852A4" w:rsidRDefault="005B4B69" w:rsidP="000A172E">
      <w:pPr>
        <w:spacing w:line="240" w:lineRule="exact"/>
        <w:jc w:val="both"/>
        <w:rPr>
          <w:sz w:val="28"/>
          <w:szCs w:val="28"/>
        </w:rPr>
      </w:pPr>
    </w:p>
    <w:p w14:paraId="1F594297" w14:textId="77777777" w:rsidR="006014B5" w:rsidRPr="009852A4" w:rsidRDefault="006014B5" w:rsidP="000A172E">
      <w:pPr>
        <w:spacing w:line="240" w:lineRule="exact"/>
        <w:jc w:val="both"/>
        <w:rPr>
          <w:sz w:val="28"/>
          <w:szCs w:val="28"/>
        </w:rPr>
      </w:pPr>
    </w:p>
    <w:p w14:paraId="3E5C4DBB" w14:textId="37ECF53B" w:rsidR="005B4B69" w:rsidRPr="002A22E7" w:rsidRDefault="00C709E3" w:rsidP="000A172E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761EE595" w14:textId="77777777" w:rsidR="005B4B69" w:rsidRPr="00D81D3B" w:rsidRDefault="005B4B69" w:rsidP="000A172E">
      <w:pPr>
        <w:spacing w:line="240" w:lineRule="exact"/>
        <w:ind w:firstLine="567"/>
        <w:jc w:val="both"/>
        <w:rPr>
          <w:sz w:val="24"/>
          <w:szCs w:val="24"/>
        </w:rPr>
      </w:pPr>
    </w:p>
    <w:p w14:paraId="1A5A7F7D" w14:textId="77777777" w:rsidR="00294098" w:rsidRPr="00D81D3B" w:rsidRDefault="00294098" w:rsidP="000A172E">
      <w:pPr>
        <w:spacing w:line="240" w:lineRule="exact"/>
        <w:ind w:firstLine="567"/>
        <w:jc w:val="both"/>
        <w:rPr>
          <w:sz w:val="24"/>
          <w:szCs w:val="24"/>
        </w:rPr>
      </w:pPr>
    </w:p>
    <w:p w14:paraId="1CD9A9B7" w14:textId="77777777" w:rsidR="005B4B69" w:rsidRPr="003444DC" w:rsidRDefault="005B4B69" w:rsidP="000A172E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65509A02" w14:textId="77777777" w:rsidR="009943EB" w:rsidRPr="00D81D3B" w:rsidRDefault="009943EB" w:rsidP="000A172E">
      <w:pPr>
        <w:spacing w:line="240" w:lineRule="exact"/>
        <w:ind w:firstLine="567"/>
        <w:jc w:val="both"/>
        <w:rPr>
          <w:sz w:val="24"/>
          <w:szCs w:val="24"/>
        </w:rPr>
      </w:pPr>
    </w:p>
    <w:p w14:paraId="60313855" w14:textId="77777777" w:rsidR="00294098" w:rsidRPr="00D81D3B" w:rsidRDefault="00294098" w:rsidP="000A172E">
      <w:pPr>
        <w:spacing w:line="240" w:lineRule="exact"/>
        <w:ind w:firstLine="567"/>
        <w:jc w:val="both"/>
        <w:rPr>
          <w:sz w:val="24"/>
          <w:szCs w:val="24"/>
        </w:rPr>
      </w:pPr>
    </w:p>
    <w:p w14:paraId="5B4B0D83" w14:textId="77777777" w:rsidR="002A22E7" w:rsidRDefault="00E0278A" w:rsidP="000A172E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</w:t>
      </w:r>
      <w:r w:rsidR="00281FF6">
        <w:rPr>
          <w:sz w:val="28"/>
          <w:szCs w:val="28"/>
          <w:lang w:eastAsia="en-US"/>
        </w:rPr>
        <w:t>совета Благодарненского муниципального района Ставропольского края</w:t>
      </w:r>
      <w:r w:rsidR="002A22E7" w:rsidRPr="002A22E7">
        <w:rPr>
          <w:sz w:val="28"/>
          <w:szCs w:val="28"/>
        </w:rPr>
        <w:t>:</w:t>
      </w:r>
    </w:p>
    <w:p w14:paraId="6952455C" w14:textId="77777777" w:rsidR="001D5C54" w:rsidRPr="00597ACA" w:rsidRDefault="00C709E3" w:rsidP="000A172E">
      <w:pPr>
        <w:ind w:firstLine="567"/>
        <w:jc w:val="both"/>
        <w:rPr>
          <w:color w:val="000000"/>
          <w:sz w:val="28"/>
          <w:szCs w:val="28"/>
        </w:rPr>
      </w:pPr>
      <w:r w:rsidRPr="00597ACA">
        <w:rPr>
          <w:color w:val="000000"/>
          <w:sz w:val="28"/>
          <w:szCs w:val="28"/>
        </w:rPr>
        <w:t>1) от</w:t>
      </w:r>
      <w:r w:rsidR="00690159" w:rsidRPr="00597ACA">
        <w:rPr>
          <w:color w:val="000000"/>
          <w:sz w:val="28"/>
          <w:szCs w:val="28"/>
        </w:rPr>
        <w:t xml:space="preserve"> 17 февраля 2005 года № 42 «Об утверждении Регламента совета Благодарненского муниципального района Ставропольского края»;</w:t>
      </w:r>
    </w:p>
    <w:p w14:paraId="143BD468" w14:textId="77777777" w:rsidR="00690159" w:rsidRPr="00597ACA" w:rsidRDefault="00690159" w:rsidP="000A172E">
      <w:pPr>
        <w:ind w:firstLine="567"/>
        <w:jc w:val="both"/>
        <w:rPr>
          <w:color w:val="000000"/>
          <w:sz w:val="28"/>
          <w:szCs w:val="28"/>
        </w:rPr>
      </w:pPr>
      <w:r w:rsidRPr="00597ACA">
        <w:rPr>
          <w:color w:val="000000"/>
          <w:sz w:val="28"/>
          <w:szCs w:val="28"/>
        </w:rPr>
        <w:t>2) от 25 августа 2005 года № 83 «Об утверждении Положения о ревизионной комиссии совета Благодарненского муниципального района Ставропольского края»;</w:t>
      </w:r>
    </w:p>
    <w:p w14:paraId="56506888" w14:textId="77777777" w:rsidR="00690159" w:rsidRPr="00597ACA" w:rsidRDefault="00690159" w:rsidP="000A172E">
      <w:pPr>
        <w:ind w:firstLine="567"/>
        <w:jc w:val="both"/>
        <w:rPr>
          <w:color w:val="000000"/>
          <w:sz w:val="28"/>
          <w:szCs w:val="28"/>
        </w:rPr>
      </w:pPr>
      <w:r w:rsidRPr="00597ACA">
        <w:rPr>
          <w:color w:val="000000"/>
          <w:sz w:val="28"/>
          <w:szCs w:val="28"/>
        </w:rPr>
        <w:t>3) от 29 декабря 2005 года № 119 «Об утверждении Положения о порядке принятия решений совета Благодарненского муниципального района ставропольского края»;</w:t>
      </w:r>
    </w:p>
    <w:p w14:paraId="65C6FF92" w14:textId="77777777" w:rsidR="00690159" w:rsidRPr="00597ACA" w:rsidRDefault="00CA2F88" w:rsidP="000A172E">
      <w:pPr>
        <w:ind w:firstLine="567"/>
        <w:jc w:val="both"/>
        <w:rPr>
          <w:color w:val="000000"/>
          <w:sz w:val="28"/>
          <w:szCs w:val="28"/>
        </w:rPr>
      </w:pPr>
      <w:r w:rsidRPr="00597ACA">
        <w:rPr>
          <w:color w:val="000000"/>
          <w:sz w:val="28"/>
          <w:szCs w:val="28"/>
        </w:rPr>
        <w:t>4) от 30 августа 2006 года № 174 «О Порядке учета предложений и участия граждан в обсуждении проекта решения совета Благодарненского муниципального района Ставропольского края «О внесении изменений и дополнений в Устав Благодарненского муниципального района Ставропольского края»;</w:t>
      </w:r>
    </w:p>
    <w:p w14:paraId="1E477FE6" w14:textId="77777777" w:rsidR="00CA2F88" w:rsidRPr="00597ACA" w:rsidRDefault="00CA2F88" w:rsidP="000A172E">
      <w:pPr>
        <w:ind w:firstLine="567"/>
        <w:jc w:val="both"/>
        <w:rPr>
          <w:color w:val="000000"/>
          <w:sz w:val="28"/>
          <w:szCs w:val="28"/>
        </w:rPr>
      </w:pPr>
      <w:r w:rsidRPr="00597ACA">
        <w:rPr>
          <w:color w:val="000000"/>
          <w:sz w:val="28"/>
          <w:szCs w:val="28"/>
        </w:rPr>
        <w:lastRenderedPageBreak/>
        <w:t xml:space="preserve">5) от </w:t>
      </w:r>
      <w:r w:rsidR="006B7094" w:rsidRPr="00597ACA">
        <w:rPr>
          <w:color w:val="000000"/>
          <w:sz w:val="28"/>
          <w:szCs w:val="28"/>
        </w:rPr>
        <w:t>20 апреля 2010 года  № 162 «Об утверждении Порядка проведения антикоррупционной экспертизы нормативных правовых актов (проектов нормативных правовых актов), издаваемых органами местного самоуправления и должностными лицами местного самоуправления Благодарненского муниципального района Ставропольского края»;</w:t>
      </w:r>
    </w:p>
    <w:p w14:paraId="380257B2" w14:textId="77777777" w:rsidR="006B7094" w:rsidRPr="00597ACA" w:rsidRDefault="006B7094" w:rsidP="000A172E">
      <w:pPr>
        <w:ind w:firstLine="567"/>
        <w:jc w:val="both"/>
        <w:rPr>
          <w:color w:val="000000"/>
          <w:sz w:val="28"/>
          <w:szCs w:val="28"/>
        </w:rPr>
      </w:pPr>
      <w:r w:rsidRPr="00597ACA">
        <w:rPr>
          <w:color w:val="000000"/>
          <w:sz w:val="28"/>
          <w:szCs w:val="28"/>
        </w:rPr>
        <w:t>6) от 22 июля 2010 года № 171 «О внесении изменений в решение совета Благодарненского муниципального района Ставропольского края «Об утверждении Порядка проведения антикоррупционной экспертизы нормативных правовых актов (проектов нормативных правовых актов), издаваемых органами местного самоуправления и должностными лицами местного самоуправления Благодарненского муниципального района Ставропольского края»;</w:t>
      </w:r>
    </w:p>
    <w:p w14:paraId="4CEB29E5" w14:textId="77777777" w:rsidR="006B7094" w:rsidRPr="00597ACA" w:rsidRDefault="006B7094" w:rsidP="000A172E">
      <w:pPr>
        <w:ind w:firstLine="567"/>
        <w:jc w:val="both"/>
        <w:rPr>
          <w:color w:val="000000"/>
          <w:sz w:val="28"/>
          <w:szCs w:val="28"/>
        </w:rPr>
      </w:pPr>
      <w:r w:rsidRPr="00597ACA">
        <w:rPr>
          <w:color w:val="000000"/>
          <w:sz w:val="28"/>
          <w:szCs w:val="28"/>
        </w:rPr>
        <w:t>7) от 28 сентября 2010 года № 178 «Об утверждении Порядка присутствия граждан на заседаниях совета Благодарненского муниципального района Ставропольского края»;</w:t>
      </w:r>
    </w:p>
    <w:p w14:paraId="74B3150C" w14:textId="77777777" w:rsidR="001A5F2B" w:rsidRPr="00597ACA" w:rsidRDefault="006B7094" w:rsidP="000A172E">
      <w:pPr>
        <w:ind w:firstLine="567"/>
        <w:jc w:val="both"/>
        <w:rPr>
          <w:color w:val="000000"/>
          <w:sz w:val="28"/>
          <w:szCs w:val="28"/>
        </w:rPr>
      </w:pPr>
      <w:r w:rsidRPr="00597ACA">
        <w:rPr>
          <w:color w:val="000000"/>
          <w:sz w:val="28"/>
          <w:szCs w:val="28"/>
        </w:rPr>
        <w:t xml:space="preserve">8) </w:t>
      </w:r>
      <w:r w:rsidR="001A5F2B" w:rsidRPr="00597ACA">
        <w:rPr>
          <w:color w:val="000000"/>
          <w:sz w:val="28"/>
          <w:szCs w:val="28"/>
        </w:rPr>
        <w:t>от 23 декабря 2014 года № 143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 служащими, и соблюдения муниципальными служащими требований к служебному поведению в органах местного самоуправления Благодарненского муниципального района Ставропольского края»;</w:t>
      </w:r>
    </w:p>
    <w:p w14:paraId="153B6BEB" w14:textId="77777777" w:rsidR="006B7094" w:rsidRPr="00597ACA" w:rsidRDefault="001A5F2B" w:rsidP="000A172E">
      <w:pPr>
        <w:ind w:firstLine="567"/>
        <w:jc w:val="both"/>
        <w:rPr>
          <w:color w:val="000000"/>
          <w:sz w:val="28"/>
          <w:szCs w:val="28"/>
        </w:rPr>
      </w:pPr>
      <w:r w:rsidRPr="00597ACA">
        <w:rPr>
          <w:color w:val="000000"/>
          <w:sz w:val="28"/>
          <w:szCs w:val="28"/>
        </w:rPr>
        <w:t xml:space="preserve">9) </w:t>
      </w:r>
      <w:r w:rsidR="006B7094" w:rsidRPr="00597ACA">
        <w:rPr>
          <w:color w:val="000000"/>
          <w:sz w:val="28"/>
          <w:szCs w:val="28"/>
        </w:rPr>
        <w:t xml:space="preserve">от </w:t>
      </w:r>
      <w:r w:rsidRPr="00597ACA">
        <w:rPr>
          <w:color w:val="000000"/>
          <w:sz w:val="28"/>
          <w:szCs w:val="28"/>
        </w:rPr>
        <w:t>26 февраля 2016 года № 208 «Об утверждении Положения о порядке осуществления советом Благодарненского муниципального района Ставропольского края права законодательной инициативы в Думе Ставропольского края»;</w:t>
      </w:r>
    </w:p>
    <w:p w14:paraId="23A7C1E8" w14:textId="77777777" w:rsidR="00690159" w:rsidRPr="00597ACA" w:rsidRDefault="001A5F2B" w:rsidP="000A172E">
      <w:pPr>
        <w:ind w:firstLine="567"/>
        <w:jc w:val="both"/>
        <w:rPr>
          <w:color w:val="000000"/>
          <w:sz w:val="28"/>
          <w:szCs w:val="28"/>
        </w:rPr>
      </w:pPr>
      <w:r w:rsidRPr="00597ACA">
        <w:rPr>
          <w:color w:val="000000"/>
          <w:sz w:val="28"/>
          <w:szCs w:val="28"/>
        </w:rPr>
        <w:t xml:space="preserve">10) от </w:t>
      </w:r>
      <w:r w:rsidR="002C5BDE" w:rsidRPr="00597ACA">
        <w:rPr>
          <w:color w:val="000000"/>
          <w:sz w:val="28"/>
          <w:szCs w:val="28"/>
        </w:rPr>
        <w:t>26</w:t>
      </w:r>
      <w:r w:rsidR="00FB0756" w:rsidRPr="00597ACA">
        <w:rPr>
          <w:color w:val="000000"/>
          <w:sz w:val="28"/>
          <w:szCs w:val="28"/>
        </w:rPr>
        <w:t xml:space="preserve"> февраля </w:t>
      </w:r>
      <w:r w:rsidR="002C5BDE" w:rsidRPr="00597ACA">
        <w:rPr>
          <w:color w:val="000000"/>
          <w:sz w:val="28"/>
          <w:szCs w:val="28"/>
        </w:rPr>
        <w:t>2016</w:t>
      </w:r>
      <w:r w:rsidR="00FB0756" w:rsidRPr="00597ACA">
        <w:rPr>
          <w:color w:val="000000"/>
          <w:sz w:val="28"/>
          <w:szCs w:val="28"/>
        </w:rPr>
        <w:t xml:space="preserve"> года</w:t>
      </w:r>
      <w:r w:rsidR="002C5BDE" w:rsidRPr="00597ACA">
        <w:rPr>
          <w:color w:val="000000"/>
          <w:sz w:val="28"/>
          <w:szCs w:val="28"/>
        </w:rPr>
        <w:t xml:space="preserve"> № 209 </w:t>
      </w:r>
      <w:r w:rsidR="00FB0756" w:rsidRPr="00597ACA">
        <w:rPr>
          <w:color w:val="000000"/>
          <w:sz w:val="28"/>
          <w:szCs w:val="28"/>
        </w:rPr>
        <w:t>«Об утверждении Положения о порядке организации и проведения публичных слушаний в Благодарненском муниципальном районе Ставропольского края»;</w:t>
      </w:r>
    </w:p>
    <w:p w14:paraId="75C6A936" w14:textId="77777777" w:rsidR="00FB0756" w:rsidRPr="00597ACA" w:rsidRDefault="00FB0756" w:rsidP="000A172E">
      <w:pPr>
        <w:ind w:firstLine="567"/>
        <w:jc w:val="both"/>
        <w:rPr>
          <w:color w:val="000000"/>
          <w:sz w:val="28"/>
          <w:szCs w:val="28"/>
        </w:rPr>
      </w:pPr>
      <w:r w:rsidRPr="00597ACA">
        <w:rPr>
          <w:color w:val="000000"/>
          <w:sz w:val="28"/>
          <w:szCs w:val="28"/>
        </w:rPr>
        <w:t xml:space="preserve">11) от </w:t>
      </w:r>
      <w:r w:rsidR="00597ACA" w:rsidRPr="00597ACA">
        <w:rPr>
          <w:color w:val="000000"/>
          <w:sz w:val="28"/>
          <w:szCs w:val="28"/>
        </w:rPr>
        <w:t>28 февраля 2017 года № 259 «О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органах местного самоуправления Благодарненского муниципального района Ставропольского края, утвержденное решением совета Благодарненского муниципального района Ставропольского края от 23 декабря 2014 года № 143».</w:t>
      </w:r>
    </w:p>
    <w:p w14:paraId="615664D7" w14:textId="77777777" w:rsidR="001478CB" w:rsidRPr="001478CB" w:rsidRDefault="001478CB" w:rsidP="000A172E">
      <w:pPr>
        <w:ind w:firstLine="567"/>
        <w:jc w:val="both"/>
        <w:rPr>
          <w:color w:val="000000"/>
          <w:sz w:val="28"/>
          <w:szCs w:val="28"/>
        </w:rPr>
      </w:pPr>
    </w:p>
    <w:p w14:paraId="7F901A9D" w14:textId="18889CC5" w:rsidR="00D77849" w:rsidRPr="004C7BFA" w:rsidRDefault="009852A4" w:rsidP="000A172E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5659E4B5" w14:textId="77777777" w:rsidR="009347AB" w:rsidRPr="004C7BFA" w:rsidRDefault="009347AB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1A7CE57" w14:textId="77777777" w:rsidR="009852A4" w:rsidRPr="004C7BFA" w:rsidRDefault="009852A4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7849" w:rsidRPr="00F35FB4" w14:paraId="29FD5CEE" w14:textId="77777777" w:rsidTr="00DD69D2">
        <w:tc>
          <w:tcPr>
            <w:tcW w:w="4785" w:type="dxa"/>
          </w:tcPr>
          <w:p w14:paraId="2DA3D099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00865421" w14:textId="77777777" w:rsidR="00D77849" w:rsidRPr="004C7BFA" w:rsidRDefault="00D77849" w:rsidP="00DD69D2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14:paraId="4F53B97B" w14:textId="4BF2FE38" w:rsidR="00D77849" w:rsidRPr="000A172E" w:rsidRDefault="00D77849" w:rsidP="000A172E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sz w:val="28"/>
              </w:rPr>
              <w:t>Ставропольского края</w:t>
            </w:r>
          </w:p>
          <w:p w14:paraId="59FF9340" w14:textId="77777777" w:rsidR="00D77849" w:rsidRPr="004C7BFA" w:rsidRDefault="00D77849" w:rsidP="00DD69D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785" w:type="dxa"/>
          </w:tcPr>
          <w:p w14:paraId="3CC0E9D9" w14:textId="77777777" w:rsidR="00CB4010" w:rsidRPr="004C7BFA" w:rsidRDefault="00D77849" w:rsidP="00DD69D2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2C203A05" w14:textId="440F7D37" w:rsidR="00D77849" w:rsidRPr="000A172E" w:rsidRDefault="00D77849" w:rsidP="00DD69D2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края</w:t>
            </w:r>
          </w:p>
          <w:p w14:paraId="6B5EAC1A" w14:textId="77777777" w:rsidR="00D77849" w:rsidRPr="00F35FB4" w:rsidRDefault="00414402" w:rsidP="00414402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77E2D71F" w14:textId="77777777" w:rsidR="005B4B69" w:rsidRPr="000A172E" w:rsidRDefault="005B4B69" w:rsidP="00D81D3B">
      <w:pPr>
        <w:spacing w:line="240" w:lineRule="exact"/>
        <w:ind w:left="5103" w:firstLine="1"/>
        <w:jc w:val="center"/>
        <w:rPr>
          <w:sz w:val="2"/>
          <w:szCs w:val="2"/>
        </w:rPr>
      </w:pPr>
    </w:p>
    <w:sectPr w:rsidR="005B4B69" w:rsidRPr="000A172E" w:rsidSect="000A172E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A988" w14:textId="77777777" w:rsidR="0032553A" w:rsidRDefault="0032553A" w:rsidP="0055281F">
      <w:r>
        <w:separator/>
      </w:r>
    </w:p>
  </w:endnote>
  <w:endnote w:type="continuationSeparator" w:id="0">
    <w:p w14:paraId="1047448F" w14:textId="77777777" w:rsidR="0032553A" w:rsidRDefault="0032553A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FB65" w14:textId="77777777" w:rsidR="0032553A" w:rsidRDefault="0032553A" w:rsidP="0055281F">
      <w:r>
        <w:separator/>
      </w:r>
    </w:p>
  </w:footnote>
  <w:footnote w:type="continuationSeparator" w:id="0">
    <w:p w14:paraId="5BCB4525" w14:textId="77777777" w:rsidR="0032553A" w:rsidRDefault="0032553A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1C20" w14:textId="77777777" w:rsidR="006B7094" w:rsidRDefault="006B7094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6ABEBB" w14:textId="77777777" w:rsidR="006B7094" w:rsidRDefault="006B70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75A5" w14:textId="77777777" w:rsidR="006B7094" w:rsidRDefault="006B709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7ACA">
      <w:rPr>
        <w:noProof/>
      </w:rPr>
      <w:t>2</w:t>
    </w:r>
    <w:r>
      <w:rPr>
        <w:noProof/>
      </w:rPr>
      <w:fldChar w:fldCharType="end"/>
    </w:r>
  </w:p>
  <w:p w14:paraId="2576F83C" w14:textId="77777777" w:rsidR="006B7094" w:rsidRDefault="006B70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172E"/>
    <w:rsid w:val="000A5A8D"/>
    <w:rsid w:val="000B1323"/>
    <w:rsid w:val="000B218C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2F7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478CB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A5F2B"/>
    <w:rsid w:val="001B10B8"/>
    <w:rsid w:val="001B182D"/>
    <w:rsid w:val="001B28B2"/>
    <w:rsid w:val="001B60E9"/>
    <w:rsid w:val="001C080A"/>
    <w:rsid w:val="001C14BE"/>
    <w:rsid w:val="001C5347"/>
    <w:rsid w:val="001C7A2F"/>
    <w:rsid w:val="001D0CDF"/>
    <w:rsid w:val="001D4897"/>
    <w:rsid w:val="001D5C54"/>
    <w:rsid w:val="001D653D"/>
    <w:rsid w:val="001E6A7B"/>
    <w:rsid w:val="001F10BC"/>
    <w:rsid w:val="001F68B5"/>
    <w:rsid w:val="001F6A6E"/>
    <w:rsid w:val="002004FA"/>
    <w:rsid w:val="0020692F"/>
    <w:rsid w:val="00212835"/>
    <w:rsid w:val="002131B0"/>
    <w:rsid w:val="00215DD2"/>
    <w:rsid w:val="00227D24"/>
    <w:rsid w:val="00231792"/>
    <w:rsid w:val="00232167"/>
    <w:rsid w:val="00232266"/>
    <w:rsid w:val="00241C93"/>
    <w:rsid w:val="002464C9"/>
    <w:rsid w:val="00251970"/>
    <w:rsid w:val="00254476"/>
    <w:rsid w:val="00255914"/>
    <w:rsid w:val="00255CF0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1FF6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5BDE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553A"/>
    <w:rsid w:val="003271E1"/>
    <w:rsid w:val="003341C7"/>
    <w:rsid w:val="00335969"/>
    <w:rsid w:val="003368DD"/>
    <w:rsid w:val="00337A1E"/>
    <w:rsid w:val="003402B5"/>
    <w:rsid w:val="003409B5"/>
    <w:rsid w:val="0034272A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4BC2"/>
    <w:rsid w:val="00472BF6"/>
    <w:rsid w:val="004747EF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18BB"/>
    <w:rsid w:val="00514364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5031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431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86B7F"/>
    <w:rsid w:val="00590C91"/>
    <w:rsid w:val="00591613"/>
    <w:rsid w:val="00591D08"/>
    <w:rsid w:val="00592804"/>
    <w:rsid w:val="00597ACA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2C8A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4BD1"/>
    <w:rsid w:val="006852D7"/>
    <w:rsid w:val="00685607"/>
    <w:rsid w:val="00687520"/>
    <w:rsid w:val="00690159"/>
    <w:rsid w:val="00690B7D"/>
    <w:rsid w:val="00693EC6"/>
    <w:rsid w:val="006970CC"/>
    <w:rsid w:val="006A1A79"/>
    <w:rsid w:val="006A3CCE"/>
    <w:rsid w:val="006A5414"/>
    <w:rsid w:val="006A5DEE"/>
    <w:rsid w:val="006A6882"/>
    <w:rsid w:val="006B3807"/>
    <w:rsid w:val="006B38C8"/>
    <w:rsid w:val="006B3AEB"/>
    <w:rsid w:val="006B493D"/>
    <w:rsid w:val="006B7094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4045D"/>
    <w:rsid w:val="00741259"/>
    <w:rsid w:val="007443AA"/>
    <w:rsid w:val="00744E31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70A0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55C1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337F7"/>
    <w:rsid w:val="00842C4B"/>
    <w:rsid w:val="00851A7C"/>
    <w:rsid w:val="0085339E"/>
    <w:rsid w:val="0085358B"/>
    <w:rsid w:val="0085433B"/>
    <w:rsid w:val="00855722"/>
    <w:rsid w:val="0086198D"/>
    <w:rsid w:val="00864139"/>
    <w:rsid w:val="00865158"/>
    <w:rsid w:val="00867E52"/>
    <w:rsid w:val="00872E1E"/>
    <w:rsid w:val="008736AF"/>
    <w:rsid w:val="008749B2"/>
    <w:rsid w:val="0087712A"/>
    <w:rsid w:val="00880FAE"/>
    <w:rsid w:val="0088103C"/>
    <w:rsid w:val="008838D0"/>
    <w:rsid w:val="008863E5"/>
    <w:rsid w:val="008955A0"/>
    <w:rsid w:val="008A0276"/>
    <w:rsid w:val="008A219F"/>
    <w:rsid w:val="008A3A3D"/>
    <w:rsid w:val="008A5DEA"/>
    <w:rsid w:val="008B0A8B"/>
    <w:rsid w:val="008B2AC1"/>
    <w:rsid w:val="008B32D7"/>
    <w:rsid w:val="008B7C46"/>
    <w:rsid w:val="008C0009"/>
    <w:rsid w:val="008C0A2A"/>
    <w:rsid w:val="008C0DFD"/>
    <w:rsid w:val="008C0EC0"/>
    <w:rsid w:val="008C41D2"/>
    <w:rsid w:val="008C678B"/>
    <w:rsid w:val="008C6D09"/>
    <w:rsid w:val="008C6EBC"/>
    <w:rsid w:val="008D0634"/>
    <w:rsid w:val="008D1856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D8"/>
    <w:rsid w:val="009F1DE4"/>
    <w:rsid w:val="009F68C0"/>
    <w:rsid w:val="00A02BB8"/>
    <w:rsid w:val="00A03A85"/>
    <w:rsid w:val="00A06BCC"/>
    <w:rsid w:val="00A21452"/>
    <w:rsid w:val="00A226B6"/>
    <w:rsid w:val="00A22F73"/>
    <w:rsid w:val="00A2456D"/>
    <w:rsid w:val="00A3180C"/>
    <w:rsid w:val="00A31FA7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6352"/>
    <w:rsid w:val="00A66919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C4C0D"/>
    <w:rsid w:val="00AD1305"/>
    <w:rsid w:val="00AD1A2B"/>
    <w:rsid w:val="00AD31AA"/>
    <w:rsid w:val="00AD4506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16BD4"/>
    <w:rsid w:val="00B21E88"/>
    <w:rsid w:val="00B22C07"/>
    <w:rsid w:val="00B278F0"/>
    <w:rsid w:val="00B31FFF"/>
    <w:rsid w:val="00B3337E"/>
    <w:rsid w:val="00B419FF"/>
    <w:rsid w:val="00B51443"/>
    <w:rsid w:val="00B517DB"/>
    <w:rsid w:val="00B53F36"/>
    <w:rsid w:val="00B54C6D"/>
    <w:rsid w:val="00B56CA6"/>
    <w:rsid w:val="00B57858"/>
    <w:rsid w:val="00B57FC5"/>
    <w:rsid w:val="00B63109"/>
    <w:rsid w:val="00B678E3"/>
    <w:rsid w:val="00B67A44"/>
    <w:rsid w:val="00B93036"/>
    <w:rsid w:val="00B954B3"/>
    <w:rsid w:val="00B95ACA"/>
    <w:rsid w:val="00BA7B55"/>
    <w:rsid w:val="00BB2219"/>
    <w:rsid w:val="00BB2248"/>
    <w:rsid w:val="00BB2992"/>
    <w:rsid w:val="00BB6824"/>
    <w:rsid w:val="00BB694D"/>
    <w:rsid w:val="00BC1CDF"/>
    <w:rsid w:val="00BD18ED"/>
    <w:rsid w:val="00BD33D5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6A73"/>
    <w:rsid w:val="00CA2F88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012C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A2AB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57F"/>
    <w:rsid w:val="00DE57B9"/>
    <w:rsid w:val="00DF0517"/>
    <w:rsid w:val="00DF1658"/>
    <w:rsid w:val="00DF2EE3"/>
    <w:rsid w:val="00DF37A5"/>
    <w:rsid w:val="00DF6023"/>
    <w:rsid w:val="00E0278A"/>
    <w:rsid w:val="00E07B11"/>
    <w:rsid w:val="00E119AA"/>
    <w:rsid w:val="00E16B71"/>
    <w:rsid w:val="00E21BDF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C9D"/>
    <w:rsid w:val="00EA232F"/>
    <w:rsid w:val="00EB5666"/>
    <w:rsid w:val="00EB6B2B"/>
    <w:rsid w:val="00EB6F3C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77E5"/>
    <w:rsid w:val="00FA4C51"/>
    <w:rsid w:val="00FA63CA"/>
    <w:rsid w:val="00FA7526"/>
    <w:rsid w:val="00FB0756"/>
    <w:rsid w:val="00FB3907"/>
    <w:rsid w:val="00FB6CA7"/>
    <w:rsid w:val="00FC049F"/>
    <w:rsid w:val="00FC6743"/>
    <w:rsid w:val="00FD053C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3677"/>
  <w15:docId w15:val="{D9193FA4-E290-4D4D-BE33-B2D48C78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1FD1F-944C-44D1-93C2-59323FF5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4367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4</cp:revision>
  <cp:lastPrinted>2022-06-27T08:03:00Z</cp:lastPrinted>
  <dcterms:created xsi:type="dcterms:W3CDTF">2022-06-27T08:03:00Z</dcterms:created>
  <dcterms:modified xsi:type="dcterms:W3CDTF">2022-06-29T08:34:00Z</dcterms:modified>
</cp:coreProperties>
</file>