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F76787">
        <w:rPr>
          <w:rFonts w:ascii="Times New Roman" w:hAnsi="Times New Roman" w:cs="Times New Roman"/>
          <w:sz w:val="24"/>
          <w:szCs w:val="24"/>
        </w:rPr>
        <w:t>местного</w:t>
      </w:r>
      <w:r w:rsidR="00367BDE">
        <w:rPr>
          <w:rFonts w:ascii="Times New Roman" w:hAnsi="Times New Roman" w:cs="Times New Roman"/>
          <w:sz w:val="24"/>
          <w:szCs w:val="24"/>
        </w:rPr>
        <w:t xml:space="preserve">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</w:t>
      </w:r>
      <w:r w:rsidR="004F2DD7">
        <w:rPr>
          <w:rFonts w:ascii="Times New Roman" w:hAnsi="Times New Roman" w:cs="Times New Roman"/>
          <w:sz w:val="24"/>
          <w:szCs w:val="24"/>
        </w:rPr>
        <w:t>проект</w:t>
      </w:r>
      <w:r w:rsidR="00146A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(с учетом изменений от 03.04.2018г</w:t>
            </w:r>
            <w:r w:rsidR="00B24333">
              <w:rPr>
                <w:rFonts w:ascii="Times New Roman" w:hAnsi="Times New Roman" w:cs="Times New Roman"/>
                <w:sz w:val="24"/>
                <w:szCs w:val="24"/>
              </w:rPr>
              <w:t>., 05.06.2018г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62B8">
              <w:rPr>
                <w:rFonts w:ascii="Times New Roman" w:hAnsi="Times New Roman" w:cs="Times New Roman"/>
                <w:sz w:val="24"/>
                <w:szCs w:val="24"/>
              </w:rPr>
              <w:t>, 07.09.2018г.</w:t>
            </w:r>
            <w:r w:rsidR="00580D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9230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</w:t>
            </w:r>
            <w:r w:rsidR="0092304A">
              <w:rPr>
                <w:rFonts w:ascii="Times New Roman" w:hAnsi="Times New Roman" w:cs="Times New Roman"/>
              </w:rPr>
              <w:t xml:space="preserve"> на 2018 год</w:t>
            </w:r>
            <w:r w:rsidRPr="00367BDE">
              <w:rPr>
                <w:rFonts w:ascii="Times New Roman" w:hAnsi="Times New Roman" w:cs="Times New Roman"/>
              </w:rPr>
              <w:t xml:space="preserve"> проектом решения </w:t>
            </w:r>
            <w:r w:rsidR="0092304A">
              <w:rPr>
                <w:rFonts w:ascii="Times New Roman" w:hAnsi="Times New Roman" w:cs="Times New Roman"/>
              </w:rPr>
              <w:t>С</w:t>
            </w:r>
            <w:r w:rsidRPr="00367BDE">
              <w:rPr>
                <w:rFonts w:ascii="Times New Roman" w:hAnsi="Times New Roman" w:cs="Times New Roman"/>
              </w:rPr>
              <w:t>овета</w:t>
            </w:r>
            <w:r w:rsidR="0092304A">
              <w:rPr>
                <w:rFonts w:ascii="Times New Roman" w:hAnsi="Times New Roman" w:cs="Times New Roman"/>
              </w:rPr>
              <w:t xml:space="preserve"> депутатов БГО СК </w:t>
            </w:r>
            <w:r w:rsidR="00003954">
              <w:rPr>
                <w:rFonts w:ascii="Times New Roman" w:hAnsi="Times New Roman" w:cs="Times New Roman"/>
              </w:rPr>
              <w:t>(</w:t>
            </w:r>
            <w:r w:rsidRPr="00367BDE">
              <w:rPr>
                <w:rFonts w:ascii="Times New Roman" w:hAnsi="Times New Roman" w:cs="Times New Roman"/>
              </w:rPr>
              <w:t>руб.</w:t>
            </w:r>
            <w:r w:rsidR="000039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24333" w:rsidRPr="0073170C" w:rsidTr="007B62B8">
        <w:trPr>
          <w:trHeight w:val="2154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01 2 Доступная среда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01 3 0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Pr="00A46A4F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8527E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2551" w:type="dxa"/>
          </w:tcPr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368 707 479,67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4333">
              <w:rPr>
                <w:rFonts w:ascii="Times New Roman" w:eastAsia="Calibri" w:hAnsi="Times New Roman" w:cs="Times New Roman"/>
                <w:sz w:val="18"/>
                <w:szCs w:val="18"/>
              </w:rPr>
              <w:t>349 637 180,67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B24333" w:rsidRP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18 277 889,00</w:t>
            </w:r>
          </w:p>
        </w:tc>
        <w:tc>
          <w:tcPr>
            <w:tcW w:w="1757" w:type="dxa"/>
          </w:tcPr>
          <w:p w:rsidR="00B24333" w:rsidRP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B62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8527E7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73170C" w:rsidTr="008C63ED">
        <w:trPr>
          <w:trHeight w:val="3236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B24333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B24333" w:rsidRPr="0073170C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673 335 658,37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632 341 725,15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10 236 850,00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17 734 027,76</w:t>
            </w: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13 023 055,46</w:t>
            </w:r>
          </w:p>
          <w:p w:rsidR="00A0756C" w:rsidRPr="0073170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C63B4E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742A1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73170C" w:rsidTr="00593DD0">
        <w:trPr>
          <w:trHeight w:val="2294"/>
          <w:jc w:val="center"/>
        </w:trPr>
        <w:tc>
          <w:tcPr>
            <w:tcW w:w="5495" w:type="dxa"/>
          </w:tcPr>
          <w:p w:rsidR="00B24333" w:rsidRPr="00B52344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03. Развитие сельского хозяйства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1 «Развитие растениеводства»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7B62B8" w:rsidRPr="00A0756C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5A3647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2551" w:type="dxa"/>
          </w:tcPr>
          <w:p w:rsidR="00B24333" w:rsidRPr="00A0756C" w:rsidRDefault="00A0756C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075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21 761 962,73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7 647 287,84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7 935 612,72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Pr="005A3647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6 179 062,17</w:t>
            </w:r>
          </w:p>
        </w:tc>
        <w:tc>
          <w:tcPr>
            <w:tcW w:w="1757" w:type="dxa"/>
          </w:tcPr>
          <w:p w:rsidR="00B24333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C63B4E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Pr="00353E8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D81EF7">
        <w:trPr>
          <w:trHeight w:val="6511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городском округе Ставропольского крае</w:t>
            </w:r>
          </w:p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благоприятного инвестиционного климата»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городском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«Управление муниципальной собственностью в области имущественных и земельных отношений»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«Развитие физической культуры и спорта»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«Развитие жилищно-коммунального хозяйства»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7B62B8" w:rsidRPr="00041691" w:rsidRDefault="007B62B8" w:rsidP="007B62B8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304 196 823,38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90 000,00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84 641 936,66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46 500 000,00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79 710 728,89</w:t>
            </w: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B62B8" w:rsidRDefault="007B62B8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B24333" w:rsidRPr="00A46A4F" w:rsidRDefault="00B24333" w:rsidP="007B62B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B24333" w:rsidRPr="00041691" w:rsidRDefault="007B62B8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340 407 533,38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C07DF" w:rsidRDefault="007C07DF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141C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000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12 621 850,35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84 641 936,66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19 986 022,00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0756C" w:rsidRDefault="00A0756C" w:rsidP="00A0756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15 459 423,41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82 710 710,00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79 710 728,89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41 938 974,07</w:t>
            </w:r>
          </w:p>
          <w:p w:rsidR="00041691" w:rsidRPr="00A46A4F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B24333" w:rsidRPr="00AA05A1" w:rsidRDefault="00B24333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A05A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7B62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36 210 710,00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0756C" w:rsidRDefault="00A0756C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7B62B8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  <w:r w:rsidR="007B62B8">
              <w:rPr>
                <w:rFonts w:ascii="Times New Roman" w:eastAsia="Calibri" w:hAnsi="Times New Roman" w:cs="Times New Roman"/>
                <w:sz w:val="18"/>
                <w:szCs w:val="18"/>
              </w:rPr>
              <w:t>36 210 710,00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C63B4E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C63B4E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A66225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A46A4F" w:rsidTr="006834AE">
        <w:trPr>
          <w:trHeight w:val="838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22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Формирование современной городской среды на 2018-2022 годы, в том числе подпрограмма:</w:t>
            </w:r>
          </w:p>
          <w:p w:rsidR="00B24333" w:rsidRPr="006834AE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6834AE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05 1 Современная среда</w:t>
            </w:r>
          </w:p>
        </w:tc>
        <w:tc>
          <w:tcPr>
            <w:tcW w:w="4090" w:type="dxa"/>
          </w:tcPr>
          <w:p w:rsidR="00B24333" w:rsidRPr="00AA05A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B24333" w:rsidRDefault="00B24333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2551" w:type="dxa"/>
          </w:tcPr>
          <w:p w:rsidR="00041691" w:rsidRPr="00AA05A1" w:rsidRDefault="00041691" w:rsidP="0004169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18 842 412,84</w:t>
            </w:r>
          </w:p>
          <w:p w:rsidR="00041691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Pr="0078790A" w:rsidRDefault="00041691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18 842 412,84</w:t>
            </w:r>
          </w:p>
        </w:tc>
        <w:tc>
          <w:tcPr>
            <w:tcW w:w="1757" w:type="dxa"/>
          </w:tcPr>
          <w:p w:rsidR="00B24333" w:rsidRPr="00C63B4E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0,00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Pr="0078790A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</w:tc>
      </w:tr>
      <w:tr w:rsidR="00B24333" w:rsidRPr="00A46A4F" w:rsidTr="00593DD0">
        <w:trPr>
          <w:trHeight w:val="2537"/>
          <w:jc w:val="center"/>
        </w:trPr>
        <w:tc>
          <w:tcPr>
            <w:tcW w:w="5495" w:type="dxa"/>
          </w:tcPr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Непрограммные мероприятия, в том числе</w:t>
            </w:r>
          </w:p>
          <w:p w:rsidR="00B24333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B24333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24333" w:rsidRPr="00A46A4F" w:rsidRDefault="00B24333" w:rsidP="00B24333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C63B4E" w:rsidRPr="00041691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155 354 960,03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74 890 763,16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24333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42 774 773,83</w:t>
            </w:r>
          </w:p>
        </w:tc>
        <w:tc>
          <w:tcPr>
            <w:tcW w:w="2551" w:type="dxa"/>
          </w:tcPr>
          <w:p w:rsidR="00B24333" w:rsidRPr="00041691" w:rsidRDefault="00041691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4169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155 354 960,03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7 686 341,73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1C9A" w:rsidRDefault="00141C9A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74 890 763,16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30 003 081,31</w:t>
            </w: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041691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41691" w:rsidRDefault="00C63B4E" w:rsidP="00B2433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="00041691">
              <w:rPr>
                <w:rFonts w:ascii="Times New Roman" w:eastAsia="Calibri" w:hAnsi="Times New Roman" w:cs="Times New Roman"/>
                <w:sz w:val="18"/>
                <w:szCs w:val="18"/>
              </w:rPr>
              <w:t>2 774 773,83</w:t>
            </w:r>
          </w:p>
        </w:tc>
        <w:tc>
          <w:tcPr>
            <w:tcW w:w="1757" w:type="dxa"/>
          </w:tcPr>
          <w:p w:rsidR="00C63B4E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+30 000 000,00</w:t>
            </w:r>
          </w:p>
          <w:p w:rsidR="00C63B4E" w:rsidRDefault="00C63B4E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3B4E" w:rsidRPr="00C63B4E" w:rsidRDefault="00C63B4E" w:rsidP="00C63B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3B4E">
              <w:rPr>
                <w:rFonts w:ascii="Times New Roman" w:eastAsia="Calibri" w:hAnsi="Times New Roman" w:cs="Times New Roman"/>
                <w:sz w:val="18"/>
                <w:szCs w:val="18"/>
              </w:rPr>
              <w:t>+30 000 000,00</w:t>
            </w:r>
          </w:p>
          <w:p w:rsidR="00B24333" w:rsidRDefault="00B24333" w:rsidP="0004169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24333" w:rsidRPr="007D08A1" w:rsidTr="00D538DD">
        <w:trPr>
          <w:trHeight w:val="70"/>
          <w:jc w:val="center"/>
        </w:trPr>
        <w:tc>
          <w:tcPr>
            <w:tcW w:w="5495" w:type="dxa"/>
          </w:tcPr>
          <w:p w:rsidR="00B24333" w:rsidRPr="00A46A4F" w:rsidRDefault="00B24333" w:rsidP="00B24333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B24333" w:rsidRPr="007D08A1" w:rsidRDefault="00C63B4E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1 542 199 297,02</w:t>
            </w:r>
          </w:p>
        </w:tc>
        <w:tc>
          <w:tcPr>
            <w:tcW w:w="2551" w:type="dxa"/>
          </w:tcPr>
          <w:p w:rsidR="00B24333" w:rsidRPr="007D08A1" w:rsidRDefault="00C63B4E" w:rsidP="00B2433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1 608 410 007,02</w:t>
            </w:r>
          </w:p>
        </w:tc>
        <w:tc>
          <w:tcPr>
            <w:tcW w:w="1757" w:type="dxa"/>
          </w:tcPr>
          <w:p w:rsidR="00B24333" w:rsidRPr="007D08A1" w:rsidRDefault="00B24333" w:rsidP="00C63B4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</w:t>
            </w:r>
            <w:r w:rsidR="00C63B4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66 210 710,00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304A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92304A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</w:t>
            </w:r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="00272AA7"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1691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1C9A"/>
    <w:rsid w:val="001433BF"/>
    <w:rsid w:val="00146A64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01E8F"/>
    <w:rsid w:val="002317B3"/>
    <w:rsid w:val="00251B34"/>
    <w:rsid w:val="00272AA7"/>
    <w:rsid w:val="002774F3"/>
    <w:rsid w:val="00284014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916B2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2DD7"/>
    <w:rsid w:val="004F6084"/>
    <w:rsid w:val="00525C36"/>
    <w:rsid w:val="005343DE"/>
    <w:rsid w:val="00534458"/>
    <w:rsid w:val="00551379"/>
    <w:rsid w:val="005633B6"/>
    <w:rsid w:val="005715D0"/>
    <w:rsid w:val="00580DE7"/>
    <w:rsid w:val="00592260"/>
    <w:rsid w:val="00593DD0"/>
    <w:rsid w:val="005A3647"/>
    <w:rsid w:val="005B1F87"/>
    <w:rsid w:val="005B7AA1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23F18"/>
    <w:rsid w:val="0063090D"/>
    <w:rsid w:val="006528D6"/>
    <w:rsid w:val="00664C72"/>
    <w:rsid w:val="00667EB3"/>
    <w:rsid w:val="006834AE"/>
    <w:rsid w:val="00683F1E"/>
    <w:rsid w:val="00691CDE"/>
    <w:rsid w:val="006C1C7A"/>
    <w:rsid w:val="006D6006"/>
    <w:rsid w:val="006E1D97"/>
    <w:rsid w:val="006E4EF9"/>
    <w:rsid w:val="006F1421"/>
    <w:rsid w:val="00706174"/>
    <w:rsid w:val="00761D39"/>
    <w:rsid w:val="0078790A"/>
    <w:rsid w:val="007B5F05"/>
    <w:rsid w:val="007B62B8"/>
    <w:rsid w:val="007C07DF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19DB"/>
    <w:rsid w:val="008C300C"/>
    <w:rsid w:val="008C63ED"/>
    <w:rsid w:val="009065E1"/>
    <w:rsid w:val="0092304A"/>
    <w:rsid w:val="00926BD1"/>
    <w:rsid w:val="009640F5"/>
    <w:rsid w:val="009874B1"/>
    <w:rsid w:val="0099540F"/>
    <w:rsid w:val="00997BF3"/>
    <w:rsid w:val="009A709F"/>
    <w:rsid w:val="00A0756C"/>
    <w:rsid w:val="00A2567B"/>
    <w:rsid w:val="00A262D8"/>
    <w:rsid w:val="00A66225"/>
    <w:rsid w:val="00A66BB1"/>
    <w:rsid w:val="00A94610"/>
    <w:rsid w:val="00AA05A1"/>
    <w:rsid w:val="00AA24DB"/>
    <w:rsid w:val="00AB587A"/>
    <w:rsid w:val="00AC56DC"/>
    <w:rsid w:val="00AD383C"/>
    <w:rsid w:val="00AD4C74"/>
    <w:rsid w:val="00AD5DB1"/>
    <w:rsid w:val="00AE4E42"/>
    <w:rsid w:val="00B05AC0"/>
    <w:rsid w:val="00B24333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63B4E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76787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3638B-86AD-46EB-A1DC-2738566F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67</cp:revision>
  <cp:lastPrinted>2018-09-04T12:06:00Z</cp:lastPrinted>
  <dcterms:created xsi:type="dcterms:W3CDTF">2013-03-23T05:45:00Z</dcterms:created>
  <dcterms:modified xsi:type="dcterms:W3CDTF">2018-09-10T08:27:00Z</dcterms:modified>
</cp:coreProperties>
</file>