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40BE" w14:textId="77777777" w:rsidR="0020190D" w:rsidRPr="0020190D" w:rsidRDefault="0020190D" w:rsidP="002019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371484DA" w14:textId="77777777" w:rsidR="0020190D" w:rsidRPr="0020190D" w:rsidRDefault="0020190D" w:rsidP="002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97225" w14:textId="77777777" w:rsidR="0020190D" w:rsidRPr="0020190D" w:rsidRDefault="0020190D" w:rsidP="0020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19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1BDCABD8" w14:textId="77777777" w:rsidR="0020190D" w:rsidRPr="0020190D" w:rsidRDefault="0020190D" w:rsidP="0020190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3627"/>
        <w:gridCol w:w="2878"/>
      </w:tblGrid>
      <w:tr w:rsidR="0020190D" w:rsidRPr="0020190D" w14:paraId="36FF1BEA" w14:textId="77777777" w:rsidTr="00100EC7">
        <w:tc>
          <w:tcPr>
            <w:tcW w:w="2849" w:type="dxa"/>
            <w:hideMark/>
          </w:tcPr>
          <w:p w14:paraId="09D9CE20" w14:textId="77777777" w:rsidR="0020190D" w:rsidRPr="0020190D" w:rsidRDefault="0020190D" w:rsidP="002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2023 года</w:t>
            </w:r>
          </w:p>
        </w:tc>
        <w:tc>
          <w:tcPr>
            <w:tcW w:w="3627" w:type="dxa"/>
            <w:hideMark/>
          </w:tcPr>
          <w:p w14:paraId="03C5581A" w14:textId="77777777" w:rsidR="0020190D" w:rsidRPr="0020190D" w:rsidRDefault="0020190D" w:rsidP="0020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878" w:type="dxa"/>
            <w:hideMark/>
          </w:tcPr>
          <w:p w14:paraId="44D192F2" w14:textId="79180A2C" w:rsidR="0020190D" w:rsidRPr="0020190D" w:rsidRDefault="0020190D" w:rsidP="00201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  <w:r w:rsidR="009F1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5CE509C" w14:textId="77777777" w:rsidR="002C25FE" w:rsidRPr="0020190D" w:rsidRDefault="002C25F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6F737EE" w14:textId="77777777" w:rsidR="002C25FE" w:rsidRPr="0020190D" w:rsidRDefault="002C25F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5CBE444" w14:textId="77777777" w:rsidR="002C25FE" w:rsidRDefault="002C25FE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016A">
        <w:rPr>
          <w:rFonts w:ascii="Times New Roman" w:hAnsi="Times New Roman" w:cs="Times New Roman"/>
          <w:sz w:val="28"/>
          <w:szCs w:val="28"/>
        </w:rPr>
        <w:t xml:space="preserve"> переименовании контрольно-счетного органа Благодарненского городского округа Ставропольского края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 контрольно-счетном органе Благодарненского </w:t>
      </w:r>
      <w:r w:rsidR="005679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4A00D121" w14:textId="77777777"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48DC95" w14:textId="5999F7D7" w:rsidR="002C25FE" w:rsidRDefault="002C25FE" w:rsidP="0056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5FE">
        <w:rPr>
          <w:rFonts w:ascii="Times New Roman" w:hAnsi="Times New Roman" w:cs="Times New Roman"/>
          <w:sz w:val="28"/>
          <w:szCs w:val="28"/>
        </w:rPr>
        <w:t xml:space="preserve"> от </w:t>
      </w:r>
      <w:r w:rsidR="005679D1">
        <w:rPr>
          <w:rFonts w:ascii="Times New Roman" w:hAnsi="Times New Roman" w:cs="Times New Roman"/>
          <w:sz w:val="28"/>
          <w:szCs w:val="28"/>
        </w:rPr>
        <w:t>0</w:t>
      </w:r>
      <w:r w:rsidRPr="002C25FE">
        <w:rPr>
          <w:rFonts w:ascii="Times New Roman" w:hAnsi="Times New Roman" w:cs="Times New Roman"/>
          <w:sz w:val="28"/>
          <w:szCs w:val="28"/>
        </w:rPr>
        <w:t>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5F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5FE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5F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679D1" w:rsidRPr="005679D1">
        <w:rPr>
          <w:rFonts w:ascii="Times New Roman" w:hAnsi="Times New Roman" w:cs="Times New Roman"/>
          <w:sz w:val="28"/>
          <w:szCs w:val="28"/>
        </w:rPr>
        <w:t>от 26</w:t>
      </w:r>
      <w:r w:rsidR="005679D1">
        <w:rPr>
          <w:rFonts w:ascii="Times New Roman" w:hAnsi="Times New Roman" w:cs="Times New Roman"/>
          <w:sz w:val="28"/>
          <w:szCs w:val="28"/>
        </w:rPr>
        <w:t xml:space="preserve"> мая </w:t>
      </w:r>
      <w:r w:rsidR="005679D1" w:rsidRPr="005679D1">
        <w:rPr>
          <w:rFonts w:ascii="Times New Roman" w:hAnsi="Times New Roman" w:cs="Times New Roman"/>
          <w:sz w:val="28"/>
          <w:szCs w:val="28"/>
        </w:rPr>
        <w:t>2023</w:t>
      </w:r>
      <w:r w:rsidR="005679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79D1" w:rsidRPr="005679D1">
        <w:rPr>
          <w:rFonts w:ascii="Times New Roman" w:hAnsi="Times New Roman" w:cs="Times New Roman"/>
          <w:sz w:val="28"/>
          <w:szCs w:val="28"/>
        </w:rPr>
        <w:t xml:space="preserve"> </w:t>
      </w:r>
      <w:r w:rsidR="005679D1">
        <w:rPr>
          <w:rFonts w:ascii="Times New Roman" w:hAnsi="Times New Roman" w:cs="Times New Roman"/>
          <w:sz w:val="28"/>
          <w:szCs w:val="28"/>
        </w:rPr>
        <w:t>№</w:t>
      </w:r>
      <w:r w:rsidR="005679D1" w:rsidRPr="005679D1">
        <w:rPr>
          <w:rFonts w:ascii="Times New Roman" w:hAnsi="Times New Roman" w:cs="Times New Roman"/>
          <w:sz w:val="28"/>
          <w:szCs w:val="28"/>
        </w:rPr>
        <w:t xml:space="preserve"> 42-кз</w:t>
      </w:r>
      <w:r w:rsidR="005679D1">
        <w:rPr>
          <w:rFonts w:ascii="Times New Roman" w:hAnsi="Times New Roman" w:cs="Times New Roman"/>
          <w:sz w:val="28"/>
          <w:szCs w:val="28"/>
        </w:rPr>
        <w:t xml:space="preserve"> «</w:t>
      </w:r>
      <w:r w:rsidR="005679D1" w:rsidRPr="005679D1">
        <w:rPr>
          <w:rFonts w:ascii="Times New Roman" w:hAnsi="Times New Roman" w:cs="Times New Roman"/>
          <w:sz w:val="28"/>
          <w:szCs w:val="28"/>
        </w:rPr>
        <w:t>О наделении Благодарненского городского округа Ставропольского края статусом муниципального округа</w:t>
      </w:r>
      <w:r w:rsidR="005679D1">
        <w:rPr>
          <w:rFonts w:ascii="Times New Roman" w:hAnsi="Times New Roman" w:cs="Times New Roman"/>
          <w:sz w:val="28"/>
          <w:szCs w:val="28"/>
        </w:rPr>
        <w:t>»</w:t>
      </w:r>
      <w:r w:rsidR="00CD75A8">
        <w:rPr>
          <w:rFonts w:ascii="Times New Roman" w:hAnsi="Times New Roman" w:cs="Times New Roman"/>
          <w:sz w:val="28"/>
          <w:szCs w:val="28"/>
        </w:rPr>
        <w:t>, Уставом Благодарненского муниципального округа Ставропольского края</w:t>
      </w:r>
      <w:r w:rsidR="00F52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Благодарненского </w:t>
      </w:r>
      <w:r w:rsidR="005679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18431806" w14:textId="77777777" w:rsidR="002C25FE" w:rsidRPr="009F12A6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FD5420" w14:textId="77777777" w:rsidR="002C25FE" w:rsidRPr="0020190D" w:rsidRDefault="002C25FE" w:rsidP="002019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90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191476F" w14:textId="77777777" w:rsidR="002C25FE" w:rsidRPr="009F12A6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6E582B" w14:textId="47DB3250" w:rsidR="0075016A" w:rsidRDefault="0075016A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Переименовать контрольно-счетный орган Благодарненского городского округа Ставропольского края в контрольно-счетный орган Благодарненского муниципального округа Ставропольского края</w:t>
      </w:r>
      <w:r w:rsidR="0020190D">
        <w:rPr>
          <w:rFonts w:ascii="Times New Roman" w:hAnsi="Times New Roman" w:cs="Times New Roman"/>
          <w:sz w:val="28"/>
          <w:szCs w:val="28"/>
        </w:rPr>
        <w:t>.</w:t>
      </w:r>
    </w:p>
    <w:p w14:paraId="3D396AB9" w14:textId="77777777" w:rsidR="002C25FE" w:rsidRDefault="0075016A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2C25FE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контрольно-счетном органе Благодарненского </w:t>
      </w:r>
      <w:r w:rsidR="005679D1">
        <w:rPr>
          <w:rFonts w:ascii="Times New Roman" w:hAnsi="Times New Roman" w:cs="Times New Roman"/>
          <w:sz w:val="28"/>
          <w:szCs w:val="28"/>
        </w:rPr>
        <w:t>муниципального</w:t>
      </w:r>
      <w:r w:rsidR="002C25F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2C25FE" w:rsidRPr="002C25FE">
        <w:rPr>
          <w:rFonts w:ascii="Times New Roman" w:hAnsi="Times New Roman" w:cs="Times New Roman"/>
          <w:sz w:val="28"/>
          <w:szCs w:val="28"/>
        </w:rPr>
        <w:t>.</w:t>
      </w:r>
    </w:p>
    <w:p w14:paraId="5EC013D8" w14:textId="77777777" w:rsidR="0075016A" w:rsidRDefault="0075016A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14:paraId="09C6411B" w14:textId="77777777" w:rsidR="0075016A" w:rsidRDefault="0075016A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Совета депутатов Благодарненского городского округа Ставропольского края от 17 декабря 2019 года № 295 «</w:t>
      </w:r>
      <w:r w:rsidR="00E8720D" w:rsidRPr="00E8720D">
        <w:rPr>
          <w:rFonts w:ascii="Times New Roman" w:hAnsi="Times New Roman" w:cs="Times New Roman"/>
          <w:sz w:val="28"/>
          <w:szCs w:val="28"/>
        </w:rPr>
        <w:t>Об учреждении (создании) юридического лица - контрольно-счетного органа Благодарненского городского округа Ставропольского края</w:t>
      </w:r>
      <w:r w:rsidR="00E8720D">
        <w:rPr>
          <w:rFonts w:ascii="Times New Roman" w:hAnsi="Times New Roman" w:cs="Times New Roman"/>
          <w:sz w:val="28"/>
          <w:szCs w:val="28"/>
        </w:rPr>
        <w:t>»;</w:t>
      </w:r>
    </w:p>
    <w:p w14:paraId="747E0196" w14:textId="212D0B0A" w:rsidR="00E8720D" w:rsidRDefault="00E8720D" w:rsidP="00100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E8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Благодарненского городского округа Ставропольского края от 20 сентября 2021 года № 437 «</w:t>
      </w:r>
      <w:r w:rsidRPr="00E8720D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контрольно-счетном органе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17 декабря 2019 года № 295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BA1B3D1" w14:textId="580D4B49" w:rsidR="002C25FE" w:rsidRDefault="00276385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7882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C25FE" w:rsidRPr="002C25FE">
        <w:rPr>
          <w:rFonts w:ascii="Times New Roman" w:hAnsi="Times New Roman" w:cs="Times New Roman"/>
          <w:sz w:val="28"/>
          <w:szCs w:val="28"/>
        </w:rPr>
        <w:t>.</w:t>
      </w:r>
    </w:p>
    <w:p w14:paraId="110E0265" w14:textId="22C381E0" w:rsidR="00100EC7" w:rsidRDefault="00100EC7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5A2E5D" w14:textId="77777777" w:rsidR="009F12A6" w:rsidRDefault="009F12A6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100EC7" w:rsidRPr="00100EC7" w14:paraId="04699AAC" w14:textId="77777777" w:rsidTr="00C73784">
        <w:tc>
          <w:tcPr>
            <w:tcW w:w="4820" w:type="dxa"/>
          </w:tcPr>
          <w:p w14:paraId="71BEDD47" w14:textId="77777777" w:rsidR="00100EC7" w:rsidRPr="00100EC7" w:rsidRDefault="00100EC7" w:rsidP="00100EC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00EC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423BD937" w14:textId="5D23489C" w:rsidR="00100EC7" w:rsidRPr="00100EC7" w:rsidRDefault="00100EC7" w:rsidP="00100EC7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00EC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0D08E687" w14:textId="77777777" w:rsidR="00100EC7" w:rsidRPr="00100EC7" w:rsidRDefault="00100EC7" w:rsidP="00100EC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298090D3" w14:textId="77777777" w:rsidR="00100EC7" w:rsidRPr="00100EC7" w:rsidRDefault="00100EC7" w:rsidP="00100EC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4440C8F1" w14:textId="2DA57B17" w:rsidR="00100EC7" w:rsidRPr="00100EC7" w:rsidRDefault="00100EC7" w:rsidP="00100EC7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0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4ED25A47" w14:textId="1CAFFF3E" w:rsidR="00100EC7" w:rsidRPr="00F7770E" w:rsidRDefault="00100EC7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14:paraId="26DFB335" w14:textId="77777777" w:rsidR="009F12A6" w:rsidRPr="00F7770E" w:rsidRDefault="009F12A6" w:rsidP="00BB619E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7882" w14:paraId="684BD02A" w14:textId="77777777" w:rsidTr="00557882">
        <w:tc>
          <w:tcPr>
            <w:tcW w:w="4672" w:type="dxa"/>
          </w:tcPr>
          <w:p w14:paraId="283686BA" w14:textId="540CA5D0"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bookmarkStart w:id="0" w:name="P27"/>
            <w:bookmarkEnd w:id="0"/>
          </w:p>
        </w:tc>
        <w:tc>
          <w:tcPr>
            <w:tcW w:w="4673" w:type="dxa"/>
          </w:tcPr>
          <w:p w14:paraId="4EDB57C0" w14:textId="7D9FB4F8" w:rsidR="00557882" w:rsidRDefault="00557882" w:rsidP="005578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1B10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14:paraId="1BF536B0" w14:textId="77777777" w:rsidR="00557882" w:rsidRDefault="00557882" w:rsidP="005679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депутатов Благодарненского </w:t>
            </w:r>
            <w:r w:rsidR="005679D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4FC233D8" w14:textId="2BE3581C" w:rsidR="00F7770E" w:rsidRDefault="00F7770E" w:rsidP="005679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сентября2023 года № 101</w:t>
            </w:r>
          </w:p>
        </w:tc>
      </w:tr>
    </w:tbl>
    <w:p w14:paraId="554D2DC4" w14:textId="77777777" w:rsidR="00557882" w:rsidRDefault="00557882" w:rsidP="005578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E19139" w14:textId="77777777" w:rsidR="00557882" w:rsidRDefault="00557882" w:rsidP="005578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8CE317" w14:textId="77777777" w:rsidR="00557882" w:rsidRPr="00743EBC" w:rsidRDefault="00557882" w:rsidP="00743EBC">
      <w:pPr>
        <w:pStyle w:val="ConsPlusNormal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3E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BF0C9B6" w14:textId="77777777" w:rsidR="00557882" w:rsidRDefault="00557882" w:rsidP="00743EBC">
      <w:pPr>
        <w:pStyle w:val="ConsPlusNormal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EBC">
        <w:rPr>
          <w:rFonts w:ascii="Times New Roman" w:hAnsi="Times New Roman" w:cs="Times New Roman"/>
          <w:b/>
          <w:sz w:val="28"/>
          <w:szCs w:val="28"/>
        </w:rPr>
        <w:t xml:space="preserve">о контрольно-счетном органе Благодарненского </w:t>
      </w:r>
      <w:r w:rsidR="00662B18" w:rsidRPr="00743E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43EBC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</w:t>
      </w:r>
    </w:p>
    <w:p w14:paraId="0F773B96" w14:textId="77777777" w:rsidR="00557882" w:rsidRDefault="005578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35B5B1" w14:textId="77777777" w:rsidR="00743EBC" w:rsidRPr="00F7770E" w:rsidRDefault="00743EBC" w:rsidP="00662B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883D16" w14:textId="77777777" w:rsidR="00662B18" w:rsidRPr="00743EB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BC">
        <w:rPr>
          <w:rFonts w:ascii="Times New Roman" w:hAnsi="Times New Roman" w:cs="Times New Roman"/>
          <w:b/>
          <w:sz w:val="28"/>
          <w:szCs w:val="28"/>
        </w:rPr>
        <w:t xml:space="preserve">Статья 1. Статус </w:t>
      </w:r>
      <w:r w:rsidR="007B7C80" w:rsidRPr="00743EBC">
        <w:rPr>
          <w:rFonts w:ascii="Times New Roman" w:hAnsi="Times New Roman" w:cs="Times New Roman"/>
          <w:b/>
          <w:sz w:val="28"/>
          <w:szCs w:val="28"/>
        </w:rPr>
        <w:t>к</w:t>
      </w:r>
      <w:r w:rsidRPr="00743EBC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="007B7C80" w:rsidRPr="00743EBC">
        <w:rPr>
          <w:rFonts w:ascii="Times New Roman" w:hAnsi="Times New Roman" w:cs="Times New Roman"/>
          <w:b/>
          <w:sz w:val="28"/>
          <w:szCs w:val="28"/>
        </w:rPr>
        <w:t>го</w:t>
      </w:r>
      <w:r w:rsidRPr="0074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C80" w:rsidRPr="00743EBC">
        <w:rPr>
          <w:rFonts w:ascii="Times New Roman" w:hAnsi="Times New Roman" w:cs="Times New Roman"/>
          <w:b/>
          <w:sz w:val="28"/>
          <w:szCs w:val="28"/>
        </w:rPr>
        <w:t>органа Благодарненского муниципального</w:t>
      </w:r>
      <w:r w:rsidRPr="00743EBC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</w:t>
      </w:r>
    </w:p>
    <w:p w14:paraId="7C9C638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26F5C" w14:textId="51C6DD2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7B7C80">
        <w:rPr>
          <w:rFonts w:ascii="Times New Roman" w:hAnsi="Times New Roman" w:cs="Times New Roman"/>
          <w:sz w:val="28"/>
          <w:szCs w:val="28"/>
        </w:rPr>
        <w:t>ый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B7C80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B7C80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7B7C80"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662B18">
        <w:rPr>
          <w:rFonts w:ascii="Times New Roman" w:hAnsi="Times New Roman" w:cs="Times New Roman"/>
          <w:sz w:val="28"/>
          <w:szCs w:val="28"/>
        </w:rPr>
        <w:t xml:space="preserve"> (далее - Контрольно-счетн</w:t>
      </w:r>
      <w:r w:rsidR="007B7C80">
        <w:rPr>
          <w:rFonts w:ascii="Times New Roman" w:hAnsi="Times New Roman" w:cs="Times New Roman"/>
          <w:sz w:val="28"/>
          <w:szCs w:val="28"/>
        </w:rPr>
        <w:t>ый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B7C80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7B7C80">
        <w:rPr>
          <w:rFonts w:ascii="Times New Roman" w:hAnsi="Times New Roman" w:cs="Times New Roman"/>
          <w:sz w:val="28"/>
          <w:szCs w:val="28"/>
        </w:rPr>
        <w:t xml:space="preserve">Советом депутатов Благодарненского </w:t>
      </w:r>
      <w:r w:rsidR="005964F8">
        <w:rPr>
          <w:rFonts w:ascii="Times New Roman" w:hAnsi="Times New Roman" w:cs="Times New Roman"/>
          <w:sz w:val="28"/>
          <w:szCs w:val="28"/>
        </w:rPr>
        <w:t>муниципального</w:t>
      </w:r>
      <w:r w:rsidR="007B7C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743EBC">
        <w:rPr>
          <w:rFonts w:ascii="Times New Roman" w:hAnsi="Times New Roman" w:cs="Times New Roman"/>
          <w:sz w:val="28"/>
          <w:szCs w:val="28"/>
        </w:rPr>
        <w:t>–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) и подотчет</w:t>
      </w:r>
      <w:r w:rsidR="007B7C80">
        <w:rPr>
          <w:rFonts w:ascii="Times New Roman" w:hAnsi="Times New Roman" w:cs="Times New Roman"/>
          <w:sz w:val="28"/>
          <w:szCs w:val="28"/>
        </w:rPr>
        <w:t>ен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ему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7096DD1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ый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66AC657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ого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 w:rsidR="00743EBC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7EBD635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ый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имеет печать и бланки со своим наименованием</w:t>
      </w:r>
      <w:r w:rsidR="00743EBC">
        <w:rPr>
          <w:rFonts w:ascii="Times New Roman" w:hAnsi="Times New Roman" w:cs="Times New Roman"/>
          <w:sz w:val="28"/>
          <w:szCs w:val="28"/>
        </w:rPr>
        <w:t>.</w:t>
      </w:r>
    </w:p>
    <w:p w14:paraId="4299DE8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</w:t>
      </w:r>
      <w:r w:rsidR="00743EBC" w:rsidRPr="00743EBC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14:paraId="23FA7859" w14:textId="551EFE8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6.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ый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>обладает правом правотворческой инициативы по вопросам своей деятельности.</w:t>
      </w:r>
    </w:p>
    <w:p w14:paraId="5AE7B49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7.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ый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0608D36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8. Место нахождения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ого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- 356</w:t>
      </w:r>
      <w:r w:rsidR="00743EBC">
        <w:rPr>
          <w:rFonts w:ascii="Times New Roman" w:hAnsi="Times New Roman" w:cs="Times New Roman"/>
          <w:sz w:val="28"/>
          <w:szCs w:val="28"/>
        </w:rPr>
        <w:t>420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город </w:t>
      </w:r>
      <w:r w:rsidR="00743EBC">
        <w:rPr>
          <w:rFonts w:ascii="Times New Roman" w:hAnsi="Times New Roman" w:cs="Times New Roman"/>
          <w:sz w:val="28"/>
          <w:szCs w:val="28"/>
        </w:rPr>
        <w:t>Благодарный</w:t>
      </w:r>
      <w:r w:rsidRPr="00662B18">
        <w:rPr>
          <w:rFonts w:ascii="Times New Roman" w:hAnsi="Times New Roman" w:cs="Times New Roman"/>
          <w:sz w:val="28"/>
          <w:szCs w:val="28"/>
        </w:rPr>
        <w:t xml:space="preserve">, </w:t>
      </w:r>
      <w:r w:rsidR="00743EBC">
        <w:rPr>
          <w:rFonts w:ascii="Times New Roman" w:hAnsi="Times New Roman" w:cs="Times New Roman"/>
          <w:sz w:val="28"/>
          <w:szCs w:val="28"/>
        </w:rPr>
        <w:t>площадь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Ленина, дом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5964F8">
        <w:rPr>
          <w:rFonts w:ascii="Times New Roman" w:hAnsi="Times New Roman" w:cs="Times New Roman"/>
          <w:sz w:val="28"/>
          <w:szCs w:val="28"/>
        </w:rPr>
        <w:t>1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1BA33DF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9. Официальное наименование контрольно-счетного органа: </w:t>
      </w:r>
      <w:r w:rsidR="00743EBC">
        <w:rPr>
          <w:rFonts w:ascii="Times New Roman" w:hAnsi="Times New Roman" w:cs="Times New Roman"/>
          <w:sz w:val="28"/>
          <w:szCs w:val="28"/>
        </w:rPr>
        <w:t>к</w:t>
      </w:r>
      <w:r w:rsidRPr="00662B18">
        <w:rPr>
          <w:rFonts w:ascii="Times New Roman" w:hAnsi="Times New Roman" w:cs="Times New Roman"/>
          <w:sz w:val="28"/>
          <w:szCs w:val="28"/>
        </w:rPr>
        <w:t>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ый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608CBF8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Сокращенное наименование контрольно-счетного органа: КС</w:t>
      </w:r>
      <w:r w:rsidR="00743EBC">
        <w:rPr>
          <w:rFonts w:ascii="Times New Roman" w:hAnsi="Times New Roman" w:cs="Times New Roman"/>
          <w:sz w:val="28"/>
          <w:szCs w:val="28"/>
        </w:rPr>
        <w:t>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БМО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СК.</w:t>
      </w:r>
    </w:p>
    <w:p w14:paraId="129CDB51" w14:textId="77777777" w:rsid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CD6C3A" w14:textId="77777777" w:rsidR="00662B18" w:rsidRPr="00743EB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BC">
        <w:rPr>
          <w:rFonts w:ascii="Times New Roman" w:hAnsi="Times New Roman" w:cs="Times New Roman"/>
          <w:b/>
          <w:sz w:val="28"/>
          <w:szCs w:val="28"/>
        </w:rPr>
        <w:t xml:space="preserve">Статья 2. Правовые основы деятельности </w:t>
      </w:r>
      <w:r w:rsidR="00743EBC" w:rsidRPr="00743EBC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70BDE01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4A7EF0" w14:textId="77777777" w:rsidR="00662B18" w:rsidRPr="00662B18" w:rsidRDefault="00743EBC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62B18" w:rsidRPr="00662B1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Ставропольского </w:t>
      </w:r>
      <w:r w:rsidR="00662B18" w:rsidRPr="00662B18">
        <w:rPr>
          <w:rFonts w:ascii="Times New Roman" w:hAnsi="Times New Roman" w:cs="Times New Roman"/>
          <w:sz w:val="28"/>
          <w:szCs w:val="28"/>
        </w:rPr>
        <w:lastRenderedPageBreak/>
        <w:t xml:space="preserve">края, Устава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662B18"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настоящего Положения 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662B18"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27F49A0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C5B40A" w14:textId="77777777" w:rsidR="00662B18" w:rsidRPr="00743EB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BC">
        <w:rPr>
          <w:rFonts w:ascii="Times New Roman" w:hAnsi="Times New Roman" w:cs="Times New Roman"/>
          <w:b/>
          <w:sz w:val="28"/>
          <w:szCs w:val="28"/>
        </w:rPr>
        <w:t xml:space="preserve">Статья 3. Принципы деятельности </w:t>
      </w:r>
      <w:r w:rsidR="00743EBC" w:rsidRPr="00743EBC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b/>
          <w:sz w:val="28"/>
          <w:szCs w:val="28"/>
        </w:rPr>
        <w:t>ого</w:t>
      </w:r>
      <w:r w:rsidR="00743EBC" w:rsidRPr="00743EB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43EBC">
        <w:rPr>
          <w:rFonts w:ascii="Times New Roman" w:hAnsi="Times New Roman" w:cs="Times New Roman"/>
          <w:b/>
          <w:sz w:val="28"/>
          <w:szCs w:val="28"/>
        </w:rPr>
        <w:t>а</w:t>
      </w:r>
    </w:p>
    <w:p w14:paraId="5498D7F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A32EE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43EB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43EBC">
        <w:rPr>
          <w:rFonts w:ascii="Times New Roman" w:hAnsi="Times New Roman" w:cs="Times New Roman"/>
          <w:sz w:val="28"/>
          <w:szCs w:val="28"/>
        </w:rPr>
        <w:t>ого</w:t>
      </w:r>
      <w:r w:rsidR="00743EB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43EBC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3D4BF30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B7C8A3" w14:textId="77777777" w:rsidR="00662B18" w:rsidRPr="00743EB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BC">
        <w:rPr>
          <w:rFonts w:ascii="Times New Roman" w:hAnsi="Times New Roman" w:cs="Times New Roman"/>
          <w:b/>
          <w:sz w:val="28"/>
          <w:szCs w:val="28"/>
        </w:rPr>
        <w:t xml:space="preserve">Статья 4. Состав </w:t>
      </w:r>
      <w:r w:rsidR="00DE5BC2" w:rsidRPr="00DE5BC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1698CE5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2F964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ый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5FA4D2A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замещает муниципальную должность.</w:t>
      </w:r>
    </w:p>
    <w:p w14:paraId="5131EE44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14:paraId="038E76E1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В состав аппарата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 На инспекторов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14:paraId="0B7356D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</w:t>
      </w:r>
      <w:r w:rsidR="003F4FF5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6-ФЗ </w:t>
      </w:r>
      <w:r w:rsidR="003F4FF5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F4FF5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62D7BD1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6. </w:t>
      </w:r>
      <w:r w:rsidR="003F4FF5">
        <w:rPr>
          <w:rFonts w:ascii="Times New Roman" w:hAnsi="Times New Roman" w:cs="Times New Roman"/>
          <w:sz w:val="28"/>
          <w:szCs w:val="28"/>
        </w:rPr>
        <w:t>Структура и ш</w:t>
      </w:r>
      <w:r w:rsidRPr="00662B18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F4FF5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097EEC2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7. </w:t>
      </w:r>
      <w:r w:rsidR="003F4FF5">
        <w:rPr>
          <w:rFonts w:ascii="Times New Roman" w:hAnsi="Times New Roman" w:cs="Times New Roman"/>
          <w:sz w:val="28"/>
          <w:szCs w:val="28"/>
        </w:rPr>
        <w:t>Ш</w:t>
      </w:r>
      <w:r w:rsidRPr="00662B18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исходя из возложенных на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ый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6536A69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A152C1" w14:textId="77777777" w:rsidR="00662B18" w:rsidRPr="003F4FF5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F5">
        <w:rPr>
          <w:rFonts w:ascii="Times New Roman" w:hAnsi="Times New Roman" w:cs="Times New Roman"/>
          <w:b/>
          <w:sz w:val="28"/>
          <w:szCs w:val="28"/>
        </w:rPr>
        <w:t xml:space="preserve">Статья 5. Порядок назначения на должность и освобождения от должности председателя </w:t>
      </w:r>
      <w:r w:rsidR="003F4FF5" w:rsidRPr="003F4FF5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53F0B1E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57AB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назначается на должность </w:t>
      </w:r>
      <w:r w:rsidR="003F4FF5">
        <w:rPr>
          <w:rFonts w:ascii="Times New Roman" w:hAnsi="Times New Roman" w:cs="Times New Roman"/>
          <w:sz w:val="28"/>
          <w:szCs w:val="28"/>
        </w:rPr>
        <w:t>Советом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25A217E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3F4FF5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:</w:t>
      </w:r>
    </w:p>
    <w:p w14:paraId="567C973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3F4FF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04C21B0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3F4FF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- не менее одной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 xml:space="preserve">трети от установленного числа депутатов </w:t>
      </w:r>
      <w:r w:rsidR="003F4FF5">
        <w:rPr>
          <w:rFonts w:ascii="Times New Roman" w:hAnsi="Times New Roman" w:cs="Times New Roman"/>
          <w:sz w:val="28"/>
          <w:szCs w:val="28"/>
        </w:rPr>
        <w:t>Совет</w:t>
      </w:r>
      <w:r w:rsidR="001D373E">
        <w:rPr>
          <w:rFonts w:ascii="Times New Roman" w:hAnsi="Times New Roman" w:cs="Times New Roman"/>
          <w:sz w:val="28"/>
          <w:szCs w:val="28"/>
        </w:rPr>
        <w:t>а</w:t>
      </w:r>
      <w:r w:rsidR="003F4FF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2594CE84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3) </w:t>
      </w:r>
      <w:r w:rsidR="003F4FF5">
        <w:rPr>
          <w:rFonts w:ascii="Times New Roman" w:hAnsi="Times New Roman" w:cs="Times New Roman"/>
          <w:sz w:val="28"/>
          <w:szCs w:val="28"/>
        </w:rPr>
        <w:t>Г</w:t>
      </w:r>
      <w:r w:rsidRPr="00662B1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F4FF5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глава </w:t>
      </w:r>
      <w:r w:rsidR="003F4FF5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62B18">
        <w:rPr>
          <w:rFonts w:ascii="Times New Roman" w:hAnsi="Times New Roman" w:cs="Times New Roman"/>
          <w:sz w:val="28"/>
          <w:szCs w:val="28"/>
        </w:rPr>
        <w:t>).</w:t>
      </w:r>
    </w:p>
    <w:p w14:paraId="58C35D0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3F4FF5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части 2 настоящей статьи, не позднее чем за два месяца до истечения полномочий действующего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59D5469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Порядок рассмотрения кандидатур на должности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правовым актом </w:t>
      </w:r>
      <w:r w:rsidR="003F4FF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6601CF4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7A522D" w14:textId="77777777" w:rsidR="00662B18" w:rsidRPr="003F4FF5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F5">
        <w:rPr>
          <w:rFonts w:ascii="Times New Roman" w:hAnsi="Times New Roman" w:cs="Times New Roman"/>
          <w:b/>
          <w:sz w:val="28"/>
          <w:szCs w:val="28"/>
        </w:rPr>
        <w:t xml:space="preserve">Статья 6. Требования к кандидатурам на должность председателя </w:t>
      </w:r>
      <w:r w:rsidR="003F4FF5" w:rsidRPr="003F4FF5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65AF71B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9A27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На должность председателя </w:t>
      </w:r>
      <w:r w:rsidR="003F4FF5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F4FF5">
        <w:rPr>
          <w:rFonts w:ascii="Times New Roman" w:hAnsi="Times New Roman" w:cs="Times New Roman"/>
          <w:sz w:val="28"/>
          <w:szCs w:val="28"/>
        </w:rPr>
        <w:t>ого</w:t>
      </w:r>
      <w:r w:rsidR="003F4FF5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F4FF5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04CB73A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0C21544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75AB8DA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3F4FF5">
        <w:rPr>
          <w:rFonts w:ascii="Times New Roman" w:hAnsi="Times New Roman" w:cs="Times New Roman"/>
          <w:sz w:val="28"/>
          <w:szCs w:val="28"/>
        </w:rPr>
        <w:t>Устава (Основного Закона) Ставропольского края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законов Ставропольского края и иных нормативных правовых актов, Устава </w:t>
      </w:r>
      <w:r w:rsidR="003F4FF5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иных муниципальных правовых актов </w:t>
      </w:r>
      <w:r w:rsidR="003F4FF5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5166E3D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733E84C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40793E9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066398A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35E3F81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4) прекращения гражданства Российской Федерации или наличия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5B05CE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14:paraId="59E8AA4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EC3BF4">
        <w:rPr>
          <w:rFonts w:ascii="Times New Roman" w:hAnsi="Times New Roman" w:cs="Times New Roman"/>
          <w:sz w:val="28"/>
          <w:szCs w:val="28"/>
        </w:rPr>
        <w:t>Г</w:t>
      </w:r>
      <w:r w:rsidRPr="00662B1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C3BF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округа, председателем </w:t>
      </w:r>
      <w:r w:rsidR="00EC3B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C3BF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4DD99E5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Председатель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09C580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 </w:t>
      </w:r>
      <w:r w:rsidR="00EC3BF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78EAF2D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40A0F" w14:textId="77777777" w:rsidR="00662B18" w:rsidRPr="00EC3BF4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BF4">
        <w:rPr>
          <w:rFonts w:ascii="Times New Roman" w:hAnsi="Times New Roman" w:cs="Times New Roman"/>
          <w:b/>
          <w:sz w:val="28"/>
          <w:szCs w:val="28"/>
        </w:rPr>
        <w:t xml:space="preserve">Статья 7. Гарантии статуса должностных лиц </w:t>
      </w:r>
      <w:r w:rsidR="00EC3BF4" w:rsidRPr="00EC3BF4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46B2D25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3D2FB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Председатель и инспекторы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275CA24D" w14:textId="3E235758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27CB328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95D19C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обладают гарантиями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>профессиональной независимости.</w:t>
      </w:r>
    </w:p>
    <w:p w14:paraId="43B22FB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="00EC3BF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EC3B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25DCA20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отношении </w:t>
      </w:r>
      <w:r w:rsidR="00EC3BF4">
        <w:rPr>
          <w:rFonts w:ascii="Times New Roman" w:hAnsi="Times New Roman" w:cs="Times New Roman"/>
          <w:sz w:val="28"/>
          <w:szCs w:val="28"/>
        </w:rPr>
        <w:t>его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1C416CC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EC3BF4">
        <w:rPr>
          <w:rFonts w:ascii="Times New Roman" w:hAnsi="Times New Roman" w:cs="Times New Roman"/>
          <w:sz w:val="28"/>
          <w:szCs w:val="28"/>
        </w:rPr>
        <w:t>его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14:paraId="14F777B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4B7BA3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47707014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EC3B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3F8898D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EC3B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EC3BF4">
        <w:rPr>
          <w:rFonts w:ascii="Times New Roman" w:hAnsi="Times New Roman" w:cs="Times New Roman"/>
          <w:sz w:val="28"/>
          <w:szCs w:val="28"/>
        </w:rPr>
        <w:t>и краевым законодательством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предельного возраста пребывания в должности;</w:t>
      </w:r>
    </w:p>
    <w:p w14:paraId="765C475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7) выявления обстоятельств, предусмотренных частями 2 и 3 статьи 6 настоящего Положения;</w:t>
      </w:r>
    </w:p>
    <w:p w14:paraId="4D28FF1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FB276B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B276B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B276B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FB276B">
        <w:rPr>
          <w:rFonts w:ascii="Times New Roman" w:hAnsi="Times New Roman" w:cs="Times New Roman"/>
          <w:sz w:val="28"/>
          <w:szCs w:val="28"/>
        </w:rPr>
        <w:t>0</w:t>
      </w:r>
      <w:r w:rsidRPr="00662B18">
        <w:rPr>
          <w:rFonts w:ascii="Times New Roman" w:hAnsi="Times New Roman" w:cs="Times New Roman"/>
          <w:sz w:val="28"/>
          <w:szCs w:val="28"/>
        </w:rPr>
        <w:t xml:space="preserve">3 декабря 2012 года </w:t>
      </w:r>
      <w:r w:rsidR="00FB276B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B276B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B276B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FB276B">
        <w:rPr>
          <w:rFonts w:ascii="Times New Roman" w:hAnsi="Times New Roman" w:cs="Times New Roman"/>
          <w:sz w:val="28"/>
          <w:szCs w:val="28"/>
        </w:rPr>
        <w:t>0</w:t>
      </w:r>
      <w:r w:rsidRPr="00662B18">
        <w:rPr>
          <w:rFonts w:ascii="Times New Roman" w:hAnsi="Times New Roman" w:cs="Times New Roman"/>
          <w:sz w:val="28"/>
          <w:szCs w:val="28"/>
        </w:rPr>
        <w:t xml:space="preserve">7 мая 2013 года </w:t>
      </w:r>
      <w:r w:rsidR="00FB276B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38CFCBC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C9A61A" w14:textId="77777777" w:rsidR="00662B18" w:rsidRPr="00257E94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94">
        <w:rPr>
          <w:rFonts w:ascii="Times New Roman" w:hAnsi="Times New Roman" w:cs="Times New Roman"/>
          <w:b/>
          <w:sz w:val="28"/>
          <w:szCs w:val="28"/>
        </w:rPr>
        <w:t xml:space="preserve">Статья 8. Полномочия </w:t>
      </w:r>
      <w:r w:rsidR="00257E94" w:rsidRPr="00257E94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50F6033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E74C8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257E94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2C6F72D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местный бюджет), а также иных средств в случаях, предусмотренных законодательством Российской Федерации;</w:t>
      </w:r>
    </w:p>
    <w:p w14:paraId="4A958AD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65FCCAD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2DFED82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</w:t>
      </w:r>
      <w:r w:rsidR="00257E94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44-ФЗ </w:t>
      </w:r>
      <w:r w:rsidR="00257E94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 xml:space="preserve">О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257E94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24B60FA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78447B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14:paraId="28BF6E6D" w14:textId="1A1134F6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части, касающейся расходных обязательств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экспертиза проектов муниципальных правовых актов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приводящих к изменению доходов местного бюджета, а также муниципальных программ (проектов муниципальных программ)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14:paraId="52FC21B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Благодарненском муниципальном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DA551D4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257E94">
        <w:rPr>
          <w:rFonts w:ascii="Times New Roman" w:hAnsi="Times New Roman" w:cs="Times New Roman"/>
          <w:sz w:val="28"/>
          <w:szCs w:val="28"/>
        </w:rPr>
        <w:t>Совет депутатов муниципального округа и Главе Благодарненского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3A40F34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10) осуществление контроля за состоянием муниципального внутреннего и внешнего долга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14:paraId="68C1CCA6" w14:textId="212982EF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предусмотренных документами стратегического планирования </w:t>
      </w:r>
      <w:r w:rsidR="00257E94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пределах компетенции Контрольно-счетно</w:t>
      </w:r>
      <w:r w:rsidR="00257E94">
        <w:rPr>
          <w:rFonts w:ascii="Times New Roman" w:hAnsi="Times New Roman" w:cs="Times New Roman"/>
          <w:sz w:val="28"/>
          <w:szCs w:val="28"/>
        </w:rPr>
        <w:t>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257E94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6DD4DEA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1A6FCC5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5048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5048C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нормативными правовыми актами </w:t>
      </w:r>
      <w:r w:rsidR="0075048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5048C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4E00287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>:</w:t>
      </w:r>
    </w:p>
    <w:p w14:paraId="771D096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75048C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иных организаций, если они используют имущество, находящееся в муниципальной собственности </w:t>
      </w:r>
      <w:r w:rsidR="0075048C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14:paraId="2FFFEDF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8592CA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137356" w14:textId="77777777" w:rsidR="00662B18" w:rsidRPr="0075048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8C">
        <w:rPr>
          <w:rFonts w:ascii="Times New Roman" w:hAnsi="Times New Roman" w:cs="Times New Roman"/>
          <w:b/>
          <w:sz w:val="28"/>
          <w:szCs w:val="28"/>
        </w:rPr>
        <w:t xml:space="preserve">Статья 9. Формы осуществления </w:t>
      </w:r>
      <w:r w:rsidR="0075048C" w:rsidRPr="0075048C">
        <w:rPr>
          <w:rFonts w:ascii="Times New Roman" w:hAnsi="Times New Roman" w:cs="Times New Roman"/>
          <w:b/>
          <w:sz w:val="28"/>
          <w:szCs w:val="28"/>
        </w:rPr>
        <w:t>Контрольно-счетным органом</w:t>
      </w:r>
      <w:r w:rsidRPr="0075048C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14:paraId="653C949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1C4ED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3909C24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4670249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</w:t>
      </w:r>
      <w:r w:rsidR="003078DA">
        <w:rPr>
          <w:rFonts w:ascii="Times New Roman" w:hAnsi="Times New Roman" w:cs="Times New Roman"/>
          <w:sz w:val="28"/>
          <w:szCs w:val="28"/>
        </w:rPr>
        <w:t>ым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078DA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14:paraId="5739AC0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8927DD" w14:textId="77777777" w:rsidR="00662B18" w:rsidRPr="0075048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8C">
        <w:rPr>
          <w:rFonts w:ascii="Times New Roman" w:hAnsi="Times New Roman" w:cs="Times New Roman"/>
          <w:b/>
          <w:sz w:val="28"/>
          <w:szCs w:val="28"/>
        </w:rPr>
        <w:t>Статья 10. Стандарты внешнего муниципального финансового контроля</w:t>
      </w:r>
    </w:p>
    <w:p w14:paraId="5ACB204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A2193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ый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Ставропольского края, нормативными правовыми актами </w:t>
      </w:r>
      <w:r w:rsidR="0075048C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стандартами внешнего муниципального финансового контроля.</w:t>
      </w:r>
    </w:p>
    <w:p w14:paraId="0EAE092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14:paraId="45A2038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36DE3C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Ставропольского края.</w:t>
      </w:r>
      <w:r w:rsidR="00750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90B2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BEF081" w14:textId="77777777" w:rsidR="00662B18" w:rsidRPr="0075048C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8C">
        <w:rPr>
          <w:rFonts w:ascii="Times New Roman" w:hAnsi="Times New Roman" w:cs="Times New Roman"/>
          <w:b/>
          <w:sz w:val="28"/>
          <w:szCs w:val="28"/>
        </w:rPr>
        <w:t xml:space="preserve">Статья 11. Планирование деятельности </w:t>
      </w:r>
      <w:r w:rsidR="0075048C" w:rsidRPr="0075048C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081D43F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4BF3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ый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14:paraId="47E9213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048C">
        <w:rPr>
          <w:rFonts w:ascii="Times New Roman" w:hAnsi="Times New Roman" w:cs="Times New Roman"/>
          <w:sz w:val="28"/>
          <w:szCs w:val="28"/>
        </w:rPr>
        <w:t>ым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75048C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75048C">
        <w:rPr>
          <w:rFonts w:ascii="Times New Roman" w:hAnsi="Times New Roman" w:cs="Times New Roman"/>
          <w:sz w:val="28"/>
          <w:szCs w:val="28"/>
        </w:rPr>
        <w:t>Г</w:t>
      </w:r>
      <w:r w:rsidRPr="00662B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75048C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5ACDCB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75048C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75048C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5048C">
        <w:rPr>
          <w:rFonts w:ascii="Times New Roman" w:hAnsi="Times New Roman" w:cs="Times New Roman"/>
          <w:sz w:val="28"/>
          <w:szCs w:val="28"/>
        </w:rPr>
        <w:t>орган</w:t>
      </w:r>
      <w:r w:rsidR="00384B59">
        <w:rPr>
          <w:rFonts w:ascii="Times New Roman" w:hAnsi="Times New Roman" w:cs="Times New Roman"/>
          <w:sz w:val="28"/>
          <w:szCs w:val="28"/>
        </w:rPr>
        <w:t>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председателем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срок до 30 декабря</w:t>
      </w:r>
      <w:r w:rsidR="00384B59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планируемому.</w:t>
      </w:r>
    </w:p>
    <w:p w14:paraId="639CB4E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3. Поручения</w:t>
      </w:r>
      <w:r w:rsidR="00384B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384B59">
        <w:rPr>
          <w:rFonts w:ascii="Times New Roman" w:hAnsi="Times New Roman" w:cs="Times New Roman"/>
          <w:sz w:val="28"/>
          <w:szCs w:val="28"/>
        </w:rPr>
        <w:t>Г</w:t>
      </w:r>
      <w:r w:rsidRPr="00662B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384B59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округа, направленные в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ый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на предстоящий год.</w:t>
      </w:r>
    </w:p>
    <w:p w14:paraId="0DD5840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Поручения </w:t>
      </w:r>
      <w:r w:rsidR="00384B59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384B59">
        <w:rPr>
          <w:rFonts w:ascii="Times New Roman" w:hAnsi="Times New Roman" w:cs="Times New Roman"/>
          <w:sz w:val="28"/>
          <w:szCs w:val="28"/>
        </w:rPr>
        <w:t>Г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384B59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муниципального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662B18">
        <w:rPr>
          <w:rFonts w:ascii="Times New Roman" w:hAnsi="Times New Roman" w:cs="Times New Roman"/>
          <w:sz w:val="28"/>
          <w:szCs w:val="28"/>
        </w:rPr>
        <w:t xml:space="preserve">по внесению изменений в план работы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поступившие для включения в план работы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в 10-дневный срок со дня поступления, после чего включаются в план работы или мотивированно отклоняются.</w:t>
      </w:r>
    </w:p>
    <w:p w14:paraId="533790A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B658A0" w14:textId="77777777" w:rsidR="00662B18" w:rsidRPr="00384B59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59">
        <w:rPr>
          <w:rFonts w:ascii="Times New Roman" w:hAnsi="Times New Roman" w:cs="Times New Roman"/>
          <w:b/>
          <w:sz w:val="28"/>
          <w:szCs w:val="28"/>
        </w:rPr>
        <w:t xml:space="preserve">Статья 12. Регламент </w:t>
      </w:r>
      <w:r w:rsidR="00384B59" w:rsidRPr="00384B5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0F72BDC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E84CD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Регламент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14:paraId="4DD8DF79" w14:textId="5B8285E9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1401F91B" w14:textId="064DC46B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14:paraId="2ABE339D" w14:textId="4F440E60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14:paraId="5DCEC75B" w14:textId="6F072221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60C2C62C" w14:textId="65CEF866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процедуру опубликования в средствах массовой информации или размещения в сети Интернет информации о деятельности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;</w:t>
      </w:r>
    </w:p>
    <w:p w14:paraId="2B397734" w14:textId="6AA6BFD6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иные вопросы внутренней деятельности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569ECAF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Регламент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84B59">
        <w:rPr>
          <w:rFonts w:ascii="Times New Roman" w:hAnsi="Times New Roman" w:cs="Times New Roman"/>
          <w:sz w:val="28"/>
          <w:szCs w:val="28"/>
        </w:rPr>
        <w:t>п</w:t>
      </w:r>
      <w:r w:rsidRPr="00662B18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24DD9E6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13B1FB" w14:textId="77777777" w:rsidR="00662B18" w:rsidRPr="00384B59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59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="003078DA" w:rsidRPr="003078DA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3F9FEA1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E42A2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Ставропольского края, нормативными правовыми актами </w:t>
      </w:r>
      <w:r w:rsidR="00384B59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7032040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Ставропольского края.</w:t>
      </w:r>
    </w:p>
    <w:p w14:paraId="49D1E6C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9000FF" w14:textId="77777777" w:rsidR="00662B18" w:rsidRPr="00384B59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59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по организации деятельности </w:t>
      </w:r>
      <w:r w:rsidR="00384B59" w:rsidRPr="00384B5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7382E4C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90156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384B5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84B59">
        <w:rPr>
          <w:rFonts w:ascii="Times New Roman" w:hAnsi="Times New Roman" w:cs="Times New Roman"/>
          <w:sz w:val="28"/>
          <w:szCs w:val="28"/>
        </w:rPr>
        <w:t>ого</w:t>
      </w:r>
      <w:r w:rsidR="00384B5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84B5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:</w:t>
      </w:r>
    </w:p>
    <w:p w14:paraId="5591687B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466217B7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530FC9">
        <w:rPr>
          <w:rFonts w:ascii="Times New Roman" w:hAnsi="Times New Roman" w:cs="Times New Roman"/>
          <w:sz w:val="28"/>
          <w:szCs w:val="28"/>
        </w:rPr>
        <w:t xml:space="preserve"> отчет или заключение по результатам экспертно-аналитических мероприятий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3C34A9F0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3) </w:t>
      </w:r>
      <w:r w:rsidR="0075016A">
        <w:rPr>
          <w:rFonts w:ascii="Times New Roman" w:hAnsi="Times New Roman" w:cs="Times New Roman"/>
          <w:sz w:val="28"/>
          <w:szCs w:val="28"/>
        </w:rPr>
        <w:t>вправе</w:t>
      </w:r>
      <w:r w:rsidRPr="00530FC9">
        <w:rPr>
          <w:rFonts w:ascii="Times New Roman" w:hAnsi="Times New Roman" w:cs="Times New Roman"/>
          <w:sz w:val="28"/>
          <w:szCs w:val="28"/>
        </w:rPr>
        <w:t xml:space="preserve"> являться руководителем контрольных и экспертно-аналитических мероприятий;</w:t>
      </w:r>
    </w:p>
    <w:p w14:paraId="4B682997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>4) ежегодно не позднее 1 апреля направляет отчет о деятельности контрольно-счетн</w:t>
      </w:r>
      <w:r w:rsidR="005964F8">
        <w:rPr>
          <w:rFonts w:ascii="Times New Roman" w:hAnsi="Times New Roman" w:cs="Times New Roman"/>
          <w:sz w:val="28"/>
          <w:szCs w:val="28"/>
        </w:rPr>
        <w:t>ого</w:t>
      </w:r>
      <w:r w:rsidRPr="00530FC9">
        <w:rPr>
          <w:rFonts w:ascii="Times New Roman" w:hAnsi="Times New Roman" w:cs="Times New Roman"/>
          <w:sz w:val="28"/>
          <w:szCs w:val="28"/>
        </w:rPr>
        <w:t xml:space="preserve"> </w:t>
      </w:r>
      <w:r w:rsidR="005964F8"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761051AE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5) представляет информацию о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30FC9">
        <w:rPr>
          <w:rFonts w:ascii="Times New Roman" w:hAnsi="Times New Roman" w:cs="Times New Roman"/>
          <w:sz w:val="28"/>
          <w:szCs w:val="28"/>
        </w:rPr>
        <w:t xml:space="preserve">, о результатах проведения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530F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Главе Благодарненского муниципального округа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6B1A7984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6) представляет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530FC9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14:paraId="71B4C026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7) подписывает представления, предписания, уведомления о применении бюджетных мер принуждения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3E3C741B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>8) утверждает программы контрольных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F04DA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>9) издает в пределах своих полномочий распоряжения;</w:t>
      </w:r>
    </w:p>
    <w:p w14:paraId="7CA9FF40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10) утверждает штатное расписание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20B23536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11) утверждает должностные инструкции работников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6FB00EF0" w14:textId="77777777" w:rsidR="00530FC9" w:rsidRPr="00530FC9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12) осуществляет полномочия по приему и увольнению работников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30FC9">
        <w:rPr>
          <w:rFonts w:ascii="Times New Roman" w:hAnsi="Times New Roman" w:cs="Times New Roman"/>
          <w:sz w:val="28"/>
          <w:szCs w:val="28"/>
        </w:rPr>
        <w:t>;</w:t>
      </w:r>
    </w:p>
    <w:p w14:paraId="503A017A" w14:textId="77777777" w:rsidR="00662B18" w:rsidRPr="00662B18" w:rsidRDefault="00530FC9" w:rsidP="00530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FC9">
        <w:rPr>
          <w:rFonts w:ascii="Times New Roman" w:hAnsi="Times New Roman" w:cs="Times New Roman"/>
          <w:sz w:val="28"/>
          <w:szCs w:val="28"/>
        </w:rPr>
        <w:t xml:space="preserve">13)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краевым законодательством, правовыми актами Благодарненского муниципального округа Ставропольского края</w:t>
      </w:r>
      <w:r w:rsidRPr="00530FC9">
        <w:rPr>
          <w:rFonts w:ascii="Times New Roman" w:hAnsi="Times New Roman" w:cs="Times New Roman"/>
          <w:sz w:val="28"/>
          <w:szCs w:val="28"/>
        </w:rPr>
        <w:t>.</w:t>
      </w:r>
    </w:p>
    <w:p w14:paraId="5C577B9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C1FC7" w14:textId="77777777" w:rsidR="00662B18" w:rsidRPr="00530FC9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C9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="00530FC9" w:rsidRPr="00530FC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6ECBCE5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B6B5A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lastRenderedPageBreak/>
        <w:t xml:space="preserve">1. Должностные лица </w:t>
      </w:r>
      <w:r w:rsidR="00530FC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30FC9">
        <w:rPr>
          <w:rFonts w:ascii="Times New Roman" w:hAnsi="Times New Roman" w:cs="Times New Roman"/>
          <w:sz w:val="28"/>
          <w:szCs w:val="28"/>
        </w:rPr>
        <w:t>ого</w:t>
      </w:r>
      <w:r w:rsidR="00530FC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530FC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  <w:r w:rsidR="00530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43C7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F703E7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7018BBD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Ставропольского края, органов местного самоуправления и муниципальных органов, организаций;</w:t>
      </w:r>
    </w:p>
    <w:p w14:paraId="7FEAD67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F323EE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5A46CF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3FF48D4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3DDB9E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0C30F70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530F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4D82B9C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530FC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30FC9">
        <w:rPr>
          <w:rFonts w:ascii="Times New Roman" w:hAnsi="Times New Roman" w:cs="Times New Roman"/>
          <w:sz w:val="28"/>
          <w:szCs w:val="28"/>
        </w:rPr>
        <w:t>ого</w:t>
      </w:r>
      <w:r w:rsidR="00530FC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530FC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30FC9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30FC9">
        <w:rPr>
          <w:rFonts w:ascii="Times New Roman" w:hAnsi="Times New Roman" w:cs="Times New Roman"/>
          <w:sz w:val="28"/>
          <w:szCs w:val="28"/>
        </w:rPr>
        <w:t>ого</w:t>
      </w:r>
      <w:r w:rsidR="00530FC9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530FC9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Ставропольского края.</w:t>
      </w:r>
      <w:r w:rsidR="00530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D5A56" w14:textId="7E4F4965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771E41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71E41">
        <w:rPr>
          <w:rFonts w:ascii="Times New Roman" w:hAnsi="Times New Roman" w:cs="Times New Roman"/>
          <w:sz w:val="28"/>
          <w:szCs w:val="28"/>
        </w:rPr>
        <w:t>ого</w:t>
      </w:r>
      <w:r w:rsidR="00771E41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71E41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201F6FA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771E41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71E41">
        <w:rPr>
          <w:rFonts w:ascii="Times New Roman" w:hAnsi="Times New Roman" w:cs="Times New Roman"/>
          <w:sz w:val="28"/>
          <w:szCs w:val="28"/>
        </w:rPr>
        <w:t>ого</w:t>
      </w:r>
      <w:r w:rsidR="00771E41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71E41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="00771E41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71E41">
        <w:rPr>
          <w:rFonts w:ascii="Times New Roman" w:hAnsi="Times New Roman" w:cs="Times New Roman"/>
          <w:sz w:val="28"/>
          <w:szCs w:val="28"/>
        </w:rPr>
        <w:t>ого</w:t>
      </w:r>
      <w:r w:rsidR="00771E41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71E41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710C494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771E41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71E41">
        <w:rPr>
          <w:rFonts w:ascii="Times New Roman" w:hAnsi="Times New Roman" w:cs="Times New Roman"/>
          <w:sz w:val="28"/>
          <w:szCs w:val="28"/>
        </w:rPr>
        <w:t>ого</w:t>
      </w:r>
      <w:r w:rsidR="00771E41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71E41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 w:rsidR="00771E41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71E41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71E41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771E41">
        <w:rPr>
          <w:rFonts w:ascii="Times New Roman" w:hAnsi="Times New Roman" w:cs="Times New Roman"/>
          <w:sz w:val="28"/>
          <w:szCs w:val="28"/>
        </w:rPr>
        <w:t>0</w:t>
      </w:r>
      <w:r w:rsidRPr="00662B18">
        <w:rPr>
          <w:rFonts w:ascii="Times New Roman" w:hAnsi="Times New Roman" w:cs="Times New Roman"/>
          <w:sz w:val="28"/>
          <w:szCs w:val="28"/>
        </w:rPr>
        <w:t xml:space="preserve">3 декабря 2012 года </w:t>
      </w:r>
      <w:r w:rsidR="00771E41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230-ФЗ </w:t>
      </w:r>
      <w:r w:rsidR="00771E41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71E41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 w:rsidR="00771E41">
        <w:rPr>
          <w:rFonts w:ascii="Times New Roman" w:hAnsi="Times New Roman" w:cs="Times New Roman"/>
          <w:sz w:val="28"/>
          <w:szCs w:val="28"/>
        </w:rPr>
        <w:t>№</w:t>
      </w:r>
      <w:r w:rsidRPr="00662B18">
        <w:rPr>
          <w:rFonts w:ascii="Times New Roman" w:hAnsi="Times New Roman" w:cs="Times New Roman"/>
          <w:sz w:val="28"/>
          <w:szCs w:val="28"/>
        </w:rPr>
        <w:t xml:space="preserve"> 79-ФЗ </w:t>
      </w:r>
      <w:r w:rsidR="00771E41">
        <w:rPr>
          <w:rFonts w:ascii="Times New Roman" w:hAnsi="Times New Roman" w:cs="Times New Roman"/>
          <w:sz w:val="28"/>
          <w:szCs w:val="28"/>
        </w:rPr>
        <w:t>«</w:t>
      </w:r>
      <w:r w:rsidRPr="00662B1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71E41">
        <w:rPr>
          <w:rFonts w:ascii="Times New Roman" w:hAnsi="Times New Roman" w:cs="Times New Roman"/>
          <w:sz w:val="28"/>
          <w:szCs w:val="28"/>
        </w:rPr>
        <w:t>»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7F63947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771E41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71E41">
        <w:rPr>
          <w:rFonts w:ascii="Times New Roman" w:hAnsi="Times New Roman" w:cs="Times New Roman"/>
          <w:sz w:val="28"/>
          <w:szCs w:val="28"/>
        </w:rPr>
        <w:t>ого</w:t>
      </w:r>
      <w:r w:rsidR="00771E41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71E41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 w:rsidR="00771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450B6" w14:textId="77777777" w:rsid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7. Председатель или уполномоченные им работники </w:t>
      </w:r>
      <w:r w:rsidR="00771E41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71E41">
        <w:rPr>
          <w:rFonts w:ascii="Times New Roman" w:hAnsi="Times New Roman" w:cs="Times New Roman"/>
          <w:sz w:val="28"/>
          <w:szCs w:val="28"/>
        </w:rPr>
        <w:t>ого</w:t>
      </w:r>
      <w:r w:rsidR="00771E41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771E41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771E4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 w:rsidR="00771E41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координационных и совещательных органов при </w:t>
      </w:r>
      <w:r w:rsidR="00771E41">
        <w:rPr>
          <w:rFonts w:ascii="Times New Roman" w:hAnsi="Times New Roman" w:cs="Times New Roman"/>
          <w:sz w:val="28"/>
          <w:szCs w:val="28"/>
        </w:rPr>
        <w:t>Г</w:t>
      </w:r>
      <w:r w:rsidRPr="00662B18">
        <w:rPr>
          <w:rFonts w:ascii="Times New Roman" w:hAnsi="Times New Roman" w:cs="Times New Roman"/>
          <w:sz w:val="28"/>
          <w:szCs w:val="28"/>
        </w:rPr>
        <w:t xml:space="preserve">лаве </w:t>
      </w:r>
      <w:r w:rsidR="00771E41">
        <w:rPr>
          <w:rFonts w:ascii="Times New Roman" w:hAnsi="Times New Roman" w:cs="Times New Roman"/>
          <w:sz w:val="28"/>
          <w:szCs w:val="28"/>
        </w:rPr>
        <w:t>Благ</w:t>
      </w:r>
      <w:r w:rsidR="00C33B17">
        <w:rPr>
          <w:rFonts w:ascii="Times New Roman" w:hAnsi="Times New Roman" w:cs="Times New Roman"/>
          <w:sz w:val="28"/>
          <w:szCs w:val="28"/>
        </w:rPr>
        <w:t>одарненского муниципального окр</w:t>
      </w:r>
      <w:r w:rsidR="00771E41">
        <w:rPr>
          <w:rFonts w:ascii="Times New Roman" w:hAnsi="Times New Roman" w:cs="Times New Roman"/>
          <w:sz w:val="28"/>
          <w:szCs w:val="28"/>
        </w:rPr>
        <w:t>у</w:t>
      </w:r>
      <w:r w:rsidR="00C33B17">
        <w:rPr>
          <w:rFonts w:ascii="Times New Roman" w:hAnsi="Times New Roman" w:cs="Times New Roman"/>
          <w:sz w:val="28"/>
          <w:szCs w:val="28"/>
        </w:rPr>
        <w:t>г</w:t>
      </w:r>
      <w:r w:rsidR="00771E41">
        <w:rPr>
          <w:rFonts w:ascii="Times New Roman" w:hAnsi="Times New Roman" w:cs="Times New Roman"/>
          <w:sz w:val="28"/>
          <w:szCs w:val="28"/>
        </w:rPr>
        <w:t>а</w:t>
      </w:r>
      <w:r w:rsidR="003B327A">
        <w:rPr>
          <w:rFonts w:ascii="Times New Roman" w:hAnsi="Times New Roman" w:cs="Times New Roman"/>
          <w:sz w:val="28"/>
          <w:szCs w:val="28"/>
        </w:rPr>
        <w:t xml:space="preserve"> (с правом доклада данных уполномоченных работников по вопросам, отнесенным к компетенции </w:t>
      </w:r>
      <w:r w:rsidR="003B327A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B327A">
        <w:rPr>
          <w:rFonts w:ascii="Times New Roman" w:hAnsi="Times New Roman" w:cs="Times New Roman"/>
          <w:sz w:val="28"/>
          <w:szCs w:val="28"/>
        </w:rPr>
        <w:t>ого</w:t>
      </w:r>
      <w:r w:rsidR="003B327A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3B327A">
        <w:rPr>
          <w:rFonts w:ascii="Times New Roman" w:hAnsi="Times New Roman" w:cs="Times New Roman"/>
          <w:sz w:val="28"/>
          <w:szCs w:val="28"/>
        </w:rPr>
        <w:t>органа)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19D90CB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CA9876" w14:textId="77777777" w:rsidR="00662B18" w:rsidRPr="00D73B42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42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="00FD5B94" w:rsidRPr="00D73B42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D73B42" w:rsidRPr="00D73B42">
        <w:rPr>
          <w:rFonts w:ascii="Times New Roman" w:hAnsi="Times New Roman" w:cs="Times New Roman"/>
          <w:b/>
          <w:sz w:val="28"/>
          <w:szCs w:val="28"/>
        </w:rPr>
        <w:t>ому</w:t>
      </w:r>
      <w:r w:rsidR="00FD5B94" w:rsidRPr="00D73B4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D73B42" w:rsidRPr="00D73B42">
        <w:rPr>
          <w:rFonts w:ascii="Times New Roman" w:hAnsi="Times New Roman" w:cs="Times New Roman"/>
          <w:b/>
          <w:sz w:val="28"/>
          <w:szCs w:val="28"/>
        </w:rPr>
        <w:t>у</w:t>
      </w:r>
    </w:p>
    <w:p w14:paraId="1547ACA1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B6541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территориальные органы федеральных органов исполнительной власти и их структурные подразделения в установленные законами Ставропольского края сроки обязаны представлять в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62C4A14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Порядок направления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ым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="005964F8">
        <w:rPr>
          <w:rFonts w:ascii="Times New Roman" w:hAnsi="Times New Roman" w:cs="Times New Roman"/>
          <w:sz w:val="28"/>
          <w:szCs w:val="28"/>
        </w:rPr>
        <w:t>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муниципальными правовыми актами и Регламентом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2C6C70D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При осуществлении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ым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D73B42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ым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е</w:t>
      </w:r>
      <w:r w:rsidR="00D73B42">
        <w:rPr>
          <w:rFonts w:ascii="Times New Roman" w:hAnsi="Times New Roman" w:cs="Times New Roman"/>
          <w:sz w:val="28"/>
          <w:szCs w:val="28"/>
        </w:rPr>
        <w:t>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5732DE7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 w:rsidR="00D73B42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558CA78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D73B42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направляет в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бюджетную отчетность бюджета </w:t>
      </w:r>
      <w:r w:rsidR="00D73B42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порядке и сроки, установленные муниципальными правовыми актами </w:t>
      </w:r>
      <w:r w:rsidR="00D73B42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100410B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Непредставление или несвоевременное представление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ому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органу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 е</w:t>
      </w:r>
      <w:r w:rsidR="00D73B42">
        <w:rPr>
          <w:rFonts w:ascii="Times New Roman" w:hAnsi="Times New Roman" w:cs="Times New Roman"/>
          <w:sz w:val="28"/>
          <w:szCs w:val="28"/>
        </w:rPr>
        <w:t>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0702A73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6. При осуществлении внешнего муниципального финансового контроля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ому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органу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BD65F5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1495CD" w14:textId="77777777" w:rsidR="00662B18" w:rsidRPr="00D73B42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17. Представления и предписания </w:t>
      </w:r>
      <w:r w:rsidR="00D73B42" w:rsidRPr="00D73B4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42C3A35A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5E914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D73B42">
        <w:rPr>
          <w:rFonts w:ascii="Times New Roman" w:hAnsi="Times New Roman" w:cs="Times New Roman"/>
          <w:sz w:val="28"/>
          <w:szCs w:val="28"/>
        </w:rPr>
        <w:t>Благодарненскому муниципальному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округу Ставропольского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4F84BF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Контрольно-счетного органа.</w:t>
      </w:r>
    </w:p>
    <w:p w14:paraId="548780F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14:paraId="6D6BB169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57820AF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2ECAA3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3C4B9238" w14:textId="42BFA8A5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3A3540B1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>должно быть исполнено в установленные в нем сроки.</w:t>
      </w:r>
    </w:p>
    <w:p w14:paraId="27FF91A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12848FB7" w14:textId="4DB58CA5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ого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028A083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D73B42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которых усматриваются признаки преступления или коррупционного правонарушения, </w:t>
      </w:r>
      <w:r w:rsidR="00D73B42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B42">
        <w:rPr>
          <w:rFonts w:ascii="Times New Roman" w:hAnsi="Times New Roman" w:cs="Times New Roman"/>
          <w:sz w:val="28"/>
          <w:szCs w:val="28"/>
        </w:rPr>
        <w:t>ый</w:t>
      </w:r>
      <w:r w:rsidR="00D73B42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D73B42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14:paraId="046B052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B229E1" w14:textId="77777777" w:rsidR="00662B18" w:rsidRPr="006D36B9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B9">
        <w:rPr>
          <w:rFonts w:ascii="Times New Roman" w:hAnsi="Times New Roman" w:cs="Times New Roman"/>
          <w:b/>
          <w:sz w:val="28"/>
          <w:szCs w:val="28"/>
        </w:rPr>
        <w:lastRenderedPageBreak/>
        <w:t>Статья 18. Гарантии прав проверяемых органов и организаций</w:t>
      </w:r>
    </w:p>
    <w:p w14:paraId="05FD4C63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682A4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ым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органом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Ставропольского края, прилагаются к актам и в дальнейшем являются их неотъемлемой частью.</w:t>
      </w:r>
    </w:p>
    <w:p w14:paraId="742A9961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ого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</w:t>
      </w:r>
      <w:r w:rsidR="001040A8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214B0D95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4E3F8" w14:textId="77777777" w:rsidR="00662B18" w:rsidRPr="001040A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A8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</w:t>
      </w:r>
      <w:r w:rsidR="001040A8" w:rsidRPr="001040A8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6EBA8EF0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0A71F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Ставропольского края и муниципальных образований.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14:paraId="59C2F66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14:paraId="2773E047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36FDE3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5AD607E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5.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375B7A3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6BA163" w14:textId="77777777" w:rsidR="00662B18" w:rsidRPr="001040A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A8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="001040A8" w:rsidRPr="001040A8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b/>
          <w:sz w:val="28"/>
          <w:szCs w:val="28"/>
        </w:rPr>
        <w:t>ого</w:t>
      </w:r>
      <w:r w:rsidR="001040A8" w:rsidRPr="001040A8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1040A8">
        <w:rPr>
          <w:rFonts w:ascii="Times New Roman" w:hAnsi="Times New Roman" w:cs="Times New Roman"/>
          <w:b/>
          <w:sz w:val="28"/>
          <w:szCs w:val="28"/>
        </w:rPr>
        <w:t>а</w:t>
      </w:r>
    </w:p>
    <w:p w14:paraId="7B1B28E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D333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</w:t>
      </w:r>
      <w:r w:rsidRPr="00662B18">
        <w:rPr>
          <w:rFonts w:ascii="Times New Roman" w:hAnsi="Times New Roman" w:cs="Times New Roman"/>
          <w:sz w:val="28"/>
          <w:szCs w:val="28"/>
        </w:rPr>
        <w:lastRenderedPageBreak/>
        <w:t xml:space="preserve">о своей деятельности размещает на официальном сайте администрации </w:t>
      </w:r>
      <w:r w:rsidR="001040A8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Интернет и опубликовыва</w:t>
      </w:r>
      <w:r w:rsidR="005964F8">
        <w:rPr>
          <w:rFonts w:ascii="Times New Roman" w:hAnsi="Times New Roman" w:cs="Times New Roman"/>
          <w:sz w:val="28"/>
          <w:szCs w:val="28"/>
        </w:rPr>
        <w:t>е</w:t>
      </w:r>
      <w:r w:rsidRPr="00662B18">
        <w:rPr>
          <w:rFonts w:ascii="Times New Roman" w:hAnsi="Times New Roman" w:cs="Times New Roman"/>
          <w:sz w:val="28"/>
          <w:szCs w:val="28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BA34E74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ый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</w:t>
      </w:r>
      <w:r w:rsidRPr="00662B18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</w:t>
      </w:r>
      <w:r w:rsidR="001040A8">
        <w:rPr>
          <w:rFonts w:ascii="Times New Roman" w:hAnsi="Times New Roman" w:cs="Times New Roman"/>
          <w:sz w:val="28"/>
          <w:szCs w:val="28"/>
        </w:rPr>
        <w:t>Совету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1040A8">
        <w:rPr>
          <w:rFonts w:ascii="Times New Roman" w:hAnsi="Times New Roman" w:cs="Times New Roman"/>
          <w:sz w:val="28"/>
          <w:szCs w:val="28"/>
        </w:rPr>
        <w:t>Советом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630580D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ого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Контрольно-счетного органа.</w:t>
      </w:r>
    </w:p>
    <w:p w14:paraId="652BD978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42C0FC" w14:textId="77777777" w:rsidR="00662B18" w:rsidRPr="001040A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A8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="001040A8" w:rsidRPr="001040A8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41F26F12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9BD21F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ого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органа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1040A8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Финансовое обеспечение деятельности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ого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14:paraId="50D894C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ого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 w:rsidR="001040A8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отдельной строкой в соответствии с классификацией расходов бюджета Российской Федерации.</w:t>
      </w:r>
    </w:p>
    <w:p w14:paraId="1FD15664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ым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органом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Pr="00662B18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основании правовых актов </w:t>
      </w:r>
      <w:r w:rsidR="001040A8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>.</w:t>
      </w:r>
    </w:p>
    <w:p w14:paraId="3CEBEC9B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E0CB94" w14:textId="77777777" w:rsidR="00662B18" w:rsidRPr="001040A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A8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Материальное, социальное обеспечение и гарантии работников </w:t>
      </w:r>
      <w:r w:rsidR="001040A8" w:rsidRPr="001040A8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14:paraId="67EEBB5D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96CD61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1040A8"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040A8">
        <w:rPr>
          <w:rFonts w:ascii="Times New Roman" w:hAnsi="Times New Roman" w:cs="Times New Roman"/>
          <w:sz w:val="28"/>
          <w:szCs w:val="28"/>
        </w:rPr>
        <w:t>ого</w:t>
      </w:r>
      <w:r w:rsidR="001040A8"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1040A8"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5679D1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(в том числе по медицинскому и санаторно-курортному обеспечению, бытовому, транспортному и иным видам обслуживания).</w:t>
      </w:r>
    </w:p>
    <w:p w14:paraId="5051DFF9" w14:textId="77777777" w:rsidR="00662B18" w:rsidRPr="00662B18" w:rsidRDefault="005679D1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B18" w:rsidRPr="00662B18">
        <w:rPr>
          <w:rFonts w:ascii="Times New Roman" w:hAnsi="Times New Roman" w:cs="Times New Roman"/>
          <w:sz w:val="28"/>
          <w:szCs w:val="28"/>
        </w:rPr>
        <w:t xml:space="preserve">. Меры по материальному и социальному обеспечению председателя, инспекторов и иных работников </w:t>
      </w:r>
      <w:r w:rsidRPr="00662B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</w:t>
      </w:r>
      <w:r w:rsidR="00662B18" w:rsidRPr="00662B18">
        <w:rPr>
          <w:rFonts w:ascii="Times New Roman" w:hAnsi="Times New Roman" w:cs="Times New Roman"/>
          <w:sz w:val="28"/>
          <w:szCs w:val="28"/>
        </w:rPr>
        <w:t xml:space="preserve">устанавливаются муниципальными правовыми актами в соответствии с </w:t>
      </w:r>
      <w:r w:rsidR="00662B18" w:rsidRPr="00662B18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законами Ставропольского края.</w:t>
      </w:r>
    </w:p>
    <w:p w14:paraId="700A3636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E9EE4" w14:textId="77777777" w:rsidR="00662B18" w:rsidRPr="00F52590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590">
        <w:rPr>
          <w:rFonts w:ascii="Times New Roman" w:hAnsi="Times New Roman" w:cs="Times New Roman"/>
          <w:b/>
          <w:bCs/>
          <w:sz w:val="28"/>
          <w:szCs w:val="28"/>
        </w:rPr>
        <w:t>Статья 23. Заключительное положение</w:t>
      </w:r>
    </w:p>
    <w:p w14:paraId="5BB2729C" w14:textId="77777777" w:rsidR="00662B18" w:rsidRPr="00662B18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E3A615" w14:textId="77777777" w:rsidR="00BB619E" w:rsidRDefault="00662B18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18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 w:rsidR="005679D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662B18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14:paraId="2367648C" w14:textId="77777777" w:rsidR="005679D1" w:rsidRDefault="005679D1" w:rsidP="0066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891E6F" w14:textId="52D8E33F" w:rsidR="005679D1" w:rsidRDefault="00941B10" w:rsidP="00941B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679D1" w:rsidSect="009F12A6">
      <w:headerReference w:type="default" r:id="rId8"/>
      <w:pgSz w:w="11906" w:h="16838" w:code="9"/>
      <w:pgMar w:top="1134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A65E" w14:textId="77777777" w:rsidR="004D0D42" w:rsidRDefault="004D0D42" w:rsidP="00BB619E">
      <w:pPr>
        <w:spacing w:after="0" w:line="240" w:lineRule="auto"/>
      </w:pPr>
      <w:r>
        <w:separator/>
      </w:r>
    </w:p>
  </w:endnote>
  <w:endnote w:type="continuationSeparator" w:id="0">
    <w:p w14:paraId="167029F6" w14:textId="77777777" w:rsidR="004D0D42" w:rsidRDefault="004D0D42" w:rsidP="00B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363C" w14:textId="77777777" w:rsidR="004D0D42" w:rsidRDefault="004D0D42" w:rsidP="00BB619E">
      <w:pPr>
        <w:spacing w:after="0" w:line="240" w:lineRule="auto"/>
      </w:pPr>
      <w:r>
        <w:separator/>
      </w:r>
    </w:p>
  </w:footnote>
  <w:footnote w:type="continuationSeparator" w:id="0">
    <w:p w14:paraId="5CE128AA" w14:textId="77777777" w:rsidR="004D0D42" w:rsidRDefault="004D0D42" w:rsidP="00B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77220"/>
      <w:docPartObj>
        <w:docPartGallery w:val="Page Numbers (Top of Page)"/>
        <w:docPartUnique/>
      </w:docPartObj>
    </w:sdtPr>
    <w:sdtEndPr/>
    <w:sdtContent>
      <w:p w14:paraId="7EA21F8E" w14:textId="77777777" w:rsidR="00FD5B94" w:rsidRDefault="00FD5B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85">
          <w:rPr>
            <w:noProof/>
          </w:rPr>
          <w:t>19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FE"/>
    <w:rsid w:val="00056252"/>
    <w:rsid w:val="000575C3"/>
    <w:rsid w:val="00100EC7"/>
    <w:rsid w:val="00102190"/>
    <w:rsid w:val="001040A8"/>
    <w:rsid w:val="00114290"/>
    <w:rsid w:val="001D373E"/>
    <w:rsid w:val="0020190D"/>
    <w:rsid w:val="0021545D"/>
    <w:rsid w:val="00257E94"/>
    <w:rsid w:val="00275466"/>
    <w:rsid w:val="00276385"/>
    <w:rsid w:val="002C25FE"/>
    <w:rsid w:val="002C4659"/>
    <w:rsid w:val="002C50A0"/>
    <w:rsid w:val="003078DA"/>
    <w:rsid w:val="003152EA"/>
    <w:rsid w:val="003255B7"/>
    <w:rsid w:val="00326B9D"/>
    <w:rsid w:val="00384B59"/>
    <w:rsid w:val="003B327A"/>
    <w:rsid w:val="003F4FF5"/>
    <w:rsid w:val="003F55F1"/>
    <w:rsid w:val="00410E68"/>
    <w:rsid w:val="00441F35"/>
    <w:rsid w:val="00496E26"/>
    <w:rsid w:val="004B1700"/>
    <w:rsid w:val="004D0D42"/>
    <w:rsid w:val="00500C11"/>
    <w:rsid w:val="00530FC9"/>
    <w:rsid w:val="00545C5E"/>
    <w:rsid w:val="00557882"/>
    <w:rsid w:val="0056710E"/>
    <w:rsid w:val="005679D1"/>
    <w:rsid w:val="005964F8"/>
    <w:rsid w:val="005B1595"/>
    <w:rsid w:val="005C20B5"/>
    <w:rsid w:val="005C2C02"/>
    <w:rsid w:val="005F7B56"/>
    <w:rsid w:val="00641F29"/>
    <w:rsid w:val="00662B18"/>
    <w:rsid w:val="006875BF"/>
    <w:rsid w:val="006D36B9"/>
    <w:rsid w:val="00736A7F"/>
    <w:rsid w:val="00743EBC"/>
    <w:rsid w:val="0075016A"/>
    <w:rsid w:val="0075048C"/>
    <w:rsid w:val="00771E41"/>
    <w:rsid w:val="007A77B7"/>
    <w:rsid w:val="007B7C80"/>
    <w:rsid w:val="007D212D"/>
    <w:rsid w:val="007E1857"/>
    <w:rsid w:val="00823B1D"/>
    <w:rsid w:val="00870422"/>
    <w:rsid w:val="0088395B"/>
    <w:rsid w:val="008A485F"/>
    <w:rsid w:val="00917A8D"/>
    <w:rsid w:val="00941B10"/>
    <w:rsid w:val="009B1625"/>
    <w:rsid w:val="009F12A6"/>
    <w:rsid w:val="00A605F5"/>
    <w:rsid w:val="00AE3DAD"/>
    <w:rsid w:val="00B00D14"/>
    <w:rsid w:val="00B33335"/>
    <w:rsid w:val="00B917B3"/>
    <w:rsid w:val="00BA4455"/>
    <w:rsid w:val="00BB2686"/>
    <w:rsid w:val="00BB619E"/>
    <w:rsid w:val="00C33B17"/>
    <w:rsid w:val="00C366F3"/>
    <w:rsid w:val="00C65EC7"/>
    <w:rsid w:val="00CC7E0E"/>
    <w:rsid w:val="00CD75A8"/>
    <w:rsid w:val="00D54755"/>
    <w:rsid w:val="00D73B42"/>
    <w:rsid w:val="00DE5BC2"/>
    <w:rsid w:val="00E02ED9"/>
    <w:rsid w:val="00E032EA"/>
    <w:rsid w:val="00E8720D"/>
    <w:rsid w:val="00EC3BF4"/>
    <w:rsid w:val="00F12E5A"/>
    <w:rsid w:val="00F52590"/>
    <w:rsid w:val="00F660D0"/>
    <w:rsid w:val="00F7770E"/>
    <w:rsid w:val="00FB276B"/>
    <w:rsid w:val="00FD472E"/>
    <w:rsid w:val="00FD4A2C"/>
    <w:rsid w:val="00FD5B9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85E"/>
  <w15:chartTrackingRefBased/>
  <w15:docId w15:val="{27DFF5AE-DFC0-4D81-877D-7739B307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B619E"/>
  </w:style>
  <w:style w:type="paragraph" w:styleId="a5">
    <w:name w:val="header"/>
    <w:basedOn w:val="a"/>
    <w:link w:val="a6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19E"/>
  </w:style>
  <w:style w:type="paragraph" w:styleId="a7">
    <w:name w:val="footer"/>
    <w:basedOn w:val="a"/>
    <w:link w:val="a8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19E"/>
  </w:style>
  <w:style w:type="paragraph" w:styleId="a9">
    <w:name w:val="Balloon Text"/>
    <w:basedOn w:val="a"/>
    <w:link w:val="aa"/>
    <w:uiPriority w:val="99"/>
    <w:semiHidden/>
    <w:unhideWhenUsed/>
    <w:rsid w:val="00B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728FA5A80B922BFAD5B851B4EFD895320873407F33D8D100F9F6594CE6D844E5666A0317EFE5hCS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0BEA-84EE-4CFE-AF61-82FC7ACF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17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2023-09-19T13:42:00Z</cp:lastPrinted>
  <dcterms:created xsi:type="dcterms:W3CDTF">2017-08-01T07:18:00Z</dcterms:created>
  <dcterms:modified xsi:type="dcterms:W3CDTF">2023-09-25T05:12:00Z</dcterms:modified>
</cp:coreProperties>
</file>