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D3" w:rsidRPr="006B1FA5" w:rsidRDefault="004065D3" w:rsidP="004065D3">
      <w:pPr>
        <w:autoSpaceDN w:val="0"/>
        <w:spacing w:after="0" w:line="240" w:lineRule="auto"/>
        <w:ind w:left="-142"/>
        <w:jc w:val="center"/>
        <w:rPr>
          <w:rFonts w:ascii="Times New Roman" w:eastAsia="Times New Roman" w:hAnsi="Times New Roman" w:cs="Times New Roman"/>
          <w:b/>
          <w:sz w:val="28"/>
          <w:szCs w:val="28"/>
        </w:rPr>
      </w:pPr>
      <w:r w:rsidRPr="006B1FA5">
        <w:rPr>
          <w:rFonts w:ascii="Times New Roman" w:eastAsia="Times New Roman" w:hAnsi="Times New Roman" w:cs="Times New Roman"/>
          <w:b/>
          <w:sz w:val="28"/>
          <w:szCs w:val="28"/>
        </w:rPr>
        <w:t>СОВЕТ ДЕПУТАТОВ БЛАГОДАРНЕНСКОГО МУНИЦИПАЛЬНОГО ОКРУГА СТАВРОПОЛЬСКОГО КРАЯ ВТОРОГО СОЗЫВА</w:t>
      </w:r>
    </w:p>
    <w:p w:rsidR="004065D3" w:rsidRPr="006B1FA5" w:rsidRDefault="004065D3" w:rsidP="004065D3">
      <w:pPr>
        <w:autoSpaceDN w:val="0"/>
        <w:spacing w:after="0" w:line="240" w:lineRule="auto"/>
        <w:rPr>
          <w:rFonts w:ascii="Times New Roman" w:eastAsia="Times New Roman" w:hAnsi="Times New Roman" w:cs="Times New Roman"/>
          <w:sz w:val="28"/>
          <w:szCs w:val="28"/>
        </w:rPr>
      </w:pPr>
    </w:p>
    <w:p w:rsidR="004065D3" w:rsidRDefault="004065D3" w:rsidP="004065D3">
      <w:pPr>
        <w:autoSpaceDN w:val="0"/>
        <w:spacing w:after="0" w:line="240" w:lineRule="auto"/>
        <w:jc w:val="center"/>
        <w:rPr>
          <w:rFonts w:ascii="Times New Roman" w:eastAsia="Times New Roman" w:hAnsi="Times New Roman" w:cs="Times New Roman"/>
          <w:b/>
          <w:sz w:val="30"/>
          <w:szCs w:val="30"/>
        </w:rPr>
      </w:pPr>
      <w:r w:rsidRPr="006B1FA5">
        <w:rPr>
          <w:rFonts w:ascii="Times New Roman" w:eastAsia="Times New Roman" w:hAnsi="Times New Roman" w:cs="Times New Roman"/>
          <w:b/>
          <w:sz w:val="30"/>
          <w:szCs w:val="30"/>
        </w:rPr>
        <w:t>РЕШЕНИЕ</w:t>
      </w:r>
    </w:p>
    <w:p w:rsidR="00193BF1" w:rsidRPr="000F5695" w:rsidRDefault="00193BF1" w:rsidP="000F5695">
      <w:pPr>
        <w:autoSpaceDN w:val="0"/>
        <w:spacing w:after="0" w:line="240" w:lineRule="exact"/>
        <w:jc w:val="center"/>
        <w:rPr>
          <w:rFonts w:ascii="Times New Roman" w:eastAsia="Times New Roman" w:hAnsi="Times New Roman" w:cs="Times New Roman"/>
          <w:b/>
          <w:sz w:val="24"/>
          <w:szCs w:val="24"/>
        </w:rPr>
      </w:pPr>
    </w:p>
    <w:p w:rsidR="00193BF1" w:rsidRPr="000F5695" w:rsidRDefault="00193BF1" w:rsidP="000F5695">
      <w:pPr>
        <w:autoSpaceDN w:val="0"/>
        <w:spacing w:after="0" w:line="240" w:lineRule="exact"/>
        <w:jc w:val="center"/>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2857"/>
        <w:gridCol w:w="3400"/>
        <w:gridCol w:w="3312"/>
      </w:tblGrid>
      <w:tr w:rsidR="004065D3" w:rsidRPr="006B1FA5" w:rsidTr="004065D3">
        <w:tc>
          <w:tcPr>
            <w:tcW w:w="2857" w:type="dxa"/>
            <w:hideMark/>
          </w:tcPr>
          <w:p w:rsidR="004065D3" w:rsidRPr="00083171" w:rsidRDefault="00193BF1" w:rsidP="0094049E">
            <w:pPr>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4065D3" w:rsidRPr="00083171">
              <w:rPr>
                <w:rFonts w:ascii="Times New Roman" w:eastAsia="Times New Roman" w:hAnsi="Times New Roman" w:cs="Times New Roman"/>
                <w:sz w:val="28"/>
                <w:szCs w:val="28"/>
              </w:rPr>
              <w:t xml:space="preserve"> </w:t>
            </w:r>
            <w:r w:rsidR="0094049E" w:rsidRPr="00083171">
              <w:rPr>
                <w:rFonts w:ascii="Times New Roman" w:eastAsia="Times New Roman" w:hAnsi="Times New Roman" w:cs="Times New Roman"/>
                <w:sz w:val="28"/>
                <w:szCs w:val="28"/>
              </w:rPr>
              <w:t>октября</w:t>
            </w:r>
            <w:r w:rsidR="004065D3" w:rsidRPr="00083171">
              <w:rPr>
                <w:rFonts w:ascii="Times New Roman" w:eastAsia="Times New Roman" w:hAnsi="Times New Roman" w:cs="Times New Roman"/>
                <w:sz w:val="28"/>
                <w:szCs w:val="28"/>
              </w:rPr>
              <w:t xml:space="preserve"> 2024 года</w:t>
            </w:r>
          </w:p>
        </w:tc>
        <w:tc>
          <w:tcPr>
            <w:tcW w:w="3400" w:type="dxa"/>
            <w:hideMark/>
          </w:tcPr>
          <w:p w:rsidR="004065D3" w:rsidRPr="00083171" w:rsidRDefault="004065D3" w:rsidP="00352E77">
            <w:pPr>
              <w:autoSpaceDN w:val="0"/>
              <w:spacing w:after="0" w:line="240" w:lineRule="auto"/>
              <w:jc w:val="center"/>
              <w:rPr>
                <w:rFonts w:ascii="Times New Roman" w:eastAsia="Times New Roman" w:hAnsi="Times New Roman" w:cs="Times New Roman"/>
                <w:sz w:val="28"/>
                <w:szCs w:val="28"/>
              </w:rPr>
            </w:pPr>
            <w:r w:rsidRPr="00083171">
              <w:rPr>
                <w:rFonts w:ascii="Times New Roman" w:eastAsia="Times New Roman" w:hAnsi="Times New Roman" w:cs="Times New Roman"/>
                <w:sz w:val="28"/>
                <w:szCs w:val="28"/>
              </w:rPr>
              <w:t>г. Благодарный</w:t>
            </w:r>
          </w:p>
        </w:tc>
        <w:tc>
          <w:tcPr>
            <w:tcW w:w="3312" w:type="dxa"/>
          </w:tcPr>
          <w:p w:rsidR="004065D3" w:rsidRPr="003B7116" w:rsidRDefault="004065D3" w:rsidP="006C547D">
            <w:pPr>
              <w:autoSpaceDN w:val="0"/>
              <w:spacing w:after="0" w:line="240" w:lineRule="auto"/>
              <w:jc w:val="right"/>
              <w:rPr>
                <w:rFonts w:ascii="Times New Roman" w:eastAsia="Times New Roman" w:hAnsi="Times New Roman" w:cs="Times New Roman"/>
                <w:sz w:val="28"/>
                <w:szCs w:val="28"/>
              </w:rPr>
            </w:pPr>
            <w:r w:rsidRPr="00083171">
              <w:rPr>
                <w:rFonts w:ascii="Times New Roman" w:eastAsia="Times New Roman" w:hAnsi="Times New Roman" w:cs="Times New Roman"/>
                <w:sz w:val="28"/>
                <w:szCs w:val="28"/>
              </w:rPr>
              <w:t>№ 2</w:t>
            </w:r>
            <w:r w:rsidR="00423F0A">
              <w:rPr>
                <w:rFonts w:ascii="Times New Roman" w:eastAsia="Times New Roman" w:hAnsi="Times New Roman" w:cs="Times New Roman"/>
                <w:sz w:val="28"/>
                <w:szCs w:val="28"/>
              </w:rPr>
              <w:t>2</w:t>
            </w:r>
            <w:r w:rsidR="006C547D">
              <w:rPr>
                <w:rFonts w:ascii="Times New Roman" w:eastAsia="Times New Roman" w:hAnsi="Times New Roman" w:cs="Times New Roman"/>
                <w:sz w:val="28"/>
                <w:szCs w:val="28"/>
              </w:rPr>
              <w:t>3</w:t>
            </w:r>
          </w:p>
        </w:tc>
      </w:tr>
    </w:tbl>
    <w:p w:rsidR="004D35EF" w:rsidRPr="000F5695" w:rsidRDefault="004D35EF" w:rsidP="000F5695">
      <w:pPr>
        <w:spacing w:after="0" w:line="240" w:lineRule="exact"/>
        <w:rPr>
          <w:rFonts w:ascii="Times New Roman" w:eastAsia="Times New Roman" w:hAnsi="Times New Roman" w:cs="Times New Roman"/>
          <w:sz w:val="24"/>
          <w:szCs w:val="24"/>
        </w:rPr>
      </w:pPr>
    </w:p>
    <w:p w:rsidR="00193BF1" w:rsidRPr="000F5695" w:rsidRDefault="00193BF1" w:rsidP="000F5695">
      <w:pPr>
        <w:spacing w:after="0" w:line="240" w:lineRule="exact"/>
        <w:rPr>
          <w:rFonts w:ascii="Times New Roman" w:eastAsia="Times New Roman" w:hAnsi="Times New Roman" w:cs="Times New Roman"/>
          <w:sz w:val="24"/>
          <w:szCs w:val="24"/>
        </w:rPr>
      </w:pPr>
    </w:p>
    <w:p w:rsidR="00352E77" w:rsidRPr="006C547D" w:rsidRDefault="006C547D" w:rsidP="0027383F">
      <w:pPr>
        <w:pStyle w:val="ConsNonformat"/>
        <w:widowControl/>
        <w:spacing w:line="240" w:lineRule="exact"/>
        <w:jc w:val="both"/>
        <w:rPr>
          <w:rFonts w:ascii="Times New Roman" w:hAnsi="Times New Roman" w:cs="Times New Roman"/>
          <w:sz w:val="28"/>
          <w:szCs w:val="28"/>
        </w:rPr>
      </w:pPr>
      <w:r w:rsidRPr="006C547D">
        <w:rPr>
          <w:rFonts w:ascii="Times New Roman" w:hAnsi="Times New Roman" w:cs="Times New Roman"/>
          <w:sz w:val="28"/>
          <w:szCs w:val="28"/>
        </w:rPr>
        <w:t>О внесении изменений в Положение об администрации Благодарненского муниципального округа Ставропольского края, утвержденное решением Совета депутатов Благодарненского муниципального округа Ставропольского края от 26 сентября 2023 года № 100</w:t>
      </w:r>
    </w:p>
    <w:p w:rsidR="00193BF1" w:rsidRPr="000F5695" w:rsidRDefault="00193BF1" w:rsidP="000F5695">
      <w:pPr>
        <w:spacing w:after="0" w:line="240" w:lineRule="exact"/>
        <w:ind w:firstLine="709"/>
        <w:jc w:val="both"/>
        <w:rPr>
          <w:rFonts w:ascii="Times New Roman" w:hAnsi="Times New Roman" w:cs="Times New Roman"/>
          <w:sz w:val="24"/>
          <w:szCs w:val="24"/>
        </w:rPr>
      </w:pPr>
    </w:p>
    <w:p w:rsidR="00423F0A" w:rsidRPr="000F5695" w:rsidRDefault="00423F0A" w:rsidP="000F5695">
      <w:pPr>
        <w:spacing w:after="0" w:line="240" w:lineRule="exact"/>
        <w:ind w:firstLine="709"/>
        <w:jc w:val="both"/>
        <w:rPr>
          <w:rFonts w:ascii="Times New Roman" w:hAnsi="Times New Roman" w:cs="Times New Roman"/>
          <w:sz w:val="24"/>
          <w:szCs w:val="24"/>
        </w:rPr>
      </w:pPr>
    </w:p>
    <w:p w:rsidR="00352E77" w:rsidRPr="006C547D" w:rsidRDefault="006C547D" w:rsidP="00193BF1">
      <w:pPr>
        <w:spacing w:after="0" w:line="240" w:lineRule="auto"/>
        <w:ind w:firstLine="709"/>
        <w:jc w:val="both"/>
        <w:rPr>
          <w:rFonts w:ascii="Times New Roman" w:hAnsi="Times New Roman" w:cs="Times New Roman"/>
          <w:sz w:val="28"/>
          <w:szCs w:val="28"/>
        </w:rPr>
      </w:pPr>
      <w:r w:rsidRPr="006C547D">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Уставом Благодарненского муниципального округа Ставропольского края,</w:t>
      </w:r>
      <w:r w:rsidR="00193BF1" w:rsidRPr="006C547D">
        <w:rPr>
          <w:rFonts w:ascii="Times New Roman" w:eastAsia="Calibri" w:hAnsi="Times New Roman" w:cs="Times New Roman"/>
          <w:sz w:val="28"/>
          <w:szCs w:val="28"/>
        </w:rPr>
        <w:t xml:space="preserve"> </w:t>
      </w:r>
      <w:r w:rsidR="00193BF1" w:rsidRPr="006C547D">
        <w:rPr>
          <w:rFonts w:ascii="Times New Roman" w:hAnsi="Times New Roman" w:cs="Times New Roman"/>
          <w:sz w:val="28"/>
          <w:szCs w:val="28"/>
        </w:rPr>
        <w:t>Совет депутатов Благодарненского муниципального округа Ставропольского края</w:t>
      </w:r>
    </w:p>
    <w:p w:rsidR="00352E77" w:rsidRPr="000F5695" w:rsidRDefault="00352E77" w:rsidP="000F5695">
      <w:pPr>
        <w:spacing w:after="0" w:line="240" w:lineRule="exact"/>
        <w:ind w:firstLine="709"/>
        <w:jc w:val="both"/>
        <w:rPr>
          <w:rFonts w:ascii="Times New Roman" w:hAnsi="Times New Roman" w:cs="Times New Roman"/>
          <w:sz w:val="24"/>
          <w:szCs w:val="24"/>
        </w:rPr>
      </w:pPr>
    </w:p>
    <w:p w:rsidR="00352E77" w:rsidRPr="00352E77" w:rsidRDefault="00352E77" w:rsidP="00423F0A">
      <w:pPr>
        <w:spacing w:after="0" w:line="240" w:lineRule="auto"/>
        <w:ind w:firstLine="709"/>
        <w:jc w:val="both"/>
        <w:rPr>
          <w:rFonts w:ascii="Times New Roman" w:hAnsi="Times New Roman" w:cs="Times New Roman"/>
          <w:b/>
          <w:sz w:val="28"/>
          <w:szCs w:val="28"/>
        </w:rPr>
      </w:pPr>
      <w:r w:rsidRPr="00352E77">
        <w:rPr>
          <w:rFonts w:ascii="Times New Roman" w:hAnsi="Times New Roman" w:cs="Times New Roman"/>
          <w:b/>
          <w:sz w:val="28"/>
          <w:szCs w:val="28"/>
        </w:rPr>
        <w:t>РЕШИЛ:</w:t>
      </w:r>
    </w:p>
    <w:p w:rsidR="00352E77" w:rsidRPr="000F5695" w:rsidRDefault="00352E77" w:rsidP="000F5695">
      <w:pPr>
        <w:widowControl w:val="0"/>
        <w:shd w:val="clear" w:color="auto" w:fill="FFFFFF"/>
        <w:suppressAutoHyphens/>
        <w:spacing w:after="0" w:line="240" w:lineRule="exact"/>
        <w:ind w:right="91" w:firstLine="709"/>
        <w:jc w:val="both"/>
        <w:rPr>
          <w:rFonts w:ascii="Times New Roman" w:hAnsi="Times New Roman" w:cs="Times New Roman"/>
          <w:sz w:val="24"/>
          <w:szCs w:val="24"/>
        </w:rPr>
      </w:pPr>
    </w:p>
    <w:p w:rsidR="000F5695" w:rsidRPr="000F5695" w:rsidRDefault="000F5695" w:rsidP="000F5695">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0F5695">
        <w:rPr>
          <w:rFonts w:ascii="Times New Roman" w:hAnsi="Times New Roman" w:cs="Times New Roman"/>
          <w:sz w:val="28"/>
          <w:szCs w:val="28"/>
        </w:rPr>
        <w:t>Внести в Положение об администрации Благодарненского муниципального округа Ставропольского края, утвержденное решением Совета депутатов Благодарненского муниципального округа Ставропольского края от 26 сентября 2023 года № 100 «О переименовании администрации Благодарненского городского округа Ставропольского края и утверждении Положения об администрации Благодарненского муниципального округа Ставропольского края» изменения, изложив абзац второй пункта 2 статьи 6 «Организация деятельности администрации Благодарненского муниципального округа» в следующей редакции:</w:t>
      </w:r>
      <w:proofErr w:type="gramEnd"/>
    </w:p>
    <w:p w:rsidR="000F5695" w:rsidRPr="000F5695" w:rsidRDefault="000F5695" w:rsidP="000F5695">
      <w:pPr>
        <w:autoSpaceDE w:val="0"/>
        <w:autoSpaceDN w:val="0"/>
        <w:adjustRightInd w:val="0"/>
        <w:spacing w:after="0" w:line="240" w:lineRule="auto"/>
        <w:ind w:firstLine="709"/>
        <w:jc w:val="both"/>
        <w:rPr>
          <w:rFonts w:ascii="Times New Roman" w:hAnsi="Times New Roman" w:cs="Times New Roman"/>
          <w:sz w:val="28"/>
          <w:szCs w:val="28"/>
        </w:rPr>
      </w:pPr>
      <w:r w:rsidRPr="000F5695">
        <w:rPr>
          <w:rFonts w:ascii="Times New Roman" w:hAnsi="Times New Roman" w:cs="Times New Roman"/>
          <w:sz w:val="28"/>
          <w:szCs w:val="28"/>
        </w:rPr>
        <w:t>«Глава Благодарненского муниципального округа назначает первого заместителя главы администрации, заместителей главы администрации  на условиях срочного трудового договора, заключаемого по соглашению сторон на срок полномочий Главы Благодарненского муниципального округа, если иное не предусмотрено федеральным и краевым законодательством. В случае досрочного прекращения полномочий Главы Благодарненского муниципального округа, срочный трудовой договор, заключенный с первым заместителем главы администрации, заместителями главы администрации действует до вступления в должность вновь избранного Главы Благодарненского муниципального округа</w:t>
      </w:r>
      <w:proofErr w:type="gramStart"/>
      <w:r w:rsidRPr="000F5695">
        <w:rPr>
          <w:rFonts w:ascii="Times New Roman" w:hAnsi="Times New Roman" w:cs="Times New Roman"/>
          <w:sz w:val="28"/>
          <w:szCs w:val="28"/>
        </w:rPr>
        <w:t>.».</w:t>
      </w:r>
      <w:proofErr w:type="gramEnd"/>
    </w:p>
    <w:p w:rsidR="000F5695" w:rsidRPr="000F5695" w:rsidRDefault="000F5695" w:rsidP="000F5695">
      <w:pPr>
        <w:spacing w:after="0" w:line="240" w:lineRule="exact"/>
        <w:rPr>
          <w:rFonts w:ascii="Times New Roman" w:hAnsi="Times New Roman" w:cs="Times New Roman"/>
          <w:sz w:val="24"/>
          <w:szCs w:val="24"/>
        </w:rPr>
      </w:pPr>
    </w:p>
    <w:p w:rsidR="00F013E3" w:rsidRPr="000F5695" w:rsidRDefault="000F5695" w:rsidP="000F5695">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F5695">
        <w:rPr>
          <w:rFonts w:ascii="Times New Roman" w:eastAsia="Calibri" w:hAnsi="Times New Roman" w:cs="Times New Roman"/>
          <w:kern w:val="28"/>
          <w:sz w:val="28"/>
          <w:szCs w:val="28"/>
        </w:rPr>
        <w:t>2. Настоящее решение вступает в силу со дня его официального опубликования.</w:t>
      </w:r>
    </w:p>
    <w:p w:rsidR="000F5695" w:rsidRPr="000F5695" w:rsidRDefault="000F5695" w:rsidP="000F5695">
      <w:pPr>
        <w:autoSpaceDE w:val="0"/>
        <w:autoSpaceDN w:val="0"/>
        <w:adjustRightInd w:val="0"/>
        <w:spacing w:after="0" w:line="240" w:lineRule="exact"/>
        <w:ind w:firstLine="567"/>
        <w:jc w:val="both"/>
        <w:rPr>
          <w:rFonts w:ascii="Times New Roman" w:eastAsia="Times New Roman" w:hAnsi="Times New Roman" w:cs="Times New Roman"/>
          <w:sz w:val="24"/>
          <w:szCs w:val="24"/>
        </w:rPr>
      </w:pPr>
      <w:bookmarkStart w:id="0" w:name="_GoBack"/>
      <w:bookmarkEnd w:id="0"/>
    </w:p>
    <w:p w:rsidR="00F013E3" w:rsidRPr="000F5695" w:rsidRDefault="00F013E3" w:rsidP="000F5695">
      <w:pPr>
        <w:autoSpaceDE w:val="0"/>
        <w:autoSpaceDN w:val="0"/>
        <w:adjustRightInd w:val="0"/>
        <w:spacing w:after="0" w:line="240" w:lineRule="exact"/>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85"/>
        <w:gridCol w:w="4784"/>
      </w:tblGrid>
      <w:tr w:rsidR="00F013E3" w:rsidRPr="00BA7B6E" w:rsidTr="00AA1480">
        <w:tc>
          <w:tcPr>
            <w:tcW w:w="4785" w:type="dxa"/>
          </w:tcPr>
          <w:p w:rsidR="00F013E3" w:rsidRPr="00BA7B6E" w:rsidRDefault="00F013E3" w:rsidP="00AA1480">
            <w:pPr>
              <w:tabs>
                <w:tab w:val="center" w:pos="4677"/>
                <w:tab w:val="right" w:pos="9355"/>
              </w:tabs>
              <w:spacing w:after="0" w:line="240" w:lineRule="exact"/>
              <w:rPr>
                <w:rFonts w:ascii="Times New Roman" w:eastAsia="Times New Roman" w:hAnsi="Times New Roman" w:cs="Times New Roman"/>
                <w:sz w:val="28"/>
                <w:szCs w:val="28"/>
                <w:lang w:eastAsia="zh-CN"/>
              </w:rPr>
            </w:pPr>
            <w:r w:rsidRPr="00BA7B6E">
              <w:rPr>
                <w:rFonts w:ascii="Times New Roman" w:eastAsia="Times New Roman" w:hAnsi="Times New Roman" w:cs="Times New Roman"/>
                <w:sz w:val="28"/>
                <w:szCs w:val="28"/>
                <w:lang w:eastAsia="zh-CN"/>
              </w:rPr>
              <w:t>Председатель Совета депутатов</w:t>
            </w:r>
          </w:p>
          <w:p w:rsidR="00F013E3" w:rsidRPr="00BA7B6E" w:rsidRDefault="00F013E3" w:rsidP="00AA1480">
            <w:pPr>
              <w:tabs>
                <w:tab w:val="center" w:pos="4677"/>
                <w:tab w:val="right" w:pos="9355"/>
              </w:tabs>
              <w:spacing w:after="0" w:line="240" w:lineRule="exact"/>
              <w:rPr>
                <w:rFonts w:ascii="Times New Roman" w:eastAsia="Times New Roman" w:hAnsi="Times New Roman" w:cs="Times New Roman"/>
                <w:sz w:val="28"/>
                <w:szCs w:val="28"/>
                <w:lang w:eastAsia="zh-CN"/>
              </w:rPr>
            </w:pPr>
            <w:r w:rsidRPr="00BA7B6E">
              <w:rPr>
                <w:rFonts w:ascii="Times New Roman" w:eastAsia="Times New Roman" w:hAnsi="Times New Roman" w:cs="Times New Roman"/>
                <w:sz w:val="28"/>
                <w:szCs w:val="28"/>
                <w:lang w:eastAsia="zh-CN"/>
              </w:rPr>
              <w:t>Благодарненского муниципального округа Ставропольского края</w:t>
            </w:r>
          </w:p>
          <w:p w:rsidR="00F013E3" w:rsidRPr="00BA7B6E" w:rsidRDefault="00F013E3" w:rsidP="00AA1480">
            <w:pPr>
              <w:tabs>
                <w:tab w:val="center" w:pos="4677"/>
                <w:tab w:val="right" w:pos="9355"/>
              </w:tabs>
              <w:spacing w:after="0" w:line="240" w:lineRule="exact"/>
              <w:jc w:val="right"/>
              <w:rPr>
                <w:rFonts w:ascii="Times New Roman" w:eastAsia="Times New Roman" w:hAnsi="Times New Roman" w:cs="Times New Roman"/>
                <w:sz w:val="28"/>
                <w:szCs w:val="28"/>
              </w:rPr>
            </w:pPr>
            <w:r w:rsidRPr="00BA7B6E">
              <w:rPr>
                <w:rFonts w:ascii="Times New Roman" w:eastAsia="Times New Roman" w:hAnsi="Times New Roman" w:cs="Times New Roman"/>
                <w:sz w:val="28"/>
                <w:szCs w:val="28"/>
                <w:lang w:eastAsia="zh-CN"/>
              </w:rPr>
              <w:t>А.Г.Гучмазов</w:t>
            </w:r>
          </w:p>
        </w:tc>
        <w:tc>
          <w:tcPr>
            <w:tcW w:w="4784" w:type="dxa"/>
          </w:tcPr>
          <w:p w:rsidR="00F013E3" w:rsidRPr="00BA7B6E" w:rsidRDefault="00F013E3" w:rsidP="00AA1480">
            <w:pPr>
              <w:tabs>
                <w:tab w:val="center" w:pos="4677"/>
                <w:tab w:val="right" w:pos="9355"/>
              </w:tabs>
              <w:spacing w:after="0" w:line="240" w:lineRule="exact"/>
              <w:rPr>
                <w:rFonts w:ascii="Times New Roman" w:eastAsia="Times New Roman" w:hAnsi="Times New Roman" w:cs="Times New Roman"/>
                <w:sz w:val="28"/>
                <w:szCs w:val="28"/>
              </w:rPr>
            </w:pPr>
            <w:r w:rsidRPr="00BA7B6E">
              <w:rPr>
                <w:rFonts w:ascii="Times New Roman" w:eastAsia="Times New Roman" w:hAnsi="Times New Roman" w:cs="Times New Roman"/>
                <w:sz w:val="28"/>
                <w:szCs w:val="28"/>
              </w:rPr>
              <w:t>Глава</w:t>
            </w:r>
          </w:p>
          <w:p w:rsidR="00F013E3" w:rsidRPr="00BA7B6E" w:rsidRDefault="00F013E3" w:rsidP="00AA1480">
            <w:pPr>
              <w:tabs>
                <w:tab w:val="center" w:pos="4677"/>
                <w:tab w:val="right" w:pos="9355"/>
              </w:tabs>
              <w:spacing w:after="0" w:line="240" w:lineRule="exact"/>
              <w:rPr>
                <w:rFonts w:ascii="Times New Roman" w:eastAsia="Times New Roman" w:hAnsi="Times New Roman" w:cs="Times New Roman"/>
                <w:sz w:val="28"/>
                <w:szCs w:val="28"/>
              </w:rPr>
            </w:pPr>
            <w:r w:rsidRPr="00BA7B6E">
              <w:rPr>
                <w:rFonts w:ascii="Times New Roman" w:eastAsia="Times New Roman" w:hAnsi="Times New Roman" w:cs="Times New Roman"/>
                <w:sz w:val="28"/>
                <w:szCs w:val="28"/>
              </w:rPr>
              <w:t xml:space="preserve">Благодарненского муниципального округа Ставропольского края </w:t>
            </w:r>
          </w:p>
          <w:p w:rsidR="00F013E3" w:rsidRPr="00BA7B6E" w:rsidRDefault="00F013E3" w:rsidP="00AA1480">
            <w:pPr>
              <w:tabs>
                <w:tab w:val="center" w:pos="4677"/>
                <w:tab w:val="right" w:pos="9355"/>
              </w:tabs>
              <w:spacing w:after="0" w:line="240" w:lineRule="exact"/>
              <w:jc w:val="right"/>
              <w:rPr>
                <w:rFonts w:ascii="Times New Roman" w:eastAsia="Times New Roman" w:hAnsi="Times New Roman" w:cs="Times New Roman"/>
                <w:sz w:val="28"/>
                <w:szCs w:val="28"/>
              </w:rPr>
            </w:pPr>
            <w:r w:rsidRPr="00BA7B6E">
              <w:rPr>
                <w:rFonts w:ascii="Times New Roman" w:eastAsia="Times New Roman" w:hAnsi="Times New Roman" w:cs="Times New Roman"/>
                <w:sz w:val="28"/>
                <w:szCs w:val="28"/>
              </w:rPr>
              <w:t>А.И.Теньков</w:t>
            </w:r>
          </w:p>
        </w:tc>
      </w:tr>
    </w:tbl>
    <w:p w:rsidR="00B066CA" w:rsidRPr="00352E77" w:rsidRDefault="00B066CA" w:rsidP="000F5695">
      <w:pPr>
        <w:spacing w:after="0" w:line="240" w:lineRule="auto"/>
        <w:ind w:firstLine="567"/>
        <w:jc w:val="both"/>
        <w:rPr>
          <w:rFonts w:ascii="Times New Roman" w:hAnsi="Times New Roman" w:cs="Times New Roman"/>
          <w:sz w:val="28"/>
          <w:szCs w:val="28"/>
        </w:rPr>
      </w:pPr>
    </w:p>
    <w:sectPr w:rsidR="00B066CA" w:rsidRPr="00352E77" w:rsidSect="00F013E3">
      <w:headerReference w:type="default" r:id="rId9"/>
      <w:pgSz w:w="11907" w:h="16840" w:code="9"/>
      <w:pgMar w:top="1134" w:right="567" w:bottom="567" w:left="1985" w:header="34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F1" w:rsidRDefault="00193BF1" w:rsidP="007134D6">
      <w:pPr>
        <w:spacing w:after="0" w:line="240" w:lineRule="auto"/>
      </w:pPr>
      <w:r>
        <w:separator/>
      </w:r>
    </w:p>
  </w:endnote>
  <w:endnote w:type="continuationSeparator" w:id="0">
    <w:p w:rsidR="00193BF1" w:rsidRDefault="00193BF1" w:rsidP="0071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F1" w:rsidRDefault="00193BF1" w:rsidP="007134D6">
      <w:pPr>
        <w:spacing w:after="0" w:line="240" w:lineRule="auto"/>
      </w:pPr>
      <w:r>
        <w:separator/>
      </w:r>
    </w:p>
  </w:footnote>
  <w:footnote w:type="continuationSeparator" w:id="0">
    <w:p w:rsidR="00193BF1" w:rsidRDefault="00193BF1" w:rsidP="00713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F1" w:rsidRPr="00C3517B" w:rsidRDefault="00193BF1" w:rsidP="00C3517B">
    <w:pPr>
      <w:tabs>
        <w:tab w:val="center" w:pos="4677"/>
        <w:tab w:val="right" w:pos="9355"/>
      </w:tabs>
      <w:spacing w:after="0" w:line="240" w:lineRule="auto"/>
      <w:contextualSpacing/>
      <w:jc w:val="right"/>
      <w:rPr>
        <w:rFonts w:ascii="Times New Roman" w:eastAsia="Times New Roman" w:hAnsi="Times New Roman" w:cs="Times New Roman"/>
      </w:rPr>
    </w:pPr>
    <w:r w:rsidRPr="00C3517B">
      <w:rPr>
        <w:rFonts w:ascii="Times New Roman" w:eastAsia="Times New Roman" w:hAnsi="Times New Roman" w:cs="Times New Roman"/>
      </w:rPr>
      <w:fldChar w:fldCharType="begin"/>
    </w:r>
    <w:r w:rsidRPr="00C3517B">
      <w:rPr>
        <w:rFonts w:ascii="Times New Roman" w:eastAsia="Times New Roman" w:hAnsi="Times New Roman" w:cs="Times New Roman"/>
      </w:rPr>
      <w:instrText>PAGE   \* MERGEFORMAT</w:instrText>
    </w:r>
    <w:r w:rsidRPr="00C3517B">
      <w:rPr>
        <w:rFonts w:ascii="Times New Roman" w:eastAsia="Times New Roman" w:hAnsi="Times New Roman" w:cs="Times New Roman"/>
      </w:rPr>
      <w:fldChar w:fldCharType="separate"/>
    </w:r>
    <w:r w:rsidR="000F5695">
      <w:rPr>
        <w:rFonts w:ascii="Times New Roman" w:eastAsia="Times New Roman" w:hAnsi="Times New Roman" w:cs="Times New Roman"/>
        <w:noProof/>
      </w:rPr>
      <w:t>2</w:t>
    </w:r>
    <w:r w:rsidRPr="00C3517B">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5920"/>
    <w:multiLevelType w:val="hybridMultilevel"/>
    <w:tmpl w:val="ECF641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6CF3A51"/>
    <w:multiLevelType w:val="hybridMultilevel"/>
    <w:tmpl w:val="CC7642DC"/>
    <w:lvl w:ilvl="0" w:tplc="888A81A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BB5792"/>
    <w:multiLevelType w:val="hybridMultilevel"/>
    <w:tmpl w:val="081C7FA2"/>
    <w:lvl w:ilvl="0" w:tplc="88AEE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60D40AD"/>
    <w:multiLevelType w:val="hybridMultilevel"/>
    <w:tmpl w:val="1BC6CEDE"/>
    <w:lvl w:ilvl="0" w:tplc="74488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0968E0"/>
    <w:multiLevelType w:val="hybridMultilevel"/>
    <w:tmpl w:val="BCE05984"/>
    <w:lvl w:ilvl="0" w:tplc="FA6816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388696D"/>
    <w:multiLevelType w:val="hybridMultilevel"/>
    <w:tmpl w:val="B6D0EE18"/>
    <w:lvl w:ilvl="0" w:tplc="BB66DB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800859"/>
    <w:multiLevelType w:val="hybridMultilevel"/>
    <w:tmpl w:val="A246DF02"/>
    <w:lvl w:ilvl="0" w:tplc="9CE6A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9FC0C95"/>
    <w:multiLevelType w:val="hybridMultilevel"/>
    <w:tmpl w:val="60CE1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7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E9"/>
    <w:rsid w:val="00020985"/>
    <w:rsid w:val="00031B86"/>
    <w:rsid w:val="00066C65"/>
    <w:rsid w:val="000671EF"/>
    <w:rsid w:val="00074F7C"/>
    <w:rsid w:val="00083171"/>
    <w:rsid w:val="000A0791"/>
    <w:rsid w:val="000A15D8"/>
    <w:rsid w:val="000D1324"/>
    <w:rsid w:val="000D5104"/>
    <w:rsid w:val="000E627D"/>
    <w:rsid w:val="000E7110"/>
    <w:rsid w:val="000F5695"/>
    <w:rsid w:val="001041B4"/>
    <w:rsid w:val="0011653C"/>
    <w:rsid w:val="00147D6B"/>
    <w:rsid w:val="001549E1"/>
    <w:rsid w:val="0016037B"/>
    <w:rsid w:val="00166C8B"/>
    <w:rsid w:val="00167615"/>
    <w:rsid w:val="00193BF1"/>
    <w:rsid w:val="00194076"/>
    <w:rsid w:val="001A6F9D"/>
    <w:rsid w:val="001B41A9"/>
    <w:rsid w:val="001D0A36"/>
    <w:rsid w:val="001D4489"/>
    <w:rsid w:val="001D5AE0"/>
    <w:rsid w:val="00201B45"/>
    <w:rsid w:val="0021004D"/>
    <w:rsid w:val="00270D35"/>
    <w:rsid w:val="00270D93"/>
    <w:rsid w:val="0027383F"/>
    <w:rsid w:val="002A3C59"/>
    <w:rsid w:val="002C3CF8"/>
    <w:rsid w:val="002D46BC"/>
    <w:rsid w:val="002E7C7A"/>
    <w:rsid w:val="002F3FC4"/>
    <w:rsid w:val="00301176"/>
    <w:rsid w:val="003321BB"/>
    <w:rsid w:val="00332730"/>
    <w:rsid w:val="00352E77"/>
    <w:rsid w:val="00360821"/>
    <w:rsid w:val="00366F54"/>
    <w:rsid w:val="00374B93"/>
    <w:rsid w:val="00377BB4"/>
    <w:rsid w:val="00380280"/>
    <w:rsid w:val="00385ED4"/>
    <w:rsid w:val="003C6AFD"/>
    <w:rsid w:val="003D0B21"/>
    <w:rsid w:val="003D6B3B"/>
    <w:rsid w:val="003E7406"/>
    <w:rsid w:val="003F355E"/>
    <w:rsid w:val="003F4133"/>
    <w:rsid w:val="004065D3"/>
    <w:rsid w:val="004225E3"/>
    <w:rsid w:val="00423F0A"/>
    <w:rsid w:val="004A4D5C"/>
    <w:rsid w:val="004C6ACB"/>
    <w:rsid w:val="004D35EF"/>
    <w:rsid w:val="004E4856"/>
    <w:rsid w:val="004F7EDB"/>
    <w:rsid w:val="00511B07"/>
    <w:rsid w:val="005513F7"/>
    <w:rsid w:val="0059035C"/>
    <w:rsid w:val="00590BFC"/>
    <w:rsid w:val="00591D7B"/>
    <w:rsid w:val="005A3C3E"/>
    <w:rsid w:val="005D1AD9"/>
    <w:rsid w:val="005D2918"/>
    <w:rsid w:val="005D4E57"/>
    <w:rsid w:val="005F6DEA"/>
    <w:rsid w:val="00647771"/>
    <w:rsid w:val="00665011"/>
    <w:rsid w:val="0069673A"/>
    <w:rsid w:val="006A18FB"/>
    <w:rsid w:val="006B1FA5"/>
    <w:rsid w:val="006B7F11"/>
    <w:rsid w:val="006B7F2F"/>
    <w:rsid w:val="006C547D"/>
    <w:rsid w:val="006C60B3"/>
    <w:rsid w:val="006F51DE"/>
    <w:rsid w:val="00704186"/>
    <w:rsid w:val="00704397"/>
    <w:rsid w:val="00706560"/>
    <w:rsid w:val="0071174B"/>
    <w:rsid w:val="007134D6"/>
    <w:rsid w:val="00717B3D"/>
    <w:rsid w:val="007213C9"/>
    <w:rsid w:val="0073512D"/>
    <w:rsid w:val="007464AD"/>
    <w:rsid w:val="00774F95"/>
    <w:rsid w:val="007805DE"/>
    <w:rsid w:val="007E2371"/>
    <w:rsid w:val="007F32D7"/>
    <w:rsid w:val="007F6881"/>
    <w:rsid w:val="0083297B"/>
    <w:rsid w:val="00846920"/>
    <w:rsid w:val="00856C69"/>
    <w:rsid w:val="00896577"/>
    <w:rsid w:val="008C53E4"/>
    <w:rsid w:val="008E0D68"/>
    <w:rsid w:val="008E15AA"/>
    <w:rsid w:val="00912E4A"/>
    <w:rsid w:val="00921E74"/>
    <w:rsid w:val="00926315"/>
    <w:rsid w:val="00926F41"/>
    <w:rsid w:val="00930DD9"/>
    <w:rsid w:val="0094049E"/>
    <w:rsid w:val="009465D4"/>
    <w:rsid w:val="00984F0C"/>
    <w:rsid w:val="009B0DD2"/>
    <w:rsid w:val="009B0F64"/>
    <w:rsid w:val="00A14D0B"/>
    <w:rsid w:val="00A561E7"/>
    <w:rsid w:val="00A609F3"/>
    <w:rsid w:val="00A73E50"/>
    <w:rsid w:val="00A8004F"/>
    <w:rsid w:val="00A901AD"/>
    <w:rsid w:val="00A92DC2"/>
    <w:rsid w:val="00A9505C"/>
    <w:rsid w:val="00AA115C"/>
    <w:rsid w:val="00AB5872"/>
    <w:rsid w:val="00AD5FA1"/>
    <w:rsid w:val="00AE2781"/>
    <w:rsid w:val="00AF4B3B"/>
    <w:rsid w:val="00B04C48"/>
    <w:rsid w:val="00B066CA"/>
    <w:rsid w:val="00B14C1A"/>
    <w:rsid w:val="00B2510C"/>
    <w:rsid w:val="00B34CC7"/>
    <w:rsid w:val="00B543F3"/>
    <w:rsid w:val="00BA7B6E"/>
    <w:rsid w:val="00BE7B9A"/>
    <w:rsid w:val="00C05318"/>
    <w:rsid w:val="00C2489E"/>
    <w:rsid w:val="00C3517B"/>
    <w:rsid w:val="00C35C04"/>
    <w:rsid w:val="00C36EB1"/>
    <w:rsid w:val="00C42D58"/>
    <w:rsid w:val="00C44F18"/>
    <w:rsid w:val="00C72ED2"/>
    <w:rsid w:val="00C73515"/>
    <w:rsid w:val="00C9378D"/>
    <w:rsid w:val="00CA2BFF"/>
    <w:rsid w:val="00CA4CE3"/>
    <w:rsid w:val="00CC21C9"/>
    <w:rsid w:val="00CC23DF"/>
    <w:rsid w:val="00CC2FA8"/>
    <w:rsid w:val="00D01E48"/>
    <w:rsid w:val="00D03A16"/>
    <w:rsid w:val="00D278E5"/>
    <w:rsid w:val="00D634DC"/>
    <w:rsid w:val="00D76E44"/>
    <w:rsid w:val="00D82C0A"/>
    <w:rsid w:val="00D831A1"/>
    <w:rsid w:val="00D9461C"/>
    <w:rsid w:val="00DF0722"/>
    <w:rsid w:val="00E15A72"/>
    <w:rsid w:val="00E246C2"/>
    <w:rsid w:val="00E51ED4"/>
    <w:rsid w:val="00E528E9"/>
    <w:rsid w:val="00E642E1"/>
    <w:rsid w:val="00E6730B"/>
    <w:rsid w:val="00E774EB"/>
    <w:rsid w:val="00E81E7E"/>
    <w:rsid w:val="00E859C6"/>
    <w:rsid w:val="00E87885"/>
    <w:rsid w:val="00EA0BBB"/>
    <w:rsid w:val="00EA4749"/>
    <w:rsid w:val="00EB0062"/>
    <w:rsid w:val="00EC688E"/>
    <w:rsid w:val="00ED088E"/>
    <w:rsid w:val="00F013E3"/>
    <w:rsid w:val="00F13220"/>
    <w:rsid w:val="00F13E27"/>
    <w:rsid w:val="00F229E8"/>
    <w:rsid w:val="00F25320"/>
    <w:rsid w:val="00F338B8"/>
    <w:rsid w:val="00F45FC7"/>
    <w:rsid w:val="00F46CAB"/>
    <w:rsid w:val="00F508A2"/>
    <w:rsid w:val="00F552F8"/>
    <w:rsid w:val="00F6043F"/>
    <w:rsid w:val="00F6272B"/>
    <w:rsid w:val="00F63D6C"/>
    <w:rsid w:val="00FB01D2"/>
    <w:rsid w:val="00FB2162"/>
    <w:rsid w:val="00FD068F"/>
    <w:rsid w:val="00FD2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528E9"/>
    <w:pPr>
      <w:widowControl w:val="0"/>
      <w:autoSpaceDE w:val="0"/>
      <w:autoSpaceDN w:val="0"/>
      <w:spacing w:after="0" w:line="240" w:lineRule="auto"/>
    </w:pPr>
    <w:rPr>
      <w:rFonts w:ascii="Calibri" w:hAnsi="Calibri" w:cs="Calibri"/>
    </w:rPr>
  </w:style>
  <w:style w:type="paragraph" w:customStyle="1" w:styleId="ConsPlusTitle">
    <w:name w:val="ConsPlusTitle"/>
    <w:rsid w:val="00E528E9"/>
    <w:pPr>
      <w:widowControl w:val="0"/>
      <w:autoSpaceDE w:val="0"/>
      <w:autoSpaceDN w:val="0"/>
      <w:spacing w:after="0" w:line="240" w:lineRule="auto"/>
    </w:pPr>
    <w:rPr>
      <w:rFonts w:ascii="Calibri" w:hAnsi="Calibri" w:cs="Calibri"/>
      <w:b/>
    </w:rPr>
  </w:style>
  <w:style w:type="paragraph" w:customStyle="1" w:styleId="ConsPlusNonformat">
    <w:name w:val="ConsPlusNonformat"/>
    <w:rsid w:val="00E528E9"/>
    <w:pPr>
      <w:widowControl w:val="0"/>
      <w:autoSpaceDE w:val="0"/>
      <w:autoSpaceDN w:val="0"/>
      <w:spacing w:after="0" w:line="240" w:lineRule="auto"/>
    </w:pPr>
    <w:rPr>
      <w:rFonts w:ascii="Courier New" w:hAnsi="Courier New" w:cs="Courier New"/>
      <w:sz w:val="20"/>
    </w:rPr>
  </w:style>
  <w:style w:type="paragraph" w:styleId="a4">
    <w:name w:val="Balloon Text"/>
    <w:basedOn w:val="a"/>
    <w:link w:val="a5"/>
    <w:uiPriority w:val="99"/>
    <w:semiHidden/>
    <w:unhideWhenUsed/>
    <w:rsid w:val="00160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37B"/>
    <w:rPr>
      <w:rFonts w:ascii="Tahoma" w:hAnsi="Tahoma" w:cs="Tahoma"/>
      <w:sz w:val="16"/>
      <w:szCs w:val="16"/>
    </w:rPr>
  </w:style>
  <w:style w:type="paragraph" w:styleId="a6">
    <w:name w:val="List Paragraph"/>
    <w:basedOn w:val="a"/>
    <w:uiPriority w:val="34"/>
    <w:qFormat/>
    <w:rsid w:val="009465D4"/>
    <w:pPr>
      <w:ind w:left="720"/>
      <w:contextualSpacing/>
    </w:pPr>
  </w:style>
  <w:style w:type="paragraph" w:styleId="a7">
    <w:name w:val="header"/>
    <w:basedOn w:val="a"/>
    <w:link w:val="a8"/>
    <w:uiPriority w:val="99"/>
    <w:unhideWhenUsed/>
    <w:rsid w:val="007134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34D6"/>
  </w:style>
  <w:style w:type="paragraph" w:styleId="a9">
    <w:name w:val="footer"/>
    <w:basedOn w:val="a"/>
    <w:link w:val="aa"/>
    <w:uiPriority w:val="99"/>
    <w:unhideWhenUsed/>
    <w:rsid w:val="007134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34D6"/>
  </w:style>
  <w:style w:type="paragraph" w:customStyle="1" w:styleId="ConsNormal">
    <w:name w:val="ConsNormal"/>
    <w:rsid w:val="00B066CA"/>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tentheader2cols">
    <w:name w:val="contentheader2cols"/>
    <w:basedOn w:val="a"/>
    <w:rsid w:val="00B06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B066CA"/>
    <w:rPr>
      <w:rFonts w:ascii="Calibri" w:eastAsiaTheme="minorEastAsia" w:hAnsi="Calibri" w:cs="Calibri"/>
      <w:lang w:eastAsia="ru-RU"/>
    </w:rPr>
  </w:style>
  <w:style w:type="character" w:styleId="ab">
    <w:name w:val="Emphasis"/>
    <w:basedOn w:val="a0"/>
    <w:uiPriority w:val="20"/>
    <w:qFormat/>
    <w:rsid w:val="00856C69"/>
    <w:rPr>
      <w:i/>
      <w:iCs/>
    </w:rPr>
  </w:style>
  <w:style w:type="character" w:styleId="ac">
    <w:name w:val="Hyperlink"/>
    <w:basedOn w:val="a0"/>
    <w:uiPriority w:val="99"/>
    <w:unhideWhenUsed/>
    <w:rsid w:val="00352E77"/>
    <w:rPr>
      <w:color w:val="0000FF"/>
      <w:u w:val="single"/>
    </w:rPr>
  </w:style>
  <w:style w:type="paragraph" w:customStyle="1" w:styleId="ConsNonformat">
    <w:name w:val="ConsNonformat"/>
    <w:rsid w:val="00352E7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Normal (Web)"/>
    <w:basedOn w:val="a"/>
    <w:uiPriority w:val="99"/>
    <w:unhideWhenUsed/>
    <w:rsid w:val="00F01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 Знак Знак1 Знак"/>
    <w:basedOn w:val="a"/>
    <w:rsid w:val="0027383F"/>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528E9"/>
    <w:pPr>
      <w:widowControl w:val="0"/>
      <w:autoSpaceDE w:val="0"/>
      <w:autoSpaceDN w:val="0"/>
      <w:spacing w:after="0" w:line="240" w:lineRule="auto"/>
    </w:pPr>
    <w:rPr>
      <w:rFonts w:ascii="Calibri" w:hAnsi="Calibri" w:cs="Calibri"/>
    </w:rPr>
  </w:style>
  <w:style w:type="paragraph" w:customStyle="1" w:styleId="ConsPlusTitle">
    <w:name w:val="ConsPlusTitle"/>
    <w:rsid w:val="00E528E9"/>
    <w:pPr>
      <w:widowControl w:val="0"/>
      <w:autoSpaceDE w:val="0"/>
      <w:autoSpaceDN w:val="0"/>
      <w:spacing w:after="0" w:line="240" w:lineRule="auto"/>
    </w:pPr>
    <w:rPr>
      <w:rFonts w:ascii="Calibri" w:hAnsi="Calibri" w:cs="Calibri"/>
      <w:b/>
    </w:rPr>
  </w:style>
  <w:style w:type="paragraph" w:customStyle="1" w:styleId="ConsPlusNonformat">
    <w:name w:val="ConsPlusNonformat"/>
    <w:rsid w:val="00E528E9"/>
    <w:pPr>
      <w:widowControl w:val="0"/>
      <w:autoSpaceDE w:val="0"/>
      <w:autoSpaceDN w:val="0"/>
      <w:spacing w:after="0" w:line="240" w:lineRule="auto"/>
    </w:pPr>
    <w:rPr>
      <w:rFonts w:ascii="Courier New" w:hAnsi="Courier New" w:cs="Courier New"/>
      <w:sz w:val="20"/>
    </w:rPr>
  </w:style>
  <w:style w:type="paragraph" w:styleId="a4">
    <w:name w:val="Balloon Text"/>
    <w:basedOn w:val="a"/>
    <w:link w:val="a5"/>
    <w:uiPriority w:val="99"/>
    <w:semiHidden/>
    <w:unhideWhenUsed/>
    <w:rsid w:val="00160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37B"/>
    <w:rPr>
      <w:rFonts w:ascii="Tahoma" w:hAnsi="Tahoma" w:cs="Tahoma"/>
      <w:sz w:val="16"/>
      <w:szCs w:val="16"/>
    </w:rPr>
  </w:style>
  <w:style w:type="paragraph" w:styleId="a6">
    <w:name w:val="List Paragraph"/>
    <w:basedOn w:val="a"/>
    <w:uiPriority w:val="34"/>
    <w:qFormat/>
    <w:rsid w:val="009465D4"/>
    <w:pPr>
      <w:ind w:left="720"/>
      <w:contextualSpacing/>
    </w:pPr>
  </w:style>
  <w:style w:type="paragraph" w:styleId="a7">
    <w:name w:val="header"/>
    <w:basedOn w:val="a"/>
    <w:link w:val="a8"/>
    <w:uiPriority w:val="99"/>
    <w:unhideWhenUsed/>
    <w:rsid w:val="007134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34D6"/>
  </w:style>
  <w:style w:type="paragraph" w:styleId="a9">
    <w:name w:val="footer"/>
    <w:basedOn w:val="a"/>
    <w:link w:val="aa"/>
    <w:uiPriority w:val="99"/>
    <w:unhideWhenUsed/>
    <w:rsid w:val="007134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34D6"/>
  </w:style>
  <w:style w:type="paragraph" w:customStyle="1" w:styleId="ConsNormal">
    <w:name w:val="ConsNormal"/>
    <w:rsid w:val="00B066CA"/>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tentheader2cols">
    <w:name w:val="contentheader2cols"/>
    <w:basedOn w:val="a"/>
    <w:rsid w:val="00B06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B066CA"/>
    <w:rPr>
      <w:rFonts w:ascii="Calibri" w:eastAsiaTheme="minorEastAsia" w:hAnsi="Calibri" w:cs="Calibri"/>
      <w:lang w:eastAsia="ru-RU"/>
    </w:rPr>
  </w:style>
  <w:style w:type="character" w:styleId="ab">
    <w:name w:val="Emphasis"/>
    <w:basedOn w:val="a0"/>
    <w:uiPriority w:val="20"/>
    <w:qFormat/>
    <w:rsid w:val="00856C69"/>
    <w:rPr>
      <w:i/>
      <w:iCs/>
    </w:rPr>
  </w:style>
  <w:style w:type="character" w:styleId="ac">
    <w:name w:val="Hyperlink"/>
    <w:basedOn w:val="a0"/>
    <w:uiPriority w:val="99"/>
    <w:unhideWhenUsed/>
    <w:rsid w:val="00352E77"/>
    <w:rPr>
      <w:color w:val="0000FF"/>
      <w:u w:val="single"/>
    </w:rPr>
  </w:style>
  <w:style w:type="paragraph" w:customStyle="1" w:styleId="ConsNonformat">
    <w:name w:val="ConsNonformat"/>
    <w:rsid w:val="00352E7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Normal (Web)"/>
    <w:basedOn w:val="a"/>
    <w:uiPriority w:val="99"/>
    <w:unhideWhenUsed/>
    <w:rsid w:val="00F01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 Знак Знак1 Знак"/>
    <w:basedOn w:val="a"/>
    <w:rsid w:val="0027383F"/>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4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F77C-6889-42D8-9807-82971429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cp:revision>
  <cp:lastPrinted>2024-10-07T11:37:00Z</cp:lastPrinted>
  <dcterms:created xsi:type="dcterms:W3CDTF">2024-10-17T06:26:00Z</dcterms:created>
  <dcterms:modified xsi:type="dcterms:W3CDTF">2024-10-17T06:32:00Z</dcterms:modified>
</cp:coreProperties>
</file>