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38" w:rsidRPr="002C20E2" w:rsidRDefault="00746B38" w:rsidP="00746B38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b/>
          <w:sz w:val="28"/>
          <w:szCs w:val="28"/>
        </w:rPr>
        <w:t>СОВЕТ БЛАГОДАРНЕНСКОГО МУНИЦИПАЛЬНОГО РАЙОНА</w:t>
      </w:r>
    </w:p>
    <w:p w:rsidR="00746B38" w:rsidRPr="002C20E2" w:rsidRDefault="00746B38" w:rsidP="00746B38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СТАВРОПОЛЬСКОГО КРАЯ </w:t>
      </w:r>
    </w:p>
    <w:p w:rsidR="00746B38" w:rsidRPr="00746B38" w:rsidRDefault="00746B38" w:rsidP="00746B38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</w:p>
    <w:p w:rsidR="00746B38" w:rsidRPr="00746B38" w:rsidRDefault="00746B38" w:rsidP="00746B38">
      <w:pPr>
        <w:spacing w:after="0" w:line="240" w:lineRule="auto"/>
        <w:jc w:val="center"/>
        <w:rPr>
          <w:rFonts w:ascii="Tempus Sans ITC" w:eastAsia="Calibri" w:hAnsi="Tempus Sans ITC" w:cs="Times New Roman"/>
          <w:sz w:val="28"/>
          <w:szCs w:val="28"/>
          <w:lang w:eastAsia="en-US"/>
        </w:rPr>
      </w:pPr>
    </w:p>
    <w:p w:rsidR="00746B38" w:rsidRDefault="00746B38" w:rsidP="00746B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6B38">
        <w:rPr>
          <w:rFonts w:ascii="Times New Roman" w:eastAsia="Calibr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</w:p>
    <w:p w:rsidR="00746B38" w:rsidRDefault="00746B38" w:rsidP="00746B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6B38" w:rsidRPr="00746B38" w:rsidRDefault="00746B38" w:rsidP="00746B38">
      <w:pPr>
        <w:spacing w:after="0" w:line="240" w:lineRule="auto"/>
        <w:jc w:val="both"/>
        <w:rPr>
          <w:rFonts w:ascii="Tempus Sans ITC" w:eastAsia="Calibri" w:hAnsi="Tempus Sans ITC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 февраля 2014 г</w:t>
      </w:r>
      <w:r w:rsidR="00557C02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г.Благодарный                                          № 89</w:t>
      </w:r>
    </w:p>
    <w:p w:rsidR="00746B38" w:rsidRPr="00746B38" w:rsidRDefault="00746B38" w:rsidP="00746B38">
      <w:pPr>
        <w:spacing w:after="0" w:line="240" w:lineRule="auto"/>
        <w:rPr>
          <w:rFonts w:ascii="Calibri" w:eastAsia="Calibri" w:hAnsi="Calibri" w:cs="Times New Roman"/>
          <w:sz w:val="28"/>
          <w:lang w:eastAsia="en-US"/>
        </w:rPr>
      </w:pPr>
    </w:p>
    <w:p w:rsidR="00746B38" w:rsidRPr="00746B38" w:rsidRDefault="00746B38" w:rsidP="00746B38">
      <w:pPr>
        <w:spacing w:after="0" w:line="240" w:lineRule="auto"/>
        <w:rPr>
          <w:rFonts w:ascii="Calibri" w:eastAsia="Calibri" w:hAnsi="Calibri" w:cs="Times New Roman"/>
          <w:sz w:val="28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746B38" w:rsidRPr="00746B38" w:rsidTr="005976F7">
        <w:tc>
          <w:tcPr>
            <w:tcW w:w="9570" w:type="dxa"/>
            <w:shd w:val="clear" w:color="auto" w:fill="auto"/>
          </w:tcPr>
          <w:p w:rsidR="00746B38" w:rsidRPr="00746B38" w:rsidRDefault="00746B38" w:rsidP="00746B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 xml:space="preserve">О признании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утратившими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 xml:space="preserve"> </w:t>
            </w:r>
            <w:r w:rsidRPr="00746B38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 xml:space="preserve">силу некоторых правовых актов совета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Благодарненского</w:t>
            </w:r>
            <w:r w:rsidRPr="00746B3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муниципального района Ставропольского края</w:t>
            </w:r>
          </w:p>
        </w:tc>
      </w:tr>
    </w:tbl>
    <w:p w:rsidR="00746B38" w:rsidRPr="00746B38" w:rsidRDefault="00746B38" w:rsidP="00746B38">
      <w:pPr>
        <w:spacing w:after="0" w:line="240" w:lineRule="auto"/>
        <w:rPr>
          <w:rFonts w:ascii="Calibri" w:eastAsia="Calibri" w:hAnsi="Calibri" w:cs="Times New Roman"/>
          <w:sz w:val="28"/>
          <w:lang w:eastAsia="en-US"/>
        </w:rPr>
      </w:pPr>
    </w:p>
    <w:p w:rsidR="00746B38" w:rsidRPr="00746B38" w:rsidRDefault="00746B38" w:rsidP="00746B38">
      <w:pPr>
        <w:spacing w:after="0" w:line="240" w:lineRule="auto"/>
        <w:rPr>
          <w:rFonts w:ascii="Calibri" w:eastAsia="Calibri" w:hAnsi="Calibri" w:cs="Times New Roman"/>
          <w:sz w:val="28"/>
          <w:lang w:eastAsia="en-US"/>
        </w:rPr>
      </w:pPr>
    </w:p>
    <w:p w:rsidR="00746B38" w:rsidRPr="00746B38" w:rsidRDefault="00746B38" w:rsidP="00746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46B38">
        <w:rPr>
          <w:rFonts w:ascii="Times New Roman" w:eastAsia="Calibri" w:hAnsi="Times New Roman" w:cs="Times New Roman"/>
          <w:sz w:val="28"/>
          <w:lang w:eastAsia="en-US"/>
        </w:rPr>
        <w:t xml:space="preserve">Совет Благодарненского муниципального района Ставропольского края </w:t>
      </w:r>
    </w:p>
    <w:p w:rsidR="00746B38" w:rsidRPr="00746B38" w:rsidRDefault="00746B38" w:rsidP="00746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46B38" w:rsidRPr="00746B38" w:rsidRDefault="00746B38" w:rsidP="00746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46B38">
        <w:rPr>
          <w:rFonts w:ascii="Times New Roman" w:eastAsia="Calibri" w:hAnsi="Times New Roman" w:cs="Times New Roman"/>
          <w:sz w:val="28"/>
          <w:lang w:eastAsia="en-US"/>
        </w:rPr>
        <w:t>РЕШИЛ:</w:t>
      </w:r>
    </w:p>
    <w:p w:rsidR="00746B38" w:rsidRPr="00746B38" w:rsidRDefault="00746B38" w:rsidP="00746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46B38" w:rsidRPr="00746B38" w:rsidRDefault="00746B38" w:rsidP="00746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46B38">
        <w:rPr>
          <w:rFonts w:ascii="Times New Roman" w:eastAsia="Calibri" w:hAnsi="Times New Roman" w:cs="Times New Roman"/>
          <w:sz w:val="28"/>
          <w:lang w:eastAsia="en-US"/>
        </w:rPr>
        <w:t>1. Признать утратившими силу решение совета Благодарненского муниципального района Ставропольского края:</w:t>
      </w:r>
    </w:p>
    <w:p w:rsidR="00746B38" w:rsidRPr="00746B38" w:rsidRDefault="00746B38" w:rsidP="00746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46B3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746B38">
        <w:rPr>
          <w:rFonts w:ascii="Times New Roman" w:eastAsia="Calibri" w:hAnsi="Times New Roman" w:cs="Times New Roman"/>
          <w:sz w:val="28"/>
          <w:lang w:eastAsia="en-US"/>
        </w:rPr>
        <w:t>т 20 апреля 2010 года № 163 «Об утверждении Положения о проведении аттестации муниципальных служащих в органах местного самоуправления Благодарненского муниципального района Ставропольского края»;</w:t>
      </w:r>
    </w:p>
    <w:p w:rsidR="00746B38" w:rsidRPr="00746B38" w:rsidRDefault="00746B38" w:rsidP="00746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46B38">
        <w:rPr>
          <w:rFonts w:ascii="Times New Roman" w:eastAsia="Calibri" w:hAnsi="Times New Roman" w:cs="Times New Roman"/>
          <w:sz w:val="28"/>
          <w:lang w:eastAsia="en-US"/>
        </w:rPr>
        <w:t xml:space="preserve">от </w:t>
      </w:r>
      <w:r w:rsidRPr="00746B38">
        <w:rPr>
          <w:rFonts w:ascii="Times New Roman" w:eastAsia="Calibri" w:hAnsi="Times New Roman" w:cs="Times New Roman"/>
          <w:sz w:val="28"/>
          <w:szCs w:val="28"/>
          <w:lang w:eastAsia="en-US"/>
        </w:rPr>
        <w:t>24 апреля 2012 года № 271 «</w:t>
      </w:r>
      <w:r w:rsidRPr="00746B3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 организации размещения заказа на поставку товаров, выполнение работ, оказани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 услуг для муниципальных нужд </w:t>
      </w:r>
      <w:r w:rsidRPr="00746B3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Благодарненского муниципального района Ставропольского края</w:t>
      </w:r>
      <w:r w:rsidRPr="00746B38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746B38" w:rsidRPr="00746B38" w:rsidRDefault="00746B38" w:rsidP="00746B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26 </w:t>
      </w:r>
      <w:r w:rsidRPr="00746B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февраля 2013 года № 36 «О внесении изменений в решение совета Благодарненского муниципального района Ставропольского края </w:t>
      </w:r>
      <w:r w:rsidRPr="00746B3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24 апреля 2012 года № 271 «Об организации размещения заказа на поставку товаров, выполнение работ, оказани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 услуг для муниципальных нужд </w:t>
      </w:r>
      <w:r w:rsidRPr="00746B3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Благодарненского муниципального района Ставропольского края</w:t>
      </w:r>
      <w:r w:rsidRPr="00746B3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46B38" w:rsidRPr="00746B38" w:rsidRDefault="00746B38" w:rsidP="00746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46B38" w:rsidRPr="00746B38" w:rsidRDefault="00746B38" w:rsidP="00746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46B38">
        <w:rPr>
          <w:rFonts w:ascii="Times New Roman" w:eastAsia="Calibri" w:hAnsi="Times New Roman" w:cs="Times New Roman"/>
          <w:sz w:val="28"/>
          <w:lang w:eastAsia="en-US"/>
        </w:rPr>
        <w:t>2. Настоящее решение вступает в силу со дня его официального опубликования.</w:t>
      </w:r>
    </w:p>
    <w:p w:rsidR="00746B38" w:rsidRPr="00746B38" w:rsidRDefault="00746B38" w:rsidP="00746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46B38" w:rsidRDefault="00746B38" w:rsidP="00746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46B38" w:rsidRPr="00746B38" w:rsidRDefault="00746B38" w:rsidP="00746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46B38" w:rsidRPr="00746B38" w:rsidRDefault="00746B38" w:rsidP="00746B3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46B38">
        <w:rPr>
          <w:rFonts w:ascii="Times New Roman" w:eastAsia="Calibri" w:hAnsi="Times New Roman" w:cs="Times New Roman"/>
          <w:sz w:val="28"/>
          <w:lang w:eastAsia="en-US"/>
        </w:rPr>
        <w:t>Глава Благодарненского</w:t>
      </w:r>
    </w:p>
    <w:p w:rsidR="00746B38" w:rsidRPr="00746B38" w:rsidRDefault="00746B38" w:rsidP="00746B3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46B38">
        <w:rPr>
          <w:rFonts w:ascii="Times New Roman" w:eastAsia="Calibri" w:hAnsi="Times New Roman" w:cs="Times New Roman"/>
          <w:sz w:val="28"/>
          <w:lang w:eastAsia="en-US"/>
        </w:rPr>
        <w:t xml:space="preserve">муниципального района </w:t>
      </w:r>
    </w:p>
    <w:p w:rsidR="00746B38" w:rsidRPr="00746B38" w:rsidRDefault="00746B38" w:rsidP="00746B3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46B38">
        <w:rPr>
          <w:rFonts w:ascii="Times New Roman" w:eastAsia="Calibri" w:hAnsi="Times New Roman" w:cs="Times New Roman"/>
          <w:sz w:val="28"/>
          <w:lang w:eastAsia="en-US"/>
        </w:rPr>
        <w:t xml:space="preserve">Ставропольского края                                                       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</w:t>
      </w:r>
      <w:r w:rsidRPr="00746B38">
        <w:rPr>
          <w:rFonts w:ascii="Times New Roman" w:eastAsia="Calibri" w:hAnsi="Times New Roman" w:cs="Times New Roman"/>
          <w:sz w:val="28"/>
          <w:lang w:eastAsia="en-US"/>
        </w:rPr>
        <w:t xml:space="preserve">    И.А. Ерохин </w:t>
      </w:r>
    </w:p>
    <w:p w:rsidR="002630FC" w:rsidRDefault="002630FC"/>
    <w:sectPr w:rsidR="002630FC" w:rsidSect="00746B38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B38"/>
    <w:rsid w:val="002630FC"/>
    <w:rsid w:val="002827A8"/>
    <w:rsid w:val="004C6C33"/>
    <w:rsid w:val="00557C02"/>
    <w:rsid w:val="00746B38"/>
    <w:rsid w:val="00A9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2014-02-25T12:43:00Z</dcterms:created>
  <dcterms:modified xsi:type="dcterms:W3CDTF">2014-02-26T06:21:00Z</dcterms:modified>
</cp:coreProperties>
</file>