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CC" w:rsidRPr="000538CC" w:rsidRDefault="000538CC" w:rsidP="000538CC">
      <w:pPr>
        <w:jc w:val="center"/>
        <w:rPr>
          <w:sz w:val="28"/>
          <w:szCs w:val="28"/>
        </w:rPr>
      </w:pPr>
      <w:r w:rsidRPr="000538CC">
        <w:rPr>
          <w:sz w:val="28"/>
          <w:szCs w:val="28"/>
        </w:rPr>
        <w:t>СОВЕТ БЛАГОДАРНЕНСКОГО МУНИЦИПАЛЬНОГО РАЙОНА</w:t>
      </w:r>
    </w:p>
    <w:p w:rsidR="000538CC" w:rsidRPr="000538CC" w:rsidRDefault="000538CC" w:rsidP="000538CC">
      <w:pPr>
        <w:jc w:val="center"/>
        <w:rPr>
          <w:sz w:val="28"/>
          <w:szCs w:val="28"/>
        </w:rPr>
      </w:pPr>
      <w:r w:rsidRPr="000538CC">
        <w:rPr>
          <w:sz w:val="28"/>
          <w:szCs w:val="28"/>
        </w:rPr>
        <w:t>СТАВРОПОЛЬСКОГО КРАЯ</w:t>
      </w:r>
    </w:p>
    <w:p w:rsidR="000538CC" w:rsidRPr="000538CC" w:rsidRDefault="000538CC" w:rsidP="000538CC">
      <w:pPr>
        <w:jc w:val="center"/>
        <w:rPr>
          <w:sz w:val="28"/>
          <w:szCs w:val="28"/>
        </w:rPr>
      </w:pPr>
    </w:p>
    <w:p w:rsidR="000538CC" w:rsidRPr="000538CC" w:rsidRDefault="000538CC" w:rsidP="000538CC">
      <w:pPr>
        <w:jc w:val="center"/>
        <w:rPr>
          <w:sz w:val="28"/>
          <w:szCs w:val="28"/>
        </w:rPr>
      </w:pPr>
      <w:r w:rsidRPr="000538CC">
        <w:rPr>
          <w:sz w:val="28"/>
          <w:szCs w:val="28"/>
        </w:rPr>
        <w:t>РЕШЕНИЕ</w:t>
      </w:r>
    </w:p>
    <w:p w:rsidR="000538CC" w:rsidRPr="000538CC" w:rsidRDefault="000538CC" w:rsidP="000538CC">
      <w:pPr>
        <w:jc w:val="center"/>
        <w:rPr>
          <w:sz w:val="28"/>
          <w:szCs w:val="28"/>
        </w:rPr>
      </w:pPr>
    </w:p>
    <w:p w:rsidR="000538CC" w:rsidRPr="000538CC" w:rsidRDefault="00AC458C" w:rsidP="000538CC">
      <w:pPr>
        <w:jc w:val="center"/>
        <w:rPr>
          <w:sz w:val="28"/>
          <w:szCs w:val="28"/>
        </w:rPr>
      </w:pPr>
      <w:r>
        <w:rPr>
          <w:sz w:val="28"/>
          <w:szCs w:val="28"/>
        </w:rPr>
        <w:t>27 мая 2014 года</w:t>
      </w:r>
      <w:r w:rsidR="000538CC" w:rsidRPr="000538CC">
        <w:rPr>
          <w:sz w:val="28"/>
          <w:szCs w:val="28"/>
        </w:rPr>
        <w:t xml:space="preserve">                             г</w:t>
      </w:r>
      <w:proofErr w:type="gramStart"/>
      <w:r w:rsidR="000538CC" w:rsidRPr="000538CC">
        <w:rPr>
          <w:sz w:val="28"/>
          <w:szCs w:val="28"/>
        </w:rPr>
        <w:t>.Б</w:t>
      </w:r>
      <w:proofErr w:type="gramEnd"/>
      <w:r w:rsidR="000538CC" w:rsidRPr="000538CC">
        <w:rPr>
          <w:sz w:val="28"/>
          <w:szCs w:val="28"/>
        </w:rPr>
        <w:t xml:space="preserve">лагодарный               </w:t>
      </w:r>
      <w:r>
        <w:rPr>
          <w:sz w:val="28"/>
          <w:szCs w:val="28"/>
        </w:rPr>
        <w:t xml:space="preserve">              </w:t>
      </w:r>
      <w:r w:rsidR="00C42A41">
        <w:rPr>
          <w:sz w:val="28"/>
          <w:szCs w:val="28"/>
        </w:rPr>
        <w:t xml:space="preserve">           № 111</w:t>
      </w:r>
    </w:p>
    <w:p w:rsidR="00731558" w:rsidRDefault="00731558" w:rsidP="00731558"/>
    <w:p w:rsidR="00731558" w:rsidRDefault="00731558" w:rsidP="00731558">
      <w:pPr>
        <w:rPr>
          <w:sz w:val="28"/>
        </w:rPr>
      </w:pPr>
    </w:p>
    <w:p w:rsidR="00731558" w:rsidRDefault="00731558" w:rsidP="00731558">
      <w:pPr>
        <w:spacing w:line="240" w:lineRule="exact"/>
        <w:jc w:val="both"/>
        <w:rPr>
          <w:sz w:val="28"/>
          <w:szCs w:val="28"/>
        </w:rPr>
      </w:pPr>
      <w:r>
        <w:rPr>
          <w:sz w:val="28"/>
          <w:szCs w:val="28"/>
        </w:rPr>
        <w:t>Об утверждении Положения о</w:t>
      </w:r>
      <w:r>
        <w:rPr>
          <w:sz w:val="28"/>
        </w:rPr>
        <w:t xml:space="preserve"> реализации правотворческой инициативы граждан в Благодарненском муниципальном районе Ставропольского края</w:t>
      </w:r>
      <w:r>
        <w:rPr>
          <w:sz w:val="28"/>
          <w:szCs w:val="28"/>
        </w:rPr>
        <w:t xml:space="preserve"> </w:t>
      </w:r>
    </w:p>
    <w:p w:rsidR="00731558" w:rsidRDefault="00731558" w:rsidP="00731558">
      <w:pPr>
        <w:spacing w:line="240" w:lineRule="exact"/>
        <w:jc w:val="both"/>
        <w:rPr>
          <w:sz w:val="28"/>
          <w:szCs w:val="28"/>
        </w:rPr>
      </w:pPr>
    </w:p>
    <w:p w:rsidR="00731558" w:rsidRDefault="00731558" w:rsidP="00731558">
      <w:pPr>
        <w:spacing w:line="240" w:lineRule="exact"/>
        <w:jc w:val="both"/>
        <w:rPr>
          <w:sz w:val="28"/>
          <w:szCs w:val="28"/>
        </w:rPr>
      </w:pPr>
    </w:p>
    <w:p w:rsidR="00731558" w:rsidRPr="00333890" w:rsidRDefault="00731558" w:rsidP="00731558">
      <w:pPr>
        <w:pStyle w:val="2"/>
        <w:tabs>
          <w:tab w:val="left" w:pos="9355"/>
        </w:tabs>
        <w:ind w:right="-79"/>
        <w:rPr>
          <w:szCs w:val="28"/>
        </w:rPr>
      </w:pPr>
      <w:r w:rsidRPr="00333890">
        <w:t xml:space="preserve">       В соответствии с Федеральным законом от </w:t>
      </w:r>
      <w:r w:rsidR="00030437">
        <w:t>0</w:t>
      </w:r>
      <w:r w:rsidRPr="00333890">
        <w:t xml:space="preserve">6 октября 2003 года № 131-ФЗ «Об общих принципах организации местного самоуправления в Российской Федерации», </w:t>
      </w:r>
      <w:r w:rsidRPr="00333890">
        <w:rPr>
          <w:szCs w:val="28"/>
        </w:rPr>
        <w:t>Законом Ставропольского края от</w:t>
      </w:r>
      <w:r w:rsidR="00030437">
        <w:rPr>
          <w:szCs w:val="28"/>
        </w:rPr>
        <w:t xml:space="preserve"> 0</w:t>
      </w:r>
      <w:r w:rsidRPr="00333890">
        <w:rPr>
          <w:szCs w:val="28"/>
        </w:rPr>
        <w:t>2 марта 2005 года № 12-кз «О местном самоуправлении в Ставропольском крае», Уставом Благодарненского муниципального района Ставропольского края</w:t>
      </w:r>
      <w:r w:rsidR="008B2DEC">
        <w:rPr>
          <w:szCs w:val="28"/>
        </w:rPr>
        <w:t>,</w:t>
      </w:r>
      <w:r w:rsidRPr="00333890">
        <w:t xml:space="preserve"> </w:t>
      </w:r>
      <w:r w:rsidRPr="00333890">
        <w:rPr>
          <w:szCs w:val="28"/>
        </w:rPr>
        <w:t>совет Благодарненского муниципального района Ставропольского края</w:t>
      </w:r>
    </w:p>
    <w:p w:rsidR="00731558" w:rsidRDefault="00731558" w:rsidP="00731558">
      <w:pPr>
        <w:jc w:val="both"/>
        <w:rPr>
          <w:sz w:val="28"/>
          <w:szCs w:val="28"/>
        </w:rPr>
      </w:pPr>
    </w:p>
    <w:p w:rsidR="00731558" w:rsidRDefault="00731558" w:rsidP="00731558">
      <w:pPr>
        <w:jc w:val="both"/>
        <w:rPr>
          <w:sz w:val="28"/>
          <w:szCs w:val="28"/>
        </w:rPr>
      </w:pPr>
    </w:p>
    <w:p w:rsidR="00731558" w:rsidRDefault="00731558" w:rsidP="00731558">
      <w:pPr>
        <w:jc w:val="both"/>
        <w:rPr>
          <w:sz w:val="28"/>
          <w:szCs w:val="28"/>
        </w:rPr>
      </w:pPr>
      <w:r>
        <w:rPr>
          <w:sz w:val="28"/>
          <w:szCs w:val="28"/>
        </w:rPr>
        <w:t>РЕШИЛ:</w:t>
      </w:r>
    </w:p>
    <w:p w:rsidR="00731558" w:rsidRDefault="00731558" w:rsidP="00731558">
      <w:pPr>
        <w:jc w:val="both"/>
        <w:rPr>
          <w:sz w:val="28"/>
          <w:szCs w:val="28"/>
        </w:rPr>
      </w:pPr>
    </w:p>
    <w:p w:rsidR="00731558" w:rsidRDefault="00731558" w:rsidP="00731558">
      <w:pPr>
        <w:jc w:val="both"/>
        <w:rPr>
          <w:sz w:val="28"/>
          <w:szCs w:val="28"/>
        </w:rPr>
      </w:pPr>
    </w:p>
    <w:p w:rsidR="00731558" w:rsidRDefault="00731558" w:rsidP="004929EE">
      <w:pPr>
        <w:ind w:firstLine="708"/>
        <w:jc w:val="both"/>
      </w:pPr>
      <w:r>
        <w:rPr>
          <w:sz w:val="28"/>
          <w:szCs w:val="28"/>
        </w:rPr>
        <w:t xml:space="preserve">1. </w:t>
      </w:r>
      <w:r w:rsidR="004929EE">
        <w:rPr>
          <w:sz w:val="28"/>
          <w:szCs w:val="28"/>
        </w:rPr>
        <w:t xml:space="preserve">Утвердить прилагаемое Положение </w:t>
      </w:r>
      <w:r w:rsidR="004929EE">
        <w:rPr>
          <w:sz w:val="28"/>
        </w:rPr>
        <w:t>о</w:t>
      </w:r>
      <w:r>
        <w:rPr>
          <w:sz w:val="28"/>
        </w:rPr>
        <w:t xml:space="preserve"> реализации правотворческой инициативы граждан в Благодарненском муниципальном районе Ставропольского края</w:t>
      </w:r>
      <w:r w:rsidR="004929EE">
        <w:rPr>
          <w:sz w:val="28"/>
        </w:rPr>
        <w:t>.</w:t>
      </w:r>
    </w:p>
    <w:p w:rsidR="00731558" w:rsidRDefault="00731558" w:rsidP="00731558">
      <w:pPr>
        <w:pStyle w:val="2"/>
        <w:widowControl/>
        <w:tabs>
          <w:tab w:val="left" w:pos="0"/>
        </w:tabs>
        <w:autoSpaceDE/>
        <w:autoSpaceDN/>
        <w:adjustRightInd/>
        <w:ind w:firstLine="709"/>
      </w:pPr>
    </w:p>
    <w:p w:rsidR="004929EE" w:rsidRDefault="00731558" w:rsidP="00731558">
      <w:pPr>
        <w:ind w:firstLine="708"/>
        <w:jc w:val="both"/>
        <w:rPr>
          <w:sz w:val="28"/>
        </w:rPr>
      </w:pPr>
      <w:r>
        <w:rPr>
          <w:sz w:val="28"/>
        </w:rPr>
        <w:t xml:space="preserve">2. </w:t>
      </w:r>
      <w:r w:rsidR="004929EE">
        <w:rPr>
          <w:sz w:val="28"/>
        </w:rPr>
        <w:t>Признать утратившим силу решение совета Благодарне</w:t>
      </w:r>
      <w:r w:rsidR="00AC458C">
        <w:rPr>
          <w:sz w:val="28"/>
        </w:rPr>
        <w:t>н</w:t>
      </w:r>
      <w:r w:rsidR="004929EE">
        <w:rPr>
          <w:sz w:val="28"/>
        </w:rPr>
        <w:t>ского муниципального района Ставропольского края от 14 марта 2006 года № 144 «Об утверждении Порядка реализации правотворческой инициативы граждан в Благодарненском муниципальном районе Ставропольского края».</w:t>
      </w:r>
    </w:p>
    <w:p w:rsidR="004929EE" w:rsidRDefault="004929EE" w:rsidP="00731558">
      <w:pPr>
        <w:ind w:firstLine="708"/>
        <w:jc w:val="both"/>
        <w:rPr>
          <w:sz w:val="28"/>
        </w:rPr>
      </w:pPr>
    </w:p>
    <w:p w:rsidR="00731558" w:rsidRDefault="004929EE" w:rsidP="00731558">
      <w:pPr>
        <w:ind w:firstLine="708"/>
        <w:jc w:val="both"/>
        <w:rPr>
          <w:sz w:val="28"/>
        </w:rPr>
      </w:pPr>
      <w:r>
        <w:rPr>
          <w:sz w:val="28"/>
        </w:rPr>
        <w:t xml:space="preserve">3. </w:t>
      </w:r>
      <w:r w:rsidR="00731558">
        <w:rPr>
          <w:sz w:val="28"/>
        </w:rPr>
        <w:t>Настоящее решение</w:t>
      </w:r>
      <w:r w:rsidR="00731558">
        <w:rPr>
          <w:sz w:val="28"/>
          <w:szCs w:val="28"/>
        </w:rPr>
        <w:t xml:space="preserve"> вступает в силу </w:t>
      </w:r>
      <w:r w:rsidR="00731558">
        <w:rPr>
          <w:sz w:val="28"/>
        </w:rPr>
        <w:t>со дня его официального опубликования.</w:t>
      </w:r>
    </w:p>
    <w:p w:rsidR="00731558" w:rsidRDefault="00731558" w:rsidP="00731558">
      <w:pPr>
        <w:jc w:val="both"/>
        <w:rPr>
          <w:sz w:val="28"/>
        </w:rPr>
      </w:pPr>
    </w:p>
    <w:p w:rsidR="00731558" w:rsidRDefault="00731558" w:rsidP="00731558">
      <w:pPr>
        <w:jc w:val="both"/>
        <w:rPr>
          <w:sz w:val="28"/>
        </w:rPr>
      </w:pPr>
    </w:p>
    <w:p w:rsidR="00731558" w:rsidRDefault="00731558" w:rsidP="00731558">
      <w:pPr>
        <w:jc w:val="both"/>
        <w:rPr>
          <w:sz w:val="28"/>
        </w:rPr>
      </w:pPr>
    </w:p>
    <w:p w:rsidR="00731558" w:rsidRDefault="00731558" w:rsidP="00731558">
      <w:pPr>
        <w:spacing w:line="240" w:lineRule="exact"/>
        <w:rPr>
          <w:sz w:val="28"/>
          <w:szCs w:val="28"/>
        </w:rPr>
      </w:pPr>
      <w:r>
        <w:rPr>
          <w:sz w:val="28"/>
          <w:szCs w:val="28"/>
        </w:rPr>
        <w:t xml:space="preserve">Глава Благодарненского </w:t>
      </w:r>
    </w:p>
    <w:p w:rsidR="00731558" w:rsidRDefault="00731558" w:rsidP="00731558">
      <w:pPr>
        <w:spacing w:line="240" w:lineRule="exact"/>
        <w:rPr>
          <w:sz w:val="28"/>
          <w:szCs w:val="28"/>
        </w:rPr>
      </w:pPr>
      <w:r>
        <w:rPr>
          <w:sz w:val="28"/>
          <w:szCs w:val="28"/>
        </w:rPr>
        <w:t xml:space="preserve">муниципального района </w:t>
      </w:r>
    </w:p>
    <w:p w:rsidR="00731558" w:rsidRDefault="00731558" w:rsidP="00731558">
      <w:pPr>
        <w:spacing w:line="240" w:lineRule="exact"/>
        <w:rPr>
          <w:sz w:val="28"/>
          <w:szCs w:val="28"/>
        </w:rPr>
      </w:pPr>
      <w:r w:rsidRPr="00B60A4D">
        <w:rPr>
          <w:sz w:val="28"/>
          <w:szCs w:val="28"/>
        </w:rPr>
        <w:t>Ставропольского края</w:t>
      </w:r>
      <w:r w:rsidRPr="00B60A4D">
        <w:rPr>
          <w:sz w:val="28"/>
          <w:szCs w:val="28"/>
        </w:rPr>
        <w:tab/>
        <w:t xml:space="preserve">                                                                     И.А.Ерохин </w:t>
      </w:r>
    </w:p>
    <w:p w:rsidR="00731558" w:rsidRDefault="00731558" w:rsidP="00731558">
      <w:pPr>
        <w:spacing w:line="240" w:lineRule="exact"/>
        <w:rPr>
          <w:sz w:val="28"/>
          <w:szCs w:val="28"/>
        </w:rPr>
      </w:pPr>
    </w:p>
    <w:p w:rsidR="00731558" w:rsidRDefault="00731558" w:rsidP="00731558">
      <w:pPr>
        <w:spacing w:line="240" w:lineRule="exact"/>
        <w:rPr>
          <w:sz w:val="28"/>
          <w:szCs w:val="28"/>
        </w:rPr>
      </w:pPr>
    </w:p>
    <w:p w:rsidR="000538CC" w:rsidRDefault="000538CC" w:rsidP="00731558">
      <w:pPr>
        <w:spacing w:line="240" w:lineRule="exact"/>
        <w:rPr>
          <w:sz w:val="28"/>
          <w:szCs w:val="28"/>
        </w:rPr>
      </w:pPr>
    </w:p>
    <w:p w:rsidR="000538CC" w:rsidRDefault="000538CC" w:rsidP="00731558">
      <w:pPr>
        <w:spacing w:line="240" w:lineRule="exact"/>
        <w:rPr>
          <w:sz w:val="28"/>
          <w:szCs w:val="28"/>
        </w:rPr>
      </w:pPr>
    </w:p>
    <w:p w:rsidR="000538CC" w:rsidRDefault="000538CC" w:rsidP="00731558">
      <w:pPr>
        <w:spacing w:line="240" w:lineRule="exact"/>
        <w:rPr>
          <w:sz w:val="28"/>
          <w:szCs w:val="28"/>
        </w:rPr>
      </w:pPr>
    </w:p>
    <w:p w:rsidR="00731558" w:rsidRDefault="00731558" w:rsidP="00731558">
      <w:pPr>
        <w:spacing w:line="240" w:lineRule="exact"/>
        <w:rPr>
          <w:sz w:val="28"/>
          <w:szCs w:val="28"/>
        </w:rPr>
      </w:pPr>
    </w:p>
    <w:p w:rsidR="00731558" w:rsidRDefault="00731558" w:rsidP="00731558">
      <w:pPr>
        <w:spacing w:line="240" w:lineRule="exact"/>
        <w:rPr>
          <w:sz w:val="28"/>
          <w:szCs w:val="28"/>
        </w:rPr>
      </w:pPr>
    </w:p>
    <w:p w:rsidR="00731558" w:rsidRDefault="00731558" w:rsidP="00731558">
      <w:pPr>
        <w:spacing w:line="240" w:lineRule="exact"/>
        <w:rPr>
          <w:sz w:val="28"/>
          <w:szCs w:val="28"/>
        </w:rPr>
      </w:pPr>
    </w:p>
    <w:p w:rsidR="00731558" w:rsidRDefault="00731558" w:rsidP="00731558">
      <w:pPr>
        <w:spacing w:line="240" w:lineRule="exact"/>
        <w:rPr>
          <w:sz w:val="28"/>
          <w:szCs w:val="28"/>
        </w:rPr>
      </w:pPr>
    </w:p>
    <w:p w:rsidR="00442CB8" w:rsidRPr="00442CB8" w:rsidRDefault="00442CB8" w:rsidP="00442CB8">
      <w:pPr>
        <w:spacing w:line="240" w:lineRule="exact"/>
        <w:ind w:left="4536"/>
        <w:jc w:val="center"/>
        <w:rPr>
          <w:rFonts w:eastAsia="Calibri"/>
          <w:sz w:val="28"/>
          <w:szCs w:val="28"/>
          <w:lang w:eastAsia="en-US"/>
        </w:rPr>
      </w:pPr>
      <w:r w:rsidRPr="00442CB8">
        <w:rPr>
          <w:rFonts w:eastAsia="Calibri"/>
          <w:sz w:val="28"/>
          <w:szCs w:val="28"/>
          <w:lang w:eastAsia="en-US"/>
        </w:rPr>
        <w:lastRenderedPageBreak/>
        <w:t xml:space="preserve">Утверждено </w:t>
      </w:r>
    </w:p>
    <w:p w:rsidR="00442CB8" w:rsidRDefault="00442CB8" w:rsidP="00442CB8">
      <w:pPr>
        <w:spacing w:line="240" w:lineRule="exact"/>
        <w:ind w:left="4536"/>
        <w:jc w:val="center"/>
        <w:rPr>
          <w:rFonts w:eastAsia="Calibri"/>
          <w:sz w:val="28"/>
          <w:szCs w:val="28"/>
          <w:lang w:eastAsia="en-US"/>
        </w:rPr>
      </w:pPr>
      <w:r w:rsidRPr="00442CB8">
        <w:rPr>
          <w:rFonts w:eastAsia="Calibri"/>
          <w:sz w:val="28"/>
          <w:szCs w:val="28"/>
          <w:lang w:eastAsia="en-US"/>
        </w:rPr>
        <w:t>решением совета Благодарненского муниципального района Ставропольского края</w:t>
      </w:r>
    </w:p>
    <w:p w:rsidR="00442CB8" w:rsidRPr="00442CB8" w:rsidRDefault="00442CB8" w:rsidP="00442CB8">
      <w:pPr>
        <w:spacing w:line="240" w:lineRule="exact"/>
        <w:ind w:left="4536"/>
        <w:jc w:val="center"/>
        <w:rPr>
          <w:rFonts w:eastAsia="Calibri"/>
          <w:sz w:val="28"/>
          <w:szCs w:val="28"/>
          <w:lang w:eastAsia="en-US"/>
        </w:rPr>
      </w:pPr>
      <w:r>
        <w:rPr>
          <w:rFonts w:eastAsia="Calibri"/>
          <w:sz w:val="28"/>
          <w:szCs w:val="28"/>
          <w:lang w:eastAsia="en-US"/>
        </w:rPr>
        <w:t>от 27 мая 2014 года №</w:t>
      </w:r>
      <w:r w:rsidR="00C42A41">
        <w:rPr>
          <w:rFonts w:eastAsia="Calibri"/>
          <w:sz w:val="28"/>
          <w:szCs w:val="28"/>
          <w:lang w:eastAsia="en-US"/>
        </w:rPr>
        <w:t xml:space="preserve"> 111</w:t>
      </w:r>
    </w:p>
    <w:p w:rsidR="00442CB8" w:rsidRPr="00442CB8" w:rsidRDefault="00442CB8" w:rsidP="00442CB8">
      <w:pPr>
        <w:ind w:left="4536"/>
        <w:jc w:val="both"/>
        <w:rPr>
          <w:rFonts w:eastAsia="Calibri"/>
          <w:b/>
          <w:sz w:val="28"/>
          <w:szCs w:val="28"/>
          <w:lang w:eastAsia="en-US"/>
        </w:rPr>
      </w:pPr>
    </w:p>
    <w:p w:rsidR="00442CB8" w:rsidRPr="00442CB8" w:rsidRDefault="00442CB8" w:rsidP="00442CB8">
      <w:pPr>
        <w:jc w:val="center"/>
        <w:rPr>
          <w:rFonts w:eastAsia="Calibri"/>
          <w:b/>
          <w:sz w:val="28"/>
          <w:szCs w:val="28"/>
          <w:lang w:eastAsia="en-US"/>
        </w:rPr>
      </w:pPr>
    </w:p>
    <w:p w:rsidR="00442CB8" w:rsidRPr="00442CB8" w:rsidRDefault="00442CB8" w:rsidP="00AC458C">
      <w:pPr>
        <w:spacing w:line="240" w:lineRule="exact"/>
        <w:jc w:val="center"/>
        <w:rPr>
          <w:rFonts w:eastAsia="Calibri"/>
          <w:b/>
          <w:sz w:val="28"/>
          <w:szCs w:val="28"/>
          <w:lang w:eastAsia="en-US"/>
        </w:rPr>
      </w:pPr>
      <w:r w:rsidRPr="00442CB8">
        <w:rPr>
          <w:rFonts w:eastAsia="Calibri"/>
          <w:b/>
          <w:sz w:val="28"/>
          <w:szCs w:val="28"/>
          <w:lang w:eastAsia="en-US"/>
        </w:rPr>
        <w:t>Положение</w:t>
      </w:r>
    </w:p>
    <w:p w:rsidR="00442CB8" w:rsidRPr="00442CB8" w:rsidRDefault="00442CB8" w:rsidP="00AC458C">
      <w:pPr>
        <w:spacing w:line="240" w:lineRule="exact"/>
        <w:jc w:val="center"/>
        <w:rPr>
          <w:rFonts w:eastAsia="Calibri"/>
          <w:b/>
          <w:sz w:val="28"/>
          <w:szCs w:val="28"/>
          <w:lang w:eastAsia="en-US"/>
        </w:rPr>
      </w:pPr>
      <w:r w:rsidRPr="00442CB8">
        <w:rPr>
          <w:rFonts w:eastAsia="Calibri"/>
          <w:b/>
          <w:sz w:val="28"/>
          <w:szCs w:val="28"/>
          <w:lang w:eastAsia="en-US"/>
        </w:rPr>
        <w:t xml:space="preserve">о реализации правотворческой инициативы граждан </w:t>
      </w:r>
    </w:p>
    <w:p w:rsidR="00442CB8" w:rsidRPr="00442CB8" w:rsidRDefault="00442CB8" w:rsidP="00AC458C">
      <w:pPr>
        <w:spacing w:line="240" w:lineRule="exact"/>
        <w:jc w:val="center"/>
        <w:rPr>
          <w:rFonts w:eastAsia="Calibri"/>
          <w:sz w:val="28"/>
          <w:szCs w:val="28"/>
          <w:lang w:eastAsia="en-US"/>
        </w:rPr>
      </w:pPr>
      <w:r w:rsidRPr="00442CB8">
        <w:rPr>
          <w:rFonts w:eastAsia="Calibri"/>
          <w:b/>
          <w:sz w:val="28"/>
          <w:szCs w:val="28"/>
          <w:lang w:eastAsia="en-US"/>
        </w:rPr>
        <w:t>в Благодарненском муниципальном районе Ставропольского края</w:t>
      </w:r>
    </w:p>
    <w:p w:rsidR="00442CB8" w:rsidRPr="00442CB8" w:rsidRDefault="00442CB8" w:rsidP="00442CB8">
      <w:pPr>
        <w:ind w:firstLine="709"/>
        <w:jc w:val="both"/>
        <w:rPr>
          <w:rFonts w:eastAsia="Calibri"/>
          <w:sz w:val="28"/>
          <w:szCs w:val="28"/>
          <w:lang w:eastAsia="en-US"/>
        </w:rPr>
      </w:pPr>
    </w:p>
    <w:p w:rsidR="00442CB8" w:rsidRPr="00442CB8" w:rsidRDefault="00442CB8" w:rsidP="00442CB8">
      <w:pPr>
        <w:ind w:firstLine="709"/>
        <w:jc w:val="both"/>
        <w:rPr>
          <w:rFonts w:eastAsia="Calibri"/>
          <w:b/>
          <w:sz w:val="28"/>
          <w:szCs w:val="28"/>
          <w:lang w:eastAsia="en-US"/>
        </w:rPr>
      </w:pPr>
      <w:r w:rsidRPr="00442CB8">
        <w:rPr>
          <w:rFonts w:eastAsia="Calibri"/>
          <w:b/>
          <w:sz w:val="28"/>
          <w:szCs w:val="28"/>
          <w:lang w:eastAsia="en-US"/>
        </w:rPr>
        <w:t>Статья 1. Общие положения</w:t>
      </w:r>
    </w:p>
    <w:p w:rsidR="00442CB8" w:rsidRPr="00442CB8" w:rsidRDefault="00442CB8" w:rsidP="00442CB8">
      <w:pPr>
        <w:ind w:firstLine="709"/>
        <w:jc w:val="both"/>
        <w:rPr>
          <w:rFonts w:eastAsia="Calibri"/>
          <w:sz w:val="28"/>
          <w:szCs w:val="28"/>
          <w:lang w:eastAsia="en-US"/>
        </w:rPr>
      </w:pPr>
    </w:p>
    <w:p w:rsidR="00442CB8" w:rsidRPr="00442CB8" w:rsidRDefault="00442CB8" w:rsidP="00AC458C">
      <w:pPr>
        <w:numPr>
          <w:ilvl w:val="0"/>
          <w:numId w:val="1"/>
        </w:numPr>
        <w:ind w:left="0" w:firstLine="709"/>
        <w:jc w:val="both"/>
        <w:rPr>
          <w:rFonts w:eastAsia="Calibri"/>
          <w:sz w:val="28"/>
          <w:szCs w:val="28"/>
          <w:lang w:eastAsia="en-US"/>
        </w:rPr>
      </w:pPr>
      <w:proofErr w:type="gramStart"/>
      <w:r w:rsidRPr="00442CB8">
        <w:rPr>
          <w:rFonts w:eastAsia="Calibri"/>
          <w:sz w:val="28"/>
          <w:szCs w:val="28"/>
          <w:lang w:eastAsia="en-US"/>
        </w:rPr>
        <w:t>Настоящее Положение о реализации правотворческой инициативы граждан в Благодарненском муниципальном районе Ставропольского края (далее - Положение), разработанное 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Ставропольского края от 02 марта 2005 года № 12-кз (ред. от 11.02.2014) «О местном самоуправлении в Ставропольском крае», Уставом Благодарненского муниципального</w:t>
      </w:r>
      <w:proofErr w:type="gramEnd"/>
      <w:r w:rsidRPr="00442CB8">
        <w:rPr>
          <w:rFonts w:eastAsia="Calibri"/>
          <w:sz w:val="28"/>
          <w:szCs w:val="28"/>
          <w:lang w:eastAsia="en-US"/>
        </w:rPr>
        <w:t xml:space="preserve"> </w:t>
      </w:r>
      <w:proofErr w:type="gramStart"/>
      <w:r w:rsidRPr="00442CB8">
        <w:rPr>
          <w:rFonts w:eastAsia="Calibri"/>
          <w:sz w:val="28"/>
          <w:szCs w:val="28"/>
          <w:lang w:eastAsia="en-US"/>
        </w:rPr>
        <w:t>района Ставропольского края, регулирует порядок реализации правотворческой инициативы граждан, принятие к рассмотрению и рассмотрение проектов муниципальных правовых актов, внесенных гражданами в орган местного самоуправления Благодарненского муниципального района Ставропольского края или должностному лицу местного самоуправления Благодарненского муниципального района Ставропольского края, к компетенции которых относится принятие соответствующего акта (далее – орган или должностное лицо местного самоуправления).</w:t>
      </w:r>
      <w:proofErr w:type="gramEnd"/>
    </w:p>
    <w:p w:rsidR="00442CB8" w:rsidRPr="00442CB8" w:rsidRDefault="00442CB8" w:rsidP="00AC458C">
      <w:pPr>
        <w:numPr>
          <w:ilvl w:val="0"/>
          <w:numId w:val="1"/>
        </w:numPr>
        <w:ind w:left="0" w:firstLine="709"/>
        <w:jc w:val="both"/>
        <w:rPr>
          <w:rFonts w:eastAsia="Calibri"/>
          <w:sz w:val="28"/>
          <w:szCs w:val="28"/>
          <w:lang w:eastAsia="en-US"/>
        </w:rPr>
      </w:pPr>
      <w:r w:rsidRPr="00442CB8">
        <w:rPr>
          <w:rFonts w:eastAsia="Calibri"/>
          <w:sz w:val="28"/>
          <w:szCs w:val="28"/>
          <w:lang w:eastAsia="en-US"/>
        </w:rPr>
        <w:t>Правотворческая инициатива является формой непосредственного участия населения в осуществлении местного самоуправления.</w:t>
      </w:r>
    </w:p>
    <w:p w:rsidR="00442CB8" w:rsidRPr="00442CB8" w:rsidRDefault="00442CB8" w:rsidP="00AC458C">
      <w:pPr>
        <w:numPr>
          <w:ilvl w:val="0"/>
          <w:numId w:val="1"/>
        </w:numPr>
        <w:ind w:left="0" w:firstLine="709"/>
        <w:jc w:val="both"/>
        <w:rPr>
          <w:rFonts w:eastAsia="Calibri"/>
          <w:sz w:val="28"/>
          <w:szCs w:val="28"/>
          <w:lang w:eastAsia="en-US"/>
        </w:rPr>
      </w:pPr>
      <w:r w:rsidRPr="00442CB8">
        <w:rPr>
          <w:rFonts w:eastAsia="Calibri"/>
          <w:sz w:val="28"/>
          <w:szCs w:val="28"/>
          <w:lang w:eastAsia="en-US"/>
        </w:rPr>
        <w:t>Под правотворческой инициативой понимается право граждан, обладающих избирательным правом, вносить на рассмотрение органа или должностного лица местного самоуправления проекты муниципальных правовых актов по вопросам местного значения Благодарненского муниципального района Ставропольского края (далее – муниципального района).</w:t>
      </w:r>
    </w:p>
    <w:p w:rsidR="00442CB8" w:rsidRPr="00442CB8" w:rsidRDefault="00442CB8" w:rsidP="00AC458C">
      <w:pPr>
        <w:numPr>
          <w:ilvl w:val="0"/>
          <w:numId w:val="1"/>
        </w:numPr>
        <w:ind w:left="0" w:firstLine="709"/>
        <w:jc w:val="both"/>
        <w:rPr>
          <w:rFonts w:eastAsia="Calibri"/>
          <w:sz w:val="28"/>
          <w:szCs w:val="28"/>
          <w:lang w:eastAsia="en-US"/>
        </w:rPr>
      </w:pPr>
      <w:r w:rsidRPr="00442CB8">
        <w:rPr>
          <w:rFonts w:eastAsia="Calibri"/>
          <w:sz w:val="28"/>
          <w:szCs w:val="28"/>
          <w:lang w:eastAsia="en-US"/>
        </w:rPr>
        <w:t>Правотворческая инициатива может быть реализована путем внесения:</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1) проектов муниципальных правовых актов по вопросам местного значения;</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2) проектов муниципальных правовых актов о внесении изменений и (или) дополнений в действующие муниципальные правовые акты;</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3) проектов муниципальных правовых актов о признании утратившими силу ранее принятых муниципальных правовых актов.</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lastRenderedPageBreak/>
        <w:t>5. Реализация права правотворческой инициативы осуществляется через инициативную группу граждан, обладающих избирательным правом, путем внесения на рассмотрение органа или должностного лица местного самоуправления проекта муниципального правового акта по вопросам местного значения.</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 xml:space="preserve"> 6. В случае внесения проекта муниципального правового акта по вопросам местного значения через иного субъекта правотворческой инициативы, механизм прохождения правотворческой инициативы граждан, установленный настоящим порядком, не применяется.</w:t>
      </w:r>
    </w:p>
    <w:p w:rsidR="00442CB8" w:rsidRPr="00442CB8" w:rsidRDefault="00442CB8" w:rsidP="00AC458C">
      <w:pPr>
        <w:ind w:firstLine="709"/>
        <w:jc w:val="both"/>
        <w:rPr>
          <w:rFonts w:eastAsia="Calibri"/>
          <w:sz w:val="28"/>
          <w:szCs w:val="28"/>
          <w:lang w:eastAsia="en-US"/>
        </w:rPr>
      </w:pPr>
    </w:p>
    <w:p w:rsidR="00442CB8" w:rsidRPr="00442CB8" w:rsidRDefault="00442CB8" w:rsidP="00AC458C">
      <w:pPr>
        <w:ind w:firstLine="709"/>
        <w:jc w:val="both"/>
        <w:rPr>
          <w:rFonts w:eastAsia="Calibri"/>
          <w:b/>
          <w:sz w:val="28"/>
          <w:szCs w:val="28"/>
          <w:lang w:eastAsia="en-US"/>
        </w:rPr>
      </w:pPr>
      <w:r w:rsidRPr="00442CB8">
        <w:rPr>
          <w:rFonts w:eastAsia="Calibri"/>
          <w:b/>
          <w:sz w:val="28"/>
          <w:szCs w:val="28"/>
          <w:lang w:eastAsia="en-US"/>
        </w:rPr>
        <w:t>Статья 2. Порядок формирования инициативной группы для реализации правотворческой инициативы</w:t>
      </w:r>
    </w:p>
    <w:p w:rsidR="00442CB8" w:rsidRPr="00442CB8" w:rsidRDefault="00442CB8" w:rsidP="00AC458C">
      <w:pPr>
        <w:ind w:firstLine="709"/>
        <w:jc w:val="both"/>
        <w:rPr>
          <w:rFonts w:eastAsia="Calibri"/>
          <w:sz w:val="28"/>
          <w:szCs w:val="28"/>
          <w:lang w:eastAsia="en-US"/>
        </w:rPr>
      </w:pPr>
    </w:p>
    <w:p w:rsidR="00442CB8" w:rsidRPr="00442CB8" w:rsidRDefault="00442CB8" w:rsidP="00AC458C">
      <w:pPr>
        <w:numPr>
          <w:ilvl w:val="0"/>
          <w:numId w:val="2"/>
        </w:numPr>
        <w:ind w:left="0" w:firstLine="709"/>
        <w:jc w:val="both"/>
        <w:rPr>
          <w:rFonts w:eastAsia="Calibri"/>
          <w:sz w:val="28"/>
          <w:szCs w:val="28"/>
          <w:lang w:eastAsia="en-US"/>
        </w:rPr>
      </w:pPr>
      <w:r w:rsidRPr="00442CB8">
        <w:rPr>
          <w:rFonts w:eastAsia="Calibri"/>
          <w:sz w:val="28"/>
          <w:szCs w:val="28"/>
          <w:lang w:eastAsia="en-US"/>
        </w:rPr>
        <w:t>Для реализации правотворческой инициативы формируется инициативная группа граждан, обладающих избирательным правом (далее – инициативная группа), минимальная численность которой составляет не менее 10 человек. При этом общее число членов инициативной группы не может превышать 3 процентов от количества жителей муниципального района, обладающих избирательным правом.</w:t>
      </w:r>
    </w:p>
    <w:p w:rsidR="00442CB8" w:rsidRPr="00442CB8" w:rsidRDefault="00442CB8" w:rsidP="00AC458C">
      <w:pPr>
        <w:numPr>
          <w:ilvl w:val="0"/>
          <w:numId w:val="2"/>
        </w:numPr>
        <w:ind w:left="0" w:firstLine="709"/>
        <w:jc w:val="both"/>
        <w:rPr>
          <w:rFonts w:eastAsia="Calibri"/>
          <w:sz w:val="28"/>
          <w:szCs w:val="28"/>
          <w:lang w:eastAsia="en-US"/>
        </w:rPr>
      </w:pPr>
      <w:r w:rsidRPr="00442CB8">
        <w:rPr>
          <w:rFonts w:eastAsia="Calibri"/>
          <w:sz w:val="28"/>
          <w:szCs w:val="28"/>
          <w:lang w:eastAsia="en-US"/>
        </w:rPr>
        <w:t xml:space="preserve">Формирование инициативной группы производится на собрании граждан. </w:t>
      </w:r>
    </w:p>
    <w:p w:rsidR="00442CB8" w:rsidRPr="00442CB8" w:rsidRDefault="00442CB8" w:rsidP="00AC458C">
      <w:pPr>
        <w:numPr>
          <w:ilvl w:val="0"/>
          <w:numId w:val="2"/>
        </w:numPr>
        <w:ind w:left="0" w:firstLine="709"/>
        <w:jc w:val="both"/>
        <w:rPr>
          <w:rFonts w:eastAsia="Calibri"/>
          <w:sz w:val="28"/>
          <w:szCs w:val="28"/>
          <w:lang w:eastAsia="en-US"/>
        </w:rPr>
      </w:pPr>
      <w:r w:rsidRPr="00442CB8">
        <w:rPr>
          <w:rFonts w:eastAsia="Calibri"/>
          <w:sz w:val="28"/>
          <w:szCs w:val="28"/>
          <w:lang w:eastAsia="en-US"/>
        </w:rPr>
        <w:t>Инициативная группа считается созданной с момента принятия решения о её создании. Указанное решение оформляется протоколом, в котором указываются следующие сведения:</w:t>
      </w:r>
    </w:p>
    <w:p w:rsidR="00442CB8" w:rsidRPr="00442CB8" w:rsidRDefault="00442CB8" w:rsidP="00AC458C">
      <w:pPr>
        <w:numPr>
          <w:ilvl w:val="0"/>
          <w:numId w:val="3"/>
        </w:numPr>
        <w:ind w:left="0" w:firstLine="709"/>
        <w:jc w:val="both"/>
        <w:rPr>
          <w:rFonts w:eastAsia="Calibri"/>
          <w:sz w:val="28"/>
          <w:szCs w:val="28"/>
          <w:lang w:eastAsia="en-US"/>
        </w:rPr>
      </w:pPr>
      <w:r w:rsidRPr="00442CB8">
        <w:rPr>
          <w:rFonts w:eastAsia="Calibri"/>
          <w:sz w:val="28"/>
          <w:szCs w:val="28"/>
          <w:lang w:eastAsia="en-US"/>
        </w:rPr>
        <w:t>дата, время, место проведения собрания;</w:t>
      </w:r>
    </w:p>
    <w:p w:rsidR="00442CB8" w:rsidRPr="00442CB8" w:rsidRDefault="00442CB8" w:rsidP="00AC458C">
      <w:pPr>
        <w:numPr>
          <w:ilvl w:val="0"/>
          <w:numId w:val="3"/>
        </w:numPr>
        <w:ind w:left="0" w:firstLine="709"/>
        <w:jc w:val="both"/>
        <w:rPr>
          <w:rFonts w:eastAsia="Calibri"/>
          <w:sz w:val="28"/>
          <w:szCs w:val="28"/>
          <w:lang w:eastAsia="en-US"/>
        </w:rPr>
      </w:pPr>
      <w:r w:rsidRPr="00442CB8">
        <w:rPr>
          <w:rFonts w:eastAsia="Calibri"/>
          <w:sz w:val="28"/>
          <w:szCs w:val="28"/>
          <w:lang w:eastAsia="en-US"/>
        </w:rPr>
        <w:t>повестка собрания;</w:t>
      </w:r>
    </w:p>
    <w:p w:rsidR="00442CB8" w:rsidRPr="00442CB8" w:rsidRDefault="00442CB8" w:rsidP="00AC458C">
      <w:pPr>
        <w:numPr>
          <w:ilvl w:val="0"/>
          <w:numId w:val="3"/>
        </w:numPr>
        <w:ind w:left="0" w:firstLine="709"/>
        <w:jc w:val="both"/>
        <w:rPr>
          <w:rFonts w:eastAsia="Calibri"/>
          <w:sz w:val="28"/>
          <w:szCs w:val="28"/>
          <w:lang w:eastAsia="en-US"/>
        </w:rPr>
      </w:pPr>
      <w:r w:rsidRPr="00442CB8">
        <w:rPr>
          <w:rFonts w:eastAsia="Calibri"/>
          <w:sz w:val="28"/>
          <w:szCs w:val="28"/>
          <w:lang w:eastAsia="en-US"/>
        </w:rPr>
        <w:t>решения, принятые по вопросам повестки собрания, и результаты голосования по ним;</w:t>
      </w:r>
    </w:p>
    <w:p w:rsidR="00442CB8" w:rsidRPr="00442CB8" w:rsidRDefault="00442CB8" w:rsidP="00AC458C">
      <w:pPr>
        <w:numPr>
          <w:ilvl w:val="0"/>
          <w:numId w:val="3"/>
        </w:numPr>
        <w:ind w:left="0" w:firstLine="709"/>
        <w:jc w:val="both"/>
        <w:rPr>
          <w:rFonts w:eastAsia="Calibri"/>
          <w:sz w:val="28"/>
          <w:szCs w:val="28"/>
          <w:lang w:eastAsia="en-US"/>
        </w:rPr>
      </w:pPr>
      <w:r w:rsidRPr="00442CB8">
        <w:rPr>
          <w:rFonts w:eastAsia="Calibri"/>
          <w:sz w:val="28"/>
          <w:szCs w:val="28"/>
          <w:lang w:eastAsia="en-US"/>
        </w:rPr>
        <w:t>количество присутствующих на собрании членов инициативной группы;</w:t>
      </w:r>
    </w:p>
    <w:p w:rsidR="00442CB8" w:rsidRPr="00442CB8" w:rsidRDefault="00442CB8" w:rsidP="00AC458C">
      <w:pPr>
        <w:numPr>
          <w:ilvl w:val="0"/>
          <w:numId w:val="3"/>
        </w:numPr>
        <w:ind w:left="0" w:firstLine="709"/>
        <w:jc w:val="both"/>
        <w:rPr>
          <w:rFonts w:eastAsia="Calibri"/>
          <w:sz w:val="28"/>
          <w:szCs w:val="28"/>
          <w:lang w:eastAsia="en-US"/>
        </w:rPr>
      </w:pPr>
      <w:r w:rsidRPr="00442CB8">
        <w:rPr>
          <w:rFonts w:eastAsia="Calibri"/>
          <w:sz w:val="28"/>
          <w:szCs w:val="28"/>
          <w:lang w:eastAsia="en-US"/>
        </w:rPr>
        <w:t xml:space="preserve">количество членов инициативной группы (не более 3 человек), уполномоченных представлять инициативную группу при внесении и рассмотрении проектов муниципальных правовых актов в орган или должностному лицу местного самоуправления; </w:t>
      </w:r>
    </w:p>
    <w:p w:rsidR="00442CB8" w:rsidRPr="00442CB8" w:rsidRDefault="00442CB8" w:rsidP="00AC458C">
      <w:pPr>
        <w:numPr>
          <w:ilvl w:val="0"/>
          <w:numId w:val="3"/>
        </w:numPr>
        <w:ind w:left="0" w:firstLine="709"/>
        <w:jc w:val="both"/>
        <w:rPr>
          <w:rFonts w:eastAsia="Calibri"/>
          <w:sz w:val="28"/>
          <w:szCs w:val="28"/>
          <w:lang w:eastAsia="en-US"/>
        </w:rPr>
      </w:pPr>
      <w:r w:rsidRPr="00442CB8">
        <w:rPr>
          <w:rFonts w:eastAsia="Calibri"/>
          <w:sz w:val="28"/>
          <w:szCs w:val="28"/>
          <w:lang w:eastAsia="en-US"/>
        </w:rPr>
        <w:t>наименование проекта муниципального правового акта, вносимого на рассмотрение органа или должностного лица местного самоуправления;</w:t>
      </w:r>
    </w:p>
    <w:p w:rsidR="00442CB8" w:rsidRPr="00442CB8" w:rsidRDefault="00442CB8" w:rsidP="00AC458C">
      <w:pPr>
        <w:numPr>
          <w:ilvl w:val="0"/>
          <w:numId w:val="2"/>
        </w:numPr>
        <w:ind w:left="0" w:firstLine="709"/>
        <w:jc w:val="both"/>
        <w:rPr>
          <w:rFonts w:eastAsia="Calibri"/>
          <w:sz w:val="28"/>
          <w:szCs w:val="28"/>
          <w:lang w:eastAsia="en-US"/>
        </w:rPr>
      </w:pPr>
      <w:r w:rsidRPr="00442CB8">
        <w:rPr>
          <w:rFonts w:eastAsia="Calibri"/>
          <w:sz w:val="28"/>
          <w:szCs w:val="28"/>
          <w:lang w:eastAsia="en-US"/>
        </w:rPr>
        <w:t xml:space="preserve">К протоколу прилагается </w:t>
      </w:r>
      <w:hyperlink w:anchor="Par109" w:tooltip="Ссылка на текущий документ" w:history="1">
        <w:r w:rsidRPr="00442CB8">
          <w:rPr>
            <w:rFonts w:eastAsia="Calibri"/>
            <w:sz w:val="28"/>
            <w:szCs w:val="28"/>
            <w:lang w:eastAsia="en-US"/>
          </w:rPr>
          <w:t>список</w:t>
        </w:r>
      </w:hyperlink>
      <w:r w:rsidRPr="00442CB8">
        <w:rPr>
          <w:rFonts w:eastAsia="Calibri"/>
          <w:sz w:val="28"/>
          <w:szCs w:val="28"/>
          <w:lang w:eastAsia="en-US"/>
        </w:rPr>
        <w:t xml:space="preserve"> инициативной группы, в который включаются следующие сведения о гражданине: фамилия, имя, отчество, число, месяц и год рождения, серия и номер паспорта, адрес регистрации по месту жительства. В списке инициативной группы напротив фамилии уполномоченных представителей делается пометка «уполномоченный представитель».  </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 xml:space="preserve">Гражданин собственноручно расписывается в соответствующей графе списка инициативной группы и ставит дату внесения подписи. </w:t>
      </w:r>
    </w:p>
    <w:p w:rsidR="00442CB8" w:rsidRPr="00442CB8" w:rsidRDefault="00442CB8" w:rsidP="00AC458C">
      <w:pPr>
        <w:ind w:firstLine="709"/>
        <w:jc w:val="both"/>
        <w:rPr>
          <w:rFonts w:eastAsia="Calibri"/>
          <w:sz w:val="28"/>
          <w:szCs w:val="28"/>
          <w:lang w:eastAsia="en-US"/>
        </w:rPr>
      </w:pPr>
      <w:r w:rsidRPr="00442CB8">
        <w:rPr>
          <w:rFonts w:eastAsia="Calibri"/>
          <w:b/>
          <w:sz w:val="28"/>
          <w:szCs w:val="28"/>
          <w:lang w:eastAsia="en-US"/>
        </w:rPr>
        <w:lastRenderedPageBreak/>
        <w:t>Статья 3. Порядок регистрации инициативной группы</w:t>
      </w:r>
    </w:p>
    <w:p w:rsidR="00442CB8" w:rsidRPr="00442CB8" w:rsidRDefault="00442CB8" w:rsidP="00AC458C">
      <w:pPr>
        <w:ind w:firstLine="709"/>
        <w:jc w:val="both"/>
        <w:rPr>
          <w:rFonts w:eastAsia="Calibri"/>
          <w:sz w:val="28"/>
          <w:szCs w:val="28"/>
          <w:lang w:eastAsia="en-US"/>
        </w:rPr>
      </w:pP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1. В целях реализации правотворческой инициативы инициативная группа направляет в орган или должностному лицу местного самоуправления следующие документы:</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1) проект муниципального правового акта;</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2) пояснительную записку к проекту муниципального правового акта, содержащую цели и основные положения данного муниципального правового акта, а также обоснования необходимости его принятия;</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3) финансово-экономическое обоснование (в случае внесения проекта муниципального правового акта, реализация которого требует материальных или финансовых затрат);</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4) протокол собрания, оформленный по правилам части 3 статьи 2 настоящего Положения;</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5) список инициативной группы, оформленный по правилам части 4 статьи 2 настоящего Положения.</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2. Документы, представленные инициативной группой, в течение 10 дней со дня получения органом или должностным лицом местного самоуправления, проверяются ими совместно с уполномоченными представителями инициативной группы на предмет правильности оформления и достоверности содержащихся в них сведений.</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3. По итогам рассмотрения представленных документов орган или должностное лицо местного самоуправления принимает решение о регистрации инициативной группы и сроках сбора подписей в поддержку правотворческой инициативы или об отказе в принятии документов.</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 xml:space="preserve">4. </w:t>
      </w:r>
      <w:proofErr w:type="gramStart"/>
      <w:r w:rsidRPr="00442CB8">
        <w:rPr>
          <w:rFonts w:eastAsia="Calibri"/>
          <w:sz w:val="28"/>
          <w:szCs w:val="28"/>
          <w:lang w:eastAsia="en-US"/>
        </w:rPr>
        <w:t>На основании принятого решения о регистрации инициативной группы и сроках сбора подписей в поддержку правотворческой инициативы, орган или должностное лицо местного самоуправления, не позднее 5 рабочих дней со дня его принятия, выдает уполномоченным представителям инициативной группы образец подписного листа по форме</w:t>
      </w:r>
      <w:r w:rsidR="00AC458C">
        <w:rPr>
          <w:rFonts w:eastAsia="Calibri"/>
          <w:sz w:val="28"/>
          <w:szCs w:val="28"/>
          <w:lang w:eastAsia="en-US"/>
        </w:rPr>
        <w:t xml:space="preserve">, установленной в Приложении 1, </w:t>
      </w:r>
      <w:r w:rsidRPr="00442CB8">
        <w:rPr>
          <w:rFonts w:eastAsia="Calibri"/>
          <w:sz w:val="28"/>
          <w:szCs w:val="28"/>
          <w:lang w:eastAsia="en-US"/>
        </w:rPr>
        <w:t>и регистрационное свидетельство на право сбора подписей в поддержку правотворческой инициативы по форме, установленной в</w:t>
      </w:r>
      <w:proofErr w:type="gramEnd"/>
      <w:r w:rsidRPr="00442CB8">
        <w:rPr>
          <w:rFonts w:eastAsia="Calibri"/>
          <w:sz w:val="28"/>
          <w:szCs w:val="28"/>
          <w:lang w:eastAsia="en-US"/>
        </w:rPr>
        <w:t xml:space="preserve"> </w:t>
      </w:r>
      <w:proofErr w:type="gramStart"/>
      <w:r w:rsidRPr="00442CB8">
        <w:rPr>
          <w:rFonts w:eastAsia="Calibri"/>
          <w:sz w:val="28"/>
          <w:szCs w:val="28"/>
          <w:lang w:eastAsia="en-US"/>
        </w:rPr>
        <w:t>Приложении</w:t>
      </w:r>
      <w:proofErr w:type="gramEnd"/>
      <w:r w:rsidRPr="00442CB8">
        <w:rPr>
          <w:rFonts w:eastAsia="Calibri"/>
          <w:sz w:val="28"/>
          <w:szCs w:val="28"/>
          <w:lang w:eastAsia="en-US"/>
        </w:rPr>
        <w:t xml:space="preserve"> 2 (далее – регистрационное свидетельство), которое действительно в течение срока, установленного органом или должностным лицом местного самоуправления. </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5. В случае если представленные документы не соответствуют требованиям настоящего Положения, документы возвращаются уполномоченным представителям инициативной группы с мотивированным отказом в их принятии.</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6. Отказ в принятии документов может быть обжалован в установленном законодательством 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допущенных нарушений.</w:t>
      </w:r>
    </w:p>
    <w:p w:rsidR="00442CB8" w:rsidRPr="00442CB8" w:rsidRDefault="00442CB8" w:rsidP="00AC458C">
      <w:pPr>
        <w:ind w:firstLine="709"/>
        <w:jc w:val="both"/>
        <w:rPr>
          <w:rFonts w:eastAsia="Calibri"/>
          <w:sz w:val="28"/>
          <w:szCs w:val="28"/>
          <w:lang w:eastAsia="en-US"/>
        </w:rPr>
      </w:pPr>
    </w:p>
    <w:p w:rsidR="00442CB8" w:rsidRPr="00442CB8" w:rsidRDefault="00442CB8" w:rsidP="00AC458C">
      <w:pPr>
        <w:ind w:firstLine="709"/>
        <w:jc w:val="both"/>
        <w:rPr>
          <w:rFonts w:eastAsia="Calibri"/>
          <w:sz w:val="28"/>
          <w:szCs w:val="28"/>
          <w:lang w:eastAsia="en-US"/>
        </w:rPr>
      </w:pPr>
      <w:r w:rsidRPr="00442CB8">
        <w:rPr>
          <w:rFonts w:eastAsia="Calibri"/>
          <w:b/>
          <w:sz w:val="28"/>
          <w:szCs w:val="28"/>
          <w:lang w:eastAsia="en-US"/>
        </w:rPr>
        <w:lastRenderedPageBreak/>
        <w:t>Статья 4. Сбор подписей в поддержку правотворческой инициативы</w:t>
      </w:r>
    </w:p>
    <w:p w:rsidR="00442CB8" w:rsidRPr="00442CB8" w:rsidRDefault="00442CB8" w:rsidP="00AC458C">
      <w:pPr>
        <w:ind w:firstLine="709"/>
        <w:jc w:val="both"/>
        <w:rPr>
          <w:rFonts w:eastAsia="Calibri"/>
          <w:sz w:val="28"/>
          <w:szCs w:val="28"/>
          <w:lang w:eastAsia="en-US"/>
        </w:rPr>
      </w:pPr>
    </w:p>
    <w:p w:rsidR="00442CB8" w:rsidRPr="00442CB8" w:rsidRDefault="00442CB8" w:rsidP="00AC458C">
      <w:pPr>
        <w:numPr>
          <w:ilvl w:val="0"/>
          <w:numId w:val="5"/>
        </w:numPr>
        <w:ind w:left="0" w:firstLine="709"/>
        <w:jc w:val="both"/>
        <w:rPr>
          <w:rFonts w:eastAsia="Calibri"/>
          <w:sz w:val="28"/>
          <w:szCs w:val="28"/>
          <w:lang w:eastAsia="en-US"/>
        </w:rPr>
      </w:pPr>
      <w:r w:rsidRPr="00442CB8">
        <w:rPr>
          <w:rFonts w:eastAsia="Calibri"/>
          <w:sz w:val="28"/>
          <w:szCs w:val="28"/>
          <w:lang w:eastAsia="en-US"/>
        </w:rPr>
        <w:t>Сбор подписей начинается с момента выдачи уполномоченным представителям инициативной группы регистрационного свидетельства и производится в сроки, установленные органом или должностным лицом местного самоуправления.</w:t>
      </w:r>
    </w:p>
    <w:p w:rsidR="00442CB8" w:rsidRPr="00442CB8" w:rsidRDefault="00442CB8" w:rsidP="00AC458C">
      <w:pPr>
        <w:numPr>
          <w:ilvl w:val="0"/>
          <w:numId w:val="5"/>
        </w:numPr>
        <w:ind w:left="0" w:firstLine="709"/>
        <w:jc w:val="both"/>
        <w:rPr>
          <w:rFonts w:eastAsia="Calibri"/>
          <w:sz w:val="28"/>
          <w:szCs w:val="28"/>
          <w:lang w:eastAsia="en-US"/>
        </w:rPr>
      </w:pPr>
      <w:r w:rsidRPr="00442CB8">
        <w:rPr>
          <w:rFonts w:eastAsia="Calibri"/>
          <w:sz w:val="28"/>
          <w:szCs w:val="28"/>
          <w:lang w:eastAsia="en-US"/>
        </w:rPr>
        <w:t>Для поддержки правотворческой инициативы необходимо собрать подписи не менее 500 жителей муниципального района, обладающих активным избирательным правом на выборах в органы местного самоуправления района.</w:t>
      </w:r>
    </w:p>
    <w:p w:rsidR="00442CB8" w:rsidRPr="00442CB8" w:rsidRDefault="00442CB8" w:rsidP="00AC458C">
      <w:pPr>
        <w:numPr>
          <w:ilvl w:val="0"/>
          <w:numId w:val="5"/>
        </w:numPr>
        <w:ind w:left="0" w:firstLine="709"/>
        <w:jc w:val="both"/>
        <w:rPr>
          <w:rFonts w:eastAsia="Calibri"/>
          <w:sz w:val="28"/>
          <w:szCs w:val="28"/>
          <w:lang w:eastAsia="en-US"/>
        </w:rPr>
      </w:pPr>
      <w:r w:rsidRPr="00442CB8">
        <w:rPr>
          <w:rFonts w:eastAsia="Calibri"/>
          <w:sz w:val="28"/>
          <w:szCs w:val="28"/>
          <w:lang w:eastAsia="en-US"/>
        </w:rPr>
        <w:t>Осуществлять сбор подписей вправе совершеннолетний дееспособный гражданин Российской Федерации, проживающий на территории муниципального района.</w:t>
      </w:r>
    </w:p>
    <w:p w:rsidR="00442CB8" w:rsidRPr="00442CB8" w:rsidRDefault="00442CB8" w:rsidP="00AC458C">
      <w:pPr>
        <w:numPr>
          <w:ilvl w:val="0"/>
          <w:numId w:val="5"/>
        </w:numPr>
        <w:ind w:left="0" w:firstLine="709"/>
        <w:jc w:val="both"/>
        <w:rPr>
          <w:rFonts w:eastAsia="Calibri"/>
          <w:sz w:val="28"/>
          <w:szCs w:val="28"/>
          <w:lang w:eastAsia="en-US"/>
        </w:rPr>
      </w:pPr>
      <w:r w:rsidRPr="00442CB8">
        <w:rPr>
          <w:rFonts w:eastAsia="Calibri"/>
          <w:sz w:val="28"/>
          <w:szCs w:val="28"/>
          <w:lang w:eastAsia="en-US"/>
        </w:rPr>
        <w:t>Каждый житель муниципального района имеет право беспрепятственной агитации в поддержку или против правотворческой инициативы с момента, когда ему станет известно о сборе подписей в поддержку правотворческой инициативы.</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Агитация может осуществляться через средства массовой информации, путем проведения собраний, встреч с жителями муниципального района, дискуссий, распространения агитационных печатных материалов и иных законных форм и методов агитации.</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5. Подписи в поддержку правотворческой инициативы собираются посредством внесения их в подписные листы, содержащие название проекта муниципального правового акта, выносимого на рассмотрение органа или должностного лица местного самоуправления.</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Лицо, собирающее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6. Лицо, поддерживающее правотворческую инициативу, ставя свою подпись в подписном листе собственноручно, указывает фамилию, имя, отчество, год рождения (в возрасте восемнадцати лет на день сбора подписей - дополнительно число и месяц рождения), адрес регистрации по месту жительства, серию и номер паспорта, а также дату внесения подписи.</w:t>
      </w:r>
    </w:p>
    <w:p w:rsidR="00442CB8" w:rsidRPr="00442CB8" w:rsidRDefault="00442CB8" w:rsidP="00AC458C">
      <w:pPr>
        <w:ind w:firstLine="709"/>
        <w:jc w:val="both"/>
        <w:rPr>
          <w:rFonts w:eastAsia="Calibri"/>
          <w:sz w:val="28"/>
          <w:szCs w:val="28"/>
          <w:lang w:eastAsia="en-US"/>
        </w:rPr>
      </w:pPr>
      <w:bookmarkStart w:id="0" w:name="Par90"/>
      <w:bookmarkEnd w:id="0"/>
      <w:r w:rsidRPr="00442CB8">
        <w:rPr>
          <w:rFonts w:eastAsia="Calibri"/>
          <w:sz w:val="28"/>
          <w:szCs w:val="28"/>
          <w:lang w:eastAsia="en-US"/>
        </w:rPr>
        <w:t>7. Подписной лист заверяется лицом, собиравшим подписи, а также уполномоченным представителем инициативной группы.</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 xml:space="preserve">8. Расходы, связанные с организацией и осуществлением сбора подписей, несет инициативная группа. </w:t>
      </w:r>
    </w:p>
    <w:p w:rsidR="00442CB8" w:rsidRPr="00442CB8" w:rsidRDefault="00442CB8" w:rsidP="00AC458C">
      <w:pPr>
        <w:ind w:firstLine="709"/>
        <w:jc w:val="both"/>
        <w:rPr>
          <w:rFonts w:eastAsia="Calibri"/>
          <w:sz w:val="28"/>
          <w:szCs w:val="28"/>
          <w:lang w:eastAsia="en-US"/>
        </w:rPr>
      </w:pPr>
    </w:p>
    <w:p w:rsidR="00442CB8" w:rsidRPr="00442CB8" w:rsidRDefault="00442CB8" w:rsidP="00AC458C">
      <w:pPr>
        <w:ind w:firstLine="709"/>
        <w:jc w:val="both"/>
        <w:rPr>
          <w:rFonts w:eastAsia="Calibri"/>
          <w:b/>
          <w:sz w:val="28"/>
          <w:szCs w:val="28"/>
          <w:lang w:eastAsia="en-US"/>
        </w:rPr>
      </w:pPr>
      <w:r w:rsidRPr="00442CB8">
        <w:rPr>
          <w:rFonts w:eastAsia="Calibri"/>
          <w:b/>
          <w:sz w:val="28"/>
          <w:szCs w:val="28"/>
          <w:lang w:eastAsia="en-US"/>
        </w:rPr>
        <w:t>Статья 5. Проверка достоверности подписей, сод</w:t>
      </w:r>
      <w:r w:rsidR="00AC458C">
        <w:rPr>
          <w:rFonts w:eastAsia="Calibri"/>
          <w:b/>
          <w:sz w:val="28"/>
          <w:szCs w:val="28"/>
          <w:lang w:eastAsia="en-US"/>
        </w:rPr>
        <w:t>ержащихся в подписных листах</w:t>
      </w:r>
    </w:p>
    <w:p w:rsidR="00442CB8" w:rsidRPr="00442CB8" w:rsidRDefault="00442CB8" w:rsidP="00AC458C">
      <w:pPr>
        <w:ind w:firstLine="709"/>
        <w:jc w:val="both"/>
        <w:rPr>
          <w:rFonts w:eastAsia="Calibri"/>
          <w:sz w:val="28"/>
          <w:szCs w:val="28"/>
          <w:lang w:eastAsia="en-US"/>
        </w:rPr>
      </w:pP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 xml:space="preserve">1. После окончания сбора подписей, но не позднее окончания срока действия регистрационного свидетельства, инициативная группа вносит в орган или должностному лицу местного самоуправления итоговый протокол </w:t>
      </w:r>
      <w:r w:rsidRPr="00442CB8">
        <w:rPr>
          <w:rFonts w:eastAsia="Calibri"/>
          <w:sz w:val="28"/>
          <w:szCs w:val="28"/>
          <w:lang w:eastAsia="en-US"/>
        </w:rPr>
        <w:lastRenderedPageBreak/>
        <w:t>о результатах сбора подписей, в котором указывается общее количество собранных подписей, с пронумерованными и сброшюрованными подписными листами и сопроводительное письмо. В сопроводительном письме должны быть указаны лица, уполномоченные представлять инициативную группу в процессе рассмотрения органом или должностным лицом местного самоуправления правотворческой инициативы, в том числе докладчик по проекту муниципального правового акта из числа уполномоченных представителей инициативной группы.</w:t>
      </w:r>
    </w:p>
    <w:p w:rsidR="00442CB8" w:rsidRPr="00442CB8" w:rsidRDefault="00442CB8" w:rsidP="00AC458C">
      <w:pPr>
        <w:autoSpaceDE w:val="0"/>
        <w:autoSpaceDN w:val="0"/>
        <w:adjustRightInd w:val="0"/>
        <w:ind w:firstLine="709"/>
        <w:jc w:val="both"/>
        <w:rPr>
          <w:rFonts w:eastAsia="Calibri"/>
          <w:sz w:val="28"/>
          <w:szCs w:val="28"/>
        </w:rPr>
      </w:pPr>
      <w:r w:rsidRPr="00442CB8">
        <w:rPr>
          <w:rFonts w:eastAsia="Calibri"/>
          <w:sz w:val="28"/>
          <w:szCs w:val="28"/>
          <w:lang w:eastAsia="en-US"/>
        </w:rPr>
        <w:t>2. В десятидневный срок со дня получения органом или должностным лицом местного самоуправления итоговых документов инициативной группы проводится проверка правильности оформления подписных листов и достоверности содержащихся в них сведений (далее - проверка). Осуществление проверки производится в соответствии с действующим законодательством Российской Федерации о выборах.</w:t>
      </w:r>
      <w:r w:rsidRPr="00442CB8">
        <w:rPr>
          <w:rFonts w:eastAsia="Calibri"/>
          <w:sz w:val="28"/>
          <w:szCs w:val="28"/>
        </w:rPr>
        <w:t xml:space="preserve"> </w:t>
      </w:r>
    </w:p>
    <w:p w:rsidR="00442CB8" w:rsidRPr="00442CB8" w:rsidRDefault="00442CB8" w:rsidP="00AC458C">
      <w:pPr>
        <w:autoSpaceDE w:val="0"/>
        <w:autoSpaceDN w:val="0"/>
        <w:adjustRightInd w:val="0"/>
        <w:ind w:firstLine="709"/>
        <w:jc w:val="both"/>
        <w:rPr>
          <w:rFonts w:eastAsia="Calibri"/>
          <w:sz w:val="28"/>
          <w:szCs w:val="28"/>
        </w:rPr>
      </w:pPr>
      <w:r w:rsidRPr="00442CB8">
        <w:rPr>
          <w:rFonts w:eastAsia="Calibri"/>
          <w:sz w:val="28"/>
          <w:szCs w:val="28"/>
          <w:lang w:eastAsia="en-US"/>
        </w:rPr>
        <w:t xml:space="preserve">Для проведения проверки решением органа или должностного лица местного самоуправления создается рабочая группа с участием уполномоченных представителей инициативной группы. </w:t>
      </w:r>
    </w:p>
    <w:p w:rsidR="00442CB8" w:rsidRPr="00442CB8" w:rsidRDefault="00442CB8" w:rsidP="00AC458C">
      <w:pPr>
        <w:ind w:firstLine="709"/>
        <w:jc w:val="both"/>
        <w:rPr>
          <w:rFonts w:eastAsia="Calibri"/>
          <w:sz w:val="28"/>
          <w:szCs w:val="28"/>
          <w:lang w:eastAsia="en-US"/>
        </w:rPr>
      </w:pPr>
      <w:r w:rsidRPr="00442CB8">
        <w:rPr>
          <w:rFonts w:eastAsia="Calibri"/>
          <w:sz w:val="28"/>
          <w:szCs w:val="28"/>
        </w:rPr>
        <w:t xml:space="preserve">По окончании проверки составляется </w:t>
      </w:r>
      <w:hyperlink r:id="rId5" w:history="1">
        <w:r w:rsidRPr="00442CB8">
          <w:rPr>
            <w:rFonts w:eastAsia="Calibri"/>
            <w:sz w:val="28"/>
            <w:szCs w:val="28"/>
          </w:rPr>
          <w:t>протокол</w:t>
        </w:r>
      </w:hyperlink>
      <w:r w:rsidRPr="00442CB8">
        <w:rPr>
          <w:rFonts w:eastAsia="Calibri"/>
          <w:sz w:val="28"/>
          <w:szCs w:val="28"/>
        </w:rPr>
        <w:t>, который подписывается руководителем рабочей группы и уполномоченными представителями инициативной группы.</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 xml:space="preserve">3. </w:t>
      </w:r>
      <w:proofErr w:type="gramStart"/>
      <w:r w:rsidRPr="00442CB8">
        <w:rPr>
          <w:rFonts w:eastAsia="Calibri"/>
          <w:sz w:val="28"/>
          <w:szCs w:val="28"/>
          <w:lang w:eastAsia="en-US"/>
        </w:rPr>
        <w:t xml:space="preserve">В случае признания подписей в поддержку правотворческой инициативы достоверными, проект муниципального правового акта, внесенный в порядке реализации правотворческой инициативы, считается внесенным в орган или должностному лицу местного самоуправления со дня окончания проверки. </w:t>
      </w:r>
      <w:proofErr w:type="gramEnd"/>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4. При выявлении недействительных и (или) недостоверных подписей (более чем 5 процентов от общего количества собранных подписей), орган или должностное лицо местного самоуправления вправе не рассматривать правотворческую инициативу, письменно уведомив об этом уполномоченных представителей инициативной группы в течение 5 рабочих дней с момента окончания проверки.</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Представители инициативной группы вправе обжаловать в установленном законодательством порядке результаты проверки подписей, собранных в поддержку правотворческой инициативы.</w:t>
      </w:r>
    </w:p>
    <w:p w:rsidR="00442CB8" w:rsidRPr="00442CB8" w:rsidRDefault="00442CB8" w:rsidP="00AC458C">
      <w:pPr>
        <w:ind w:firstLine="709"/>
        <w:jc w:val="both"/>
        <w:rPr>
          <w:rFonts w:eastAsia="Calibri"/>
          <w:b/>
          <w:sz w:val="28"/>
          <w:szCs w:val="28"/>
          <w:lang w:eastAsia="en-US"/>
        </w:rPr>
      </w:pPr>
    </w:p>
    <w:p w:rsidR="00442CB8" w:rsidRPr="00442CB8" w:rsidRDefault="00442CB8" w:rsidP="00AC458C">
      <w:pPr>
        <w:ind w:firstLine="709"/>
        <w:jc w:val="both"/>
        <w:rPr>
          <w:rFonts w:eastAsia="Calibri"/>
          <w:b/>
          <w:sz w:val="28"/>
          <w:szCs w:val="28"/>
          <w:lang w:eastAsia="en-US"/>
        </w:rPr>
      </w:pPr>
      <w:r w:rsidRPr="00442CB8">
        <w:rPr>
          <w:rFonts w:eastAsia="Calibri"/>
          <w:b/>
          <w:sz w:val="28"/>
          <w:szCs w:val="28"/>
          <w:lang w:eastAsia="en-US"/>
        </w:rPr>
        <w:t xml:space="preserve">Статья 6. Рассмотрение проекта муниципального правового акта </w:t>
      </w:r>
    </w:p>
    <w:p w:rsidR="00442CB8" w:rsidRPr="00442CB8" w:rsidRDefault="00442CB8" w:rsidP="00AC458C">
      <w:pPr>
        <w:ind w:firstLine="709"/>
        <w:jc w:val="both"/>
        <w:rPr>
          <w:rFonts w:eastAsia="Calibri"/>
          <w:sz w:val="28"/>
          <w:szCs w:val="28"/>
          <w:lang w:eastAsia="en-US"/>
        </w:rPr>
      </w:pP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 xml:space="preserve"> 1. Проект муниципального правового акта, внесенный в порядке реализации правотворческой инициативы, в течение трёх месяцев со дня его внесения подлежит обязательному рассмотрению органом или должностным лицом местного самоуправления в соответствии с требованиями правовых муниципальных актов органов местного самоуправления, регламентирующих порядок принятия соответствующих муниципальных правовых актов.</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 xml:space="preserve">2. В случае если принятие муниципального правового акта, проект которого внесен в порядке реализации правотворческой инициативы, </w:t>
      </w:r>
      <w:r w:rsidRPr="00442CB8">
        <w:rPr>
          <w:rFonts w:eastAsia="Calibri"/>
          <w:sz w:val="28"/>
          <w:szCs w:val="28"/>
          <w:lang w:eastAsia="en-US"/>
        </w:rPr>
        <w:lastRenderedPageBreak/>
        <w:t>относится к компетенции совета Благодарненского муниципального района Ставропольского края, указанный проект должен быть рассмотрен на открытом заседании совета Благодарненского муниципального района Ставропольского края с участием уполномоченных представителей инициативной группы.</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3. Решение по результатам рассмотрения правотворческой инициативы должно быть мотивированным и в случае отказа в принятии соответствующего муниципального правового акта должно содержать основания такого отказа.</w:t>
      </w:r>
    </w:p>
    <w:p w:rsidR="00442CB8" w:rsidRPr="00442CB8" w:rsidRDefault="00442CB8" w:rsidP="00AC458C">
      <w:pPr>
        <w:ind w:firstLine="709"/>
        <w:jc w:val="both"/>
        <w:rPr>
          <w:rFonts w:eastAsia="Calibri"/>
          <w:sz w:val="28"/>
          <w:szCs w:val="28"/>
          <w:lang w:eastAsia="en-US"/>
        </w:rPr>
      </w:pPr>
      <w:r w:rsidRPr="00442CB8">
        <w:rPr>
          <w:rFonts w:eastAsia="Calibri"/>
          <w:sz w:val="28"/>
          <w:szCs w:val="28"/>
          <w:lang w:eastAsia="en-US"/>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семи календарных дней со дня принятия должно быть в письменной форме доведено до сведения внесшей его инициативной группы.</w:t>
      </w:r>
    </w:p>
    <w:p w:rsidR="00442CB8" w:rsidRPr="00442CB8" w:rsidRDefault="00442CB8" w:rsidP="00442CB8">
      <w:pPr>
        <w:ind w:firstLine="709"/>
        <w:jc w:val="both"/>
        <w:rPr>
          <w:rFonts w:eastAsia="Calibri"/>
          <w:sz w:val="28"/>
          <w:szCs w:val="28"/>
          <w:lang w:eastAsia="en-US"/>
        </w:rPr>
      </w:pPr>
    </w:p>
    <w:p w:rsidR="00442CB8" w:rsidRPr="00442CB8" w:rsidRDefault="00442CB8" w:rsidP="00442CB8">
      <w:pPr>
        <w:ind w:firstLine="709"/>
        <w:jc w:val="both"/>
        <w:rPr>
          <w:rFonts w:eastAsia="Calibri"/>
          <w:sz w:val="28"/>
          <w:szCs w:val="28"/>
          <w:lang w:eastAsia="en-US"/>
        </w:rPr>
      </w:pPr>
    </w:p>
    <w:p w:rsidR="00442CB8" w:rsidRPr="00442CB8" w:rsidRDefault="00442CB8" w:rsidP="00442CB8">
      <w:pPr>
        <w:jc w:val="center"/>
        <w:rPr>
          <w:rFonts w:eastAsia="Calibri"/>
          <w:sz w:val="28"/>
          <w:szCs w:val="28"/>
          <w:lang w:eastAsia="en-US"/>
        </w:rPr>
      </w:pPr>
      <w:r w:rsidRPr="00442CB8">
        <w:rPr>
          <w:rFonts w:eastAsia="Calibri"/>
          <w:sz w:val="28"/>
          <w:szCs w:val="28"/>
          <w:lang w:eastAsia="en-US"/>
        </w:rPr>
        <w:t>___________</w:t>
      </w:r>
    </w:p>
    <w:p w:rsidR="00442CB8" w:rsidRDefault="00442CB8" w:rsidP="00442CB8">
      <w:pPr>
        <w:spacing w:after="200" w:line="276" w:lineRule="auto"/>
        <w:rPr>
          <w:rFonts w:eastAsia="Calibri"/>
          <w:sz w:val="28"/>
          <w:szCs w:val="28"/>
          <w:lang w:eastAsia="en-US"/>
        </w:rPr>
      </w:pPr>
    </w:p>
    <w:p w:rsidR="00AC458C" w:rsidRDefault="00AC458C" w:rsidP="00442CB8">
      <w:pPr>
        <w:spacing w:after="200" w:line="276" w:lineRule="auto"/>
        <w:rPr>
          <w:rFonts w:eastAsia="Calibri"/>
          <w:sz w:val="28"/>
          <w:szCs w:val="28"/>
          <w:lang w:eastAsia="en-US"/>
        </w:rPr>
      </w:pPr>
    </w:p>
    <w:p w:rsidR="00AC458C" w:rsidRDefault="00AC458C" w:rsidP="00442CB8">
      <w:pPr>
        <w:spacing w:after="200" w:line="276" w:lineRule="auto"/>
        <w:rPr>
          <w:rFonts w:eastAsia="Calibri"/>
          <w:sz w:val="28"/>
          <w:szCs w:val="28"/>
          <w:lang w:eastAsia="en-US"/>
        </w:rPr>
      </w:pPr>
    </w:p>
    <w:p w:rsidR="00AC458C" w:rsidRDefault="00AC458C" w:rsidP="00442CB8">
      <w:pPr>
        <w:spacing w:after="200" w:line="276" w:lineRule="auto"/>
        <w:rPr>
          <w:rFonts w:eastAsia="Calibri"/>
          <w:sz w:val="28"/>
          <w:szCs w:val="28"/>
          <w:lang w:eastAsia="en-US"/>
        </w:rPr>
      </w:pPr>
    </w:p>
    <w:p w:rsidR="00AC458C" w:rsidRDefault="00AC458C" w:rsidP="00442CB8">
      <w:pPr>
        <w:spacing w:after="200" w:line="276" w:lineRule="auto"/>
        <w:rPr>
          <w:rFonts w:eastAsia="Calibri"/>
          <w:sz w:val="28"/>
          <w:szCs w:val="28"/>
          <w:lang w:eastAsia="en-US"/>
        </w:rPr>
      </w:pPr>
    </w:p>
    <w:p w:rsidR="00AC458C" w:rsidRDefault="00AC458C" w:rsidP="00442CB8">
      <w:pPr>
        <w:spacing w:after="200" w:line="276" w:lineRule="auto"/>
        <w:rPr>
          <w:rFonts w:eastAsia="Calibri"/>
          <w:sz w:val="28"/>
          <w:szCs w:val="28"/>
          <w:lang w:eastAsia="en-US"/>
        </w:rPr>
      </w:pPr>
    </w:p>
    <w:p w:rsidR="00AC458C" w:rsidRDefault="00AC458C" w:rsidP="00442CB8">
      <w:pPr>
        <w:spacing w:after="200" w:line="276" w:lineRule="auto"/>
        <w:rPr>
          <w:rFonts w:eastAsia="Calibri"/>
          <w:sz w:val="28"/>
          <w:szCs w:val="28"/>
          <w:lang w:eastAsia="en-US"/>
        </w:rPr>
      </w:pPr>
    </w:p>
    <w:p w:rsidR="00AC458C" w:rsidRDefault="00AC458C" w:rsidP="00442CB8">
      <w:pPr>
        <w:spacing w:after="200" w:line="276" w:lineRule="auto"/>
        <w:rPr>
          <w:rFonts w:eastAsia="Calibri"/>
          <w:sz w:val="28"/>
          <w:szCs w:val="28"/>
          <w:lang w:eastAsia="en-US"/>
        </w:rPr>
      </w:pPr>
    </w:p>
    <w:p w:rsidR="00AC458C" w:rsidRDefault="00AC458C" w:rsidP="00442CB8">
      <w:pPr>
        <w:spacing w:after="200" w:line="276" w:lineRule="auto"/>
        <w:rPr>
          <w:rFonts w:eastAsia="Calibri"/>
          <w:sz w:val="28"/>
          <w:szCs w:val="28"/>
          <w:lang w:eastAsia="en-US"/>
        </w:rPr>
      </w:pPr>
    </w:p>
    <w:p w:rsidR="00AC458C" w:rsidRDefault="00AC458C" w:rsidP="00442CB8">
      <w:pPr>
        <w:spacing w:after="200" w:line="276" w:lineRule="auto"/>
        <w:rPr>
          <w:rFonts w:eastAsia="Calibri"/>
          <w:sz w:val="28"/>
          <w:szCs w:val="28"/>
          <w:lang w:eastAsia="en-US"/>
        </w:rPr>
      </w:pPr>
    </w:p>
    <w:p w:rsidR="00AC458C" w:rsidRDefault="00AC458C" w:rsidP="00442CB8">
      <w:pPr>
        <w:spacing w:after="200" w:line="276" w:lineRule="auto"/>
        <w:rPr>
          <w:rFonts w:eastAsia="Calibri"/>
          <w:sz w:val="28"/>
          <w:szCs w:val="28"/>
          <w:lang w:eastAsia="en-US"/>
        </w:rPr>
      </w:pPr>
    </w:p>
    <w:p w:rsidR="00AC458C" w:rsidRDefault="00AC458C" w:rsidP="00442CB8">
      <w:pPr>
        <w:spacing w:after="200" w:line="276" w:lineRule="auto"/>
        <w:rPr>
          <w:rFonts w:eastAsia="Calibri"/>
          <w:sz w:val="28"/>
          <w:szCs w:val="28"/>
          <w:lang w:eastAsia="en-US"/>
        </w:rPr>
      </w:pPr>
    </w:p>
    <w:p w:rsidR="00AC458C" w:rsidRDefault="00AC458C" w:rsidP="00442CB8">
      <w:pPr>
        <w:spacing w:after="200" w:line="276" w:lineRule="auto"/>
        <w:rPr>
          <w:rFonts w:eastAsia="Calibri"/>
          <w:sz w:val="28"/>
          <w:szCs w:val="28"/>
          <w:lang w:eastAsia="en-US"/>
        </w:rPr>
      </w:pPr>
    </w:p>
    <w:p w:rsidR="00AC458C" w:rsidRDefault="00AC458C" w:rsidP="00442CB8">
      <w:pPr>
        <w:spacing w:after="200" w:line="276" w:lineRule="auto"/>
        <w:rPr>
          <w:rFonts w:eastAsia="Calibri"/>
          <w:sz w:val="28"/>
          <w:szCs w:val="28"/>
          <w:lang w:eastAsia="en-US"/>
        </w:rPr>
      </w:pPr>
    </w:p>
    <w:p w:rsidR="00AC458C" w:rsidRPr="00442CB8" w:rsidRDefault="00AC458C" w:rsidP="00442CB8">
      <w:pPr>
        <w:spacing w:after="200" w:line="276" w:lineRule="auto"/>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spacing w:line="240" w:lineRule="exact"/>
        <w:ind w:left="4536"/>
        <w:jc w:val="right"/>
        <w:rPr>
          <w:rFonts w:eastAsia="Calibri"/>
          <w:sz w:val="28"/>
          <w:szCs w:val="28"/>
          <w:lang w:eastAsia="en-US"/>
        </w:rPr>
      </w:pPr>
      <w:r w:rsidRPr="00442CB8">
        <w:rPr>
          <w:rFonts w:eastAsia="Calibri"/>
          <w:sz w:val="28"/>
          <w:szCs w:val="28"/>
          <w:lang w:eastAsia="en-US"/>
        </w:rPr>
        <w:lastRenderedPageBreak/>
        <w:t>Приложение 1</w:t>
      </w:r>
    </w:p>
    <w:p w:rsidR="00442CB8" w:rsidRPr="00442CB8" w:rsidRDefault="00442CB8" w:rsidP="00442CB8">
      <w:pPr>
        <w:spacing w:line="240" w:lineRule="exact"/>
        <w:ind w:left="4536"/>
        <w:jc w:val="right"/>
        <w:rPr>
          <w:rFonts w:eastAsia="Calibri"/>
          <w:sz w:val="28"/>
          <w:szCs w:val="28"/>
          <w:lang w:eastAsia="en-US"/>
        </w:rPr>
      </w:pPr>
      <w:r w:rsidRPr="00442CB8">
        <w:rPr>
          <w:rFonts w:eastAsia="Calibri"/>
          <w:sz w:val="28"/>
          <w:szCs w:val="28"/>
          <w:lang w:eastAsia="en-US"/>
        </w:rPr>
        <w:t xml:space="preserve"> к Положению о реализации правотворческой инициативы граждан в Благодарненском муниципальном районе Ставропольского края</w:t>
      </w:r>
    </w:p>
    <w:p w:rsidR="00442CB8" w:rsidRPr="00442CB8" w:rsidRDefault="00442CB8" w:rsidP="00442CB8">
      <w:pPr>
        <w:ind w:left="4536"/>
        <w:jc w:val="right"/>
        <w:rPr>
          <w:rFonts w:eastAsia="Calibri"/>
          <w:sz w:val="28"/>
          <w:szCs w:val="28"/>
          <w:lang w:eastAsia="en-US"/>
        </w:rPr>
      </w:pPr>
    </w:p>
    <w:p w:rsidR="00442CB8" w:rsidRPr="00442CB8" w:rsidRDefault="00442CB8" w:rsidP="00442CB8">
      <w:pPr>
        <w:widowControl w:val="0"/>
        <w:autoSpaceDE w:val="0"/>
        <w:autoSpaceDN w:val="0"/>
        <w:adjustRightInd w:val="0"/>
        <w:jc w:val="center"/>
        <w:rPr>
          <w:rFonts w:eastAsia="Calibri"/>
          <w:sz w:val="28"/>
          <w:szCs w:val="28"/>
        </w:rPr>
      </w:pPr>
    </w:p>
    <w:p w:rsidR="00442CB8" w:rsidRPr="00442CB8" w:rsidRDefault="00442CB8" w:rsidP="00442CB8">
      <w:pPr>
        <w:widowControl w:val="0"/>
        <w:autoSpaceDE w:val="0"/>
        <w:autoSpaceDN w:val="0"/>
        <w:adjustRightInd w:val="0"/>
        <w:jc w:val="center"/>
        <w:rPr>
          <w:rFonts w:eastAsia="Calibri"/>
          <w:sz w:val="28"/>
          <w:szCs w:val="28"/>
        </w:rPr>
      </w:pPr>
    </w:p>
    <w:p w:rsidR="00442CB8" w:rsidRPr="00442CB8" w:rsidRDefault="00442CB8" w:rsidP="00442CB8">
      <w:pPr>
        <w:widowControl w:val="0"/>
        <w:autoSpaceDE w:val="0"/>
        <w:autoSpaceDN w:val="0"/>
        <w:adjustRightInd w:val="0"/>
        <w:jc w:val="center"/>
        <w:rPr>
          <w:rFonts w:eastAsia="Calibri"/>
          <w:sz w:val="28"/>
          <w:szCs w:val="28"/>
        </w:rPr>
      </w:pPr>
      <w:r w:rsidRPr="00442CB8">
        <w:rPr>
          <w:rFonts w:eastAsia="Calibri"/>
          <w:sz w:val="28"/>
          <w:szCs w:val="28"/>
        </w:rPr>
        <w:t>ПОДПИСНОЙ ЛИСТ</w:t>
      </w:r>
    </w:p>
    <w:p w:rsidR="00442CB8" w:rsidRPr="00442CB8" w:rsidRDefault="00442CB8" w:rsidP="00442CB8">
      <w:pPr>
        <w:widowControl w:val="0"/>
        <w:autoSpaceDE w:val="0"/>
        <w:autoSpaceDN w:val="0"/>
        <w:adjustRightInd w:val="0"/>
        <w:jc w:val="center"/>
        <w:rPr>
          <w:rFonts w:eastAsia="Calibri"/>
          <w:sz w:val="28"/>
          <w:szCs w:val="28"/>
        </w:rPr>
      </w:pPr>
      <w:r w:rsidRPr="00442CB8">
        <w:rPr>
          <w:rFonts w:eastAsia="Calibri"/>
          <w:sz w:val="28"/>
          <w:szCs w:val="28"/>
        </w:rPr>
        <w:t>в поддержку правотворческой инициативы</w:t>
      </w:r>
    </w:p>
    <w:p w:rsidR="00442CB8" w:rsidRPr="00442CB8" w:rsidRDefault="00442CB8" w:rsidP="00442CB8">
      <w:pPr>
        <w:widowControl w:val="0"/>
        <w:autoSpaceDE w:val="0"/>
        <w:autoSpaceDN w:val="0"/>
        <w:adjustRightInd w:val="0"/>
        <w:jc w:val="center"/>
        <w:rPr>
          <w:rFonts w:eastAsia="Calibri"/>
          <w:sz w:val="28"/>
          <w:szCs w:val="28"/>
        </w:rPr>
      </w:pPr>
      <w:r w:rsidRPr="00442CB8">
        <w:rPr>
          <w:rFonts w:eastAsia="Calibri"/>
          <w:sz w:val="28"/>
          <w:szCs w:val="28"/>
        </w:rPr>
        <w:t>граждан по внесению</w:t>
      </w:r>
    </w:p>
    <w:p w:rsidR="00442CB8" w:rsidRPr="00442CB8" w:rsidRDefault="00442CB8" w:rsidP="00442CB8">
      <w:pPr>
        <w:widowControl w:val="0"/>
        <w:autoSpaceDE w:val="0"/>
        <w:autoSpaceDN w:val="0"/>
        <w:adjustRightInd w:val="0"/>
        <w:rPr>
          <w:rFonts w:eastAsia="Calibri"/>
          <w:sz w:val="28"/>
          <w:szCs w:val="28"/>
        </w:rPr>
      </w:pPr>
      <w:r w:rsidRPr="00442CB8">
        <w:rPr>
          <w:rFonts w:eastAsia="Calibri"/>
          <w:sz w:val="28"/>
          <w:szCs w:val="28"/>
        </w:rPr>
        <w:t>в _________________________________________________________________</w:t>
      </w:r>
    </w:p>
    <w:p w:rsidR="00442CB8" w:rsidRPr="00442CB8" w:rsidRDefault="00442CB8" w:rsidP="00442CB8">
      <w:pPr>
        <w:widowControl w:val="0"/>
        <w:autoSpaceDE w:val="0"/>
        <w:autoSpaceDN w:val="0"/>
        <w:adjustRightInd w:val="0"/>
        <w:spacing w:line="240" w:lineRule="exact"/>
        <w:jc w:val="center"/>
        <w:rPr>
          <w:rFonts w:eastAsia="Calibri"/>
          <w:sz w:val="28"/>
          <w:szCs w:val="28"/>
        </w:rPr>
      </w:pPr>
      <w:r w:rsidRPr="00442CB8">
        <w:rPr>
          <w:rFonts w:eastAsia="Calibri"/>
        </w:rPr>
        <w:t>(наименование  органа  местного  самоуправления или должностного лица местного самоуправления)</w:t>
      </w:r>
    </w:p>
    <w:p w:rsidR="00442CB8" w:rsidRPr="00442CB8" w:rsidRDefault="00442CB8" w:rsidP="00442CB8">
      <w:pPr>
        <w:widowControl w:val="0"/>
        <w:autoSpaceDE w:val="0"/>
        <w:autoSpaceDN w:val="0"/>
        <w:adjustRightInd w:val="0"/>
        <w:jc w:val="both"/>
        <w:rPr>
          <w:rFonts w:eastAsia="Calibri"/>
          <w:sz w:val="28"/>
          <w:szCs w:val="28"/>
        </w:rPr>
      </w:pPr>
    </w:p>
    <w:p w:rsidR="00442CB8" w:rsidRPr="00442CB8" w:rsidRDefault="00442CB8" w:rsidP="00442CB8">
      <w:pPr>
        <w:widowControl w:val="0"/>
        <w:autoSpaceDE w:val="0"/>
        <w:autoSpaceDN w:val="0"/>
        <w:adjustRightInd w:val="0"/>
        <w:jc w:val="both"/>
        <w:rPr>
          <w:rFonts w:eastAsia="Calibri"/>
          <w:sz w:val="28"/>
          <w:szCs w:val="28"/>
        </w:rPr>
      </w:pPr>
      <w:r w:rsidRPr="00442CB8">
        <w:rPr>
          <w:rFonts w:eastAsia="Calibri"/>
          <w:sz w:val="28"/>
          <w:szCs w:val="28"/>
        </w:rPr>
        <w:t>проекта муниципального правового акта, вносимого в порядке реализации правотворческой  инициативы граждан,</w:t>
      </w:r>
    </w:p>
    <w:p w:rsidR="00442CB8" w:rsidRPr="00442CB8" w:rsidRDefault="00442CB8" w:rsidP="00442CB8">
      <w:pPr>
        <w:widowControl w:val="0"/>
        <w:autoSpaceDE w:val="0"/>
        <w:autoSpaceDN w:val="0"/>
        <w:adjustRightInd w:val="0"/>
        <w:rPr>
          <w:rFonts w:eastAsia="Calibri"/>
          <w:sz w:val="28"/>
          <w:szCs w:val="28"/>
        </w:rPr>
      </w:pPr>
      <w:r w:rsidRPr="00442CB8">
        <w:rPr>
          <w:rFonts w:eastAsia="Calibri"/>
          <w:sz w:val="28"/>
          <w:szCs w:val="28"/>
        </w:rPr>
        <w:t>__________________________________________________________________</w:t>
      </w:r>
    </w:p>
    <w:p w:rsidR="00442CB8" w:rsidRPr="00442CB8" w:rsidRDefault="00442CB8" w:rsidP="00442CB8">
      <w:pPr>
        <w:widowControl w:val="0"/>
        <w:autoSpaceDE w:val="0"/>
        <w:autoSpaceDN w:val="0"/>
        <w:adjustRightInd w:val="0"/>
        <w:spacing w:line="240" w:lineRule="exact"/>
        <w:jc w:val="center"/>
        <w:rPr>
          <w:rFonts w:eastAsia="Calibri"/>
          <w:sz w:val="22"/>
          <w:szCs w:val="22"/>
        </w:rPr>
      </w:pPr>
      <w:r w:rsidRPr="00442CB8">
        <w:rPr>
          <w:rFonts w:eastAsia="Calibri"/>
          <w:sz w:val="22"/>
          <w:szCs w:val="22"/>
        </w:rPr>
        <w:t>(наименование проекта муниципального правового акта)</w:t>
      </w:r>
    </w:p>
    <w:p w:rsidR="00442CB8" w:rsidRPr="00442CB8" w:rsidRDefault="00442CB8" w:rsidP="00442CB8">
      <w:pPr>
        <w:widowControl w:val="0"/>
        <w:autoSpaceDE w:val="0"/>
        <w:autoSpaceDN w:val="0"/>
        <w:adjustRightInd w:val="0"/>
        <w:rPr>
          <w:rFonts w:eastAsia="Calibri"/>
          <w:sz w:val="28"/>
          <w:szCs w:val="28"/>
        </w:rPr>
      </w:pPr>
    </w:p>
    <w:p w:rsidR="00442CB8" w:rsidRPr="00442CB8" w:rsidRDefault="00442CB8" w:rsidP="00442CB8">
      <w:pPr>
        <w:widowControl w:val="0"/>
        <w:autoSpaceDE w:val="0"/>
        <w:autoSpaceDN w:val="0"/>
        <w:adjustRightInd w:val="0"/>
        <w:jc w:val="both"/>
        <w:rPr>
          <w:rFonts w:eastAsia="Calibri"/>
          <w:sz w:val="28"/>
          <w:szCs w:val="28"/>
        </w:rPr>
      </w:pPr>
      <w:r w:rsidRPr="00442CB8">
        <w:rPr>
          <w:rFonts w:eastAsia="Calibri"/>
          <w:sz w:val="28"/>
          <w:szCs w:val="28"/>
        </w:rPr>
        <w:t xml:space="preserve">Решение __________________________________________________________________ </w:t>
      </w:r>
    </w:p>
    <w:p w:rsidR="00442CB8" w:rsidRPr="00442CB8" w:rsidRDefault="00442CB8" w:rsidP="00442CB8">
      <w:pPr>
        <w:widowControl w:val="0"/>
        <w:autoSpaceDE w:val="0"/>
        <w:autoSpaceDN w:val="0"/>
        <w:adjustRightInd w:val="0"/>
        <w:spacing w:line="240" w:lineRule="exact"/>
        <w:jc w:val="center"/>
        <w:rPr>
          <w:rFonts w:eastAsia="Calibri"/>
        </w:rPr>
      </w:pPr>
      <w:r w:rsidRPr="00442CB8">
        <w:rPr>
          <w:rFonts w:eastAsia="Calibri"/>
        </w:rPr>
        <w:t>(наименование органа  местного  самоуправления или должностного  лица  местного  самоуправления)</w:t>
      </w:r>
    </w:p>
    <w:p w:rsidR="00442CB8" w:rsidRPr="00442CB8" w:rsidRDefault="00442CB8" w:rsidP="00442CB8">
      <w:pPr>
        <w:widowControl w:val="0"/>
        <w:autoSpaceDE w:val="0"/>
        <w:autoSpaceDN w:val="0"/>
        <w:adjustRightInd w:val="0"/>
        <w:jc w:val="both"/>
        <w:rPr>
          <w:rFonts w:eastAsia="Calibri"/>
          <w:sz w:val="28"/>
          <w:szCs w:val="28"/>
        </w:rPr>
      </w:pPr>
    </w:p>
    <w:p w:rsidR="00442CB8" w:rsidRPr="00442CB8" w:rsidRDefault="00442CB8" w:rsidP="00442CB8">
      <w:pPr>
        <w:widowControl w:val="0"/>
        <w:autoSpaceDE w:val="0"/>
        <w:autoSpaceDN w:val="0"/>
        <w:adjustRightInd w:val="0"/>
        <w:jc w:val="both"/>
        <w:rPr>
          <w:rFonts w:eastAsia="Calibri"/>
          <w:sz w:val="28"/>
          <w:szCs w:val="28"/>
        </w:rPr>
      </w:pPr>
      <w:r w:rsidRPr="00442CB8">
        <w:rPr>
          <w:rFonts w:eastAsia="Calibri"/>
          <w:sz w:val="28"/>
          <w:szCs w:val="28"/>
        </w:rPr>
        <w:t xml:space="preserve">о регистрации инициативной группы </w:t>
      </w:r>
    </w:p>
    <w:p w:rsidR="00442CB8" w:rsidRPr="00442CB8" w:rsidRDefault="00442CB8" w:rsidP="00442CB8">
      <w:pPr>
        <w:widowControl w:val="0"/>
        <w:autoSpaceDE w:val="0"/>
        <w:autoSpaceDN w:val="0"/>
        <w:adjustRightInd w:val="0"/>
        <w:jc w:val="both"/>
        <w:rPr>
          <w:rFonts w:eastAsia="Calibri"/>
          <w:sz w:val="28"/>
          <w:szCs w:val="28"/>
        </w:rPr>
      </w:pPr>
      <w:r w:rsidRPr="00442CB8">
        <w:rPr>
          <w:rFonts w:eastAsia="Calibri"/>
          <w:sz w:val="28"/>
          <w:szCs w:val="28"/>
        </w:rPr>
        <w:t>от «___» __________ 20___ года № ________</w:t>
      </w:r>
    </w:p>
    <w:p w:rsidR="00442CB8" w:rsidRPr="00442CB8" w:rsidRDefault="00442CB8" w:rsidP="00442CB8">
      <w:pPr>
        <w:widowControl w:val="0"/>
        <w:autoSpaceDE w:val="0"/>
        <w:autoSpaceDN w:val="0"/>
        <w:adjustRightInd w:val="0"/>
        <w:jc w:val="both"/>
        <w:rPr>
          <w:rFonts w:eastAsia="Calibri"/>
          <w:sz w:val="28"/>
          <w:szCs w:val="28"/>
        </w:rPr>
      </w:pPr>
      <w:r w:rsidRPr="00442CB8">
        <w:rPr>
          <w:rFonts w:eastAsia="Calibri"/>
          <w:sz w:val="28"/>
          <w:szCs w:val="28"/>
        </w:rPr>
        <w:t xml:space="preserve">    </w:t>
      </w:r>
    </w:p>
    <w:p w:rsidR="00442CB8" w:rsidRPr="00442CB8" w:rsidRDefault="00442CB8" w:rsidP="00442CB8">
      <w:pPr>
        <w:widowControl w:val="0"/>
        <w:autoSpaceDE w:val="0"/>
        <w:autoSpaceDN w:val="0"/>
        <w:adjustRightInd w:val="0"/>
        <w:jc w:val="both"/>
        <w:rPr>
          <w:rFonts w:eastAsia="Calibri"/>
          <w:sz w:val="28"/>
          <w:szCs w:val="28"/>
        </w:rPr>
      </w:pPr>
      <w:r w:rsidRPr="00442CB8">
        <w:rPr>
          <w:rFonts w:eastAsia="Calibri"/>
          <w:sz w:val="28"/>
          <w:szCs w:val="28"/>
        </w:rPr>
        <w:t>Дата начала срока сбора подписей в поддержку правотворческой инициативы</w:t>
      </w:r>
    </w:p>
    <w:p w:rsidR="00442CB8" w:rsidRPr="00442CB8" w:rsidRDefault="00442CB8" w:rsidP="00442CB8">
      <w:pPr>
        <w:widowControl w:val="0"/>
        <w:autoSpaceDE w:val="0"/>
        <w:autoSpaceDN w:val="0"/>
        <w:adjustRightInd w:val="0"/>
        <w:jc w:val="both"/>
        <w:rPr>
          <w:rFonts w:eastAsia="Calibri"/>
          <w:sz w:val="28"/>
          <w:szCs w:val="28"/>
        </w:rPr>
      </w:pPr>
      <w:r w:rsidRPr="00442CB8">
        <w:rPr>
          <w:rFonts w:eastAsia="Calibri"/>
          <w:sz w:val="28"/>
          <w:szCs w:val="28"/>
        </w:rPr>
        <w:t>«___» _________ 20___ года.</w:t>
      </w:r>
    </w:p>
    <w:p w:rsidR="00442CB8" w:rsidRPr="00442CB8" w:rsidRDefault="00442CB8" w:rsidP="00442CB8">
      <w:pPr>
        <w:widowControl w:val="0"/>
        <w:autoSpaceDE w:val="0"/>
        <w:autoSpaceDN w:val="0"/>
        <w:adjustRightInd w:val="0"/>
        <w:jc w:val="both"/>
        <w:rPr>
          <w:rFonts w:eastAsia="Calibri"/>
          <w:sz w:val="28"/>
          <w:szCs w:val="28"/>
          <w:lang w:eastAsia="en-US"/>
        </w:rPr>
      </w:pPr>
      <w:r w:rsidRPr="00442CB8">
        <w:rPr>
          <w:rFonts w:eastAsia="Calibri"/>
          <w:sz w:val="28"/>
          <w:szCs w:val="28"/>
        </w:rPr>
        <w:t>Дата окончания срока сбора подписей в поддержку правотворческой инициативы «___» ________ 20___ года.</w:t>
      </w:r>
    </w:p>
    <w:p w:rsidR="00442CB8" w:rsidRPr="00442CB8" w:rsidRDefault="00442CB8" w:rsidP="00442CB8">
      <w:pPr>
        <w:widowControl w:val="0"/>
        <w:autoSpaceDE w:val="0"/>
        <w:autoSpaceDN w:val="0"/>
        <w:adjustRightInd w:val="0"/>
        <w:ind w:firstLine="709"/>
        <w:jc w:val="both"/>
        <w:rPr>
          <w:sz w:val="28"/>
          <w:szCs w:val="28"/>
        </w:rPr>
      </w:pPr>
    </w:p>
    <w:p w:rsidR="00442CB8" w:rsidRPr="00442CB8" w:rsidRDefault="00442CB8" w:rsidP="00442CB8">
      <w:pPr>
        <w:widowControl w:val="0"/>
        <w:autoSpaceDE w:val="0"/>
        <w:autoSpaceDN w:val="0"/>
        <w:adjustRightInd w:val="0"/>
        <w:ind w:firstLine="709"/>
        <w:jc w:val="both"/>
        <w:rPr>
          <w:sz w:val="28"/>
          <w:szCs w:val="28"/>
        </w:rPr>
      </w:pPr>
      <w:r w:rsidRPr="00442CB8">
        <w:rPr>
          <w:sz w:val="28"/>
          <w:szCs w:val="28"/>
        </w:rPr>
        <w:t>Мы,  нижеподписавшиеся, поддерживаем правотворческую инициативу по проекту вышеуказанного муниципального правового акта.</w:t>
      </w:r>
    </w:p>
    <w:p w:rsidR="00442CB8" w:rsidRPr="00442CB8" w:rsidRDefault="00442CB8" w:rsidP="00442CB8">
      <w:pPr>
        <w:widowControl w:val="0"/>
        <w:autoSpaceDE w:val="0"/>
        <w:autoSpaceDN w:val="0"/>
        <w:adjustRightInd w:val="0"/>
        <w:ind w:firstLine="709"/>
        <w:jc w:val="both"/>
        <w:rPr>
          <w:sz w:val="28"/>
          <w:szCs w:val="28"/>
        </w:rPr>
      </w:pPr>
    </w:p>
    <w:tbl>
      <w:tblPr>
        <w:tblW w:w="9477" w:type="dxa"/>
        <w:tblCellSpacing w:w="5" w:type="nil"/>
        <w:tblInd w:w="10" w:type="dxa"/>
        <w:tblLayout w:type="fixed"/>
        <w:tblCellMar>
          <w:top w:w="75" w:type="dxa"/>
          <w:left w:w="0" w:type="dxa"/>
          <w:bottom w:w="75" w:type="dxa"/>
          <w:right w:w="0" w:type="dxa"/>
        </w:tblCellMar>
        <w:tblLook w:val="0000"/>
      </w:tblPr>
      <w:tblGrid>
        <w:gridCol w:w="585"/>
        <w:gridCol w:w="1170"/>
        <w:gridCol w:w="1647"/>
        <w:gridCol w:w="1701"/>
        <w:gridCol w:w="1683"/>
        <w:gridCol w:w="1287"/>
        <w:gridCol w:w="1404"/>
      </w:tblGrid>
      <w:tr w:rsidR="00442CB8" w:rsidRPr="00442CB8" w:rsidTr="00B06797">
        <w:trPr>
          <w:trHeight w:val="800"/>
          <w:tblCellSpacing w:w="5" w:type="nil"/>
        </w:trPr>
        <w:tc>
          <w:tcPr>
            <w:tcW w:w="585" w:type="dxa"/>
            <w:tcBorders>
              <w:top w:val="single" w:sz="8" w:space="0" w:color="auto"/>
              <w:left w:val="single" w:sz="8" w:space="0" w:color="auto"/>
              <w:bottom w:val="single" w:sz="8" w:space="0" w:color="auto"/>
              <w:right w:val="single" w:sz="8" w:space="0" w:color="auto"/>
            </w:tcBorders>
          </w:tcPr>
          <w:p w:rsidR="00442CB8" w:rsidRPr="00442CB8" w:rsidRDefault="00442CB8" w:rsidP="00442CB8">
            <w:pPr>
              <w:widowControl w:val="0"/>
              <w:autoSpaceDE w:val="0"/>
              <w:autoSpaceDN w:val="0"/>
              <w:adjustRightInd w:val="0"/>
              <w:jc w:val="center"/>
              <w:rPr>
                <w:rFonts w:eastAsia="Calibri"/>
                <w:spacing w:val="-20"/>
                <w:sz w:val="28"/>
                <w:szCs w:val="28"/>
                <w:lang w:eastAsia="en-US"/>
              </w:rPr>
            </w:pPr>
            <w:r w:rsidRPr="00442CB8">
              <w:rPr>
                <w:rFonts w:eastAsia="Calibri"/>
                <w:spacing w:val="-20"/>
                <w:sz w:val="28"/>
                <w:szCs w:val="28"/>
                <w:lang w:eastAsia="en-US"/>
              </w:rPr>
              <w:t>№</w:t>
            </w:r>
          </w:p>
          <w:p w:rsidR="00442CB8" w:rsidRPr="00442CB8" w:rsidRDefault="00442CB8" w:rsidP="00442CB8">
            <w:pPr>
              <w:widowControl w:val="0"/>
              <w:autoSpaceDE w:val="0"/>
              <w:autoSpaceDN w:val="0"/>
              <w:adjustRightInd w:val="0"/>
              <w:jc w:val="center"/>
              <w:rPr>
                <w:rFonts w:eastAsia="Calibri"/>
                <w:spacing w:val="-20"/>
                <w:sz w:val="28"/>
                <w:szCs w:val="28"/>
                <w:lang w:eastAsia="en-US"/>
              </w:rPr>
            </w:pPr>
            <w:proofErr w:type="spellStart"/>
            <w:proofErr w:type="gramStart"/>
            <w:r w:rsidRPr="00442CB8">
              <w:rPr>
                <w:rFonts w:eastAsia="Calibri"/>
                <w:spacing w:val="-20"/>
                <w:sz w:val="28"/>
                <w:szCs w:val="28"/>
                <w:lang w:eastAsia="en-US"/>
              </w:rPr>
              <w:t>п</w:t>
            </w:r>
            <w:proofErr w:type="spellEnd"/>
            <w:proofErr w:type="gramEnd"/>
            <w:r w:rsidRPr="00442CB8">
              <w:rPr>
                <w:rFonts w:eastAsia="Calibri"/>
                <w:spacing w:val="-20"/>
                <w:sz w:val="28"/>
                <w:szCs w:val="28"/>
                <w:lang w:eastAsia="en-US"/>
              </w:rPr>
              <w:t>/</w:t>
            </w:r>
            <w:proofErr w:type="spellStart"/>
            <w:r w:rsidRPr="00442CB8">
              <w:rPr>
                <w:rFonts w:eastAsia="Calibri"/>
                <w:spacing w:val="-20"/>
                <w:sz w:val="28"/>
                <w:szCs w:val="28"/>
                <w:lang w:eastAsia="en-US"/>
              </w:rPr>
              <w:t>п</w:t>
            </w:r>
            <w:proofErr w:type="spellEnd"/>
          </w:p>
        </w:tc>
        <w:tc>
          <w:tcPr>
            <w:tcW w:w="1170" w:type="dxa"/>
            <w:tcBorders>
              <w:top w:val="single" w:sz="8" w:space="0" w:color="auto"/>
              <w:left w:val="single" w:sz="8" w:space="0" w:color="auto"/>
              <w:bottom w:val="single" w:sz="8" w:space="0" w:color="auto"/>
              <w:right w:val="single" w:sz="8" w:space="0" w:color="auto"/>
            </w:tcBorders>
          </w:tcPr>
          <w:p w:rsidR="00442CB8" w:rsidRPr="00442CB8" w:rsidRDefault="00442CB8" w:rsidP="00442CB8">
            <w:pPr>
              <w:widowControl w:val="0"/>
              <w:autoSpaceDE w:val="0"/>
              <w:autoSpaceDN w:val="0"/>
              <w:adjustRightInd w:val="0"/>
              <w:jc w:val="center"/>
              <w:rPr>
                <w:rFonts w:eastAsia="Calibri"/>
                <w:spacing w:val="-20"/>
                <w:sz w:val="28"/>
                <w:szCs w:val="28"/>
                <w:lang w:eastAsia="en-US"/>
              </w:rPr>
            </w:pPr>
            <w:r w:rsidRPr="00442CB8">
              <w:rPr>
                <w:rFonts w:eastAsia="Calibri"/>
                <w:spacing w:val="-20"/>
                <w:sz w:val="28"/>
                <w:szCs w:val="28"/>
                <w:lang w:eastAsia="en-US"/>
              </w:rPr>
              <w:t>Фамилия,</w:t>
            </w:r>
          </w:p>
          <w:p w:rsidR="00442CB8" w:rsidRPr="00442CB8" w:rsidRDefault="00442CB8" w:rsidP="00442CB8">
            <w:pPr>
              <w:widowControl w:val="0"/>
              <w:autoSpaceDE w:val="0"/>
              <w:autoSpaceDN w:val="0"/>
              <w:adjustRightInd w:val="0"/>
              <w:jc w:val="center"/>
              <w:rPr>
                <w:rFonts w:eastAsia="Calibri"/>
                <w:spacing w:val="-20"/>
                <w:sz w:val="28"/>
                <w:szCs w:val="28"/>
                <w:lang w:eastAsia="en-US"/>
              </w:rPr>
            </w:pPr>
            <w:r w:rsidRPr="00442CB8">
              <w:rPr>
                <w:rFonts w:eastAsia="Calibri"/>
                <w:spacing w:val="-20"/>
                <w:sz w:val="28"/>
                <w:szCs w:val="28"/>
                <w:lang w:eastAsia="en-US"/>
              </w:rPr>
              <w:t>имя,</w:t>
            </w:r>
          </w:p>
          <w:p w:rsidR="00442CB8" w:rsidRPr="00442CB8" w:rsidRDefault="00442CB8" w:rsidP="00442CB8">
            <w:pPr>
              <w:widowControl w:val="0"/>
              <w:autoSpaceDE w:val="0"/>
              <w:autoSpaceDN w:val="0"/>
              <w:adjustRightInd w:val="0"/>
              <w:jc w:val="center"/>
              <w:rPr>
                <w:rFonts w:eastAsia="Calibri"/>
                <w:spacing w:val="-20"/>
                <w:sz w:val="28"/>
                <w:szCs w:val="28"/>
                <w:lang w:eastAsia="en-US"/>
              </w:rPr>
            </w:pPr>
            <w:r w:rsidRPr="00442CB8">
              <w:rPr>
                <w:rFonts w:eastAsia="Calibri"/>
                <w:spacing w:val="-20"/>
                <w:sz w:val="28"/>
                <w:szCs w:val="28"/>
                <w:lang w:eastAsia="en-US"/>
              </w:rPr>
              <w:t>отчество</w:t>
            </w:r>
          </w:p>
        </w:tc>
        <w:tc>
          <w:tcPr>
            <w:tcW w:w="1647" w:type="dxa"/>
            <w:tcBorders>
              <w:top w:val="single" w:sz="8" w:space="0" w:color="auto"/>
              <w:left w:val="single" w:sz="8" w:space="0" w:color="auto"/>
              <w:bottom w:val="single" w:sz="8" w:space="0" w:color="auto"/>
              <w:right w:val="single" w:sz="8" w:space="0" w:color="auto"/>
            </w:tcBorders>
          </w:tcPr>
          <w:p w:rsidR="00442CB8" w:rsidRPr="00442CB8" w:rsidRDefault="00442CB8" w:rsidP="00442CB8">
            <w:pPr>
              <w:widowControl w:val="0"/>
              <w:tabs>
                <w:tab w:val="left" w:pos="1356"/>
              </w:tabs>
              <w:autoSpaceDE w:val="0"/>
              <w:autoSpaceDN w:val="0"/>
              <w:adjustRightInd w:val="0"/>
              <w:jc w:val="center"/>
              <w:rPr>
                <w:rFonts w:eastAsia="Calibri"/>
                <w:spacing w:val="-20"/>
                <w:sz w:val="28"/>
                <w:szCs w:val="28"/>
                <w:lang w:eastAsia="en-US"/>
              </w:rPr>
            </w:pPr>
            <w:r w:rsidRPr="00442CB8">
              <w:rPr>
                <w:rFonts w:eastAsia="Calibri"/>
                <w:spacing w:val="-20"/>
                <w:sz w:val="28"/>
                <w:szCs w:val="28"/>
                <w:lang w:eastAsia="en-US"/>
              </w:rPr>
              <w:t>Год</w:t>
            </w:r>
          </w:p>
          <w:p w:rsidR="00442CB8" w:rsidRPr="00442CB8" w:rsidRDefault="00442CB8" w:rsidP="00442CB8">
            <w:pPr>
              <w:widowControl w:val="0"/>
              <w:tabs>
                <w:tab w:val="left" w:pos="1356"/>
              </w:tabs>
              <w:autoSpaceDE w:val="0"/>
              <w:autoSpaceDN w:val="0"/>
              <w:adjustRightInd w:val="0"/>
              <w:jc w:val="center"/>
              <w:rPr>
                <w:rFonts w:eastAsia="Calibri"/>
                <w:spacing w:val="-20"/>
                <w:sz w:val="28"/>
                <w:szCs w:val="28"/>
                <w:lang w:eastAsia="en-US"/>
              </w:rPr>
            </w:pPr>
            <w:r w:rsidRPr="00442CB8">
              <w:rPr>
                <w:rFonts w:eastAsia="Calibri"/>
                <w:spacing w:val="-20"/>
                <w:sz w:val="28"/>
                <w:szCs w:val="28"/>
                <w:lang w:eastAsia="en-US"/>
              </w:rPr>
              <w:t>рождения</w:t>
            </w:r>
          </w:p>
          <w:p w:rsidR="00442CB8" w:rsidRPr="00442CB8" w:rsidRDefault="00442CB8" w:rsidP="00442CB8">
            <w:pPr>
              <w:widowControl w:val="0"/>
              <w:tabs>
                <w:tab w:val="left" w:pos="1356"/>
              </w:tabs>
              <w:autoSpaceDE w:val="0"/>
              <w:autoSpaceDN w:val="0"/>
              <w:adjustRightInd w:val="0"/>
              <w:jc w:val="center"/>
              <w:rPr>
                <w:rFonts w:eastAsia="Calibri"/>
                <w:spacing w:val="-20"/>
                <w:sz w:val="28"/>
                <w:szCs w:val="28"/>
                <w:lang w:eastAsia="en-US"/>
              </w:rPr>
            </w:pPr>
            <w:r w:rsidRPr="00442CB8">
              <w:rPr>
                <w:rFonts w:eastAsia="Calibri"/>
                <w:spacing w:val="-20"/>
                <w:sz w:val="28"/>
                <w:szCs w:val="28"/>
                <w:lang w:eastAsia="en-US"/>
              </w:rPr>
              <w:t>(в возрасте 18 –  дополнительно число, месяц рождения)</w:t>
            </w:r>
          </w:p>
        </w:tc>
        <w:tc>
          <w:tcPr>
            <w:tcW w:w="1701" w:type="dxa"/>
            <w:tcBorders>
              <w:top w:val="single" w:sz="8" w:space="0" w:color="auto"/>
              <w:left w:val="single" w:sz="8" w:space="0" w:color="auto"/>
              <w:bottom w:val="single" w:sz="8" w:space="0" w:color="auto"/>
              <w:right w:val="single" w:sz="8" w:space="0" w:color="auto"/>
            </w:tcBorders>
          </w:tcPr>
          <w:p w:rsidR="00442CB8" w:rsidRPr="00442CB8" w:rsidRDefault="00442CB8" w:rsidP="00442CB8">
            <w:pPr>
              <w:widowControl w:val="0"/>
              <w:autoSpaceDE w:val="0"/>
              <w:autoSpaceDN w:val="0"/>
              <w:adjustRightInd w:val="0"/>
              <w:jc w:val="center"/>
              <w:rPr>
                <w:rFonts w:eastAsia="Calibri"/>
                <w:spacing w:val="-20"/>
                <w:sz w:val="28"/>
                <w:szCs w:val="28"/>
                <w:lang w:eastAsia="en-US"/>
              </w:rPr>
            </w:pPr>
            <w:r w:rsidRPr="00442CB8">
              <w:rPr>
                <w:rFonts w:eastAsia="Calibri"/>
                <w:spacing w:val="-20"/>
                <w:sz w:val="28"/>
                <w:szCs w:val="28"/>
                <w:lang w:eastAsia="en-US"/>
              </w:rPr>
              <w:t>Адрес регистрации по месту жительства</w:t>
            </w:r>
          </w:p>
          <w:p w:rsidR="00442CB8" w:rsidRPr="00442CB8" w:rsidRDefault="00442CB8" w:rsidP="00442CB8">
            <w:pPr>
              <w:widowControl w:val="0"/>
              <w:autoSpaceDE w:val="0"/>
              <w:autoSpaceDN w:val="0"/>
              <w:adjustRightInd w:val="0"/>
              <w:jc w:val="center"/>
              <w:rPr>
                <w:rFonts w:eastAsia="Calibri"/>
                <w:spacing w:val="-20"/>
                <w:sz w:val="28"/>
                <w:szCs w:val="28"/>
                <w:lang w:eastAsia="en-US"/>
              </w:rPr>
            </w:pPr>
          </w:p>
        </w:tc>
        <w:tc>
          <w:tcPr>
            <w:tcW w:w="1683" w:type="dxa"/>
            <w:tcBorders>
              <w:top w:val="single" w:sz="8" w:space="0" w:color="auto"/>
              <w:left w:val="single" w:sz="8" w:space="0" w:color="auto"/>
              <w:bottom w:val="single" w:sz="8" w:space="0" w:color="auto"/>
              <w:right w:val="single" w:sz="8" w:space="0" w:color="auto"/>
            </w:tcBorders>
          </w:tcPr>
          <w:p w:rsidR="00442CB8" w:rsidRPr="00442CB8" w:rsidRDefault="00442CB8" w:rsidP="00442CB8">
            <w:pPr>
              <w:widowControl w:val="0"/>
              <w:autoSpaceDE w:val="0"/>
              <w:autoSpaceDN w:val="0"/>
              <w:adjustRightInd w:val="0"/>
              <w:jc w:val="center"/>
              <w:rPr>
                <w:rFonts w:eastAsia="Calibri"/>
                <w:spacing w:val="-20"/>
                <w:sz w:val="28"/>
                <w:szCs w:val="28"/>
                <w:lang w:eastAsia="en-US"/>
              </w:rPr>
            </w:pPr>
            <w:r w:rsidRPr="00442CB8">
              <w:rPr>
                <w:rFonts w:eastAsia="Calibri"/>
                <w:spacing w:val="-20"/>
                <w:sz w:val="28"/>
                <w:szCs w:val="28"/>
                <w:lang w:eastAsia="en-US"/>
              </w:rPr>
              <w:t>Серия и номер</w:t>
            </w:r>
          </w:p>
          <w:p w:rsidR="00442CB8" w:rsidRPr="00442CB8" w:rsidRDefault="00442CB8" w:rsidP="00442CB8">
            <w:pPr>
              <w:widowControl w:val="0"/>
              <w:autoSpaceDE w:val="0"/>
              <w:autoSpaceDN w:val="0"/>
              <w:adjustRightInd w:val="0"/>
              <w:jc w:val="center"/>
              <w:rPr>
                <w:rFonts w:eastAsia="Calibri"/>
                <w:spacing w:val="-20"/>
                <w:sz w:val="28"/>
                <w:szCs w:val="28"/>
                <w:lang w:eastAsia="en-US"/>
              </w:rPr>
            </w:pPr>
            <w:r w:rsidRPr="00442CB8">
              <w:rPr>
                <w:rFonts w:eastAsia="Calibri"/>
                <w:spacing w:val="-20"/>
                <w:sz w:val="28"/>
                <w:szCs w:val="28"/>
                <w:lang w:eastAsia="en-US"/>
              </w:rPr>
              <w:t xml:space="preserve">паспорта </w:t>
            </w:r>
          </w:p>
        </w:tc>
        <w:tc>
          <w:tcPr>
            <w:tcW w:w="1287" w:type="dxa"/>
            <w:tcBorders>
              <w:top w:val="single" w:sz="8" w:space="0" w:color="auto"/>
              <w:left w:val="single" w:sz="8" w:space="0" w:color="auto"/>
              <w:bottom w:val="single" w:sz="8" w:space="0" w:color="auto"/>
              <w:right w:val="single" w:sz="8" w:space="0" w:color="auto"/>
            </w:tcBorders>
          </w:tcPr>
          <w:p w:rsidR="00442CB8" w:rsidRPr="00442CB8" w:rsidRDefault="00442CB8" w:rsidP="00442CB8">
            <w:pPr>
              <w:widowControl w:val="0"/>
              <w:autoSpaceDE w:val="0"/>
              <w:autoSpaceDN w:val="0"/>
              <w:adjustRightInd w:val="0"/>
              <w:jc w:val="center"/>
              <w:rPr>
                <w:rFonts w:eastAsia="Calibri"/>
                <w:spacing w:val="-20"/>
                <w:sz w:val="28"/>
                <w:szCs w:val="28"/>
                <w:lang w:eastAsia="en-US"/>
              </w:rPr>
            </w:pPr>
            <w:r w:rsidRPr="00442CB8">
              <w:rPr>
                <w:rFonts w:eastAsia="Calibri"/>
                <w:spacing w:val="-20"/>
                <w:sz w:val="28"/>
                <w:szCs w:val="28"/>
                <w:lang w:eastAsia="en-US"/>
              </w:rPr>
              <w:t>Подпись</w:t>
            </w:r>
          </w:p>
          <w:p w:rsidR="00442CB8" w:rsidRPr="00442CB8" w:rsidRDefault="00442CB8" w:rsidP="00442CB8">
            <w:pPr>
              <w:widowControl w:val="0"/>
              <w:autoSpaceDE w:val="0"/>
              <w:autoSpaceDN w:val="0"/>
              <w:adjustRightInd w:val="0"/>
              <w:jc w:val="center"/>
              <w:rPr>
                <w:rFonts w:eastAsia="Calibri"/>
                <w:spacing w:val="-20"/>
                <w:sz w:val="28"/>
                <w:szCs w:val="28"/>
                <w:lang w:eastAsia="en-US"/>
              </w:rPr>
            </w:pPr>
            <w:r w:rsidRPr="00442CB8">
              <w:rPr>
                <w:rFonts w:eastAsia="Calibri"/>
                <w:spacing w:val="-20"/>
                <w:sz w:val="28"/>
                <w:szCs w:val="28"/>
                <w:lang w:eastAsia="en-US"/>
              </w:rPr>
              <w:t>и дата ее</w:t>
            </w:r>
          </w:p>
          <w:p w:rsidR="00442CB8" w:rsidRPr="00442CB8" w:rsidRDefault="00442CB8" w:rsidP="00442CB8">
            <w:pPr>
              <w:widowControl w:val="0"/>
              <w:autoSpaceDE w:val="0"/>
              <w:autoSpaceDN w:val="0"/>
              <w:adjustRightInd w:val="0"/>
              <w:jc w:val="center"/>
              <w:rPr>
                <w:rFonts w:eastAsia="Calibri"/>
                <w:spacing w:val="-20"/>
                <w:sz w:val="28"/>
                <w:szCs w:val="28"/>
                <w:lang w:eastAsia="en-US"/>
              </w:rPr>
            </w:pPr>
            <w:r w:rsidRPr="00442CB8">
              <w:rPr>
                <w:rFonts w:eastAsia="Calibri"/>
                <w:spacing w:val="-20"/>
                <w:sz w:val="28"/>
                <w:szCs w:val="28"/>
                <w:lang w:eastAsia="en-US"/>
              </w:rPr>
              <w:t>внесения</w:t>
            </w:r>
          </w:p>
        </w:tc>
        <w:tc>
          <w:tcPr>
            <w:tcW w:w="1404" w:type="dxa"/>
            <w:tcBorders>
              <w:top w:val="single" w:sz="8" w:space="0" w:color="auto"/>
              <w:left w:val="single" w:sz="8" w:space="0" w:color="auto"/>
              <w:bottom w:val="single" w:sz="8" w:space="0" w:color="auto"/>
              <w:right w:val="single" w:sz="8" w:space="0" w:color="auto"/>
            </w:tcBorders>
          </w:tcPr>
          <w:p w:rsidR="00442CB8" w:rsidRPr="00442CB8" w:rsidRDefault="00442CB8" w:rsidP="00442CB8">
            <w:pPr>
              <w:widowControl w:val="0"/>
              <w:autoSpaceDE w:val="0"/>
              <w:autoSpaceDN w:val="0"/>
              <w:adjustRightInd w:val="0"/>
              <w:jc w:val="center"/>
              <w:rPr>
                <w:rFonts w:eastAsia="Calibri"/>
                <w:spacing w:val="-20"/>
                <w:sz w:val="28"/>
                <w:szCs w:val="28"/>
                <w:lang w:eastAsia="en-US"/>
              </w:rPr>
            </w:pPr>
            <w:bookmarkStart w:id="1" w:name="Par145"/>
            <w:bookmarkEnd w:id="1"/>
            <w:r w:rsidRPr="00442CB8">
              <w:rPr>
                <w:rFonts w:eastAsia="Calibri"/>
                <w:spacing w:val="-20"/>
                <w:sz w:val="28"/>
                <w:szCs w:val="28"/>
                <w:lang w:eastAsia="en-US"/>
              </w:rPr>
              <w:t>Примечание</w:t>
            </w:r>
          </w:p>
        </w:tc>
      </w:tr>
      <w:tr w:rsidR="00442CB8" w:rsidRPr="00442CB8" w:rsidTr="00B06797">
        <w:trPr>
          <w:tblCellSpacing w:w="5" w:type="nil"/>
        </w:trPr>
        <w:tc>
          <w:tcPr>
            <w:tcW w:w="585" w:type="dxa"/>
            <w:tcBorders>
              <w:left w:val="single" w:sz="8" w:space="0" w:color="auto"/>
              <w:bottom w:val="single" w:sz="8" w:space="0" w:color="auto"/>
              <w:right w:val="single" w:sz="8" w:space="0" w:color="auto"/>
            </w:tcBorders>
          </w:tcPr>
          <w:p w:rsidR="00442CB8" w:rsidRPr="00442CB8" w:rsidRDefault="00442CB8" w:rsidP="00442CB8">
            <w:pPr>
              <w:widowControl w:val="0"/>
              <w:autoSpaceDE w:val="0"/>
              <w:autoSpaceDN w:val="0"/>
              <w:adjustRightInd w:val="0"/>
              <w:rPr>
                <w:rFonts w:eastAsia="Calibri"/>
                <w:sz w:val="28"/>
                <w:szCs w:val="28"/>
                <w:lang w:eastAsia="en-US"/>
              </w:rPr>
            </w:pPr>
          </w:p>
        </w:tc>
        <w:tc>
          <w:tcPr>
            <w:tcW w:w="1170" w:type="dxa"/>
            <w:tcBorders>
              <w:left w:val="single" w:sz="8" w:space="0" w:color="auto"/>
              <w:bottom w:val="single" w:sz="8" w:space="0" w:color="auto"/>
              <w:right w:val="single" w:sz="8" w:space="0" w:color="auto"/>
            </w:tcBorders>
          </w:tcPr>
          <w:p w:rsidR="00442CB8" w:rsidRPr="00442CB8" w:rsidRDefault="00442CB8" w:rsidP="00442CB8">
            <w:pPr>
              <w:widowControl w:val="0"/>
              <w:autoSpaceDE w:val="0"/>
              <w:autoSpaceDN w:val="0"/>
              <w:adjustRightInd w:val="0"/>
              <w:rPr>
                <w:rFonts w:eastAsia="Calibri"/>
                <w:sz w:val="28"/>
                <w:szCs w:val="28"/>
                <w:lang w:eastAsia="en-US"/>
              </w:rPr>
            </w:pPr>
          </w:p>
        </w:tc>
        <w:tc>
          <w:tcPr>
            <w:tcW w:w="1647" w:type="dxa"/>
            <w:tcBorders>
              <w:left w:val="single" w:sz="8" w:space="0" w:color="auto"/>
              <w:bottom w:val="single" w:sz="8" w:space="0" w:color="auto"/>
              <w:right w:val="single" w:sz="8" w:space="0" w:color="auto"/>
            </w:tcBorders>
          </w:tcPr>
          <w:p w:rsidR="00442CB8" w:rsidRPr="00442CB8" w:rsidRDefault="00442CB8" w:rsidP="00442CB8">
            <w:pPr>
              <w:widowControl w:val="0"/>
              <w:autoSpaceDE w:val="0"/>
              <w:autoSpaceDN w:val="0"/>
              <w:adjustRightInd w:val="0"/>
              <w:rPr>
                <w:rFonts w:eastAsia="Calibri"/>
                <w:sz w:val="28"/>
                <w:szCs w:val="28"/>
                <w:lang w:eastAsia="en-US"/>
              </w:rPr>
            </w:pPr>
          </w:p>
        </w:tc>
        <w:tc>
          <w:tcPr>
            <w:tcW w:w="1701" w:type="dxa"/>
            <w:tcBorders>
              <w:left w:val="single" w:sz="8" w:space="0" w:color="auto"/>
              <w:bottom w:val="single" w:sz="8" w:space="0" w:color="auto"/>
              <w:right w:val="single" w:sz="8" w:space="0" w:color="auto"/>
            </w:tcBorders>
          </w:tcPr>
          <w:p w:rsidR="00442CB8" w:rsidRPr="00442CB8" w:rsidRDefault="00442CB8" w:rsidP="00442CB8">
            <w:pPr>
              <w:widowControl w:val="0"/>
              <w:autoSpaceDE w:val="0"/>
              <w:autoSpaceDN w:val="0"/>
              <w:adjustRightInd w:val="0"/>
              <w:rPr>
                <w:rFonts w:eastAsia="Calibri"/>
                <w:sz w:val="28"/>
                <w:szCs w:val="28"/>
                <w:lang w:eastAsia="en-US"/>
              </w:rPr>
            </w:pPr>
          </w:p>
        </w:tc>
        <w:tc>
          <w:tcPr>
            <w:tcW w:w="1683" w:type="dxa"/>
            <w:tcBorders>
              <w:left w:val="single" w:sz="8" w:space="0" w:color="auto"/>
              <w:bottom w:val="single" w:sz="8" w:space="0" w:color="auto"/>
              <w:right w:val="single" w:sz="8" w:space="0" w:color="auto"/>
            </w:tcBorders>
          </w:tcPr>
          <w:p w:rsidR="00442CB8" w:rsidRPr="00442CB8" w:rsidRDefault="00442CB8" w:rsidP="00442CB8">
            <w:pPr>
              <w:widowControl w:val="0"/>
              <w:autoSpaceDE w:val="0"/>
              <w:autoSpaceDN w:val="0"/>
              <w:adjustRightInd w:val="0"/>
              <w:rPr>
                <w:rFonts w:eastAsia="Calibri"/>
                <w:sz w:val="28"/>
                <w:szCs w:val="28"/>
                <w:lang w:eastAsia="en-US"/>
              </w:rPr>
            </w:pPr>
          </w:p>
        </w:tc>
        <w:tc>
          <w:tcPr>
            <w:tcW w:w="1287" w:type="dxa"/>
            <w:tcBorders>
              <w:left w:val="single" w:sz="8" w:space="0" w:color="auto"/>
              <w:bottom w:val="single" w:sz="8" w:space="0" w:color="auto"/>
              <w:right w:val="single" w:sz="8" w:space="0" w:color="auto"/>
            </w:tcBorders>
          </w:tcPr>
          <w:p w:rsidR="00442CB8" w:rsidRPr="00442CB8" w:rsidRDefault="00442CB8" w:rsidP="00442CB8">
            <w:pPr>
              <w:widowControl w:val="0"/>
              <w:autoSpaceDE w:val="0"/>
              <w:autoSpaceDN w:val="0"/>
              <w:adjustRightInd w:val="0"/>
              <w:rPr>
                <w:rFonts w:eastAsia="Calibri"/>
                <w:sz w:val="28"/>
                <w:szCs w:val="28"/>
                <w:lang w:eastAsia="en-US"/>
              </w:rPr>
            </w:pPr>
          </w:p>
        </w:tc>
        <w:tc>
          <w:tcPr>
            <w:tcW w:w="1404" w:type="dxa"/>
            <w:tcBorders>
              <w:left w:val="single" w:sz="8" w:space="0" w:color="auto"/>
              <w:bottom w:val="single" w:sz="8" w:space="0" w:color="auto"/>
              <w:right w:val="single" w:sz="8" w:space="0" w:color="auto"/>
            </w:tcBorders>
          </w:tcPr>
          <w:p w:rsidR="00442CB8" w:rsidRPr="00442CB8" w:rsidRDefault="00442CB8" w:rsidP="00442CB8">
            <w:pPr>
              <w:widowControl w:val="0"/>
              <w:autoSpaceDE w:val="0"/>
              <w:autoSpaceDN w:val="0"/>
              <w:adjustRightInd w:val="0"/>
              <w:rPr>
                <w:rFonts w:eastAsia="Calibri"/>
                <w:sz w:val="28"/>
                <w:szCs w:val="28"/>
                <w:lang w:eastAsia="en-US"/>
              </w:rPr>
            </w:pPr>
          </w:p>
        </w:tc>
      </w:tr>
    </w:tbl>
    <w:p w:rsidR="00442CB8" w:rsidRPr="00442CB8" w:rsidRDefault="00442CB8" w:rsidP="00442CB8">
      <w:pPr>
        <w:widowControl w:val="0"/>
        <w:autoSpaceDE w:val="0"/>
        <w:autoSpaceDN w:val="0"/>
        <w:adjustRightInd w:val="0"/>
        <w:ind w:firstLine="720"/>
        <w:jc w:val="both"/>
        <w:rPr>
          <w:sz w:val="28"/>
          <w:szCs w:val="28"/>
        </w:rPr>
      </w:pPr>
    </w:p>
    <w:p w:rsidR="00442CB8" w:rsidRPr="00442CB8" w:rsidRDefault="00442CB8" w:rsidP="00442CB8">
      <w:pPr>
        <w:widowControl w:val="0"/>
        <w:autoSpaceDE w:val="0"/>
        <w:autoSpaceDN w:val="0"/>
        <w:adjustRightInd w:val="0"/>
        <w:rPr>
          <w:sz w:val="28"/>
          <w:szCs w:val="28"/>
        </w:rPr>
      </w:pPr>
    </w:p>
    <w:p w:rsidR="00442CB8" w:rsidRPr="00442CB8" w:rsidRDefault="00442CB8" w:rsidP="00442CB8">
      <w:pPr>
        <w:widowControl w:val="0"/>
        <w:autoSpaceDE w:val="0"/>
        <w:autoSpaceDN w:val="0"/>
        <w:adjustRightInd w:val="0"/>
        <w:rPr>
          <w:sz w:val="28"/>
          <w:szCs w:val="28"/>
        </w:rPr>
      </w:pPr>
    </w:p>
    <w:p w:rsidR="00442CB8" w:rsidRPr="00442CB8" w:rsidRDefault="00442CB8" w:rsidP="00442CB8">
      <w:pPr>
        <w:widowControl w:val="0"/>
        <w:autoSpaceDE w:val="0"/>
        <w:autoSpaceDN w:val="0"/>
        <w:adjustRightInd w:val="0"/>
        <w:rPr>
          <w:sz w:val="28"/>
          <w:szCs w:val="28"/>
        </w:rPr>
      </w:pPr>
      <w:r w:rsidRPr="00442CB8">
        <w:rPr>
          <w:sz w:val="28"/>
          <w:szCs w:val="28"/>
        </w:rPr>
        <w:lastRenderedPageBreak/>
        <w:t>Подписной лист удостоверяю: __________________________________________________________________</w:t>
      </w:r>
    </w:p>
    <w:p w:rsidR="00442CB8" w:rsidRPr="00442CB8" w:rsidRDefault="00442CB8" w:rsidP="00442CB8">
      <w:pPr>
        <w:widowControl w:val="0"/>
        <w:autoSpaceDE w:val="0"/>
        <w:autoSpaceDN w:val="0"/>
        <w:adjustRightInd w:val="0"/>
        <w:spacing w:line="240" w:lineRule="exact"/>
        <w:jc w:val="center"/>
      </w:pPr>
      <w:r w:rsidRPr="00442CB8">
        <w:t>(фамилия, имя, отчество лица, собиравшего подписи)</w:t>
      </w:r>
    </w:p>
    <w:p w:rsidR="00442CB8" w:rsidRPr="00442CB8" w:rsidRDefault="00442CB8" w:rsidP="00442CB8">
      <w:pPr>
        <w:widowControl w:val="0"/>
        <w:autoSpaceDE w:val="0"/>
        <w:autoSpaceDN w:val="0"/>
        <w:adjustRightInd w:val="0"/>
        <w:rPr>
          <w:sz w:val="28"/>
          <w:szCs w:val="28"/>
        </w:rPr>
      </w:pPr>
      <w:r w:rsidRPr="00442CB8">
        <w:rPr>
          <w:sz w:val="28"/>
          <w:szCs w:val="28"/>
        </w:rPr>
        <w:t>__________________________________________________________________</w:t>
      </w:r>
    </w:p>
    <w:p w:rsidR="00442CB8" w:rsidRPr="00442CB8" w:rsidRDefault="00442CB8" w:rsidP="00442CB8">
      <w:pPr>
        <w:widowControl w:val="0"/>
        <w:autoSpaceDE w:val="0"/>
        <w:autoSpaceDN w:val="0"/>
        <w:adjustRightInd w:val="0"/>
        <w:rPr>
          <w:sz w:val="28"/>
          <w:szCs w:val="28"/>
        </w:rPr>
      </w:pPr>
      <w:r w:rsidRPr="00442CB8">
        <w:rPr>
          <w:sz w:val="28"/>
          <w:szCs w:val="28"/>
        </w:rPr>
        <w:t>__________________________________________________________________</w:t>
      </w:r>
    </w:p>
    <w:p w:rsidR="00442CB8" w:rsidRPr="00442CB8" w:rsidRDefault="00442CB8" w:rsidP="00442CB8">
      <w:pPr>
        <w:widowControl w:val="0"/>
        <w:autoSpaceDE w:val="0"/>
        <w:autoSpaceDN w:val="0"/>
        <w:adjustRightInd w:val="0"/>
        <w:spacing w:line="240" w:lineRule="exact"/>
        <w:jc w:val="center"/>
        <w:rPr>
          <w:sz w:val="28"/>
          <w:szCs w:val="28"/>
        </w:rPr>
      </w:pPr>
      <w:r w:rsidRPr="00442CB8">
        <w:rPr>
          <w:sz w:val="28"/>
          <w:szCs w:val="28"/>
        </w:rPr>
        <w:t>(</w:t>
      </w:r>
      <w:r w:rsidRPr="00442CB8">
        <w:t>серия и номер паспорта, кем и когда выдан, адрес места жительства)</w:t>
      </w:r>
    </w:p>
    <w:p w:rsidR="00442CB8" w:rsidRPr="00442CB8" w:rsidRDefault="00442CB8" w:rsidP="00442CB8">
      <w:pPr>
        <w:widowControl w:val="0"/>
        <w:autoSpaceDE w:val="0"/>
        <w:autoSpaceDN w:val="0"/>
        <w:adjustRightInd w:val="0"/>
        <w:rPr>
          <w:sz w:val="28"/>
          <w:szCs w:val="28"/>
        </w:rPr>
      </w:pPr>
      <w:r w:rsidRPr="00442CB8">
        <w:rPr>
          <w:sz w:val="28"/>
          <w:szCs w:val="28"/>
        </w:rPr>
        <w:t>________________________</w:t>
      </w:r>
      <w:r w:rsidRPr="00442CB8">
        <w:rPr>
          <w:rFonts w:ascii="Courier New" w:hAnsi="Courier New" w:cs="Courier New"/>
          <w:sz w:val="20"/>
          <w:szCs w:val="20"/>
        </w:rPr>
        <w:t xml:space="preserve">             </w:t>
      </w:r>
      <w:r w:rsidRPr="00442CB8">
        <w:rPr>
          <w:sz w:val="28"/>
          <w:szCs w:val="28"/>
        </w:rPr>
        <w:t>_______________________________</w:t>
      </w:r>
    </w:p>
    <w:p w:rsidR="00442CB8" w:rsidRPr="00442CB8" w:rsidRDefault="00442CB8" w:rsidP="00442CB8">
      <w:pPr>
        <w:widowControl w:val="0"/>
        <w:autoSpaceDE w:val="0"/>
        <w:autoSpaceDN w:val="0"/>
        <w:adjustRightInd w:val="0"/>
        <w:spacing w:line="240" w:lineRule="exact"/>
      </w:pPr>
      <w:r w:rsidRPr="00442CB8">
        <w:rPr>
          <w:sz w:val="28"/>
          <w:szCs w:val="28"/>
        </w:rPr>
        <w:t xml:space="preserve">                   </w:t>
      </w:r>
      <w:r w:rsidRPr="00442CB8">
        <w:t>(дата)                                                                                (подпись)</w:t>
      </w:r>
    </w:p>
    <w:p w:rsidR="00442CB8" w:rsidRPr="00442CB8" w:rsidRDefault="00442CB8" w:rsidP="00442CB8">
      <w:pPr>
        <w:widowControl w:val="0"/>
        <w:autoSpaceDE w:val="0"/>
        <w:autoSpaceDN w:val="0"/>
        <w:adjustRightInd w:val="0"/>
        <w:rPr>
          <w:sz w:val="28"/>
          <w:szCs w:val="28"/>
        </w:rPr>
      </w:pPr>
    </w:p>
    <w:p w:rsidR="00442CB8" w:rsidRPr="00442CB8" w:rsidRDefault="00442CB8" w:rsidP="00442CB8">
      <w:pPr>
        <w:widowControl w:val="0"/>
        <w:autoSpaceDE w:val="0"/>
        <w:autoSpaceDN w:val="0"/>
        <w:adjustRightInd w:val="0"/>
        <w:rPr>
          <w:sz w:val="28"/>
          <w:szCs w:val="28"/>
        </w:rPr>
      </w:pPr>
      <w:r w:rsidRPr="00442CB8">
        <w:rPr>
          <w:sz w:val="28"/>
          <w:szCs w:val="28"/>
        </w:rPr>
        <w:t>Уполномоченный представитель инициативной группы: __________________________________________________________________</w:t>
      </w:r>
    </w:p>
    <w:p w:rsidR="00442CB8" w:rsidRPr="00442CB8" w:rsidRDefault="00442CB8" w:rsidP="00442CB8">
      <w:pPr>
        <w:widowControl w:val="0"/>
        <w:autoSpaceDE w:val="0"/>
        <w:autoSpaceDN w:val="0"/>
        <w:adjustRightInd w:val="0"/>
        <w:spacing w:line="240" w:lineRule="exact"/>
        <w:jc w:val="center"/>
      </w:pPr>
      <w:r w:rsidRPr="00442CB8">
        <w:t>(фамилия, имя, отчество)</w:t>
      </w:r>
    </w:p>
    <w:p w:rsidR="00442CB8" w:rsidRPr="00442CB8" w:rsidRDefault="00442CB8" w:rsidP="00442CB8">
      <w:pPr>
        <w:widowControl w:val="0"/>
        <w:autoSpaceDE w:val="0"/>
        <w:autoSpaceDN w:val="0"/>
        <w:adjustRightInd w:val="0"/>
        <w:rPr>
          <w:sz w:val="28"/>
          <w:szCs w:val="28"/>
        </w:rPr>
      </w:pPr>
      <w:r w:rsidRPr="00442CB8">
        <w:rPr>
          <w:sz w:val="28"/>
          <w:szCs w:val="28"/>
        </w:rPr>
        <w:t>__________________________________________________________________</w:t>
      </w:r>
    </w:p>
    <w:p w:rsidR="00442CB8" w:rsidRPr="00442CB8" w:rsidRDefault="00442CB8" w:rsidP="00442CB8">
      <w:pPr>
        <w:widowControl w:val="0"/>
        <w:autoSpaceDE w:val="0"/>
        <w:autoSpaceDN w:val="0"/>
        <w:adjustRightInd w:val="0"/>
        <w:spacing w:line="240" w:lineRule="exact"/>
        <w:jc w:val="center"/>
      </w:pPr>
      <w:r w:rsidRPr="00442CB8">
        <w:t>(серия и номер паспорта, кем и когда выдан, адрес места жительства)</w:t>
      </w:r>
    </w:p>
    <w:p w:rsidR="00442CB8" w:rsidRPr="00442CB8" w:rsidRDefault="00442CB8" w:rsidP="00442CB8">
      <w:pPr>
        <w:widowControl w:val="0"/>
        <w:autoSpaceDE w:val="0"/>
        <w:autoSpaceDN w:val="0"/>
        <w:adjustRightInd w:val="0"/>
        <w:rPr>
          <w:sz w:val="28"/>
          <w:szCs w:val="28"/>
        </w:rPr>
      </w:pPr>
      <w:r w:rsidRPr="00442CB8">
        <w:rPr>
          <w:sz w:val="28"/>
          <w:szCs w:val="28"/>
        </w:rPr>
        <w:t>________________________</w:t>
      </w:r>
      <w:r w:rsidRPr="00442CB8">
        <w:rPr>
          <w:rFonts w:ascii="Courier New" w:hAnsi="Courier New" w:cs="Courier New"/>
          <w:sz w:val="20"/>
          <w:szCs w:val="20"/>
        </w:rPr>
        <w:t xml:space="preserve">             </w:t>
      </w:r>
      <w:r w:rsidRPr="00442CB8">
        <w:rPr>
          <w:sz w:val="28"/>
          <w:szCs w:val="28"/>
        </w:rPr>
        <w:t>_______________________________</w:t>
      </w:r>
    </w:p>
    <w:p w:rsidR="00442CB8" w:rsidRPr="00442CB8" w:rsidRDefault="00442CB8" w:rsidP="00442CB8">
      <w:pPr>
        <w:widowControl w:val="0"/>
        <w:autoSpaceDE w:val="0"/>
        <w:autoSpaceDN w:val="0"/>
        <w:adjustRightInd w:val="0"/>
        <w:spacing w:line="240" w:lineRule="exact"/>
      </w:pPr>
      <w:r w:rsidRPr="00442CB8">
        <w:t xml:space="preserve">                      (дата)                                                                                     (подпись)</w:t>
      </w: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Pr="00442CB8" w:rsidRDefault="00442CB8" w:rsidP="00442CB8">
      <w:pPr>
        <w:ind w:left="4536"/>
        <w:jc w:val="right"/>
        <w:rPr>
          <w:rFonts w:eastAsia="Calibri"/>
          <w:sz w:val="28"/>
          <w:szCs w:val="28"/>
          <w:lang w:eastAsia="en-US"/>
        </w:rPr>
      </w:pPr>
    </w:p>
    <w:p w:rsidR="00442CB8" w:rsidRDefault="00442CB8" w:rsidP="00442CB8">
      <w:pPr>
        <w:ind w:left="4536"/>
        <w:jc w:val="right"/>
        <w:rPr>
          <w:rFonts w:eastAsia="Calibri"/>
          <w:sz w:val="28"/>
          <w:szCs w:val="28"/>
          <w:lang w:eastAsia="en-US"/>
        </w:rPr>
      </w:pPr>
    </w:p>
    <w:p w:rsidR="00442CB8" w:rsidRDefault="00442CB8" w:rsidP="00442CB8">
      <w:pPr>
        <w:ind w:left="4536"/>
        <w:jc w:val="right"/>
        <w:rPr>
          <w:rFonts w:eastAsia="Calibri"/>
          <w:sz w:val="28"/>
          <w:szCs w:val="28"/>
          <w:lang w:eastAsia="en-US"/>
        </w:rPr>
      </w:pPr>
    </w:p>
    <w:p w:rsidR="00AC458C" w:rsidRPr="00442CB8" w:rsidRDefault="00AC458C" w:rsidP="00442CB8">
      <w:pPr>
        <w:ind w:left="4536"/>
        <w:jc w:val="right"/>
        <w:rPr>
          <w:rFonts w:eastAsia="Calibri"/>
          <w:sz w:val="28"/>
          <w:szCs w:val="28"/>
          <w:lang w:eastAsia="en-US"/>
        </w:rPr>
      </w:pPr>
    </w:p>
    <w:p w:rsidR="00442CB8" w:rsidRPr="00442CB8" w:rsidRDefault="00442CB8" w:rsidP="00442CB8">
      <w:pPr>
        <w:spacing w:line="240" w:lineRule="exact"/>
        <w:ind w:left="4536"/>
        <w:jc w:val="right"/>
        <w:rPr>
          <w:rFonts w:eastAsia="Calibri"/>
          <w:sz w:val="28"/>
          <w:szCs w:val="28"/>
          <w:lang w:eastAsia="en-US"/>
        </w:rPr>
      </w:pPr>
      <w:r w:rsidRPr="00442CB8">
        <w:rPr>
          <w:rFonts w:eastAsia="Calibri"/>
          <w:sz w:val="28"/>
          <w:szCs w:val="28"/>
          <w:lang w:eastAsia="en-US"/>
        </w:rPr>
        <w:t>Приложение 2</w:t>
      </w:r>
    </w:p>
    <w:p w:rsidR="00442CB8" w:rsidRPr="00442CB8" w:rsidRDefault="00442CB8" w:rsidP="00442CB8">
      <w:pPr>
        <w:spacing w:line="240" w:lineRule="exact"/>
        <w:ind w:left="4536"/>
        <w:jc w:val="right"/>
        <w:rPr>
          <w:rFonts w:eastAsia="Calibri"/>
          <w:sz w:val="28"/>
          <w:szCs w:val="28"/>
          <w:lang w:eastAsia="en-US"/>
        </w:rPr>
      </w:pPr>
      <w:r w:rsidRPr="00442CB8">
        <w:rPr>
          <w:rFonts w:eastAsia="Calibri"/>
          <w:sz w:val="28"/>
          <w:szCs w:val="28"/>
          <w:lang w:eastAsia="en-US"/>
        </w:rPr>
        <w:t xml:space="preserve"> к Положению о реализации правотворческой инициативы граждан в Благодарненском муниципальном районе Ставропольского края</w:t>
      </w:r>
    </w:p>
    <w:p w:rsidR="00442CB8" w:rsidRPr="00442CB8" w:rsidRDefault="00442CB8" w:rsidP="00442CB8">
      <w:pPr>
        <w:ind w:left="4536"/>
        <w:jc w:val="right"/>
        <w:rPr>
          <w:rFonts w:eastAsia="Calibri"/>
          <w:sz w:val="28"/>
          <w:szCs w:val="28"/>
          <w:lang w:eastAsia="en-US"/>
        </w:rPr>
      </w:pPr>
    </w:p>
    <w:p w:rsidR="00442CB8" w:rsidRPr="00442CB8" w:rsidRDefault="00442CB8" w:rsidP="00442CB8">
      <w:pPr>
        <w:widowControl w:val="0"/>
        <w:autoSpaceDE w:val="0"/>
        <w:autoSpaceDN w:val="0"/>
        <w:adjustRightInd w:val="0"/>
        <w:jc w:val="both"/>
        <w:rPr>
          <w:sz w:val="28"/>
          <w:szCs w:val="28"/>
        </w:rPr>
      </w:pPr>
      <w:r w:rsidRPr="00442CB8">
        <w:rPr>
          <w:sz w:val="28"/>
          <w:szCs w:val="28"/>
        </w:rPr>
        <w:t>__________________________________________________________________</w:t>
      </w:r>
    </w:p>
    <w:p w:rsidR="00442CB8" w:rsidRPr="00442CB8" w:rsidRDefault="00442CB8" w:rsidP="00442CB8">
      <w:pPr>
        <w:widowControl w:val="0"/>
        <w:autoSpaceDE w:val="0"/>
        <w:autoSpaceDN w:val="0"/>
        <w:adjustRightInd w:val="0"/>
        <w:jc w:val="center"/>
        <w:rPr>
          <w:sz w:val="28"/>
          <w:szCs w:val="28"/>
        </w:rPr>
      </w:pPr>
      <w:r w:rsidRPr="00442CB8">
        <w:t>(наименование органа местного самоуправления или должностного лица местного самоуправления)</w:t>
      </w:r>
    </w:p>
    <w:p w:rsidR="00442CB8" w:rsidRPr="00442CB8" w:rsidRDefault="00442CB8" w:rsidP="00442CB8">
      <w:pPr>
        <w:widowControl w:val="0"/>
        <w:autoSpaceDE w:val="0"/>
        <w:autoSpaceDN w:val="0"/>
        <w:adjustRightInd w:val="0"/>
        <w:jc w:val="both"/>
        <w:rPr>
          <w:sz w:val="28"/>
          <w:szCs w:val="28"/>
        </w:rPr>
      </w:pPr>
      <w:bookmarkStart w:id="2" w:name="Par197"/>
      <w:bookmarkEnd w:id="2"/>
    </w:p>
    <w:p w:rsidR="00442CB8" w:rsidRPr="00442CB8" w:rsidRDefault="00442CB8" w:rsidP="00442CB8">
      <w:pPr>
        <w:widowControl w:val="0"/>
        <w:autoSpaceDE w:val="0"/>
        <w:autoSpaceDN w:val="0"/>
        <w:adjustRightInd w:val="0"/>
        <w:jc w:val="center"/>
        <w:rPr>
          <w:sz w:val="28"/>
          <w:szCs w:val="28"/>
        </w:rPr>
      </w:pPr>
      <w:r w:rsidRPr="00442CB8">
        <w:rPr>
          <w:sz w:val="28"/>
          <w:szCs w:val="28"/>
        </w:rPr>
        <w:t>РЕГИСТРАЦИОННОЕ СВИДЕТЕЛЬСТВО</w:t>
      </w:r>
    </w:p>
    <w:p w:rsidR="00442CB8" w:rsidRPr="00442CB8" w:rsidRDefault="00442CB8" w:rsidP="00442CB8">
      <w:pPr>
        <w:widowControl w:val="0"/>
        <w:autoSpaceDE w:val="0"/>
        <w:autoSpaceDN w:val="0"/>
        <w:adjustRightInd w:val="0"/>
        <w:jc w:val="center"/>
        <w:rPr>
          <w:sz w:val="28"/>
          <w:szCs w:val="28"/>
        </w:rPr>
      </w:pPr>
      <w:r w:rsidRPr="00442CB8">
        <w:rPr>
          <w:sz w:val="28"/>
          <w:szCs w:val="28"/>
        </w:rPr>
        <w:t xml:space="preserve">на право сбора подписей в поддержку правотворческой инициативы граждан </w:t>
      </w:r>
    </w:p>
    <w:p w:rsidR="00442CB8" w:rsidRPr="00442CB8" w:rsidRDefault="00442CB8" w:rsidP="00442CB8">
      <w:pPr>
        <w:widowControl w:val="0"/>
        <w:autoSpaceDE w:val="0"/>
        <w:autoSpaceDN w:val="0"/>
        <w:adjustRightInd w:val="0"/>
        <w:jc w:val="center"/>
        <w:rPr>
          <w:sz w:val="28"/>
          <w:szCs w:val="28"/>
        </w:rPr>
      </w:pPr>
    </w:p>
    <w:p w:rsidR="00442CB8" w:rsidRPr="00442CB8" w:rsidRDefault="00442CB8" w:rsidP="00442CB8">
      <w:pPr>
        <w:widowControl w:val="0"/>
        <w:autoSpaceDE w:val="0"/>
        <w:autoSpaceDN w:val="0"/>
        <w:adjustRightInd w:val="0"/>
        <w:jc w:val="center"/>
        <w:rPr>
          <w:sz w:val="28"/>
          <w:szCs w:val="28"/>
        </w:rPr>
      </w:pPr>
    </w:p>
    <w:p w:rsidR="00442CB8" w:rsidRPr="00442CB8" w:rsidRDefault="00442CB8" w:rsidP="00442CB8">
      <w:pPr>
        <w:widowControl w:val="0"/>
        <w:autoSpaceDE w:val="0"/>
        <w:autoSpaceDN w:val="0"/>
        <w:adjustRightInd w:val="0"/>
        <w:ind w:firstLine="709"/>
        <w:jc w:val="both"/>
        <w:rPr>
          <w:sz w:val="28"/>
          <w:szCs w:val="28"/>
        </w:rPr>
      </w:pPr>
      <w:r w:rsidRPr="00442CB8">
        <w:rPr>
          <w:sz w:val="28"/>
          <w:szCs w:val="28"/>
        </w:rPr>
        <w:t xml:space="preserve">Регистрационное свидетельство выдано инициативной группе граждан, зарегистрированной решением </w:t>
      </w:r>
    </w:p>
    <w:p w:rsidR="00442CB8" w:rsidRPr="00442CB8" w:rsidRDefault="00442CB8" w:rsidP="00442CB8">
      <w:pPr>
        <w:widowControl w:val="0"/>
        <w:autoSpaceDE w:val="0"/>
        <w:autoSpaceDN w:val="0"/>
        <w:adjustRightInd w:val="0"/>
        <w:jc w:val="both"/>
        <w:rPr>
          <w:sz w:val="28"/>
          <w:szCs w:val="28"/>
        </w:rPr>
      </w:pPr>
      <w:r w:rsidRPr="00442CB8">
        <w:rPr>
          <w:sz w:val="28"/>
          <w:szCs w:val="28"/>
        </w:rPr>
        <w:t>__________________________________________________________________</w:t>
      </w:r>
    </w:p>
    <w:p w:rsidR="00442CB8" w:rsidRPr="00442CB8" w:rsidRDefault="00442CB8" w:rsidP="00442CB8">
      <w:pPr>
        <w:widowControl w:val="0"/>
        <w:autoSpaceDE w:val="0"/>
        <w:autoSpaceDN w:val="0"/>
        <w:adjustRightInd w:val="0"/>
        <w:spacing w:line="240" w:lineRule="exact"/>
        <w:jc w:val="center"/>
      </w:pPr>
      <w:r w:rsidRPr="00442CB8">
        <w:t>(наименование органа местного самоуправления или должностного лица местного самоуправления)</w:t>
      </w:r>
    </w:p>
    <w:p w:rsidR="00442CB8" w:rsidRPr="00442CB8" w:rsidRDefault="00442CB8" w:rsidP="00442CB8">
      <w:pPr>
        <w:widowControl w:val="0"/>
        <w:autoSpaceDE w:val="0"/>
        <w:autoSpaceDN w:val="0"/>
        <w:adjustRightInd w:val="0"/>
        <w:jc w:val="both"/>
        <w:rPr>
          <w:sz w:val="28"/>
          <w:szCs w:val="28"/>
        </w:rPr>
      </w:pPr>
    </w:p>
    <w:p w:rsidR="00442CB8" w:rsidRPr="00442CB8" w:rsidRDefault="00442CB8" w:rsidP="00442CB8">
      <w:pPr>
        <w:widowControl w:val="0"/>
        <w:autoSpaceDE w:val="0"/>
        <w:autoSpaceDN w:val="0"/>
        <w:adjustRightInd w:val="0"/>
        <w:jc w:val="both"/>
        <w:rPr>
          <w:sz w:val="28"/>
          <w:szCs w:val="28"/>
        </w:rPr>
      </w:pPr>
      <w:r w:rsidRPr="00442CB8">
        <w:rPr>
          <w:sz w:val="28"/>
          <w:szCs w:val="28"/>
        </w:rPr>
        <w:t>от «___» __________ 20__ года № _________, на право сбора подписей в поддержку правотворческой инициативы граждан по проекту _________________________________________________________________</w:t>
      </w:r>
    </w:p>
    <w:p w:rsidR="00442CB8" w:rsidRPr="00442CB8" w:rsidRDefault="00442CB8" w:rsidP="00442CB8">
      <w:pPr>
        <w:widowControl w:val="0"/>
        <w:autoSpaceDE w:val="0"/>
        <w:autoSpaceDN w:val="0"/>
        <w:adjustRightInd w:val="0"/>
        <w:jc w:val="center"/>
      </w:pPr>
      <w:r w:rsidRPr="00442CB8">
        <w:t>(наименование проекта муниципального правового акта)</w:t>
      </w:r>
    </w:p>
    <w:p w:rsidR="00442CB8" w:rsidRPr="00442CB8" w:rsidRDefault="00442CB8" w:rsidP="00442CB8">
      <w:pPr>
        <w:widowControl w:val="0"/>
        <w:autoSpaceDE w:val="0"/>
        <w:autoSpaceDN w:val="0"/>
        <w:adjustRightInd w:val="0"/>
        <w:jc w:val="both"/>
        <w:rPr>
          <w:sz w:val="28"/>
          <w:szCs w:val="28"/>
        </w:rPr>
      </w:pPr>
      <w:r w:rsidRPr="00442CB8">
        <w:rPr>
          <w:sz w:val="28"/>
          <w:szCs w:val="28"/>
        </w:rPr>
        <w:t>__________________________________________________________________</w:t>
      </w:r>
    </w:p>
    <w:p w:rsidR="00442CB8" w:rsidRPr="00442CB8" w:rsidRDefault="00442CB8" w:rsidP="00442CB8">
      <w:pPr>
        <w:widowControl w:val="0"/>
        <w:autoSpaceDE w:val="0"/>
        <w:autoSpaceDN w:val="0"/>
        <w:adjustRightInd w:val="0"/>
        <w:jc w:val="both"/>
        <w:rPr>
          <w:sz w:val="28"/>
          <w:szCs w:val="28"/>
        </w:rPr>
      </w:pPr>
      <w:r w:rsidRPr="00442CB8">
        <w:rPr>
          <w:sz w:val="28"/>
          <w:szCs w:val="28"/>
        </w:rPr>
        <w:t>_________________________________________________________________</w:t>
      </w:r>
    </w:p>
    <w:p w:rsidR="00442CB8" w:rsidRPr="00442CB8" w:rsidRDefault="00442CB8" w:rsidP="00442CB8">
      <w:pPr>
        <w:widowControl w:val="0"/>
        <w:autoSpaceDE w:val="0"/>
        <w:autoSpaceDN w:val="0"/>
        <w:adjustRightInd w:val="0"/>
        <w:jc w:val="both"/>
        <w:rPr>
          <w:sz w:val="28"/>
          <w:szCs w:val="28"/>
        </w:rPr>
      </w:pPr>
    </w:p>
    <w:p w:rsidR="00442CB8" w:rsidRPr="00442CB8" w:rsidRDefault="00442CB8" w:rsidP="00442CB8">
      <w:pPr>
        <w:widowControl w:val="0"/>
        <w:autoSpaceDE w:val="0"/>
        <w:autoSpaceDN w:val="0"/>
        <w:adjustRightInd w:val="0"/>
        <w:jc w:val="both"/>
        <w:rPr>
          <w:sz w:val="28"/>
          <w:szCs w:val="28"/>
        </w:rPr>
      </w:pPr>
      <w:r w:rsidRPr="00442CB8">
        <w:rPr>
          <w:sz w:val="28"/>
          <w:szCs w:val="28"/>
        </w:rPr>
        <w:t xml:space="preserve">Срок действия настоящего регистрационного свидетельства _________________ дней </w:t>
      </w:r>
      <w:proofErr w:type="gramStart"/>
      <w:r w:rsidRPr="00442CB8">
        <w:rPr>
          <w:sz w:val="28"/>
          <w:szCs w:val="28"/>
        </w:rPr>
        <w:t>с даты выдачи</w:t>
      </w:r>
      <w:proofErr w:type="gramEnd"/>
      <w:r w:rsidRPr="00442CB8">
        <w:rPr>
          <w:sz w:val="28"/>
          <w:szCs w:val="28"/>
        </w:rPr>
        <w:t xml:space="preserve"> _______________________________</w:t>
      </w:r>
    </w:p>
    <w:p w:rsidR="00442CB8" w:rsidRPr="00442CB8" w:rsidRDefault="00442CB8" w:rsidP="00442CB8">
      <w:pPr>
        <w:widowControl w:val="0"/>
        <w:autoSpaceDE w:val="0"/>
        <w:autoSpaceDN w:val="0"/>
        <w:adjustRightInd w:val="0"/>
      </w:pPr>
      <w:r w:rsidRPr="00442CB8">
        <w:rPr>
          <w:sz w:val="28"/>
          <w:szCs w:val="28"/>
        </w:rPr>
        <w:t xml:space="preserve">                                                                                 </w:t>
      </w:r>
      <w:r w:rsidRPr="00442CB8">
        <w:t>(дата выдачи свидетельства)</w:t>
      </w:r>
    </w:p>
    <w:p w:rsidR="00442CB8" w:rsidRPr="00442CB8" w:rsidRDefault="00442CB8" w:rsidP="00442CB8">
      <w:pPr>
        <w:widowControl w:val="0"/>
        <w:autoSpaceDE w:val="0"/>
        <w:autoSpaceDN w:val="0"/>
        <w:adjustRightInd w:val="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25"/>
        <w:gridCol w:w="2268"/>
        <w:gridCol w:w="284"/>
        <w:gridCol w:w="2941"/>
      </w:tblGrid>
      <w:tr w:rsidR="00442CB8" w:rsidRPr="00442CB8" w:rsidTr="00B06797">
        <w:trPr>
          <w:jc w:val="center"/>
        </w:trPr>
        <w:tc>
          <w:tcPr>
            <w:tcW w:w="3652" w:type="dxa"/>
            <w:tcBorders>
              <w:top w:val="nil"/>
              <w:left w:val="nil"/>
              <w:bottom w:val="single" w:sz="4" w:space="0" w:color="auto"/>
              <w:right w:val="nil"/>
            </w:tcBorders>
          </w:tcPr>
          <w:p w:rsidR="00442CB8" w:rsidRPr="00442CB8" w:rsidRDefault="00442CB8" w:rsidP="00442CB8">
            <w:pPr>
              <w:widowControl w:val="0"/>
              <w:autoSpaceDE w:val="0"/>
              <w:autoSpaceDN w:val="0"/>
              <w:adjustRightInd w:val="0"/>
              <w:jc w:val="both"/>
              <w:rPr>
                <w:sz w:val="28"/>
                <w:szCs w:val="28"/>
              </w:rPr>
            </w:pPr>
          </w:p>
        </w:tc>
        <w:tc>
          <w:tcPr>
            <w:tcW w:w="425" w:type="dxa"/>
            <w:tcBorders>
              <w:top w:val="nil"/>
              <w:left w:val="nil"/>
              <w:bottom w:val="nil"/>
              <w:right w:val="nil"/>
            </w:tcBorders>
          </w:tcPr>
          <w:p w:rsidR="00442CB8" w:rsidRPr="00442CB8" w:rsidRDefault="00442CB8" w:rsidP="00442CB8">
            <w:pPr>
              <w:widowControl w:val="0"/>
              <w:autoSpaceDE w:val="0"/>
              <w:autoSpaceDN w:val="0"/>
              <w:adjustRightInd w:val="0"/>
              <w:jc w:val="both"/>
              <w:rPr>
                <w:sz w:val="28"/>
                <w:szCs w:val="28"/>
              </w:rPr>
            </w:pPr>
          </w:p>
        </w:tc>
        <w:tc>
          <w:tcPr>
            <w:tcW w:w="2268" w:type="dxa"/>
            <w:tcBorders>
              <w:top w:val="nil"/>
              <w:left w:val="nil"/>
              <w:bottom w:val="single" w:sz="4" w:space="0" w:color="auto"/>
              <w:right w:val="nil"/>
            </w:tcBorders>
          </w:tcPr>
          <w:p w:rsidR="00442CB8" w:rsidRPr="00442CB8" w:rsidRDefault="00442CB8" w:rsidP="00442CB8">
            <w:pPr>
              <w:widowControl w:val="0"/>
              <w:autoSpaceDE w:val="0"/>
              <w:autoSpaceDN w:val="0"/>
              <w:adjustRightInd w:val="0"/>
              <w:jc w:val="both"/>
              <w:rPr>
                <w:sz w:val="28"/>
                <w:szCs w:val="28"/>
              </w:rPr>
            </w:pPr>
          </w:p>
        </w:tc>
        <w:tc>
          <w:tcPr>
            <w:tcW w:w="284" w:type="dxa"/>
            <w:tcBorders>
              <w:top w:val="nil"/>
              <w:left w:val="nil"/>
              <w:bottom w:val="nil"/>
              <w:right w:val="nil"/>
            </w:tcBorders>
          </w:tcPr>
          <w:p w:rsidR="00442CB8" w:rsidRPr="00442CB8" w:rsidRDefault="00442CB8" w:rsidP="00442CB8">
            <w:pPr>
              <w:widowControl w:val="0"/>
              <w:autoSpaceDE w:val="0"/>
              <w:autoSpaceDN w:val="0"/>
              <w:adjustRightInd w:val="0"/>
              <w:jc w:val="both"/>
              <w:rPr>
                <w:sz w:val="28"/>
                <w:szCs w:val="28"/>
              </w:rPr>
            </w:pPr>
          </w:p>
        </w:tc>
        <w:tc>
          <w:tcPr>
            <w:tcW w:w="2941" w:type="dxa"/>
            <w:tcBorders>
              <w:top w:val="nil"/>
              <w:left w:val="nil"/>
              <w:bottom w:val="single" w:sz="4" w:space="0" w:color="auto"/>
              <w:right w:val="nil"/>
            </w:tcBorders>
          </w:tcPr>
          <w:p w:rsidR="00442CB8" w:rsidRPr="00442CB8" w:rsidRDefault="00442CB8" w:rsidP="00442CB8">
            <w:pPr>
              <w:widowControl w:val="0"/>
              <w:autoSpaceDE w:val="0"/>
              <w:autoSpaceDN w:val="0"/>
              <w:adjustRightInd w:val="0"/>
              <w:jc w:val="both"/>
              <w:rPr>
                <w:sz w:val="28"/>
                <w:szCs w:val="28"/>
              </w:rPr>
            </w:pPr>
          </w:p>
        </w:tc>
      </w:tr>
      <w:tr w:rsidR="00442CB8" w:rsidRPr="00442CB8" w:rsidTr="00B06797">
        <w:trPr>
          <w:jc w:val="center"/>
        </w:trPr>
        <w:tc>
          <w:tcPr>
            <w:tcW w:w="3652" w:type="dxa"/>
            <w:tcBorders>
              <w:top w:val="single" w:sz="4" w:space="0" w:color="auto"/>
              <w:left w:val="nil"/>
              <w:bottom w:val="nil"/>
              <w:right w:val="nil"/>
            </w:tcBorders>
          </w:tcPr>
          <w:p w:rsidR="00442CB8" w:rsidRPr="00442CB8" w:rsidRDefault="00442CB8" w:rsidP="00442CB8">
            <w:pPr>
              <w:widowControl w:val="0"/>
              <w:autoSpaceDE w:val="0"/>
              <w:autoSpaceDN w:val="0"/>
              <w:adjustRightInd w:val="0"/>
              <w:spacing w:line="240" w:lineRule="exact"/>
              <w:jc w:val="center"/>
              <w:rPr>
                <w:sz w:val="28"/>
                <w:szCs w:val="28"/>
              </w:rPr>
            </w:pPr>
            <w:r w:rsidRPr="00442CB8">
              <w:t>(должностное лицо органа местного самоуправления)</w:t>
            </w:r>
          </w:p>
        </w:tc>
        <w:tc>
          <w:tcPr>
            <w:tcW w:w="425" w:type="dxa"/>
            <w:tcBorders>
              <w:top w:val="nil"/>
              <w:left w:val="nil"/>
              <w:bottom w:val="nil"/>
              <w:right w:val="nil"/>
            </w:tcBorders>
          </w:tcPr>
          <w:p w:rsidR="00442CB8" w:rsidRPr="00442CB8" w:rsidRDefault="00442CB8" w:rsidP="00442CB8">
            <w:pPr>
              <w:widowControl w:val="0"/>
              <w:autoSpaceDE w:val="0"/>
              <w:autoSpaceDN w:val="0"/>
              <w:adjustRightInd w:val="0"/>
              <w:spacing w:line="240" w:lineRule="exact"/>
              <w:jc w:val="center"/>
              <w:rPr>
                <w:sz w:val="28"/>
                <w:szCs w:val="28"/>
              </w:rPr>
            </w:pPr>
          </w:p>
        </w:tc>
        <w:tc>
          <w:tcPr>
            <w:tcW w:w="2268" w:type="dxa"/>
            <w:tcBorders>
              <w:top w:val="single" w:sz="4" w:space="0" w:color="auto"/>
              <w:left w:val="nil"/>
              <w:bottom w:val="nil"/>
              <w:right w:val="nil"/>
            </w:tcBorders>
          </w:tcPr>
          <w:p w:rsidR="00442CB8" w:rsidRPr="00442CB8" w:rsidRDefault="00442CB8" w:rsidP="00442CB8">
            <w:pPr>
              <w:widowControl w:val="0"/>
              <w:autoSpaceDE w:val="0"/>
              <w:autoSpaceDN w:val="0"/>
              <w:adjustRightInd w:val="0"/>
              <w:spacing w:line="240" w:lineRule="exact"/>
              <w:jc w:val="center"/>
              <w:rPr>
                <w:sz w:val="28"/>
                <w:szCs w:val="28"/>
              </w:rPr>
            </w:pPr>
            <w:r w:rsidRPr="00442CB8">
              <w:t>(подпись)</w:t>
            </w:r>
          </w:p>
        </w:tc>
        <w:tc>
          <w:tcPr>
            <w:tcW w:w="284" w:type="dxa"/>
            <w:tcBorders>
              <w:top w:val="nil"/>
              <w:left w:val="nil"/>
              <w:bottom w:val="nil"/>
              <w:right w:val="nil"/>
            </w:tcBorders>
          </w:tcPr>
          <w:p w:rsidR="00442CB8" w:rsidRPr="00442CB8" w:rsidRDefault="00442CB8" w:rsidP="00442CB8">
            <w:pPr>
              <w:widowControl w:val="0"/>
              <w:autoSpaceDE w:val="0"/>
              <w:autoSpaceDN w:val="0"/>
              <w:adjustRightInd w:val="0"/>
              <w:spacing w:line="240" w:lineRule="exact"/>
              <w:jc w:val="center"/>
              <w:rPr>
                <w:sz w:val="28"/>
                <w:szCs w:val="28"/>
              </w:rPr>
            </w:pPr>
          </w:p>
        </w:tc>
        <w:tc>
          <w:tcPr>
            <w:tcW w:w="2941" w:type="dxa"/>
            <w:tcBorders>
              <w:top w:val="single" w:sz="4" w:space="0" w:color="auto"/>
              <w:left w:val="nil"/>
              <w:bottom w:val="nil"/>
              <w:right w:val="nil"/>
            </w:tcBorders>
          </w:tcPr>
          <w:p w:rsidR="00442CB8" w:rsidRPr="00442CB8" w:rsidRDefault="00442CB8" w:rsidP="00442CB8">
            <w:pPr>
              <w:widowControl w:val="0"/>
              <w:autoSpaceDE w:val="0"/>
              <w:autoSpaceDN w:val="0"/>
              <w:adjustRightInd w:val="0"/>
              <w:spacing w:line="240" w:lineRule="exact"/>
              <w:jc w:val="center"/>
              <w:rPr>
                <w:sz w:val="28"/>
                <w:szCs w:val="28"/>
              </w:rPr>
            </w:pPr>
            <w:r w:rsidRPr="00442CB8">
              <w:t>(расшифровка подписи)</w:t>
            </w:r>
          </w:p>
        </w:tc>
      </w:tr>
    </w:tbl>
    <w:p w:rsidR="00442CB8" w:rsidRPr="00442CB8" w:rsidRDefault="00442CB8" w:rsidP="00442CB8">
      <w:pPr>
        <w:widowControl w:val="0"/>
        <w:autoSpaceDE w:val="0"/>
        <w:autoSpaceDN w:val="0"/>
        <w:adjustRightInd w:val="0"/>
        <w:jc w:val="both"/>
        <w:rPr>
          <w:sz w:val="28"/>
          <w:szCs w:val="28"/>
        </w:rPr>
      </w:pPr>
    </w:p>
    <w:p w:rsidR="00442CB8" w:rsidRPr="00442CB8" w:rsidRDefault="00442CB8" w:rsidP="00442CB8">
      <w:pPr>
        <w:widowControl w:val="0"/>
        <w:autoSpaceDE w:val="0"/>
        <w:autoSpaceDN w:val="0"/>
        <w:adjustRightInd w:val="0"/>
        <w:jc w:val="both"/>
        <w:rPr>
          <w:sz w:val="28"/>
          <w:szCs w:val="28"/>
        </w:rPr>
      </w:pPr>
      <w:r w:rsidRPr="00442CB8">
        <w:rPr>
          <w:sz w:val="28"/>
          <w:szCs w:val="28"/>
        </w:rPr>
        <w:t xml:space="preserve">М.П.                                                                                     </w:t>
      </w:r>
    </w:p>
    <w:p w:rsidR="00442CB8" w:rsidRPr="00442CB8" w:rsidRDefault="00442CB8" w:rsidP="00442CB8">
      <w:pPr>
        <w:widowControl w:val="0"/>
        <w:autoSpaceDE w:val="0"/>
        <w:autoSpaceDN w:val="0"/>
        <w:adjustRightInd w:val="0"/>
        <w:ind w:firstLine="720"/>
        <w:jc w:val="both"/>
        <w:outlineLvl w:val="0"/>
        <w:rPr>
          <w:sz w:val="28"/>
          <w:szCs w:val="28"/>
        </w:rPr>
      </w:pPr>
    </w:p>
    <w:p w:rsidR="00442CB8" w:rsidRDefault="00442CB8" w:rsidP="00731558">
      <w:pPr>
        <w:spacing w:line="240" w:lineRule="exact"/>
        <w:rPr>
          <w:sz w:val="28"/>
          <w:szCs w:val="28"/>
        </w:rPr>
      </w:pPr>
    </w:p>
    <w:sectPr w:rsidR="00442CB8" w:rsidSect="00F37EA8">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5036"/>
    <w:multiLevelType w:val="hybridMultilevel"/>
    <w:tmpl w:val="0DF25058"/>
    <w:lvl w:ilvl="0" w:tplc="E29C3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058C3"/>
    <w:multiLevelType w:val="hybridMultilevel"/>
    <w:tmpl w:val="ED7A0300"/>
    <w:lvl w:ilvl="0" w:tplc="5F000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F529CB"/>
    <w:multiLevelType w:val="hybridMultilevel"/>
    <w:tmpl w:val="154E921E"/>
    <w:lvl w:ilvl="0" w:tplc="2FC63F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F334764"/>
    <w:multiLevelType w:val="hybridMultilevel"/>
    <w:tmpl w:val="B2F60DC2"/>
    <w:lvl w:ilvl="0" w:tplc="D3145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C1077D"/>
    <w:multiLevelType w:val="hybridMultilevel"/>
    <w:tmpl w:val="0DF25058"/>
    <w:lvl w:ilvl="0" w:tplc="E29C3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2FA33E7"/>
    <w:multiLevelType w:val="hybridMultilevel"/>
    <w:tmpl w:val="D3980750"/>
    <w:lvl w:ilvl="0" w:tplc="B0AEB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A22960"/>
    <w:multiLevelType w:val="hybridMultilevel"/>
    <w:tmpl w:val="0DF25058"/>
    <w:lvl w:ilvl="0" w:tplc="E29C3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731558"/>
    <w:rsid w:val="00030437"/>
    <w:rsid w:val="000538CC"/>
    <w:rsid w:val="001057C9"/>
    <w:rsid w:val="00184D5A"/>
    <w:rsid w:val="001C1513"/>
    <w:rsid w:val="001F0F63"/>
    <w:rsid w:val="001F7C9F"/>
    <w:rsid w:val="002A101B"/>
    <w:rsid w:val="00324FB4"/>
    <w:rsid w:val="0034513B"/>
    <w:rsid w:val="003509A1"/>
    <w:rsid w:val="00381EA7"/>
    <w:rsid w:val="003B6440"/>
    <w:rsid w:val="003C2B28"/>
    <w:rsid w:val="003D4693"/>
    <w:rsid w:val="004074C6"/>
    <w:rsid w:val="00442CB8"/>
    <w:rsid w:val="004929EE"/>
    <w:rsid w:val="004F768F"/>
    <w:rsid w:val="00526B79"/>
    <w:rsid w:val="0055586B"/>
    <w:rsid w:val="00593605"/>
    <w:rsid w:val="005D6AEF"/>
    <w:rsid w:val="00601036"/>
    <w:rsid w:val="00664F15"/>
    <w:rsid w:val="006810FA"/>
    <w:rsid w:val="0069278D"/>
    <w:rsid w:val="006A18A1"/>
    <w:rsid w:val="00706A63"/>
    <w:rsid w:val="00731558"/>
    <w:rsid w:val="00734B67"/>
    <w:rsid w:val="00775FEE"/>
    <w:rsid w:val="008B2DEC"/>
    <w:rsid w:val="00942999"/>
    <w:rsid w:val="009B7F64"/>
    <w:rsid w:val="009F4FB2"/>
    <w:rsid w:val="00A27822"/>
    <w:rsid w:val="00AC458C"/>
    <w:rsid w:val="00AC7374"/>
    <w:rsid w:val="00AD15D2"/>
    <w:rsid w:val="00B63693"/>
    <w:rsid w:val="00B6371E"/>
    <w:rsid w:val="00C03B5C"/>
    <w:rsid w:val="00C42A41"/>
    <w:rsid w:val="00C65E02"/>
    <w:rsid w:val="00CB4F7C"/>
    <w:rsid w:val="00CB5617"/>
    <w:rsid w:val="00D71924"/>
    <w:rsid w:val="00D74A63"/>
    <w:rsid w:val="00DB4C9B"/>
    <w:rsid w:val="00DD3CAF"/>
    <w:rsid w:val="00DE745C"/>
    <w:rsid w:val="00E03EFB"/>
    <w:rsid w:val="00E148FD"/>
    <w:rsid w:val="00E4697B"/>
    <w:rsid w:val="00E4774E"/>
    <w:rsid w:val="00EA3024"/>
    <w:rsid w:val="00EE4CDE"/>
    <w:rsid w:val="00F030EC"/>
    <w:rsid w:val="00F37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58"/>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31558"/>
    <w:pPr>
      <w:widowControl w:val="0"/>
      <w:autoSpaceDE w:val="0"/>
      <w:autoSpaceDN w:val="0"/>
      <w:adjustRightInd w:val="0"/>
      <w:jc w:val="both"/>
    </w:pPr>
    <w:rPr>
      <w:sz w:val="28"/>
    </w:rPr>
  </w:style>
  <w:style w:type="character" w:customStyle="1" w:styleId="20">
    <w:name w:val="Основной текст 2 Знак"/>
    <w:basedOn w:val="a0"/>
    <w:link w:val="2"/>
    <w:rsid w:val="00731558"/>
    <w:rPr>
      <w:rFonts w:ascii="Times New Roman" w:eastAsia="Times New Roman" w:hAnsi="Times New Roman" w:cs="Times New Roman"/>
      <w:sz w:val="28"/>
      <w:szCs w:val="24"/>
      <w:lang w:eastAsia="ru-RU"/>
    </w:rPr>
  </w:style>
  <w:style w:type="paragraph" w:styleId="a3">
    <w:name w:val="Block Text"/>
    <w:basedOn w:val="a"/>
    <w:rsid w:val="00731558"/>
    <w:pPr>
      <w:spacing w:line="240" w:lineRule="atLeast"/>
      <w:ind w:left="-539" w:right="1077"/>
      <w:jc w:val="both"/>
    </w:pPr>
    <w:rPr>
      <w:sz w:val="28"/>
      <w:szCs w:val="28"/>
    </w:rPr>
  </w:style>
  <w:style w:type="paragraph" w:customStyle="1" w:styleId="ConsPlusNormal">
    <w:name w:val="ConsPlusNormal"/>
    <w:rsid w:val="00731558"/>
    <w:pPr>
      <w:widowControl w:val="0"/>
      <w:autoSpaceDE w:val="0"/>
      <w:autoSpaceDN w:val="0"/>
      <w:adjustRightInd w:val="0"/>
      <w:ind w:firstLine="720"/>
    </w:pPr>
    <w:rPr>
      <w:rFonts w:ascii="Arial" w:eastAsia="Times New Roman" w:hAnsi="Arial" w:cs="Arial"/>
      <w:sz w:val="20"/>
      <w:szCs w:val="20"/>
      <w:lang w:eastAsia="ru-RU"/>
    </w:rPr>
  </w:style>
  <w:style w:type="paragraph" w:styleId="a4">
    <w:name w:val="List Paragraph"/>
    <w:basedOn w:val="a"/>
    <w:uiPriority w:val="34"/>
    <w:qFormat/>
    <w:rsid w:val="00731558"/>
    <w:pPr>
      <w:ind w:left="720"/>
      <w:contextualSpacing/>
    </w:pPr>
  </w:style>
  <w:style w:type="paragraph" w:customStyle="1" w:styleId="ConsNormal">
    <w:name w:val="ConsNormal"/>
    <w:rsid w:val="00F030EC"/>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030EC"/>
    <w:pPr>
      <w:widowControl w:val="0"/>
      <w:autoSpaceDE w:val="0"/>
      <w:autoSpaceDN w:val="0"/>
      <w:adjustRightInd w:val="0"/>
      <w:ind w:right="19772"/>
    </w:pPr>
    <w:rPr>
      <w:rFonts w:ascii="Courier New" w:eastAsia="Times New Roman" w:hAnsi="Courier New" w:cs="Courier New"/>
      <w:sz w:val="20"/>
      <w:szCs w:val="20"/>
      <w:lang w:eastAsia="ru-RU"/>
    </w:rPr>
  </w:style>
  <w:style w:type="table" w:styleId="a5">
    <w:name w:val="Table Grid"/>
    <w:basedOn w:val="a1"/>
    <w:rsid w:val="001057C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03EFB"/>
    <w:pPr>
      <w:widowControl w:val="0"/>
      <w:autoSpaceDE w:val="0"/>
      <w:autoSpaceDN w:val="0"/>
      <w:adjustRightInd w:val="0"/>
    </w:pPr>
    <w:rPr>
      <w:rFonts w:ascii="Courier New" w:eastAsiaTheme="minorEastAsia" w:hAnsi="Courier New" w:cs="Courier New"/>
      <w:sz w:val="20"/>
      <w:szCs w:val="20"/>
      <w:lang w:eastAsia="ru-RU"/>
    </w:rPr>
  </w:style>
  <w:style w:type="paragraph" w:styleId="a6">
    <w:name w:val="Balloon Text"/>
    <w:basedOn w:val="a"/>
    <w:link w:val="a7"/>
    <w:uiPriority w:val="99"/>
    <w:semiHidden/>
    <w:unhideWhenUsed/>
    <w:rsid w:val="00030437"/>
    <w:rPr>
      <w:rFonts w:ascii="Tahoma" w:hAnsi="Tahoma" w:cs="Tahoma"/>
      <w:sz w:val="16"/>
      <w:szCs w:val="16"/>
    </w:rPr>
  </w:style>
  <w:style w:type="character" w:customStyle="1" w:styleId="a7">
    <w:name w:val="Текст выноски Знак"/>
    <w:basedOn w:val="a0"/>
    <w:link w:val="a6"/>
    <w:uiPriority w:val="99"/>
    <w:semiHidden/>
    <w:rsid w:val="000304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3B2CA2AAC1402B05277AEEAF1AFCF9352BFA9CAA2CFAFF087894800A08BB9A29BD3FBF734DA29C3lE1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10</Pages>
  <Words>2698</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dc:creator>
  <cp:lastModifiedBy>Пользователь</cp:lastModifiedBy>
  <cp:revision>19</cp:revision>
  <cp:lastPrinted>2014-05-15T06:34:00Z</cp:lastPrinted>
  <dcterms:created xsi:type="dcterms:W3CDTF">2014-05-11T08:44:00Z</dcterms:created>
  <dcterms:modified xsi:type="dcterms:W3CDTF">2014-05-27T12:38:00Z</dcterms:modified>
</cp:coreProperties>
</file>