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2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2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292 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2020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807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02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01DBB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0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="00101B65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32C35">
        <w:rPr>
          <w:rFonts w:ascii="Times New Roman" w:eastAsia="Times New Roman" w:hAnsi="Times New Roman" w:cs="Times New Roman"/>
          <w:sz w:val="28"/>
          <w:szCs w:val="28"/>
          <w:lang w:eastAsia="ru-RU"/>
        </w:rPr>
        <w:t>2 119 457 087,63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F32C35">
        <w:rPr>
          <w:rFonts w:ascii="Times New Roman" w:eastAsia="Times New Roman" w:hAnsi="Times New Roman" w:cs="Times New Roman"/>
          <w:sz w:val="28"/>
          <w:szCs w:val="28"/>
          <w:lang w:eastAsia="ru-RU"/>
        </w:rPr>
        <w:t>95 396 215,52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32C35">
        <w:rPr>
          <w:rFonts w:ascii="Times New Roman" w:eastAsia="Times New Roman" w:hAnsi="Times New Roman" w:cs="Times New Roman"/>
          <w:sz w:val="28"/>
          <w:szCs w:val="28"/>
          <w:lang w:eastAsia="ru-RU"/>
        </w:rPr>
        <w:t>2 224 133 174,20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F32C35">
        <w:rPr>
          <w:rFonts w:ascii="Times New Roman" w:eastAsia="Times New Roman" w:hAnsi="Times New Roman" w:cs="Times New Roman"/>
          <w:sz w:val="28"/>
          <w:szCs w:val="28"/>
          <w:lang w:eastAsia="ru-RU"/>
        </w:rPr>
        <w:t>84 673 398,67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35">
        <w:rPr>
          <w:rFonts w:ascii="Times New Roman" w:eastAsia="Times New Roman" w:hAnsi="Times New Roman" w:cs="Times New Roman"/>
          <w:sz w:val="28"/>
          <w:szCs w:val="28"/>
          <w:lang w:eastAsia="ru-RU"/>
        </w:rPr>
        <w:t>104 676 086,57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9026C" w:rsidRDefault="0039026C" w:rsidP="0039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изменений:</w:t>
      </w:r>
    </w:p>
    <w:p w:rsidR="0039026C" w:rsidRDefault="0039026C" w:rsidP="0039026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получаемых из краевого бюджета на 2020 год </w:t>
      </w:r>
      <w:r w:rsidR="00D14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32C35">
        <w:rPr>
          <w:rFonts w:ascii="Times New Roman" w:eastAsia="Times New Roman" w:hAnsi="Times New Roman" w:cs="Times New Roman"/>
          <w:sz w:val="28"/>
          <w:szCs w:val="28"/>
          <w:lang w:eastAsia="ru-RU"/>
        </w:rPr>
        <w:t>1 790 628 980,82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F32C35">
        <w:rPr>
          <w:rFonts w:ascii="Times New Roman" w:eastAsia="Times New Roman" w:hAnsi="Times New Roman" w:cs="Times New Roman"/>
          <w:sz w:val="28"/>
          <w:szCs w:val="28"/>
          <w:lang w:eastAsia="ru-RU"/>
        </w:rPr>
        <w:t>106 899 044,72</w:t>
      </w:r>
      <w:r w:rsidR="00D1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Планируемые параметры бюджета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2022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32C35">
        <w:rPr>
          <w:rFonts w:ascii="Times New Roman" w:eastAsia="Times New Roman" w:hAnsi="Times New Roman" w:cs="Times New Roman"/>
          <w:sz w:val="28"/>
          <w:szCs w:val="28"/>
          <w:lang w:eastAsia="ru-RU"/>
        </w:rPr>
        <w:t>2 119 457 087,63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32C35">
        <w:rPr>
          <w:rFonts w:ascii="Times New Roman" w:eastAsia="Times New Roman" w:hAnsi="Times New Roman" w:cs="Times New Roman"/>
          <w:sz w:val="28"/>
          <w:szCs w:val="28"/>
          <w:lang w:eastAsia="ru-RU"/>
        </w:rPr>
        <w:t>95 396 215,52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07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F32C35" w:rsidRDefault="00F32C35" w:rsidP="00F32C3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2C35" w:rsidRDefault="00E3290F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="00F3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меньшения плановых назначений по налоговым и неналоговым доходам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F32C35">
        <w:rPr>
          <w:rFonts w:ascii="Times New Roman" w:eastAsia="Times New Roman" w:hAnsi="Times New Roman" w:cs="Times New Roman"/>
          <w:sz w:val="28"/>
          <w:szCs w:val="28"/>
          <w:lang w:eastAsia="ru-RU"/>
        </w:rPr>
        <w:t>10 051 674,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 руб.;</w:t>
      </w:r>
    </w:p>
    <w:p w:rsidR="00E3290F" w:rsidRDefault="00E3290F" w:rsidP="00E3290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объемов безвозмездных поступлений от других бюджетов бюджетной системы Российской Федерации на сумму 106 899 044,72 руб.;</w:t>
      </w:r>
    </w:p>
    <w:p w:rsidR="0070205D" w:rsidRDefault="0070205D" w:rsidP="00E3290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-увеличения прочих безвозмездных поступлений за счет поступлений от денежных пожертвований, предоставляемых физическими лицами получателям средств бюджетов городских округов на сумму 200,00 руб.;</w:t>
      </w:r>
    </w:p>
    <w:p w:rsidR="00E3290F" w:rsidRPr="00E3290F" w:rsidRDefault="00E3290F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-в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 xml:space="preserve">озврата остатков субсидий, субвенций и иных межбюджетных трансфертов, имеющих целевое назначение, прошлых лет на </w:t>
      </w:r>
      <w:r>
        <w:rPr>
          <w:rFonts w:ascii="Times New Roman" w:hAnsi="Times New Roman" w:cs="Times New Roman"/>
          <w:spacing w:val="-2"/>
          <w:sz w:val="28"/>
          <w:szCs w:val="28"/>
        </w:rPr>
        <w:t>сумму</w:t>
      </w:r>
      <w:r w:rsidR="00AC3E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>1 451 354,59 руб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3290F" w:rsidRDefault="00E3290F" w:rsidP="00E3290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проекту решения, плановые назначения по налоговым и неналоговым доходам уменьшены на 10 051 674,61 руб., из них:</w:t>
      </w:r>
    </w:p>
    <w:p w:rsidR="00E3290F" w:rsidRPr="00E3290F" w:rsidRDefault="00E3290F" w:rsidP="00E3290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290F">
        <w:rPr>
          <w:rFonts w:ascii="Times New Roman" w:hAnsi="Times New Roman" w:cs="Times New Roman"/>
          <w:spacing w:val="-2"/>
          <w:sz w:val="28"/>
          <w:szCs w:val="28"/>
        </w:rPr>
        <w:t>налог</w:t>
      </w:r>
      <w:r w:rsidR="008444F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 xml:space="preserve"> на доходы физических лиц </w:t>
      </w:r>
      <w:r w:rsidR="008444F6">
        <w:rPr>
          <w:rFonts w:ascii="Times New Roman" w:hAnsi="Times New Roman" w:cs="Times New Roman"/>
          <w:spacing w:val="-2"/>
          <w:sz w:val="28"/>
          <w:szCs w:val="28"/>
        </w:rPr>
        <w:t>уменьшены на 4 000 000,00 руб.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3290F" w:rsidRPr="00E3290F" w:rsidRDefault="008444F6" w:rsidP="00E3290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E3290F" w:rsidRPr="00E3290F">
        <w:rPr>
          <w:rFonts w:ascii="Times New Roman" w:hAnsi="Times New Roman" w:cs="Times New Roman"/>
          <w:spacing w:val="-2"/>
          <w:sz w:val="28"/>
          <w:szCs w:val="28"/>
        </w:rPr>
        <w:t>кциз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E3290F" w:rsidRPr="00E3290F">
        <w:rPr>
          <w:rFonts w:ascii="Times New Roman" w:hAnsi="Times New Roman" w:cs="Times New Roman"/>
          <w:spacing w:val="-2"/>
          <w:sz w:val="28"/>
          <w:szCs w:val="28"/>
        </w:rPr>
        <w:t xml:space="preserve"> по подакцизным товарам (продукции), производимым на территории Российской Федерации </w:t>
      </w:r>
      <w:r>
        <w:rPr>
          <w:rFonts w:ascii="Times New Roman" w:hAnsi="Times New Roman" w:cs="Times New Roman"/>
          <w:spacing w:val="-2"/>
          <w:sz w:val="28"/>
          <w:szCs w:val="28"/>
        </w:rPr>
        <w:t>уменьшены на 2 000 000,00 руб.</w:t>
      </w:r>
      <w:r w:rsidR="00E3290F" w:rsidRPr="00E3290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3290F" w:rsidRPr="00E3290F" w:rsidRDefault="00E3290F" w:rsidP="00E3290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290F">
        <w:rPr>
          <w:rFonts w:ascii="Times New Roman" w:hAnsi="Times New Roman" w:cs="Times New Roman"/>
          <w:spacing w:val="-2"/>
          <w:sz w:val="28"/>
          <w:szCs w:val="28"/>
        </w:rPr>
        <w:t>един</w:t>
      </w:r>
      <w:r w:rsidR="008444F6">
        <w:rPr>
          <w:rFonts w:ascii="Times New Roman" w:hAnsi="Times New Roman" w:cs="Times New Roman"/>
          <w:spacing w:val="-2"/>
          <w:sz w:val="28"/>
          <w:szCs w:val="28"/>
        </w:rPr>
        <w:t>ый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 xml:space="preserve"> налог на вмененный доход для отдельных видов деятельности </w:t>
      </w:r>
      <w:r w:rsidR="008444F6">
        <w:rPr>
          <w:rFonts w:ascii="Times New Roman" w:hAnsi="Times New Roman" w:cs="Times New Roman"/>
          <w:spacing w:val="-2"/>
          <w:sz w:val="28"/>
          <w:szCs w:val="28"/>
        </w:rPr>
        <w:t>увеличен на 120 000,00 руб.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3290F" w:rsidRPr="00E3290F" w:rsidRDefault="00E3290F" w:rsidP="00E3290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290F">
        <w:rPr>
          <w:rFonts w:ascii="Times New Roman" w:hAnsi="Times New Roman" w:cs="Times New Roman"/>
          <w:spacing w:val="-2"/>
          <w:sz w:val="28"/>
          <w:szCs w:val="28"/>
        </w:rPr>
        <w:t>един</w:t>
      </w:r>
      <w:r w:rsidR="008444F6">
        <w:rPr>
          <w:rFonts w:ascii="Times New Roman" w:hAnsi="Times New Roman" w:cs="Times New Roman"/>
          <w:spacing w:val="-2"/>
          <w:sz w:val="28"/>
          <w:szCs w:val="28"/>
        </w:rPr>
        <w:t>ый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 xml:space="preserve"> сельскохозяйственн</w:t>
      </w:r>
      <w:r w:rsidR="008444F6">
        <w:rPr>
          <w:rFonts w:ascii="Times New Roman" w:hAnsi="Times New Roman" w:cs="Times New Roman"/>
          <w:spacing w:val="-2"/>
          <w:sz w:val="28"/>
          <w:szCs w:val="28"/>
        </w:rPr>
        <w:t>ый налог уменьшен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r w:rsidR="008444F6">
        <w:rPr>
          <w:rFonts w:ascii="Times New Roman" w:hAnsi="Times New Roman" w:cs="Times New Roman"/>
          <w:spacing w:val="-2"/>
          <w:sz w:val="28"/>
          <w:szCs w:val="28"/>
        </w:rPr>
        <w:t>50 000,00 руб.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3290F" w:rsidRPr="00E3290F" w:rsidRDefault="008444F6" w:rsidP="00E3290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налог взимаемый</w:t>
      </w:r>
      <w:r w:rsidR="00E3290F" w:rsidRPr="00E3290F">
        <w:rPr>
          <w:rFonts w:ascii="Times New Roman" w:hAnsi="Times New Roman" w:cs="Times New Roman"/>
          <w:spacing w:val="-2"/>
          <w:sz w:val="28"/>
          <w:szCs w:val="28"/>
        </w:rPr>
        <w:t xml:space="preserve"> в связи с применением патентной системы налогообложения </w:t>
      </w:r>
      <w:r>
        <w:rPr>
          <w:rFonts w:ascii="Times New Roman" w:hAnsi="Times New Roman" w:cs="Times New Roman"/>
          <w:spacing w:val="-2"/>
          <w:sz w:val="28"/>
          <w:szCs w:val="28"/>
        </w:rPr>
        <w:t>уменьшен на 25 000,00 руб.</w:t>
      </w:r>
      <w:r w:rsidR="00E3290F" w:rsidRPr="00E3290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3290F" w:rsidRPr="00E3290F" w:rsidRDefault="00E3290F" w:rsidP="00E3290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290F">
        <w:rPr>
          <w:rFonts w:ascii="Times New Roman" w:hAnsi="Times New Roman" w:cs="Times New Roman"/>
          <w:spacing w:val="-2"/>
          <w:sz w:val="28"/>
          <w:szCs w:val="28"/>
        </w:rPr>
        <w:t>государственн</w:t>
      </w:r>
      <w:r w:rsidR="008444F6">
        <w:rPr>
          <w:rFonts w:ascii="Times New Roman" w:hAnsi="Times New Roman" w:cs="Times New Roman"/>
          <w:spacing w:val="-2"/>
          <w:sz w:val="28"/>
          <w:szCs w:val="28"/>
        </w:rPr>
        <w:t>ая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 xml:space="preserve"> пошлин</w:t>
      </w:r>
      <w:r w:rsidR="008444F6">
        <w:rPr>
          <w:rFonts w:ascii="Times New Roman" w:hAnsi="Times New Roman" w:cs="Times New Roman"/>
          <w:spacing w:val="-2"/>
          <w:sz w:val="28"/>
          <w:szCs w:val="28"/>
        </w:rPr>
        <w:t>а увеличена на 650 000,00 руб.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3290F" w:rsidRPr="00E3290F" w:rsidRDefault="008444F6" w:rsidP="00E3290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доходы, получаемые</w:t>
      </w:r>
      <w:r w:rsidR="00E3290F" w:rsidRPr="00E3290F">
        <w:rPr>
          <w:rFonts w:ascii="Times New Roman" w:hAnsi="Times New Roman" w:cs="Times New Roman"/>
          <w:spacing w:val="-2"/>
          <w:sz w:val="28"/>
          <w:szCs w:val="28"/>
        </w:rPr>
        <w:t xml:space="preserve">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</w:r>
      <w:r>
        <w:rPr>
          <w:rFonts w:ascii="Times New Roman" w:hAnsi="Times New Roman" w:cs="Times New Roman"/>
          <w:spacing w:val="-2"/>
          <w:sz w:val="28"/>
          <w:szCs w:val="28"/>
        </w:rPr>
        <w:t>уменьшены на 5 000 000,00 руб.</w:t>
      </w:r>
      <w:r w:rsidR="00E3290F" w:rsidRPr="00E3290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3290F" w:rsidRPr="00E3290F" w:rsidRDefault="00E3290F" w:rsidP="00E3290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290F">
        <w:rPr>
          <w:rFonts w:ascii="Times New Roman" w:hAnsi="Times New Roman" w:cs="Times New Roman"/>
          <w:spacing w:val="-2"/>
          <w:sz w:val="28"/>
          <w:szCs w:val="28"/>
        </w:rPr>
        <w:t>платеж</w:t>
      </w:r>
      <w:r w:rsidR="008444F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 xml:space="preserve"> от государственных и муниципальных унитарных предприятий</w:t>
      </w:r>
      <w:r w:rsidR="008444F6">
        <w:rPr>
          <w:rFonts w:ascii="Times New Roman" w:hAnsi="Times New Roman" w:cs="Times New Roman"/>
          <w:spacing w:val="-2"/>
          <w:sz w:val="28"/>
          <w:szCs w:val="28"/>
        </w:rPr>
        <w:t xml:space="preserve"> уменьшены на 21 500,00 руб.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3290F" w:rsidRPr="00E3290F" w:rsidRDefault="00E3290F" w:rsidP="00E3290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290F">
        <w:rPr>
          <w:rFonts w:ascii="Times New Roman" w:hAnsi="Times New Roman" w:cs="Times New Roman"/>
          <w:spacing w:val="-2"/>
          <w:sz w:val="28"/>
          <w:szCs w:val="28"/>
        </w:rPr>
        <w:t>плат</w:t>
      </w:r>
      <w:r w:rsidR="008444F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 xml:space="preserve"> за негативное воздействие на окружающую среду </w:t>
      </w:r>
      <w:r w:rsidR="008444F6">
        <w:rPr>
          <w:rFonts w:ascii="Times New Roman" w:hAnsi="Times New Roman" w:cs="Times New Roman"/>
          <w:spacing w:val="-2"/>
          <w:sz w:val="28"/>
          <w:szCs w:val="28"/>
        </w:rPr>
        <w:t xml:space="preserve">уменьшена 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>на 265 000,00 рублей;</w:t>
      </w:r>
    </w:p>
    <w:p w:rsidR="00E3290F" w:rsidRPr="00E3290F" w:rsidRDefault="00E3290F" w:rsidP="00E3290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290F">
        <w:rPr>
          <w:rFonts w:ascii="Times New Roman" w:hAnsi="Times New Roman" w:cs="Times New Roman"/>
          <w:spacing w:val="-2"/>
          <w:sz w:val="28"/>
          <w:szCs w:val="28"/>
        </w:rPr>
        <w:t>прочи</w:t>
      </w:r>
      <w:r w:rsidR="005C00B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 xml:space="preserve"> доход</w:t>
      </w:r>
      <w:r w:rsidR="005C00B9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 xml:space="preserve"> от компенсации затрат бюджетов городских округов </w:t>
      </w:r>
      <w:r w:rsidR="005C00B9"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>на 13 191,1</w:t>
      </w:r>
      <w:r w:rsidR="005C00B9">
        <w:rPr>
          <w:rFonts w:ascii="Times New Roman" w:hAnsi="Times New Roman" w:cs="Times New Roman"/>
          <w:spacing w:val="-2"/>
          <w:sz w:val="28"/>
          <w:szCs w:val="28"/>
        </w:rPr>
        <w:t>0 руб.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3290F" w:rsidRPr="00E3290F" w:rsidRDefault="00E3290F" w:rsidP="00E3290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290F">
        <w:rPr>
          <w:rFonts w:ascii="Times New Roman" w:hAnsi="Times New Roman" w:cs="Times New Roman"/>
          <w:spacing w:val="-2"/>
          <w:sz w:val="28"/>
          <w:szCs w:val="28"/>
        </w:rPr>
        <w:t>доход</w:t>
      </w:r>
      <w:r w:rsidR="005C00B9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 xml:space="preserve"> от реализации имущества, находящегося в государственной и муниципальной собственности (за исключением движимого имущества 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бюджетных и автономных учреждений, а также имущества государственных и муниципальных унитарных предприятий, в том числе казенных) </w:t>
      </w:r>
      <w:r w:rsidR="005C00B9">
        <w:rPr>
          <w:rFonts w:ascii="Times New Roman" w:hAnsi="Times New Roman" w:cs="Times New Roman"/>
          <w:spacing w:val="-2"/>
          <w:sz w:val="28"/>
          <w:szCs w:val="28"/>
        </w:rPr>
        <w:t>уменьшены на 290 470,00 руб.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3290F" w:rsidRPr="00E3290F" w:rsidRDefault="00E3290F" w:rsidP="00E3290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290F">
        <w:rPr>
          <w:rFonts w:ascii="Times New Roman" w:hAnsi="Times New Roman" w:cs="Times New Roman"/>
          <w:spacing w:val="-2"/>
          <w:sz w:val="28"/>
          <w:szCs w:val="28"/>
        </w:rPr>
        <w:t>доход</w:t>
      </w:r>
      <w:r w:rsidR="005C00B9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 xml:space="preserve"> от продажи земельных участков, находящихся в государственной и муниципальной собственности </w:t>
      </w:r>
      <w:r w:rsidR="005C00B9">
        <w:rPr>
          <w:rFonts w:ascii="Times New Roman" w:hAnsi="Times New Roman" w:cs="Times New Roman"/>
          <w:spacing w:val="-2"/>
          <w:sz w:val="28"/>
          <w:szCs w:val="28"/>
        </w:rPr>
        <w:t>увеличены на 627 104,29 руб.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3290F" w:rsidRPr="00E3290F" w:rsidRDefault="00E3290F" w:rsidP="00E3290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290F">
        <w:rPr>
          <w:rFonts w:ascii="Times New Roman" w:hAnsi="Times New Roman" w:cs="Times New Roman"/>
          <w:spacing w:val="-2"/>
          <w:sz w:val="28"/>
          <w:szCs w:val="28"/>
        </w:rPr>
        <w:t>штраф</w:t>
      </w:r>
      <w:r w:rsidR="005C00B9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>, санкци</w:t>
      </w:r>
      <w:r w:rsidR="005C00B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>, возмещени</w:t>
      </w:r>
      <w:r w:rsidR="005C00B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 xml:space="preserve"> ущерба </w:t>
      </w:r>
      <w:r w:rsidR="005C00B9">
        <w:rPr>
          <w:rFonts w:ascii="Times New Roman" w:hAnsi="Times New Roman" w:cs="Times New Roman"/>
          <w:spacing w:val="-2"/>
          <w:sz w:val="28"/>
          <w:szCs w:val="28"/>
        </w:rPr>
        <w:t>увеличены на 190 000,00 руб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E623D" w:rsidRDefault="00AE623D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безвозмездных поступлений от других бюджетов бюджетной системы Российской Федерации увеличен на сумму 106 899 044,72 руб., из них:</w:t>
      </w:r>
    </w:p>
    <w:p w:rsidR="00442233" w:rsidRPr="00442233" w:rsidRDefault="00442233" w:rsidP="00442233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дотации бюджетам городских округов на поддержку мер по обеспечению сбалансированности бюджетов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на 23 446 900,00</w:t>
      </w:r>
      <w:r w:rsidR="006B1800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2233" w:rsidRPr="00442233" w:rsidRDefault="00442233" w:rsidP="00442233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уменьшены </w:t>
      </w:r>
      <w:r w:rsidR="006B1800">
        <w:rPr>
          <w:rFonts w:ascii="Times New Roman" w:hAnsi="Times New Roman" w:cs="Times New Roman"/>
          <w:spacing w:val="-2"/>
          <w:sz w:val="28"/>
          <w:szCs w:val="28"/>
        </w:rPr>
        <w:t>на 26 847 475,00 руб.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2233" w:rsidRDefault="00442233" w:rsidP="00442233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2233">
        <w:rPr>
          <w:rFonts w:ascii="Times New Roman" w:hAnsi="Times New Roman" w:cs="Times New Roman"/>
          <w:spacing w:val="-2"/>
          <w:sz w:val="28"/>
          <w:szCs w:val="28"/>
        </w:rPr>
        <w:t>пр</w:t>
      </w:r>
      <w:r>
        <w:rPr>
          <w:rFonts w:ascii="Times New Roman" w:hAnsi="Times New Roman" w:cs="Times New Roman"/>
          <w:spacing w:val="-2"/>
          <w:sz w:val="28"/>
          <w:szCs w:val="28"/>
        </w:rPr>
        <w:t>очие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субсидии бюджетам городских округов (реализация проектов развития территорий муниципальных образований, основанных на местных инициативах)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уменьшены 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на 198 416,44</w:t>
      </w:r>
      <w:r w:rsidR="006B1800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762E41" w:rsidRPr="00442233" w:rsidRDefault="00762E41" w:rsidP="00442233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2233">
        <w:rPr>
          <w:rFonts w:ascii="Times New Roman" w:hAnsi="Times New Roman" w:cs="Times New Roman"/>
          <w:spacing w:val="-2"/>
          <w:sz w:val="28"/>
          <w:szCs w:val="28"/>
        </w:rPr>
        <w:t>пр</w:t>
      </w:r>
      <w:r>
        <w:rPr>
          <w:rFonts w:ascii="Times New Roman" w:hAnsi="Times New Roman" w:cs="Times New Roman"/>
          <w:spacing w:val="-2"/>
          <w:sz w:val="28"/>
          <w:szCs w:val="28"/>
        </w:rPr>
        <w:t>очие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субсидии бюджетам городских округов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</w:t>
      </w:r>
      <w:r w:rsidR="00721F27">
        <w:rPr>
          <w:rFonts w:ascii="Times New Roman" w:hAnsi="Times New Roman" w:cs="Times New Roman"/>
          <w:spacing w:val="-2"/>
          <w:sz w:val="28"/>
          <w:szCs w:val="28"/>
        </w:rPr>
        <w:t>Отечественной Войны»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уменьшены 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="00721F27">
        <w:rPr>
          <w:rFonts w:ascii="Times New Roman" w:hAnsi="Times New Roman" w:cs="Times New Roman"/>
          <w:spacing w:val="-2"/>
          <w:sz w:val="28"/>
          <w:szCs w:val="28"/>
        </w:rPr>
        <w:t>1 034 411,68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руб.;</w:t>
      </w:r>
    </w:p>
    <w:p w:rsidR="00442233" w:rsidRPr="00442233" w:rsidRDefault="00442233" w:rsidP="00442233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2233">
        <w:rPr>
          <w:rFonts w:ascii="Times New Roman" w:hAnsi="Times New Roman" w:cs="Times New Roman"/>
          <w:spacing w:val="-2"/>
          <w:sz w:val="28"/>
          <w:szCs w:val="28"/>
        </w:rPr>
        <w:t>проч</w:t>
      </w:r>
      <w:r>
        <w:rPr>
          <w:rFonts w:ascii="Times New Roman" w:hAnsi="Times New Roman" w:cs="Times New Roman"/>
          <w:spacing w:val="-2"/>
          <w:sz w:val="28"/>
          <w:szCs w:val="28"/>
        </w:rPr>
        <w:t>ие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субсидии бюджетам городских округов (проведение работ по замене оконных блоков в муниципальных образовательных организациях) уменьшен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1800">
        <w:rPr>
          <w:rFonts w:ascii="Times New Roman" w:hAnsi="Times New Roman" w:cs="Times New Roman"/>
          <w:spacing w:val="-2"/>
          <w:sz w:val="28"/>
          <w:szCs w:val="28"/>
        </w:rPr>
        <w:t>на 399 507,47 руб.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2233" w:rsidRPr="00442233" w:rsidRDefault="00442233" w:rsidP="00442233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2233">
        <w:rPr>
          <w:rFonts w:ascii="Times New Roman" w:hAnsi="Times New Roman" w:cs="Times New Roman"/>
          <w:spacing w:val="-2"/>
          <w:sz w:val="28"/>
          <w:szCs w:val="28"/>
        </w:rPr>
        <w:t>проч</w:t>
      </w:r>
      <w:r>
        <w:rPr>
          <w:rFonts w:ascii="Times New Roman" w:hAnsi="Times New Roman" w:cs="Times New Roman"/>
          <w:spacing w:val="-2"/>
          <w:sz w:val="28"/>
          <w:szCs w:val="28"/>
        </w:rPr>
        <w:t>ие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субсидии бюджетам городских округов (проведение работ по капитальному ремонту кровель в муниципальных общеобразовательных организациях) уменьшен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1800">
        <w:rPr>
          <w:rFonts w:ascii="Times New Roman" w:hAnsi="Times New Roman" w:cs="Times New Roman"/>
          <w:spacing w:val="-2"/>
          <w:sz w:val="28"/>
          <w:szCs w:val="28"/>
        </w:rPr>
        <w:t>на 37 070,69 руб.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2233" w:rsidRPr="00442233" w:rsidRDefault="00442233" w:rsidP="00442233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2233">
        <w:rPr>
          <w:rFonts w:ascii="Times New Roman" w:hAnsi="Times New Roman" w:cs="Times New Roman"/>
          <w:spacing w:val="-2"/>
          <w:sz w:val="28"/>
          <w:szCs w:val="28"/>
        </w:rPr>
        <w:t>проч</w:t>
      </w:r>
      <w:r>
        <w:rPr>
          <w:rFonts w:ascii="Times New Roman" w:hAnsi="Times New Roman" w:cs="Times New Roman"/>
          <w:spacing w:val="-2"/>
          <w:sz w:val="28"/>
          <w:szCs w:val="28"/>
        </w:rPr>
        <w:t>ие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субсидии бюджетам городских округов (благоустройство территорий муниципальных общеобразовательных организаций) </w:t>
      </w:r>
      <w:r>
        <w:rPr>
          <w:rFonts w:ascii="Times New Roman" w:hAnsi="Times New Roman" w:cs="Times New Roman"/>
          <w:spacing w:val="-2"/>
          <w:sz w:val="28"/>
          <w:szCs w:val="28"/>
        </w:rPr>
        <w:t>уменьшены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1800">
        <w:rPr>
          <w:rFonts w:ascii="Times New Roman" w:hAnsi="Times New Roman" w:cs="Times New Roman"/>
          <w:spacing w:val="-2"/>
          <w:sz w:val="28"/>
          <w:szCs w:val="28"/>
        </w:rPr>
        <w:t>на 0,01 руб.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2233" w:rsidRPr="00442233" w:rsidRDefault="00442233" w:rsidP="00442233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2233">
        <w:rPr>
          <w:rFonts w:ascii="Times New Roman" w:hAnsi="Times New Roman" w:cs="Times New Roman"/>
          <w:spacing w:val="-2"/>
          <w:sz w:val="28"/>
          <w:szCs w:val="28"/>
        </w:rPr>
        <w:t>проч</w:t>
      </w:r>
      <w:r>
        <w:rPr>
          <w:rFonts w:ascii="Times New Roman" w:hAnsi="Times New Roman" w:cs="Times New Roman"/>
          <w:spacing w:val="-2"/>
          <w:sz w:val="28"/>
          <w:szCs w:val="28"/>
        </w:rPr>
        <w:t>ие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субсидии бюджетам городских округов (укрепление материально-технической базы муниципальных учреждений культуры) </w:t>
      </w:r>
      <w:r>
        <w:rPr>
          <w:rFonts w:ascii="Times New Roman" w:hAnsi="Times New Roman" w:cs="Times New Roman"/>
          <w:spacing w:val="-2"/>
          <w:sz w:val="28"/>
          <w:szCs w:val="28"/>
        </w:rPr>
        <w:t>увеличены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1800">
        <w:rPr>
          <w:rFonts w:ascii="Times New Roman" w:hAnsi="Times New Roman" w:cs="Times New Roman"/>
          <w:spacing w:val="-2"/>
          <w:sz w:val="28"/>
          <w:szCs w:val="28"/>
        </w:rPr>
        <w:t>на 26 847 475,00 руб.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2233" w:rsidRPr="00442233" w:rsidRDefault="00442233" w:rsidP="00442233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2233">
        <w:rPr>
          <w:rFonts w:ascii="Times New Roman" w:hAnsi="Times New Roman" w:cs="Times New Roman"/>
          <w:spacing w:val="-2"/>
          <w:sz w:val="28"/>
          <w:szCs w:val="28"/>
        </w:rPr>
        <w:t>проч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ие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субсидии бюджетам городских округов (выполнение инженерных изысканий, подготовка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местности) </w:t>
      </w:r>
      <w:r w:rsidR="00721F27">
        <w:rPr>
          <w:rFonts w:ascii="Times New Roman" w:hAnsi="Times New Roman" w:cs="Times New Roman"/>
          <w:spacing w:val="-2"/>
          <w:sz w:val="28"/>
          <w:szCs w:val="28"/>
        </w:rPr>
        <w:t>уменьшены</w:t>
      </w:r>
      <w:r w:rsidR="00125E5D"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1800">
        <w:rPr>
          <w:rFonts w:ascii="Times New Roman" w:hAnsi="Times New Roman" w:cs="Times New Roman"/>
          <w:spacing w:val="-2"/>
          <w:sz w:val="28"/>
          <w:szCs w:val="28"/>
        </w:rPr>
        <w:t>на 1 275 496,67 руб.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2233" w:rsidRPr="00442233" w:rsidRDefault="00442233" w:rsidP="00442233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2233">
        <w:rPr>
          <w:rFonts w:ascii="Times New Roman" w:hAnsi="Times New Roman" w:cs="Times New Roman"/>
          <w:spacing w:val="-2"/>
          <w:sz w:val="28"/>
          <w:szCs w:val="28"/>
        </w:rPr>
        <w:t>субвенци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</w:r>
      <w:r w:rsidR="00125E5D" w:rsidRPr="00125E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5E5D" w:rsidRPr="00442233">
        <w:rPr>
          <w:rFonts w:ascii="Times New Roman" w:hAnsi="Times New Roman" w:cs="Times New Roman"/>
          <w:spacing w:val="-2"/>
          <w:sz w:val="28"/>
          <w:szCs w:val="28"/>
        </w:rPr>
        <w:t>увеличен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125E5D"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1800">
        <w:rPr>
          <w:rFonts w:ascii="Times New Roman" w:hAnsi="Times New Roman" w:cs="Times New Roman"/>
          <w:spacing w:val="-2"/>
          <w:sz w:val="28"/>
          <w:szCs w:val="28"/>
        </w:rPr>
        <w:t>на 1 388 422,61 руб.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2233" w:rsidRPr="00442233" w:rsidRDefault="00442233" w:rsidP="00442233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2233">
        <w:rPr>
          <w:rFonts w:ascii="Times New Roman" w:hAnsi="Times New Roman" w:cs="Times New Roman"/>
          <w:spacing w:val="-2"/>
          <w:sz w:val="28"/>
          <w:szCs w:val="28"/>
        </w:rPr>
        <w:lastRenderedPageBreak/>
        <w:t>субвенци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пособия на ребенка) 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увеличены</w:t>
      </w:r>
      <w:r w:rsidR="00125E5D"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1800">
        <w:rPr>
          <w:rFonts w:ascii="Times New Roman" w:hAnsi="Times New Roman" w:cs="Times New Roman"/>
          <w:spacing w:val="-2"/>
          <w:sz w:val="28"/>
          <w:szCs w:val="28"/>
        </w:rPr>
        <w:t>на 3 864 136,00 руб.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2233" w:rsidRPr="00442233" w:rsidRDefault="00442233" w:rsidP="00442233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2233">
        <w:rPr>
          <w:rFonts w:ascii="Times New Roman" w:hAnsi="Times New Roman" w:cs="Times New Roman"/>
          <w:spacing w:val="-2"/>
          <w:sz w:val="28"/>
          <w:szCs w:val="28"/>
        </w:rPr>
        <w:t>субвенци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</w:t>
      </w:r>
      <w:r w:rsidR="00125E5D" w:rsidRPr="00442233">
        <w:rPr>
          <w:rFonts w:ascii="Times New Roman" w:hAnsi="Times New Roman" w:cs="Times New Roman"/>
          <w:spacing w:val="-2"/>
          <w:sz w:val="28"/>
          <w:szCs w:val="28"/>
        </w:rPr>
        <w:t>увеличен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125E5D"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1800">
        <w:rPr>
          <w:rFonts w:ascii="Times New Roman" w:hAnsi="Times New Roman" w:cs="Times New Roman"/>
          <w:spacing w:val="-2"/>
          <w:sz w:val="28"/>
          <w:szCs w:val="28"/>
        </w:rPr>
        <w:t>на 837 899,53 руб.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2233" w:rsidRPr="00442233" w:rsidRDefault="00442233" w:rsidP="00442233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2233">
        <w:rPr>
          <w:rFonts w:ascii="Times New Roman" w:hAnsi="Times New Roman" w:cs="Times New Roman"/>
          <w:spacing w:val="-2"/>
          <w:sz w:val="28"/>
          <w:szCs w:val="28"/>
        </w:rPr>
        <w:t>субвенци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 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увеличены</w:t>
      </w:r>
      <w:r w:rsidR="00125E5D"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1800">
        <w:rPr>
          <w:rFonts w:ascii="Times New Roman" w:hAnsi="Times New Roman" w:cs="Times New Roman"/>
          <w:spacing w:val="-2"/>
          <w:sz w:val="28"/>
          <w:szCs w:val="28"/>
        </w:rPr>
        <w:t>на 186 700,00 руб.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2233" w:rsidRPr="00442233" w:rsidRDefault="00442233" w:rsidP="00442233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2233">
        <w:rPr>
          <w:rFonts w:ascii="Times New Roman" w:hAnsi="Times New Roman" w:cs="Times New Roman"/>
          <w:spacing w:val="-2"/>
          <w:sz w:val="28"/>
          <w:szCs w:val="28"/>
        </w:rPr>
        <w:t>субвенци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</w:t>
      </w:r>
      <w:r w:rsidR="00125E5D" w:rsidRPr="00442233">
        <w:rPr>
          <w:rFonts w:ascii="Times New Roman" w:hAnsi="Times New Roman" w:cs="Times New Roman"/>
          <w:spacing w:val="-2"/>
          <w:sz w:val="28"/>
          <w:szCs w:val="28"/>
        </w:rPr>
        <w:t>увеличен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125E5D"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1800">
        <w:rPr>
          <w:rFonts w:ascii="Times New Roman" w:hAnsi="Times New Roman" w:cs="Times New Roman"/>
          <w:spacing w:val="-2"/>
          <w:sz w:val="28"/>
          <w:szCs w:val="28"/>
        </w:rPr>
        <w:t>на 1 800 000,00 руб.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2233" w:rsidRPr="00442233" w:rsidRDefault="00442233" w:rsidP="00442233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2233">
        <w:rPr>
          <w:rFonts w:ascii="Times New Roman" w:hAnsi="Times New Roman" w:cs="Times New Roman"/>
          <w:spacing w:val="-2"/>
          <w:sz w:val="28"/>
          <w:szCs w:val="28"/>
        </w:rPr>
        <w:t>субвенци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оплату жилищно-коммунальных услуг отдельным категориям граждан </w:t>
      </w:r>
      <w:r w:rsidR="00125E5D" w:rsidRPr="00442233">
        <w:rPr>
          <w:rFonts w:ascii="Times New Roman" w:hAnsi="Times New Roman" w:cs="Times New Roman"/>
          <w:spacing w:val="-2"/>
          <w:sz w:val="28"/>
          <w:szCs w:val="28"/>
        </w:rPr>
        <w:t>увеличен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125E5D"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1800">
        <w:rPr>
          <w:rFonts w:ascii="Times New Roman" w:hAnsi="Times New Roman" w:cs="Times New Roman"/>
          <w:spacing w:val="-2"/>
          <w:sz w:val="28"/>
          <w:szCs w:val="28"/>
        </w:rPr>
        <w:t>на 6 387 683,10 руб.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2233" w:rsidRPr="00442233" w:rsidRDefault="00442233" w:rsidP="00442233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2233">
        <w:rPr>
          <w:rFonts w:ascii="Times New Roman" w:hAnsi="Times New Roman" w:cs="Times New Roman"/>
          <w:spacing w:val="-2"/>
          <w:sz w:val="28"/>
          <w:szCs w:val="28"/>
        </w:rPr>
        <w:t>субвенц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ии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</w:t>
      </w:r>
      <w:r w:rsidR="00125E5D" w:rsidRPr="00442233">
        <w:rPr>
          <w:rFonts w:ascii="Times New Roman" w:hAnsi="Times New Roman" w:cs="Times New Roman"/>
          <w:spacing w:val="-2"/>
          <w:sz w:val="28"/>
          <w:szCs w:val="28"/>
        </w:rPr>
        <w:t>увеличен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125E5D"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1800">
        <w:rPr>
          <w:rFonts w:ascii="Times New Roman" w:hAnsi="Times New Roman" w:cs="Times New Roman"/>
          <w:spacing w:val="-2"/>
          <w:sz w:val="28"/>
          <w:szCs w:val="28"/>
        </w:rPr>
        <w:t>на 1 152,56 руб.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2233" w:rsidRPr="00442233" w:rsidRDefault="00442233" w:rsidP="00442233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25E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субвенци</w:t>
      </w:r>
      <w:r w:rsidR="00125E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</w:t>
      </w:r>
      <w:r w:rsidRPr="00125E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бюджетам городских округов на осуществление ежемесячных выплат на детей в возрасте от трех до семи лет включительно</w:t>
      </w:r>
      <w:r w:rsidR="00125E5D" w:rsidRPr="00125E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увеличен</w:t>
      </w:r>
      <w:r w:rsidR="00125E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ы</w:t>
      </w:r>
      <w:r w:rsidRPr="00125E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на 65 763 510</w:t>
      </w:r>
      <w:r w:rsidR="006B1800">
        <w:rPr>
          <w:rFonts w:ascii="Times New Roman" w:hAnsi="Times New Roman" w:cs="Times New Roman"/>
          <w:spacing w:val="-2"/>
          <w:sz w:val="28"/>
          <w:szCs w:val="28"/>
        </w:rPr>
        <w:t>,00 руб.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2233" w:rsidRPr="00442233" w:rsidRDefault="00442233" w:rsidP="00442233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2233">
        <w:rPr>
          <w:rFonts w:ascii="Times New Roman" w:hAnsi="Times New Roman" w:cs="Times New Roman"/>
          <w:spacing w:val="-2"/>
          <w:sz w:val="28"/>
          <w:szCs w:val="28"/>
        </w:rPr>
        <w:t>субвенци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компенсацию отдельным категориям граждан оплаты взноса на капитальный ремонт общего имущества в многоквартирном </w:t>
      </w:r>
      <w:proofErr w:type="gramStart"/>
      <w:r w:rsidRPr="00442233">
        <w:rPr>
          <w:rFonts w:ascii="Times New Roman" w:hAnsi="Times New Roman" w:cs="Times New Roman"/>
          <w:spacing w:val="-2"/>
          <w:sz w:val="28"/>
          <w:szCs w:val="28"/>
        </w:rPr>
        <w:t>доме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 xml:space="preserve">  увеличены</w:t>
      </w:r>
      <w:proofErr w:type="gramEnd"/>
      <w:r w:rsidR="006B1800">
        <w:rPr>
          <w:rFonts w:ascii="Times New Roman" w:hAnsi="Times New Roman" w:cs="Times New Roman"/>
          <w:spacing w:val="-2"/>
          <w:sz w:val="28"/>
          <w:szCs w:val="28"/>
        </w:rPr>
        <w:t xml:space="preserve"> на 3 463,42 руб.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2233" w:rsidRPr="00442233" w:rsidRDefault="00442233" w:rsidP="00442233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2233">
        <w:rPr>
          <w:rFonts w:ascii="Times New Roman" w:hAnsi="Times New Roman" w:cs="Times New Roman"/>
          <w:spacing w:val="-2"/>
          <w:sz w:val="28"/>
          <w:szCs w:val="28"/>
        </w:rPr>
        <w:t>субвенци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проведение Всероссийской переписи населения 2020 года </w:t>
      </w:r>
      <w:r w:rsidR="00125E5D" w:rsidRPr="00442233">
        <w:rPr>
          <w:rFonts w:ascii="Times New Roman" w:hAnsi="Times New Roman" w:cs="Times New Roman"/>
          <w:spacing w:val="-2"/>
          <w:sz w:val="28"/>
          <w:szCs w:val="28"/>
        </w:rPr>
        <w:t>уменьшен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125E5D"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1800">
        <w:rPr>
          <w:rFonts w:ascii="Times New Roman" w:hAnsi="Times New Roman" w:cs="Times New Roman"/>
          <w:spacing w:val="-2"/>
          <w:sz w:val="28"/>
          <w:szCs w:val="28"/>
        </w:rPr>
        <w:t>на 794 765,00 руб.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2233" w:rsidRPr="00442233" w:rsidRDefault="00442233" w:rsidP="00442233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2233">
        <w:rPr>
          <w:rFonts w:ascii="Times New Roman" w:hAnsi="Times New Roman" w:cs="Times New Roman"/>
          <w:spacing w:val="-2"/>
          <w:sz w:val="28"/>
          <w:szCs w:val="28"/>
        </w:rPr>
        <w:t>субвенци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осуществление ежемесячной выплаты в связи с рождением (усыновлением) первого ребенка </w:t>
      </w:r>
      <w:r w:rsidR="00125E5D" w:rsidRPr="00442233">
        <w:rPr>
          <w:rFonts w:ascii="Times New Roman" w:hAnsi="Times New Roman" w:cs="Times New Roman"/>
          <w:spacing w:val="-2"/>
          <w:sz w:val="28"/>
          <w:szCs w:val="28"/>
        </w:rPr>
        <w:t>увеличен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125E5D"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на 1 </w:t>
      </w:r>
      <w:r w:rsidR="006B1800">
        <w:rPr>
          <w:rFonts w:ascii="Times New Roman" w:hAnsi="Times New Roman" w:cs="Times New Roman"/>
          <w:spacing w:val="-2"/>
          <w:sz w:val="28"/>
          <w:szCs w:val="28"/>
        </w:rPr>
        <w:t>565 037,00 руб.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2233" w:rsidRPr="00442233" w:rsidRDefault="00442233" w:rsidP="00442233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2233">
        <w:rPr>
          <w:rFonts w:ascii="Times New Roman" w:hAnsi="Times New Roman" w:cs="Times New Roman"/>
          <w:spacing w:val="-2"/>
          <w:sz w:val="28"/>
          <w:szCs w:val="28"/>
        </w:rPr>
        <w:t>един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 xml:space="preserve">ая 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субвенци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(осуществление отдельных государственных полномочий по социальной защите отдельных категорий граждан) </w:t>
      </w:r>
      <w:r w:rsidR="00125E5D" w:rsidRPr="00442233">
        <w:rPr>
          <w:rFonts w:ascii="Times New Roman" w:hAnsi="Times New Roman" w:cs="Times New Roman"/>
          <w:spacing w:val="-2"/>
          <w:sz w:val="28"/>
          <w:szCs w:val="28"/>
        </w:rPr>
        <w:t>увеличен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25E5D"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1800">
        <w:rPr>
          <w:rFonts w:ascii="Times New Roman" w:hAnsi="Times New Roman" w:cs="Times New Roman"/>
          <w:spacing w:val="-2"/>
          <w:sz w:val="28"/>
          <w:szCs w:val="28"/>
        </w:rPr>
        <w:t>на 5 039 260,69 руб.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2233" w:rsidRPr="00442233" w:rsidRDefault="00442233" w:rsidP="00442233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2233">
        <w:rPr>
          <w:rFonts w:ascii="Times New Roman" w:hAnsi="Times New Roman" w:cs="Times New Roman"/>
          <w:spacing w:val="-2"/>
          <w:sz w:val="28"/>
          <w:szCs w:val="28"/>
        </w:rPr>
        <w:t>един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ая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субвенци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(осуществление отдельных государственных полномочий по социальной поддержке семьи и детей) </w:t>
      </w:r>
      <w:r w:rsidR="00125E5D" w:rsidRPr="00442233">
        <w:rPr>
          <w:rFonts w:ascii="Times New Roman" w:hAnsi="Times New Roman" w:cs="Times New Roman"/>
          <w:spacing w:val="-2"/>
          <w:sz w:val="28"/>
          <w:szCs w:val="28"/>
        </w:rPr>
        <w:t>увеличен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25E5D"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1800">
        <w:rPr>
          <w:rFonts w:ascii="Times New Roman" w:hAnsi="Times New Roman" w:cs="Times New Roman"/>
          <w:spacing w:val="-2"/>
          <w:sz w:val="28"/>
          <w:szCs w:val="28"/>
        </w:rPr>
        <w:t>на 654 547,77 руб.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2233" w:rsidRPr="00442233" w:rsidRDefault="00442233" w:rsidP="00442233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2233">
        <w:rPr>
          <w:rFonts w:ascii="Times New Roman" w:hAnsi="Times New Roman" w:cs="Times New Roman"/>
          <w:spacing w:val="-2"/>
          <w:sz w:val="28"/>
          <w:szCs w:val="28"/>
        </w:rPr>
        <w:t>прочи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межбюджетны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трансферт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, передаваемых бюджетам городских округов (обеспечение деятельности депутатов Думы Ставропольского края и их помощников в избирательном округе) </w:t>
      </w:r>
      <w:r w:rsidR="00125E5D" w:rsidRPr="00442233">
        <w:rPr>
          <w:rFonts w:ascii="Times New Roman" w:hAnsi="Times New Roman" w:cs="Times New Roman"/>
          <w:spacing w:val="-2"/>
          <w:sz w:val="28"/>
          <w:szCs w:val="28"/>
        </w:rPr>
        <w:t>уменьшен</w:t>
      </w:r>
      <w:r w:rsidR="00125E5D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125E5D"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1800">
        <w:rPr>
          <w:rFonts w:ascii="Times New Roman" w:hAnsi="Times New Roman" w:cs="Times New Roman"/>
          <w:spacing w:val="-2"/>
          <w:sz w:val="28"/>
          <w:szCs w:val="28"/>
        </w:rPr>
        <w:t>на 300 000,00 руб.</w:t>
      </w:r>
    </w:p>
    <w:p w:rsidR="00442233" w:rsidRPr="00442233" w:rsidRDefault="00FC24DF" w:rsidP="00442233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442233" w:rsidRPr="00442233">
        <w:rPr>
          <w:rFonts w:ascii="Times New Roman" w:hAnsi="Times New Roman" w:cs="Times New Roman"/>
          <w:spacing w:val="-2"/>
          <w:sz w:val="28"/>
          <w:szCs w:val="28"/>
        </w:rPr>
        <w:t>рочие безвозмездные поступления за счет поступлений от денежных пожертвований, предоставляемых физическими лицами получателям средств бюджетов городских ок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ругов 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на 2020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 увеличены на 200,00 руб.</w:t>
      </w:r>
    </w:p>
    <w:p w:rsidR="00F32C35" w:rsidRPr="00442233" w:rsidRDefault="00FC24DF" w:rsidP="0044223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С</w:t>
      </w:r>
      <w:r w:rsidR="00442233" w:rsidRPr="00442233">
        <w:rPr>
          <w:rFonts w:ascii="Times New Roman" w:hAnsi="Times New Roman" w:cs="Times New Roman"/>
          <w:spacing w:val="-2"/>
          <w:sz w:val="28"/>
          <w:szCs w:val="28"/>
        </w:rPr>
        <w:t>умма возврата остатков субсидий, субвенций и иных межбюджетных трансфертов, имеющих целевое назначение, прошлых лет уменьшила объем доходов местного бюджета в 2020 году на 1 451 354,59 рублей.</w:t>
      </w:r>
    </w:p>
    <w:p w:rsidR="002B7B70" w:rsidRPr="002B7B70" w:rsidRDefault="002B7B70" w:rsidP="002B7B70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0" w:name="_GoBack"/>
      <w:bookmarkEnd w:id="0"/>
    </w:p>
    <w:p w:rsidR="0090343F" w:rsidRDefault="0090343F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86" w:rsidRDefault="00162686" w:rsidP="00162686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4504B8" w:rsidRDefault="004504B8" w:rsidP="004504B8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2020 год предусмотрен в сумме 2 224 133 174,20 руб., что на 84 673 398,67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установленных плановых назначений. 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2021 и 2022 годов объемы расходной части местного бюджета остаются без изменений. 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2020 году будет осуществлено за счет: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объемов межбюджетных трансфертов из краевого бюджета в сумме 83 452 144,72 руб.;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поступлений по целевым средствам в сумме 200,00 руб.;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увеличения по средствам местного бюджета в сумме 1 221 053,95 руб. </w:t>
      </w:r>
    </w:p>
    <w:p w:rsidR="00F36BF8" w:rsidRDefault="00F36BF8" w:rsidP="00F36B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2020 год вносятся следующие изменения по муниципальным программам местного бюджета: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 По муниципальной программе Благодарненского городского округа Ставропольского края 01 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увеличиваются на 86 837 264,91 руб., в том числе за счет увеличения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объемов межбюджетных трансфертов из краевого бюджета на сумму 86 837 264,91 руб.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  <w:r w:rsidRPr="00D7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пособия на ребенка в сумме 3 864 136,00 руб.;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D710A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ыплата ежемесячной денежной компенсации на каждого ребенка в возрасте до 18 лет многодетным семьям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1 388 422,61 руб.;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сумме 65 776 630,00 руб.;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7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жилищно-коммунальных услуг отдельным категориям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6 387 683,10 руб.;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D710A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1 152,56 руб.;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D71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837 899,53 руб.;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</w:t>
      </w:r>
      <w:r w:rsidRPr="00D71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омпенсация отдельным категориям граждан оплаты взноса на капитальный ремонт общего имущества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3 463,42 руб.;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710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мер социальной поддержки ветеранов труда и тружеников тыла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1 462 601,08 руб.;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710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мер социальной поддержки ветеранов труда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1 690 894,37 руб.;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7337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мер социальной поддержки реабилитированных лиц и лиц, признанных пострадавшими от политических репрессий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81 061,30 руб.;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Pr="007337A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жемесячная доплата к пенсии гражданам, ставшим инвалидами при исполнении служебных обязанностей в районах боевых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сумме 2 971,23 руб.;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7337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гражданам субсидий на оплату жилого помещения и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1 796 144,50 руб.;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денежная выплата, назначаемая в случае рождения третьего ребенка или последующих детей до достижения ребенком возраста трех лет, в сумме 1 800 000,00 руб.;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выплата в связи с рождением (усыновлением) первого ребенка в сумме 1 565 037,00 руб.;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7337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отдельных государственных полномочий в области труда и социальной защиты отдельных категорий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186 700,00 руб.;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Pr="002C51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жемесячная денежная выплата семьям погибших ветеранов боевых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5 588,21 руб.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цели: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7337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ежемесячных выплат на детей в возрасте от 3 до 7 лет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13 120,00 руб.</w:t>
      </w:r>
    </w:p>
    <w:p w:rsidR="00F36BF8" w:rsidRDefault="00F36BF8" w:rsidP="00F3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«Социальная поддержка граждан» в 2020 году составят 707 336 421,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  руб.</w:t>
      </w:r>
      <w:proofErr w:type="gramEnd"/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 муниципальной программе Благодарненского городского округа Ставропольского края 02 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увеличиваются на сумму 218 169,60 руб., в том числе за счет: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сокращения объемов межбюджетных трансфертов из краевого бюджета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777,07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увеличения по средствам местного бюджета в сумме 396 746,67 руб.;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увеличения по целевым средствам в сумме 200,00 руб.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2C51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C5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C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"Обеспечение предоставления бесплатного общего и дополнительного образования детей"</w:t>
      </w:r>
      <w:r w:rsidRPr="002C519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2C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дошкольного, общего и дополнительного образования"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1 712 182,84 руб.;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с</w:t>
      </w:r>
      <w:r w:rsidRPr="00BB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</w:t>
      </w:r>
      <w:r w:rsidRPr="00BB5CE5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проекта "Успех каждого ребенка"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22 950,00 руб.;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BB5CE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организацию и осуществление деятельности по опеке и попечительству в области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B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"Защита прав и законных интересов детей-сирот и детей, оставшихся без попечения родителей"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B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654 547,77 руб.;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BB5CE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B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мероприятия</w:t>
      </w:r>
      <w:r w:rsidRPr="00B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"Обеспечение реализации программы"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B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"Обеспечение реализации муниципальной программы Благодарненского городского округа Ставропольского края "Развитие образования и молодежной политики" и </w:t>
      </w:r>
      <w:proofErr w:type="spellStart"/>
      <w:r w:rsidRPr="00BB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общепрограммные</w:t>
      </w:r>
      <w:proofErr w:type="spellEnd"/>
      <w:r w:rsidRPr="00B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190 529,14 руб.</w:t>
      </w:r>
    </w:p>
    <w:p w:rsidR="00F36BF8" w:rsidRDefault="00F36BF8" w:rsidP="00F36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7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сокращаются на следующие цели:</w:t>
      </w:r>
    </w:p>
    <w:p w:rsidR="00F36BF8" w:rsidRDefault="00F36BF8" w:rsidP="00F36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7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обеспечение деятельности (оказание услуг) муниципальных учреждений основного мероприятия «Присмотр и уход» подпрограммы «Развитие дошкольного, общего и дополнительного образования» в сумме 1 902 476,84 руб.;</w:t>
      </w:r>
    </w:p>
    <w:p w:rsidR="00F36BF8" w:rsidRDefault="00F36BF8" w:rsidP="00F36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7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BB5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по замене оконных блоков в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«Присмотр и уход» подпрограммы «Развитие дошкольного, общего и дополнительного образования» в сумме 73 765,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 руб.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BF8" w:rsidRDefault="00F36BF8" w:rsidP="00F36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7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BB5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по замене оконных блоков в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«Обеспечение предоставления бесплатного общего и дополнительного образования детей»» подпрограммы «Развитие дошкольного, общего и дополнительного образования» в сумме 255 919,45 руб.;</w:t>
      </w:r>
    </w:p>
    <w:p w:rsidR="00F36BF8" w:rsidRDefault="00F36BF8" w:rsidP="00F36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7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C21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по капитальному ремонту кровель в муниципальных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«Обеспечение предоставления бесплатного общего и дополнительного образования детей»» подпрограммы «Развитие дошкольного, общего и дополнительного образования» в сумме 39 021,78 руб.;</w:t>
      </w:r>
    </w:p>
    <w:p w:rsidR="00F36BF8" w:rsidRDefault="00F36BF8" w:rsidP="00F36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7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Pr="00C21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лагоустройство территорий муниципальных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«Обеспечение предоставления бесплатного общего и дополнительного образования детей»» подпрограммы «Развитие дошкольного, общего и дополнительного образования» в сумме 0,33 руб.;</w:t>
      </w:r>
    </w:p>
    <w:p w:rsidR="00F36BF8" w:rsidRDefault="00F36BF8" w:rsidP="00F36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7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BB5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по замене оконных блоков в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«Организация досуга детей и подростков в летний период» подпрограммы «Летний отдых» в сумме 90 856,66 руб.</w:t>
      </w:r>
    </w:p>
    <w:p w:rsidR="00F36BF8" w:rsidRDefault="00F36BF8" w:rsidP="00F3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образования и молодежной политики» в 2020 году составят 733 983 099,65 руб.</w:t>
      </w:r>
    </w:p>
    <w:p w:rsidR="00F36BF8" w:rsidRDefault="00F36BF8" w:rsidP="00F3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Ставропольского края 04 «Осуществление местного самоуправления в Благодарненском городском округе Ставропольского края» расходы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увеличиваются  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597 344,98 руб., в том числе за счет:</w:t>
      </w:r>
    </w:p>
    <w:p w:rsidR="00F36BF8" w:rsidRDefault="00F36BF8" w:rsidP="00F3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сокращения объемов межбюджетных трансфертов из краевого бюджета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878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750,00 руб. (по основному мероприятию «Организация и проведение культурно-массовых мероприятий»)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увеличения по средствам местного бюджета в сумме 878 750,00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основному мероприятию «Организация и проведение культурно-массовых мероприятий»)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6BF8" w:rsidRDefault="00F36BF8" w:rsidP="00F36B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увеличение расходов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 в сумме 597 344,98 руб.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по программе увеличиваются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следующим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направлениям: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>"Организация и проведение культурно-массовых мероприятий"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</w:t>
      </w: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сумме 378 233,44 руб.;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>"Реализация дополнительных общеобразовательных предпрофессиональных программ в области искусств</w:t>
      </w:r>
      <w:proofErr w:type="gramStart"/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сумме 74 000,86 руб.;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5C71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проведение торгов муниципального имущества, находящегося в собственности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подпрограммы </w:t>
      </w:r>
      <w:r w:rsidRPr="005C7197">
        <w:rPr>
          <w:rFonts w:ascii="Times New Roman" w:eastAsia="Times New Roman" w:hAnsi="Times New Roman" w:cs="Times New Roman"/>
          <w:sz w:val="28"/>
          <w:szCs w:val="28"/>
          <w:lang w:eastAsia="ru-RU"/>
        </w:rPr>
        <w:t>"Управление муниципальной собственностью в области имущественных и земельных отношений"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15 000,00 руб.;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</w:t>
      </w:r>
      <w:r w:rsidRPr="005C7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кадастровых работ и инвентаризации земель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</w:t>
      </w:r>
      <w:r w:rsidRPr="005C7197">
        <w:rPr>
          <w:rFonts w:ascii="Times New Roman" w:eastAsia="Times New Roman" w:hAnsi="Times New Roman" w:cs="Times New Roman"/>
          <w:sz w:val="28"/>
          <w:szCs w:val="28"/>
          <w:lang w:eastAsia="ru-RU"/>
        </w:rPr>
        <w:t>"Управление муниципальной собственностью в области имущественных и земельных отношений"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62 010,00 руб.;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5C71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C7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C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реализации Программы</w:t>
      </w:r>
      <w:r w:rsidRPr="005C719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523 344,12 руб.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Расходы по программе уменьшаются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следующим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направлениям: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5C71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</w:t>
      </w:r>
      <w:r w:rsidRPr="006A6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учет, изучение, обеспечение физического сохранения и безопасности музейны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предметов, музейных коллекций» в сумме 159 120,70 руб.;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5C71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 w:rsidRPr="006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"Библиотечное, библиографическое и </w:t>
      </w:r>
      <w:r w:rsidRPr="006A6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информационное обслуживание пользователей библиотеки"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219 112,74 руб.;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</w:t>
      </w:r>
      <w:r w:rsidRPr="006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оценке объектов недвижимости, находящихся в собственности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</w:t>
      </w:r>
      <w:r w:rsidRPr="005C7197">
        <w:rPr>
          <w:rFonts w:ascii="Times New Roman" w:eastAsia="Times New Roman" w:hAnsi="Times New Roman" w:cs="Times New Roman"/>
          <w:sz w:val="28"/>
          <w:szCs w:val="28"/>
          <w:lang w:eastAsia="ru-RU"/>
        </w:rPr>
        <w:t>"Управление муниципальной собственностью в области имущественных и земельных отношений"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70 627,00 руб.;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расходы на обеспечение функций органов местного самоуправления в сумме 6 383, 00 руб.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2020 году составят 226 298 117,84 руб.</w:t>
      </w:r>
    </w:p>
    <w:p w:rsidR="00F36BF8" w:rsidRDefault="00F36BF8" w:rsidP="00F36B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округа Ставропольского края 06 «Развитие жилищно-коммунального хозяйства и дорожной инфраструктуры» расходы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уменьшаются  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сумму 1 088 854,40 руб., в том числе за счет: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межбюджетных трансфертов из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1 034 411,68 руб.; 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по средствам местного бюджета в сумме 54 442,72 руб.</w:t>
      </w:r>
    </w:p>
    <w:p w:rsidR="00F36BF8" w:rsidRDefault="00F36BF8" w:rsidP="00F3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п</w:t>
      </w:r>
      <w:r w:rsidRPr="0085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5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ремонта, восстановлени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5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реставраци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1 088 854,40 руб.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2020 году составят 298 284 556,68 руб.</w:t>
      </w:r>
    </w:p>
    <w:p w:rsidR="00F36BF8" w:rsidRDefault="00F36BF8" w:rsidP="00F36B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6. 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 городского округа Ставропольского края 07 «Безопасный район» расходы сокращены на сумму 460 679,12 руб., в том числе:</w:t>
      </w:r>
    </w:p>
    <w:p w:rsidR="00F36BF8" w:rsidRDefault="00F36BF8" w:rsidP="00F36B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 счет уменьшения расходов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 в сумме 460 679,12 руб.</w:t>
      </w:r>
    </w:p>
    <w:p w:rsidR="00F36BF8" w:rsidRDefault="00F36BF8" w:rsidP="00F3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сокращаются по следующим направлениям:</w:t>
      </w:r>
    </w:p>
    <w:p w:rsidR="00F36BF8" w:rsidRDefault="00F36BF8" w:rsidP="00F3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антитеррористической защиты и охраны объектов муниципальной собственности в сумме 273 461,12 руб.;</w:t>
      </w:r>
    </w:p>
    <w:p w:rsidR="00F36BF8" w:rsidRDefault="00F36BF8" w:rsidP="00F3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повышению уровня пожарной безопасности основного мероприятия "Реализация мероприятий по предупреждению чрезвычайных ситуаций и стихийных бедствий природного и техногенного характера, гражданской обороне" в сумме 249 883,00 руб.</w:t>
      </w:r>
    </w:p>
    <w:p w:rsidR="00F36BF8" w:rsidRDefault="00F36BF8" w:rsidP="00F3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увеличиваются по следующему направлению: </w:t>
      </w:r>
    </w:p>
    <w:p w:rsidR="00F36BF8" w:rsidRDefault="00F36BF8" w:rsidP="00F3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</w:t>
      </w:r>
      <w:r w:rsidRPr="005C71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 w:rsidRPr="0085090D">
        <w:rPr>
          <w:rFonts w:ascii="Times New Roman" w:eastAsia="Times New Roman" w:hAnsi="Times New Roman" w:cs="Times New Roman"/>
          <w:sz w:val="28"/>
          <w:szCs w:val="28"/>
          <w:lang w:eastAsia="ru-RU"/>
        </w:rPr>
        <w:t>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62 665,00 руб.</w:t>
      </w:r>
    </w:p>
    <w:p w:rsidR="00F36BF8" w:rsidRDefault="00F36BF8" w:rsidP="00F3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2020 году составят 29 382 946,25 руб.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61 0 00 00000 «Обеспечение деятельности администрации Благодарненского городского округа Ставропольского края»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сокращены на сумму 362 665,00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за счет: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межбюджетных трансфертов из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300 000,00 руб. (снижение расходов по обеспечению деятельности депутатов Думы Ставропольского края и их помощников в избирательном округе);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сокращение расходов за счет перераспределения бюджетных ассигнований местного бюджета между главными распорядителями и направлениями расходов местного бюджета в сумме 62 665,00 руб. 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61 0 00 00000 «Обеспечение деятельности администрации Благодарненского городского округа Ставропольского края» составят 46 567 338,66 руб.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расходы уменьшены на сумму 1 067 182,30 руб., в том числе за счет: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межбюджетных трансфертов из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993 181,44 руб. (снижение расходов по проведению Всероссийской переписи населения 2020 года в сумме 794 765,00 руб. и снижение расходов по реализации проектов развития территорий муниципальных образований, основанных на местных инициативах, в сумме 198 416,44 руб.);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уменьшение расходов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по приказам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74 000,86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 расходам на выплаты по оплате труда работников местного самоуправления в сумме 74 000,86 руб.)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в 2020 году составят 76 375 729,34 руб.</w:t>
      </w:r>
    </w:p>
    <w:p w:rsidR="00F36BF8" w:rsidRPr="00F36BF8" w:rsidRDefault="00F36BF8" w:rsidP="00F36BF8">
      <w:pPr>
        <w:pStyle w:val="a5"/>
        <w:keepNext/>
        <w:numPr>
          <w:ilvl w:val="0"/>
          <w:numId w:val="6"/>
        </w:numPr>
        <w:spacing w:before="100" w:beforeAutospacing="1" w:after="11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087B5D" w:rsidRDefault="00F36BF8" w:rsidP="00F36BF8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2020 год составит </w:t>
      </w:r>
      <w:r>
        <w:rPr>
          <w:rFonts w:ascii="Times New Roman" w:hAnsi="Times New Roman" w:cs="Times New Roman"/>
          <w:sz w:val="28"/>
          <w:szCs w:val="28"/>
        </w:rPr>
        <w:t xml:space="preserve">104 676 086,57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учету средств бюджета в сумме </w:t>
      </w:r>
      <w:r>
        <w:rPr>
          <w:rFonts w:ascii="Times New Roman" w:hAnsi="Times New Roman" w:cs="Times New Roman"/>
          <w:sz w:val="28"/>
          <w:szCs w:val="28"/>
        </w:rPr>
        <w:t>104 676 086,57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615005" w:rsidRDefault="00F502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1B8F" w:rsidRPr="001A72E4" w:rsidRDefault="006150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в сумме </w:t>
      </w:r>
      <w:r w:rsidR="0075528D">
        <w:rPr>
          <w:rFonts w:ascii="Times New Roman" w:eastAsia="Times New Roman" w:hAnsi="Times New Roman" w:cs="Times New Roman"/>
          <w:sz w:val="28"/>
          <w:szCs w:val="28"/>
          <w:lang w:eastAsia="ru-RU"/>
        </w:rPr>
        <w:t>2 119 457 087,63</w:t>
      </w:r>
      <w:r w:rsidR="00A355D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на </w:t>
      </w:r>
      <w:r w:rsidR="0075528D">
        <w:rPr>
          <w:rFonts w:ascii="Times New Roman" w:eastAsia="Times New Roman" w:hAnsi="Times New Roman" w:cs="Times New Roman"/>
          <w:sz w:val="28"/>
          <w:szCs w:val="28"/>
          <w:lang w:eastAsia="ru-RU"/>
        </w:rPr>
        <w:t>95 396 </w:t>
      </w:r>
      <w:r w:rsidR="00456B15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="0075528D">
        <w:rPr>
          <w:rFonts w:ascii="Times New Roman" w:eastAsia="Times New Roman" w:hAnsi="Times New Roman" w:cs="Times New Roman"/>
          <w:sz w:val="28"/>
          <w:szCs w:val="28"/>
          <w:lang w:eastAsia="ru-RU"/>
        </w:rPr>
        <w:t>,52</w:t>
      </w:r>
      <w:r w:rsidR="00645DD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6809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плановых назначений. </w:t>
      </w:r>
    </w:p>
    <w:p w:rsidR="00615005" w:rsidRDefault="00F502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80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05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5005" w:rsidRDefault="006150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5528D">
        <w:rPr>
          <w:rFonts w:ascii="Times New Roman" w:eastAsia="Times New Roman" w:hAnsi="Times New Roman" w:cs="Times New Roman"/>
          <w:sz w:val="28"/>
          <w:szCs w:val="28"/>
          <w:lang w:eastAsia="ru-RU"/>
        </w:rPr>
        <w:t>2 224 133 174,20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75528D">
        <w:rPr>
          <w:rFonts w:ascii="Times New Roman" w:eastAsia="Times New Roman" w:hAnsi="Times New Roman" w:cs="Times New Roman"/>
          <w:sz w:val="28"/>
          <w:szCs w:val="28"/>
          <w:lang w:eastAsia="ru-RU"/>
        </w:rPr>
        <w:t>84 673 398,67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C53" w:rsidRDefault="0068095E" w:rsidP="00703738">
      <w:pPr>
        <w:pStyle w:val="a5"/>
        <w:numPr>
          <w:ilvl w:val="0"/>
          <w:numId w:val="6"/>
        </w:numPr>
        <w:spacing w:after="0" w:line="200" w:lineRule="atLeast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Благодарненского городского округа Ставропольского края на 2020 год не изменится и составит </w:t>
      </w:r>
      <w:r w:rsidR="0075528D">
        <w:rPr>
          <w:rFonts w:ascii="Times New Roman" w:eastAsia="Times New Roman" w:hAnsi="Times New Roman" w:cs="Times New Roman"/>
          <w:sz w:val="28"/>
          <w:szCs w:val="28"/>
          <w:lang w:eastAsia="ru-RU"/>
        </w:rPr>
        <w:t>104 676 086,57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C53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E8E" w:rsidRPr="001F4C53" w:rsidRDefault="008B66BF" w:rsidP="00703738">
      <w:pPr>
        <w:pStyle w:val="a5"/>
        <w:numPr>
          <w:ilvl w:val="0"/>
          <w:numId w:val="6"/>
        </w:numPr>
        <w:spacing w:after="0" w:line="200" w:lineRule="atLeast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4E25BC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E25BC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E25BC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4E25BC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25BC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25BC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может быть вынесен на рассмотрение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p w:rsidR="00E71D0B" w:rsidRDefault="00E71D0B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F2E8E" w:rsidRPr="001A72E4" w:rsidTr="00087B5D">
        <w:trPr>
          <w:trHeight w:val="36"/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087B5D">
      <w:pPr>
        <w:rPr>
          <w:sz w:val="28"/>
          <w:szCs w:val="28"/>
        </w:rPr>
      </w:pPr>
    </w:p>
    <w:sectPr w:rsidR="001B40EA" w:rsidRPr="001A72E4" w:rsidSect="00087B5D">
      <w:headerReference w:type="default" r:id="rId8"/>
      <w:pgSz w:w="11906" w:h="16838" w:code="9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A6" w:rsidRDefault="005266A6" w:rsidP="00D278E4">
      <w:pPr>
        <w:spacing w:after="0" w:line="240" w:lineRule="auto"/>
      </w:pPr>
      <w:r>
        <w:separator/>
      </w:r>
    </w:p>
  </w:endnote>
  <w:endnote w:type="continuationSeparator" w:id="0">
    <w:p w:rsidR="005266A6" w:rsidRDefault="005266A6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A6" w:rsidRDefault="005266A6" w:rsidP="00D278E4">
      <w:pPr>
        <w:spacing w:after="0" w:line="240" w:lineRule="auto"/>
      </w:pPr>
      <w:r>
        <w:separator/>
      </w:r>
    </w:p>
  </w:footnote>
  <w:footnote w:type="continuationSeparator" w:id="0">
    <w:p w:rsidR="005266A6" w:rsidRDefault="005266A6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A6112F">
            <w:rPr>
              <w:noProof/>
              <w:color w:val="4F81BD" w:themeColor="accent1"/>
              <w:sz w:val="24"/>
              <w:szCs w:val="24"/>
            </w:rPr>
            <w:t>11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769B"/>
    <w:rsid w:val="000201FC"/>
    <w:rsid w:val="00020E0A"/>
    <w:rsid w:val="00034DB2"/>
    <w:rsid w:val="00037FB5"/>
    <w:rsid w:val="0007089E"/>
    <w:rsid w:val="0007194D"/>
    <w:rsid w:val="00075F34"/>
    <w:rsid w:val="0008134C"/>
    <w:rsid w:val="00085D98"/>
    <w:rsid w:val="00087B5D"/>
    <w:rsid w:val="00090C3A"/>
    <w:rsid w:val="000A2688"/>
    <w:rsid w:val="000A290D"/>
    <w:rsid w:val="000B084C"/>
    <w:rsid w:val="000C2D13"/>
    <w:rsid w:val="000D5B13"/>
    <w:rsid w:val="000F45AC"/>
    <w:rsid w:val="00101B65"/>
    <w:rsid w:val="001072B1"/>
    <w:rsid w:val="0011304C"/>
    <w:rsid w:val="00121496"/>
    <w:rsid w:val="00125E5D"/>
    <w:rsid w:val="00127496"/>
    <w:rsid w:val="00127B3B"/>
    <w:rsid w:val="001341CE"/>
    <w:rsid w:val="001348A6"/>
    <w:rsid w:val="00135F42"/>
    <w:rsid w:val="00144B77"/>
    <w:rsid w:val="00150A8B"/>
    <w:rsid w:val="00152708"/>
    <w:rsid w:val="001529B6"/>
    <w:rsid w:val="00153688"/>
    <w:rsid w:val="00154613"/>
    <w:rsid w:val="001625AB"/>
    <w:rsid w:val="00162686"/>
    <w:rsid w:val="00162EDF"/>
    <w:rsid w:val="001650FD"/>
    <w:rsid w:val="001706C6"/>
    <w:rsid w:val="001754FC"/>
    <w:rsid w:val="00177032"/>
    <w:rsid w:val="001A72E4"/>
    <w:rsid w:val="001B09FF"/>
    <w:rsid w:val="001B40EA"/>
    <w:rsid w:val="001B7F5E"/>
    <w:rsid w:val="001C0630"/>
    <w:rsid w:val="001D5398"/>
    <w:rsid w:val="001D75FA"/>
    <w:rsid w:val="001E2512"/>
    <w:rsid w:val="001E5AF8"/>
    <w:rsid w:val="001F0B4A"/>
    <w:rsid w:val="001F4732"/>
    <w:rsid w:val="001F4C53"/>
    <w:rsid w:val="00207002"/>
    <w:rsid w:val="0020706A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853EE"/>
    <w:rsid w:val="002901CE"/>
    <w:rsid w:val="002A7EBC"/>
    <w:rsid w:val="002B2B03"/>
    <w:rsid w:val="002B7B70"/>
    <w:rsid w:val="002C42CE"/>
    <w:rsid w:val="002C6A86"/>
    <w:rsid w:val="002C6BBE"/>
    <w:rsid w:val="002C7D63"/>
    <w:rsid w:val="002D399B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23506"/>
    <w:rsid w:val="00325162"/>
    <w:rsid w:val="00325E06"/>
    <w:rsid w:val="00326B57"/>
    <w:rsid w:val="00355C71"/>
    <w:rsid w:val="0035650A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7EC1"/>
    <w:rsid w:val="0039026C"/>
    <w:rsid w:val="00391B8F"/>
    <w:rsid w:val="0039310C"/>
    <w:rsid w:val="003A13DC"/>
    <w:rsid w:val="003A2ACA"/>
    <w:rsid w:val="003A3E7A"/>
    <w:rsid w:val="003A53AD"/>
    <w:rsid w:val="003B094E"/>
    <w:rsid w:val="003B50CF"/>
    <w:rsid w:val="003C7415"/>
    <w:rsid w:val="003E4A4B"/>
    <w:rsid w:val="003F65A1"/>
    <w:rsid w:val="003F6D37"/>
    <w:rsid w:val="003F7234"/>
    <w:rsid w:val="004139AF"/>
    <w:rsid w:val="00414B38"/>
    <w:rsid w:val="00421C96"/>
    <w:rsid w:val="004238BD"/>
    <w:rsid w:val="00434350"/>
    <w:rsid w:val="004355D0"/>
    <w:rsid w:val="00437FB6"/>
    <w:rsid w:val="00442233"/>
    <w:rsid w:val="00445FB5"/>
    <w:rsid w:val="004504B8"/>
    <w:rsid w:val="004521BF"/>
    <w:rsid w:val="00452D42"/>
    <w:rsid w:val="00454360"/>
    <w:rsid w:val="00456B15"/>
    <w:rsid w:val="00463C10"/>
    <w:rsid w:val="0046518E"/>
    <w:rsid w:val="00471E6C"/>
    <w:rsid w:val="004739BF"/>
    <w:rsid w:val="00474EEE"/>
    <w:rsid w:val="00476168"/>
    <w:rsid w:val="00485D3E"/>
    <w:rsid w:val="004A0E14"/>
    <w:rsid w:val="004B13C6"/>
    <w:rsid w:val="004C18C6"/>
    <w:rsid w:val="004D0040"/>
    <w:rsid w:val="004D6968"/>
    <w:rsid w:val="004D6DDC"/>
    <w:rsid w:val="004D6E75"/>
    <w:rsid w:val="004E0E23"/>
    <w:rsid w:val="004E25BC"/>
    <w:rsid w:val="004E311B"/>
    <w:rsid w:val="004E7AB9"/>
    <w:rsid w:val="004F38DD"/>
    <w:rsid w:val="004F4A59"/>
    <w:rsid w:val="004F621C"/>
    <w:rsid w:val="00503266"/>
    <w:rsid w:val="00512453"/>
    <w:rsid w:val="00517E35"/>
    <w:rsid w:val="0052108B"/>
    <w:rsid w:val="0052233F"/>
    <w:rsid w:val="005266A6"/>
    <w:rsid w:val="00532F30"/>
    <w:rsid w:val="005353C7"/>
    <w:rsid w:val="00542D36"/>
    <w:rsid w:val="005448D1"/>
    <w:rsid w:val="00546E9A"/>
    <w:rsid w:val="00550F8F"/>
    <w:rsid w:val="005552B8"/>
    <w:rsid w:val="00574E01"/>
    <w:rsid w:val="00577A3A"/>
    <w:rsid w:val="005840C2"/>
    <w:rsid w:val="0058501B"/>
    <w:rsid w:val="005901DB"/>
    <w:rsid w:val="0059360C"/>
    <w:rsid w:val="005939EE"/>
    <w:rsid w:val="00597E5C"/>
    <w:rsid w:val="005A059D"/>
    <w:rsid w:val="005A535C"/>
    <w:rsid w:val="005B5FD2"/>
    <w:rsid w:val="005B6487"/>
    <w:rsid w:val="005B6C66"/>
    <w:rsid w:val="005C00B9"/>
    <w:rsid w:val="005C7041"/>
    <w:rsid w:val="005D6FAB"/>
    <w:rsid w:val="005D7647"/>
    <w:rsid w:val="005E0577"/>
    <w:rsid w:val="005F1A37"/>
    <w:rsid w:val="00612CE4"/>
    <w:rsid w:val="00615005"/>
    <w:rsid w:val="0061694A"/>
    <w:rsid w:val="00621C55"/>
    <w:rsid w:val="0063021E"/>
    <w:rsid w:val="006325D8"/>
    <w:rsid w:val="00633DAF"/>
    <w:rsid w:val="006458C4"/>
    <w:rsid w:val="00645DD2"/>
    <w:rsid w:val="00652B49"/>
    <w:rsid w:val="00655C02"/>
    <w:rsid w:val="00664B0A"/>
    <w:rsid w:val="00665FBC"/>
    <w:rsid w:val="00671859"/>
    <w:rsid w:val="0068095E"/>
    <w:rsid w:val="00685296"/>
    <w:rsid w:val="00685A22"/>
    <w:rsid w:val="006863CF"/>
    <w:rsid w:val="00692A67"/>
    <w:rsid w:val="006A2E07"/>
    <w:rsid w:val="006A3A5B"/>
    <w:rsid w:val="006B0162"/>
    <w:rsid w:val="006B1800"/>
    <w:rsid w:val="006B4D47"/>
    <w:rsid w:val="006C0DF3"/>
    <w:rsid w:val="006C1E09"/>
    <w:rsid w:val="006D10EA"/>
    <w:rsid w:val="006D2493"/>
    <w:rsid w:val="006D39B8"/>
    <w:rsid w:val="006E646B"/>
    <w:rsid w:val="006F2B3F"/>
    <w:rsid w:val="006F3A17"/>
    <w:rsid w:val="0070205D"/>
    <w:rsid w:val="00704AA6"/>
    <w:rsid w:val="0071098F"/>
    <w:rsid w:val="007122A0"/>
    <w:rsid w:val="00721AED"/>
    <w:rsid w:val="00721F27"/>
    <w:rsid w:val="007278B3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519BB"/>
    <w:rsid w:val="0075528D"/>
    <w:rsid w:val="00757963"/>
    <w:rsid w:val="00762E41"/>
    <w:rsid w:val="00763D54"/>
    <w:rsid w:val="0077634C"/>
    <w:rsid w:val="00780DED"/>
    <w:rsid w:val="00782FF0"/>
    <w:rsid w:val="00784819"/>
    <w:rsid w:val="007969B3"/>
    <w:rsid w:val="0079751D"/>
    <w:rsid w:val="007A2B68"/>
    <w:rsid w:val="007B6FC7"/>
    <w:rsid w:val="007C201F"/>
    <w:rsid w:val="007E353C"/>
    <w:rsid w:val="007E4044"/>
    <w:rsid w:val="007E7518"/>
    <w:rsid w:val="007F7234"/>
    <w:rsid w:val="008006AF"/>
    <w:rsid w:val="00800CA9"/>
    <w:rsid w:val="008015BC"/>
    <w:rsid w:val="00805F7A"/>
    <w:rsid w:val="00806632"/>
    <w:rsid w:val="00806D75"/>
    <w:rsid w:val="0080774F"/>
    <w:rsid w:val="00814909"/>
    <w:rsid w:val="00816628"/>
    <w:rsid w:val="00823747"/>
    <w:rsid w:val="008243BC"/>
    <w:rsid w:val="008306D4"/>
    <w:rsid w:val="00844359"/>
    <w:rsid w:val="008444F6"/>
    <w:rsid w:val="00867B4F"/>
    <w:rsid w:val="008723D0"/>
    <w:rsid w:val="00873960"/>
    <w:rsid w:val="0088263A"/>
    <w:rsid w:val="008853B1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2775"/>
    <w:rsid w:val="008F4685"/>
    <w:rsid w:val="008F4FC4"/>
    <w:rsid w:val="008F6619"/>
    <w:rsid w:val="0090343F"/>
    <w:rsid w:val="00913168"/>
    <w:rsid w:val="009170F5"/>
    <w:rsid w:val="009206BA"/>
    <w:rsid w:val="009218E0"/>
    <w:rsid w:val="00923B63"/>
    <w:rsid w:val="00924032"/>
    <w:rsid w:val="00924F78"/>
    <w:rsid w:val="00925BCE"/>
    <w:rsid w:val="00930437"/>
    <w:rsid w:val="00931B0D"/>
    <w:rsid w:val="009332BF"/>
    <w:rsid w:val="00934C93"/>
    <w:rsid w:val="00941004"/>
    <w:rsid w:val="00941237"/>
    <w:rsid w:val="00950744"/>
    <w:rsid w:val="00954519"/>
    <w:rsid w:val="00955E21"/>
    <w:rsid w:val="0096062B"/>
    <w:rsid w:val="009647D2"/>
    <w:rsid w:val="00965C28"/>
    <w:rsid w:val="009668C2"/>
    <w:rsid w:val="00973E8D"/>
    <w:rsid w:val="00974A2A"/>
    <w:rsid w:val="009759F4"/>
    <w:rsid w:val="00990538"/>
    <w:rsid w:val="009A6B77"/>
    <w:rsid w:val="009A7066"/>
    <w:rsid w:val="009B26D9"/>
    <w:rsid w:val="009B2A78"/>
    <w:rsid w:val="009B4253"/>
    <w:rsid w:val="009C3348"/>
    <w:rsid w:val="009C6367"/>
    <w:rsid w:val="009E4C7B"/>
    <w:rsid w:val="009E5CE0"/>
    <w:rsid w:val="009E6151"/>
    <w:rsid w:val="009F30CA"/>
    <w:rsid w:val="00A06677"/>
    <w:rsid w:val="00A10122"/>
    <w:rsid w:val="00A13C01"/>
    <w:rsid w:val="00A1574A"/>
    <w:rsid w:val="00A23AA2"/>
    <w:rsid w:val="00A309AD"/>
    <w:rsid w:val="00A30F3D"/>
    <w:rsid w:val="00A355DA"/>
    <w:rsid w:val="00A365E8"/>
    <w:rsid w:val="00A36834"/>
    <w:rsid w:val="00A4059F"/>
    <w:rsid w:val="00A438AE"/>
    <w:rsid w:val="00A51CAA"/>
    <w:rsid w:val="00A6112F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C0C9A"/>
    <w:rsid w:val="00AC3E1F"/>
    <w:rsid w:val="00AD0368"/>
    <w:rsid w:val="00AD1433"/>
    <w:rsid w:val="00AE18FE"/>
    <w:rsid w:val="00AE623D"/>
    <w:rsid w:val="00AE6347"/>
    <w:rsid w:val="00AF3F47"/>
    <w:rsid w:val="00B02084"/>
    <w:rsid w:val="00B30614"/>
    <w:rsid w:val="00B34102"/>
    <w:rsid w:val="00B34DF2"/>
    <w:rsid w:val="00B3545E"/>
    <w:rsid w:val="00B420B7"/>
    <w:rsid w:val="00B657B7"/>
    <w:rsid w:val="00B963C4"/>
    <w:rsid w:val="00B96C78"/>
    <w:rsid w:val="00BA1A4F"/>
    <w:rsid w:val="00BB6E97"/>
    <w:rsid w:val="00BC1015"/>
    <w:rsid w:val="00BC593D"/>
    <w:rsid w:val="00BD157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31AEA"/>
    <w:rsid w:val="00C32190"/>
    <w:rsid w:val="00C323B6"/>
    <w:rsid w:val="00C41877"/>
    <w:rsid w:val="00C42489"/>
    <w:rsid w:val="00C440A3"/>
    <w:rsid w:val="00C44BDB"/>
    <w:rsid w:val="00C50812"/>
    <w:rsid w:val="00C51335"/>
    <w:rsid w:val="00C630E8"/>
    <w:rsid w:val="00C64B71"/>
    <w:rsid w:val="00C65A59"/>
    <w:rsid w:val="00C660C8"/>
    <w:rsid w:val="00C91E29"/>
    <w:rsid w:val="00CA082B"/>
    <w:rsid w:val="00CA1384"/>
    <w:rsid w:val="00CA41FB"/>
    <w:rsid w:val="00CA4533"/>
    <w:rsid w:val="00CB7154"/>
    <w:rsid w:val="00CC32A6"/>
    <w:rsid w:val="00CC3559"/>
    <w:rsid w:val="00CC4DA7"/>
    <w:rsid w:val="00CD285B"/>
    <w:rsid w:val="00CD4425"/>
    <w:rsid w:val="00CD6CD9"/>
    <w:rsid w:val="00CE1F6D"/>
    <w:rsid w:val="00CE5A6C"/>
    <w:rsid w:val="00CE7CA2"/>
    <w:rsid w:val="00CF0AB1"/>
    <w:rsid w:val="00CF47A2"/>
    <w:rsid w:val="00D07048"/>
    <w:rsid w:val="00D13341"/>
    <w:rsid w:val="00D13DED"/>
    <w:rsid w:val="00D1437B"/>
    <w:rsid w:val="00D1629F"/>
    <w:rsid w:val="00D163A5"/>
    <w:rsid w:val="00D16F1E"/>
    <w:rsid w:val="00D20188"/>
    <w:rsid w:val="00D278E4"/>
    <w:rsid w:val="00D31B20"/>
    <w:rsid w:val="00D43113"/>
    <w:rsid w:val="00D46AD9"/>
    <w:rsid w:val="00D46FD1"/>
    <w:rsid w:val="00D53911"/>
    <w:rsid w:val="00D62ED8"/>
    <w:rsid w:val="00D64E21"/>
    <w:rsid w:val="00D669DE"/>
    <w:rsid w:val="00D7380D"/>
    <w:rsid w:val="00D7633A"/>
    <w:rsid w:val="00D82133"/>
    <w:rsid w:val="00D823FD"/>
    <w:rsid w:val="00D904FA"/>
    <w:rsid w:val="00DA035E"/>
    <w:rsid w:val="00DB2828"/>
    <w:rsid w:val="00DB376D"/>
    <w:rsid w:val="00DC00EA"/>
    <w:rsid w:val="00DC092F"/>
    <w:rsid w:val="00DC558C"/>
    <w:rsid w:val="00DD3B7D"/>
    <w:rsid w:val="00DD4738"/>
    <w:rsid w:val="00DD6E68"/>
    <w:rsid w:val="00DF45C5"/>
    <w:rsid w:val="00E030C3"/>
    <w:rsid w:val="00E03384"/>
    <w:rsid w:val="00E161E2"/>
    <w:rsid w:val="00E26618"/>
    <w:rsid w:val="00E324F5"/>
    <w:rsid w:val="00E3290F"/>
    <w:rsid w:val="00E471AB"/>
    <w:rsid w:val="00E546D9"/>
    <w:rsid w:val="00E578DE"/>
    <w:rsid w:val="00E64A26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6217"/>
    <w:rsid w:val="00EA6443"/>
    <w:rsid w:val="00EC0224"/>
    <w:rsid w:val="00EC2917"/>
    <w:rsid w:val="00EC785F"/>
    <w:rsid w:val="00ED6277"/>
    <w:rsid w:val="00ED64D1"/>
    <w:rsid w:val="00ED7AB8"/>
    <w:rsid w:val="00EE065E"/>
    <w:rsid w:val="00EE147E"/>
    <w:rsid w:val="00EE2785"/>
    <w:rsid w:val="00EE2E17"/>
    <w:rsid w:val="00EE752D"/>
    <w:rsid w:val="00EF74EF"/>
    <w:rsid w:val="00EF7EDE"/>
    <w:rsid w:val="00EF7F48"/>
    <w:rsid w:val="00F0060A"/>
    <w:rsid w:val="00F02D00"/>
    <w:rsid w:val="00F14594"/>
    <w:rsid w:val="00F20EAF"/>
    <w:rsid w:val="00F27DC0"/>
    <w:rsid w:val="00F32C35"/>
    <w:rsid w:val="00F36BF8"/>
    <w:rsid w:val="00F400B8"/>
    <w:rsid w:val="00F41537"/>
    <w:rsid w:val="00F42B9E"/>
    <w:rsid w:val="00F50205"/>
    <w:rsid w:val="00F50FC5"/>
    <w:rsid w:val="00F51577"/>
    <w:rsid w:val="00F55A87"/>
    <w:rsid w:val="00F62BD3"/>
    <w:rsid w:val="00F636C4"/>
    <w:rsid w:val="00F74915"/>
    <w:rsid w:val="00F77414"/>
    <w:rsid w:val="00F80F34"/>
    <w:rsid w:val="00F85550"/>
    <w:rsid w:val="00F8622A"/>
    <w:rsid w:val="00F86736"/>
    <w:rsid w:val="00F87B4A"/>
    <w:rsid w:val="00F91BDF"/>
    <w:rsid w:val="00FA3B43"/>
    <w:rsid w:val="00FA54C1"/>
    <w:rsid w:val="00FB1DB3"/>
    <w:rsid w:val="00FB5778"/>
    <w:rsid w:val="00FB6FED"/>
    <w:rsid w:val="00FC0537"/>
    <w:rsid w:val="00FC24DF"/>
    <w:rsid w:val="00FD3269"/>
    <w:rsid w:val="00FD361C"/>
    <w:rsid w:val="00FE23E8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A4D50-E354-4FDF-A2D8-E146FAF4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11</cp:revision>
  <cp:lastPrinted>2020-12-18T08:23:00Z</cp:lastPrinted>
  <dcterms:created xsi:type="dcterms:W3CDTF">2020-10-15T12:22:00Z</dcterms:created>
  <dcterms:modified xsi:type="dcterms:W3CDTF">2020-12-18T08:24:00Z</dcterms:modified>
</cp:coreProperties>
</file>