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0" w:tblpY="17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95ED2" w:rsidTr="00495ED2">
        <w:trPr>
          <w:trHeight w:val="6679"/>
        </w:trPr>
        <w:tc>
          <w:tcPr>
            <w:tcW w:w="9322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5"/>
              <w:gridCol w:w="4546"/>
            </w:tblGrid>
            <w:tr w:rsidR="003D6915" w:rsidTr="003D6915">
              <w:tc>
                <w:tcPr>
                  <w:tcW w:w="4545" w:type="dxa"/>
                </w:tcPr>
                <w:p w:rsidR="003D6915" w:rsidRDefault="003D6915" w:rsidP="0018685F">
                  <w:pPr>
                    <w:framePr w:hSpace="180" w:wrap="around" w:vAnchor="text" w:hAnchor="margin" w:x="140" w:y="17"/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46" w:type="dxa"/>
                </w:tcPr>
                <w:p w:rsidR="0018685F" w:rsidRDefault="003D6915" w:rsidP="0018685F">
                  <w:pPr>
                    <w:framePr w:hSpace="180" w:wrap="around" w:vAnchor="text" w:hAnchor="margin" w:x="140" w:y="17"/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Главе </w:t>
                  </w:r>
                </w:p>
                <w:p w:rsidR="003D6915" w:rsidRDefault="003D6915" w:rsidP="0018685F">
                  <w:pPr>
                    <w:framePr w:hSpace="180" w:wrap="around" w:vAnchor="text" w:hAnchor="margin" w:x="140" w:y="17"/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Благодарненского городского округа Ставропольского края</w:t>
                  </w:r>
                </w:p>
                <w:p w:rsidR="003D6915" w:rsidRDefault="003D6915" w:rsidP="0018685F">
                  <w:pPr>
                    <w:framePr w:hSpace="180" w:wrap="around" w:vAnchor="text" w:hAnchor="margin" w:x="140" w:y="17"/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3D6915" w:rsidRDefault="003D6915" w:rsidP="0018685F">
                  <w:pPr>
                    <w:framePr w:hSpace="180" w:wrap="around" w:vAnchor="text" w:hAnchor="margin" w:x="140" w:y="17"/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А.И. Тенькову</w:t>
                  </w:r>
                </w:p>
              </w:tc>
            </w:tr>
          </w:tbl>
          <w:p w:rsidR="003D6915" w:rsidRDefault="003D6915" w:rsidP="00AD232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6915" w:rsidRDefault="003D6915" w:rsidP="00AD232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6915" w:rsidRDefault="003D6915" w:rsidP="0018685F">
            <w:pPr>
              <w:spacing w:line="240" w:lineRule="exact"/>
              <w:rPr>
                <w:sz w:val="28"/>
                <w:szCs w:val="28"/>
              </w:rPr>
            </w:pPr>
          </w:p>
          <w:p w:rsidR="003D6915" w:rsidRDefault="003D6915" w:rsidP="003D6915">
            <w:pPr>
              <w:spacing w:line="240" w:lineRule="exact"/>
              <w:rPr>
                <w:sz w:val="28"/>
                <w:szCs w:val="28"/>
              </w:rPr>
            </w:pPr>
          </w:p>
          <w:p w:rsidR="00495ED2" w:rsidRPr="00712CD0" w:rsidRDefault="00AD2328" w:rsidP="00AD232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95ED2" w:rsidRPr="00712CD0">
              <w:rPr>
                <w:sz w:val="28"/>
                <w:szCs w:val="28"/>
              </w:rPr>
              <w:t>НФОРМАЦИЯ</w:t>
            </w:r>
          </w:p>
          <w:p w:rsidR="00495ED2" w:rsidRPr="00712CD0" w:rsidRDefault="00495ED2" w:rsidP="00AD2328">
            <w:pPr>
              <w:spacing w:line="240" w:lineRule="exact"/>
              <w:ind w:firstLine="709"/>
              <w:jc w:val="center"/>
              <w:rPr>
                <w:sz w:val="28"/>
                <w:szCs w:val="28"/>
              </w:rPr>
            </w:pPr>
            <w:r w:rsidRPr="00712CD0">
              <w:rPr>
                <w:sz w:val="28"/>
                <w:szCs w:val="28"/>
              </w:rPr>
              <w:t xml:space="preserve">о работе с обращениями граждан в администрации Благодарненского городского округа Ставропольского края </w:t>
            </w:r>
          </w:p>
          <w:p w:rsidR="00495ED2" w:rsidRDefault="00495ED2" w:rsidP="00AD2328">
            <w:pPr>
              <w:spacing w:line="240" w:lineRule="exact"/>
              <w:ind w:firstLine="709"/>
              <w:jc w:val="center"/>
              <w:rPr>
                <w:b/>
                <w:sz w:val="28"/>
                <w:szCs w:val="28"/>
              </w:rPr>
            </w:pPr>
            <w:r w:rsidRPr="00712CD0">
              <w:rPr>
                <w:sz w:val="28"/>
                <w:szCs w:val="28"/>
              </w:rPr>
              <w:t xml:space="preserve">за </w:t>
            </w:r>
            <w:r w:rsidR="00817336">
              <w:rPr>
                <w:sz w:val="28"/>
                <w:szCs w:val="28"/>
              </w:rPr>
              <w:t>ма</w:t>
            </w:r>
            <w:r w:rsidR="00CB49FC">
              <w:rPr>
                <w:sz w:val="28"/>
                <w:szCs w:val="28"/>
              </w:rPr>
              <w:t>й</w:t>
            </w:r>
            <w:r w:rsidR="00310D77" w:rsidRPr="00712CD0">
              <w:rPr>
                <w:sz w:val="28"/>
                <w:szCs w:val="28"/>
              </w:rPr>
              <w:t xml:space="preserve"> 2020</w:t>
            </w:r>
            <w:r w:rsidRPr="00712CD0">
              <w:rPr>
                <w:sz w:val="28"/>
                <w:szCs w:val="28"/>
              </w:rPr>
              <w:t xml:space="preserve"> год</w:t>
            </w:r>
            <w:r w:rsidR="00310D77" w:rsidRPr="00712CD0">
              <w:rPr>
                <w:sz w:val="28"/>
                <w:szCs w:val="28"/>
              </w:rPr>
              <w:t>а</w:t>
            </w:r>
          </w:p>
          <w:p w:rsidR="00495ED2" w:rsidRDefault="00495ED2" w:rsidP="00AD2328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495ED2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 обращений и проведение личного приема граждан в администрации Благодарненского городского округа  Ставропольского края  осуществляется в соответствии с Конституцией Российской Федерации, Федеральным законом от 02 мая 2006 года № 59-ФЗ "О порядке рассмотрения обращений граждан Российской Федерации".</w:t>
            </w:r>
          </w:p>
          <w:p w:rsidR="00495ED2" w:rsidRDefault="00495ED2" w:rsidP="00AD232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администрации  Благодарненского городского округа Ставропольского края организован прием граждан по личным вопросам Главой  Благодарненского городского округа и его заместителями в соответствии с утвержденным графиком приема граждан по личным вопросам в администрации и населенных пунктах Благодарненского района Ставропольского края.</w:t>
            </w:r>
          </w:p>
          <w:p w:rsidR="00495ED2" w:rsidRDefault="00495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Организована работа «Телефона доверия Главы  Благодарненского  городского округа Ставропольского края. </w:t>
            </w:r>
          </w:p>
          <w:p w:rsidR="00A33B3D" w:rsidRDefault="00495ED2" w:rsidP="00495E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Рассмотрение обращений осуществляется в соответствии с установленными законом сроками. </w:t>
            </w:r>
          </w:p>
          <w:p w:rsidR="0018685F" w:rsidRPr="0018685F" w:rsidRDefault="0018685F" w:rsidP="00495ED2">
            <w:pPr>
              <w:jc w:val="both"/>
              <w:rPr>
                <w:sz w:val="28"/>
                <w:szCs w:val="28"/>
              </w:rPr>
            </w:pPr>
          </w:p>
        </w:tc>
      </w:tr>
    </w:tbl>
    <w:p w:rsidR="00495ED2" w:rsidRDefault="00495ED2" w:rsidP="00495ED2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СТАТИСТИЧЕСКИЕ  ДАННЫЕ</w:t>
      </w:r>
    </w:p>
    <w:p w:rsidR="00495ED2" w:rsidRDefault="00495ED2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 работе  с  обращениями  граждан</w:t>
      </w:r>
    </w:p>
    <w:p w:rsidR="00495ED2" w:rsidRDefault="00495ED2" w:rsidP="00495E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 администрации  Благодарненского  городского округа           Ставропольского  края</w:t>
      </w:r>
    </w:p>
    <w:p w:rsidR="00D06E3C" w:rsidRDefault="00D06E3C" w:rsidP="00495ED2">
      <w:pPr>
        <w:rPr>
          <w:color w:val="FF0000"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4"/>
        <w:gridCol w:w="1844"/>
        <w:gridCol w:w="1808"/>
      </w:tblGrid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495ED2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E" w:rsidRDefault="00817336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</w:t>
            </w:r>
            <w:r w:rsidR="00CB49FC">
              <w:rPr>
                <w:sz w:val="28"/>
              </w:rPr>
              <w:t>й</w:t>
            </w:r>
          </w:p>
          <w:p w:rsidR="00495ED2" w:rsidRDefault="00495ED2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310D77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5E" w:rsidRDefault="00817336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</w:t>
            </w:r>
            <w:r w:rsidR="00CB49FC">
              <w:rPr>
                <w:sz w:val="28"/>
              </w:rPr>
              <w:t>й</w:t>
            </w:r>
          </w:p>
          <w:p w:rsidR="00495ED2" w:rsidRDefault="00495ED2" w:rsidP="00310D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310D77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  <w:r w:rsidR="00770C5E">
              <w:rPr>
                <w:sz w:val="28"/>
              </w:rPr>
              <w:t>а</w:t>
            </w:r>
          </w:p>
        </w:tc>
      </w:tr>
      <w:tr w:rsidR="00495ED2" w:rsidTr="004D6019">
        <w:trPr>
          <w:trHeight w:val="33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D06E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D06E3C" w:rsidP="004D60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</w:tr>
      <w:tr w:rsidR="00495ED2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D06E3C" w:rsidP="007E06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D06E3C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почтовых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2A0AD7" w:rsidRDefault="00D06E3C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электронных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2A0AD7" w:rsidRDefault="00D06E3C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 «ТД Губернатора 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Pr="002A0AD7" w:rsidRDefault="00D06E3C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в адрес Главы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D06E3C" w:rsidTr="004D6019">
        <w:trPr>
          <w:trHeight w:val="300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>
            <w:pPr>
              <w:jc w:val="both"/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 w:rsidP="007E06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C" w:rsidRDefault="00D06E3C" w:rsidP="00B06B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40,9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9271C5" w:rsidRDefault="00D06E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D06E3C" w:rsidP="00B0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взято на контроль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53442E" w:rsidRDefault="00D06E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D06E3C" w:rsidP="0061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D06E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D06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D06E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D06E3C" w:rsidP="00817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его заместителями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D06E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Default="00D06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019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Default="004D601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Принято граждан представителями органов исполнительной власти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Pr="007E0661" w:rsidRDefault="00D06E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19" w:rsidRPr="004D6019" w:rsidRDefault="00D06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Поступило обращений </w:t>
            </w:r>
            <w:r w:rsidR="002A3D1B">
              <w:rPr>
                <w:sz w:val="28"/>
              </w:rPr>
              <w:t>на</w:t>
            </w:r>
            <w:r>
              <w:rPr>
                <w:sz w:val="28"/>
              </w:rPr>
              <w:t xml:space="preserve"> «Телефон доверия»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7E0661" w:rsidRDefault="00D06E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D2" w:rsidRPr="002A0AD7" w:rsidRDefault="00D06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23E4D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Default="00123E4D" w:rsidP="002A3D1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Поступило обращений на «Прямую линию Главы Благодарненского городского округа Ставропольского края»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Pr="007E0661" w:rsidRDefault="00123E4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4D" w:rsidRPr="002A0AD7" w:rsidRDefault="007C06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 w:rsidP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организационным и общим вопросам администрации </w:t>
            </w:r>
            <w:r w:rsidRPr="00495ED2">
              <w:rPr>
                <w:sz w:val="24"/>
                <w:szCs w:val="24"/>
              </w:rPr>
              <w:t>Благодарненского</w:t>
            </w:r>
            <w:r>
              <w:rPr>
                <w:sz w:val="24"/>
              </w:rPr>
              <w:t xml:space="preserve"> городского округа Ставропольского края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Федюнина Наталья Дмитриевна – заместитель главы администрации Благодарненского городского округа Ставропольского края</w:t>
            </w:r>
            <w:r w:rsidR="00E73986">
              <w:rPr>
                <w:sz w:val="24"/>
              </w:rPr>
              <w:t xml:space="preserve"> </w:t>
            </w:r>
          </w:p>
        </w:tc>
      </w:tr>
      <w:tr w:rsidR="00495ED2" w:rsidTr="004D6019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Белозорева Валентина Николаевна – главный специалист отдела по организационным и общим вопросам администрации Благодарненского городского округа Ставропольского края</w:t>
            </w:r>
          </w:p>
          <w:p w:rsidR="00495ED2" w:rsidRDefault="00495ED2">
            <w:pPr>
              <w:jc w:val="both"/>
              <w:rPr>
                <w:sz w:val="24"/>
              </w:rPr>
            </w:pPr>
            <w:r>
              <w:rPr>
                <w:sz w:val="24"/>
              </w:rPr>
              <w:t>2-13-33</w:t>
            </w:r>
          </w:p>
        </w:tc>
      </w:tr>
    </w:tbl>
    <w:p w:rsidR="00495ED2" w:rsidRDefault="00495ED2" w:rsidP="00495ED2">
      <w:pPr>
        <w:jc w:val="both"/>
        <w:rPr>
          <w:color w:val="FF0000"/>
          <w:sz w:val="28"/>
        </w:rPr>
      </w:pPr>
    </w:p>
    <w:p w:rsidR="00495ED2" w:rsidRPr="007C069E" w:rsidRDefault="00495ED2" w:rsidP="00495ED2">
      <w:pPr>
        <w:spacing w:line="240" w:lineRule="exact"/>
        <w:jc w:val="center"/>
        <w:rPr>
          <w:sz w:val="28"/>
          <w:szCs w:val="28"/>
        </w:rPr>
      </w:pPr>
      <w:r w:rsidRPr="007C069E">
        <w:rPr>
          <w:sz w:val="28"/>
          <w:szCs w:val="28"/>
        </w:rPr>
        <w:t xml:space="preserve">АНАЛИЗ </w:t>
      </w:r>
    </w:p>
    <w:p w:rsidR="00495ED2" w:rsidRPr="007C069E" w:rsidRDefault="00495ED2" w:rsidP="00495ED2">
      <w:pPr>
        <w:spacing w:line="240" w:lineRule="exact"/>
        <w:jc w:val="center"/>
        <w:rPr>
          <w:sz w:val="28"/>
          <w:szCs w:val="28"/>
        </w:rPr>
      </w:pPr>
      <w:r w:rsidRPr="007C069E">
        <w:rPr>
          <w:sz w:val="28"/>
          <w:szCs w:val="28"/>
        </w:rPr>
        <w:t xml:space="preserve">обращений граждан, поступивших в администрацию Благодарненского городского округа Ставропольского края </w:t>
      </w:r>
    </w:p>
    <w:p w:rsidR="00495ED2" w:rsidRDefault="00495ED2" w:rsidP="00495ED2">
      <w:pPr>
        <w:spacing w:line="240" w:lineRule="exact"/>
        <w:jc w:val="center"/>
        <w:rPr>
          <w:sz w:val="32"/>
          <w:szCs w:val="32"/>
        </w:rPr>
      </w:pPr>
      <w:r w:rsidRPr="007C069E">
        <w:rPr>
          <w:sz w:val="28"/>
          <w:szCs w:val="28"/>
        </w:rPr>
        <w:t>за</w:t>
      </w:r>
      <w:r w:rsidR="00EF4F6A" w:rsidRPr="007C069E">
        <w:rPr>
          <w:sz w:val="28"/>
          <w:szCs w:val="28"/>
        </w:rPr>
        <w:t xml:space="preserve"> </w:t>
      </w:r>
      <w:r w:rsidR="00D06E3C">
        <w:rPr>
          <w:sz w:val="28"/>
          <w:szCs w:val="28"/>
        </w:rPr>
        <w:t>май</w:t>
      </w:r>
      <w:r w:rsidRPr="007C069E">
        <w:rPr>
          <w:sz w:val="28"/>
          <w:szCs w:val="28"/>
        </w:rPr>
        <w:t xml:space="preserve"> 20</w:t>
      </w:r>
      <w:r w:rsidR="00EF4F6A" w:rsidRPr="007C069E">
        <w:rPr>
          <w:sz w:val="28"/>
          <w:szCs w:val="28"/>
        </w:rPr>
        <w:t>20</w:t>
      </w:r>
      <w:r w:rsidRPr="007C069E">
        <w:rPr>
          <w:sz w:val="28"/>
          <w:szCs w:val="28"/>
        </w:rPr>
        <w:t xml:space="preserve"> год</w:t>
      </w:r>
      <w:r w:rsidR="00EF4F6A" w:rsidRPr="007C069E">
        <w:rPr>
          <w:sz w:val="28"/>
          <w:szCs w:val="28"/>
        </w:rPr>
        <w:t>а</w:t>
      </w:r>
    </w:p>
    <w:p w:rsidR="00495ED2" w:rsidRPr="00AD2328" w:rsidRDefault="00495ED2" w:rsidP="00495ED2">
      <w:pPr>
        <w:jc w:val="center"/>
        <w:rPr>
          <w:color w:val="FF0000"/>
          <w:sz w:val="24"/>
          <w:szCs w:val="24"/>
        </w:rPr>
      </w:pP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748D2">
        <w:rPr>
          <w:sz w:val="28"/>
          <w:szCs w:val="28"/>
        </w:rPr>
        <w:t>ма</w:t>
      </w:r>
      <w:r w:rsidR="00D06E3C">
        <w:rPr>
          <w:sz w:val="28"/>
          <w:szCs w:val="28"/>
        </w:rPr>
        <w:t>й</w:t>
      </w:r>
      <w:r w:rsidR="00EF4F6A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в администрацию </w:t>
      </w:r>
      <w:r w:rsidR="00274275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D15591">
        <w:rPr>
          <w:sz w:val="28"/>
          <w:szCs w:val="28"/>
        </w:rPr>
        <w:t>8</w:t>
      </w:r>
      <w:r w:rsidR="003748D2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D15591">
        <w:rPr>
          <w:sz w:val="28"/>
          <w:szCs w:val="28"/>
        </w:rPr>
        <w:t>я</w:t>
      </w:r>
      <w:r>
        <w:rPr>
          <w:sz w:val="28"/>
          <w:szCs w:val="28"/>
        </w:rPr>
        <w:t xml:space="preserve">.  </w:t>
      </w:r>
    </w:p>
    <w:p w:rsidR="00495ED2" w:rsidRDefault="00495ED2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поступивших обращений – </w:t>
      </w:r>
      <w:r w:rsidR="00D15591">
        <w:rPr>
          <w:sz w:val="28"/>
          <w:szCs w:val="28"/>
        </w:rPr>
        <w:t>66</w:t>
      </w:r>
      <w:r>
        <w:rPr>
          <w:sz w:val="28"/>
          <w:szCs w:val="28"/>
        </w:rPr>
        <w:t xml:space="preserve"> письменных</w:t>
      </w:r>
      <w:r w:rsidR="00A43D54">
        <w:rPr>
          <w:sz w:val="28"/>
          <w:szCs w:val="28"/>
        </w:rPr>
        <w:t xml:space="preserve"> (</w:t>
      </w:r>
      <w:r w:rsidR="00D15591">
        <w:rPr>
          <w:sz w:val="28"/>
          <w:szCs w:val="28"/>
        </w:rPr>
        <w:t>25</w:t>
      </w:r>
      <w:r w:rsidR="00A43D54">
        <w:rPr>
          <w:sz w:val="28"/>
          <w:szCs w:val="28"/>
        </w:rPr>
        <w:t xml:space="preserve"> почтовых отправлений, </w:t>
      </w:r>
      <w:r w:rsidR="00D15591">
        <w:rPr>
          <w:sz w:val="28"/>
          <w:szCs w:val="28"/>
        </w:rPr>
        <w:t>27</w:t>
      </w:r>
      <w:r w:rsidR="000F60EE">
        <w:rPr>
          <w:sz w:val="28"/>
          <w:szCs w:val="28"/>
        </w:rPr>
        <w:t xml:space="preserve"> – электронных</w:t>
      </w:r>
      <w:r w:rsidR="00A43D54">
        <w:rPr>
          <w:sz w:val="28"/>
          <w:szCs w:val="28"/>
        </w:rPr>
        <w:t>)</w:t>
      </w:r>
      <w:r w:rsidR="003748D2">
        <w:rPr>
          <w:sz w:val="28"/>
          <w:szCs w:val="28"/>
        </w:rPr>
        <w:t xml:space="preserve">, </w:t>
      </w:r>
      <w:r w:rsidR="00D15591">
        <w:rPr>
          <w:sz w:val="28"/>
          <w:szCs w:val="28"/>
        </w:rPr>
        <w:t>14</w:t>
      </w:r>
      <w:r w:rsidR="003748D2">
        <w:rPr>
          <w:sz w:val="28"/>
          <w:szCs w:val="28"/>
        </w:rPr>
        <w:t xml:space="preserve"> – на «Телефон доверия Губернатора Ставропольского края».</w:t>
      </w:r>
      <w:r>
        <w:rPr>
          <w:sz w:val="28"/>
          <w:szCs w:val="28"/>
        </w:rPr>
        <w:t xml:space="preserve"> Из них </w:t>
      </w:r>
      <w:r w:rsidR="00D15591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89469E">
        <w:rPr>
          <w:sz w:val="28"/>
          <w:szCs w:val="28"/>
        </w:rPr>
        <w:t>я</w:t>
      </w:r>
      <w:r>
        <w:rPr>
          <w:sz w:val="28"/>
          <w:szCs w:val="28"/>
        </w:rPr>
        <w:t xml:space="preserve"> поступило на имя главы </w:t>
      </w:r>
      <w:r w:rsidR="00510859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края, </w:t>
      </w:r>
      <w:r w:rsidR="00D15591" w:rsidRPr="00D15591">
        <w:rPr>
          <w:sz w:val="28"/>
          <w:szCs w:val="28"/>
        </w:rPr>
        <w:t>33</w:t>
      </w:r>
      <w:r w:rsidR="0089469E" w:rsidRPr="00D15591">
        <w:rPr>
          <w:sz w:val="28"/>
          <w:szCs w:val="28"/>
        </w:rPr>
        <w:t xml:space="preserve"> – поступило из вышестоящих органов</w:t>
      </w:r>
      <w:r w:rsidR="00A96CD0" w:rsidRPr="00D15591">
        <w:rPr>
          <w:sz w:val="28"/>
          <w:szCs w:val="28"/>
        </w:rPr>
        <w:t>,</w:t>
      </w:r>
      <w:r w:rsidR="00D606A9">
        <w:rPr>
          <w:sz w:val="28"/>
          <w:szCs w:val="28"/>
        </w:rPr>
        <w:t xml:space="preserve"> из аппарата Правительства Ставропольского края – 3</w:t>
      </w:r>
      <w:r w:rsidR="00E35EC0">
        <w:rPr>
          <w:sz w:val="28"/>
          <w:szCs w:val="28"/>
        </w:rPr>
        <w:t>3</w:t>
      </w:r>
      <w:r w:rsidR="00D606A9">
        <w:rPr>
          <w:sz w:val="28"/>
          <w:szCs w:val="28"/>
        </w:rPr>
        <w:t>,</w:t>
      </w:r>
      <w:r w:rsidR="00A96CD0" w:rsidRPr="007D2920">
        <w:rPr>
          <w:color w:val="FF0000"/>
          <w:sz w:val="28"/>
          <w:szCs w:val="28"/>
        </w:rPr>
        <w:t xml:space="preserve"> </w:t>
      </w:r>
      <w:r w:rsidR="00E35EC0">
        <w:rPr>
          <w:sz w:val="28"/>
          <w:szCs w:val="28"/>
        </w:rPr>
        <w:t>6</w:t>
      </w:r>
      <w:r w:rsidR="00A96CD0" w:rsidRPr="00D606A9">
        <w:rPr>
          <w:sz w:val="28"/>
          <w:szCs w:val="28"/>
        </w:rPr>
        <w:t xml:space="preserve"> – из министерств </w:t>
      </w:r>
      <w:r w:rsidR="00E35EC0">
        <w:rPr>
          <w:sz w:val="28"/>
          <w:szCs w:val="28"/>
        </w:rPr>
        <w:t>и ведом</w:t>
      </w:r>
      <w:proofErr w:type="gramStart"/>
      <w:r w:rsidR="00E35EC0">
        <w:rPr>
          <w:sz w:val="28"/>
          <w:szCs w:val="28"/>
        </w:rPr>
        <w:t>ств кр</w:t>
      </w:r>
      <w:proofErr w:type="gramEnd"/>
      <w:r w:rsidR="00E35EC0">
        <w:rPr>
          <w:sz w:val="28"/>
          <w:szCs w:val="28"/>
        </w:rPr>
        <w:t>ая и района.</w:t>
      </w:r>
    </w:p>
    <w:p w:rsidR="00BD2A67" w:rsidRPr="00D606A9" w:rsidRDefault="00BD2A67" w:rsidP="00495ED2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1418"/>
      </w:tblGrid>
      <w:tr w:rsidR="008F7741" w:rsidTr="006C53C9">
        <w:tc>
          <w:tcPr>
            <w:tcW w:w="6771" w:type="dxa"/>
          </w:tcPr>
          <w:p w:rsidR="008F7741" w:rsidRPr="00AD2328" w:rsidRDefault="008F7741" w:rsidP="00E71C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F7741" w:rsidRPr="00AD2328" w:rsidRDefault="008F7741" w:rsidP="00637ABA">
            <w:pPr>
              <w:jc w:val="center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2020</w:t>
            </w:r>
          </w:p>
        </w:tc>
      </w:tr>
      <w:tr w:rsidR="008F7741" w:rsidTr="006C53C9">
        <w:tc>
          <w:tcPr>
            <w:tcW w:w="6771" w:type="dxa"/>
          </w:tcPr>
          <w:p w:rsidR="008F7741" w:rsidRPr="00AD2328" w:rsidRDefault="008F7741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Главе Благодарненского городского округа Ставропольского края</w:t>
            </w:r>
          </w:p>
        </w:tc>
        <w:tc>
          <w:tcPr>
            <w:tcW w:w="1418" w:type="dxa"/>
          </w:tcPr>
          <w:p w:rsidR="008F7741" w:rsidRPr="00AD2328" w:rsidRDefault="008F7741" w:rsidP="00260FC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  <w:tr w:rsidR="008F7741" w:rsidTr="006C53C9">
        <w:tc>
          <w:tcPr>
            <w:tcW w:w="6771" w:type="dxa"/>
          </w:tcPr>
          <w:p w:rsidR="008F7741" w:rsidRPr="00AD2328" w:rsidRDefault="008F7741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 xml:space="preserve">Из управления по работе с обращениями граждан аппарата Правительства Ставропольского края, </w:t>
            </w:r>
          </w:p>
          <w:p w:rsidR="008F7741" w:rsidRPr="00AD2328" w:rsidRDefault="008F7741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них:</w:t>
            </w:r>
          </w:p>
        </w:tc>
        <w:tc>
          <w:tcPr>
            <w:tcW w:w="1418" w:type="dxa"/>
          </w:tcPr>
          <w:p w:rsidR="008F7741" w:rsidRPr="00AD2328" w:rsidRDefault="008F7741" w:rsidP="004F175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</w:tr>
      <w:tr w:rsidR="008F7741" w:rsidTr="006C53C9">
        <w:tc>
          <w:tcPr>
            <w:tcW w:w="6771" w:type="dxa"/>
          </w:tcPr>
          <w:p w:rsidR="008F7741" w:rsidRPr="00AD2328" w:rsidRDefault="008F7741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 адрес Президента Российской Федерации</w:t>
            </w:r>
          </w:p>
        </w:tc>
        <w:tc>
          <w:tcPr>
            <w:tcW w:w="1418" w:type="dxa"/>
          </w:tcPr>
          <w:p w:rsidR="008F7741" w:rsidRPr="00AD2328" w:rsidRDefault="008F7741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F7741" w:rsidTr="006C53C9">
        <w:tc>
          <w:tcPr>
            <w:tcW w:w="6771" w:type="dxa"/>
          </w:tcPr>
          <w:p w:rsidR="008F7741" w:rsidRPr="00AD2328" w:rsidRDefault="008F7741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 адрес Губернатора Ставропольского края</w:t>
            </w:r>
          </w:p>
        </w:tc>
        <w:tc>
          <w:tcPr>
            <w:tcW w:w="1418" w:type="dxa"/>
          </w:tcPr>
          <w:p w:rsidR="008F7741" w:rsidRPr="00AD2328" w:rsidRDefault="008F7741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8F7741" w:rsidTr="006C53C9">
        <w:tc>
          <w:tcPr>
            <w:tcW w:w="6771" w:type="dxa"/>
          </w:tcPr>
          <w:p w:rsidR="008F7741" w:rsidRPr="00AD2328" w:rsidRDefault="008F7741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министерств и ведом</w:t>
            </w:r>
            <w:proofErr w:type="gramStart"/>
            <w:r w:rsidRPr="00AD2328">
              <w:rPr>
                <w:sz w:val="26"/>
                <w:szCs w:val="26"/>
              </w:rPr>
              <w:t>ств кр</w:t>
            </w:r>
            <w:proofErr w:type="gramEnd"/>
            <w:r w:rsidRPr="00AD2328">
              <w:rPr>
                <w:sz w:val="26"/>
                <w:szCs w:val="26"/>
              </w:rPr>
              <w:t>ая, района:</w:t>
            </w:r>
          </w:p>
        </w:tc>
        <w:tc>
          <w:tcPr>
            <w:tcW w:w="1418" w:type="dxa"/>
          </w:tcPr>
          <w:p w:rsidR="008F7741" w:rsidRPr="00E01CFB" w:rsidRDefault="008F7741" w:rsidP="00260FC7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F7741" w:rsidTr="006C53C9">
        <w:tc>
          <w:tcPr>
            <w:tcW w:w="6771" w:type="dxa"/>
          </w:tcPr>
          <w:p w:rsidR="008F7741" w:rsidRPr="00AD2328" w:rsidRDefault="008F7741" w:rsidP="00D606A9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 xml:space="preserve">из министерства </w:t>
            </w:r>
            <w:r>
              <w:rPr>
                <w:sz w:val="26"/>
                <w:szCs w:val="26"/>
              </w:rPr>
              <w:t>сельского хозяйства</w:t>
            </w:r>
            <w:r w:rsidRPr="00AD2328">
              <w:rPr>
                <w:sz w:val="26"/>
                <w:szCs w:val="26"/>
              </w:rPr>
              <w:t xml:space="preserve"> Ставропольского края</w:t>
            </w:r>
          </w:p>
        </w:tc>
        <w:tc>
          <w:tcPr>
            <w:tcW w:w="1418" w:type="dxa"/>
          </w:tcPr>
          <w:p w:rsidR="008F7741" w:rsidRPr="00AD2328" w:rsidRDefault="008F7741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F7741" w:rsidTr="006C53C9">
        <w:tc>
          <w:tcPr>
            <w:tcW w:w="6771" w:type="dxa"/>
          </w:tcPr>
          <w:p w:rsidR="008F7741" w:rsidRPr="00AD2328" w:rsidRDefault="008F7741" w:rsidP="00494F29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lastRenderedPageBreak/>
              <w:t xml:space="preserve">из </w:t>
            </w:r>
            <w:proofErr w:type="spellStart"/>
            <w:r>
              <w:rPr>
                <w:sz w:val="26"/>
                <w:szCs w:val="26"/>
              </w:rPr>
              <w:t>Роспотребнадзора</w:t>
            </w:r>
            <w:proofErr w:type="spellEnd"/>
          </w:p>
        </w:tc>
        <w:tc>
          <w:tcPr>
            <w:tcW w:w="1418" w:type="dxa"/>
          </w:tcPr>
          <w:p w:rsidR="008F7741" w:rsidRPr="00AD2328" w:rsidRDefault="008F7741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7741" w:rsidTr="006C53C9">
        <w:tc>
          <w:tcPr>
            <w:tcW w:w="6771" w:type="dxa"/>
          </w:tcPr>
          <w:p w:rsidR="008F7741" w:rsidRPr="00AD2328" w:rsidRDefault="008F7741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из прокуратуры Благодарненского района</w:t>
            </w:r>
          </w:p>
        </w:tc>
        <w:tc>
          <w:tcPr>
            <w:tcW w:w="1418" w:type="dxa"/>
          </w:tcPr>
          <w:p w:rsidR="008F7741" w:rsidRPr="00AD2328" w:rsidRDefault="008F7741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F7741" w:rsidTr="006C53C9">
        <w:tc>
          <w:tcPr>
            <w:tcW w:w="6771" w:type="dxa"/>
          </w:tcPr>
          <w:p w:rsidR="008F7741" w:rsidRPr="00AD2328" w:rsidRDefault="008F7741" w:rsidP="004D1A00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от депутата Совета депутатов Благодарненского городского округа Ставропольского края</w:t>
            </w:r>
          </w:p>
        </w:tc>
        <w:tc>
          <w:tcPr>
            <w:tcW w:w="1418" w:type="dxa"/>
          </w:tcPr>
          <w:p w:rsidR="008F7741" w:rsidRPr="00AD2328" w:rsidRDefault="008F7741" w:rsidP="00260FC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F7741" w:rsidTr="00E80801">
        <w:tc>
          <w:tcPr>
            <w:tcW w:w="6771" w:type="dxa"/>
          </w:tcPr>
          <w:p w:rsidR="008F7741" w:rsidRPr="00AD2328" w:rsidRDefault="008F7741" w:rsidP="00E80801">
            <w:pPr>
              <w:jc w:val="both"/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На «Телефон доверия Главы Благодарненского городского округа Ставропольского края»</w:t>
            </w:r>
          </w:p>
        </w:tc>
        <w:tc>
          <w:tcPr>
            <w:tcW w:w="1418" w:type="dxa"/>
          </w:tcPr>
          <w:p w:rsidR="008F7741" w:rsidRPr="00AD2328" w:rsidRDefault="008F7741" w:rsidP="00E8080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:rsidR="00AD2328" w:rsidRDefault="00AD2328" w:rsidP="00495ED2">
      <w:pPr>
        <w:jc w:val="both"/>
        <w:rPr>
          <w:sz w:val="28"/>
          <w:szCs w:val="28"/>
        </w:rPr>
      </w:pPr>
    </w:p>
    <w:p w:rsidR="00495ED2" w:rsidRDefault="00495ED2" w:rsidP="00495ED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6C53C9">
        <w:rPr>
          <w:sz w:val="28"/>
          <w:szCs w:val="28"/>
        </w:rPr>
        <w:t>За отчетный период в</w:t>
      </w:r>
      <w:r>
        <w:rPr>
          <w:sz w:val="28"/>
          <w:szCs w:val="28"/>
        </w:rPr>
        <w:t xml:space="preserve"> администрацию </w:t>
      </w:r>
      <w:r w:rsidR="00F1375D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Ставропольского края поступило </w:t>
      </w:r>
      <w:r w:rsidR="00070C69" w:rsidRPr="00070C69">
        <w:rPr>
          <w:sz w:val="28"/>
          <w:szCs w:val="28"/>
        </w:rPr>
        <w:t>1 коллективное</w:t>
      </w:r>
      <w:r w:rsidRPr="00070C69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070C69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495ED2" w:rsidRDefault="00F1375D" w:rsidP="00495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Звонков на «Телефон доверия</w:t>
      </w:r>
      <w:r w:rsidR="00495ED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95ED2">
        <w:rPr>
          <w:sz w:val="28"/>
          <w:szCs w:val="28"/>
        </w:rPr>
        <w:t xml:space="preserve">лавы </w:t>
      </w:r>
      <w:r>
        <w:rPr>
          <w:sz w:val="28"/>
          <w:szCs w:val="28"/>
        </w:rPr>
        <w:t>Благодарненского</w:t>
      </w:r>
      <w:r w:rsidR="00495ED2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»</w:t>
      </w:r>
      <w:r w:rsidR="00495ED2">
        <w:rPr>
          <w:sz w:val="28"/>
          <w:szCs w:val="28"/>
        </w:rPr>
        <w:t xml:space="preserve"> - </w:t>
      </w:r>
      <w:r w:rsidR="00A94D2E">
        <w:rPr>
          <w:sz w:val="28"/>
          <w:szCs w:val="28"/>
        </w:rPr>
        <w:t>14</w:t>
      </w:r>
      <w:r w:rsidR="00495ED2">
        <w:rPr>
          <w:sz w:val="28"/>
          <w:szCs w:val="28"/>
        </w:rPr>
        <w:t>.</w:t>
      </w:r>
    </w:p>
    <w:p w:rsidR="00070C69" w:rsidRDefault="00070C69" w:rsidP="00F1375D">
      <w:pPr>
        <w:ind w:firstLine="709"/>
        <w:rPr>
          <w:sz w:val="28"/>
          <w:szCs w:val="28"/>
        </w:rPr>
      </w:pPr>
    </w:p>
    <w:p w:rsidR="00495ED2" w:rsidRDefault="00F1375D" w:rsidP="00F1375D">
      <w:pPr>
        <w:ind w:firstLine="709"/>
        <w:rPr>
          <w:sz w:val="28"/>
          <w:szCs w:val="28"/>
        </w:rPr>
      </w:pPr>
      <w:r w:rsidRPr="00220FE4">
        <w:rPr>
          <w:sz w:val="28"/>
          <w:szCs w:val="28"/>
        </w:rPr>
        <w:t>За отчетный период обращения поступили от жителей:</w:t>
      </w:r>
    </w:p>
    <w:p w:rsidR="00D2472F" w:rsidRPr="00220FE4" w:rsidRDefault="00D2472F" w:rsidP="00F1375D">
      <w:pPr>
        <w:ind w:firstLine="709"/>
        <w:rPr>
          <w:sz w:val="28"/>
          <w:szCs w:val="28"/>
        </w:rPr>
      </w:pPr>
    </w:p>
    <w:tbl>
      <w:tblPr>
        <w:tblStyle w:val="a5"/>
        <w:tblW w:w="6011" w:type="dxa"/>
        <w:tblLook w:val="04A0" w:firstRow="1" w:lastRow="0" w:firstColumn="1" w:lastColumn="0" w:noHBand="0" w:noVBand="1"/>
      </w:tblPr>
      <w:tblGrid>
        <w:gridCol w:w="3394"/>
        <w:gridCol w:w="1296"/>
        <w:gridCol w:w="1321"/>
      </w:tblGrid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г. Благодарный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</w:t>
            </w:r>
            <w:r w:rsidR="009F5120">
              <w:rPr>
                <w:color w:val="000000"/>
                <w:sz w:val="26"/>
                <w:szCs w:val="26"/>
              </w:rPr>
              <w:t>2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proofErr w:type="gramStart"/>
            <w:r w:rsidRPr="00AD2328">
              <w:rPr>
                <w:sz w:val="26"/>
                <w:szCs w:val="26"/>
              </w:rPr>
              <w:t>с</w:t>
            </w:r>
            <w:proofErr w:type="gramEnd"/>
            <w:r w:rsidRPr="00AD2328">
              <w:rPr>
                <w:sz w:val="26"/>
                <w:szCs w:val="26"/>
              </w:rPr>
              <w:t>. Александрия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</w:t>
            </w:r>
            <w:r w:rsidR="009F5120">
              <w:rPr>
                <w:color w:val="000000"/>
                <w:sz w:val="26"/>
                <w:szCs w:val="26"/>
              </w:rPr>
              <w:t>9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Алексеевское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Бурлацкое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х. Большевик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Елизаветинское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9F5120">
              <w:rPr>
                <w:color w:val="000000"/>
                <w:sz w:val="26"/>
                <w:szCs w:val="26"/>
              </w:rPr>
              <w:t>8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Красный Ключ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proofErr w:type="gramStart"/>
            <w:r w:rsidRPr="00AD2328">
              <w:rPr>
                <w:sz w:val="26"/>
                <w:szCs w:val="26"/>
              </w:rPr>
              <w:t>с</w:t>
            </w:r>
            <w:proofErr w:type="gramEnd"/>
            <w:r w:rsidRPr="00AD2328">
              <w:rPr>
                <w:sz w:val="26"/>
                <w:szCs w:val="26"/>
              </w:rPr>
              <w:t>. Каменная Балка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Мирное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Сотниковское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7,3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proofErr w:type="gramStart"/>
            <w:r w:rsidRPr="00AD2328">
              <w:rPr>
                <w:sz w:val="26"/>
                <w:szCs w:val="26"/>
              </w:rPr>
              <w:t>с</w:t>
            </w:r>
            <w:proofErr w:type="gramEnd"/>
            <w:r w:rsidRPr="00AD2328">
              <w:rPr>
                <w:sz w:val="26"/>
                <w:szCs w:val="26"/>
              </w:rPr>
              <w:t>. Спасское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пос. Ставропольский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с. Шишкино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а. Эдельбай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21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 w:rsidRPr="00AD2328">
              <w:rPr>
                <w:sz w:val="26"/>
                <w:szCs w:val="26"/>
              </w:rPr>
              <w:t>Вне района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</w:t>
            </w:r>
            <w:r w:rsidR="009F5120">
              <w:rPr>
                <w:color w:val="000000"/>
                <w:sz w:val="26"/>
                <w:szCs w:val="26"/>
              </w:rPr>
              <w:t>9</w:t>
            </w:r>
          </w:p>
        </w:tc>
      </w:tr>
      <w:tr w:rsidR="00D2472F" w:rsidTr="00220FE4">
        <w:tc>
          <w:tcPr>
            <w:tcW w:w="3394" w:type="dxa"/>
          </w:tcPr>
          <w:p w:rsidR="00D2472F" w:rsidRPr="00AD2328" w:rsidRDefault="00D2472F" w:rsidP="00F13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анонимное</w:t>
            </w:r>
          </w:p>
        </w:tc>
        <w:tc>
          <w:tcPr>
            <w:tcW w:w="1296" w:type="dxa"/>
            <w:vAlign w:val="center"/>
          </w:tcPr>
          <w:p w:rsidR="00D2472F" w:rsidRDefault="00D2472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1" w:type="dxa"/>
            <w:vAlign w:val="center"/>
          </w:tcPr>
          <w:p w:rsidR="00D2472F" w:rsidRDefault="00D2472F" w:rsidP="009F512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</w:tr>
    </w:tbl>
    <w:p w:rsidR="00F1375D" w:rsidRPr="00F1375D" w:rsidRDefault="00F1375D" w:rsidP="00F1375D">
      <w:pPr>
        <w:rPr>
          <w:sz w:val="28"/>
          <w:szCs w:val="28"/>
        </w:rPr>
      </w:pPr>
    </w:p>
    <w:p w:rsidR="00BD2A67" w:rsidRDefault="00495ED2" w:rsidP="00495ED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Вопросы, содержащиеся в обращениях граждан: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850"/>
        <w:gridCol w:w="993"/>
      </w:tblGrid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3B67CE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annotat11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Благодарность главе Благодарненского городского округа Тенькову А.И.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1B4BA1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annotat15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оказани</w:t>
            </w:r>
            <w:r>
              <w:rPr>
                <w:sz w:val="28"/>
                <w:szCs w:val="28"/>
              </w:rPr>
              <w:t>я</w:t>
            </w:r>
            <w:r w:rsidRPr="001B4BA1">
              <w:rPr>
                <w:sz w:val="28"/>
                <w:szCs w:val="28"/>
              </w:rPr>
              <w:t xml:space="preserve"> финансовой помощи для ликвидации последствий ливневого дождя 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1B4BA1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annotat14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оказания социальной поддержки семье, оказавшейся в трудной жизненной ситуации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annotat20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 xml:space="preserve">уличного освещения 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8,57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377FF8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частного домовладения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annotat5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улучшения жилищных условий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7,3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377FF8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спила деревьев</w:t>
            </w:r>
            <w:r>
              <w:rPr>
                <w:sz w:val="28"/>
                <w:szCs w:val="28"/>
              </w:rPr>
              <w:t xml:space="preserve"> и их вывоза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7,3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annotat43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ремонта дорог и тротуарных дорожек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4,9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annotat3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подведения водопровода к системе автоматического полива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BD2A67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annotat4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выделения земельного участка для выпаса с</w:t>
            </w:r>
            <w:r>
              <w:rPr>
                <w:sz w:val="28"/>
                <w:szCs w:val="28"/>
              </w:rPr>
              <w:t>/</w:t>
            </w:r>
            <w:r w:rsidRPr="001B4BA1">
              <w:rPr>
                <w:sz w:val="28"/>
                <w:szCs w:val="28"/>
              </w:rPr>
              <w:t>х животных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lastRenderedPageBreak/>
              <w:t>выделения земельного участка</w:t>
            </w:r>
            <w:r>
              <w:rPr>
                <w:sz w:val="28"/>
                <w:szCs w:val="28"/>
              </w:rPr>
              <w:t xml:space="preserve"> с/х</w:t>
            </w:r>
            <w:r w:rsidR="008F7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>
            <w:pPr>
              <w:rPr>
                <w:sz w:val="28"/>
                <w:szCs w:val="28"/>
              </w:rPr>
            </w:pPr>
            <w:proofErr w:type="gramStart"/>
            <w:r w:rsidRPr="001B4BA1">
              <w:rPr>
                <w:sz w:val="28"/>
                <w:szCs w:val="28"/>
              </w:rPr>
              <w:t>не исполнения</w:t>
            </w:r>
            <w:proofErr w:type="gramEnd"/>
            <w:r w:rsidRPr="001B4BA1">
              <w:rPr>
                <w:sz w:val="28"/>
                <w:szCs w:val="28"/>
              </w:rPr>
              <w:t xml:space="preserve"> судебного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>
            <w:pPr>
              <w:rPr>
                <w:sz w:val="28"/>
                <w:szCs w:val="28"/>
                <w:lang w:val="en-US"/>
              </w:rPr>
            </w:pPr>
            <w:r w:rsidRPr="001B4BA1">
              <w:rPr>
                <w:sz w:val="28"/>
                <w:szCs w:val="28"/>
              </w:rPr>
              <w:t>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377FF8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annotat21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 xml:space="preserve">отключения света и газа за неуплату 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annotat48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постановки на учет по безработице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annotat56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конфликта на бытовой почве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annotat77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 xml:space="preserve">ограничения проезда транспорта с целью безопасности 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377FF8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annotat10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По вопросу возобновления пассажирских перевозок по городу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  <w:lang w:val="en-US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annotat24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трудоустройства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annotat32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оказания помощи в оформлении пособия на новорожденного ребенка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annotat35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борьбы с наркоманией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annotat45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частого отключения электроэнергии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annotat46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организации работы детского сада № 29 в период самоизоляции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annotat53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 xml:space="preserve">нарушения мер по снижению рисков распространения </w:t>
            </w:r>
            <w:proofErr w:type="spellStart"/>
            <w:r w:rsidRPr="001B4BA1">
              <w:rPr>
                <w:sz w:val="28"/>
                <w:szCs w:val="28"/>
              </w:rPr>
              <w:t>короновирусной</w:t>
            </w:r>
            <w:proofErr w:type="spellEnd"/>
            <w:r w:rsidRPr="001B4BA1">
              <w:rPr>
                <w:sz w:val="28"/>
                <w:szCs w:val="28"/>
              </w:rPr>
              <w:t xml:space="preserve"> инфекции предпринимателями магазинов 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annotat58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 xml:space="preserve">предоставления архивных </w:t>
            </w:r>
            <w:r>
              <w:rPr>
                <w:sz w:val="28"/>
                <w:szCs w:val="28"/>
              </w:rPr>
              <w:t>документов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annotat69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нарушений конституционных прав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fldChar w:fldCharType="begin"/>
            </w:r>
            <w:r w:rsidRPr="001B4BA1">
              <w:rPr>
                <w:sz w:val="28"/>
                <w:szCs w:val="28"/>
              </w:rPr>
              <w:instrText xml:space="preserve"> DOCVARIABLE annotat73 </w:instrText>
            </w:r>
            <w:r w:rsidRPr="001B4BA1">
              <w:rPr>
                <w:sz w:val="28"/>
                <w:szCs w:val="28"/>
              </w:rPr>
              <w:fldChar w:fldCharType="separate"/>
            </w:r>
            <w:r w:rsidRPr="001B4BA1">
              <w:rPr>
                <w:sz w:val="28"/>
                <w:szCs w:val="28"/>
              </w:rPr>
              <w:t>отлова безнадзорных собак.</w:t>
            </w:r>
            <w:r w:rsidRPr="001B4BA1">
              <w:rPr>
                <w:sz w:val="28"/>
                <w:szCs w:val="2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 w:rsidRPr="001B4B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D2A67" w:rsidRPr="001B4BA1" w:rsidTr="00BD2A6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56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B4BA1">
              <w:rPr>
                <w:sz w:val="28"/>
                <w:szCs w:val="28"/>
              </w:rPr>
              <w:t>азн</w:t>
            </w:r>
            <w:r>
              <w:rPr>
                <w:sz w:val="28"/>
                <w:szCs w:val="28"/>
              </w:rPr>
              <w:t>ы</w:t>
            </w:r>
            <w:r w:rsidRPr="001B4BA1">
              <w:rPr>
                <w:sz w:val="28"/>
                <w:szCs w:val="28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67" w:rsidRPr="001B4BA1" w:rsidRDefault="00BD2A67" w:rsidP="00BD2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BD2A67" w:rsidRDefault="00BD2A67" w:rsidP="00BD2A6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</w:tr>
    </w:tbl>
    <w:p w:rsidR="009F5120" w:rsidRDefault="009F5120" w:rsidP="00495ED2">
      <w:pPr>
        <w:jc w:val="both"/>
        <w:rPr>
          <w:sz w:val="28"/>
          <w:szCs w:val="28"/>
        </w:rPr>
      </w:pPr>
    </w:p>
    <w:p w:rsidR="00495ED2" w:rsidRPr="001219E2" w:rsidRDefault="00495ED2" w:rsidP="00495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E0B8D">
        <w:rPr>
          <w:sz w:val="28"/>
          <w:szCs w:val="28"/>
        </w:rPr>
        <w:t xml:space="preserve">На официальном сайте администрации </w:t>
      </w:r>
      <w:r w:rsidR="00D124B5" w:rsidRPr="005E0B8D">
        <w:rPr>
          <w:sz w:val="28"/>
          <w:szCs w:val="28"/>
        </w:rPr>
        <w:t>Благодарненского</w:t>
      </w:r>
      <w:r w:rsidRPr="005E0B8D">
        <w:rPr>
          <w:sz w:val="28"/>
          <w:szCs w:val="28"/>
        </w:rPr>
        <w:t xml:space="preserve"> городского округа Ставропольского края в информационно-телекоммуникационной сети «Интернет» размещены основные положения работы с обращениями граждан, </w:t>
      </w:r>
      <w:r w:rsidRPr="001219E2">
        <w:rPr>
          <w:sz w:val="28"/>
          <w:szCs w:val="28"/>
        </w:rPr>
        <w:t>нормативн</w:t>
      </w:r>
      <w:r w:rsidR="001219E2" w:rsidRPr="001219E2">
        <w:rPr>
          <w:sz w:val="28"/>
          <w:szCs w:val="28"/>
        </w:rPr>
        <w:t xml:space="preserve">ые </w:t>
      </w:r>
      <w:r w:rsidRPr="001219E2">
        <w:rPr>
          <w:sz w:val="28"/>
          <w:szCs w:val="28"/>
        </w:rPr>
        <w:t>правовые акты,</w:t>
      </w:r>
      <w:r w:rsidR="00C96E7D">
        <w:rPr>
          <w:sz w:val="28"/>
          <w:szCs w:val="28"/>
        </w:rPr>
        <w:t xml:space="preserve"> графики приема граждан по личным вопросам Главой округа и его заместителями в администрации и </w:t>
      </w:r>
      <w:r w:rsidR="00B11F5C">
        <w:rPr>
          <w:sz w:val="28"/>
          <w:szCs w:val="28"/>
        </w:rPr>
        <w:t>населенных пунктах Благодарненского городского округа,</w:t>
      </w:r>
      <w:r w:rsidRPr="001219E2">
        <w:rPr>
          <w:sz w:val="28"/>
          <w:szCs w:val="28"/>
        </w:rPr>
        <w:t xml:space="preserve"> </w:t>
      </w:r>
      <w:r w:rsidR="001219E2" w:rsidRPr="001219E2">
        <w:rPr>
          <w:sz w:val="28"/>
          <w:szCs w:val="28"/>
        </w:rPr>
        <w:t xml:space="preserve">имеется раздел «Интернет-приемная, где граждане могут </w:t>
      </w:r>
      <w:r w:rsidRPr="001219E2">
        <w:rPr>
          <w:sz w:val="28"/>
          <w:szCs w:val="28"/>
        </w:rPr>
        <w:t xml:space="preserve"> </w:t>
      </w:r>
      <w:r w:rsidR="00B11F5C">
        <w:rPr>
          <w:sz w:val="28"/>
          <w:szCs w:val="28"/>
        </w:rPr>
        <w:t>оставить свое</w:t>
      </w:r>
      <w:r w:rsidRPr="001219E2">
        <w:rPr>
          <w:sz w:val="28"/>
          <w:szCs w:val="28"/>
        </w:rPr>
        <w:t xml:space="preserve"> обращени</w:t>
      </w:r>
      <w:r w:rsidR="00B11F5C">
        <w:rPr>
          <w:sz w:val="28"/>
          <w:szCs w:val="28"/>
        </w:rPr>
        <w:t>е</w:t>
      </w:r>
      <w:r w:rsidRPr="001219E2">
        <w:rPr>
          <w:sz w:val="28"/>
          <w:szCs w:val="28"/>
        </w:rPr>
        <w:t xml:space="preserve"> в форме электронного документа.</w:t>
      </w:r>
      <w:proofErr w:type="gramEnd"/>
    </w:p>
    <w:p w:rsidR="00C96E7D" w:rsidRDefault="00495ED2" w:rsidP="00495ED2">
      <w:pPr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C96E7D">
        <w:rPr>
          <w:sz w:val="28"/>
          <w:szCs w:val="28"/>
          <w:shd w:val="clear" w:color="auto" w:fill="FFFFFF"/>
        </w:rPr>
        <w:t>В соответствии с Указом Президен</w:t>
      </w:r>
      <w:r w:rsidR="00C96E7D">
        <w:rPr>
          <w:sz w:val="28"/>
          <w:szCs w:val="28"/>
          <w:shd w:val="clear" w:color="auto" w:fill="FFFFFF"/>
        </w:rPr>
        <w:t xml:space="preserve">та Российской Федерации от 17 апреля </w:t>
      </w:r>
      <w:r w:rsidRPr="00C96E7D">
        <w:rPr>
          <w:sz w:val="28"/>
          <w:szCs w:val="28"/>
          <w:shd w:val="clear" w:color="auto" w:fill="FFFFFF"/>
        </w:rPr>
        <w:t>2017 № 171 «О мониторинге и анализе результатов рассмотрения обращений граждан и организаций»</w:t>
      </w:r>
      <w:r w:rsidR="00C96E7D">
        <w:rPr>
          <w:sz w:val="28"/>
          <w:szCs w:val="28"/>
          <w:shd w:val="clear" w:color="auto" w:fill="FFFFFF"/>
        </w:rPr>
        <w:t xml:space="preserve"> в Администрацию Президента Российской Федерации в электронной форме</w:t>
      </w:r>
      <w:r w:rsidRPr="00C96E7D">
        <w:rPr>
          <w:sz w:val="28"/>
          <w:szCs w:val="28"/>
          <w:shd w:val="clear" w:color="auto" w:fill="FFFFFF"/>
        </w:rPr>
        <w:t xml:space="preserve"> </w:t>
      </w:r>
      <w:r w:rsidR="00C96E7D">
        <w:rPr>
          <w:sz w:val="28"/>
          <w:szCs w:val="28"/>
          <w:shd w:val="clear" w:color="auto" w:fill="FFFFFF"/>
        </w:rPr>
        <w:t>представляется информация  о результатах рассмотрения обращений граждан и организаций, а также о мерах, принятых по таким обращениям.</w:t>
      </w:r>
    </w:p>
    <w:p w:rsidR="00BC39EE" w:rsidRDefault="00BC39EE" w:rsidP="00495ED2">
      <w:pPr>
        <w:jc w:val="both"/>
        <w:rPr>
          <w:color w:val="FF0000"/>
          <w:sz w:val="28"/>
          <w:szCs w:val="28"/>
        </w:rPr>
      </w:pPr>
    </w:p>
    <w:p w:rsidR="0018685F" w:rsidRDefault="0018685F" w:rsidP="00495ED2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269BC" w:rsidRPr="00A269BC" w:rsidTr="001D2866">
        <w:tc>
          <w:tcPr>
            <w:tcW w:w="5637" w:type="dxa"/>
          </w:tcPr>
          <w:p w:rsidR="00A269BC" w:rsidRPr="00A269BC" w:rsidRDefault="00BC39EE" w:rsidP="00A269B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A269BC">
              <w:rPr>
                <w:sz w:val="28"/>
                <w:szCs w:val="28"/>
              </w:rPr>
              <w:t xml:space="preserve"> отдела по организационным и общим вопросам администрации Благодарненского городского округа Ставропольского края </w:t>
            </w:r>
          </w:p>
        </w:tc>
        <w:tc>
          <w:tcPr>
            <w:tcW w:w="3934" w:type="dxa"/>
          </w:tcPr>
          <w:p w:rsidR="00A269BC" w:rsidRDefault="00A269BC" w:rsidP="00A269B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D2866" w:rsidRDefault="001D2866" w:rsidP="00A269B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2CD0" w:rsidRDefault="00712CD0" w:rsidP="00712CD0">
            <w:pPr>
              <w:spacing w:line="240" w:lineRule="exact"/>
              <w:rPr>
                <w:sz w:val="28"/>
                <w:szCs w:val="28"/>
              </w:rPr>
            </w:pPr>
          </w:p>
          <w:p w:rsidR="001D2866" w:rsidRPr="00A269BC" w:rsidRDefault="00BC39EE" w:rsidP="001D2866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Пластинина</w:t>
            </w:r>
          </w:p>
        </w:tc>
      </w:tr>
    </w:tbl>
    <w:p w:rsidR="0018685F" w:rsidRDefault="0018685F" w:rsidP="007B494B">
      <w:pPr>
        <w:spacing w:line="240" w:lineRule="exact"/>
        <w:rPr>
          <w:sz w:val="24"/>
          <w:szCs w:val="24"/>
        </w:rPr>
      </w:pPr>
    </w:p>
    <w:p w:rsidR="007B494B" w:rsidRPr="007B494B" w:rsidRDefault="007B494B" w:rsidP="007B494B">
      <w:pPr>
        <w:spacing w:line="240" w:lineRule="exact"/>
        <w:rPr>
          <w:sz w:val="24"/>
          <w:szCs w:val="24"/>
        </w:rPr>
      </w:pPr>
      <w:bookmarkStart w:id="0" w:name="_GoBack"/>
      <w:bookmarkEnd w:id="0"/>
      <w:r w:rsidRPr="007B494B">
        <w:rPr>
          <w:sz w:val="24"/>
          <w:szCs w:val="24"/>
        </w:rPr>
        <w:t>Белозорева В.Н.</w:t>
      </w:r>
    </w:p>
    <w:p w:rsidR="007B494B" w:rsidRPr="007B494B" w:rsidRDefault="007B494B" w:rsidP="007B494B">
      <w:pPr>
        <w:spacing w:line="240" w:lineRule="exact"/>
        <w:rPr>
          <w:sz w:val="24"/>
          <w:szCs w:val="24"/>
        </w:rPr>
      </w:pPr>
      <w:r w:rsidRPr="007B494B">
        <w:rPr>
          <w:sz w:val="24"/>
          <w:szCs w:val="24"/>
        </w:rPr>
        <w:t>2-13-33</w:t>
      </w:r>
    </w:p>
    <w:sectPr w:rsidR="007B494B" w:rsidRPr="007B494B" w:rsidSect="0058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C55"/>
    <w:multiLevelType w:val="hybridMultilevel"/>
    <w:tmpl w:val="5712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D2"/>
    <w:rsid w:val="000554C7"/>
    <w:rsid w:val="00067460"/>
    <w:rsid w:val="00070C69"/>
    <w:rsid w:val="000A1576"/>
    <w:rsid w:val="000A27A9"/>
    <w:rsid w:val="000A27C9"/>
    <w:rsid w:val="000B6FD2"/>
    <w:rsid w:val="000C7DE4"/>
    <w:rsid w:val="000F60EE"/>
    <w:rsid w:val="001219E2"/>
    <w:rsid w:val="00123E4D"/>
    <w:rsid w:val="00131DA7"/>
    <w:rsid w:val="00165CFC"/>
    <w:rsid w:val="00176CC4"/>
    <w:rsid w:val="00181714"/>
    <w:rsid w:val="00182496"/>
    <w:rsid w:val="0018685F"/>
    <w:rsid w:val="0019096F"/>
    <w:rsid w:val="00193579"/>
    <w:rsid w:val="001A6055"/>
    <w:rsid w:val="001B4BA1"/>
    <w:rsid w:val="001D2866"/>
    <w:rsid w:val="001E69BC"/>
    <w:rsid w:val="001E7D4E"/>
    <w:rsid w:val="00203208"/>
    <w:rsid w:val="00203E01"/>
    <w:rsid w:val="00220FE4"/>
    <w:rsid w:val="00260FC7"/>
    <w:rsid w:val="00270A80"/>
    <w:rsid w:val="00274275"/>
    <w:rsid w:val="00276B93"/>
    <w:rsid w:val="002853AB"/>
    <w:rsid w:val="00290F11"/>
    <w:rsid w:val="002912D2"/>
    <w:rsid w:val="002A0AD7"/>
    <w:rsid w:val="002A3D1B"/>
    <w:rsid w:val="002D661B"/>
    <w:rsid w:val="002D6F62"/>
    <w:rsid w:val="002E3101"/>
    <w:rsid w:val="002E7CE1"/>
    <w:rsid w:val="00310D77"/>
    <w:rsid w:val="00351B8E"/>
    <w:rsid w:val="00352D4F"/>
    <w:rsid w:val="003602FD"/>
    <w:rsid w:val="003748D2"/>
    <w:rsid w:val="00380B5E"/>
    <w:rsid w:val="003876D0"/>
    <w:rsid w:val="00393FB8"/>
    <w:rsid w:val="003A78C5"/>
    <w:rsid w:val="003B33C4"/>
    <w:rsid w:val="003B67CE"/>
    <w:rsid w:val="003D377E"/>
    <w:rsid w:val="003D6915"/>
    <w:rsid w:val="0042533E"/>
    <w:rsid w:val="00447DA3"/>
    <w:rsid w:val="00494F29"/>
    <w:rsid w:val="00495ED2"/>
    <w:rsid w:val="004A2294"/>
    <w:rsid w:val="004B65C3"/>
    <w:rsid w:val="004D1A00"/>
    <w:rsid w:val="004D6019"/>
    <w:rsid w:val="004E6093"/>
    <w:rsid w:val="004F1750"/>
    <w:rsid w:val="00510859"/>
    <w:rsid w:val="0053442E"/>
    <w:rsid w:val="00542A99"/>
    <w:rsid w:val="00552017"/>
    <w:rsid w:val="00564616"/>
    <w:rsid w:val="00565767"/>
    <w:rsid w:val="00587442"/>
    <w:rsid w:val="005A417A"/>
    <w:rsid w:val="005A757B"/>
    <w:rsid w:val="005E0B8D"/>
    <w:rsid w:val="005F1C84"/>
    <w:rsid w:val="005F4129"/>
    <w:rsid w:val="00602F4F"/>
    <w:rsid w:val="00603F5C"/>
    <w:rsid w:val="006140D6"/>
    <w:rsid w:val="00624410"/>
    <w:rsid w:val="00632919"/>
    <w:rsid w:val="00637ABA"/>
    <w:rsid w:val="0067443A"/>
    <w:rsid w:val="006C53C9"/>
    <w:rsid w:val="006C7B15"/>
    <w:rsid w:val="006D3C23"/>
    <w:rsid w:val="00710241"/>
    <w:rsid w:val="00712CD0"/>
    <w:rsid w:val="0073281E"/>
    <w:rsid w:val="0073396B"/>
    <w:rsid w:val="00745C70"/>
    <w:rsid w:val="007553A4"/>
    <w:rsid w:val="00757D70"/>
    <w:rsid w:val="00770C5E"/>
    <w:rsid w:val="007A16D7"/>
    <w:rsid w:val="007B494B"/>
    <w:rsid w:val="007C069E"/>
    <w:rsid w:val="007C2D3C"/>
    <w:rsid w:val="007D2920"/>
    <w:rsid w:val="007D42D1"/>
    <w:rsid w:val="007E0661"/>
    <w:rsid w:val="007F0360"/>
    <w:rsid w:val="00817336"/>
    <w:rsid w:val="008505D5"/>
    <w:rsid w:val="00871EEA"/>
    <w:rsid w:val="0089469E"/>
    <w:rsid w:val="008C494D"/>
    <w:rsid w:val="008D5772"/>
    <w:rsid w:val="008F0779"/>
    <w:rsid w:val="008F7741"/>
    <w:rsid w:val="008F7D65"/>
    <w:rsid w:val="009123D0"/>
    <w:rsid w:val="009271C5"/>
    <w:rsid w:val="0093767E"/>
    <w:rsid w:val="00955B2E"/>
    <w:rsid w:val="009F5120"/>
    <w:rsid w:val="009F5AC8"/>
    <w:rsid w:val="00A221CF"/>
    <w:rsid w:val="00A269BC"/>
    <w:rsid w:val="00A32A23"/>
    <w:rsid w:val="00A33B3D"/>
    <w:rsid w:val="00A43D54"/>
    <w:rsid w:val="00A44C1A"/>
    <w:rsid w:val="00A50E61"/>
    <w:rsid w:val="00A812BD"/>
    <w:rsid w:val="00A94D2E"/>
    <w:rsid w:val="00A96CD0"/>
    <w:rsid w:val="00AC008B"/>
    <w:rsid w:val="00AD2328"/>
    <w:rsid w:val="00B06B1A"/>
    <w:rsid w:val="00B11F5C"/>
    <w:rsid w:val="00B17E21"/>
    <w:rsid w:val="00B37C06"/>
    <w:rsid w:val="00B646AA"/>
    <w:rsid w:val="00BA27D5"/>
    <w:rsid w:val="00BC39EE"/>
    <w:rsid w:val="00BD2A67"/>
    <w:rsid w:val="00BE5776"/>
    <w:rsid w:val="00BF3C33"/>
    <w:rsid w:val="00C33EE2"/>
    <w:rsid w:val="00C541A5"/>
    <w:rsid w:val="00C67366"/>
    <w:rsid w:val="00C71E87"/>
    <w:rsid w:val="00C85183"/>
    <w:rsid w:val="00C93143"/>
    <w:rsid w:val="00C96E7D"/>
    <w:rsid w:val="00CA68E8"/>
    <w:rsid w:val="00CA77F9"/>
    <w:rsid w:val="00CB49FC"/>
    <w:rsid w:val="00CC20E2"/>
    <w:rsid w:val="00CD32C1"/>
    <w:rsid w:val="00CF0507"/>
    <w:rsid w:val="00CF3ABD"/>
    <w:rsid w:val="00D06E3C"/>
    <w:rsid w:val="00D124B5"/>
    <w:rsid w:val="00D15591"/>
    <w:rsid w:val="00D2472F"/>
    <w:rsid w:val="00D25271"/>
    <w:rsid w:val="00D2621E"/>
    <w:rsid w:val="00D368EA"/>
    <w:rsid w:val="00D5224A"/>
    <w:rsid w:val="00D606A9"/>
    <w:rsid w:val="00DA2913"/>
    <w:rsid w:val="00DB0E6F"/>
    <w:rsid w:val="00DB5E97"/>
    <w:rsid w:val="00DC62DC"/>
    <w:rsid w:val="00DD70AC"/>
    <w:rsid w:val="00DE50A1"/>
    <w:rsid w:val="00DF0CBE"/>
    <w:rsid w:val="00E00D4B"/>
    <w:rsid w:val="00E01CFB"/>
    <w:rsid w:val="00E26700"/>
    <w:rsid w:val="00E35EC0"/>
    <w:rsid w:val="00E71828"/>
    <w:rsid w:val="00E71CDE"/>
    <w:rsid w:val="00E73986"/>
    <w:rsid w:val="00E80801"/>
    <w:rsid w:val="00E9624B"/>
    <w:rsid w:val="00EA3010"/>
    <w:rsid w:val="00EA5547"/>
    <w:rsid w:val="00EB4C64"/>
    <w:rsid w:val="00EC067B"/>
    <w:rsid w:val="00ED20AE"/>
    <w:rsid w:val="00EE1954"/>
    <w:rsid w:val="00EF4F6A"/>
    <w:rsid w:val="00EF77A0"/>
    <w:rsid w:val="00F10302"/>
    <w:rsid w:val="00F1375D"/>
    <w:rsid w:val="00F31D90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Коляда</cp:lastModifiedBy>
  <cp:revision>172</cp:revision>
  <cp:lastPrinted>2020-06-08T13:10:00Z</cp:lastPrinted>
  <dcterms:created xsi:type="dcterms:W3CDTF">2020-02-03T12:29:00Z</dcterms:created>
  <dcterms:modified xsi:type="dcterms:W3CDTF">2020-06-09T05:36:00Z</dcterms:modified>
</cp:coreProperties>
</file>