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F9" w:rsidRPr="00AA1F02" w:rsidRDefault="007D35F9" w:rsidP="007D35F9">
      <w:pPr>
        <w:pStyle w:val="ConsPlusTitle"/>
        <w:ind w:right="-22"/>
        <w:jc w:val="center"/>
      </w:pPr>
      <w:r w:rsidRPr="00AA1F02">
        <w:t xml:space="preserve">ФИНАНСОВОЕ УПРАВЛЕНИЕ </w:t>
      </w:r>
    </w:p>
    <w:p w:rsidR="007D35F9" w:rsidRPr="00AA1F02" w:rsidRDefault="007D35F9" w:rsidP="007D35F9">
      <w:pPr>
        <w:pStyle w:val="ConsPlusTitle"/>
        <w:ind w:right="-22"/>
        <w:jc w:val="center"/>
      </w:pPr>
      <w:r w:rsidRPr="00AA1F02">
        <w:t>АДМИНИСТРАЦИИ БЛАГОДАРНЕНСКОГО ГОРОДСКОГО ОКРУГА СТАВРОПОЛЬСКОГО КРАЯ</w:t>
      </w:r>
    </w:p>
    <w:p w:rsidR="007D35F9" w:rsidRPr="00AA1F02" w:rsidRDefault="007D35F9" w:rsidP="007D35F9">
      <w:pPr>
        <w:pStyle w:val="ConsPlusTitle"/>
        <w:ind w:right="-22"/>
        <w:jc w:val="center"/>
      </w:pPr>
    </w:p>
    <w:p w:rsidR="007D35F9" w:rsidRPr="00AA1F02" w:rsidRDefault="007D35F9" w:rsidP="007D35F9">
      <w:pPr>
        <w:pStyle w:val="ConsPlusTitle"/>
        <w:ind w:right="-22"/>
        <w:jc w:val="center"/>
      </w:pPr>
      <w:r w:rsidRPr="00AA1F02">
        <w:t>ПРИКАЗ</w:t>
      </w:r>
    </w:p>
    <w:p w:rsidR="007D35F9" w:rsidRPr="00AA1F02" w:rsidRDefault="007D35F9" w:rsidP="007D35F9">
      <w:pPr>
        <w:pStyle w:val="ConsPlusTitle"/>
        <w:ind w:right="-22"/>
        <w:jc w:val="both"/>
        <w:rPr>
          <w:b w:val="0"/>
        </w:rPr>
      </w:pPr>
      <w:r w:rsidRPr="00AA1F02">
        <w:rPr>
          <w:b w:val="0"/>
        </w:rPr>
        <w:t xml:space="preserve">29 декабря 2017 года                    г. Благодарный                                           № 10   </w:t>
      </w:r>
    </w:p>
    <w:p w:rsidR="007D35F9" w:rsidRPr="00AA1F02" w:rsidRDefault="007D35F9" w:rsidP="007D35F9">
      <w:pPr>
        <w:pStyle w:val="ConsPlusTitle"/>
        <w:ind w:right="-22"/>
        <w:jc w:val="center"/>
        <w:rPr>
          <w:b w:val="0"/>
        </w:rPr>
      </w:pPr>
    </w:p>
    <w:p w:rsidR="007D35F9" w:rsidRPr="00AA1F02" w:rsidRDefault="007D35F9" w:rsidP="007D35F9">
      <w:pPr>
        <w:pStyle w:val="ConsPlusTitle"/>
        <w:ind w:right="-22"/>
        <w:jc w:val="center"/>
        <w:rPr>
          <w:b w:val="0"/>
        </w:rPr>
      </w:pPr>
    </w:p>
    <w:p w:rsidR="007D35F9" w:rsidRPr="00AA1F02" w:rsidRDefault="007D35F9" w:rsidP="007D35F9">
      <w:pPr>
        <w:pStyle w:val="ConsPlusTitle"/>
        <w:ind w:right="-22"/>
        <w:jc w:val="center"/>
        <w:rPr>
          <w:b w:val="0"/>
        </w:rPr>
      </w:pPr>
    </w:p>
    <w:p w:rsidR="007D35F9" w:rsidRPr="00AA1F02" w:rsidRDefault="007D35F9" w:rsidP="007D35F9">
      <w:pPr>
        <w:pStyle w:val="ConsPlusTitle"/>
        <w:suppressAutoHyphens/>
        <w:spacing w:line="240" w:lineRule="exact"/>
        <w:ind w:right="-23"/>
        <w:jc w:val="both"/>
        <w:rPr>
          <w:b w:val="0"/>
        </w:rPr>
      </w:pPr>
      <w:r w:rsidRPr="00AA1F02">
        <w:rPr>
          <w:b w:val="0"/>
        </w:rPr>
        <w:t>Об утверждении порядка составления и ведения сводной бюджетной росписи бюджета Благодарненского городского округа Ставропольского края и бюджетных росписей главных распоряд</w:t>
      </w:r>
      <w:r w:rsidRPr="00AA1F02">
        <w:rPr>
          <w:b w:val="0"/>
        </w:rPr>
        <w:t>и</w:t>
      </w:r>
      <w:r w:rsidRPr="00AA1F02">
        <w:rPr>
          <w:b w:val="0"/>
        </w:rPr>
        <w:t>телей средств бюджета Благодарненского городского округа Ставропольского края (главных а</w:t>
      </w:r>
      <w:r w:rsidRPr="00AA1F02">
        <w:rPr>
          <w:b w:val="0"/>
        </w:rPr>
        <w:t>д</w:t>
      </w:r>
      <w:r w:rsidRPr="00AA1F02">
        <w:rPr>
          <w:b w:val="0"/>
        </w:rPr>
        <w:t>министраторов источников финансирования дефицита бюджета Благодарненского городского округа Ставропол</w:t>
      </w:r>
      <w:r w:rsidRPr="00AA1F02">
        <w:rPr>
          <w:b w:val="0"/>
        </w:rPr>
        <w:t>ь</w:t>
      </w:r>
      <w:r w:rsidRPr="00AA1F02">
        <w:rPr>
          <w:b w:val="0"/>
        </w:rPr>
        <w:t>ского края) и лимитов бюджетных обязательств</w:t>
      </w: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</w:pP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</w:pP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</w:pP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 xml:space="preserve">В соответствии с Бюджетным </w:t>
      </w:r>
      <w:hyperlink r:id="rId4" w:history="1">
        <w:r w:rsidRPr="00AA1F02">
          <w:t>кодексом</w:t>
        </w:r>
      </w:hyperlink>
      <w:r w:rsidRPr="00AA1F02">
        <w:t xml:space="preserve"> Российской Федерации и </w:t>
      </w:r>
      <w:hyperlink r:id="rId5" w:history="1">
        <w:r w:rsidRPr="00AA1F02">
          <w:t>решением</w:t>
        </w:r>
      </w:hyperlink>
      <w:r w:rsidRPr="00AA1F02">
        <w:t xml:space="preserve"> Совета депутатов Благодарненского городского округа Ставропольского края от 27 октября 2017 года №26 «Об утверждении Положения о бюджетном процессе в Благодарненском городском округе Ставропольского края»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</w:p>
    <w:p w:rsidR="007D35F9" w:rsidRPr="00AA1F02" w:rsidRDefault="007D35F9" w:rsidP="007D35F9">
      <w:pPr>
        <w:pStyle w:val="ConsPlusNormal"/>
        <w:suppressAutoHyphens/>
        <w:ind w:right="-22"/>
        <w:jc w:val="both"/>
      </w:pPr>
      <w:r w:rsidRPr="00AA1F02">
        <w:t>ПРИКАЗЫВАЮ:</w:t>
      </w:r>
    </w:p>
    <w:p w:rsidR="007D35F9" w:rsidRPr="00AA1F02" w:rsidRDefault="007D35F9" w:rsidP="007D35F9">
      <w:pPr>
        <w:pStyle w:val="ConsPlusNormal"/>
        <w:suppressAutoHyphens/>
        <w:ind w:right="-22"/>
      </w:pPr>
    </w:p>
    <w:p w:rsidR="007D35F9" w:rsidRPr="00AA1F02" w:rsidRDefault="007D35F9" w:rsidP="007D35F9">
      <w:pPr>
        <w:pStyle w:val="ConsPlusNormal"/>
        <w:suppressAutoHyphens/>
        <w:ind w:right="-22"/>
      </w:pP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 xml:space="preserve">1. Утвердить прилагаемый </w:t>
      </w:r>
      <w:hyperlink w:anchor="P64" w:history="1">
        <w:r w:rsidRPr="00AA1F02">
          <w:t>Порядок</w:t>
        </w:r>
      </w:hyperlink>
      <w:r w:rsidRPr="00AA1F02">
        <w:t xml:space="preserve"> составления и ведения сводной бюджетной росписи бюджета Благодарненского городского округа Ставропольского края и бюджетных росписей главных распорядителей средств бюджета Благодарненского городского округа Ставропольского края (главных администраторов источников финансирования дефицита бю</w:t>
      </w:r>
      <w:r w:rsidRPr="00AA1F02">
        <w:t>д</w:t>
      </w:r>
      <w:r w:rsidRPr="00AA1F02">
        <w:t>жета Благодарненского городского округа Ставропольского края) и лимитов бюджетных обязательств (далее - П</w:t>
      </w:r>
      <w:r w:rsidRPr="00AA1F02">
        <w:t>о</w:t>
      </w:r>
      <w:r w:rsidRPr="00AA1F02">
        <w:t>рядок).</w:t>
      </w:r>
    </w:p>
    <w:p w:rsidR="007D35F9" w:rsidRPr="00AA1F02" w:rsidRDefault="007D35F9" w:rsidP="007D35F9">
      <w:pPr>
        <w:pStyle w:val="ConsPlusNonformat"/>
        <w:suppressAutoHyphens/>
        <w:ind w:right="-22" w:firstLine="709"/>
        <w:jc w:val="both"/>
        <w:rPr>
          <w:rFonts w:ascii="Times New Roman" w:hAnsi="Times New Roman" w:cs="Times New Roman"/>
          <w:sz w:val="28"/>
        </w:rPr>
      </w:pPr>
    </w:p>
    <w:p w:rsidR="007D35F9" w:rsidRPr="00AA1F02" w:rsidRDefault="007D35F9" w:rsidP="007D35F9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AA1F02">
        <w:rPr>
          <w:sz w:val="28"/>
        </w:rPr>
        <w:t xml:space="preserve">2. </w:t>
      </w:r>
      <w:r w:rsidRPr="00AA1F02">
        <w:rPr>
          <w:sz w:val="28"/>
          <w:szCs w:val="28"/>
        </w:rPr>
        <w:t>Установить, что утверждение и доведение показателей сводной бюджетной росписи бюджета Благодарненского городского округа Ставропольского края и лимитов бюджетных обязательств на очередной финансовый год и плановый период осуществляется с учетом следующих особенностей.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AA1F02">
        <w:rPr>
          <w:sz w:val="28"/>
          <w:szCs w:val="28"/>
        </w:rPr>
        <w:t xml:space="preserve">В текущем финансовом году финансовое управление администрации Благодарненского городского округа Ставропольского края (далее –финансовое управление) вносит изменение в показатели сводной бюджетной росписи бюджета Благодарненского городского округа Ставропольского края и лимитов бюджетных обязательств на текущий финансовый год и плановый </w:t>
      </w:r>
      <w:r w:rsidRPr="00AA1F02">
        <w:rPr>
          <w:sz w:val="28"/>
          <w:szCs w:val="28"/>
        </w:rPr>
        <w:lastRenderedPageBreak/>
        <w:t>период, предусматривающее прекращение действия утвержденных начальником финансового управления показателей сводной бюджетной росписи бюджета Благодарненского городского округа Ставропольского края и лимитов бюджетных обязательств планового периода (с учетом изменений, внесенных в течение текущего финансового года), не позднее трех рабочих дней до дня утверждения показателей сводной бюджетной росписи бюджета Благодарненского городского округа Ставропольского края и лимитов бюджетных обязательств на очередной финансовый год и плановый период.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AA1F02">
        <w:rPr>
          <w:sz w:val="28"/>
          <w:szCs w:val="28"/>
        </w:rPr>
        <w:t>Прекращение действия показателей сводной бюджетной росписи бюджета Благодарненского городского округа Ставропольского края и лимитов бюджетных обязательств планового периода в текущем финансовом году оформляется уведомлениями о бюджетных ассигнованиях по расходам бюджета Благодарненского городского округа Ставропольского края, по источникам финансирования дефицита бюджета</w:t>
      </w:r>
      <w:r w:rsidRPr="00AA1F02">
        <w:t xml:space="preserve"> </w:t>
      </w:r>
      <w:r w:rsidRPr="00AA1F02">
        <w:rPr>
          <w:sz w:val="28"/>
          <w:szCs w:val="28"/>
        </w:rPr>
        <w:t>Благодарненского городского округа Ставропольского края и лимитам бюджетных обязательств по формам согласно таблице 3 приложения 4, таблице 3 приложения 5 и таблице 3 приложения 6 к Порядку.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AA1F02">
        <w:rPr>
          <w:sz w:val="28"/>
          <w:szCs w:val="28"/>
        </w:rPr>
        <w:t>Сводная бюджетная роспись бюджета Благодарненского городского округа Ставропольского края и лимиты бюджетных обязательств на очередной финансовый год и плановый период, утверждаются в абсолютных суммах по формам согласно приложениям 1 и 2 к Порядку.</w:t>
      </w:r>
    </w:p>
    <w:p w:rsidR="007D35F9" w:rsidRPr="00AA1F02" w:rsidRDefault="007D35F9" w:rsidP="007D35F9">
      <w:pPr>
        <w:pStyle w:val="ConsPlusNonformat"/>
        <w:suppressAutoHyphens/>
        <w:ind w:right="-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  <w:rPr>
          <w:szCs w:val="28"/>
        </w:rPr>
      </w:pPr>
      <w:r w:rsidRPr="00AA1F02">
        <w:rPr>
          <w:szCs w:val="28"/>
        </w:rPr>
        <w:t>3. Начальникам отделов финансового управления: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rPr>
          <w:szCs w:val="28"/>
        </w:rPr>
        <w:t>- обеспечить реализацию</w:t>
      </w:r>
      <w:r w:rsidRPr="00AA1F02">
        <w:t xml:space="preserve"> утвержденного </w:t>
      </w:r>
      <w:hyperlink w:anchor="P64" w:history="1">
        <w:r w:rsidRPr="00AA1F02">
          <w:t>Порядка</w:t>
        </w:r>
      </w:hyperlink>
      <w:r w:rsidRPr="00AA1F02">
        <w:t>;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- довести настоящий приказ до сведения главных ра</w:t>
      </w:r>
      <w:r w:rsidRPr="00AA1F02">
        <w:t>с</w:t>
      </w:r>
      <w:r w:rsidRPr="00AA1F02">
        <w:t>порядителей средств бюджета Благодарненского городского округа Ставропольского края (главных администрат</w:t>
      </w:r>
      <w:r w:rsidRPr="00AA1F02">
        <w:t>о</w:t>
      </w:r>
      <w:r w:rsidRPr="00AA1F02">
        <w:t>ров источников финансирования дефицита бюджета Благодарненского городского округа Ставропольского края) (далее - главные распорядители).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4. Главным распорядителям довести настоящий приказ до сведения по</w:t>
      </w:r>
      <w:r w:rsidRPr="00AA1F02">
        <w:t>д</w:t>
      </w:r>
      <w:r w:rsidRPr="00AA1F02">
        <w:t>ведомственных получателей средств бюджета Благодарненского городского округа Ставропольского края.</w:t>
      </w:r>
    </w:p>
    <w:p w:rsidR="007D35F9" w:rsidRPr="00AA1F02" w:rsidRDefault="007D35F9" w:rsidP="007D35F9">
      <w:pPr>
        <w:pStyle w:val="ConsPlusTitle"/>
        <w:suppressAutoHyphens/>
        <w:ind w:right="-22" w:firstLine="709"/>
        <w:jc w:val="both"/>
        <w:rPr>
          <w:b w:val="0"/>
        </w:rPr>
      </w:pPr>
    </w:p>
    <w:p w:rsidR="007D35F9" w:rsidRPr="00AA1F02" w:rsidRDefault="007D35F9" w:rsidP="007D35F9">
      <w:pPr>
        <w:pStyle w:val="ConsPlusTitle"/>
        <w:suppressAutoHyphens/>
        <w:ind w:right="-22" w:firstLine="709"/>
        <w:jc w:val="both"/>
        <w:rPr>
          <w:b w:val="0"/>
        </w:rPr>
      </w:pPr>
      <w:r w:rsidRPr="00AA1F02">
        <w:rPr>
          <w:b w:val="0"/>
        </w:rPr>
        <w:t>5. Настоящий приказ вступает в силу с 01 января 2018 года.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6. Контроль за исполнением настоящего приказа оставляю за собой.</w:t>
      </w:r>
    </w:p>
    <w:p w:rsidR="007D35F9" w:rsidRPr="00AA1F02" w:rsidRDefault="007D35F9" w:rsidP="007D35F9">
      <w:pPr>
        <w:pStyle w:val="ConsPlusNormal"/>
        <w:suppressAutoHyphens/>
        <w:ind w:right="-22"/>
      </w:pPr>
    </w:p>
    <w:p w:rsidR="007D35F9" w:rsidRPr="00AA1F02" w:rsidRDefault="007D35F9" w:rsidP="007D35F9">
      <w:pPr>
        <w:pStyle w:val="ConsPlusNormal"/>
        <w:suppressAutoHyphens/>
        <w:ind w:right="-22"/>
      </w:pPr>
    </w:p>
    <w:p w:rsidR="007D35F9" w:rsidRPr="00AA1F02" w:rsidRDefault="007D35F9" w:rsidP="007D35F9">
      <w:pPr>
        <w:pStyle w:val="ConsPlusNormal"/>
        <w:suppressAutoHyphens/>
        <w:ind w:right="-22"/>
      </w:pP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</w:pPr>
      <w:r w:rsidRPr="00AA1F02">
        <w:t>Начальник финансового управления</w:t>
      </w: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</w:pPr>
      <w:r w:rsidRPr="00AA1F02">
        <w:t>администрации Благодарненского</w:t>
      </w: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</w:pPr>
      <w:r w:rsidRPr="00AA1F02">
        <w:t>городского округа</w:t>
      </w: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  <w:sectPr w:rsidR="007D35F9" w:rsidRPr="00AA1F02" w:rsidSect="00344BB8">
          <w:headerReference w:type="even" r:id="rId6"/>
          <w:headerReference w:type="default" r:id="rId7"/>
          <w:pgSz w:w="11907" w:h="16840"/>
          <w:pgMar w:top="1134" w:right="567" w:bottom="1134" w:left="1985" w:header="0" w:footer="0" w:gutter="0"/>
          <w:pgNumType w:start="1"/>
          <w:cols w:space="720"/>
          <w:titlePg/>
          <w:docGrid w:linePitch="326"/>
        </w:sectPr>
      </w:pPr>
      <w:r w:rsidRPr="00AA1F02">
        <w:t>Ставропольского края                                                                     Л.В. Кузнецова</w:t>
      </w:r>
    </w:p>
    <w:p w:rsidR="007D35F9" w:rsidRPr="00AA1F02" w:rsidRDefault="007D35F9" w:rsidP="007D35F9">
      <w:pPr>
        <w:widowControl w:val="0"/>
        <w:suppressAutoHyphens/>
        <w:spacing w:line="240" w:lineRule="exact"/>
        <w:ind w:left="4536" w:hanging="141"/>
        <w:jc w:val="center"/>
        <w:rPr>
          <w:sz w:val="28"/>
          <w:szCs w:val="28"/>
        </w:rPr>
      </w:pPr>
      <w:r w:rsidRPr="00AA1F02">
        <w:rPr>
          <w:sz w:val="28"/>
          <w:szCs w:val="28"/>
        </w:rPr>
        <w:lastRenderedPageBreak/>
        <w:t>У</w:t>
      </w:r>
      <w:r w:rsidRPr="00AA1F02">
        <w:rPr>
          <w:sz w:val="28"/>
          <w:szCs w:val="28"/>
        </w:rPr>
        <w:t>Т</w:t>
      </w:r>
      <w:r w:rsidRPr="00AA1F02">
        <w:rPr>
          <w:sz w:val="28"/>
          <w:szCs w:val="28"/>
        </w:rPr>
        <w:t>ВЕРЖДЕН</w:t>
      </w:r>
    </w:p>
    <w:p w:rsidR="007D35F9" w:rsidRPr="00AA1F02" w:rsidRDefault="007D35F9" w:rsidP="007D35F9">
      <w:pPr>
        <w:widowControl w:val="0"/>
        <w:suppressAutoHyphens/>
        <w:spacing w:line="240" w:lineRule="exact"/>
        <w:ind w:left="4536" w:hanging="141"/>
        <w:jc w:val="center"/>
        <w:rPr>
          <w:spacing w:val="6"/>
          <w:sz w:val="28"/>
          <w:szCs w:val="28"/>
        </w:rPr>
      </w:pPr>
      <w:r w:rsidRPr="00AA1F02">
        <w:rPr>
          <w:spacing w:val="6"/>
          <w:sz w:val="28"/>
          <w:szCs w:val="28"/>
        </w:rPr>
        <w:t>приказом финансового управления администрации Благодарненского городского округа</w:t>
      </w:r>
    </w:p>
    <w:p w:rsidR="007D35F9" w:rsidRPr="00AA1F02" w:rsidRDefault="007D35F9" w:rsidP="007D35F9">
      <w:pPr>
        <w:widowControl w:val="0"/>
        <w:suppressAutoHyphens/>
        <w:spacing w:line="240" w:lineRule="exact"/>
        <w:ind w:left="4536" w:hanging="141"/>
        <w:jc w:val="center"/>
        <w:rPr>
          <w:sz w:val="28"/>
          <w:szCs w:val="28"/>
        </w:rPr>
      </w:pPr>
      <w:r w:rsidRPr="00AA1F02">
        <w:rPr>
          <w:spacing w:val="6"/>
          <w:sz w:val="28"/>
          <w:szCs w:val="28"/>
        </w:rPr>
        <w:t xml:space="preserve"> </w:t>
      </w:r>
      <w:r w:rsidRPr="00AA1F02">
        <w:rPr>
          <w:sz w:val="28"/>
          <w:szCs w:val="28"/>
        </w:rPr>
        <w:t>Ставропольского края</w:t>
      </w:r>
    </w:p>
    <w:p w:rsidR="007D35F9" w:rsidRPr="00AA1F02" w:rsidRDefault="007D35F9" w:rsidP="007D35F9">
      <w:pPr>
        <w:widowControl w:val="0"/>
        <w:suppressAutoHyphens/>
        <w:spacing w:line="240" w:lineRule="exact"/>
        <w:ind w:left="4536" w:hanging="141"/>
        <w:jc w:val="center"/>
        <w:rPr>
          <w:sz w:val="28"/>
          <w:szCs w:val="28"/>
        </w:rPr>
      </w:pPr>
      <w:r w:rsidRPr="00AA1F02">
        <w:rPr>
          <w:sz w:val="28"/>
          <w:szCs w:val="28"/>
        </w:rPr>
        <w:t xml:space="preserve">от 29 декабря 2017 года № 10   </w:t>
      </w:r>
    </w:p>
    <w:p w:rsidR="007D35F9" w:rsidRPr="00AA1F02" w:rsidRDefault="007D35F9" w:rsidP="007D35F9">
      <w:pPr>
        <w:pStyle w:val="ConsPlusNormal"/>
        <w:suppressAutoHyphens/>
        <w:ind w:right="-22"/>
        <w:jc w:val="right"/>
      </w:pPr>
    </w:p>
    <w:p w:rsidR="007D35F9" w:rsidRPr="00AA1F02" w:rsidRDefault="007D35F9" w:rsidP="007D35F9">
      <w:pPr>
        <w:pStyle w:val="ConsPlusNormal"/>
        <w:suppressAutoHyphens/>
        <w:ind w:right="-22"/>
        <w:jc w:val="right"/>
      </w:pPr>
    </w:p>
    <w:p w:rsidR="007D35F9" w:rsidRPr="00AA1F02" w:rsidRDefault="007D35F9" w:rsidP="007D35F9">
      <w:pPr>
        <w:pStyle w:val="ConsPlusTitle"/>
        <w:suppressAutoHyphens/>
        <w:spacing w:line="240" w:lineRule="exact"/>
        <w:ind w:right="-23"/>
        <w:jc w:val="center"/>
        <w:rPr>
          <w:b w:val="0"/>
        </w:rPr>
      </w:pPr>
      <w:bookmarkStart w:id="0" w:name="P64"/>
      <w:bookmarkEnd w:id="0"/>
      <w:r w:rsidRPr="00AA1F02">
        <w:rPr>
          <w:b w:val="0"/>
        </w:rPr>
        <w:t>ПОРЯДОК</w:t>
      </w:r>
    </w:p>
    <w:p w:rsidR="007D35F9" w:rsidRPr="00AA1F02" w:rsidRDefault="007D35F9" w:rsidP="007D35F9">
      <w:pPr>
        <w:pStyle w:val="ConsPlusTitle"/>
        <w:suppressAutoHyphens/>
        <w:spacing w:line="240" w:lineRule="exact"/>
        <w:ind w:right="-23"/>
        <w:jc w:val="center"/>
        <w:rPr>
          <w:b w:val="0"/>
        </w:rPr>
      </w:pPr>
      <w:r w:rsidRPr="00AA1F02">
        <w:rPr>
          <w:b w:val="0"/>
        </w:rPr>
        <w:t>составления и ведения сводной бюджетной росписи бюджета Благодарненского городского округа Ставропольского края и бюджетных росп</w:t>
      </w:r>
      <w:r w:rsidRPr="00AA1F02">
        <w:rPr>
          <w:b w:val="0"/>
        </w:rPr>
        <w:t>и</w:t>
      </w:r>
      <w:r w:rsidRPr="00AA1F02">
        <w:rPr>
          <w:b w:val="0"/>
        </w:rPr>
        <w:t>сей главных распорядителей средств бюджета Благодарненского городского округа Ставропольского края (главных а</w:t>
      </w:r>
      <w:r w:rsidRPr="00AA1F02">
        <w:rPr>
          <w:b w:val="0"/>
        </w:rPr>
        <w:t>д</w:t>
      </w:r>
      <w:r w:rsidRPr="00AA1F02">
        <w:rPr>
          <w:b w:val="0"/>
        </w:rPr>
        <w:t>министраторов источников финансирования дефиц</w:t>
      </w:r>
      <w:r w:rsidRPr="00AA1F02">
        <w:rPr>
          <w:b w:val="0"/>
        </w:rPr>
        <w:t>и</w:t>
      </w:r>
      <w:r w:rsidRPr="00AA1F02">
        <w:rPr>
          <w:b w:val="0"/>
        </w:rPr>
        <w:t>та бюджета Благодарненского городского округа Ставропольского края) и лимитов бю</w:t>
      </w:r>
      <w:r w:rsidRPr="00AA1F02">
        <w:rPr>
          <w:b w:val="0"/>
        </w:rPr>
        <w:t>д</w:t>
      </w:r>
      <w:r w:rsidRPr="00AA1F02">
        <w:rPr>
          <w:b w:val="0"/>
        </w:rPr>
        <w:t>жетных обязательств</w:t>
      </w:r>
    </w:p>
    <w:p w:rsidR="007D35F9" w:rsidRPr="00AA1F02" w:rsidRDefault="007D35F9" w:rsidP="007D35F9">
      <w:pPr>
        <w:pStyle w:val="ConsPlusNormal"/>
        <w:suppressAutoHyphens/>
        <w:ind w:right="-22"/>
      </w:pP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 xml:space="preserve">Настоящий Порядок разработан в соответствии с Бюджетным </w:t>
      </w:r>
      <w:hyperlink r:id="rId8" w:history="1">
        <w:r w:rsidRPr="00AA1F02">
          <w:t>кодексом</w:t>
        </w:r>
      </w:hyperlink>
      <w:r w:rsidRPr="00AA1F02">
        <w:t xml:space="preserve"> Российской Федерации (далее – БК РФ) в целях организации исполнения бюджета Благодарненского городского округа Ставропольского края (далее - местный бюджет) по расходам и и</w:t>
      </w:r>
      <w:r w:rsidRPr="00AA1F02">
        <w:t>с</w:t>
      </w:r>
      <w:r w:rsidRPr="00AA1F02">
        <w:t>точникам финансирования дефицита местного бюджета и определяет правила составления и ведения сводной бюджетной росписи местного бюджета (далее - сводная бюджетная роспись) и бюджетных росписей главных распорядит</w:t>
      </w:r>
      <w:r w:rsidRPr="00AA1F02">
        <w:t>е</w:t>
      </w:r>
      <w:r w:rsidRPr="00AA1F02">
        <w:t>лей средств местного бюджета (главных администраторов источников финансирования дефицита местного бюджета) (далее - бюдже</w:t>
      </w:r>
      <w:r w:rsidRPr="00AA1F02">
        <w:t>т</w:t>
      </w:r>
      <w:r w:rsidRPr="00AA1F02">
        <w:t>ная роспись), а также доведения бюджетных ассигнований и лимитов бю</w:t>
      </w:r>
      <w:r w:rsidRPr="00AA1F02">
        <w:t>д</w:t>
      </w:r>
      <w:r w:rsidRPr="00AA1F02">
        <w:t>жетных обязательств до главных распорядителей средств местного бюджета (главных администраторов источников финансирования дефицита местного бюджета) и муниципальных казенных учреждений Благодарненского городского округа Ста</w:t>
      </w:r>
      <w:r w:rsidRPr="00AA1F02">
        <w:t>в</w:t>
      </w:r>
      <w:r w:rsidRPr="00AA1F02">
        <w:t>ропольск</w:t>
      </w:r>
      <w:r w:rsidRPr="00AA1F02">
        <w:t>о</w:t>
      </w:r>
      <w:r w:rsidRPr="00AA1F02">
        <w:t>го края (далее - казенные учреждения).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Автоматизация процесса составления и ведения сводной бюджетной ро</w:t>
      </w:r>
      <w:r w:rsidRPr="00AA1F02">
        <w:t>с</w:t>
      </w:r>
      <w:r w:rsidRPr="00AA1F02">
        <w:t>писи и бюджетной росписи осуществляется с использованием автоматизир</w:t>
      </w:r>
      <w:r w:rsidRPr="00AA1F02">
        <w:t>о</w:t>
      </w:r>
      <w:r w:rsidRPr="00AA1F02">
        <w:t>ванной системы «Бюджет» (далее - АС «Бюджет») и удаленных рабочих мест автоматизированной системы «Бюджет» (далее - УРМ АС «Бюджет»), с пр</w:t>
      </w:r>
      <w:r w:rsidRPr="00AA1F02">
        <w:t>и</w:t>
      </w:r>
      <w:r w:rsidRPr="00AA1F02">
        <w:t>менением дополнительных классификаторов аналитического учета – кодов: типов средств, кода цели, класс</w:t>
      </w:r>
      <w:r w:rsidRPr="00AA1F02">
        <w:t>и</w:t>
      </w:r>
      <w:r w:rsidRPr="00AA1F02">
        <w:t>фикации операций сектора государственного управления,</w:t>
      </w:r>
      <w:r w:rsidRPr="00AA1F02">
        <w:rPr>
          <w:spacing w:val="-2"/>
          <w:szCs w:val="28"/>
        </w:rPr>
        <w:t xml:space="preserve"> </w:t>
      </w:r>
      <w:r w:rsidRPr="00AA1F02">
        <w:t>у</w:t>
      </w:r>
      <w:r w:rsidRPr="00AA1F02">
        <w:t>т</w:t>
      </w:r>
      <w:r w:rsidRPr="00AA1F02">
        <w:t>верждаемыми финансовым управлением администрации Благодарненского городского округа Ставропольского края (далее – финансовое управление).</w:t>
      </w:r>
    </w:p>
    <w:p w:rsidR="007D35F9" w:rsidRPr="00AA1F02" w:rsidRDefault="007D35F9" w:rsidP="007D35F9">
      <w:pPr>
        <w:pStyle w:val="ConsPlusNormal"/>
        <w:suppressAutoHyphens/>
        <w:ind w:right="-22"/>
      </w:pP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  <w:jc w:val="center"/>
      </w:pPr>
      <w:r w:rsidRPr="00AA1F02">
        <w:t>I. Состав сводной бюджетной росписи,</w:t>
      </w: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  <w:jc w:val="center"/>
      </w:pPr>
      <w:r w:rsidRPr="00AA1F02">
        <w:t>порядок ее составления и утверждения</w:t>
      </w:r>
    </w:p>
    <w:p w:rsidR="007D35F9" w:rsidRPr="00AA1F02" w:rsidRDefault="007D35F9" w:rsidP="007D35F9">
      <w:pPr>
        <w:pStyle w:val="ConsPlusNormal"/>
        <w:suppressAutoHyphens/>
        <w:ind w:right="-22"/>
      </w:pPr>
    </w:p>
    <w:p w:rsidR="007D35F9" w:rsidRPr="00AA1F02" w:rsidRDefault="007D35F9" w:rsidP="007D35F9">
      <w:pPr>
        <w:pStyle w:val="ConsPlusNormal"/>
        <w:suppressAutoHyphens/>
        <w:ind w:right="-23" w:firstLine="709"/>
        <w:jc w:val="both"/>
      </w:pPr>
      <w:r w:rsidRPr="00AA1F02">
        <w:t>1.</w:t>
      </w:r>
      <w:r w:rsidRPr="00AA1F02">
        <w:tab/>
        <w:t>Сводная бюджетная роспись составляется финансовым управлением по форме согласно приложению 1 к настоящему Порядку и включает: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F02">
        <w:rPr>
          <w:sz w:val="28"/>
          <w:szCs w:val="28"/>
        </w:rPr>
        <w:t>1.1.</w:t>
      </w:r>
      <w:r w:rsidRPr="00AA1F02">
        <w:rPr>
          <w:sz w:val="28"/>
          <w:szCs w:val="28"/>
        </w:rPr>
        <w:tab/>
      </w:r>
      <w:hyperlink w:anchor="P280" w:history="1">
        <w:r w:rsidRPr="00AA1F02">
          <w:rPr>
            <w:sz w:val="28"/>
            <w:szCs w:val="28"/>
          </w:rPr>
          <w:t>Бюджетные ассигнования</w:t>
        </w:r>
      </w:hyperlink>
      <w:r w:rsidRPr="00AA1F02">
        <w:rPr>
          <w:sz w:val="28"/>
          <w:szCs w:val="28"/>
        </w:rPr>
        <w:t xml:space="preserve"> по расходам местного бюджета на текущий финансовый год и плановый период в разрезе главных </w:t>
      </w:r>
      <w:r w:rsidRPr="00AA1F02">
        <w:rPr>
          <w:sz w:val="28"/>
          <w:szCs w:val="28"/>
        </w:rPr>
        <w:lastRenderedPageBreak/>
        <w:t>распорядителей средств местного бюджета (далее - главные распорядители), разделов, по</w:t>
      </w:r>
      <w:r w:rsidRPr="00AA1F02">
        <w:rPr>
          <w:sz w:val="28"/>
          <w:szCs w:val="28"/>
        </w:rPr>
        <w:t>д</w:t>
      </w:r>
      <w:r w:rsidRPr="00AA1F02">
        <w:rPr>
          <w:sz w:val="28"/>
          <w:szCs w:val="28"/>
        </w:rPr>
        <w:t>разделов, целевых статей (муниципальных программ и непрограммных н</w:t>
      </w:r>
      <w:r w:rsidRPr="00AA1F02">
        <w:rPr>
          <w:sz w:val="28"/>
          <w:szCs w:val="28"/>
        </w:rPr>
        <w:t>а</w:t>
      </w:r>
      <w:r w:rsidRPr="00AA1F02">
        <w:rPr>
          <w:sz w:val="28"/>
          <w:szCs w:val="28"/>
        </w:rPr>
        <w:t>правлений деятельности), групп, подгрупп и элементов видов расходов классификации расходов бюджетов. В АС «Бюджет» бюджетные ассигнования по расходам местного бюджета на текущий финансовый год и плановый период дополнительно детализируются с применением дополнительного классификатора аналитического учета - кода типа средств, кода субсидий, а также кода цели в отношении бюджетных ассигнований, поступающих из других уровней бюджета.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hyperlink w:anchor="P280" w:history="1">
        <w:r w:rsidRPr="00AA1F02">
          <w:t>Бюджетные ассигнования</w:t>
        </w:r>
      </w:hyperlink>
      <w:r w:rsidRPr="00AA1F02">
        <w:t xml:space="preserve"> по расходам местного бюджета на текущий финансовый год и плановый период формируются на основе представле</w:t>
      </w:r>
      <w:r w:rsidRPr="00AA1F02">
        <w:t>н</w:t>
      </w:r>
      <w:r w:rsidRPr="00AA1F02">
        <w:t>ных главными распорядителями к проекту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очередной финансовый год и плановый период предложений, предусматривающих распределение бюджетных асси</w:t>
      </w:r>
      <w:r w:rsidRPr="00AA1F02">
        <w:t>г</w:t>
      </w:r>
      <w:r w:rsidRPr="00AA1F02">
        <w:t>нований по кодам групп, подгрупп и элементов видов расходов классифик</w:t>
      </w:r>
      <w:r w:rsidRPr="00AA1F02">
        <w:t>а</w:t>
      </w:r>
      <w:r w:rsidRPr="00AA1F02">
        <w:t>ции расходов бюджетов с</w:t>
      </w:r>
      <w:r w:rsidRPr="00AA1F02">
        <w:t>о</w:t>
      </w:r>
      <w:r w:rsidRPr="00AA1F02">
        <w:t>гласно приложению 3 к настоящему Порядку.</w:t>
      </w:r>
    </w:p>
    <w:p w:rsidR="007D35F9" w:rsidRPr="00AA1F02" w:rsidRDefault="007D35F9" w:rsidP="007D35F9">
      <w:pPr>
        <w:pStyle w:val="ConsPlusNormal"/>
        <w:suppressAutoHyphens/>
        <w:ind w:firstLine="709"/>
        <w:jc w:val="both"/>
      </w:pPr>
      <w:r w:rsidRPr="00AA1F02">
        <w:t xml:space="preserve">В АС «Бюджет» </w:t>
      </w:r>
      <w:hyperlink w:anchor="P280" w:history="1">
        <w:r w:rsidRPr="00AA1F02">
          <w:t>бюджетные</w:t>
        </w:r>
      </w:hyperlink>
      <w:r w:rsidRPr="00AA1F02">
        <w:t xml:space="preserve"> ассигнования по расходам местного бюдж</w:t>
      </w:r>
      <w:r w:rsidRPr="00AA1F02">
        <w:t>е</w:t>
      </w:r>
      <w:r w:rsidRPr="00AA1F02">
        <w:t>та на текущий финансовый год и плановый период дополнительно детализ</w:t>
      </w:r>
      <w:r w:rsidRPr="00AA1F02">
        <w:t>и</w:t>
      </w:r>
      <w:r w:rsidRPr="00AA1F02">
        <w:t>руются с применением дополнительно классификаторов (кодов) аналитич</w:t>
      </w:r>
      <w:r w:rsidRPr="00AA1F02">
        <w:t>е</w:t>
      </w:r>
      <w:r w:rsidRPr="00AA1F02">
        <w:t>ского учета: код типов средств, кодов цели (при необходим</w:t>
      </w:r>
      <w:r w:rsidRPr="00AA1F02">
        <w:t>о</w:t>
      </w:r>
      <w:r w:rsidRPr="00AA1F02">
        <w:t xml:space="preserve">сти), </w:t>
      </w:r>
      <w:r w:rsidRPr="00AA1F02">
        <w:rPr>
          <w:szCs w:val="28"/>
        </w:rPr>
        <w:t>код субсидии</w:t>
      </w:r>
      <w:r w:rsidRPr="00AA1F02">
        <w:t>.</w:t>
      </w:r>
    </w:p>
    <w:p w:rsidR="007D35F9" w:rsidRPr="00AA1F02" w:rsidRDefault="007D35F9" w:rsidP="007D35F9">
      <w:pPr>
        <w:pStyle w:val="ConsPlusNormal"/>
        <w:suppressAutoHyphens/>
        <w:ind w:right="-23" w:firstLine="709"/>
        <w:jc w:val="both"/>
      </w:pPr>
      <w:r w:rsidRPr="00AA1F02">
        <w:t>1.2.</w:t>
      </w:r>
      <w:r w:rsidRPr="00AA1F02">
        <w:tab/>
      </w:r>
      <w:hyperlink w:anchor="P280" w:history="1">
        <w:r w:rsidRPr="00AA1F02">
          <w:t>Бюджетные ассигнования</w:t>
        </w:r>
      </w:hyperlink>
      <w:r w:rsidRPr="00AA1F02">
        <w:t xml:space="preserve"> по источникам финансирования дефицита местного бюджета на текущий финансовый год и плановый период в разрезе главных администраторов источников финансирования дефицита местного бюджета (далее - главный администратор источников) и кодов источников финансирования дефицита местного бюджета классификации источников ф</w:t>
      </w:r>
      <w:r w:rsidRPr="00AA1F02">
        <w:t>и</w:t>
      </w:r>
      <w:r w:rsidRPr="00AA1F02">
        <w:t>нансирования дефицитов бюджетов.</w:t>
      </w:r>
    </w:p>
    <w:p w:rsidR="007D35F9" w:rsidRPr="00AA1F02" w:rsidRDefault="007D35F9" w:rsidP="007D35F9">
      <w:pPr>
        <w:pStyle w:val="ConsPlusNormal"/>
        <w:suppressAutoHyphens/>
        <w:ind w:right="-23" w:firstLine="709"/>
        <w:jc w:val="both"/>
      </w:pPr>
      <w:r w:rsidRPr="00AA1F02">
        <w:t>2.</w:t>
      </w:r>
      <w:r w:rsidRPr="00AA1F02">
        <w:tab/>
        <w:t>Сводная бюджетная роспись утверждается руководителем финансового управления в течение десяти рабочих дней со дня опубликования решения Совета депутатов Благодарненского городского округа Ставр</w:t>
      </w:r>
      <w:r w:rsidRPr="00AA1F02">
        <w:t>о</w:t>
      </w:r>
      <w:r w:rsidRPr="00AA1F02">
        <w:t>польского края о бюджете Благодарненского городского округа Ставропольского края на очередной финансовый год и плановый период (далее - решение о бюджете).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3.</w:t>
      </w:r>
      <w:r w:rsidRPr="00AA1F02">
        <w:tab/>
        <w:t>Показатели утвержденной сводной бюджетной росписи должны соо</w:t>
      </w:r>
      <w:r w:rsidRPr="00AA1F02">
        <w:t>т</w:t>
      </w:r>
      <w:r w:rsidRPr="00AA1F02">
        <w:t>ветствовать решению о бюджете.</w:t>
      </w:r>
    </w:p>
    <w:p w:rsidR="007D35F9" w:rsidRPr="00AA1F02" w:rsidRDefault="007D35F9" w:rsidP="007D35F9">
      <w:pPr>
        <w:pStyle w:val="ConsPlusNormal"/>
        <w:suppressAutoHyphens/>
        <w:ind w:firstLine="709"/>
        <w:jc w:val="both"/>
        <w:rPr>
          <w:szCs w:val="28"/>
        </w:rPr>
      </w:pPr>
      <w:r w:rsidRPr="00AA1F02">
        <w:t>4.</w:t>
      </w:r>
      <w:r w:rsidRPr="00AA1F02">
        <w:tab/>
      </w:r>
      <w:r w:rsidRPr="00AA1F02">
        <w:rPr>
          <w:szCs w:val="28"/>
        </w:rPr>
        <w:t>Показатели сводной бюджетной росписи утверждаются до начала оч</w:t>
      </w:r>
      <w:r w:rsidRPr="00AA1F02">
        <w:rPr>
          <w:szCs w:val="28"/>
        </w:rPr>
        <w:t>е</w:t>
      </w:r>
      <w:r w:rsidRPr="00AA1F02">
        <w:rPr>
          <w:szCs w:val="28"/>
        </w:rPr>
        <w:t xml:space="preserve">редного финансового года, за исключением случаев, предусмотренных </w:t>
      </w:r>
      <w:hyperlink r:id="rId9" w:history="1">
        <w:r w:rsidRPr="00AA1F02">
          <w:rPr>
            <w:szCs w:val="28"/>
          </w:rPr>
          <w:t>статьями 190</w:t>
        </w:r>
      </w:hyperlink>
      <w:r w:rsidRPr="00AA1F02">
        <w:rPr>
          <w:szCs w:val="28"/>
        </w:rPr>
        <w:t xml:space="preserve"> и </w:t>
      </w:r>
      <w:hyperlink r:id="rId10" w:history="1">
        <w:r w:rsidRPr="00AA1F02">
          <w:rPr>
            <w:szCs w:val="28"/>
          </w:rPr>
          <w:t>191</w:t>
        </w:r>
      </w:hyperlink>
      <w:r w:rsidRPr="00AA1F02">
        <w:rPr>
          <w:szCs w:val="28"/>
        </w:rPr>
        <w:t xml:space="preserve"> Бюджетного кодекса Российской Фед</w:t>
      </w:r>
      <w:r w:rsidRPr="00AA1F02">
        <w:rPr>
          <w:szCs w:val="28"/>
        </w:rPr>
        <w:t>е</w:t>
      </w:r>
      <w:r w:rsidRPr="00AA1F02">
        <w:rPr>
          <w:szCs w:val="28"/>
        </w:rPr>
        <w:t>рации.</w:t>
      </w:r>
    </w:p>
    <w:p w:rsidR="007D35F9" w:rsidRPr="00AA1F02" w:rsidRDefault="007D35F9" w:rsidP="007D35F9">
      <w:pPr>
        <w:pStyle w:val="ConsPlusNonformat"/>
        <w:suppressAutoHyphens/>
        <w:ind w:right="-22" w:firstLine="709"/>
        <w:jc w:val="both"/>
        <w:rPr>
          <w:rFonts w:ascii="Times New Roman" w:hAnsi="Times New Roman" w:cs="Times New Roman"/>
          <w:sz w:val="28"/>
        </w:rPr>
      </w:pPr>
      <w:r w:rsidRPr="00AA1F02">
        <w:rPr>
          <w:rFonts w:ascii="Times New Roman" w:hAnsi="Times New Roman" w:cs="Times New Roman"/>
          <w:sz w:val="28"/>
        </w:rPr>
        <w:t>5.</w:t>
      </w:r>
      <w:r w:rsidRPr="00AA1F02">
        <w:rPr>
          <w:rFonts w:ascii="Times New Roman" w:hAnsi="Times New Roman" w:cs="Times New Roman"/>
          <w:sz w:val="28"/>
        </w:rPr>
        <w:tab/>
        <w:t xml:space="preserve">Финансовое управление не позднее пятнадцатого числа месяца, следующего за отчетным кварталом, размещает в информационно-телекоммуникационной сети «Интернет» на сайте администрации Благодарненского городского округа Ставропольского края в разделе «Муниципальные финансы» </w:t>
      </w:r>
      <w:hyperlink w:anchor="P264" w:history="1">
        <w:r w:rsidRPr="00AA1F02">
          <w:rPr>
            <w:rFonts w:ascii="Times New Roman" w:hAnsi="Times New Roman" w:cs="Times New Roman"/>
            <w:sz w:val="28"/>
          </w:rPr>
          <w:t>сводную бюджетную роспись</w:t>
        </w:r>
      </w:hyperlink>
      <w:r w:rsidRPr="00AA1F02">
        <w:rPr>
          <w:rFonts w:ascii="Times New Roman" w:hAnsi="Times New Roman" w:cs="Times New Roman"/>
          <w:sz w:val="28"/>
        </w:rPr>
        <w:t xml:space="preserve"> по состоянию               </w:t>
      </w:r>
      <w:r w:rsidRPr="00AA1F02">
        <w:rPr>
          <w:rFonts w:ascii="Times New Roman" w:hAnsi="Times New Roman" w:cs="Times New Roman"/>
          <w:sz w:val="28"/>
        </w:rPr>
        <w:lastRenderedPageBreak/>
        <w:t>на 1 января, на 1 апреля, на 1 июля, на 1 октября текущего финансового года, на 1 января очередного финансового года по форме согласно приложению 1 к настоящему Порядку.</w:t>
      </w:r>
    </w:p>
    <w:p w:rsidR="007D35F9" w:rsidRPr="00AA1F02" w:rsidRDefault="007D35F9" w:rsidP="007D35F9">
      <w:pPr>
        <w:pStyle w:val="ConsPlusNormal"/>
        <w:suppressAutoHyphens/>
        <w:ind w:right="-22"/>
      </w:pPr>
    </w:p>
    <w:p w:rsidR="007D35F9" w:rsidRPr="00AA1F02" w:rsidRDefault="007D35F9" w:rsidP="007D35F9">
      <w:pPr>
        <w:pStyle w:val="ConsPlusNormal"/>
        <w:suppressAutoHyphens/>
        <w:ind w:right="-22"/>
        <w:jc w:val="center"/>
      </w:pPr>
      <w:r w:rsidRPr="00AA1F02">
        <w:t>II. Лимиты бюджетных обязательств</w:t>
      </w:r>
    </w:p>
    <w:p w:rsidR="007D35F9" w:rsidRPr="00AA1F02" w:rsidRDefault="007D35F9" w:rsidP="007D35F9">
      <w:pPr>
        <w:pStyle w:val="ConsPlusNormal"/>
        <w:suppressAutoHyphens/>
        <w:ind w:right="-22"/>
      </w:pP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6.</w:t>
      </w:r>
      <w:r w:rsidRPr="00AA1F02">
        <w:tab/>
      </w:r>
      <w:hyperlink w:anchor="P604" w:history="1">
        <w:r w:rsidRPr="00AA1F02">
          <w:t>Лимиты</w:t>
        </w:r>
      </w:hyperlink>
      <w:r w:rsidRPr="00AA1F02">
        <w:t xml:space="preserve"> бюджетных обязательств главным распорядителям утве</w:t>
      </w:r>
      <w:r w:rsidRPr="00AA1F02">
        <w:t>р</w:t>
      </w:r>
      <w:r w:rsidRPr="00AA1F02">
        <w:t>ждаются на текущий финансовый год и плановый период в разрезе главных распорядителей, разделов,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 местного бюджета с</w:t>
      </w:r>
      <w:r w:rsidRPr="00AA1F02">
        <w:t>о</w:t>
      </w:r>
      <w:r w:rsidRPr="00AA1F02">
        <w:t xml:space="preserve">гласно приложению 2 к настоящему Порядку. 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hyperlink w:anchor="P604" w:history="1">
        <w:r w:rsidRPr="00AA1F02">
          <w:t>Лимиты</w:t>
        </w:r>
      </w:hyperlink>
      <w:r w:rsidRPr="00AA1F02">
        <w:t xml:space="preserve"> бюджетных обязательств по расходам местного бюджета на текущий финансовый год и плановый период формируются на основе представле</w:t>
      </w:r>
      <w:r w:rsidRPr="00AA1F02">
        <w:t>н</w:t>
      </w:r>
      <w:r w:rsidRPr="00AA1F02">
        <w:t>ных главными распорядителями к проекту решения о бюджете предложений, предусматривающих распределение лимитов бюджетных асси</w:t>
      </w:r>
      <w:r w:rsidRPr="00AA1F02">
        <w:t>г</w:t>
      </w:r>
      <w:r w:rsidRPr="00AA1F02">
        <w:t>нований по кодам групп, подгрупп и элементов видов расходов классифик</w:t>
      </w:r>
      <w:r w:rsidRPr="00AA1F02">
        <w:t>а</w:t>
      </w:r>
      <w:r w:rsidRPr="00AA1F02">
        <w:t>ции расходов бюджетов с</w:t>
      </w:r>
      <w:r w:rsidRPr="00AA1F02">
        <w:t>о</w:t>
      </w:r>
      <w:r w:rsidRPr="00AA1F02">
        <w:t>гласно приложению 3 к настоящему Порядку.</w:t>
      </w:r>
    </w:p>
    <w:p w:rsidR="007D35F9" w:rsidRPr="00AA1F02" w:rsidRDefault="007D35F9" w:rsidP="007D35F9">
      <w:pPr>
        <w:pStyle w:val="ConsPlusNormal"/>
        <w:suppressAutoHyphens/>
        <w:ind w:firstLine="709"/>
        <w:jc w:val="both"/>
      </w:pPr>
      <w:r w:rsidRPr="00AA1F02">
        <w:t xml:space="preserve">В АС «Бюджет» лимиты </w:t>
      </w:r>
      <w:hyperlink w:anchor="P280" w:history="1">
        <w:r w:rsidRPr="00AA1F02">
          <w:t>бюджетны</w:t>
        </w:r>
      </w:hyperlink>
      <w:r w:rsidRPr="00AA1F02">
        <w:t>х ассигнований по расходам местного бюдж</w:t>
      </w:r>
      <w:r w:rsidRPr="00AA1F02">
        <w:t>е</w:t>
      </w:r>
      <w:r w:rsidRPr="00AA1F02">
        <w:t>та на текущий финансовый год и плановый период дополнительно детализ</w:t>
      </w:r>
      <w:r w:rsidRPr="00AA1F02">
        <w:t>и</w:t>
      </w:r>
      <w:r w:rsidRPr="00AA1F02">
        <w:t>руются с применением дополнительно классификаторов (кодов) аналитич</w:t>
      </w:r>
      <w:r w:rsidRPr="00AA1F02">
        <w:t>е</w:t>
      </w:r>
      <w:r w:rsidRPr="00AA1F02">
        <w:t xml:space="preserve">ского учета: код типов средств, </w:t>
      </w:r>
      <w:r w:rsidRPr="00AA1F02">
        <w:rPr>
          <w:szCs w:val="28"/>
        </w:rPr>
        <w:t>код субсидий,</w:t>
      </w:r>
      <w:r w:rsidRPr="00AA1F02">
        <w:t xml:space="preserve"> код цели (при необходим</w:t>
      </w:r>
      <w:r w:rsidRPr="00AA1F02">
        <w:t>о</w:t>
      </w:r>
      <w:r w:rsidRPr="00AA1F02">
        <w:t>сти).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F02">
        <w:rPr>
          <w:sz w:val="28"/>
          <w:szCs w:val="28"/>
        </w:rPr>
        <w:t xml:space="preserve">6.1. </w:t>
      </w:r>
      <w:hyperlink w:anchor="P604" w:history="1">
        <w:r w:rsidRPr="00AA1F02">
          <w:rPr>
            <w:sz w:val="28"/>
            <w:szCs w:val="28"/>
          </w:rPr>
          <w:t>Лимиты</w:t>
        </w:r>
      </w:hyperlink>
      <w:r w:rsidRPr="00AA1F02">
        <w:rPr>
          <w:sz w:val="28"/>
          <w:szCs w:val="28"/>
        </w:rPr>
        <w:t xml:space="preserve"> бюджетных обязательств утверждаются приказом финансового управления одновременно с утверждением сводной бюджетной ро</w:t>
      </w:r>
      <w:r w:rsidRPr="00AA1F02">
        <w:rPr>
          <w:sz w:val="28"/>
          <w:szCs w:val="28"/>
        </w:rPr>
        <w:t>с</w:t>
      </w:r>
      <w:r w:rsidRPr="00AA1F02">
        <w:rPr>
          <w:sz w:val="28"/>
          <w:szCs w:val="28"/>
        </w:rPr>
        <w:t>писи в пределах бюджетных ассигнований</w:t>
      </w:r>
      <w:r w:rsidRPr="00AA1F02">
        <w:t xml:space="preserve">, </w:t>
      </w:r>
      <w:r w:rsidRPr="00AA1F02">
        <w:rPr>
          <w:sz w:val="28"/>
          <w:szCs w:val="28"/>
        </w:rPr>
        <w:t>утвержденных решением о бюджете и сводной бюджетной росписью, за исключением лимитов бюджетных обязательств по зарезервированным средствам и по расходам, доведение которых осуществляется при выполнении условий, установленных решением о бюджете.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35F9" w:rsidRPr="00AA1F02" w:rsidRDefault="007D35F9" w:rsidP="007D35F9">
      <w:pPr>
        <w:pStyle w:val="ConsPlusNormal"/>
        <w:suppressAutoHyphens/>
        <w:ind w:right="-22"/>
        <w:jc w:val="center"/>
      </w:pPr>
      <w:bookmarkStart w:id="1" w:name="P114"/>
      <w:bookmarkEnd w:id="1"/>
      <w:r w:rsidRPr="00AA1F02">
        <w:t xml:space="preserve">III. Доведение показателей сводной бюджетной росписи и лимитов бюджетных обязательств до главных распорядителей </w:t>
      </w:r>
    </w:p>
    <w:p w:rsidR="007D35F9" w:rsidRPr="00AA1F02" w:rsidRDefault="007D35F9" w:rsidP="007D35F9">
      <w:pPr>
        <w:pStyle w:val="ConsPlusNormal"/>
        <w:suppressAutoHyphens/>
        <w:ind w:right="-22"/>
        <w:jc w:val="center"/>
      </w:pPr>
      <w:r w:rsidRPr="00AA1F02">
        <w:t>(главных администраторов и</w:t>
      </w:r>
      <w:r w:rsidRPr="00AA1F02">
        <w:t>с</w:t>
      </w:r>
      <w:r w:rsidRPr="00AA1F02">
        <w:t>точников)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7.</w:t>
      </w:r>
      <w:r w:rsidRPr="00AA1F02">
        <w:tab/>
        <w:t>Финансовое управление в течение пяти рабочих дней со дня утве</w:t>
      </w:r>
      <w:r w:rsidRPr="00AA1F02">
        <w:t>р</w:t>
      </w:r>
      <w:r w:rsidRPr="00AA1F02">
        <w:t>ждения сводной бюджетной росписи и лимитов бюджетных обязательств, но не позднее начала очередного финансового года, доводит до главных расп</w:t>
      </w:r>
      <w:r w:rsidRPr="00AA1F02">
        <w:t>о</w:t>
      </w:r>
      <w:r w:rsidRPr="00AA1F02">
        <w:t>рядит</w:t>
      </w:r>
      <w:r w:rsidRPr="00AA1F02">
        <w:t>е</w:t>
      </w:r>
      <w:r w:rsidRPr="00AA1F02">
        <w:t>лей (главных администраторов источников):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7.1.</w:t>
      </w:r>
      <w:r w:rsidRPr="00AA1F02">
        <w:tab/>
        <w:t>Показатели утвержденной сводной бюджетной росписи по соотве</w:t>
      </w:r>
      <w:r w:rsidRPr="00AA1F02">
        <w:t>т</w:t>
      </w:r>
      <w:r w:rsidRPr="00AA1F02">
        <w:t>ствующему главному распорядителю (главному администратору источников) в форме уведомлений: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 xml:space="preserve">о бюджетных ассигнованиях по расходам местного бюджета по </w:t>
      </w:r>
      <w:hyperlink w:anchor="P894" w:history="1">
        <w:r w:rsidRPr="00AA1F02">
          <w:t>форме</w:t>
        </w:r>
      </w:hyperlink>
      <w:r w:rsidRPr="00AA1F02">
        <w:t xml:space="preserve"> согласно таблице 1 приложения 4 к настоящему Порядку;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lastRenderedPageBreak/>
        <w:t xml:space="preserve">о бюджетных ассигнованиях по источникам финансирования дефицита местного бюджета по </w:t>
      </w:r>
      <w:hyperlink w:anchor="P1147" w:history="1">
        <w:r w:rsidRPr="00AA1F02">
          <w:t>форме</w:t>
        </w:r>
      </w:hyperlink>
      <w:r w:rsidRPr="00AA1F02">
        <w:t xml:space="preserve"> согласно таблице 1 приложения 5 к настоящему Порядку.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7.2.</w:t>
      </w:r>
      <w:r w:rsidRPr="00AA1F02">
        <w:tab/>
        <w:t>Утвержденные лимиты бюджетных обязательств по соответству</w:t>
      </w:r>
      <w:r w:rsidRPr="00AA1F02">
        <w:t>ю</w:t>
      </w:r>
      <w:r w:rsidRPr="00AA1F02">
        <w:t xml:space="preserve">щему главному распорядителю в </w:t>
      </w:r>
      <w:hyperlink w:anchor="P1400" w:history="1">
        <w:r w:rsidRPr="00AA1F02">
          <w:t>форме</w:t>
        </w:r>
      </w:hyperlink>
      <w:r w:rsidRPr="00AA1F02">
        <w:t xml:space="preserve"> уведомлений о лимитах бюджетных обязательств по форме согласно таблице 1 приложения 6 к настоящему Порядку.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Лимиты бюджетных обязательств по зарезервированным средствам доводятся по мере направления этих ассигнований главным распорядителям средств на расходы, после внесения изменений в утвержденную сводную бюджетную роспись.</w:t>
      </w:r>
    </w:p>
    <w:p w:rsidR="007D35F9" w:rsidRPr="00AA1F02" w:rsidRDefault="007D35F9" w:rsidP="007D35F9">
      <w:pPr>
        <w:pStyle w:val="ConsPlusNormal"/>
        <w:suppressAutoHyphens/>
        <w:ind w:firstLine="709"/>
        <w:jc w:val="both"/>
      </w:pPr>
      <w:r w:rsidRPr="00AA1F02">
        <w:t>8.</w:t>
      </w:r>
      <w:r w:rsidRPr="00AA1F02">
        <w:tab/>
        <w:t>Оформление уведомлений о бюджетных ассигнованиях и лимитах бюджетных обязательств в АС «Бюджет» осуществляется с присвоением кода в</w:t>
      </w:r>
      <w:r w:rsidRPr="00AA1F02">
        <w:t>и</w:t>
      </w:r>
      <w:r w:rsidRPr="00AA1F02">
        <w:t xml:space="preserve">да изменений 01.01.0 - решение о бюджете. </w:t>
      </w:r>
    </w:p>
    <w:p w:rsidR="007D35F9" w:rsidRPr="00AA1F02" w:rsidRDefault="007D35F9" w:rsidP="007D35F9">
      <w:pPr>
        <w:pStyle w:val="ConsPlusNonformat"/>
        <w:suppressAutoHyphens/>
        <w:ind w:right="-22" w:firstLine="540"/>
        <w:jc w:val="both"/>
        <w:rPr>
          <w:rFonts w:ascii="Times New Roman" w:hAnsi="Times New Roman" w:cs="Times New Roman"/>
          <w:sz w:val="28"/>
        </w:rPr>
      </w:pP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  <w:jc w:val="center"/>
      </w:pPr>
      <w:r w:rsidRPr="00AA1F02">
        <w:t>IV. Ведение сводной бюджетной росписи и изменение</w:t>
      </w: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  <w:jc w:val="center"/>
      </w:pPr>
      <w:r w:rsidRPr="00AA1F02">
        <w:t>лимитов бюджетных обязательств</w:t>
      </w:r>
    </w:p>
    <w:p w:rsidR="007D35F9" w:rsidRPr="00AA1F02" w:rsidRDefault="007D35F9" w:rsidP="007D35F9">
      <w:pPr>
        <w:pStyle w:val="ConsPlusNormal"/>
        <w:suppressAutoHyphens/>
        <w:ind w:right="-22"/>
      </w:pP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9.</w:t>
      </w:r>
      <w:r w:rsidRPr="00AA1F02">
        <w:tab/>
        <w:t>Ведение сводной бюджетной росписи и изменение лимитов бюдже</w:t>
      </w:r>
      <w:r w:rsidRPr="00AA1F02">
        <w:t>т</w:t>
      </w:r>
      <w:r w:rsidRPr="00AA1F02">
        <w:t>ных обязательств осуществляет финансовое управление посредством внес</w:t>
      </w:r>
      <w:r w:rsidRPr="00AA1F02">
        <w:t>е</w:t>
      </w:r>
      <w:r w:rsidRPr="00AA1F02">
        <w:t>ния изменений в показатели сводной бюджетной росписи и (или) лимиты бюджетных обязательств (далее - изменение сводной бюджетной росписи и лимитов бюджетных об</w:t>
      </w:r>
      <w:r w:rsidRPr="00AA1F02">
        <w:t>я</w:t>
      </w:r>
      <w:r w:rsidRPr="00AA1F02">
        <w:t>зательств).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10.</w:t>
      </w:r>
      <w:r w:rsidRPr="00AA1F02">
        <w:tab/>
        <w:t>Изменение сводной бюджетной росписи и лимитов бюджетных об</w:t>
      </w:r>
      <w:r w:rsidRPr="00AA1F02">
        <w:t>я</w:t>
      </w:r>
      <w:r w:rsidRPr="00AA1F02">
        <w:t>зательств утверждается руководителем финансового управления.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11.</w:t>
      </w:r>
      <w:r w:rsidRPr="00AA1F02">
        <w:tab/>
        <w:t>Изменение сводной бюджетной росписи и лимитов бюджетных об</w:t>
      </w:r>
      <w:r w:rsidRPr="00AA1F02">
        <w:t>я</w:t>
      </w:r>
      <w:r w:rsidRPr="00AA1F02">
        <w:t>зательств осуществляется финансовым управлением: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в связи с принятием решения Совета депутатов Благодарненского городского округа Ставропольского края о внесении изменений в решение о бюджете (далее - внесения изменений в решение о бюджете);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ind w:firstLine="709"/>
        <w:jc w:val="both"/>
      </w:pPr>
      <w:r w:rsidRPr="00AA1F02">
        <w:rPr>
          <w:sz w:val="28"/>
          <w:szCs w:val="28"/>
        </w:rPr>
        <w:t>по основаниям внесения изменений в сводную бюджетную роспись, установленным БК РФ, решением Совета депутатов Благодарненского городского округа Ставропольского края «Об утверждении Положения о бюджетном процессе в Благодарненском городском округе Ставропольского края» (далее - решение об утверждении Положения о бюджетном процессе) и с учетом особенностей исполнения местного бюджета, установленных решением о бюджете.</w:t>
      </w:r>
      <w:r w:rsidRPr="00AA1F02">
        <w:t xml:space="preserve"> 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F02">
        <w:rPr>
          <w:sz w:val="28"/>
          <w:szCs w:val="28"/>
        </w:rPr>
        <w:t>В лимиты бюджетных обязательств могут быть внесены изменения, не приводящие к изменению показателей сводной бюджетной росписи.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12.</w:t>
      </w:r>
      <w:r w:rsidRPr="00AA1F02">
        <w:tab/>
        <w:t>Изменение сводной бюджетной росписи и лимитов бюджетных об</w:t>
      </w:r>
      <w:r w:rsidRPr="00AA1F02">
        <w:t>я</w:t>
      </w:r>
      <w:r w:rsidRPr="00AA1F02">
        <w:t>зательств, в связи с принятием решения Совета депутатов Благодарненского городского округа Ставропольского края о внесении изм</w:t>
      </w:r>
      <w:r w:rsidRPr="00AA1F02">
        <w:t>е</w:t>
      </w:r>
      <w:r w:rsidRPr="00AA1F02">
        <w:t>нений в решение о бюджете, осуществляется после официального опубликов</w:t>
      </w:r>
      <w:r w:rsidRPr="00AA1F02">
        <w:t>а</w:t>
      </w:r>
      <w:r w:rsidRPr="00AA1F02">
        <w:t>ния решения Совета депутатов Благодарненского городского округа Ставропольского края о внесении изменений в решение о бю</w:t>
      </w:r>
      <w:r w:rsidRPr="00AA1F02">
        <w:t>д</w:t>
      </w:r>
      <w:r w:rsidRPr="00AA1F02">
        <w:t xml:space="preserve">жете. 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F02">
        <w:rPr>
          <w:sz w:val="28"/>
          <w:szCs w:val="28"/>
        </w:rPr>
        <w:lastRenderedPageBreak/>
        <w:t>Изменение сводной бюджетной росписи и лимитов бюджетных обязательств в связи с принятием решения Совета депутатов Благодарненского городского округа Ставропольского края о внесении изменений в решение о бюджете формир</w:t>
      </w:r>
      <w:r w:rsidRPr="00AA1F02">
        <w:rPr>
          <w:sz w:val="28"/>
          <w:szCs w:val="28"/>
        </w:rPr>
        <w:t>у</w:t>
      </w:r>
      <w:r w:rsidRPr="00AA1F02">
        <w:rPr>
          <w:sz w:val="28"/>
          <w:szCs w:val="28"/>
        </w:rPr>
        <w:t>ется на основе представленных главными распорядителями к проекту решения Совета депутатов Благодарненского городского округа Ставропольского края о внесении изменений в решение о бюджете предлож</w:t>
      </w:r>
      <w:r w:rsidRPr="00AA1F02">
        <w:rPr>
          <w:sz w:val="28"/>
          <w:szCs w:val="28"/>
        </w:rPr>
        <w:t>е</w:t>
      </w:r>
      <w:r w:rsidRPr="00AA1F02">
        <w:rPr>
          <w:sz w:val="28"/>
          <w:szCs w:val="28"/>
        </w:rPr>
        <w:t>ний, предусматривающих распределение бюджетных ассигнований по кодам групп, подгрупп и элементов видов расходов классификации расходов бю</w:t>
      </w:r>
      <w:r w:rsidRPr="00AA1F02">
        <w:rPr>
          <w:sz w:val="28"/>
          <w:szCs w:val="28"/>
        </w:rPr>
        <w:t>д</w:t>
      </w:r>
      <w:r w:rsidRPr="00AA1F02">
        <w:rPr>
          <w:sz w:val="28"/>
          <w:szCs w:val="28"/>
        </w:rPr>
        <w:t>жетов.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rPr>
          <w:szCs w:val="28"/>
        </w:rPr>
        <w:t>Финансовое управление в течение пяти рабочих дней формирует изменения сводной бюджетной росписи и лимитов бюджет</w:t>
      </w:r>
      <w:r w:rsidRPr="00AA1F02">
        <w:t xml:space="preserve">ных обязательств по форме согласно </w:t>
      </w:r>
      <w:hyperlink w:anchor="P264" w:history="1">
        <w:r w:rsidRPr="00AA1F02">
          <w:t>приложениям 1</w:t>
        </w:r>
      </w:hyperlink>
      <w:r w:rsidRPr="00AA1F02">
        <w:t xml:space="preserve">, </w:t>
      </w:r>
      <w:hyperlink w:anchor="P464" w:history="1">
        <w:r w:rsidRPr="00AA1F02">
          <w:t>2</w:t>
        </w:r>
      </w:hyperlink>
      <w:r w:rsidRPr="00AA1F02">
        <w:t xml:space="preserve"> к настоящему Поря</w:t>
      </w:r>
      <w:r w:rsidRPr="00AA1F02">
        <w:t>д</w:t>
      </w:r>
      <w:r w:rsidRPr="00AA1F02">
        <w:t>ку.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bookmarkStart w:id="2" w:name="P157"/>
      <w:bookmarkEnd w:id="2"/>
      <w:r w:rsidRPr="00AA1F02">
        <w:t>13.</w:t>
      </w:r>
      <w:r w:rsidRPr="00AA1F02">
        <w:tab/>
        <w:t>Изменение сводной бюджетной росписи и лимитов бюджетных об</w:t>
      </w:r>
      <w:r w:rsidRPr="00AA1F02">
        <w:t>я</w:t>
      </w:r>
      <w:r w:rsidRPr="00AA1F02">
        <w:t>зательств без внесения изменений в решение о бюджете осуществляется в сл</w:t>
      </w:r>
      <w:r w:rsidRPr="00AA1F02">
        <w:t>е</w:t>
      </w:r>
      <w:r w:rsidRPr="00AA1F02">
        <w:t>дующем поря</w:t>
      </w:r>
      <w:r w:rsidRPr="00AA1F02">
        <w:t>д</w:t>
      </w:r>
      <w:r w:rsidRPr="00AA1F02">
        <w:t>ке: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13.1.</w:t>
      </w:r>
      <w:r w:rsidRPr="00AA1F02">
        <w:tab/>
        <w:t>Главные распорядители (главные администраторы источников) вн</w:t>
      </w:r>
      <w:r w:rsidRPr="00AA1F02">
        <w:t>о</w:t>
      </w:r>
      <w:r w:rsidRPr="00AA1F02">
        <w:t>сят на рассмотрение в финансовое управление предложения о предлага</w:t>
      </w:r>
      <w:r w:rsidRPr="00AA1F02">
        <w:t>е</w:t>
      </w:r>
      <w:r w:rsidRPr="00AA1F02">
        <w:t>мых изменениях сводной бюджетной росписи и (или) лимитов бюджетных обяз</w:t>
      </w:r>
      <w:r w:rsidRPr="00AA1F02">
        <w:t>а</w:t>
      </w:r>
      <w:r w:rsidRPr="00AA1F02">
        <w:t>тельств, которые включают в себя: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A1F02">
        <w:rPr>
          <w:sz w:val="28"/>
          <w:szCs w:val="20"/>
        </w:rPr>
        <w:t>1) сопроводительное письмо, в котором указываются: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A1F02">
        <w:rPr>
          <w:sz w:val="28"/>
          <w:szCs w:val="20"/>
        </w:rPr>
        <w:t>положения законодательства Российской Федерации, законодательства Ставропольского края</w:t>
      </w:r>
      <w:r w:rsidRPr="00AA1F02">
        <w:rPr>
          <w:sz w:val="28"/>
          <w:szCs w:val="28"/>
        </w:rPr>
        <w:t>, муниципальных правовых актов органов местного самоуправления Благодарненского городского округа Ставропольского края на</w:t>
      </w:r>
      <w:r w:rsidRPr="00AA1F02">
        <w:rPr>
          <w:sz w:val="28"/>
          <w:szCs w:val="20"/>
        </w:rPr>
        <w:t xml:space="preserve"> основании которых предлагается внести изменения в сводную бюджетную роспись и (или) лимиты бюджетных обязательств;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A1F02">
        <w:rPr>
          <w:sz w:val="28"/>
          <w:szCs w:val="20"/>
        </w:rPr>
        <w:t>обоснование предлагаемых изменений - экономически обоснованные причины, повлекшие необходимость внесения изменений в сводную бю</w:t>
      </w:r>
      <w:r w:rsidRPr="00AA1F02">
        <w:rPr>
          <w:sz w:val="28"/>
          <w:szCs w:val="20"/>
        </w:rPr>
        <w:t>д</w:t>
      </w:r>
      <w:r w:rsidRPr="00AA1F02">
        <w:rPr>
          <w:sz w:val="28"/>
          <w:szCs w:val="20"/>
        </w:rPr>
        <w:t>жетную роспись и (или) лимиты бюджетных обязательств с расчетами и документами, подтверждающими обоснованность предлагаемых изменений;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A1F02">
        <w:rPr>
          <w:sz w:val="28"/>
          <w:szCs w:val="20"/>
        </w:rPr>
        <w:t>письменное обязательство о недопущении образования кредиторской з</w:t>
      </w:r>
      <w:r w:rsidRPr="00AA1F02">
        <w:rPr>
          <w:sz w:val="28"/>
          <w:szCs w:val="20"/>
        </w:rPr>
        <w:t>а</w:t>
      </w:r>
      <w:r w:rsidRPr="00AA1F02">
        <w:rPr>
          <w:sz w:val="28"/>
          <w:szCs w:val="20"/>
        </w:rPr>
        <w:t xml:space="preserve">долженности по уменьшаемым статьям расходов; 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A1F02">
        <w:rPr>
          <w:sz w:val="28"/>
          <w:szCs w:val="20"/>
        </w:rPr>
        <w:t xml:space="preserve">2) </w:t>
      </w:r>
      <w:hyperlink r:id="rId11" w:history="1">
        <w:r w:rsidRPr="00AA1F02">
          <w:rPr>
            <w:sz w:val="28"/>
            <w:szCs w:val="20"/>
          </w:rPr>
          <w:t>предложения</w:t>
        </w:r>
      </w:hyperlink>
      <w:r w:rsidRPr="00AA1F02">
        <w:rPr>
          <w:sz w:val="28"/>
          <w:szCs w:val="20"/>
        </w:rPr>
        <w:t xml:space="preserve"> об изменении сводной бюджетной росписи и лимитов бюджетных по форме, согласно приложению 3 к настоящему Порядку.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13.2.</w:t>
      </w:r>
      <w:r w:rsidRPr="00AA1F02">
        <w:tab/>
        <w:t xml:space="preserve">Уменьшение бюджетных ассигнований по расходам, ограничения по которым установлены </w:t>
      </w:r>
      <w:hyperlink r:id="rId12" w:history="1">
        <w:r w:rsidRPr="00AA1F02">
          <w:t>БК</w:t>
        </w:r>
      </w:hyperlink>
      <w:r w:rsidRPr="00AA1F02">
        <w:t xml:space="preserve"> РФ и решением о бюджете, для увеличения бю</w:t>
      </w:r>
      <w:r w:rsidRPr="00AA1F02">
        <w:t>д</w:t>
      </w:r>
      <w:r w:rsidRPr="00AA1F02">
        <w:t>жетных ассигнований по иным расходам без внесения изменений в решение о бю</w:t>
      </w:r>
      <w:r w:rsidRPr="00AA1F02">
        <w:t>д</w:t>
      </w:r>
      <w:r w:rsidRPr="00AA1F02">
        <w:t>жете не допускается.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13.3.</w:t>
      </w:r>
      <w:r w:rsidRPr="00AA1F02">
        <w:tab/>
        <w:t>Главные распорядители (главные администраторы источников) н</w:t>
      </w:r>
      <w:r w:rsidRPr="00AA1F02">
        <w:t>а</w:t>
      </w:r>
      <w:r w:rsidRPr="00AA1F02">
        <w:t>правляют в финансовое управление предлож</w:t>
      </w:r>
      <w:r w:rsidRPr="00AA1F02">
        <w:t>е</w:t>
      </w:r>
      <w:r w:rsidRPr="00AA1F02">
        <w:t>ния об изменении сводной бюджетной росписи и (или) лимитов бюджетных обязательств в срок до 20 числа каждого месяца, за исключением изменений, вносимых в сводную бюджетную роспись и (или) лимитов бюджетных обяз</w:t>
      </w:r>
      <w:r w:rsidRPr="00AA1F02">
        <w:t>а</w:t>
      </w:r>
      <w:r w:rsidRPr="00AA1F02">
        <w:t xml:space="preserve">тельств, в соответствии с </w:t>
      </w:r>
      <w:hyperlink w:anchor="P165" w:history="1">
        <w:r w:rsidRPr="00AA1F02">
          <w:t xml:space="preserve">подпунктами </w:t>
        </w:r>
      </w:hyperlink>
      <w:r w:rsidRPr="00AA1F02">
        <w:t>13.4. - 13.5. настоящего Поря</w:t>
      </w:r>
      <w:r w:rsidRPr="00AA1F02">
        <w:t>д</w:t>
      </w:r>
      <w:r w:rsidRPr="00AA1F02">
        <w:t>ка.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bookmarkStart w:id="3" w:name="P165"/>
      <w:bookmarkEnd w:id="3"/>
      <w:r w:rsidRPr="00AA1F02">
        <w:t>13.4.</w:t>
      </w:r>
      <w:r w:rsidRPr="00AA1F02">
        <w:tab/>
        <w:t>В течение месяца изменения сводной бюджетной росписи и лим</w:t>
      </w:r>
      <w:r w:rsidRPr="00AA1F02">
        <w:t>и</w:t>
      </w:r>
      <w:r w:rsidRPr="00AA1F02">
        <w:t>тов бюджетных обязательств вносятся на сумму средств, связанных с: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lastRenderedPageBreak/>
        <w:t>изменением функций и полномочий главных распорядителей, получат</w:t>
      </w:r>
      <w:r w:rsidRPr="00AA1F02">
        <w:t>е</w:t>
      </w:r>
      <w:r w:rsidRPr="00AA1F02">
        <w:t>лей бюджетных средств, а также в связи с передачей муниципального им</w:t>
      </w:r>
      <w:r w:rsidRPr="00AA1F02">
        <w:t>у</w:t>
      </w:r>
      <w:r w:rsidRPr="00AA1F02">
        <w:t>щества;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исполнением судебных актов, предусматривающих обращение взыск</w:t>
      </w:r>
      <w:r w:rsidRPr="00AA1F02">
        <w:t>а</w:t>
      </w:r>
      <w:r w:rsidRPr="00AA1F02">
        <w:t>ния на средства местного бюджета;</w:t>
      </w:r>
    </w:p>
    <w:p w:rsidR="007D35F9" w:rsidRPr="00AA1F02" w:rsidRDefault="007D35F9" w:rsidP="007D35F9">
      <w:pPr>
        <w:autoSpaceDE w:val="0"/>
        <w:autoSpaceDN w:val="0"/>
        <w:adjustRightInd w:val="0"/>
        <w:ind w:firstLine="709"/>
        <w:jc w:val="both"/>
      </w:pPr>
      <w:r w:rsidRPr="00AA1F02">
        <w:rPr>
          <w:sz w:val="28"/>
          <w:szCs w:val="28"/>
        </w:rPr>
        <w:t>использованием (перераспределением)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7D35F9" w:rsidRPr="00AA1F02" w:rsidRDefault="007D35F9" w:rsidP="007D3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F02">
        <w:rPr>
          <w:sz w:val="28"/>
          <w:szCs w:val="28"/>
        </w:rPr>
        <w:t>получением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изменением типа муниципальных учреждений Благодарненского городского округа Ставропольского края;</w:t>
      </w:r>
    </w:p>
    <w:p w:rsidR="007D35F9" w:rsidRPr="00AA1F02" w:rsidRDefault="007D35F9" w:rsidP="007D3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F02">
        <w:rPr>
          <w:sz w:val="28"/>
          <w:szCs w:val="28"/>
        </w:rPr>
        <w:t>увеличением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БК РФ;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bookmarkStart w:id="4" w:name="P176"/>
      <w:bookmarkEnd w:id="4"/>
      <w:r w:rsidRPr="00AA1F02">
        <w:t>13.5.</w:t>
      </w:r>
      <w:r w:rsidRPr="00AA1F02">
        <w:tab/>
        <w:t>Изменение сводной бюджетной росписи и (или) лимитов бюдже</w:t>
      </w:r>
      <w:r w:rsidRPr="00AA1F02">
        <w:t>т</w:t>
      </w:r>
      <w:r w:rsidRPr="00AA1F02">
        <w:t>ных обязательств в декабре текущего финансового года осуществляется финансовым управлением в соответствии с порядком завершения исполнения местного бюджета в текущем финансовом году, утверждаемым приказом финансового управления.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14.</w:t>
      </w:r>
      <w:r w:rsidRPr="00AA1F02">
        <w:tab/>
        <w:t>Предложения об изменении сводной бюджетной росписи и (или) л</w:t>
      </w:r>
      <w:r w:rsidRPr="00AA1F02">
        <w:t>и</w:t>
      </w:r>
      <w:r w:rsidRPr="00AA1F02">
        <w:t>митов бюджетных обязательств рассматриваются финансовым управлением в следующем порядке: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Финансовое управление проверяет предложения об изменении сводной бю</w:t>
      </w:r>
      <w:r w:rsidRPr="00AA1F02">
        <w:t>д</w:t>
      </w:r>
      <w:r w:rsidRPr="00AA1F02">
        <w:t xml:space="preserve">жетной росписи и (или) лимитов бюджетных обязательств, за исключением изменений, вносимых в показатели сводной бюджетной росписи и лимитов бюджетных обязательств в соответствии с </w:t>
      </w:r>
      <w:hyperlink w:anchor="P191" w:history="1">
        <w:r w:rsidRPr="00AA1F02">
          <w:t xml:space="preserve">подпунктом 15.3 </w:t>
        </w:r>
      </w:hyperlink>
      <w:r w:rsidRPr="00AA1F02">
        <w:t>– 15.5 настоящего П</w:t>
      </w:r>
      <w:r w:rsidRPr="00AA1F02">
        <w:t>о</w:t>
      </w:r>
      <w:r w:rsidRPr="00AA1F02">
        <w:t>рядка на: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соответствие вносимых изменений требованиям бюджетного законод</w:t>
      </w:r>
      <w:r w:rsidRPr="00AA1F02">
        <w:t>а</w:t>
      </w:r>
      <w:r w:rsidRPr="00AA1F02">
        <w:t>тельства Российской Федерации;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непревышение суммы вносимых изменений по соответствующим кодам бюджетной классификации сумме неиспользованных доведенных бюдже</w:t>
      </w:r>
      <w:r w:rsidRPr="00AA1F02">
        <w:t>т</w:t>
      </w:r>
      <w:r w:rsidRPr="00AA1F02">
        <w:t>ных ассигнований и (или) лимитов бюджетных обязательств.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В случае если предложения об изменении сводной бюджетной росписи и (или) лимитов бюджетных обязательств соответствуют установленным тр</w:t>
      </w:r>
      <w:r w:rsidRPr="00AA1F02">
        <w:t>е</w:t>
      </w:r>
      <w:r w:rsidRPr="00AA1F02">
        <w:t>бован</w:t>
      </w:r>
      <w:r w:rsidRPr="00AA1F02">
        <w:t>и</w:t>
      </w:r>
      <w:r w:rsidRPr="00AA1F02">
        <w:t xml:space="preserve">ям, финансовое управление в течение пяти рабочих дней со дня </w:t>
      </w:r>
      <w:r w:rsidRPr="00AA1F02">
        <w:lastRenderedPageBreak/>
        <w:t>поступления указанных предложений в финансовое управление осуществляет подготовку проекта приказа финансовое управление о внес</w:t>
      </w:r>
      <w:r w:rsidRPr="00AA1F02">
        <w:t>е</w:t>
      </w:r>
      <w:r w:rsidRPr="00AA1F02">
        <w:t>нии изменений в показатели сводной бюджетной росписи и лимитов бю</w:t>
      </w:r>
      <w:r w:rsidRPr="00AA1F02">
        <w:t>д</w:t>
      </w:r>
      <w:r w:rsidRPr="00AA1F02">
        <w:t>жетных обязательств.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В случае если предложения об изменении сводной бюджетной росписи и (или) лимитов бюджетных обязательств не соответствуют установленным требованиям, финансовое управление в течение пяти рабочих дней со дня п</w:t>
      </w:r>
      <w:r w:rsidRPr="00AA1F02">
        <w:t>о</w:t>
      </w:r>
      <w:r w:rsidRPr="00AA1F02">
        <w:t>ступления указанных предложений в финансовое управление письменно ув</w:t>
      </w:r>
      <w:r w:rsidRPr="00AA1F02">
        <w:t>е</w:t>
      </w:r>
      <w:r w:rsidRPr="00AA1F02">
        <w:t>домляет главного распорядителя (главного администратора источников) об отказе внесения изменений в показатели сводной бюджетной росписи и л</w:t>
      </w:r>
      <w:r w:rsidRPr="00AA1F02">
        <w:t>и</w:t>
      </w:r>
      <w:r w:rsidRPr="00AA1F02">
        <w:t>митов бюджетных обязательств.</w:t>
      </w:r>
    </w:p>
    <w:p w:rsidR="007D35F9" w:rsidRPr="00AA1F02" w:rsidRDefault="007D35F9" w:rsidP="007D3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F02">
        <w:rPr>
          <w:sz w:val="28"/>
          <w:szCs w:val="28"/>
        </w:rPr>
        <w:t>15.</w:t>
      </w:r>
      <w:r w:rsidRPr="00AA1F02">
        <w:rPr>
          <w:sz w:val="28"/>
          <w:szCs w:val="28"/>
        </w:rPr>
        <w:tab/>
        <w:t>Внесение изменений в сводную бюджетную роспись и (или) лимиты бюджетных обязательств осуществляется финансовым управлением с учетом следующих ос</w:t>
      </w:r>
      <w:r w:rsidRPr="00AA1F02">
        <w:rPr>
          <w:sz w:val="28"/>
          <w:szCs w:val="28"/>
        </w:rPr>
        <w:t>о</w:t>
      </w:r>
      <w:r w:rsidRPr="00AA1F02">
        <w:rPr>
          <w:sz w:val="28"/>
          <w:szCs w:val="28"/>
        </w:rPr>
        <w:t>бенностей:</w:t>
      </w:r>
    </w:p>
    <w:p w:rsidR="007D35F9" w:rsidRPr="00AA1F02" w:rsidRDefault="007D35F9" w:rsidP="007D3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F02">
        <w:rPr>
          <w:sz w:val="28"/>
          <w:szCs w:val="28"/>
        </w:rPr>
        <w:t>15.1.</w:t>
      </w:r>
      <w:r w:rsidRPr="00AA1F02">
        <w:rPr>
          <w:sz w:val="28"/>
          <w:szCs w:val="28"/>
        </w:rPr>
        <w:tab/>
        <w:t xml:space="preserve">При внесении изменений в сводную бюджетную роспись и лимиты бюджетных обязательств в связи с изменением функций и полномочий главных распорядителей, получателей средств местного бюджета, а также в связи с передачей муниципального имущества, созданием, ликвидацией и преобразованием органов местного самоуправления, органов администрации Благодарненского городского округа с правами юридического лица в соответствии с решениями Правительства Ставропольского края, администрации Благодарненского городского округа Ставропольского края, изменением типа муниципальных учреждений Благодарненского городского округа Ставропольского края и организационно-правовой формы муниципальных унитарных предприятий Благодарненского городского округа Ставропольского края главные распорядители помимо документов, перечисленных в </w:t>
      </w:r>
      <w:hyperlink r:id="rId13" w:history="1">
        <w:r w:rsidRPr="00AA1F02">
          <w:rPr>
            <w:sz w:val="28"/>
            <w:szCs w:val="28"/>
          </w:rPr>
          <w:t>пункте 13.1</w:t>
        </w:r>
      </w:hyperlink>
      <w:r w:rsidRPr="00AA1F02">
        <w:rPr>
          <w:sz w:val="28"/>
          <w:szCs w:val="28"/>
        </w:rPr>
        <w:t xml:space="preserve"> настоящего Порядка, представляют в финансовое управление </w:t>
      </w:r>
      <w:hyperlink r:id="rId14" w:history="1">
        <w:r w:rsidRPr="00AA1F02">
          <w:rPr>
            <w:sz w:val="28"/>
            <w:szCs w:val="28"/>
          </w:rPr>
          <w:t>Акт</w:t>
        </w:r>
      </w:hyperlink>
      <w:r w:rsidRPr="00AA1F02">
        <w:rPr>
          <w:sz w:val="28"/>
          <w:szCs w:val="28"/>
        </w:rPr>
        <w:t xml:space="preserve"> приемки-передачи бюджетных ассигнований, лимитов бюджетных обязательств участников бюджетного процесса по форме согласно приложению 9 к настоящему Порядку с указанием объемов передаваемых бюджетных ассигнований и лимитов бюджетных обязательств по всем кодам бюджетной классификации Российской Федерации, согласованных принимающей и передающей сторонами.</w:t>
      </w:r>
    </w:p>
    <w:p w:rsidR="007D35F9" w:rsidRPr="00AA1F02" w:rsidRDefault="007D35F9" w:rsidP="007D3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F02">
        <w:rPr>
          <w:sz w:val="28"/>
          <w:szCs w:val="28"/>
        </w:rPr>
        <w:t>15.2.</w:t>
      </w:r>
      <w:r w:rsidRPr="00AA1F02">
        <w:rPr>
          <w:sz w:val="28"/>
          <w:szCs w:val="28"/>
        </w:rPr>
        <w:tab/>
        <w:t>Изменение сводной бюджетной росписи и лимитов бюджетных обязательств, связанных с распределением зарезервированных в составе у</w:t>
      </w:r>
      <w:r w:rsidRPr="00AA1F02">
        <w:rPr>
          <w:sz w:val="28"/>
          <w:szCs w:val="28"/>
        </w:rPr>
        <w:t>т</w:t>
      </w:r>
      <w:r w:rsidRPr="00AA1F02">
        <w:rPr>
          <w:sz w:val="28"/>
          <w:szCs w:val="28"/>
        </w:rPr>
        <w:t>вержденных решением о бюджете бюджетных ассигнований, за исключением расходов связанных с распределением средств на обеспечение дополнител</w:t>
      </w:r>
      <w:r w:rsidRPr="00AA1F02">
        <w:rPr>
          <w:sz w:val="28"/>
          <w:szCs w:val="28"/>
        </w:rPr>
        <w:t>ь</w:t>
      </w:r>
      <w:r w:rsidRPr="00AA1F02">
        <w:rPr>
          <w:sz w:val="28"/>
          <w:szCs w:val="28"/>
        </w:rPr>
        <w:t>ных муниципальных гарантий и выплату единовременного поощрения в связи с выходом на страховую пенсию выборных должностных лиц, осуществляющих свои полномочия на постоянной основе, муниципальных служащих, замещающих муниципальные должности в органах местного самоуправления Благодарненского городского округа Ставропольского края, в органах администрации Благодарненского городского округа Ставропольского края с правами юридического лица, главный распорядитель (гла</w:t>
      </w:r>
      <w:r w:rsidRPr="00AA1F02">
        <w:rPr>
          <w:sz w:val="28"/>
          <w:szCs w:val="28"/>
        </w:rPr>
        <w:t>в</w:t>
      </w:r>
      <w:r w:rsidRPr="00AA1F02">
        <w:rPr>
          <w:sz w:val="28"/>
          <w:szCs w:val="28"/>
        </w:rPr>
        <w:t>ный администратор источников) дополнительно к документам, перечисле</w:t>
      </w:r>
      <w:r w:rsidRPr="00AA1F02">
        <w:rPr>
          <w:sz w:val="28"/>
          <w:szCs w:val="28"/>
        </w:rPr>
        <w:t>н</w:t>
      </w:r>
      <w:r w:rsidRPr="00AA1F02">
        <w:rPr>
          <w:sz w:val="28"/>
          <w:szCs w:val="28"/>
        </w:rPr>
        <w:t xml:space="preserve">ным в пункте 13.1 настоящего Порядка </w:t>
      </w:r>
      <w:r w:rsidRPr="00AA1F02">
        <w:rPr>
          <w:sz w:val="28"/>
          <w:szCs w:val="28"/>
        </w:rPr>
        <w:lastRenderedPageBreak/>
        <w:t>представляет в финансовое управление копию муниципального правового акта администрации Благодарненского городского округа Ставропольского края о выделении указанных средств.</w:t>
      </w:r>
    </w:p>
    <w:p w:rsidR="007D35F9" w:rsidRPr="00AA1F02" w:rsidRDefault="007D35F9" w:rsidP="007D3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F02">
        <w:rPr>
          <w:sz w:val="28"/>
          <w:szCs w:val="28"/>
        </w:rPr>
        <w:t>15.3.</w:t>
      </w:r>
      <w:r w:rsidRPr="00AA1F02">
        <w:rPr>
          <w:sz w:val="28"/>
          <w:szCs w:val="28"/>
        </w:rPr>
        <w:tab/>
        <w:t>Изменение сводной бюджетной росписи и лимитов бюджетных обязательств, связанные с распределением средств на обеспечение дополн</w:t>
      </w:r>
      <w:r w:rsidRPr="00AA1F02">
        <w:rPr>
          <w:sz w:val="28"/>
          <w:szCs w:val="28"/>
        </w:rPr>
        <w:t>и</w:t>
      </w:r>
      <w:r w:rsidRPr="00AA1F02">
        <w:rPr>
          <w:sz w:val="28"/>
          <w:szCs w:val="28"/>
        </w:rPr>
        <w:t>тельных муниципальных гарантий и выплату единовр</w:t>
      </w:r>
      <w:r w:rsidRPr="00AA1F02">
        <w:rPr>
          <w:sz w:val="28"/>
          <w:szCs w:val="28"/>
        </w:rPr>
        <w:t>е</w:t>
      </w:r>
      <w:r w:rsidRPr="00AA1F02">
        <w:rPr>
          <w:sz w:val="28"/>
          <w:szCs w:val="28"/>
        </w:rPr>
        <w:t>менного поощрения в связи с выходом на страховую пенсию выборных должностных лиц, осуществляющих свои полномочия на постоянной основе, муниципальных служащих, замещающих муниципальные должности в органах местного самоуправления Благодарненского городского округа Ставропольского края, в органах администрации Благодарненского городского округа Ставропольского края, главный распорядитель допо</w:t>
      </w:r>
      <w:r w:rsidRPr="00AA1F02">
        <w:rPr>
          <w:sz w:val="28"/>
          <w:szCs w:val="28"/>
        </w:rPr>
        <w:t>л</w:t>
      </w:r>
      <w:r w:rsidRPr="00AA1F02">
        <w:rPr>
          <w:sz w:val="28"/>
          <w:szCs w:val="28"/>
        </w:rPr>
        <w:t>нительно к документам, перечисленным в пункте 13.1 настоящего Порядка представляет в финансовое управление копию нормативного правового акта органа местного самоуправления, органа администрации Благодарненского городского округа Ставропольского края</w:t>
      </w:r>
      <w:r w:rsidRPr="00AA1F02">
        <w:t xml:space="preserve"> </w:t>
      </w:r>
      <w:r w:rsidRPr="00AA1F02">
        <w:rPr>
          <w:sz w:val="28"/>
          <w:szCs w:val="28"/>
        </w:rPr>
        <w:t>с правами юридического лица о выплате средств на обеспечение гарантий.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Финансовое управление обобщает предложения главных распорядителей о выделении д</w:t>
      </w:r>
      <w:r w:rsidRPr="00AA1F02">
        <w:t>о</w:t>
      </w:r>
      <w:r w:rsidRPr="00AA1F02">
        <w:t>полнительных средств и осуществляет подготовку проекта распоряжения администрации о выделении указанных средств. На основании распоряжения администрации о выделении указанных средств финансовое управление осуществляет подготовку проекта приказа финансового управления о внесении изменений в показатели сводной бюджетной росписи и лимитов бюджетных обязательств местного бюджета.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15.4.</w:t>
      </w:r>
      <w:r w:rsidRPr="00AA1F02">
        <w:tab/>
        <w:t>При внесении изменений в сводную бюджетную роспись и лимиты бюджетных обязательств, связанных с распределением средств на обеспечение расходов, связанных с преобразованием органов местного самоуправления Благодарненского городского округа Ставропольского края, главный распорядитель представляет в финансовое управление нормативный правовой акт о преобразовании, предложения о выделении зарезервированных средств с указанием объемов дополнительных бюджетных ассигнований и кодов бюджетной классификации расходов, расчеты с обоснованием потребности в дополнительных бюджетных ассигнованиях (включая акты сверок, декларации, распоряжения (приказы) и другие документы, подтверждающие потребность в дополнительных расходах).</w:t>
      </w:r>
    </w:p>
    <w:p w:rsidR="007D35F9" w:rsidRPr="00AA1F02" w:rsidRDefault="007D35F9" w:rsidP="007D35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A1F02">
        <w:rPr>
          <w:sz w:val="28"/>
          <w:szCs w:val="20"/>
        </w:rPr>
        <w:t>15.5.</w:t>
      </w:r>
      <w:r w:rsidRPr="00AA1F02">
        <w:rPr>
          <w:sz w:val="28"/>
          <w:szCs w:val="20"/>
        </w:rPr>
        <w:tab/>
        <w:t>Изменение сводной бюджетной росписи и лимитов бюджетных обязательств, связанных с получением субсидий, субвенций, иных межбю</w:t>
      </w:r>
      <w:r w:rsidRPr="00AA1F02">
        <w:rPr>
          <w:sz w:val="28"/>
          <w:szCs w:val="20"/>
        </w:rPr>
        <w:t>д</w:t>
      </w:r>
      <w:r w:rsidRPr="00AA1F02">
        <w:rPr>
          <w:sz w:val="28"/>
          <w:szCs w:val="20"/>
        </w:rPr>
        <w:t>жетных трансфертов и безвозмездных поступлений от физических и юрид</w:t>
      </w:r>
      <w:r w:rsidRPr="00AA1F02">
        <w:rPr>
          <w:sz w:val="28"/>
          <w:szCs w:val="20"/>
        </w:rPr>
        <w:t>и</w:t>
      </w:r>
      <w:r w:rsidRPr="00AA1F02">
        <w:rPr>
          <w:sz w:val="28"/>
          <w:szCs w:val="20"/>
        </w:rPr>
        <w:t>ческих лиц, имеющих целевое назначение, в том числе поступающих в бю</w:t>
      </w:r>
      <w:r w:rsidRPr="00AA1F02">
        <w:rPr>
          <w:sz w:val="28"/>
          <w:szCs w:val="20"/>
        </w:rPr>
        <w:t>д</w:t>
      </w:r>
      <w:r w:rsidRPr="00AA1F02">
        <w:rPr>
          <w:sz w:val="28"/>
          <w:szCs w:val="20"/>
        </w:rPr>
        <w:t xml:space="preserve">жет в порядке, установленном пунктом 5 статьи 242 БК РФ сверх объемов, утвержденных </w:t>
      </w:r>
      <w:hyperlink r:id="rId15" w:history="1">
        <w:r w:rsidRPr="00AA1F02">
          <w:rPr>
            <w:sz w:val="28"/>
            <w:szCs w:val="20"/>
          </w:rPr>
          <w:t>решением</w:t>
        </w:r>
      </w:hyperlink>
      <w:r w:rsidRPr="00AA1F02">
        <w:rPr>
          <w:sz w:val="28"/>
          <w:szCs w:val="20"/>
        </w:rPr>
        <w:t xml:space="preserve"> о бюджете, а также в случае сокращения (возврата при о</w:t>
      </w:r>
      <w:r w:rsidRPr="00AA1F02">
        <w:rPr>
          <w:sz w:val="28"/>
          <w:szCs w:val="20"/>
        </w:rPr>
        <w:t>т</w:t>
      </w:r>
      <w:r w:rsidRPr="00AA1F02">
        <w:rPr>
          <w:sz w:val="28"/>
          <w:szCs w:val="20"/>
        </w:rPr>
        <w:t xml:space="preserve">сутствии потребности) указанных средств, главные распорядители (главные администраторы источников) помимо документов, перечисленных в пункте 13.1 настоящего Порядка представляют в финансовое управление </w:t>
      </w:r>
      <w:r w:rsidRPr="00AA1F02">
        <w:rPr>
          <w:sz w:val="28"/>
          <w:szCs w:val="20"/>
        </w:rPr>
        <w:lastRenderedPageBreak/>
        <w:t>к</w:t>
      </w:r>
      <w:r w:rsidRPr="00AA1F02">
        <w:rPr>
          <w:sz w:val="28"/>
          <w:szCs w:val="20"/>
        </w:rPr>
        <w:t>о</w:t>
      </w:r>
      <w:r w:rsidRPr="00AA1F02">
        <w:rPr>
          <w:sz w:val="28"/>
          <w:szCs w:val="20"/>
        </w:rPr>
        <w:t>пию уведомления на выделение средств из другого уровня бюджета (и (или) платежное поручение, если средства зачислены в бюджет).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15.6.</w:t>
      </w:r>
      <w:r w:rsidRPr="00AA1F02">
        <w:tab/>
        <w:t>Изменений сводной бюджетной росписи и (или) лимитов бюдже</w:t>
      </w:r>
      <w:r w:rsidRPr="00AA1F02">
        <w:t>т</w:t>
      </w:r>
      <w:r w:rsidRPr="00AA1F02">
        <w:t>ных обязательств изменения, вносимые в случае увеличения бюджетных а</w:t>
      </w:r>
      <w:r w:rsidRPr="00AA1F02">
        <w:t>с</w:t>
      </w:r>
      <w:r w:rsidRPr="00AA1F02">
        <w:t>сигнований по отдельным разделам, подразделам, целевым статьям и гру</w:t>
      </w:r>
      <w:r w:rsidRPr="00AA1F02">
        <w:t>п</w:t>
      </w:r>
      <w:r w:rsidRPr="00AA1F02">
        <w:t>пам видов расх</w:t>
      </w:r>
      <w:r w:rsidRPr="00AA1F02">
        <w:t>о</w:t>
      </w:r>
      <w:r w:rsidRPr="00AA1F02">
        <w:t>дов местного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</w:t>
      </w:r>
      <w:r w:rsidRPr="00AA1F02">
        <w:t>с</w:t>
      </w:r>
      <w:r w:rsidRPr="00AA1F02">
        <w:t>сигнований, пр</w:t>
      </w:r>
      <w:r w:rsidRPr="00AA1F02">
        <w:t>е</w:t>
      </w:r>
      <w:r w:rsidRPr="00AA1F02">
        <w:t>дусмотренных главному распорядителю бюджетных средств в текущем ф</w:t>
      </w:r>
      <w:r w:rsidRPr="00AA1F02">
        <w:t>и</w:t>
      </w:r>
      <w:r w:rsidRPr="00AA1F02">
        <w:t>нансовом году на оказание муниципальных услуг при условии, что увеличение бюджетных ассигнований по соответс</w:t>
      </w:r>
      <w:r w:rsidRPr="00AA1F02">
        <w:t>т</w:t>
      </w:r>
      <w:r w:rsidRPr="00AA1F02">
        <w:t>вующей группе видов расходов не превышает 10 процентов, утвержденных решением о бюджете с учетом внесенных в него изменений.</w:t>
      </w:r>
    </w:p>
    <w:p w:rsidR="007D35F9" w:rsidRPr="00AA1F02" w:rsidRDefault="007D35F9" w:rsidP="007D35F9">
      <w:pPr>
        <w:pStyle w:val="ConsPlusNormal"/>
        <w:suppressAutoHyphens/>
        <w:ind w:firstLine="709"/>
        <w:jc w:val="both"/>
      </w:pPr>
      <w:r w:rsidRPr="00AA1F02">
        <w:t>15.7.</w:t>
      </w:r>
      <w:r w:rsidRPr="00AA1F02">
        <w:tab/>
        <w:t>Изменение сводной бюджетной росписи и лимитов бюджетных обязательств в связи с исполнением судебных актов, предусматривающих обращение взыскания на средства местного бюджета, главные распорядители (главные администраторы источников) дополнительно к документам, пер</w:t>
      </w:r>
      <w:r w:rsidRPr="00AA1F02">
        <w:t>е</w:t>
      </w:r>
      <w:r w:rsidRPr="00AA1F02">
        <w:t>численным в пункте 13.1 настоящего Порядка представляют в финансовое управление исполнительный документ, выданный на основании судебного акта или решение налогового органа о взыскании налога, сбора, пеней и штрафов, предусматривающее обращение взысканная на средства местного бюджета.</w:t>
      </w:r>
    </w:p>
    <w:p w:rsidR="007D35F9" w:rsidRPr="00AA1F02" w:rsidRDefault="007D35F9" w:rsidP="007D35F9">
      <w:pPr>
        <w:pStyle w:val="ConsPlusNormal"/>
        <w:suppressAutoHyphens/>
        <w:ind w:right="-23" w:firstLine="709"/>
        <w:jc w:val="both"/>
        <w:rPr>
          <w:strike/>
        </w:rPr>
      </w:pPr>
      <w:bookmarkStart w:id="5" w:name="P191"/>
      <w:bookmarkEnd w:id="5"/>
      <w:r w:rsidRPr="00AA1F02">
        <w:t>16.</w:t>
      </w:r>
      <w:r w:rsidRPr="00AA1F02">
        <w:tab/>
        <w:t>Изменение сводной бюджетной росписи в части уточнения бюдже</w:t>
      </w:r>
      <w:r w:rsidRPr="00AA1F02">
        <w:t>т</w:t>
      </w:r>
      <w:r w:rsidRPr="00AA1F02">
        <w:t>ных ассигнований по источникам финансирования дефицита местного бю</w:t>
      </w:r>
      <w:r w:rsidRPr="00AA1F02">
        <w:t>д</w:t>
      </w:r>
      <w:r w:rsidRPr="00AA1F02">
        <w:t>жета в текущем финансовом году осуществляется финансовым управлением в случае внесения и</w:t>
      </w:r>
      <w:r w:rsidRPr="00AA1F02">
        <w:t>з</w:t>
      </w:r>
      <w:r w:rsidRPr="00AA1F02">
        <w:t>менений в решение о бюджете в части, затрагивающей источники финансиров</w:t>
      </w:r>
      <w:r w:rsidRPr="00AA1F02">
        <w:t>а</w:t>
      </w:r>
      <w:r w:rsidRPr="00AA1F02">
        <w:t>ния дефицита местного бюджета, а также в соответствии особенностями, у</w:t>
      </w:r>
      <w:r w:rsidRPr="00AA1F02">
        <w:t>с</w:t>
      </w:r>
      <w:r w:rsidRPr="00AA1F02">
        <w:t>тановленными решением об утверждении Положения о бюджетном процессе.</w:t>
      </w:r>
    </w:p>
    <w:p w:rsidR="007D35F9" w:rsidRPr="00AA1F02" w:rsidRDefault="007D35F9" w:rsidP="007D35F9">
      <w:pPr>
        <w:pStyle w:val="ConsPlusNormal"/>
        <w:suppressAutoHyphens/>
        <w:ind w:right="-22" w:firstLine="709"/>
        <w:jc w:val="both"/>
      </w:pPr>
      <w:r w:rsidRPr="00AA1F02">
        <w:t>17.</w:t>
      </w:r>
      <w:r w:rsidRPr="00AA1F02">
        <w:tab/>
        <w:t>Финансовое управления в течение пяти рабочих дней со дня утвержд</w:t>
      </w:r>
      <w:r w:rsidRPr="00AA1F02">
        <w:t>е</w:t>
      </w:r>
      <w:r w:rsidRPr="00AA1F02">
        <w:t>ния изменений сводной бюджетной росписи и лимитов бюджетных обяз</w:t>
      </w:r>
      <w:r w:rsidRPr="00AA1F02">
        <w:t>а</w:t>
      </w:r>
      <w:r w:rsidRPr="00AA1F02">
        <w:t>тельств формирует соответственно два экземпляра уведомления о бюдже</w:t>
      </w:r>
      <w:r w:rsidRPr="00AA1F02">
        <w:t>т</w:t>
      </w:r>
      <w:r w:rsidRPr="00AA1F02">
        <w:t>ных ассигнованиях по расходам и лимитах бюджетных обязательств, о бю</w:t>
      </w:r>
      <w:r w:rsidRPr="00AA1F02">
        <w:t>д</w:t>
      </w:r>
      <w:r w:rsidRPr="00AA1F02">
        <w:t xml:space="preserve">жетных ассигнованиях по источникам финансирования дефицита местного бюджета по форме согласно приложениям </w:t>
      </w:r>
      <w:hyperlink w:anchor="P878" w:history="1">
        <w:r w:rsidRPr="00AA1F02">
          <w:t>4</w:t>
        </w:r>
      </w:hyperlink>
      <w:r w:rsidRPr="00AA1F02">
        <w:t xml:space="preserve">, </w:t>
      </w:r>
      <w:hyperlink w:anchor="P1131" w:history="1">
        <w:r w:rsidRPr="00AA1F02">
          <w:t>5</w:t>
        </w:r>
      </w:hyperlink>
      <w:r w:rsidRPr="00AA1F02">
        <w:t xml:space="preserve">, </w:t>
      </w:r>
      <w:hyperlink w:anchor="P1384" w:history="1">
        <w:r w:rsidRPr="00AA1F02">
          <w:t>6</w:t>
        </w:r>
      </w:hyperlink>
      <w:r w:rsidRPr="00AA1F02">
        <w:t xml:space="preserve"> к настоящему Порядку. Один экземпляр уведомления направляется главному распорядителю, второй - остается в финансовом управлении.</w:t>
      </w:r>
    </w:p>
    <w:p w:rsidR="007D35F9" w:rsidRPr="00AA1F02" w:rsidRDefault="007D35F9" w:rsidP="007D35F9">
      <w:pPr>
        <w:pStyle w:val="ConsPlusNormal"/>
        <w:suppressAutoHyphens/>
        <w:ind w:right="-22"/>
      </w:pP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  <w:jc w:val="center"/>
      </w:pPr>
      <w:r w:rsidRPr="00AA1F02">
        <w:t>V. Состав бюджетной росписи главных распорядителей (главных администраторов источников), порядок ее с</w:t>
      </w:r>
      <w:r w:rsidRPr="00AA1F02">
        <w:t>о</w:t>
      </w:r>
      <w:r w:rsidRPr="00AA1F02">
        <w:t>ставления и утверждения, утверждение лимитов бюдже</w:t>
      </w:r>
      <w:r w:rsidRPr="00AA1F02">
        <w:t>т</w:t>
      </w:r>
      <w:r w:rsidRPr="00AA1F02">
        <w:t>ных обязательств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18.</w:t>
      </w:r>
      <w:r w:rsidRPr="00AA1F02">
        <w:tab/>
        <w:t>Бюджетная роспись составляется главным распорядителем (главным администратором источников) по форме согласно приложению 7 к насто</w:t>
      </w:r>
      <w:r w:rsidRPr="00AA1F02">
        <w:t>я</w:t>
      </w:r>
      <w:r w:rsidRPr="00AA1F02">
        <w:t>щему Порядку и включает: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18.1.</w:t>
      </w:r>
      <w:r w:rsidRPr="00AA1F02">
        <w:tab/>
        <w:t xml:space="preserve">Бюджетные ассигнования по расходам главного распорядителя на </w:t>
      </w:r>
      <w:r w:rsidRPr="00AA1F02">
        <w:lastRenderedPageBreak/>
        <w:t>текущий финансовый год и плановый период в разрезе получателей средств местного бюджета, подведомственных главному распорядителю (далее - по</w:t>
      </w:r>
      <w:r w:rsidRPr="00AA1F02">
        <w:t>д</w:t>
      </w:r>
      <w:r w:rsidRPr="00AA1F02">
        <w:t xml:space="preserve">ведомственные получатели), разделов, подразделов, целевых статей (муниципальная программа и непрограммные направления деятельности), групп, подгрупп и элементов видов расходов. </w:t>
      </w:r>
    </w:p>
    <w:p w:rsidR="007D35F9" w:rsidRPr="00AA1F02" w:rsidRDefault="007D35F9" w:rsidP="007D35F9">
      <w:pPr>
        <w:pStyle w:val="ConsPlusNormal"/>
        <w:suppressAutoHyphens/>
        <w:ind w:firstLine="540"/>
        <w:jc w:val="both"/>
      </w:pPr>
      <w:r w:rsidRPr="00AA1F02">
        <w:t xml:space="preserve">В АС «Бюджет» </w:t>
      </w:r>
      <w:hyperlink w:anchor="P280" w:history="1">
        <w:r w:rsidRPr="00AA1F02">
          <w:t>бюджетные</w:t>
        </w:r>
      </w:hyperlink>
      <w:r w:rsidRPr="00AA1F02">
        <w:t xml:space="preserve"> ассигнования по расходам главного расп</w:t>
      </w:r>
      <w:r w:rsidRPr="00AA1F02">
        <w:t>о</w:t>
      </w:r>
      <w:r w:rsidRPr="00AA1F02">
        <w:t>рядителя на текущий финансовый год и плановый период дополнительно д</w:t>
      </w:r>
      <w:r w:rsidRPr="00AA1F02">
        <w:t>е</w:t>
      </w:r>
      <w:r w:rsidRPr="00AA1F02">
        <w:t>тализируются с применением дополнительно классификаторов (кодов) ан</w:t>
      </w:r>
      <w:r w:rsidRPr="00AA1F02">
        <w:t>а</w:t>
      </w:r>
      <w:r w:rsidRPr="00AA1F02">
        <w:t>литического учета: кодов типов средств, кодов цели (при необходим</w:t>
      </w:r>
      <w:r w:rsidRPr="00AA1F02">
        <w:t>о</w:t>
      </w:r>
      <w:r w:rsidRPr="00AA1F02">
        <w:t>сти), кодов субсидий, кодов классификации операций сектора государственного управления.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18.2.</w:t>
      </w:r>
      <w:r w:rsidRPr="00AA1F02">
        <w:tab/>
        <w:t>Бюджетные ассигнования по источникам финансирования дефиц</w:t>
      </w:r>
      <w:r w:rsidRPr="00AA1F02">
        <w:t>и</w:t>
      </w:r>
      <w:r w:rsidRPr="00AA1F02">
        <w:t>та местного бюджета на текущий финансовый год и плановый период в ра</w:t>
      </w:r>
      <w:r w:rsidRPr="00AA1F02">
        <w:t>з</w:t>
      </w:r>
      <w:r w:rsidRPr="00AA1F02">
        <w:t>резе главных администраторов источников финансирования дефицита и к</w:t>
      </w:r>
      <w:r w:rsidRPr="00AA1F02">
        <w:t>о</w:t>
      </w:r>
      <w:r w:rsidRPr="00AA1F02">
        <w:t>дов классификации источников финансирования дефицита бюджета.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Бюджетные ассигнования для главных администраторов источников ф</w:t>
      </w:r>
      <w:r w:rsidRPr="00AA1F02">
        <w:t>и</w:t>
      </w:r>
      <w:r w:rsidRPr="00AA1F02">
        <w:t>нансирования дефицита утверждаются в соответствии с установленными для главного администратора источников финансирования дефицита бюджетн</w:t>
      </w:r>
      <w:r w:rsidRPr="00AA1F02">
        <w:t>ы</w:t>
      </w:r>
      <w:r w:rsidRPr="00AA1F02">
        <w:t>ми ассигнованиями, в ведении которого они находятся.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19.</w:t>
      </w:r>
      <w:r w:rsidRPr="00AA1F02">
        <w:tab/>
        <w:t>Бюджетная роспись утверждается правовым актом главного распорядителя (главного администратора источников) в течение семи рабочих дней со дня получения уведомлений от финансового управления о бюджетных ассигнов</w:t>
      </w:r>
      <w:r w:rsidRPr="00AA1F02">
        <w:t>а</w:t>
      </w:r>
      <w:r w:rsidRPr="00AA1F02">
        <w:t>ниях и о бюджетных ассигнованиях по источникам финансирования дефиц</w:t>
      </w:r>
      <w:r w:rsidRPr="00AA1F02">
        <w:t>и</w:t>
      </w:r>
      <w:r w:rsidRPr="00AA1F02">
        <w:t>та местного бюджета.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20.</w:t>
      </w:r>
      <w:r w:rsidRPr="00AA1F02">
        <w:tab/>
      </w:r>
      <w:hyperlink w:anchor="P1961" w:history="1">
        <w:r w:rsidRPr="00AA1F02">
          <w:t>Лимиты</w:t>
        </w:r>
      </w:hyperlink>
      <w:r w:rsidRPr="00AA1F02">
        <w:t xml:space="preserve"> бюджетных обязательств подведомственных получателей бюджетных средств формируются и доводятся в пределах, утвержденных для главного распор</w:t>
      </w:r>
      <w:r w:rsidRPr="00AA1F02">
        <w:t>я</w:t>
      </w:r>
      <w:r w:rsidRPr="00AA1F02">
        <w:t>дителя лимитов бюджетных обязательств, в ведении которого они находятся, по форме согласно приложению 8.</w:t>
      </w:r>
    </w:p>
    <w:p w:rsidR="007D35F9" w:rsidRPr="00AA1F02" w:rsidRDefault="007D35F9" w:rsidP="007D35F9">
      <w:pPr>
        <w:pStyle w:val="ConsPlusNormal"/>
        <w:suppressAutoHyphens/>
        <w:ind w:firstLine="540"/>
        <w:jc w:val="both"/>
      </w:pPr>
      <w:r w:rsidRPr="00AA1F02">
        <w:t xml:space="preserve">В АС «Бюджет» </w:t>
      </w:r>
      <w:hyperlink w:anchor="P1961" w:history="1">
        <w:r w:rsidRPr="00AA1F02">
          <w:t>лимиты</w:t>
        </w:r>
      </w:hyperlink>
      <w:r w:rsidRPr="00AA1F02">
        <w:t xml:space="preserve"> бюджетных обязательств подведомственных получателей на текущий финансовый год и плановый период дополнительно детализируются с применением дополнительно классификаторов (кодов) ан</w:t>
      </w:r>
      <w:r w:rsidRPr="00AA1F02">
        <w:t>а</w:t>
      </w:r>
      <w:r w:rsidRPr="00AA1F02">
        <w:t>литического учета: кодов типов средств, кодов цели (при необходим</w:t>
      </w:r>
      <w:r w:rsidRPr="00AA1F02">
        <w:t>о</w:t>
      </w:r>
      <w:r w:rsidRPr="00AA1F02">
        <w:t xml:space="preserve">сти), кодов классификации операций сектора государственного управления, </w:t>
      </w:r>
      <w:r w:rsidRPr="00AA1F02">
        <w:rPr>
          <w:spacing w:val="-2"/>
          <w:szCs w:val="28"/>
        </w:rPr>
        <w:t>код муниц</w:t>
      </w:r>
      <w:r w:rsidRPr="00AA1F02">
        <w:rPr>
          <w:spacing w:val="-2"/>
          <w:szCs w:val="28"/>
        </w:rPr>
        <w:t>и</w:t>
      </w:r>
      <w:r w:rsidRPr="00AA1F02">
        <w:rPr>
          <w:spacing w:val="-2"/>
          <w:szCs w:val="28"/>
        </w:rPr>
        <w:t>пального о</w:t>
      </w:r>
      <w:r w:rsidRPr="00AA1F02">
        <w:rPr>
          <w:spacing w:val="-2"/>
          <w:szCs w:val="28"/>
        </w:rPr>
        <w:t>б</w:t>
      </w:r>
      <w:r w:rsidRPr="00AA1F02">
        <w:rPr>
          <w:spacing w:val="-2"/>
          <w:szCs w:val="28"/>
        </w:rPr>
        <w:t>разования</w:t>
      </w:r>
      <w:r w:rsidRPr="00AA1F02">
        <w:t>, кодов субсидий.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21.</w:t>
      </w:r>
      <w:r w:rsidRPr="00AA1F02">
        <w:tab/>
        <w:t>Оформление уведомлений о бюджетных ассигнованиях и лимитах бюджетных обязательств в АС «Бюджет» осуществляется с присвоением кода вида изменений 01.01.0 - решение о бюджете.</w:t>
      </w:r>
    </w:p>
    <w:p w:rsidR="007D35F9" w:rsidRPr="00AA1F02" w:rsidRDefault="007D35F9" w:rsidP="007D35F9">
      <w:pPr>
        <w:pStyle w:val="ConsPlusNormal"/>
        <w:suppressAutoHyphens/>
        <w:spacing w:line="240" w:lineRule="exact"/>
        <w:ind w:right="-22"/>
        <w:jc w:val="center"/>
      </w:pP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  <w:jc w:val="center"/>
      </w:pPr>
      <w:r w:rsidRPr="00AA1F02">
        <w:t>VI. Доведение бюджетной росписи, лимитов бюджетных</w:t>
      </w: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  <w:jc w:val="center"/>
      </w:pPr>
      <w:r w:rsidRPr="00AA1F02">
        <w:t>обязательств до подведомственных получателей</w:t>
      </w:r>
    </w:p>
    <w:p w:rsidR="007D35F9" w:rsidRPr="00AA1F02" w:rsidRDefault="007D35F9" w:rsidP="007D35F9">
      <w:pPr>
        <w:pStyle w:val="ConsPlusNormal"/>
        <w:suppressAutoHyphens/>
        <w:spacing w:line="240" w:lineRule="exact"/>
        <w:ind w:right="-22"/>
      </w:pP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22.</w:t>
      </w:r>
      <w:r w:rsidRPr="00AA1F02">
        <w:tab/>
        <w:t>Главные распорядители (главные администраторы источников) доводят до по</w:t>
      </w:r>
      <w:r w:rsidRPr="00AA1F02">
        <w:t>д</w:t>
      </w:r>
      <w:r w:rsidRPr="00AA1F02">
        <w:t>ведомственных получателей показатели бюджетной росписи и лимиты бю</w:t>
      </w:r>
      <w:r w:rsidRPr="00AA1F02">
        <w:t>д</w:t>
      </w:r>
      <w:r w:rsidRPr="00AA1F02">
        <w:t>жетных обязательств в течение пяти рабочих дней со дня их утверждения, но не позднее начала очередного ф</w:t>
      </w:r>
      <w:r w:rsidRPr="00AA1F02">
        <w:t>и</w:t>
      </w:r>
      <w:r w:rsidRPr="00AA1F02">
        <w:t xml:space="preserve">нансового года, по формам согласно таблице 1 приложения 4, таблице 1 приложения 5 и таблице 1 </w:t>
      </w:r>
      <w:r w:rsidRPr="00AA1F02">
        <w:lastRenderedPageBreak/>
        <w:t>приложения 6 к настоящему Порядку.</w:t>
      </w:r>
    </w:p>
    <w:p w:rsidR="007D35F9" w:rsidRPr="00AA1F02" w:rsidRDefault="007D35F9" w:rsidP="007D35F9">
      <w:pPr>
        <w:pStyle w:val="ConsPlusNormal"/>
        <w:suppressAutoHyphens/>
        <w:spacing w:line="240" w:lineRule="exact"/>
        <w:ind w:right="-22"/>
      </w:pP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  <w:jc w:val="center"/>
      </w:pPr>
      <w:r w:rsidRPr="00AA1F02">
        <w:t>VII. Ведение бюджетной росписи и изменение</w:t>
      </w: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  <w:jc w:val="center"/>
      </w:pPr>
      <w:r w:rsidRPr="00AA1F02">
        <w:t>лимитов бюджетных обязательств</w:t>
      </w:r>
    </w:p>
    <w:p w:rsidR="007D35F9" w:rsidRPr="00AA1F02" w:rsidRDefault="007D35F9" w:rsidP="007D35F9">
      <w:pPr>
        <w:pStyle w:val="ConsPlusNormal"/>
        <w:suppressAutoHyphens/>
        <w:spacing w:line="240" w:lineRule="exact"/>
        <w:ind w:right="-23"/>
      </w:pP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23.</w:t>
      </w:r>
      <w:r w:rsidRPr="00AA1F02">
        <w:tab/>
        <w:t>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лимитов бюджетных обязательств.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Изменение бюджетной росписи и лимитов бюджетных обязательств утверждается главным распорядителем (главным администратором источников).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24.</w:t>
      </w:r>
      <w:r w:rsidRPr="00AA1F02">
        <w:tab/>
        <w:t>Внесение изменений в сводную бюджетную роспись и лимиты бюджетных обязательств являются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лимитов бюджетных обязательств.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Внесение изменений в бюджетную роспись и лимиты бюджетных обязательств главного распорядителя являются основанием для внесения получателем бюджетных средств соответствующих изменений в показатели его бюджетной росписи и лимитов бюджетных обязательств.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Изменение показателей бюджетной росписи и лимитов бюджетных обязательств по расходам главного распорядителя бюджетных средств, утвержденных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Изменение показателей бюджетной росписи и лимитов бюджетных обязательств по расходам получателя бюджетных средств, утвержденных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25.</w:t>
      </w:r>
      <w:r w:rsidRPr="00AA1F02">
        <w:tab/>
        <w:t xml:space="preserve">Изменение бюджетной росписи и лимитов бюджетных обязательств главного распорядителя, приводящее к изменению показателей сводной росписи, осуществляется по основаниям, установленным БК РФ, </w:t>
      </w:r>
      <w:r w:rsidRPr="00AA1F02">
        <w:rPr>
          <w:szCs w:val="28"/>
        </w:rPr>
        <w:t>решение об утверждении Положения о бюджетном процессе</w:t>
      </w:r>
      <w:r w:rsidRPr="00AA1F02">
        <w:t xml:space="preserve"> и с учетом особенностей исполнения местного бюджета, установленных решением о бюджете, на основании предложения подведомственного получателя, которое включает в себя: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предлагаемые изменения в бюджетную роспись и (или) лимиты бюджетных обязательств;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положения законодательства Российской Федерации и законодательства Ставропольского края, муниципальных правовых актов на основании которых предлагается внести изменения в бюджетную роспись и (или) лимиты бюджетных обязательств;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экономическое обоснование предлагаемых изменений в бюджетную роспись и (или) лимиты бюджетных обязательств;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lastRenderedPageBreak/>
        <w:t>обязательство о недопущении образования кредиторской задолженности по уменьшаемым статьям расходов.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Внесение изменений в показатели бюджетной росписи главного распорядителя (главного администратора источников) и лимитов бюджетных обязательств, требующих изменения показателей сводной росписи, осуществляется главным распорядителем (главным администратором источников) в срок, не превышающий пяти рабочих дней со дня доведения до него измененных показателей сводной бюджетной росписи и лимитов бюджетных обязательств.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Утверждение указанных изменений бюджетной росписи и их доведение до соответствующих подведомственных получателей (администраторов источников) осуществляется главным распорядителем (главным администратором источников) по формам согласно таблицам 2 и 3 приложения 4, таблицам 2 и 3 приложения 5 и таблицам 2 и 3 приложения 6 к настоящему Порядку.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26.</w:t>
      </w:r>
      <w:r w:rsidRPr="00AA1F02">
        <w:tab/>
        <w:t>Внесение изменений в показатели бюджетной росписи и лимитов бюджетных обязательств, не приводящих к изменению сводной бюджетной росписи и лимитов бюджетных обязательств, осуществляется главным распорядителем (главным администратором источников), на основании письменного обращения подведомственного получателя, которое включает в себя: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предлагаемые изменения в бюджетную роспись и (или) лимиты бюджетных обязательств;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положения законодательства Российской Федерации и законодательства Ставропольского края, муниципальных правовых актов, на основании которых предлагается внести изменения в бюджетную роспись и (или) лимиты бюджетных обязательств;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экономическое обоснование предлагаемых изменений в бюджетную роспись и (или) лимиты бюджетных обязательств;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обязательство о недопущении образования кредиторской задолженности по уменьшаемым статьям расходов.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Внесение указанных изменений в показатели бюджетной росписи и лимитов бюджетных обязательств осуществляется главным распорядителем (главным администратором источников) в срок, не превышающий пяти рабочих дней со дня получения обращения подведомственного получателя (администратора источников).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Утверждение указанных изменений и их доведение до соответствующих подведомственных получателей (администраторов источников) осуществляется главным распорядителем (главным администратором источников) по формам согласно таблицам 2 и 3 приложения 4, таблицам 2 и 3 приложения 5 и таблицам 2 и 3 приложения 6 к настоящему Порядку.</w:t>
      </w:r>
    </w:p>
    <w:p w:rsidR="007D35F9" w:rsidRPr="00AA1F02" w:rsidRDefault="007D35F9" w:rsidP="007D35F9">
      <w:pPr>
        <w:pStyle w:val="ConsPlusNormal"/>
        <w:suppressAutoHyphens/>
        <w:ind w:right="-22" w:firstLine="540"/>
        <w:jc w:val="both"/>
      </w:pPr>
      <w:r w:rsidRPr="00AA1F02">
        <w:t>27.</w:t>
      </w:r>
      <w:r w:rsidRPr="00AA1F02">
        <w:tab/>
        <w:t>Главный распорядитель осуществляет финансовый контроль за и</w:t>
      </w:r>
      <w:r w:rsidRPr="00AA1F02">
        <w:t>с</w:t>
      </w:r>
      <w:r w:rsidRPr="00AA1F02">
        <w:t>пользованием бюджетных средств подведомственными получателями в части принятия денежных обязательств, подлежащих оплате за счет средств местного бюджета.</w:t>
      </w:r>
    </w:p>
    <w:p w:rsidR="007D35F9" w:rsidRPr="00AA1F02" w:rsidRDefault="007D35F9" w:rsidP="007D35F9">
      <w:pPr>
        <w:pStyle w:val="ConsPlusNormal"/>
        <w:ind w:right="-22" w:firstLine="540"/>
        <w:jc w:val="both"/>
        <w:sectPr w:rsidR="007D35F9" w:rsidRPr="00AA1F02" w:rsidSect="00344BB8">
          <w:pgSz w:w="11907" w:h="16840"/>
          <w:pgMar w:top="1134" w:right="567" w:bottom="1134" w:left="1985" w:header="0" w:footer="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709"/>
      </w:tblGrid>
      <w:tr w:rsidR="007D35F9" w:rsidRPr="00AA1F02" w:rsidTr="009F3404">
        <w:tc>
          <w:tcPr>
            <w:tcW w:w="4788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  <w:bookmarkStart w:id="6" w:name="P264"/>
            <w:bookmarkEnd w:id="6"/>
          </w:p>
        </w:tc>
        <w:tc>
          <w:tcPr>
            <w:tcW w:w="4783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center"/>
            </w:pPr>
            <w:r w:rsidRPr="00AA1F02">
              <w:t>ПРИЛОЖЕНИЕ 1</w:t>
            </w:r>
          </w:p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</w:tr>
      <w:tr w:rsidR="007D35F9" w:rsidRPr="00AA1F02" w:rsidTr="009F3404">
        <w:tc>
          <w:tcPr>
            <w:tcW w:w="4788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4783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uppressAutoHyphens/>
              <w:spacing w:line="240" w:lineRule="exact"/>
              <w:ind w:right="-6"/>
              <w:jc w:val="both"/>
            </w:pPr>
            <w:r w:rsidRPr="00AA1F02">
              <w:rPr>
                <w:szCs w:val="28"/>
              </w:rPr>
              <w:t>к Порядку составления и ведения сводной бюджетной росписи бюдж</w:t>
            </w:r>
            <w:r w:rsidRPr="00AA1F02">
              <w:rPr>
                <w:szCs w:val="28"/>
              </w:rPr>
              <w:t>е</w:t>
            </w:r>
            <w:r w:rsidRPr="00AA1F02">
              <w:rPr>
                <w:szCs w:val="28"/>
              </w:rPr>
              <w:t>та Благодарненского городского округа Ставропольского края и бюдже</w:t>
            </w:r>
            <w:r w:rsidRPr="00AA1F02">
              <w:rPr>
                <w:szCs w:val="28"/>
              </w:rPr>
              <w:t>т</w:t>
            </w:r>
            <w:r w:rsidRPr="00AA1F02">
              <w:rPr>
                <w:szCs w:val="28"/>
              </w:rPr>
              <w:t>ных росписей главных распорядит</w:t>
            </w:r>
            <w:r w:rsidRPr="00AA1F02">
              <w:rPr>
                <w:szCs w:val="28"/>
              </w:rPr>
              <w:t>е</w:t>
            </w:r>
            <w:r w:rsidRPr="00AA1F02">
              <w:rPr>
                <w:szCs w:val="28"/>
              </w:rPr>
              <w:t>лей средств бюджета Благодарненского городского округа Ставропольск</w:t>
            </w:r>
            <w:r w:rsidRPr="00AA1F02">
              <w:rPr>
                <w:szCs w:val="28"/>
              </w:rPr>
              <w:t>о</w:t>
            </w:r>
            <w:r w:rsidRPr="00AA1F02">
              <w:rPr>
                <w:szCs w:val="28"/>
              </w:rPr>
              <w:t>го края (главных администраторов источников финансирования дефиц</w:t>
            </w:r>
            <w:r w:rsidRPr="00AA1F02">
              <w:rPr>
                <w:szCs w:val="28"/>
              </w:rPr>
              <w:t>и</w:t>
            </w:r>
            <w:r w:rsidRPr="00AA1F02">
              <w:rPr>
                <w:szCs w:val="28"/>
              </w:rPr>
              <w:t>та бю</w:t>
            </w:r>
            <w:r w:rsidRPr="00AA1F02">
              <w:rPr>
                <w:szCs w:val="28"/>
              </w:rPr>
              <w:t>д</w:t>
            </w:r>
            <w:r w:rsidRPr="00AA1F02">
              <w:rPr>
                <w:szCs w:val="28"/>
              </w:rPr>
              <w:t>жета Благодарненского городского округа Ставропольского края)</w:t>
            </w:r>
          </w:p>
        </w:tc>
      </w:tr>
    </w:tbl>
    <w:p w:rsidR="007D35F9" w:rsidRPr="00AA1F02" w:rsidRDefault="007D35F9" w:rsidP="007D35F9">
      <w:pPr>
        <w:pStyle w:val="ConsPlusNormal"/>
        <w:ind w:right="-5"/>
        <w:jc w:val="right"/>
      </w:pPr>
    </w:p>
    <w:p w:rsidR="007D35F9" w:rsidRPr="00AA1F02" w:rsidRDefault="007D35F9" w:rsidP="007D35F9">
      <w:pPr>
        <w:pStyle w:val="ConsPlusNormal"/>
        <w:ind w:right="-5"/>
        <w:jc w:val="right"/>
      </w:pPr>
      <w:r w:rsidRPr="00AA1F02">
        <w:t>Таблица 1</w:t>
      </w:r>
    </w:p>
    <w:p w:rsidR="007D35F9" w:rsidRPr="00AA1F02" w:rsidRDefault="007D35F9" w:rsidP="007D35F9">
      <w:pPr>
        <w:pStyle w:val="ConsPlusNormal"/>
        <w:spacing w:line="240" w:lineRule="exact"/>
        <w:ind w:right="-5"/>
      </w:pPr>
    </w:p>
    <w:p w:rsidR="007D35F9" w:rsidRPr="00AA1F02" w:rsidRDefault="007D35F9" w:rsidP="007D35F9">
      <w:pPr>
        <w:pStyle w:val="ConsPlusNormal"/>
        <w:spacing w:line="240" w:lineRule="exact"/>
        <w:ind w:right="-5"/>
        <w:jc w:val="center"/>
      </w:pPr>
      <w:bookmarkStart w:id="7" w:name="P280"/>
      <w:bookmarkEnd w:id="7"/>
      <w:r w:rsidRPr="00AA1F02">
        <w:t>СВОДНАЯ БЮДЖЕТНАЯ РОСПИСЬ</w:t>
      </w:r>
    </w:p>
    <w:p w:rsidR="007D35F9" w:rsidRPr="00AA1F02" w:rsidRDefault="007D35F9" w:rsidP="007D35F9">
      <w:pPr>
        <w:pStyle w:val="ConsPlusNormal"/>
        <w:spacing w:line="240" w:lineRule="exact"/>
        <w:ind w:right="-5"/>
        <w:jc w:val="center"/>
      </w:pPr>
      <w:r w:rsidRPr="00AA1F02">
        <w:t>на ________ год</w:t>
      </w:r>
    </w:p>
    <w:p w:rsidR="007D35F9" w:rsidRPr="00AA1F02" w:rsidRDefault="007D35F9" w:rsidP="007D35F9">
      <w:pPr>
        <w:pStyle w:val="ConsPlusNormal"/>
        <w:spacing w:line="240" w:lineRule="exact"/>
        <w:ind w:right="-5"/>
      </w:pPr>
    </w:p>
    <w:p w:rsidR="007D35F9" w:rsidRPr="00AA1F02" w:rsidRDefault="007D35F9" w:rsidP="007D35F9">
      <w:pPr>
        <w:pStyle w:val="ConsPlusNormal"/>
        <w:spacing w:line="240" w:lineRule="exact"/>
        <w:ind w:right="-5"/>
        <w:jc w:val="center"/>
      </w:pPr>
      <w:r w:rsidRPr="00AA1F02">
        <w:t>Раздел I. Бюджетные ассигнования по расходам</w:t>
      </w:r>
    </w:p>
    <w:p w:rsidR="007D35F9" w:rsidRPr="00AA1F02" w:rsidRDefault="007D35F9" w:rsidP="007D35F9">
      <w:pPr>
        <w:pStyle w:val="ConsPlusNormal"/>
        <w:spacing w:line="240" w:lineRule="exact"/>
        <w:ind w:right="-5"/>
        <w:jc w:val="center"/>
      </w:pPr>
      <w:r w:rsidRPr="00AA1F02">
        <w:t>местного бюджета</w:t>
      </w:r>
    </w:p>
    <w:p w:rsidR="007D35F9" w:rsidRPr="00AA1F02" w:rsidRDefault="007D35F9" w:rsidP="007D35F9">
      <w:pPr>
        <w:pStyle w:val="ConsPlusNormal"/>
        <w:spacing w:line="240" w:lineRule="exact"/>
        <w:ind w:right="-5"/>
      </w:pPr>
    </w:p>
    <w:p w:rsidR="007D35F9" w:rsidRPr="00AA1F02" w:rsidRDefault="007D35F9" w:rsidP="007D35F9">
      <w:pPr>
        <w:pStyle w:val="ConsPlusNormal"/>
        <w:spacing w:line="240" w:lineRule="exact"/>
        <w:ind w:right="-5"/>
        <w:jc w:val="right"/>
      </w:pPr>
      <w:r w:rsidRPr="00AA1F02">
        <w:t>(в рублях)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55"/>
        <w:gridCol w:w="1155"/>
        <w:gridCol w:w="990"/>
        <w:gridCol w:w="1155"/>
        <w:gridCol w:w="1155"/>
        <w:gridCol w:w="1545"/>
      </w:tblGrid>
      <w:tr w:rsidR="007D35F9" w:rsidRPr="00AA1F02" w:rsidTr="009F3404">
        <w:tc>
          <w:tcPr>
            <w:tcW w:w="2268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Наименование</w:t>
            </w:r>
          </w:p>
        </w:tc>
        <w:tc>
          <w:tcPr>
            <w:tcW w:w="5610" w:type="dxa"/>
            <w:gridSpan w:val="5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коды по бюджетной классификации</w:t>
            </w:r>
          </w:p>
        </w:tc>
        <w:tc>
          <w:tcPr>
            <w:tcW w:w="1545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сумма</w:t>
            </w:r>
          </w:p>
        </w:tc>
      </w:tr>
      <w:tr w:rsidR="007D35F9" w:rsidRPr="00AA1F02" w:rsidTr="009F3404">
        <w:tc>
          <w:tcPr>
            <w:tcW w:w="2268" w:type="dxa"/>
            <w:vMerge/>
          </w:tcPr>
          <w:p w:rsidR="007D35F9" w:rsidRPr="00AA1F02" w:rsidRDefault="007D35F9" w:rsidP="009F3404">
            <w:pPr>
              <w:spacing w:line="240" w:lineRule="exact"/>
            </w:pP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Вед.</w:t>
            </w: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Рз</w:t>
            </w: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ПР</w:t>
            </w: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ЦСР</w:t>
            </w: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ВР</w:t>
            </w:r>
          </w:p>
        </w:tc>
        <w:tc>
          <w:tcPr>
            <w:tcW w:w="1545" w:type="dxa"/>
            <w:vMerge/>
          </w:tcPr>
          <w:p w:rsidR="007D35F9" w:rsidRPr="00AA1F02" w:rsidRDefault="007D35F9" w:rsidP="009F3404">
            <w:pPr>
              <w:spacing w:line="240" w:lineRule="exact"/>
            </w:pPr>
          </w:p>
        </w:tc>
      </w:tr>
      <w:tr w:rsidR="007D35F9" w:rsidRPr="00AA1F02" w:rsidTr="009F3404">
        <w:tc>
          <w:tcPr>
            <w:tcW w:w="2268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5</w:t>
            </w: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6</w:t>
            </w:r>
          </w:p>
        </w:tc>
        <w:tc>
          <w:tcPr>
            <w:tcW w:w="154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7</w:t>
            </w:r>
          </w:p>
        </w:tc>
      </w:tr>
      <w:tr w:rsidR="007D35F9" w:rsidRPr="00AA1F02" w:rsidTr="009F3404">
        <w:tc>
          <w:tcPr>
            <w:tcW w:w="2268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45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7878" w:type="dxa"/>
            <w:gridSpan w:val="6"/>
          </w:tcPr>
          <w:p w:rsidR="007D35F9" w:rsidRPr="00AA1F02" w:rsidRDefault="007D35F9" w:rsidP="009F3404">
            <w:pPr>
              <w:pStyle w:val="ConsPlusNormal"/>
            </w:pPr>
            <w:r w:rsidRPr="00AA1F02">
              <w:t>Итого</w:t>
            </w:r>
          </w:p>
        </w:tc>
        <w:tc>
          <w:tcPr>
            <w:tcW w:w="1545" w:type="dxa"/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  <w:spacing w:line="240" w:lineRule="exact"/>
        <w:jc w:val="center"/>
      </w:pPr>
      <w:r w:rsidRPr="00AA1F02">
        <w:t>Раздел II. Бюджетные ассигнования по источникам</w:t>
      </w:r>
    </w:p>
    <w:p w:rsidR="007D35F9" w:rsidRPr="00AA1F02" w:rsidRDefault="007D35F9" w:rsidP="007D35F9">
      <w:pPr>
        <w:pStyle w:val="ConsPlusNormal"/>
        <w:spacing w:line="240" w:lineRule="exact"/>
        <w:jc w:val="center"/>
      </w:pPr>
      <w:r w:rsidRPr="00AA1F02">
        <w:t>финансирования дефицита местного бюджета</w:t>
      </w:r>
    </w:p>
    <w:p w:rsidR="007D35F9" w:rsidRPr="00AA1F02" w:rsidRDefault="007D35F9" w:rsidP="007D35F9">
      <w:pPr>
        <w:pStyle w:val="ConsPlusNormal"/>
        <w:spacing w:line="240" w:lineRule="exact"/>
      </w:pPr>
    </w:p>
    <w:p w:rsidR="007D35F9" w:rsidRPr="00AA1F02" w:rsidRDefault="007D35F9" w:rsidP="007D35F9">
      <w:pPr>
        <w:pStyle w:val="ConsPlusNormal"/>
        <w:spacing w:line="240" w:lineRule="exact"/>
        <w:jc w:val="right"/>
      </w:pPr>
      <w:r w:rsidRPr="00AA1F02">
        <w:t>(в рублях)</w:t>
      </w:r>
    </w:p>
    <w:tbl>
      <w:tblPr>
        <w:tblW w:w="942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062"/>
        <w:gridCol w:w="2520"/>
        <w:gridCol w:w="1800"/>
      </w:tblGrid>
      <w:tr w:rsidR="007D35F9" w:rsidRPr="00AA1F02" w:rsidTr="009F3404"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Наименование</w:t>
            </w:r>
          </w:p>
        </w:tc>
        <w:tc>
          <w:tcPr>
            <w:tcW w:w="3062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 главного админ</w:t>
            </w:r>
            <w:r w:rsidRPr="00AA1F02">
              <w:t>и</w:t>
            </w:r>
            <w:r w:rsidRPr="00AA1F02">
              <w:t>стратора источников финансирования деф</w:t>
            </w:r>
            <w:r w:rsidRPr="00AA1F02">
              <w:t>и</w:t>
            </w:r>
            <w:r w:rsidRPr="00AA1F02">
              <w:t>цита местного бюджета</w:t>
            </w:r>
          </w:p>
        </w:tc>
        <w:tc>
          <w:tcPr>
            <w:tcW w:w="252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 источника ф</w:t>
            </w:r>
            <w:r w:rsidRPr="00AA1F02">
              <w:t>и</w:t>
            </w:r>
            <w:r w:rsidRPr="00AA1F02">
              <w:t>нансирования д</w:t>
            </w:r>
            <w:r w:rsidRPr="00AA1F02">
              <w:t>е</w:t>
            </w:r>
            <w:r w:rsidRPr="00AA1F02">
              <w:t>фицита местного бюджета по бю</w:t>
            </w:r>
            <w:r w:rsidRPr="00AA1F02">
              <w:t>д</w:t>
            </w:r>
            <w:r w:rsidRPr="00AA1F02">
              <w:t>жетной классиф</w:t>
            </w:r>
            <w:r w:rsidRPr="00AA1F02">
              <w:t>и</w:t>
            </w:r>
            <w:r w:rsidRPr="00AA1F02">
              <w:t>кации</w:t>
            </w:r>
          </w:p>
        </w:tc>
        <w:tc>
          <w:tcPr>
            <w:tcW w:w="180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сумма</w:t>
            </w:r>
          </w:p>
        </w:tc>
      </w:tr>
      <w:tr w:rsidR="007D35F9" w:rsidRPr="00AA1F02" w:rsidTr="009F3404"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3062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252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180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</w:tr>
      <w:tr w:rsidR="007D35F9" w:rsidRPr="00AA1F02" w:rsidTr="009F3404"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3062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52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800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7623" w:type="dxa"/>
            <w:gridSpan w:val="3"/>
          </w:tcPr>
          <w:p w:rsidR="007D35F9" w:rsidRPr="00AA1F02" w:rsidRDefault="007D35F9" w:rsidP="009F3404">
            <w:pPr>
              <w:pStyle w:val="ConsPlusNormal"/>
            </w:pPr>
            <w:r w:rsidRPr="00AA1F02">
              <w:t>Итого</w:t>
            </w:r>
          </w:p>
        </w:tc>
        <w:tc>
          <w:tcPr>
            <w:tcW w:w="1800" w:type="dxa"/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rmal"/>
        <w:ind w:right="2318"/>
      </w:pPr>
    </w:p>
    <w:p w:rsidR="007D35F9" w:rsidRPr="00AA1F02" w:rsidRDefault="007D35F9" w:rsidP="007D35F9">
      <w:pPr>
        <w:pStyle w:val="ConsPlusNormal"/>
        <w:ind w:right="-5"/>
        <w:jc w:val="right"/>
      </w:pPr>
    </w:p>
    <w:p w:rsidR="007D35F9" w:rsidRPr="00AA1F02" w:rsidRDefault="007D35F9" w:rsidP="007D35F9">
      <w:pPr>
        <w:pStyle w:val="ConsPlusNormal"/>
        <w:ind w:right="-5"/>
        <w:jc w:val="right"/>
      </w:pPr>
    </w:p>
    <w:p w:rsidR="007D35F9" w:rsidRPr="00AA1F02" w:rsidRDefault="007D35F9" w:rsidP="007D35F9">
      <w:pPr>
        <w:pStyle w:val="ConsPlusNormal"/>
        <w:ind w:right="-5"/>
        <w:jc w:val="right"/>
      </w:pPr>
    </w:p>
    <w:p w:rsidR="007D35F9" w:rsidRPr="00AA1F02" w:rsidRDefault="007D35F9" w:rsidP="007D35F9">
      <w:pPr>
        <w:pStyle w:val="ConsPlusNormal"/>
        <w:ind w:right="-5"/>
        <w:jc w:val="right"/>
      </w:pPr>
      <w:r w:rsidRPr="00AA1F02">
        <w:lastRenderedPageBreak/>
        <w:t>Таблица 2</w:t>
      </w:r>
    </w:p>
    <w:p w:rsidR="007D35F9" w:rsidRPr="00AA1F02" w:rsidRDefault="007D35F9" w:rsidP="007D35F9">
      <w:pPr>
        <w:pStyle w:val="ConsPlusNormal"/>
        <w:ind w:right="-5"/>
        <w:jc w:val="center"/>
      </w:pPr>
    </w:p>
    <w:p w:rsidR="007D35F9" w:rsidRPr="00AA1F02" w:rsidRDefault="007D35F9" w:rsidP="007D35F9">
      <w:pPr>
        <w:pStyle w:val="ConsPlusNormal"/>
        <w:ind w:right="-5"/>
        <w:jc w:val="center"/>
      </w:pPr>
      <w:r w:rsidRPr="00AA1F02">
        <w:t>СВОДНАЯ БЮДЖЕТНАЯ РОСПИСЬ</w:t>
      </w:r>
    </w:p>
    <w:p w:rsidR="007D35F9" w:rsidRPr="00AA1F02" w:rsidRDefault="007D35F9" w:rsidP="007D35F9">
      <w:pPr>
        <w:pStyle w:val="ConsPlusNormal"/>
        <w:ind w:right="-5"/>
        <w:jc w:val="center"/>
      </w:pPr>
      <w:r w:rsidRPr="00AA1F02">
        <w:t>на плановый период 20________ и 20________ годов</w:t>
      </w:r>
    </w:p>
    <w:p w:rsidR="007D35F9" w:rsidRPr="00AA1F02" w:rsidRDefault="007D35F9" w:rsidP="007D35F9">
      <w:pPr>
        <w:pStyle w:val="ConsPlusNormal"/>
        <w:ind w:right="-5"/>
      </w:pPr>
    </w:p>
    <w:p w:rsidR="007D35F9" w:rsidRPr="00AA1F02" w:rsidRDefault="007D35F9" w:rsidP="007D35F9">
      <w:pPr>
        <w:pStyle w:val="ConsPlusNormal"/>
        <w:ind w:right="-5"/>
        <w:jc w:val="center"/>
      </w:pPr>
      <w:r w:rsidRPr="00AA1F02">
        <w:t>Раздел I. Бюджетные ассигнования по расходам</w:t>
      </w:r>
    </w:p>
    <w:p w:rsidR="007D35F9" w:rsidRPr="00AA1F02" w:rsidRDefault="007D35F9" w:rsidP="007D35F9">
      <w:pPr>
        <w:pStyle w:val="ConsPlusNormal"/>
        <w:ind w:right="-5"/>
        <w:jc w:val="center"/>
      </w:pPr>
      <w:r w:rsidRPr="00AA1F02">
        <w:t>местного бюджета</w:t>
      </w:r>
    </w:p>
    <w:p w:rsidR="007D35F9" w:rsidRPr="00AA1F02" w:rsidRDefault="007D35F9" w:rsidP="007D35F9">
      <w:pPr>
        <w:pStyle w:val="ConsPlusNormal"/>
        <w:ind w:right="-5"/>
      </w:pPr>
    </w:p>
    <w:p w:rsidR="007D35F9" w:rsidRPr="00AA1F02" w:rsidRDefault="007D35F9" w:rsidP="007D35F9">
      <w:pPr>
        <w:pStyle w:val="ConsPlusNormal"/>
        <w:ind w:right="-5"/>
        <w:jc w:val="right"/>
      </w:pPr>
      <w:r w:rsidRPr="00AA1F02">
        <w:t>(в рублях)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907"/>
        <w:gridCol w:w="990"/>
        <w:gridCol w:w="990"/>
        <w:gridCol w:w="1020"/>
        <w:gridCol w:w="964"/>
        <w:gridCol w:w="1304"/>
        <w:gridCol w:w="1361"/>
      </w:tblGrid>
      <w:tr w:rsidR="007D35F9" w:rsidRPr="00AA1F02" w:rsidTr="009F3404">
        <w:tc>
          <w:tcPr>
            <w:tcW w:w="2041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Наименование</w:t>
            </w:r>
          </w:p>
        </w:tc>
        <w:tc>
          <w:tcPr>
            <w:tcW w:w="4871" w:type="dxa"/>
            <w:gridSpan w:val="5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коды по бюджетной классификации</w:t>
            </w:r>
          </w:p>
        </w:tc>
        <w:tc>
          <w:tcPr>
            <w:tcW w:w="2665" w:type="dxa"/>
            <w:gridSpan w:val="2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сумма</w:t>
            </w:r>
          </w:p>
        </w:tc>
      </w:tr>
      <w:tr w:rsidR="007D35F9" w:rsidRPr="00AA1F02" w:rsidTr="009F3404">
        <w:tc>
          <w:tcPr>
            <w:tcW w:w="2041" w:type="dxa"/>
            <w:vMerge/>
          </w:tcPr>
          <w:p w:rsidR="007D35F9" w:rsidRPr="00AA1F02" w:rsidRDefault="007D35F9" w:rsidP="009F3404"/>
        </w:tc>
        <w:tc>
          <w:tcPr>
            <w:tcW w:w="907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Вед.</w:t>
            </w: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Рз</w:t>
            </w: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ПР</w:t>
            </w:r>
          </w:p>
        </w:tc>
        <w:tc>
          <w:tcPr>
            <w:tcW w:w="102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ЦСР</w:t>
            </w:r>
          </w:p>
        </w:tc>
        <w:tc>
          <w:tcPr>
            <w:tcW w:w="964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ВР</w:t>
            </w:r>
          </w:p>
        </w:tc>
        <w:tc>
          <w:tcPr>
            <w:tcW w:w="1304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20__ год</w:t>
            </w: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20__ год</w:t>
            </w:r>
          </w:p>
        </w:tc>
      </w:tr>
      <w:tr w:rsidR="007D35F9" w:rsidRPr="00AA1F02" w:rsidTr="009F3404"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907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  <w:tc>
          <w:tcPr>
            <w:tcW w:w="102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5</w:t>
            </w:r>
          </w:p>
        </w:tc>
        <w:tc>
          <w:tcPr>
            <w:tcW w:w="964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6</w:t>
            </w:r>
          </w:p>
        </w:tc>
        <w:tc>
          <w:tcPr>
            <w:tcW w:w="1304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7</w:t>
            </w: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8</w:t>
            </w:r>
          </w:p>
        </w:tc>
      </w:tr>
      <w:tr w:rsidR="007D35F9" w:rsidRPr="00AA1F02" w:rsidTr="009F3404"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07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02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64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304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</w:pPr>
            <w:r w:rsidRPr="00AA1F02">
              <w:t>Итого</w:t>
            </w:r>
          </w:p>
        </w:tc>
        <w:tc>
          <w:tcPr>
            <w:tcW w:w="907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02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64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304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rmal"/>
        <w:ind w:right="2138"/>
      </w:pPr>
    </w:p>
    <w:p w:rsidR="007D35F9" w:rsidRPr="00AA1F02" w:rsidRDefault="007D35F9" w:rsidP="007D35F9">
      <w:pPr>
        <w:pStyle w:val="ConsPlusNormal"/>
        <w:ind w:right="-5"/>
        <w:jc w:val="center"/>
      </w:pPr>
      <w:r w:rsidRPr="00AA1F02">
        <w:t>Раздел II. Бюджетные ассигнования по источникам</w:t>
      </w:r>
    </w:p>
    <w:p w:rsidR="007D35F9" w:rsidRPr="00AA1F02" w:rsidRDefault="007D35F9" w:rsidP="007D35F9">
      <w:pPr>
        <w:pStyle w:val="ConsPlusNormal"/>
        <w:ind w:right="-5"/>
        <w:jc w:val="center"/>
      </w:pPr>
      <w:r w:rsidRPr="00AA1F02">
        <w:t>финансирования дефицита местного бюджета</w:t>
      </w:r>
    </w:p>
    <w:p w:rsidR="007D35F9" w:rsidRPr="00AA1F02" w:rsidRDefault="007D35F9" w:rsidP="007D35F9">
      <w:pPr>
        <w:pStyle w:val="ConsPlusNormal"/>
        <w:ind w:right="-5"/>
      </w:pPr>
    </w:p>
    <w:p w:rsidR="007D35F9" w:rsidRPr="00AA1F02" w:rsidRDefault="007D35F9" w:rsidP="007D35F9">
      <w:pPr>
        <w:pStyle w:val="ConsPlusNormal"/>
        <w:ind w:right="-5"/>
        <w:jc w:val="right"/>
      </w:pPr>
      <w:r w:rsidRPr="00AA1F02">
        <w:t>(в рублях)</w:t>
      </w:r>
    </w:p>
    <w:tbl>
      <w:tblPr>
        <w:tblW w:w="960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522"/>
        <w:gridCol w:w="2340"/>
        <w:gridCol w:w="1440"/>
        <w:gridCol w:w="1260"/>
      </w:tblGrid>
      <w:tr w:rsidR="007D35F9" w:rsidRPr="00AA1F02" w:rsidTr="009F3404">
        <w:tc>
          <w:tcPr>
            <w:tcW w:w="2041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Наименование</w:t>
            </w:r>
          </w:p>
        </w:tc>
        <w:tc>
          <w:tcPr>
            <w:tcW w:w="2522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 главного а</w:t>
            </w:r>
            <w:r w:rsidRPr="00AA1F02">
              <w:t>д</w:t>
            </w:r>
            <w:r w:rsidRPr="00AA1F02">
              <w:t>министратора и</w:t>
            </w:r>
            <w:r w:rsidRPr="00AA1F02">
              <w:t>с</w:t>
            </w:r>
            <w:r w:rsidRPr="00AA1F02">
              <w:t>точников финанс</w:t>
            </w:r>
            <w:r w:rsidRPr="00AA1F02">
              <w:t>и</w:t>
            </w:r>
            <w:r w:rsidRPr="00AA1F02">
              <w:t>рования дефицита местного бюджета</w:t>
            </w:r>
          </w:p>
        </w:tc>
        <w:tc>
          <w:tcPr>
            <w:tcW w:w="2340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 источника финансирования дефицита местного бюджета по бюджетной кла</w:t>
            </w:r>
            <w:r w:rsidRPr="00AA1F02">
              <w:t>с</w:t>
            </w:r>
            <w:r w:rsidRPr="00AA1F02">
              <w:t>сификации</w:t>
            </w:r>
          </w:p>
        </w:tc>
        <w:tc>
          <w:tcPr>
            <w:tcW w:w="2700" w:type="dxa"/>
            <w:gridSpan w:val="2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сумма</w:t>
            </w:r>
          </w:p>
        </w:tc>
      </w:tr>
      <w:tr w:rsidR="007D35F9" w:rsidRPr="00AA1F02" w:rsidTr="009F3404">
        <w:tc>
          <w:tcPr>
            <w:tcW w:w="2041" w:type="dxa"/>
            <w:vMerge/>
          </w:tcPr>
          <w:p w:rsidR="007D35F9" w:rsidRPr="00AA1F02" w:rsidRDefault="007D35F9" w:rsidP="009F3404"/>
        </w:tc>
        <w:tc>
          <w:tcPr>
            <w:tcW w:w="2522" w:type="dxa"/>
            <w:vMerge/>
          </w:tcPr>
          <w:p w:rsidR="007D35F9" w:rsidRPr="00AA1F02" w:rsidRDefault="007D35F9" w:rsidP="009F3404"/>
        </w:tc>
        <w:tc>
          <w:tcPr>
            <w:tcW w:w="2340" w:type="dxa"/>
            <w:vMerge/>
          </w:tcPr>
          <w:p w:rsidR="007D35F9" w:rsidRPr="00AA1F02" w:rsidRDefault="007D35F9" w:rsidP="009F3404"/>
        </w:tc>
        <w:tc>
          <w:tcPr>
            <w:tcW w:w="1440" w:type="dxa"/>
            <w:vAlign w:val="center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20__ год</w:t>
            </w:r>
          </w:p>
        </w:tc>
        <w:tc>
          <w:tcPr>
            <w:tcW w:w="1260" w:type="dxa"/>
            <w:vAlign w:val="center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20__ год</w:t>
            </w:r>
          </w:p>
        </w:tc>
      </w:tr>
      <w:tr w:rsidR="007D35F9" w:rsidRPr="00AA1F02" w:rsidTr="009F3404"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2522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234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144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  <w:tc>
          <w:tcPr>
            <w:tcW w:w="126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5</w:t>
            </w:r>
          </w:p>
        </w:tc>
      </w:tr>
      <w:tr w:rsidR="007D35F9" w:rsidRPr="00AA1F02" w:rsidTr="009F3404"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522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34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44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260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6903" w:type="dxa"/>
            <w:gridSpan w:val="3"/>
          </w:tcPr>
          <w:p w:rsidR="007D35F9" w:rsidRPr="00AA1F02" w:rsidRDefault="007D35F9" w:rsidP="009F3404">
            <w:pPr>
              <w:pStyle w:val="ConsPlusNormal"/>
            </w:pPr>
            <w:r w:rsidRPr="00AA1F02">
              <w:t>Итого</w:t>
            </w:r>
          </w:p>
        </w:tc>
        <w:tc>
          <w:tcPr>
            <w:tcW w:w="144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260" w:type="dxa"/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709"/>
      </w:tblGrid>
      <w:tr w:rsidR="007D35F9" w:rsidRPr="00AA1F02" w:rsidTr="009F3404">
        <w:tc>
          <w:tcPr>
            <w:tcW w:w="4788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  <w:bookmarkStart w:id="8" w:name="P464"/>
            <w:bookmarkStart w:id="9" w:name="P588"/>
            <w:bookmarkEnd w:id="8"/>
            <w:bookmarkEnd w:id="9"/>
          </w:p>
        </w:tc>
        <w:tc>
          <w:tcPr>
            <w:tcW w:w="4783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center"/>
            </w:pPr>
            <w:r w:rsidRPr="00AA1F02">
              <w:t>ПРИЛОЖЕНИЕ 2</w:t>
            </w:r>
          </w:p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</w:tr>
      <w:tr w:rsidR="007D35F9" w:rsidRPr="00AA1F02" w:rsidTr="009F3404">
        <w:tc>
          <w:tcPr>
            <w:tcW w:w="4788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4783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uppressAutoHyphens/>
              <w:spacing w:line="240" w:lineRule="exact"/>
              <w:ind w:right="-6"/>
              <w:jc w:val="both"/>
            </w:pPr>
            <w:r w:rsidRPr="00AA1F02">
              <w:rPr>
                <w:szCs w:val="28"/>
              </w:rPr>
              <w:t>к Порядку составления и ведения сводной бюджетной росписи бюдж</w:t>
            </w:r>
            <w:r w:rsidRPr="00AA1F02">
              <w:rPr>
                <w:szCs w:val="28"/>
              </w:rPr>
              <w:t>е</w:t>
            </w:r>
            <w:r w:rsidRPr="00AA1F02">
              <w:rPr>
                <w:szCs w:val="28"/>
              </w:rPr>
              <w:t>та Благодарненского городского округа Ставропольского края и бюдже</w:t>
            </w:r>
            <w:r w:rsidRPr="00AA1F02">
              <w:rPr>
                <w:szCs w:val="28"/>
              </w:rPr>
              <w:t>т</w:t>
            </w:r>
            <w:r w:rsidRPr="00AA1F02">
              <w:rPr>
                <w:szCs w:val="28"/>
              </w:rPr>
              <w:t>ных росписей главных распорядит</w:t>
            </w:r>
            <w:r w:rsidRPr="00AA1F02">
              <w:rPr>
                <w:szCs w:val="28"/>
              </w:rPr>
              <w:t>е</w:t>
            </w:r>
            <w:r w:rsidRPr="00AA1F02">
              <w:rPr>
                <w:szCs w:val="28"/>
              </w:rPr>
              <w:t>лей средств бюджета Благодарненского городского округа Ставропольск</w:t>
            </w:r>
            <w:r w:rsidRPr="00AA1F02">
              <w:rPr>
                <w:szCs w:val="28"/>
              </w:rPr>
              <w:t>о</w:t>
            </w:r>
            <w:r w:rsidRPr="00AA1F02">
              <w:rPr>
                <w:szCs w:val="28"/>
              </w:rPr>
              <w:t>го края (главных администраторов источников финансирования дефиц</w:t>
            </w:r>
            <w:r w:rsidRPr="00AA1F02">
              <w:rPr>
                <w:szCs w:val="28"/>
              </w:rPr>
              <w:t>и</w:t>
            </w:r>
            <w:r w:rsidRPr="00AA1F02">
              <w:rPr>
                <w:szCs w:val="28"/>
              </w:rPr>
              <w:t>та бю</w:t>
            </w:r>
            <w:r w:rsidRPr="00AA1F02">
              <w:rPr>
                <w:szCs w:val="28"/>
              </w:rPr>
              <w:t>д</w:t>
            </w:r>
            <w:r w:rsidRPr="00AA1F02">
              <w:rPr>
                <w:szCs w:val="28"/>
              </w:rPr>
              <w:t>жета Благодарненского городского округа Ставропольского края)</w:t>
            </w:r>
          </w:p>
        </w:tc>
      </w:tr>
    </w:tbl>
    <w:p w:rsidR="007D35F9" w:rsidRPr="00AA1F02" w:rsidRDefault="007D35F9" w:rsidP="007D35F9">
      <w:pPr>
        <w:pStyle w:val="ConsPlusNormal"/>
        <w:ind w:right="-5"/>
        <w:jc w:val="right"/>
      </w:pPr>
      <w:r w:rsidRPr="00AA1F02">
        <w:t>Таблица 1</w:t>
      </w:r>
    </w:p>
    <w:p w:rsidR="007D35F9" w:rsidRPr="00AA1F02" w:rsidRDefault="007D35F9" w:rsidP="007D35F9">
      <w:pPr>
        <w:pStyle w:val="ConsPlusNormal"/>
        <w:ind w:right="-5"/>
      </w:pPr>
    </w:p>
    <w:p w:rsidR="007D35F9" w:rsidRPr="00AA1F02" w:rsidRDefault="007D35F9" w:rsidP="007D35F9">
      <w:pPr>
        <w:pStyle w:val="ConsPlusNormal"/>
        <w:ind w:right="-5"/>
        <w:jc w:val="center"/>
      </w:pPr>
      <w:bookmarkStart w:id="10" w:name="P604"/>
      <w:bookmarkEnd w:id="10"/>
      <w:r w:rsidRPr="00AA1F02">
        <w:t>ЛИМИТЫ БЮДЖЕТНЫХ ОБЯЗАТЕЛЬСТВ</w:t>
      </w:r>
    </w:p>
    <w:p w:rsidR="007D35F9" w:rsidRPr="00AA1F02" w:rsidRDefault="007D35F9" w:rsidP="007D35F9">
      <w:pPr>
        <w:pStyle w:val="ConsPlusNormal"/>
        <w:ind w:right="-5"/>
        <w:jc w:val="center"/>
      </w:pPr>
      <w:r w:rsidRPr="00AA1F02">
        <w:t>местного бюджета на ________ год</w:t>
      </w:r>
    </w:p>
    <w:p w:rsidR="007D35F9" w:rsidRPr="00AA1F02" w:rsidRDefault="007D35F9" w:rsidP="007D35F9">
      <w:pPr>
        <w:pStyle w:val="ConsPlusNormal"/>
        <w:ind w:right="-5"/>
        <w:jc w:val="right"/>
      </w:pPr>
      <w:r w:rsidRPr="00AA1F02">
        <w:t>(в рублях)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155"/>
        <w:gridCol w:w="1155"/>
        <w:gridCol w:w="990"/>
        <w:gridCol w:w="1155"/>
        <w:gridCol w:w="1155"/>
        <w:gridCol w:w="1489"/>
      </w:tblGrid>
      <w:tr w:rsidR="007D35F9" w:rsidRPr="00AA1F02" w:rsidTr="009F3404">
        <w:tc>
          <w:tcPr>
            <w:tcW w:w="2324" w:type="dxa"/>
            <w:vMerge w:val="restart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Наименование</w:t>
            </w:r>
          </w:p>
        </w:tc>
        <w:tc>
          <w:tcPr>
            <w:tcW w:w="5610" w:type="dxa"/>
            <w:gridSpan w:val="5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коды по бюджетной классификации</w:t>
            </w:r>
          </w:p>
        </w:tc>
        <w:tc>
          <w:tcPr>
            <w:tcW w:w="1489" w:type="dxa"/>
            <w:vMerge w:val="restart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сумма</w:t>
            </w:r>
          </w:p>
        </w:tc>
      </w:tr>
      <w:tr w:rsidR="007D35F9" w:rsidRPr="00AA1F02" w:rsidTr="009F3404">
        <w:tc>
          <w:tcPr>
            <w:tcW w:w="2324" w:type="dxa"/>
            <w:vMerge/>
          </w:tcPr>
          <w:p w:rsidR="007D35F9" w:rsidRPr="00AA1F02" w:rsidRDefault="007D35F9" w:rsidP="009F3404"/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Вед.</w:t>
            </w: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Рз</w:t>
            </w: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ПР</w:t>
            </w: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ЦСР</w:t>
            </w: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ВР</w:t>
            </w:r>
          </w:p>
        </w:tc>
        <w:tc>
          <w:tcPr>
            <w:tcW w:w="1489" w:type="dxa"/>
            <w:vMerge/>
          </w:tcPr>
          <w:p w:rsidR="007D35F9" w:rsidRPr="00AA1F02" w:rsidRDefault="007D35F9" w:rsidP="009F3404"/>
        </w:tc>
      </w:tr>
      <w:tr w:rsidR="007D35F9" w:rsidRPr="00AA1F02" w:rsidTr="009F3404">
        <w:tc>
          <w:tcPr>
            <w:tcW w:w="2324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5</w:t>
            </w: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6</w:t>
            </w:r>
          </w:p>
        </w:tc>
        <w:tc>
          <w:tcPr>
            <w:tcW w:w="1489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7</w:t>
            </w:r>
          </w:p>
        </w:tc>
      </w:tr>
      <w:tr w:rsidR="007D35F9" w:rsidRPr="00AA1F02" w:rsidTr="009F3404">
        <w:tc>
          <w:tcPr>
            <w:tcW w:w="2324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155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489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7934" w:type="dxa"/>
            <w:gridSpan w:val="6"/>
          </w:tcPr>
          <w:p w:rsidR="007D35F9" w:rsidRPr="00AA1F02" w:rsidRDefault="007D35F9" w:rsidP="009F3404">
            <w:pPr>
              <w:pStyle w:val="ConsPlusNormal"/>
            </w:pPr>
            <w:r w:rsidRPr="00AA1F02">
              <w:t>Итого</w:t>
            </w:r>
          </w:p>
        </w:tc>
        <w:tc>
          <w:tcPr>
            <w:tcW w:w="1489" w:type="dxa"/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  <w:ind w:right="175"/>
        <w:jc w:val="right"/>
      </w:pPr>
      <w:r w:rsidRPr="00AA1F02">
        <w:t>Таблица 2</w:t>
      </w:r>
    </w:p>
    <w:p w:rsidR="007D35F9" w:rsidRPr="00AA1F02" w:rsidRDefault="007D35F9" w:rsidP="007D35F9">
      <w:pPr>
        <w:pStyle w:val="ConsPlusNormal"/>
        <w:ind w:right="175"/>
      </w:pPr>
    </w:p>
    <w:p w:rsidR="007D35F9" w:rsidRPr="00AA1F02" w:rsidRDefault="007D35F9" w:rsidP="007D35F9">
      <w:pPr>
        <w:pStyle w:val="ConsPlusNormal"/>
        <w:ind w:right="175"/>
        <w:jc w:val="center"/>
      </w:pPr>
      <w:r w:rsidRPr="00AA1F02">
        <w:t>ЛИМИТЫ БЮДЖЕТНЫХ ОБЯЗАТЕЛЬСТВ</w:t>
      </w:r>
    </w:p>
    <w:p w:rsidR="007D35F9" w:rsidRPr="00AA1F02" w:rsidRDefault="007D35F9" w:rsidP="007D35F9">
      <w:pPr>
        <w:pStyle w:val="ConsPlusNormal"/>
        <w:ind w:right="175"/>
        <w:jc w:val="center"/>
      </w:pPr>
      <w:r w:rsidRPr="00AA1F02">
        <w:t>местного бюджета на плановый период 20______ и 20 _______ годов</w:t>
      </w:r>
    </w:p>
    <w:p w:rsidR="007D35F9" w:rsidRPr="00AA1F02" w:rsidRDefault="007D35F9" w:rsidP="007D35F9">
      <w:pPr>
        <w:pStyle w:val="ConsPlusNormal"/>
        <w:ind w:right="175"/>
      </w:pPr>
    </w:p>
    <w:p w:rsidR="007D35F9" w:rsidRPr="00AA1F02" w:rsidRDefault="007D35F9" w:rsidP="007D35F9">
      <w:pPr>
        <w:pStyle w:val="ConsPlusNormal"/>
        <w:ind w:right="175"/>
        <w:jc w:val="right"/>
      </w:pPr>
      <w:r w:rsidRPr="00AA1F02">
        <w:t>(в рублях)</w:t>
      </w:r>
    </w:p>
    <w:tbl>
      <w:tblPr>
        <w:tblW w:w="942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990"/>
        <w:gridCol w:w="907"/>
        <w:gridCol w:w="794"/>
        <w:gridCol w:w="1020"/>
        <w:gridCol w:w="964"/>
        <w:gridCol w:w="1361"/>
        <w:gridCol w:w="1176"/>
      </w:tblGrid>
      <w:tr w:rsidR="007D35F9" w:rsidRPr="00AA1F02" w:rsidTr="009F3404">
        <w:tc>
          <w:tcPr>
            <w:tcW w:w="2211" w:type="dxa"/>
            <w:vMerge w:val="restart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Наименование</w:t>
            </w:r>
          </w:p>
        </w:tc>
        <w:tc>
          <w:tcPr>
            <w:tcW w:w="4675" w:type="dxa"/>
            <w:gridSpan w:val="5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коды по бюджетной классификации</w:t>
            </w:r>
          </w:p>
        </w:tc>
        <w:tc>
          <w:tcPr>
            <w:tcW w:w="2537" w:type="dxa"/>
            <w:gridSpan w:val="2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сумма</w:t>
            </w:r>
          </w:p>
        </w:tc>
      </w:tr>
      <w:tr w:rsidR="007D35F9" w:rsidRPr="00AA1F02" w:rsidTr="009F3404">
        <w:tc>
          <w:tcPr>
            <w:tcW w:w="2211" w:type="dxa"/>
            <w:vMerge/>
          </w:tcPr>
          <w:p w:rsidR="007D35F9" w:rsidRPr="00AA1F02" w:rsidRDefault="007D35F9" w:rsidP="009F3404"/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Вед.</w:t>
            </w:r>
          </w:p>
        </w:tc>
        <w:tc>
          <w:tcPr>
            <w:tcW w:w="907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Рз</w:t>
            </w:r>
          </w:p>
        </w:tc>
        <w:tc>
          <w:tcPr>
            <w:tcW w:w="794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ПР</w:t>
            </w:r>
          </w:p>
        </w:tc>
        <w:tc>
          <w:tcPr>
            <w:tcW w:w="102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ЦСР</w:t>
            </w:r>
          </w:p>
        </w:tc>
        <w:tc>
          <w:tcPr>
            <w:tcW w:w="964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ВР</w:t>
            </w: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20__ год</w:t>
            </w:r>
          </w:p>
        </w:tc>
        <w:tc>
          <w:tcPr>
            <w:tcW w:w="1176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20__ год</w:t>
            </w:r>
          </w:p>
        </w:tc>
      </w:tr>
      <w:tr w:rsidR="007D35F9" w:rsidRPr="00AA1F02" w:rsidTr="009F3404">
        <w:tc>
          <w:tcPr>
            <w:tcW w:w="221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907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794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  <w:tc>
          <w:tcPr>
            <w:tcW w:w="102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5</w:t>
            </w:r>
          </w:p>
        </w:tc>
        <w:tc>
          <w:tcPr>
            <w:tcW w:w="964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6</w:t>
            </w: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7</w:t>
            </w:r>
          </w:p>
        </w:tc>
        <w:tc>
          <w:tcPr>
            <w:tcW w:w="1176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8</w:t>
            </w:r>
          </w:p>
        </w:tc>
      </w:tr>
      <w:tr w:rsidR="007D35F9" w:rsidRPr="00AA1F02" w:rsidTr="009F3404">
        <w:tc>
          <w:tcPr>
            <w:tcW w:w="221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07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794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02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64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176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221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9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07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794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02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964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176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6886" w:type="dxa"/>
            <w:gridSpan w:val="6"/>
          </w:tcPr>
          <w:p w:rsidR="007D35F9" w:rsidRPr="00AA1F02" w:rsidRDefault="007D35F9" w:rsidP="009F3404">
            <w:pPr>
              <w:pStyle w:val="ConsPlusNormal"/>
            </w:pPr>
            <w:r w:rsidRPr="00AA1F02">
              <w:t>Итого</w:t>
            </w: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176" w:type="dxa"/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  <w:ind w:right="-185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709"/>
      </w:tblGrid>
      <w:tr w:rsidR="007D35F9" w:rsidRPr="00AA1F02" w:rsidTr="009F3404">
        <w:tc>
          <w:tcPr>
            <w:tcW w:w="4788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4783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center"/>
            </w:pPr>
            <w:r w:rsidRPr="00AA1F02">
              <w:t>ПРИЛОЖЕНИЕ 3</w:t>
            </w:r>
          </w:p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</w:tr>
      <w:tr w:rsidR="007D35F9" w:rsidRPr="00AA1F02" w:rsidTr="009F3404">
        <w:tc>
          <w:tcPr>
            <w:tcW w:w="4788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4783" w:type="dxa"/>
            <w:hideMark/>
          </w:tcPr>
          <w:p w:rsidR="007D35F9" w:rsidRPr="00AA1F02" w:rsidRDefault="007D35F9" w:rsidP="009F3404">
            <w:pPr>
              <w:pStyle w:val="ConsPlusNormal"/>
              <w:suppressAutoHyphens/>
              <w:spacing w:line="240" w:lineRule="exact"/>
              <w:ind w:right="-6"/>
              <w:jc w:val="both"/>
            </w:pPr>
            <w:r w:rsidRPr="00AA1F02">
              <w:rPr>
                <w:szCs w:val="28"/>
              </w:rPr>
              <w:t>к Порядку составления и ведения сводной бюджетной росписи бюджета Благодарненского городского округа Ставропольского края и бюджетных росписей главных распорядителей средств бюджета Благодарненского городского округа Ставропольского края (главных администраторов источников финансирования дефицита бюджета Благодарненского городского округа Ставропольского края)</w:t>
            </w:r>
          </w:p>
        </w:tc>
      </w:tr>
    </w:tbl>
    <w:p w:rsidR="007D35F9" w:rsidRPr="00AA1F02" w:rsidRDefault="007D35F9" w:rsidP="007D35F9">
      <w:pPr>
        <w:pStyle w:val="ConsPlusNormal"/>
        <w:jc w:val="right"/>
      </w:pPr>
    </w:p>
    <w:p w:rsidR="007D35F9" w:rsidRPr="00AA1F02" w:rsidRDefault="007D35F9" w:rsidP="007D35F9">
      <w:pPr>
        <w:pStyle w:val="ConsPlusNormal"/>
        <w:spacing w:line="240" w:lineRule="exact"/>
        <w:jc w:val="center"/>
      </w:pPr>
      <w:hyperlink r:id="rId16" w:history="1">
        <w:r w:rsidRPr="00AA1F02">
          <w:t>ПРЕДЛОЖЕНИЯ</w:t>
        </w:r>
      </w:hyperlink>
      <w:r w:rsidRPr="00AA1F02">
        <w:t xml:space="preserve"> </w:t>
      </w:r>
    </w:p>
    <w:p w:rsidR="007D35F9" w:rsidRPr="00AA1F02" w:rsidRDefault="007D35F9" w:rsidP="007D35F9">
      <w:pPr>
        <w:pStyle w:val="ConsPlusNormal"/>
        <w:spacing w:line="240" w:lineRule="exact"/>
        <w:jc w:val="center"/>
      </w:pPr>
      <w:r w:rsidRPr="00AA1F02">
        <w:t xml:space="preserve">об изменении сводной бюджетной росписи и </w:t>
      </w:r>
    </w:p>
    <w:p w:rsidR="007D35F9" w:rsidRPr="00AA1F02" w:rsidRDefault="007D35F9" w:rsidP="007D35F9">
      <w:pPr>
        <w:pStyle w:val="ConsPlusNormal"/>
        <w:spacing w:line="240" w:lineRule="exact"/>
        <w:jc w:val="center"/>
      </w:pPr>
      <w:r w:rsidRPr="00AA1F02">
        <w:t>лимитов бюдже</w:t>
      </w:r>
      <w:r w:rsidRPr="00AA1F02">
        <w:t>т</w:t>
      </w:r>
      <w:r w:rsidRPr="00AA1F02">
        <w:t>ных обязательств</w:t>
      </w:r>
    </w:p>
    <w:p w:rsidR="007D35F9" w:rsidRPr="00AA1F02" w:rsidRDefault="007D35F9" w:rsidP="007D35F9">
      <w:pPr>
        <w:pStyle w:val="ConsPlusNormal"/>
        <w:spacing w:line="240" w:lineRule="exact"/>
        <w:jc w:val="center"/>
      </w:pPr>
    </w:p>
    <w:p w:rsidR="007D35F9" w:rsidRPr="00AA1F02" w:rsidRDefault="007D35F9" w:rsidP="007D35F9">
      <w:pPr>
        <w:pStyle w:val="ConsPlusNormal"/>
        <w:spacing w:line="240" w:lineRule="exact"/>
        <w:ind w:right="-5"/>
        <w:jc w:val="center"/>
      </w:pPr>
      <w:r w:rsidRPr="00AA1F02">
        <w:t>Раздел I. Бюджетные ассигнования по расходам</w:t>
      </w:r>
    </w:p>
    <w:p w:rsidR="007D35F9" w:rsidRPr="00AA1F02" w:rsidRDefault="007D35F9" w:rsidP="007D35F9">
      <w:pPr>
        <w:pStyle w:val="ConsPlusNormal"/>
        <w:spacing w:line="240" w:lineRule="exact"/>
        <w:ind w:right="-5"/>
        <w:jc w:val="right"/>
      </w:pPr>
      <w:r w:rsidRPr="00AA1F02">
        <w:t>(в рублях)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3"/>
        <w:gridCol w:w="1260"/>
        <w:gridCol w:w="720"/>
        <w:gridCol w:w="720"/>
        <w:gridCol w:w="1080"/>
        <w:gridCol w:w="795"/>
        <w:gridCol w:w="1545"/>
      </w:tblGrid>
      <w:tr w:rsidR="007D35F9" w:rsidRPr="00AA1F02" w:rsidTr="009F3404">
        <w:tc>
          <w:tcPr>
            <w:tcW w:w="3303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Наименование</w:t>
            </w:r>
          </w:p>
        </w:tc>
        <w:tc>
          <w:tcPr>
            <w:tcW w:w="4575" w:type="dxa"/>
            <w:gridSpan w:val="5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коды по бюджетной классифик</w:t>
            </w:r>
            <w:r w:rsidRPr="00AA1F02">
              <w:t>а</w:t>
            </w:r>
            <w:r w:rsidRPr="00AA1F02">
              <w:t>ции</w:t>
            </w:r>
          </w:p>
        </w:tc>
        <w:tc>
          <w:tcPr>
            <w:tcW w:w="1545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сумма</w:t>
            </w:r>
          </w:p>
        </w:tc>
      </w:tr>
      <w:tr w:rsidR="007D35F9" w:rsidRPr="00AA1F02" w:rsidTr="009F3404">
        <w:tc>
          <w:tcPr>
            <w:tcW w:w="3303" w:type="dxa"/>
            <w:vMerge/>
          </w:tcPr>
          <w:p w:rsidR="007D35F9" w:rsidRPr="00AA1F02" w:rsidRDefault="007D35F9" w:rsidP="009F3404">
            <w:pPr>
              <w:spacing w:line="240" w:lineRule="exact"/>
            </w:pPr>
          </w:p>
        </w:tc>
        <w:tc>
          <w:tcPr>
            <w:tcW w:w="126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Вед.</w:t>
            </w: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Рз</w:t>
            </w: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ПР</w:t>
            </w:r>
          </w:p>
        </w:tc>
        <w:tc>
          <w:tcPr>
            <w:tcW w:w="108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ЦСР</w:t>
            </w:r>
          </w:p>
        </w:tc>
        <w:tc>
          <w:tcPr>
            <w:tcW w:w="795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ВР</w:t>
            </w:r>
          </w:p>
        </w:tc>
        <w:tc>
          <w:tcPr>
            <w:tcW w:w="1545" w:type="dxa"/>
            <w:vMerge/>
          </w:tcPr>
          <w:p w:rsidR="007D35F9" w:rsidRPr="00AA1F02" w:rsidRDefault="007D35F9" w:rsidP="009F3404">
            <w:pPr>
              <w:spacing w:line="240" w:lineRule="exact"/>
            </w:pPr>
          </w:p>
        </w:tc>
      </w:tr>
      <w:tr w:rsidR="007D35F9" w:rsidRPr="00AA1F02" w:rsidTr="009F3404">
        <w:trPr>
          <w:trHeight w:val="280"/>
        </w:trPr>
        <w:tc>
          <w:tcPr>
            <w:tcW w:w="3303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1</w:t>
            </w:r>
          </w:p>
        </w:tc>
        <w:tc>
          <w:tcPr>
            <w:tcW w:w="126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2</w:t>
            </w: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3</w:t>
            </w: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4</w:t>
            </w:r>
          </w:p>
        </w:tc>
        <w:tc>
          <w:tcPr>
            <w:tcW w:w="108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5</w:t>
            </w:r>
          </w:p>
        </w:tc>
        <w:tc>
          <w:tcPr>
            <w:tcW w:w="795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6</w:t>
            </w:r>
          </w:p>
        </w:tc>
        <w:tc>
          <w:tcPr>
            <w:tcW w:w="1545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7</w:t>
            </w:r>
          </w:p>
        </w:tc>
      </w:tr>
      <w:tr w:rsidR="007D35F9" w:rsidRPr="00AA1F02" w:rsidTr="009F3404">
        <w:tc>
          <w:tcPr>
            <w:tcW w:w="3303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1260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1080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795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1545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</w:tr>
      <w:tr w:rsidR="007D35F9" w:rsidRPr="00AA1F02" w:rsidTr="009F3404">
        <w:tc>
          <w:tcPr>
            <w:tcW w:w="3303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1260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1080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795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1545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</w:tr>
      <w:tr w:rsidR="007D35F9" w:rsidRPr="00AA1F02" w:rsidTr="009F3404">
        <w:tc>
          <w:tcPr>
            <w:tcW w:w="7878" w:type="dxa"/>
            <w:gridSpan w:val="6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  <w:r w:rsidRPr="00AA1F02">
              <w:t>Итого</w:t>
            </w:r>
          </w:p>
        </w:tc>
        <w:tc>
          <w:tcPr>
            <w:tcW w:w="1545" w:type="dxa"/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</w:tr>
    </w:tbl>
    <w:p w:rsidR="007D35F9" w:rsidRPr="00AA1F02" w:rsidRDefault="007D35F9" w:rsidP="007D35F9">
      <w:pPr>
        <w:pStyle w:val="ConsPlusNormal"/>
        <w:spacing w:line="240" w:lineRule="exact"/>
        <w:jc w:val="center"/>
      </w:pPr>
    </w:p>
    <w:p w:rsidR="007D35F9" w:rsidRPr="00AA1F02" w:rsidRDefault="007D35F9" w:rsidP="007D35F9">
      <w:pPr>
        <w:pStyle w:val="ConsPlusNormal"/>
        <w:spacing w:line="240" w:lineRule="exact"/>
        <w:ind w:right="-5"/>
        <w:jc w:val="center"/>
      </w:pPr>
      <w:r w:rsidRPr="00AA1F02">
        <w:t>Раздел II. Лимиты бюджетных обязательств</w:t>
      </w:r>
    </w:p>
    <w:p w:rsidR="007D35F9" w:rsidRPr="00AA1F02" w:rsidRDefault="007D35F9" w:rsidP="007D35F9">
      <w:pPr>
        <w:pStyle w:val="ConsPlusNormal"/>
        <w:spacing w:line="240" w:lineRule="exact"/>
        <w:ind w:right="-5"/>
        <w:jc w:val="right"/>
      </w:pPr>
      <w:r w:rsidRPr="00AA1F02">
        <w:t>(в рублях)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3"/>
        <w:gridCol w:w="1260"/>
        <w:gridCol w:w="720"/>
        <w:gridCol w:w="720"/>
        <w:gridCol w:w="1080"/>
        <w:gridCol w:w="795"/>
        <w:gridCol w:w="1545"/>
      </w:tblGrid>
      <w:tr w:rsidR="007D35F9" w:rsidRPr="00AA1F02" w:rsidTr="009F3404">
        <w:tc>
          <w:tcPr>
            <w:tcW w:w="3303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Наименование</w:t>
            </w:r>
          </w:p>
        </w:tc>
        <w:tc>
          <w:tcPr>
            <w:tcW w:w="4575" w:type="dxa"/>
            <w:gridSpan w:val="5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коды по бюджетной классифик</w:t>
            </w:r>
            <w:r w:rsidRPr="00AA1F02">
              <w:t>а</w:t>
            </w:r>
            <w:r w:rsidRPr="00AA1F02">
              <w:t>ции</w:t>
            </w:r>
          </w:p>
        </w:tc>
        <w:tc>
          <w:tcPr>
            <w:tcW w:w="1545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сумма</w:t>
            </w:r>
          </w:p>
        </w:tc>
      </w:tr>
      <w:tr w:rsidR="007D35F9" w:rsidRPr="00AA1F02" w:rsidTr="009F3404">
        <w:tc>
          <w:tcPr>
            <w:tcW w:w="3303" w:type="dxa"/>
            <w:vMerge/>
          </w:tcPr>
          <w:p w:rsidR="007D35F9" w:rsidRPr="00AA1F02" w:rsidRDefault="007D35F9" w:rsidP="009F3404">
            <w:pPr>
              <w:spacing w:line="240" w:lineRule="exact"/>
            </w:pPr>
          </w:p>
        </w:tc>
        <w:tc>
          <w:tcPr>
            <w:tcW w:w="126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Вед.</w:t>
            </w: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Рз</w:t>
            </w: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ПР</w:t>
            </w:r>
          </w:p>
        </w:tc>
        <w:tc>
          <w:tcPr>
            <w:tcW w:w="1080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ЦСР</w:t>
            </w:r>
          </w:p>
        </w:tc>
        <w:tc>
          <w:tcPr>
            <w:tcW w:w="795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ВР</w:t>
            </w:r>
          </w:p>
        </w:tc>
        <w:tc>
          <w:tcPr>
            <w:tcW w:w="1545" w:type="dxa"/>
            <w:vMerge/>
          </w:tcPr>
          <w:p w:rsidR="007D35F9" w:rsidRPr="00AA1F02" w:rsidRDefault="007D35F9" w:rsidP="009F3404">
            <w:pPr>
              <w:spacing w:line="240" w:lineRule="exact"/>
            </w:pPr>
          </w:p>
        </w:tc>
      </w:tr>
      <w:tr w:rsidR="007D35F9" w:rsidRPr="00AA1F02" w:rsidTr="009F3404">
        <w:trPr>
          <w:trHeight w:val="280"/>
        </w:trPr>
        <w:tc>
          <w:tcPr>
            <w:tcW w:w="3303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126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  <w:tc>
          <w:tcPr>
            <w:tcW w:w="108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5</w:t>
            </w:r>
          </w:p>
        </w:tc>
        <w:tc>
          <w:tcPr>
            <w:tcW w:w="79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6</w:t>
            </w:r>
          </w:p>
        </w:tc>
        <w:tc>
          <w:tcPr>
            <w:tcW w:w="154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7</w:t>
            </w:r>
          </w:p>
        </w:tc>
      </w:tr>
      <w:tr w:rsidR="007D35F9" w:rsidRPr="00AA1F02" w:rsidTr="009F3404">
        <w:tc>
          <w:tcPr>
            <w:tcW w:w="3303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26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08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795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45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3303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26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72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08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795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45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7878" w:type="dxa"/>
            <w:gridSpan w:val="6"/>
          </w:tcPr>
          <w:p w:rsidR="007D35F9" w:rsidRPr="00AA1F02" w:rsidRDefault="007D35F9" w:rsidP="009F3404">
            <w:pPr>
              <w:pStyle w:val="ConsPlusNormal"/>
            </w:pPr>
            <w:r w:rsidRPr="00AA1F02">
              <w:t>Итого</w:t>
            </w:r>
          </w:p>
        </w:tc>
        <w:tc>
          <w:tcPr>
            <w:tcW w:w="1545" w:type="dxa"/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nformat"/>
        <w:jc w:val="both"/>
      </w:pPr>
      <w:r w:rsidRPr="00AA1F02">
        <w:rPr>
          <w:rFonts w:ascii="Times New Roman" w:hAnsi="Times New Roman" w:cs="Times New Roman"/>
          <w:sz w:val="28"/>
          <w:szCs w:val="28"/>
        </w:rPr>
        <w:t>Руководитель</w:t>
      </w:r>
      <w:r w:rsidRPr="00AA1F02">
        <w:t xml:space="preserve">    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t xml:space="preserve">                      </w:t>
      </w:r>
      <w:r w:rsidRPr="00AA1F02">
        <w:rPr>
          <w:rFonts w:ascii="Times New Roman" w:hAnsi="Times New Roman" w:cs="Times New Roman"/>
        </w:rPr>
        <w:t>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      (расшифровка подписи)</w:t>
      </w:r>
    </w:p>
    <w:p w:rsidR="007D35F9" w:rsidRPr="00AA1F02" w:rsidRDefault="007D35F9" w:rsidP="007D35F9">
      <w:pPr>
        <w:pStyle w:val="ConsPlusNonformat"/>
        <w:jc w:val="both"/>
      </w:pPr>
      <w:r w:rsidRPr="00AA1F02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AA1F02">
        <w:t xml:space="preserve"> _____________ _________________________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</w:t>
      </w:r>
      <w:r w:rsidRPr="00AA1F02">
        <w:rPr>
          <w:rFonts w:ascii="Times New Roman" w:hAnsi="Times New Roman" w:cs="Times New Roman"/>
        </w:rPr>
        <w:t>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     (расшифровка подписи</w:t>
      </w:r>
      <w:r w:rsidRPr="00AA1F02">
        <w:t>)</w:t>
      </w:r>
    </w:p>
    <w:p w:rsidR="007D35F9" w:rsidRPr="00AA1F02" w:rsidRDefault="007D35F9" w:rsidP="007D35F9">
      <w:pPr>
        <w:pStyle w:val="ConsPlusNonformat"/>
        <w:jc w:val="both"/>
      </w:pPr>
      <w:r w:rsidRPr="00AA1F02">
        <w:rPr>
          <w:rFonts w:ascii="Times New Roman" w:hAnsi="Times New Roman" w:cs="Times New Roman"/>
          <w:sz w:val="28"/>
          <w:szCs w:val="28"/>
        </w:rPr>
        <w:t>Исполнитель</w:t>
      </w:r>
      <w:r w:rsidRPr="00AA1F02">
        <w:t xml:space="preserve">     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     (расшифровка подписи)</w:t>
      </w:r>
    </w:p>
    <w:p w:rsidR="007D35F9" w:rsidRPr="00AA1F02" w:rsidRDefault="007D35F9" w:rsidP="007D35F9">
      <w:pPr>
        <w:pStyle w:val="ConsPlusNormal"/>
      </w:pPr>
      <w:r w:rsidRPr="00AA1F02">
        <w:rPr>
          <w:sz w:val="20"/>
        </w:rPr>
        <w:t xml:space="preserve"> «____» ________________20__ г.</w:t>
      </w:r>
    </w:p>
    <w:p w:rsidR="007D35F9" w:rsidRPr="00AA1F02" w:rsidRDefault="007D35F9" w:rsidP="007D35F9">
      <w:pPr>
        <w:pStyle w:val="ConsPlusNormal"/>
        <w:spacing w:line="240" w:lineRule="exact"/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894"/>
        <w:gridCol w:w="2034"/>
        <w:gridCol w:w="4819"/>
      </w:tblGrid>
      <w:tr w:rsidR="007D35F9" w:rsidRPr="00AA1F02" w:rsidTr="009F3404">
        <w:tc>
          <w:tcPr>
            <w:tcW w:w="2894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2034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center"/>
            </w:pPr>
            <w:r w:rsidRPr="00AA1F02">
              <w:t>ПРИЛОЖЕНИЕ 4</w:t>
            </w:r>
          </w:p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center"/>
            </w:pPr>
          </w:p>
        </w:tc>
      </w:tr>
      <w:tr w:rsidR="007D35F9" w:rsidRPr="00AA1F02" w:rsidTr="009F3404">
        <w:tc>
          <w:tcPr>
            <w:tcW w:w="2894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2034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both"/>
              <w:rPr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uppressAutoHyphens/>
              <w:spacing w:line="240" w:lineRule="exact"/>
              <w:ind w:right="-6"/>
              <w:jc w:val="both"/>
            </w:pPr>
            <w:r w:rsidRPr="00AA1F02">
              <w:rPr>
                <w:szCs w:val="28"/>
              </w:rPr>
              <w:t>к Порядку составления и ведения сводной бюджетной росписи бюдж</w:t>
            </w:r>
            <w:r w:rsidRPr="00AA1F02">
              <w:rPr>
                <w:szCs w:val="28"/>
              </w:rPr>
              <w:t>е</w:t>
            </w:r>
            <w:r w:rsidRPr="00AA1F02">
              <w:rPr>
                <w:szCs w:val="28"/>
              </w:rPr>
              <w:t>та Благодарненского городского округа Ставропольского края и бюдже</w:t>
            </w:r>
            <w:r w:rsidRPr="00AA1F02">
              <w:rPr>
                <w:szCs w:val="28"/>
              </w:rPr>
              <w:t>т</w:t>
            </w:r>
            <w:r w:rsidRPr="00AA1F02">
              <w:rPr>
                <w:szCs w:val="28"/>
              </w:rPr>
              <w:t>ных росписей главных распорядит</w:t>
            </w:r>
            <w:r w:rsidRPr="00AA1F02">
              <w:rPr>
                <w:szCs w:val="28"/>
              </w:rPr>
              <w:t>е</w:t>
            </w:r>
            <w:r w:rsidRPr="00AA1F02">
              <w:rPr>
                <w:szCs w:val="28"/>
              </w:rPr>
              <w:t>лей средств бюджета Благодарненского городского округа Ставропольск</w:t>
            </w:r>
            <w:r w:rsidRPr="00AA1F02">
              <w:rPr>
                <w:szCs w:val="28"/>
              </w:rPr>
              <w:t>о</w:t>
            </w:r>
            <w:r w:rsidRPr="00AA1F02">
              <w:rPr>
                <w:szCs w:val="28"/>
              </w:rPr>
              <w:t>го края (главных администраторов источников финансирования дефиц</w:t>
            </w:r>
            <w:r w:rsidRPr="00AA1F02">
              <w:rPr>
                <w:szCs w:val="28"/>
              </w:rPr>
              <w:t>и</w:t>
            </w:r>
            <w:r w:rsidRPr="00AA1F02">
              <w:rPr>
                <w:szCs w:val="28"/>
              </w:rPr>
              <w:t>та бю</w:t>
            </w:r>
            <w:r w:rsidRPr="00AA1F02">
              <w:rPr>
                <w:szCs w:val="28"/>
              </w:rPr>
              <w:t>д</w:t>
            </w:r>
            <w:r w:rsidRPr="00AA1F02">
              <w:rPr>
                <w:szCs w:val="28"/>
              </w:rPr>
              <w:t>жета Благодарненского городского округа Ставропольского края)</w:t>
            </w:r>
          </w:p>
        </w:tc>
      </w:tr>
    </w:tbl>
    <w:p w:rsidR="007D35F9" w:rsidRPr="00AA1F02" w:rsidRDefault="007D35F9" w:rsidP="007D35F9">
      <w:pPr>
        <w:pStyle w:val="ConsPlusNormal"/>
        <w:ind w:right="-5"/>
        <w:jc w:val="right"/>
        <w:rPr>
          <w:sz w:val="20"/>
        </w:rPr>
      </w:pPr>
    </w:p>
    <w:p w:rsidR="007D35F9" w:rsidRPr="00AA1F02" w:rsidRDefault="007D35F9" w:rsidP="007D35F9">
      <w:pPr>
        <w:pStyle w:val="ConsPlusNormal"/>
        <w:spacing w:line="240" w:lineRule="exact"/>
        <w:ind w:right="-5"/>
        <w:jc w:val="right"/>
      </w:pPr>
      <w:r w:rsidRPr="00AA1F02">
        <w:t>Таблица 1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94"/>
      <w:bookmarkEnd w:id="11"/>
      <w:r w:rsidRPr="00AA1F02">
        <w:rPr>
          <w:rFonts w:ascii="Times New Roman" w:hAnsi="Times New Roman" w:cs="Times New Roman"/>
          <w:sz w:val="28"/>
          <w:szCs w:val="28"/>
        </w:rPr>
        <w:t>УВЕДОМЛЕНИЕ № ____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 бюджетных ассигнованиях по расходам местного бюджета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от «____» ___________ 20___ г.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</w:t>
      </w:r>
      <w:r w:rsidRPr="00AA1F02">
        <w:rPr>
          <w:rFonts w:ascii="Times New Roman" w:hAnsi="Times New Roman" w:cs="Times New Roman"/>
          <w:sz w:val="28"/>
          <w:szCs w:val="28"/>
        </w:rPr>
        <w:t>на</w:t>
      </w:r>
      <w:r w:rsidRPr="00AA1F02">
        <w:t xml:space="preserve"> ___________________________________________________________________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(основание для внесения изменения)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┌────────┐</w:t>
      </w:r>
    </w:p>
    <w:p w:rsidR="007D35F9" w:rsidRPr="00AA1F02" w:rsidRDefault="007D35F9" w:rsidP="007D35F9">
      <w:pPr>
        <w:pStyle w:val="ConsPlusNonformat"/>
        <w:jc w:val="both"/>
      </w:pPr>
      <w:r w:rsidRPr="00AA1F02">
        <w:t>Наименование финансового органа,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главного </w:t>
      </w:r>
      <w:proofErr w:type="gramStart"/>
      <w:r w:rsidRPr="00AA1F02">
        <w:t xml:space="preserve">распорядителя,   </w:t>
      </w:r>
      <w:proofErr w:type="gramEnd"/>
      <w:r w:rsidRPr="00AA1F02">
        <w:t xml:space="preserve">            Форма по </w:t>
      </w:r>
      <w:hyperlink r:id="rId17" w:history="1">
        <w:r w:rsidRPr="00AA1F02">
          <w:t>ОКУД</w:t>
        </w:r>
      </w:hyperlink>
      <w:r w:rsidRPr="00AA1F02">
        <w:t xml:space="preserve"> │0504822 │</w:t>
      </w:r>
    </w:p>
    <w:p w:rsidR="007D35F9" w:rsidRPr="00AA1F02" w:rsidRDefault="007D35F9" w:rsidP="007D35F9">
      <w:pPr>
        <w:pStyle w:val="ConsPlusNonformat"/>
        <w:jc w:val="both"/>
      </w:pPr>
      <w:r w:rsidRPr="00AA1F02">
        <w:t>распорядителя                                                    ├────────┤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           Дата │ 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├────────┤</w:t>
      </w:r>
    </w:p>
    <w:p w:rsidR="007D35F9" w:rsidRPr="00AA1F02" w:rsidRDefault="007D35F9" w:rsidP="007D35F9">
      <w:pPr>
        <w:pStyle w:val="ConsPlusNonformat"/>
        <w:jc w:val="both"/>
      </w:pPr>
      <w:proofErr w:type="gramStart"/>
      <w:r w:rsidRPr="00AA1F02">
        <w:t xml:space="preserve">Кому:   </w:t>
      </w:r>
      <w:proofErr w:type="gramEnd"/>
      <w:r w:rsidRPr="00AA1F02">
        <w:t xml:space="preserve">                                                         │ 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                ├────────┤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(наименование главного                             │ 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распорядителя (распорядителя, получателя</w:t>
      </w:r>
      <w:proofErr w:type="gramStart"/>
      <w:r w:rsidRPr="00AA1F02">
        <w:t xml:space="preserve">))   </w:t>
      </w:r>
      <w:proofErr w:type="gramEnd"/>
      <w:r w:rsidRPr="00AA1F02">
        <w:t xml:space="preserve">                ├────────┤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│ 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├────────┤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Наименование бюджета ____________________________                │ 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├────────┤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Единица измерения: руб.                                  По </w:t>
      </w:r>
      <w:hyperlink r:id="rId18" w:history="1">
        <w:r w:rsidRPr="00AA1F02">
          <w:t>ОКЕИ</w:t>
        </w:r>
      </w:hyperlink>
      <w:r w:rsidRPr="00AA1F02">
        <w:t xml:space="preserve"> </w:t>
      </w:r>
      <w:proofErr w:type="gramStart"/>
      <w:r w:rsidRPr="00AA1F02">
        <w:t xml:space="preserve">│  </w:t>
      </w:r>
      <w:hyperlink r:id="rId19" w:history="1">
        <w:r w:rsidRPr="00AA1F02">
          <w:t>383</w:t>
        </w:r>
        <w:proofErr w:type="gramEnd"/>
      </w:hyperlink>
      <w:r w:rsidRPr="00AA1F02">
        <w:t xml:space="preserve">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└────────┘</w:t>
      </w:r>
    </w:p>
    <w:p w:rsidR="007D35F9" w:rsidRPr="00AA1F02" w:rsidRDefault="007D35F9" w:rsidP="007D35F9">
      <w:pPr>
        <w:pStyle w:val="ConsPlusNonformat"/>
        <w:jc w:val="both"/>
      </w:pPr>
      <w:r w:rsidRPr="00AA1F02">
        <w:rPr>
          <w:rFonts w:ascii="Times New Roman" w:hAnsi="Times New Roman" w:cs="Times New Roman"/>
          <w:sz w:val="24"/>
          <w:szCs w:val="24"/>
        </w:rPr>
        <w:t>Приложения:</w:t>
      </w:r>
      <w:r w:rsidRPr="00AA1F02">
        <w:t xml:space="preserve"> ____________________________________________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t xml:space="preserve">                   </w:t>
      </w:r>
      <w:r w:rsidRPr="00AA1F02">
        <w:rPr>
          <w:rFonts w:ascii="Times New Roman" w:hAnsi="Times New Roman" w:cs="Times New Roman"/>
        </w:rPr>
        <w:t>(наименование документа)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________________________________________________________</w:t>
      </w:r>
    </w:p>
    <w:p w:rsidR="007D35F9" w:rsidRPr="00AA1F02" w:rsidRDefault="007D35F9" w:rsidP="007D35F9">
      <w:pPr>
        <w:pStyle w:val="ConsPlusNonformat"/>
        <w:jc w:val="both"/>
      </w:pPr>
      <w:r w:rsidRPr="00AA1F02">
        <w:rPr>
          <w:rFonts w:ascii="Times New Roman" w:hAnsi="Times New Roman" w:cs="Times New Roman"/>
          <w:sz w:val="24"/>
          <w:szCs w:val="24"/>
        </w:rPr>
        <w:t>Специальные указания</w:t>
      </w:r>
      <w:r w:rsidRPr="00AA1F02">
        <w:t xml:space="preserve"> ______________________________________________________</w:t>
      </w:r>
    </w:p>
    <w:p w:rsidR="007D35F9" w:rsidRPr="00AA1F02" w:rsidRDefault="007D35F9" w:rsidP="007D35F9">
      <w:pPr>
        <w:pStyle w:val="ConsPlusNonformat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145"/>
        <w:gridCol w:w="1928"/>
        <w:gridCol w:w="1814"/>
      </w:tblGrid>
      <w:tr w:rsidR="007D35F9" w:rsidRPr="00AA1F02" w:rsidTr="009F3404">
        <w:tc>
          <w:tcPr>
            <w:tcW w:w="3515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Коды по бюджетной кла</w:t>
            </w:r>
            <w:r w:rsidRPr="00AA1F02">
              <w:t>с</w:t>
            </w:r>
            <w:r w:rsidRPr="00AA1F02">
              <w:t>сификации Российской Ф</w:t>
            </w:r>
            <w:r w:rsidRPr="00AA1F02">
              <w:t>е</w:t>
            </w:r>
            <w:r w:rsidRPr="00AA1F02">
              <w:t>дерации</w:t>
            </w:r>
          </w:p>
        </w:tc>
        <w:tc>
          <w:tcPr>
            <w:tcW w:w="5887" w:type="dxa"/>
            <w:gridSpan w:val="3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сумма на год</w:t>
            </w:r>
          </w:p>
        </w:tc>
      </w:tr>
      <w:tr w:rsidR="007D35F9" w:rsidRPr="00AA1F02" w:rsidTr="009F3404">
        <w:tc>
          <w:tcPr>
            <w:tcW w:w="3515" w:type="dxa"/>
            <w:vMerge/>
          </w:tcPr>
          <w:p w:rsidR="007D35F9" w:rsidRPr="00AA1F02" w:rsidRDefault="007D35F9" w:rsidP="009F3404">
            <w:pPr>
              <w:spacing w:line="240" w:lineRule="exact"/>
            </w:pPr>
          </w:p>
        </w:tc>
        <w:tc>
          <w:tcPr>
            <w:tcW w:w="2145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 20___ год</w:t>
            </w:r>
          </w:p>
        </w:tc>
        <w:tc>
          <w:tcPr>
            <w:tcW w:w="1928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 20___ год</w:t>
            </w:r>
          </w:p>
        </w:tc>
        <w:tc>
          <w:tcPr>
            <w:tcW w:w="1814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 20___ год</w:t>
            </w:r>
          </w:p>
        </w:tc>
      </w:tr>
      <w:tr w:rsidR="007D35F9" w:rsidRPr="00AA1F02" w:rsidTr="009F3404">
        <w:tc>
          <w:tcPr>
            <w:tcW w:w="3515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1</w:t>
            </w:r>
          </w:p>
        </w:tc>
        <w:tc>
          <w:tcPr>
            <w:tcW w:w="2145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2</w:t>
            </w:r>
          </w:p>
        </w:tc>
        <w:tc>
          <w:tcPr>
            <w:tcW w:w="1928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3</w:t>
            </w:r>
          </w:p>
        </w:tc>
        <w:tc>
          <w:tcPr>
            <w:tcW w:w="1814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4</w:t>
            </w:r>
          </w:p>
        </w:tc>
      </w:tr>
      <w:tr w:rsidR="007D35F9" w:rsidRPr="00AA1F02" w:rsidTr="009F3404">
        <w:tc>
          <w:tcPr>
            <w:tcW w:w="3515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</w:tr>
      <w:tr w:rsidR="007D35F9" w:rsidRPr="00AA1F02" w:rsidTr="009F3404">
        <w:tblPrEx>
          <w:tblBorders>
            <w:left w:val="nil"/>
          </w:tblBorders>
        </w:tblPrEx>
        <w:tc>
          <w:tcPr>
            <w:tcW w:w="3515" w:type="dxa"/>
            <w:tcBorders>
              <w:left w:val="single" w:sz="4" w:space="0" w:color="auto"/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  <w:jc w:val="right"/>
            </w:pPr>
            <w:r w:rsidRPr="00AA1F02">
              <w:t>ИТОГО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</w:tr>
    </w:tbl>
    <w:p w:rsidR="007D35F9" w:rsidRPr="00AA1F02" w:rsidRDefault="007D35F9" w:rsidP="007D35F9">
      <w:pPr>
        <w:pStyle w:val="ConsPlusNormal"/>
        <w:spacing w:line="240" w:lineRule="exact"/>
      </w:pPr>
    </w:p>
    <w:p w:rsidR="007D35F9" w:rsidRPr="00AA1F02" w:rsidRDefault="007D35F9" w:rsidP="007D35F9">
      <w:pPr>
        <w:pStyle w:val="ConsPlusNonformat"/>
        <w:spacing w:line="240" w:lineRule="exact"/>
        <w:jc w:val="both"/>
      </w:pPr>
      <w:r w:rsidRPr="00AA1F02">
        <w:rPr>
          <w:rFonts w:ascii="Times New Roman" w:hAnsi="Times New Roman" w:cs="Times New Roman"/>
          <w:sz w:val="28"/>
          <w:szCs w:val="28"/>
        </w:rPr>
        <w:t>Руководитель</w:t>
      </w:r>
      <w:r w:rsidRPr="00AA1F02">
        <w:t xml:space="preserve">     _____________ _________________________</w:t>
      </w:r>
    </w:p>
    <w:p w:rsidR="007D35F9" w:rsidRPr="00AA1F02" w:rsidRDefault="007D35F9" w:rsidP="007D35F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A1F02">
        <w:t xml:space="preserve">                      </w:t>
      </w:r>
      <w:r w:rsidRPr="00AA1F02">
        <w:rPr>
          <w:rFonts w:ascii="Times New Roman" w:hAnsi="Times New Roman" w:cs="Times New Roman"/>
        </w:rPr>
        <w:t>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      (расшифровка подписи)</w:t>
      </w:r>
    </w:p>
    <w:p w:rsidR="007D35F9" w:rsidRPr="00AA1F02" w:rsidRDefault="007D35F9" w:rsidP="007D35F9">
      <w:pPr>
        <w:pStyle w:val="ConsPlusNonformat"/>
        <w:spacing w:line="240" w:lineRule="exact"/>
        <w:jc w:val="both"/>
      </w:pPr>
      <w:r w:rsidRPr="00AA1F02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AA1F02">
        <w:t xml:space="preserve"> _____________ _________________________</w:t>
      </w:r>
    </w:p>
    <w:p w:rsidR="007D35F9" w:rsidRPr="00AA1F02" w:rsidRDefault="007D35F9" w:rsidP="007D35F9">
      <w:pPr>
        <w:pStyle w:val="ConsPlusNonformat"/>
        <w:spacing w:line="240" w:lineRule="exact"/>
        <w:jc w:val="both"/>
      </w:pPr>
      <w:r w:rsidRPr="00AA1F02">
        <w:t xml:space="preserve">                      </w:t>
      </w:r>
      <w:r w:rsidRPr="00AA1F02">
        <w:rPr>
          <w:rFonts w:ascii="Times New Roman" w:hAnsi="Times New Roman" w:cs="Times New Roman"/>
        </w:rPr>
        <w:t>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     (расшифровка подписи</w:t>
      </w:r>
      <w:r w:rsidRPr="00AA1F02">
        <w:t>)</w:t>
      </w:r>
    </w:p>
    <w:p w:rsidR="007D35F9" w:rsidRPr="00AA1F02" w:rsidRDefault="007D35F9" w:rsidP="007D35F9">
      <w:pPr>
        <w:pStyle w:val="ConsPlusNonformat"/>
        <w:spacing w:line="240" w:lineRule="exact"/>
        <w:jc w:val="both"/>
      </w:pPr>
      <w:r w:rsidRPr="00AA1F02">
        <w:rPr>
          <w:rFonts w:ascii="Times New Roman" w:hAnsi="Times New Roman" w:cs="Times New Roman"/>
          <w:sz w:val="28"/>
          <w:szCs w:val="28"/>
        </w:rPr>
        <w:t>Исполнитель</w:t>
      </w:r>
      <w:r w:rsidRPr="00AA1F02">
        <w:t xml:space="preserve">      _____________ _________________________</w:t>
      </w:r>
    </w:p>
    <w:p w:rsidR="007D35F9" w:rsidRPr="00AA1F02" w:rsidRDefault="007D35F9" w:rsidP="007D35F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     (расшифровка подписи)</w:t>
      </w:r>
    </w:p>
    <w:p w:rsidR="007D35F9" w:rsidRPr="00AA1F02" w:rsidRDefault="007D35F9" w:rsidP="007D35F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«____» ________________20__ г.</w:t>
      </w:r>
    </w:p>
    <w:p w:rsidR="007D35F9" w:rsidRPr="00AA1F02" w:rsidRDefault="007D35F9" w:rsidP="007D35F9">
      <w:pPr>
        <w:pStyle w:val="ConsPlusNormal"/>
        <w:ind w:right="-5"/>
        <w:jc w:val="right"/>
      </w:pPr>
      <w:r w:rsidRPr="00AA1F02">
        <w:lastRenderedPageBreak/>
        <w:t>Таблица 2</w:t>
      </w: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УВЕДОМЛЕНИЕ № ______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 бюджетных ассигнованиях по расходам местного бюджета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от «____» ___________ 20___ г.</w:t>
      </w:r>
    </w:p>
    <w:p w:rsidR="007D35F9" w:rsidRPr="00AA1F02" w:rsidRDefault="007D35F9" w:rsidP="007D35F9">
      <w:pPr>
        <w:pStyle w:val="ConsPlusNonformat"/>
        <w:jc w:val="both"/>
      </w:pP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</w:t>
      </w:r>
      <w:r w:rsidRPr="00AA1F02">
        <w:rPr>
          <w:rFonts w:ascii="Times New Roman" w:hAnsi="Times New Roman" w:cs="Times New Roman"/>
          <w:sz w:val="28"/>
          <w:szCs w:val="28"/>
        </w:rPr>
        <w:t>на</w:t>
      </w:r>
      <w:r w:rsidRPr="00AA1F02">
        <w:t xml:space="preserve"> _______________________________________________________________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t xml:space="preserve">                    </w:t>
      </w:r>
      <w:r w:rsidRPr="00AA1F02">
        <w:rPr>
          <w:rFonts w:ascii="Times New Roman" w:hAnsi="Times New Roman" w:cs="Times New Roman"/>
        </w:rPr>
        <w:t>(основание для внесения изменения)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┌───────┐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Наименование главного </w:t>
      </w:r>
      <w:proofErr w:type="gramStart"/>
      <w:r w:rsidRPr="00AA1F02">
        <w:t xml:space="preserve">распорядителя,   </w:t>
      </w:r>
      <w:proofErr w:type="gramEnd"/>
      <w:r w:rsidRPr="00AA1F02">
        <w:t xml:space="preserve">             Форма по </w:t>
      </w:r>
      <w:hyperlink r:id="rId20" w:history="1">
        <w:r w:rsidRPr="00AA1F02">
          <w:t>ОКУД</w:t>
        </w:r>
      </w:hyperlink>
      <w:r w:rsidRPr="00AA1F02">
        <w:t xml:space="preserve"> │0504822│</w:t>
      </w:r>
    </w:p>
    <w:p w:rsidR="007D35F9" w:rsidRPr="00AA1F02" w:rsidRDefault="007D35F9" w:rsidP="007D35F9">
      <w:pPr>
        <w:pStyle w:val="ConsPlusNonformat"/>
        <w:jc w:val="both"/>
      </w:pPr>
      <w:r w:rsidRPr="00AA1F02">
        <w:t>распорядителя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__________________________________________________           Дата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proofErr w:type="gramStart"/>
      <w:r w:rsidRPr="00AA1F02">
        <w:t xml:space="preserve">Кому:   </w:t>
      </w:r>
      <w:proofErr w:type="gramEnd"/>
      <w:r w:rsidRPr="00AA1F02">
        <w:t xml:space="preserve">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__________________________________________________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(наименование главного распорядителя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(распорядителя, получателя</w:t>
      </w:r>
      <w:proofErr w:type="gramStart"/>
      <w:r w:rsidRPr="00AA1F02">
        <w:t xml:space="preserve">))   </w:t>
      </w:r>
      <w:proofErr w:type="gramEnd"/>
      <w:r w:rsidRPr="00AA1F02">
        <w:t xml:space="preserve">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Наименование бюджета _____________________________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Единица измерения: руб.                                   По </w:t>
      </w:r>
      <w:hyperlink r:id="rId21" w:history="1">
        <w:r w:rsidRPr="00AA1F02">
          <w:t>ОКЕИ</w:t>
        </w:r>
      </w:hyperlink>
      <w:r w:rsidRPr="00AA1F02">
        <w:t xml:space="preserve"> </w:t>
      </w:r>
      <w:proofErr w:type="gramStart"/>
      <w:r w:rsidRPr="00AA1F02">
        <w:t xml:space="preserve">│  </w:t>
      </w:r>
      <w:hyperlink r:id="rId22" w:history="1">
        <w:r w:rsidRPr="00AA1F02">
          <w:t>383</w:t>
        </w:r>
        <w:proofErr w:type="gramEnd"/>
      </w:hyperlink>
      <w:r w:rsidRPr="00AA1F02">
        <w:t xml:space="preserve">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└───────┘</w:t>
      </w:r>
    </w:p>
    <w:p w:rsidR="007D35F9" w:rsidRPr="00AA1F02" w:rsidRDefault="007D35F9" w:rsidP="007D35F9">
      <w:pPr>
        <w:pStyle w:val="ConsPlusNonformat"/>
        <w:jc w:val="both"/>
      </w:pPr>
      <w:r w:rsidRPr="00AA1F02">
        <w:t>Приложения: ______________________________________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(наименование документа)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__________________________________________________</w:t>
      </w:r>
    </w:p>
    <w:p w:rsidR="007D35F9" w:rsidRPr="00AA1F02" w:rsidRDefault="007D35F9" w:rsidP="007D35F9">
      <w:pPr>
        <w:pStyle w:val="ConsPlusNonformat"/>
        <w:jc w:val="both"/>
      </w:pPr>
      <w:r w:rsidRPr="00AA1F02">
        <w:t>Специальные указания ______________________________________________________</w:t>
      </w:r>
    </w:p>
    <w:p w:rsidR="007D35F9" w:rsidRPr="00AA1F02" w:rsidRDefault="007D35F9" w:rsidP="007D35F9">
      <w:pPr>
        <w:pStyle w:val="ConsPlusNormal"/>
      </w:pPr>
    </w:p>
    <w:tbl>
      <w:tblPr>
        <w:tblW w:w="9504" w:type="dxa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31"/>
        <w:gridCol w:w="2417"/>
        <w:gridCol w:w="2211"/>
      </w:tblGrid>
      <w:tr w:rsidR="007D35F9" w:rsidRPr="00AA1F02" w:rsidTr="009F3404">
        <w:tc>
          <w:tcPr>
            <w:tcW w:w="3345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AA1F02">
              <w:rPr>
                <w:szCs w:val="28"/>
              </w:rPr>
              <w:t>Коды по бюджетной кла</w:t>
            </w:r>
            <w:r w:rsidRPr="00AA1F02">
              <w:rPr>
                <w:szCs w:val="28"/>
              </w:rPr>
              <w:t>с</w:t>
            </w:r>
            <w:r w:rsidRPr="00AA1F02">
              <w:rPr>
                <w:szCs w:val="28"/>
              </w:rPr>
              <w:t>сификации Российской Федерации</w:t>
            </w:r>
          </w:p>
        </w:tc>
        <w:tc>
          <w:tcPr>
            <w:tcW w:w="3948" w:type="dxa"/>
            <w:gridSpan w:val="2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AA1F02">
              <w:rPr>
                <w:szCs w:val="28"/>
              </w:rPr>
              <w:t>бюджетные ассигнования</w:t>
            </w:r>
          </w:p>
        </w:tc>
        <w:tc>
          <w:tcPr>
            <w:tcW w:w="2211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AA1F02">
              <w:rPr>
                <w:szCs w:val="28"/>
              </w:rPr>
              <w:t>примечание</w:t>
            </w:r>
          </w:p>
        </w:tc>
      </w:tr>
      <w:tr w:rsidR="007D35F9" w:rsidRPr="00AA1F02" w:rsidTr="009F3404">
        <w:tc>
          <w:tcPr>
            <w:tcW w:w="3345" w:type="dxa"/>
            <w:vMerge/>
          </w:tcPr>
          <w:p w:rsidR="007D35F9" w:rsidRPr="00AA1F02" w:rsidRDefault="007D35F9" w:rsidP="009F3404"/>
        </w:tc>
        <w:tc>
          <w:tcPr>
            <w:tcW w:w="153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на ___ год</w:t>
            </w:r>
          </w:p>
        </w:tc>
        <w:tc>
          <w:tcPr>
            <w:tcW w:w="2417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в том числе т</w:t>
            </w:r>
            <w:r w:rsidRPr="00AA1F02">
              <w:t>е</w:t>
            </w:r>
            <w:r w:rsidRPr="00AA1F02">
              <w:t>кущее измен</w:t>
            </w:r>
            <w:r w:rsidRPr="00AA1F02">
              <w:t>е</w:t>
            </w:r>
            <w:r w:rsidRPr="00AA1F02">
              <w:t>ние</w:t>
            </w:r>
          </w:p>
        </w:tc>
        <w:tc>
          <w:tcPr>
            <w:tcW w:w="2211" w:type="dxa"/>
            <w:vMerge/>
          </w:tcPr>
          <w:p w:rsidR="007D35F9" w:rsidRPr="00AA1F02" w:rsidRDefault="007D35F9" w:rsidP="009F3404"/>
        </w:tc>
      </w:tr>
      <w:tr w:rsidR="007D35F9" w:rsidRPr="00AA1F02" w:rsidTr="009F3404">
        <w:tc>
          <w:tcPr>
            <w:tcW w:w="334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153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2417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221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</w:tr>
      <w:tr w:rsidR="007D35F9" w:rsidRPr="00AA1F02" w:rsidTr="009F3404">
        <w:tc>
          <w:tcPr>
            <w:tcW w:w="3345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3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417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211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3345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blPrEx>
          <w:tblBorders>
            <w:left w:val="nil"/>
            <w:right w:val="nil"/>
          </w:tblBorders>
        </w:tblPrEx>
        <w:tc>
          <w:tcPr>
            <w:tcW w:w="3345" w:type="dxa"/>
            <w:tcBorders>
              <w:left w:val="single" w:sz="4" w:space="0" w:color="auto"/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jc w:val="right"/>
            </w:pPr>
            <w:r w:rsidRPr="00AA1F02">
              <w:t>ИТОГО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nformat"/>
        <w:jc w:val="both"/>
      </w:pPr>
      <w:r w:rsidRPr="00AA1F02">
        <w:rPr>
          <w:rFonts w:ascii="Times New Roman" w:hAnsi="Times New Roman" w:cs="Times New Roman"/>
          <w:sz w:val="28"/>
          <w:szCs w:val="28"/>
        </w:rPr>
        <w:t>Руководитель</w:t>
      </w:r>
      <w:r w:rsidRPr="00AA1F02">
        <w:t xml:space="preserve">    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t xml:space="preserve">                      </w:t>
      </w:r>
      <w:r w:rsidRPr="00AA1F02">
        <w:rPr>
          <w:rFonts w:ascii="Times New Roman" w:hAnsi="Times New Roman" w:cs="Times New Roman"/>
        </w:rPr>
        <w:t>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       (расшифровка подписи)</w:t>
      </w:r>
    </w:p>
    <w:p w:rsidR="007D35F9" w:rsidRPr="00AA1F02" w:rsidRDefault="007D35F9" w:rsidP="007D35F9">
      <w:pPr>
        <w:pStyle w:val="ConsPlusNonformat"/>
        <w:jc w:val="both"/>
      </w:pPr>
      <w:r w:rsidRPr="00AA1F02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AA1F02">
        <w:t xml:space="preserve">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t xml:space="preserve">                      </w:t>
      </w:r>
      <w:r w:rsidRPr="00AA1F02">
        <w:rPr>
          <w:rFonts w:ascii="Times New Roman" w:hAnsi="Times New Roman" w:cs="Times New Roman"/>
        </w:rPr>
        <w:t>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        (расшифровка подписи)</w:t>
      </w:r>
    </w:p>
    <w:p w:rsidR="007D35F9" w:rsidRPr="00AA1F02" w:rsidRDefault="007D35F9" w:rsidP="007D35F9">
      <w:pPr>
        <w:pStyle w:val="ConsPlusNonformat"/>
        <w:jc w:val="both"/>
      </w:pPr>
      <w:r w:rsidRPr="00AA1F02">
        <w:rPr>
          <w:rFonts w:ascii="Times New Roman" w:hAnsi="Times New Roman" w:cs="Times New Roman"/>
          <w:sz w:val="28"/>
          <w:szCs w:val="28"/>
        </w:rPr>
        <w:t>Исполнитель</w:t>
      </w:r>
      <w:r w:rsidRPr="00AA1F02">
        <w:t xml:space="preserve">     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t xml:space="preserve">                      </w:t>
      </w:r>
      <w:r w:rsidRPr="00AA1F02">
        <w:rPr>
          <w:rFonts w:ascii="Times New Roman" w:hAnsi="Times New Roman" w:cs="Times New Roman"/>
        </w:rPr>
        <w:t>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         (расшифровка подписи)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«____» ________________20__ г.</w:t>
      </w: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  <w:jc w:val="right"/>
      </w:pPr>
    </w:p>
    <w:p w:rsidR="007D35F9" w:rsidRPr="00AA1F02" w:rsidRDefault="007D35F9" w:rsidP="007D35F9">
      <w:pPr>
        <w:pStyle w:val="ConsPlusNormal"/>
        <w:jc w:val="right"/>
      </w:pPr>
      <w:r w:rsidRPr="00AA1F02">
        <w:lastRenderedPageBreak/>
        <w:t>Таблица 3</w:t>
      </w:r>
    </w:p>
    <w:p w:rsidR="007D35F9" w:rsidRPr="00AA1F02" w:rsidRDefault="007D35F9" w:rsidP="007D35F9">
      <w:pPr>
        <w:pStyle w:val="ConsPlusNormal"/>
        <w:jc w:val="right"/>
        <w:rPr>
          <w:szCs w:val="28"/>
        </w:rPr>
      </w:pP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052"/>
      <w:bookmarkEnd w:id="12"/>
      <w:r w:rsidRPr="00AA1F02">
        <w:rPr>
          <w:rFonts w:ascii="Times New Roman" w:hAnsi="Times New Roman" w:cs="Times New Roman"/>
          <w:sz w:val="28"/>
          <w:szCs w:val="28"/>
        </w:rPr>
        <w:t>УВЕДОМЛЕНИЕ № _____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 бюджетных ассигнованиях по расходам местного бюджета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от «____» ___________ 20___ г.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 xml:space="preserve">   на</w:t>
      </w:r>
      <w:r w:rsidRPr="00AA1F02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(основание для внесения изменения)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┌───────┐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Наименование главного </w:t>
      </w:r>
      <w:proofErr w:type="gramStart"/>
      <w:r w:rsidRPr="00AA1F02">
        <w:t xml:space="preserve">распорядителя,   </w:t>
      </w:r>
      <w:proofErr w:type="gramEnd"/>
      <w:r w:rsidRPr="00AA1F02">
        <w:t xml:space="preserve">             Форма по </w:t>
      </w:r>
      <w:hyperlink r:id="rId23" w:history="1">
        <w:r w:rsidRPr="00AA1F02">
          <w:t>ОКУД</w:t>
        </w:r>
      </w:hyperlink>
      <w:r w:rsidRPr="00AA1F02">
        <w:t xml:space="preserve"> │0504822│</w:t>
      </w:r>
    </w:p>
    <w:p w:rsidR="007D35F9" w:rsidRPr="00AA1F02" w:rsidRDefault="007D35F9" w:rsidP="007D35F9">
      <w:pPr>
        <w:pStyle w:val="ConsPlusNonformat"/>
        <w:jc w:val="both"/>
      </w:pPr>
      <w:r w:rsidRPr="00AA1F02">
        <w:t>распорядителя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__________________________________________________           Дата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proofErr w:type="gramStart"/>
      <w:r w:rsidRPr="00AA1F02">
        <w:t xml:space="preserve">Кому:   </w:t>
      </w:r>
      <w:proofErr w:type="gramEnd"/>
      <w:r w:rsidRPr="00AA1F02">
        <w:t xml:space="preserve">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__________________________________________________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(наименование главного распорядителя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(распорядителя, получателя</w:t>
      </w:r>
      <w:proofErr w:type="gramStart"/>
      <w:r w:rsidRPr="00AA1F02">
        <w:t xml:space="preserve">))   </w:t>
      </w:r>
      <w:proofErr w:type="gramEnd"/>
      <w:r w:rsidRPr="00AA1F02">
        <w:t xml:space="preserve">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Наименование бюджета _____________________________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Единица измерения: руб.                                   По </w:t>
      </w:r>
      <w:hyperlink r:id="rId24" w:history="1">
        <w:r w:rsidRPr="00AA1F02">
          <w:t>ОКЕИ</w:t>
        </w:r>
      </w:hyperlink>
      <w:r w:rsidRPr="00AA1F02">
        <w:t xml:space="preserve"> </w:t>
      </w:r>
      <w:proofErr w:type="gramStart"/>
      <w:r w:rsidRPr="00AA1F02">
        <w:t xml:space="preserve">│  </w:t>
      </w:r>
      <w:hyperlink r:id="rId25" w:history="1">
        <w:r w:rsidRPr="00AA1F02">
          <w:t>383</w:t>
        </w:r>
        <w:proofErr w:type="gramEnd"/>
      </w:hyperlink>
      <w:r w:rsidRPr="00AA1F02">
        <w:t xml:space="preserve">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└───────┘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4"/>
          <w:szCs w:val="24"/>
        </w:rPr>
        <w:t>Приложения:</w:t>
      </w:r>
      <w:r w:rsidRPr="00AA1F02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(наименование документа)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4"/>
          <w:szCs w:val="24"/>
        </w:rPr>
        <w:t>Специальные указания</w:t>
      </w:r>
      <w:r w:rsidRPr="00AA1F02">
        <w:rPr>
          <w:rFonts w:ascii="Times New Roman" w:hAnsi="Times New Roman" w:cs="Times New Roman"/>
        </w:rPr>
        <w:t xml:space="preserve"> ______________________________________________________</w:t>
      </w:r>
    </w:p>
    <w:p w:rsidR="007D35F9" w:rsidRPr="00AA1F02" w:rsidRDefault="007D35F9" w:rsidP="007D35F9">
      <w:pPr>
        <w:pStyle w:val="ConsPlusNormal"/>
      </w:pPr>
    </w:p>
    <w:tbl>
      <w:tblPr>
        <w:tblW w:w="9703" w:type="dxa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1418"/>
        <w:gridCol w:w="1580"/>
        <w:gridCol w:w="1439"/>
        <w:gridCol w:w="1538"/>
        <w:gridCol w:w="1255"/>
      </w:tblGrid>
      <w:tr w:rsidR="007D35F9" w:rsidRPr="00AA1F02" w:rsidTr="009F3404">
        <w:tc>
          <w:tcPr>
            <w:tcW w:w="2473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Коды по бюджетной кла</w:t>
            </w:r>
            <w:r w:rsidRPr="00AA1F02">
              <w:t>с</w:t>
            </w:r>
            <w:r w:rsidRPr="00AA1F02">
              <w:t>сификации Российской Федерации</w:t>
            </w:r>
          </w:p>
        </w:tc>
        <w:tc>
          <w:tcPr>
            <w:tcW w:w="5975" w:type="dxa"/>
            <w:gridSpan w:val="4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бюджетные ассигнования</w:t>
            </w:r>
          </w:p>
        </w:tc>
        <w:tc>
          <w:tcPr>
            <w:tcW w:w="1255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примечание</w:t>
            </w:r>
          </w:p>
        </w:tc>
      </w:tr>
      <w:tr w:rsidR="007D35F9" w:rsidRPr="00AA1F02" w:rsidTr="009F3404">
        <w:tc>
          <w:tcPr>
            <w:tcW w:w="2473" w:type="dxa"/>
            <w:vMerge/>
          </w:tcPr>
          <w:p w:rsidR="007D35F9" w:rsidRPr="00AA1F02" w:rsidRDefault="007D35F9" w:rsidP="009F3404"/>
        </w:tc>
        <w:tc>
          <w:tcPr>
            <w:tcW w:w="1418" w:type="dxa"/>
          </w:tcPr>
          <w:p w:rsidR="007D35F9" w:rsidRPr="00AA1F02" w:rsidRDefault="007D35F9" w:rsidP="009F3404">
            <w:pPr>
              <w:pStyle w:val="ConsPlusNormal"/>
              <w:jc w:val="center"/>
              <w:rPr>
                <w:szCs w:val="28"/>
              </w:rPr>
            </w:pPr>
            <w:r w:rsidRPr="00AA1F02">
              <w:rPr>
                <w:szCs w:val="28"/>
              </w:rPr>
              <w:t>на 20__ год</w:t>
            </w:r>
          </w:p>
        </w:tc>
        <w:tc>
          <w:tcPr>
            <w:tcW w:w="1580" w:type="dxa"/>
          </w:tcPr>
          <w:p w:rsidR="007D35F9" w:rsidRPr="00AA1F02" w:rsidRDefault="007D35F9" w:rsidP="009F3404">
            <w:pPr>
              <w:pStyle w:val="ConsPlusNormal"/>
              <w:jc w:val="center"/>
              <w:rPr>
                <w:szCs w:val="28"/>
              </w:rPr>
            </w:pPr>
            <w:r w:rsidRPr="00AA1F02">
              <w:rPr>
                <w:szCs w:val="28"/>
              </w:rPr>
              <w:t>в т.ч. текущее изменение</w:t>
            </w:r>
          </w:p>
        </w:tc>
        <w:tc>
          <w:tcPr>
            <w:tcW w:w="1439" w:type="dxa"/>
          </w:tcPr>
          <w:p w:rsidR="007D35F9" w:rsidRPr="00AA1F02" w:rsidRDefault="007D35F9" w:rsidP="009F3404">
            <w:pPr>
              <w:pStyle w:val="ConsPlusNormal"/>
              <w:jc w:val="center"/>
              <w:rPr>
                <w:szCs w:val="28"/>
              </w:rPr>
            </w:pPr>
            <w:r w:rsidRPr="00AA1F02">
              <w:rPr>
                <w:szCs w:val="28"/>
              </w:rPr>
              <w:t>на 20_ год</w:t>
            </w:r>
          </w:p>
        </w:tc>
        <w:tc>
          <w:tcPr>
            <w:tcW w:w="1538" w:type="dxa"/>
          </w:tcPr>
          <w:p w:rsidR="007D35F9" w:rsidRPr="00AA1F02" w:rsidRDefault="007D35F9" w:rsidP="009F3404">
            <w:pPr>
              <w:pStyle w:val="ConsPlusNormal"/>
              <w:jc w:val="center"/>
              <w:rPr>
                <w:szCs w:val="28"/>
              </w:rPr>
            </w:pPr>
            <w:r w:rsidRPr="00AA1F02">
              <w:rPr>
                <w:szCs w:val="28"/>
              </w:rPr>
              <w:t>в т.ч. текущее изменение</w:t>
            </w:r>
          </w:p>
        </w:tc>
        <w:tc>
          <w:tcPr>
            <w:tcW w:w="1255" w:type="dxa"/>
            <w:vMerge/>
          </w:tcPr>
          <w:p w:rsidR="007D35F9" w:rsidRPr="00AA1F02" w:rsidRDefault="007D35F9" w:rsidP="009F3404"/>
        </w:tc>
      </w:tr>
      <w:tr w:rsidR="007D35F9" w:rsidRPr="00AA1F02" w:rsidTr="009F3404">
        <w:trPr>
          <w:trHeight w:val="163"/>
        </w:trPr>
        <w:tc>
          <w:tcPr>
            <w:tcW w:w="2473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1418" w:type="dxa"/>
          </w:tcPr>
          <w:p w:rsidR="007D35F9" w:rsidRPr="00AA1F02" w:rsidRDefault="007D35F9" w:rsidP="009F3404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1439" w:type="dxa"/>
          </w:tcPr>
          <w:p w:rsidR="007D35F9" w:rsidRPr="00AA1F02" w:rsidRDefault="007D35F9" w:rsidP="009F3404">
            <w:pPr>
              <w:pStyle w:val="ConsPlusNormal"/>
              <w:jc w:val="center"/>
            </w:pPr>
          </w:p>
        </w:tc>
        <w:tc>
          <w:tcPr>
            <w:tcW w:w="1538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125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</w:tr>
      <w:tr w:rsidR="007D35F9" w:rsidRPr="00AA1F02" w:rsidTr="009F3404">
        <w:tc>
          <w:tcPr>
            <w:tcW w:w="2473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418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8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439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38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255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2473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blPrEx>
          <w:tblBorders>
            <w:left w:val="nil"/>
            <w:right w:val="nil"/>
          </w:tblBorders>
        </w:tblPrEx>
        <w:tc>
          <w:tcPr>
            <w:tcW w:w="2473" w:type="dxa"/>
            <w:tcBorders>
              <w:left w:val="single" w:sz="4" w:space="0" w:color="auto"/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jc w:val="right"/>
            </w:pPr>
            <w:r w:rsidRPr="00AA1F02"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Руководитель</w:t>
      </w:r>
      <w:r w:rsidRPr="00AA1F02">
        <w:rPr>
          <w:rFonts w:ascii="Times New Roman" w:hAnsi="Times New Roman" w:cs="Times New Roman"/>
        </w:rPr>
        <w:t xml:space="preserve">    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  (расшифровка подписи)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AA1F02">
        <w:rPr>
          <w:rFonts w:ascii="Times New Roman" w:hAnsi="Times New Roman" w:cs="Times New Roman"/>
        </w:rPr>
        <w:t xml:space="preserve">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   (расшифровка подписи)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Исполнитель</w:t>
      </w:r>
      <w:r w:rsidRPr="00AA1F02">
        <w:rPr>
          <w:rFonts w:ascii="Times New Roman" w:hAnsi="Times New Roman" w:cs="Times New Roman"/>
        </w:rPr>
        <w:t xml:space="preserve">     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(расшифровка подписи)</w:t>
      </w:r>
    </w:p>
    <w:p w:rsidR="007D35F9" w:rsidRPr="00AA1F02" w:rsidRDefault="007D35F9" w:rsidP="007D35F9">
      <w:pPr>
        <w:pStyle w:val="ConsPlusNonformat"/>
        <w:jc w:val="both"/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«____» ________________20__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709"/>
      </w:tblGrid>
      <w:tr w:rsidR="007D35F9" w:rsidRPr="00AA1F02" w:rsidTr="009F3404">
        <w:tc>
          <w:tcPr>
            <w:tcW w:w="4788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  <w:bookmarkStart w:id="13" w:name="P1131"/>
            <w:bookmarkEnd w:id="13"/>
            <w:r w:rsidRPr="00AA1F02">
              <w:lastRenderedPageBreak/>
              <w:br w:type="page"/>
            </w:r>
          </w:p>
        </w:tc>
        <w:tc>
          <w:tcPr>
            <w:tcW w:w="4783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center"/>
            </w:pPr>
            <w:r w:rsidRPr="00AA1F02">
              <w:t>ПРИЛОЖЕНИЕ 5</w:t>
            </w:r>
          </w:p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center"/>
            </w:pPr>
          </w:p>
        </w:tc>
      </w:tr>
      <w:tr w:rsidR="007D35F9" w:rsidRPr="00AA1F02" w:rsidTr="009F3404">
        <w:tc>
          <w:tcPr>
            <w:tcW w:w="4788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4783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uppressAutoHyphens/>
              <w:spacing w:line="240" w:lineRule="exact"/>
              <w:ind w:right="-6"/>
              <w:jc w:val="both"/>
            </w:pPr>
            <w:r w:rsidRPr="00AA1F02">
              <w:rPr>
                <w:szCs w:val="28"/>
              </w:rPr>
              <w:t>к Порядку составления и ведения сводной бюджетной росписи бюджета Благодарненского городского округа Ставропольского края и бюджетных росписей главных распорядителей средств бюджета Благодарненского городского округа Ставропольского края (главных администраторов источников финансирования дефицита бюджета Благодарненского городского округа Ставропольского края)</w:t>
            </w:r>
          </w:p>
        </w:tc>
      </w:tr>
    </w:tbl>
    <w:p w:rsidR="007D35F9" w:rsidRPr="00AA1F02" w:rsidRDefault="007D35F9" w:rsidP="007D35F9">
      <w:pPr>
        <w:pStyle w:val="ConsPlusNormal"/>
        <w:ind w:right="175"/>
        <w:jc w:val="right"/>
        <w:rPr>
          <w:sz w:val="16"/>
          <w:szCs w:val="16"/>
        </w:rPr>
      </w:pPr>
    </w:p>
    <w:p w:rsidR="007D35F9" w:rsidRPr="00AA1F02" w:rsidRDefault="007D35F9" w:rsidP="007D35F9">
      <w:pPr>
        <w:pStyle w:val="ConsPlusNormal"/>
        <w:ind w:right="175"/>
        <w:jc w:val="right"/>
      </w:pPr>
      <w:r w:rsidRPr="00AA1F02">
        <w:t>Таблица 1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147"/>
      <w:bookmarkEnd w:id="14"/>
      <w:r w:rsidRPr="00AA1F02">
        <w:rPr>
          <w:rFonts w:ascii="Times New Roman" w:hAnsi="Times New Roman" w:cs="Times New Roman"/>
          <w:sz w:val="28"/>
          <w:szCs w:val="28"/>
        </w:rPr>
        <w:t>УВЕДОМЛЕНИЕ № ____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 бюджетных ассигнованиях по источникам финансирования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от «____» ___________ 20___ г.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на</w:t>
      </w:r>
      <w:r w:rsidRPr="00AA1F02"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both"/>
      </w:pPr>
      <w:r w:rsidRPr="00AA1F02">
        <w:rPr>
          <w:rFonts w:ascii="Times New Roman" w:hAnsi="Times New Roman" w:cs="Times New Roman"/>
        </w:rPr>
        <w:t xml:space="preserve">                                                                   (основание для внесения изменения)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┌───────┐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Наименование главного </w:t>
      </w:r>
      <w:proofErr w:type="gramStart"/>
      <w:r w:rsidRPr="00AA1F02">
        <w:t xml:space="preserve">распорядителя,   </w:t>
      </w:r>
      <w:proofErr w:type="gramEnd"/>
      <w:r w:rsidRPr="00AA1F02">
        <w:t xml:space="preserve">             Форма по </w:t>
      </w:r>
      <w:hyperlink r:id="rId26" w:history="1">
        <w:r w:rsidRPr="00AA1F02">
          <w:t>ОКУД</w:t>
        </w:r>
      </w:hyperlink>
      <w:r w:rsidRPr="00AA1F02">
        <w:t xml:space="preserve"> │0504822│</w:t>
      </w:r>
    </w:p>
    <w:p w:rsidR="007D35F9" w:rsidRPr="00AA1F02" w:rsidRDefault="007D35F9" w:rsidP="007D35F9">
      <w:pPr>
        <w:pStyle w:val="ConsPlusNonformat"/>
        <w:jc w:val="both"/>
      </w:pPr>
      <w:r w:rsidRPr="00AA1F02">
        <w:t>распорядителя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__________________________________________________           Дата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proofErr w:type="gramStart"/>
      <w:r w:rsidRPr="00AA1F02">
        <w:t xml:space="preserve">Кому:   </w:t>
      </w:r>
      <w:proofErr w:type="gramEnd"/>
      <w:r w:rsidRPr="00AA1F02">
        <w:t xml:space="preserve">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__________________________________________________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(наименование главного распорядителя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(распорядителя, получателя</w:t>
      </w:r>
      <w:proofErr w:type="gramStart"/>
      <w:r w:rsidRPr="00AA1F02">
        <w:t xml:space="preserve">))   </w:t>
      </w:r>
      <w:proofErr w:type="gramEnd"/>
      <w:r w:rsidRPr="00AA1F02">
        <w:t xml:space="preserve">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Наименование бюджета _____________________________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Единица измерения: руб.                                   По </w:t>
      </w:r>
      <w:hyperlink r:id="rId27" w:history="1">
        <w:r w:rsidRPr="00AA1F02">
          <w:t>ОКЕИ</w:t>
        </w:r>
      </w:hyperlink>
      <w:r w:rsidRPr="00AA1F02">
        <w:t xml:space="preserve"> </w:t>
      </w:r>
      <w:proofErr w:type="gramStart"/>
      <w:r w:rsidRPr="00AA1F02">
        <w:t xml:space="preserve">│  </w:t>
      </w:r>
      <w:hyperlink r:id="rId28" w:history="1">
        <w:r w:rsidRPr="00AA1F02">
          <w:t>383</w:t>
        </w:r>
        <w:proofErr w:type="gramEnd"/>
      </w:hyperlink>
      <w:r w:rsidRPr="00AA1F02">
        <w:t xml:space="preserve">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└───────┘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4"/>
          <w:szCs w:val="24"/>
        </w:rPr>
        <w:t>Приложения:</w:t>
      </w:r>
      <w:r w:rsidRPr="00AA1F02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(наименование документа)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4"/>
          <w:szCs w:val="24"/>
        </w:rPr>
        <w:t xml:space="preserve">Специальные указания </w:t>
      </w:r>
      <w:r w:rsidRPr="00AA1F02">
        <w:rPr>
          <w:rFonts w:ascii="Times New Roman" w:hAnsi="Times New Roman" w:cs="Times New Roman"/>
        </w:rPr>
        <w:t>______________________________________________________</w:t>
      </w:r>
    </w:p>
    <w:p w:rsidR="007D35F9" w:rsidRPr="00AA1F02" w:rsidRDefault="007D35F9" w:rsidP="007D35F9">
      <w:pPr>
        <w:pStyle w:val="ConsPlusNonformat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1871"/>
        <w:gridCol w:w="2041"/>
      </w:tblGrid>
      <w:tr w:rsidR="007D35F9" w:rsidRPr="00AA1F02" w:rsidTr="009F3404">
        <w:tc>
          <w:tcPr>
            <w:tcW w:w="3345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Коды по бюджетной кла</w:t>
            </w:r>
            <w:r w:rsidRPr="00AA1F02">
              <w:t>с</w:t>
            </w:r>
            <w:r w:rsidRPr="00AA1F02">
              <w:t>сификации Российской Федерации</w:t>
            </w:r>
          </w:p>
        </w:tc>
        <w:tc>
          <w:tcPr>
            <w:tcW w:w="5953" w:type="dxa"/>
            <w:gridSpan w:val="3"/>
          </w:tcPr>
          <w:p w:rsidR="007D35F9" w:rsidRPr="00AA1F02" w:rsidRDefault="007D35F9" w:rsidP="009F3404">
            <w:pPr>
              <w:pStyle w:val="ConsPlusNormal"/>
              <w:spacing w:line="220" w:lineRule="exact"/>
              <w:jc w:val="center"/>
            </w:pPr>
            <w:r w:rsidRPr="00AA1F02">
              <w:t>сумма на год</w:t>
            </w:r>
          </w:p>
        </w:tc>
      </w:tr>
      <w:tr w:rsidR="007D35F9" w:rsidRPr="00AA1F02" w:rsidTr="009F3404">
        <w:tc>
          <w:tcPr>
            <w:tcW w:w="3345" w:type="dxa"/>
            <w:vMerge/>
          </w:tcPr>
          <w:p w:rsidR="007D35F9" w:rsidRPr="00AA1F02" w:rsidRDefault="007D35F9" w:rsidP="009F3404">
            <w:pPr>
              <w:spacing w:line="220" w:lineRule="exact"/>
            </w:pP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 20___ год</w:t>
            </w:r>
          </w:p>
        </w:tc>
        <w:tc>
          <w:tcPr>
            <w:tcW w:w="1871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 20___ год</w:t>
            </w: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 20___ год</w:t>
            </w:r>
          </w:p>
        </w:tc>
      </w:tr>
      <w:tr w:rsidR="007D35F9" w:rsidRPr="00AA1F02" w:rsidTr="009F3404">
        <w:tc>
          <w:tcPr>
            <w:tcW w:w="334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187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</w:tr>
      <w:tr w:rsidR="007D35F9" w:rsidRPr="00AA1F02" w:rsidTr="009F3404">
        <w:trPr>
          <w:trHeight w:val="179"/>
        </w:trPr>
        <w:tc>
          <w:tcPr>
            <w:tcW w:w="3345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blPrEx>
          <w:tblBorders>
            <w:left w:val="nil"/>
            <w:right w:val="nil"/>
          </w:tblBorders>
        </w:tblPrEx>
        <w:tc>
          <w:tcPr>
            <w:tcW w:w="3345" w:type="dxa"/>
            <w:tcBorders>
              <w:left w:val="single" w:sz="4" w:space="0" w:color="auto"/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jc w:val="right"/>
            </w:pPr>
            <w:r w:rsidRPr="00AA1F02">
              <w:t>ИТОГО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rmal"/>
        <w:spacing w:line="240" w:lineRule="exact"/>
      </w:pPr>
    </w:p>
    <w:p w:rsidR="007D35F9" w:rsidRPr="00AA1F02" w:rsidRDefault="007D35F9" w:rsidP="007D35F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Руководитель</w:t>
      </w:r>
      <w:r w:rsidRPr="00AA1F02">
        <w:rPr>
          <w:rFonts w:ascii="Times New Roman" w:hAnsi="Times New Roman" w:cs="Times New Roman"/>
        </w:rPr>
        <w:t xml:space="preserve">     _____________ _________________________</w:t>
      </w:r>
    </w:p>
    <w:p w:rsidR="007D35F9" w:rsidRPr="00AA1F02" w:rsidRDefault="007D35F9" w:rsidP="007D35F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(расшифровка подписи)</w:t>
      </w:r>
    </w:p>
    <w:p w:rsidR="007D35F9" w:rsidRPr="00AA1F02" w:rsidRDefault="007D35F9" w:rsidP="007D35F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AA1F02">
        <w:rPr>
          <w:rFonts w:ascii="Times New Roman" w:hAnsi="Times New Roman" w:cs="Times New Roman"/>
        </w:rPr>
        <w:t xml:space="preserve"> _____________ _________________________</w:t>
      </w:r>
    </w:p>
    <w:p w:rsidR="007D35F9" w:rsidRPr="00AA1F02" w:rsidRDefault="007D35F9" w:rsidP="007D35F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 (расшифровка подписи)</w:t>
      </w:r>
    </w:p>
    <w:p w:rsidR="007D35F9" w:rsidRPr="00AA1F02" w:rsidRDefault="007D35F9" w:rsidP="007D35F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Исполнитель</w:t>
      </w:r>
      <w:r w:rsidRPr="00AA1F02">
        <w:rPr>
          <w:rFonts w:ascii="Times New Roman" w:hAnsi="Times New Roman" w:cs="Times New Roman"/>
        </w:rPr>
        <w:t xml:space="preserve">      _____________ _________________________</w:t>
      </w:r>
    </w:p>
    <w:p w:rsidR="007D35F9" w:rsidRPr="00AA1F02" w:rsidRDefault="007D35F9" w:rsidP="007D35F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(расшифровка подписи) </w:t>
      </w:r>
    </w:p>
    <w:p w:rsidR="007D35F9" w:rsidRPr="00AA1F02" w:rsidRDefault="007D35F9" w:rsidP="007D35F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«____» ________________20__ г.</w:t>
      </w:r>
    </w:p>
    <w:p w:rsidR="007D35F9" w:rsidRPr="00AA1F02" w:rsidRDefault="007D35F9" w:rsidP="007D35F9">
      <w:pPr>
        <w:pStyle w:val="ConsPlusNormal"/>
        <w:spacing w:line="240" w:lineRule="exact"/>
        <w:jc w:val="right"/>
      </w:pPr>
      <w:r w:rsidRPr="00AA1F02">
        <w:br w:type="page"/>
      </w:r>
      <w:r w:rsidRPr="00AA1F02">
        <w:lastRenderedPageBreak/>
        <w:t>Таблица 2</w:t>
      </w:r>
    </w:p>
    <w:p w:rsidR="007D35F9" w:rsidRPr="00AA1F02" w:rsidRDefault="007D35F9" w:rsidP="007D35F9">
      <w:pPr>
        <w:pStyle w:val="ConsPlusNormal"/>
        <w:spacing w:line="240" w:lineRule="exact"/>
      </w:pP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УВЕДОМЛЕНИЕ № _____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 бюджетных ассигнованиях по источникам финансирования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от «____» _________________ 20___ г.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 xml:space="preserve">   на </w:t>
      </w:r>
      <w:r w:rsidRPr="00AA1F02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(основание для внесения изменения)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┌───────┐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Наименование главного </w:t>
      </w:r>
      <w:proofErr w:type="gramStart"/>
      <w:r w:rsidRPr="00AA1F02">
        <w:t xml:space="preserve">распорядителя,   </w:t>
      </w:r>
      <w:proofErr w:type="gramEnd"/>
      <w:r w:rsidRPr="00AA1F02">
        <w:t xml:space="preserve">             Форма по </w:t>
      </w:r>
      <w:hyperlink r:id="rId29" w:history="1">
        <w:r w:rsidRPr="00AA1F02">
          <w:t>ОКУД</w:t>
        </w:r>
      </w:hyperlink>
      <w:r w:rsidRPr="00AA1F02">
        <w:t>│0504822│</w:t>
      </w:r>
    </w:p>
    <w:p w:rsidR="007D35F9" w:rsidRPr="00AA1F02" w:rsidRDefault="007D35F9" w:rsidP="007D35F9">
      <w:pPr>
        <w:pStyle w:val="ConsPlusNonformat"/>
        <w:jc w:val="both"/>
      </w:pPr>
      <w:r w:rsidRPr="00AA1F02">
        <w:t>распорядителя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            Дата│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proofErr w:type="gramStart"/>
      <w:r w:rsidRPr="00AA1F02">
        <w:t xml:space="preserve">Кому:   </w:t>
      </w:r>
      <w:proofErr w:type="gramEnd"/>
      <w:r w:rsidRPr="00AA1F02">
        <w:t xml:space="preserve">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(наименование главного распорядителя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(распорядителя, получателя</w:t>
      </w:r>
      <w:proofErr w:type="gramStart"/>
      <w:r w:rsidRPr="00AA1F02">
        <w:t xml:space="preserve">))   </w:t>
      </w:r>
      <w:proofErr w:type="gramEnd"/>
      <w:r w:rsidRPr="00AA1F02">
        <w:t xml:space="preserve">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Наименование бюджета ____________________________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Единица измерения: руб.                                   По </w:t>
      </w:r>
      <w:hyperlink r:id="rId30" w:history="1">
        <w:r w:rsidRPr="00AA1F02">
          <w:t>ОКЕИ</w:t>
        </w:r>
      </w:hyperlink>
      <w:proofErr w:type="gramStart"/>
      <w:r w:rsidRPr="00AA1F02">
        <w:t xml:space="preserve">│  </w:t>
      </w:r>
      <w:hyperlink r:id="rId31" w:history="1">
        <w:r w:rsidRPr="00AA1F02">
          <w:t>383</w:t>
        </w:r>
        <w:proofErr w:type="gramEnd"/>
      </w:hyperlink>
      <w:r w:rsidRPr="00AA1F02">
        <w:t xml:space="preserve">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└───────┘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4"/>
          <w:szCs w:val="24"/>
        </w:rPr>
        <w:t>Приложения:</w:t>
      </w:r>
      <w:r w:rsidRPr="00AA1F02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(наименование документа)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both"/>
      </w:pPr>
      <w:r w:rsidRPr="00AA1F02">
        <w:rPr>
          <w:rFonts w:ascii="Times New Roman" w:hAnsi="Times New Roman" w:cs="Times New Roman"/>
          <w:sz w:val="24"/>
          <w:szCs w:val="24"/>
        </w:rPr>
        <w:t>Специальные указания</w:t>
      </w:r>
      <w:r w:rsidRPr="00AA1F02">
        <w:t xml:space="preserve"> ______________________________________________________</w:t>
      </w:r>
    </w:p>
    <w:p w:rsidR="007D35F9" w:rsidRPr="00AA1F02" w:rsidRDefault="007D35F9" w:rsidP="007D35F9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1871"/>
        <w:gridCol w:w="2041"/>
      </w:tblGrid>
      <w:tr w:rsidR="007D35F9" w:rsidRPr="00AA1F02" w:rsidTr="009F3404">
        <w:tc>
          <w:tcPr>
            <w:tcW w:w="3345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Коды по бюджетной кла</w:t>
            </w:r>
            <w:r w:rsidRPr="00AA1F02">
              <w:t>с</w:t>
            </w:r>
            <w:r w:rsidRPr="00AA1F02">
              <w:t>сификации Российской Федерации</w:t>
            </w:r>
          </w:p>
        </w:tc>
        <w:tc>
          <w:tcPr>
            <w:tcW w:w="3912" w:type="dxa"/>
            <w:gridSpan w:val="2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бюджетные ассигнования</w:t>
            </w:r>
          </w:p>
        </w:tc>
        <w:tc>
          <w:tcPr>
            <w:tcW w:w="2041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примечание</w:t>
            </w:r>
          </w:p>
        </w:tc>
      </w:tr>
      <w:tr w:rsidR="007D35F9" w:rsidRPr="00AA1F02" w:rsidTr="009F3404">
        <w:tc>
          <w:tcPr>
            <w:tcW w:w="3345" w:type="dxa"/>
            <w:vMerge/>
          </w:tcPr>
          <w:p w:rsidR="007D35F9" w:rsidRPr="00AA1F02" w:rsidRDefault="007D35F9" w:rsidP="009F3404"/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 ____ год</w:t>
            </w:r>
          </w:p>
        </w:tc>
        <w:tc>
          <w:tcPr>
            <w:tcW w:w="1871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в том числе</w:t>
            </w:r>
          </w:p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текущее и</w:t>
            </w:r>
            <w:r w:rsidRPr="00AA1F02">
              <w:t>з</w:t>
            </w:r>
            <w:r w:rsidRPr="00AA1F02">
              <w:t>менение</w:t>
            </w:r>
          </w:p>
        </w:tc>
        <w:tc>
          <w:tcPr>
            <w:tcW w:w="2041" w:type="dxa"/>
            <w:vMerge/>
          </w:tcPr>
          <w:p w:rsidR="007D35F9" w:rsidRPr="00AA1F02" w:rsidRDefault="007D35F9" w:rsidP="009F3404"/>
        </w:tc>
      </w:tr>
      <w:tr w:rsidR="007D35F9" w:rsidRPr="00AA1F02" w:rsidTr="009F3404">
        <w:tc>
          <w:tcPr>
            <w:tcW w:w="334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187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</w:tr>
      <w:tr w:rsidR="007D35F9" w:rsidRPr="00AA1F02" w:rsidTr="009F3404">
        <w:tc>
          <w:tcPr>
            <w:tcW w:w="3345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87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3345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blPrEx>
          <w:tblBorders>
            <w:left w:val="nil"/>
            <w:right w:val="nil"/>
          </w:tblBorders>
        </w:tblPrEx>
        <w:tc>
          <w:tcPr>
            <w:tcW w:w="3345" w:type="dxa"/>
            <w:tcBorders>
              <w:left w:val="single" w:sz="4" w:space="0" w:color="auto"/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jc w:val="right"/>
            </w:pPr>
            <w:r w:rsidRPr="00AA1F02">
              <w:t>ИТОГО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Руководитель</w:t>
      </w:r>
      <w:r w:rsidRPr="00AA1F02">
        <w:rPr>
          <w:rFonts w:ascii="Times New Roman" w:hAnsi="Times New Roman" w:cs="Times New Roman"/>
        </w:rPr>
        <w:t xml:space="preserve">    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(расшифровка подписи)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AA1F02">
        <w:rPr>
          <w:rFonts w:ascii="Times New Roman" w:hAnsi="Times New Roman" w:cs="Times New Roman"/>
        </w:rPr>
        <w:t xml:space="preserve">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(расшифровка подписи)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Исполнитель</w:t>
      </w:r>
      <w:r w:rsidRPr="00AA1F02">
        <w:rPr>
          <w:rFonts w:ascii="Times New Roman" w:hAnsi="Times New Roman" w:cs="Times New Roman"/>
        </w:rPr>
        <w:t xml:space="preserve">     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   (расшифровка подписи)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«____» ________________20__ г.</w:t>
      </w:r>
    </w:p>
    <w:p w:rsidR="007D35F9" w:rsidRPr="00AA1F02" w:rsidRDefault="007D35F9" w:rsidP="007D35F9">
      <w:pPr>
        <w:pStyle w:val="ConsPlusNormal"/>
        <w:rPr>
          <w:szCs w:val="28"/>
        </w:rPr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  <w:ind w:right="-5"/>
        <w:jc w:val="right"/>
      </w:pPr>
      <w:r w:rsidRPr="00AA1F02">
        <w:lastRenderedPageBreak/>
        <w:t>Таблица 3</w:t>
      </w:r>
    </w:p>
    <w:p w:rsidR="007D35F9" w:rsidRPr="00AA1F02" w:rsidRDefault="007D35F9" w:rsidP="007D35F9">
      <w:pPr>
        <w:pStyle w:val="ConsPlusNormal"/>
        <w:spacing w:line="240" w:lineRule="exact"/>
      </w:pP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304"/>
      <w:bookmarkEnd w:id="15"/>
      <w:r w:rsidRPr="00AA1F02">
        <w:rPr>
          <w:rFonts w:ascii="Times New Roman" w:hAnsi="Times New Roman" w:cs="Times New Roman"/>
          <w:sz w:val="28"/>
          <w:szCs w:val="28"/>
        </w:rPr>
        <w:t>УВЕДОМЛЕНИЕ № _____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 бюджетных ассигнованиях по источникам финансирования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от «____» _________________ 20___ г.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 xml:space="preserve">   на</w:t>
      </w:r>
      <w:r w:rsidRPr="00AA1F02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(основание для внесения изменения)</w:t>
      </w:r>
    </w:p>
    <w:p w:rsidR="007D35F9" w:rsidRPr="00AA1F02" w:rsidRDefault="007D35F9" w:rsidP="007D35F9">
      <w:pPr>
        <w:pStyle w:val="ConsPlusNonformat"/>
        <w:jc w:val="both"/>
      </w:pP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┌───────┐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Наименование главного </w:t>
      </w:r>
      <w:proofErr w:type="gramStart"/>
      <w:r w:rsidRPr="00AA1F02">
        <w:t xml:space="preserve">распорядителя,   </w:t>
      </w:r>
      <w:proofErr w:type="gramEnd"/>
      <w:r w:rsidRPr="00AA1F02">
        <w:t xml:space="preserve">             Форма по </w:t>
      </w:r>
      <w:hyperlink r:id="rId32" w:history="1">
        <w:r w:rsidRPr="00AA1F02">
          <w:t>ОКУД</w:t>
        </w:r>
      </w:hyperlink>
      <w:r w:rsidRPr="00AA1F02">
        <w:t xml:space="preserve"> │0504822│</w:t>
      </w:r>
    </w:p>
    <w:p w:rsidR="007D35F9" w:rsidRPr="00AA1F02" w:rsidRDefault="007D35F9" w:rsidP="007D35F9">
      <w:pPr>
        <w:pStyle w:val="ConsPlusNonformat"/>
        <w:jc w:val="both"/>
      </w:pPr>
      <w:r w:rsidRPr="00AA1F02">
        <w:t>распорядителя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            Дата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proofErr w:type="gramStart"/>
      <w:r w:rsidRPr="00AA1F02">
        <w:t xml:space="preserve">Кому:   </w:t>
      </w:r>
      <w:proofErr w:type="gramEnd"/>
      <w:r w:rsidRPr="00AA1F02">
        <w:t xml:space="preserve">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(наименование главного распорядителя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(распорядителя, получателя</w:t>
      </w:r>
      <w:proofErr w:type="gramStart"/>
      <w:r w:rsidRPr="00AA1F02">
        <w:t xml:space="preserve">))   </w:t>
      </w:r>
      <w:proofErr w:type="gramEnd"/>
      <w:r w:rsidRPr="00AA1F02">
        <w:t xml:space="preserve">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Наименование бюджета ____________________________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Единица измерения: руб.                                   По </w:t>
      </w:r>
      <w:hyperlink r:id="rId33" w:history="1">
        <w:r w:rsidRPr="00AA1F02">
          <w:t>ОКЕИ</w:t>
        </w:r>
      </w:hyperlink>
      <w:r w:rsidRPr="00AA1F02">
        <w:t xml:space="preserve"> </w:t>
      </w:r>
      <w:proofErr w:type="gramStart"/>
      <w:r w:rsidRPr="00AA1F02">
        <w:t xml:space="preserve">│  </w:t>
      </w:r>
      <w:hyperlink r:id="rId34" w:history="1">
        <w:r w:rsidRPr="00AA1F02">
          <w:t>383</w:t>
        </w:r>
        <w:proofErr w:type="gramEnd"/>
      </w:hyperlink>
      <w:r w:rsidRPr="00AA1F02">
        <w:t xml:space="preserve">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└───────┘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4"/>
          <w:szCs w:val="24"/>
        </w:rPr>
        <w:t>Приложения:</w:t>
      </w:r>
      <w:r w:rsidRPr="00AA1F02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(наименование документа)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both"/>
      </w:pPr>
      <w:r w:rsidRPr="00AA1F02">
        <w:rPr>
          <w:rFonts w:ascii="Times New Roman" w:hAnsi="Times New Roman" w:cs="Times New Roman"/>
          <w:sz w:val="24"/>
          <w:szCs w:val="24"/>
        </w:rPr>
        <w:t>Специальные указания</w:t>
      </w:r>
      <w:r w:rsidRPr="00AA1F02">
        <w:rPr>
          <w:rFonts w:ascii="Times New Roman" w:hAnsi="Times New Roman" w:cs="Times New Roman"/>
        </w:rPr>
        <w:t xml:space="preserve"> </w:t>
      </w:r>
      <w:r w:rsidRPr="00AA1F02">
        <w:t>______________________________________________________</w:t>
      </w:r>
    </w:p>
    <w:p w:rsidR="007D35F9" w:rsidRPr="00AA1F02" w:rsidRDefault="007D35F9" w:rsidP="007D35F9">
      <w:pPr>
        <w:pStyle w:val="ConsPlusNormal"/>
      </w:pPr>
    </w:p>
    <w:tbl>
      <w:tblPr>
        <w:tblW w:w="9703" w:type="dxa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1418"/>
        <w:gridCol w:w="1580"/>
        <w:gridCol w:w="1439"/>
        <w:gridCol w:w="1538"/>
        <w:gridCol w:w="1255"/>
      </w:tblGrid>
      <w:tr w:rsidR="007D35F9" w:rsidRPr="00AA1F02" w:rsidTr="009F3404">
        <w:tc>
          <w:tcPr>
            <w:tcW w:w="2473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Коды по бюджетной кла</w:t>
            </w:r>
            <w:r w:rsidRPr="00AA1F02">
              <w:t>с</w:t>
            </w:r>
            <w:r w:rsidRPr="00AA1F02">
              <w:t>сификации Российской Федерации</w:t>
            </w:r>
          </w:p>
        </w:tc>
        <w:tc>
          <w:tcPr>
            <w:tcW w:w="5975" w:type="dxa"/>
            <w:gridSpan w:val="4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бюджетные ассигнования</w:t>
            </w:r>
          </w:p>
        </w:tc>
        <w:tc>
          <w:tcPr>
            <w:tcW w:w="1255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примечание</w:t>
            </w:r>
          </w:p>
        </w:tc>
      </w:tr>
      <w:tr w:rsidR="007D35F9" w:rsidRPr="00AA1F02" w:rsidTr="009F3404">
        <w:tc>
          <w:tcPr>
            <w:tcW w:w="2473" w:type="dxa"/>
            <w:vMerge/>
          </w:tcPr>
          <w:p w:rsidR="007D35F9" w:rsidRPr="00AA1F02" w:rsidRDefault="007D35F9" w:rsidP="009F3404"/>
        </w:tc>
        <w:tc>
          <w:tcPr>
            <w:tcW w:w="1418" w:type="dxa"/>
          </w:tcPr>
          <w:p w:rsidR="007D35F9" w:rsidRPr="00AA1F02" w:rsidRDefault="007D35F9" w:rsidP="009F3404">
            <w:pPr>
              <w:pStyle w:val="ConsPlusNormal"/>
              <w:jc w:val="center"/>
              <w:rPr>
                <w:szCs w:val="28"/>
              </w:rPr>
            </w:pPr>
            <w:r w:rsidRPr="00AA1F02">
              <w:rPr>
                <w:szCs w:val="28"/>
              </w:rPr>
              <w:t>на 20__ год</w:t>
            </w:r>
          </w:p>
        </w:tc>
        <w:tc>
          <w:tcPr>
            <w:tcW w:w="1580" w:type="dxa"/>
          </w:tcPr>
          <w:p w:rsidR="007D35F9" w:rsidRPr="00AA1F02" w:rsidRDefault="007D35F9" w:rsidP="009F3404">
            <w:pPr>
              <w:pStyle w:val="ConsPlusNormal"/>
              <w:jc w:val="center"/>
              <w:rPr>
                <w:szCs w:val="28"/>
              </w:rPr>
            </w:pPr>
            <w:r w:rsidRPr="00AA1F02">
              <w:rPr>
                <w:szCs w:val="28"/>
              </w:rPr>
              <w:t>в т.ч. текущее изменение</w:t>
            </w:r>
          </w:p>
        </w:tc>
        <w:tc>
          <w:tcPr>
            <w:tcW w:w="1439" w:type="dxa"/>
          </w:tcPr>
          <w:p w:rsidR="007D35F9" w:rsidRPr="00AA1F02" w:rsidRDefault="007D35F9" w:rsidP="009F3404">
            <w:pPr>
              <w:pStyle w:val="ConsPlusNormal"/>
              <w:jc w:val="center"/>
              <w:rPr>
                <w:szCs w:val="28"/>
              </w:rPr>
            </w:pPr>
            <w:r w:rsidRPr="00AA1F02">
              <w:rPr>
                <w:szCs w:val="28"/>
              </w:rPr>
              <w:t>на 20_ год</w:t>
            </w:r>
          </w:p>
        </w:tc>
        <w:tc>
          <w:tcPr>
            <w:tcW w:w="1538" w:type="dxa"/>
          </w:tcPr>
          <w:p w:rsidR="007D35F9" w:rsidRPr="00AA1F02" w:rsidRDefault="007D35F9" w:rsidP="009F3404">
            <w:pPr>
              <w:pStyle w:val="ConsPlusNormal"/>
              <w:jc w:val="center"/>
              <w:rPr>
                <w:szCs w:val="28"/>
              </w:rPr>
            </w:pPr>
            <w:r w:rsidRPr="00AA1F02">
              <w:rPr>
                <w:szCs w:val="28"/>
              </w:rPr>
              <w:t>в т.ч. текущее изменение</w:t>
            </w:r>
          </w:p>
        </w:tc>
        <w:tc>
          <w:tcPr>
            <w:tcW w:w="1255" w:type="dxa"/>
            <w:vMerge/>
          </w:tcPr>
          <w:p w:rsidR="007D35F9" w:rsidRPr="00AA1F02" w:rsidRDefault="007D35F9" w:rsidP="009F3404"/>
        </w:tc>
      </w:tr>
      <w:tr w:rsidR="007D35F9" w:rsidRPr="00AA1F02" w:rsidTr="009F3404">
        <w:trPr>
          <w:trHeight w:val="163"/>
        </w:trPr>
        <w:tc>
          <w:tcPr>
            <w:tcW w:w="2473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1418" w:type="dxa"/>
          </w:tcPr>
          <w:p w:rsidR="007D35F9" w:rsidRPr="00AA1F02" w:rsidRDefault="007D35F9" w:rsidP="009F3404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1439" w:type="dxa"/>
          </w:tcPr>
          <w:p w:rsidR="007D35F9" w:rsidRPr="00AA1F02" w:rsidRDefault="007D35F9" w:rsidP="009F3404">
            <w:pPr>
              <w:pStyle w:val="ConsPlusNormal"/>
              <w:jc w:val="center"/>
            </w:pPr>
          </w:p>
        </w:tc>
        <w:tc>
          <w:tcPr>
            <w:tcW w:w="1538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125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</w:tr>
      <w:tr w:rsidR="007D35F9" w:rsidRPr="00AA1F02" w:rsidTr="009F3404">
        <w:tc>
          <w:tcPr>
            <w:tcW w:w="2473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418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80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439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38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255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2473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blPrEx>
          <w:tblBorders>
            <w:left w:val="nil"/>
            <w:right w:val="nil"/>
          </w:tblBorders>
        </w:tblPrEx>
        <w:tc>
          <w:tcPr>
            <w:tcW w:w="2473" w:type="dxa"/>
            <w:tcBorders>
              <w:left w:val="single" w:sz="4" w:space="0" w:color="auto"/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jc w:val="right"/>
            </w:pPr>
            <w:r w:rsidRPr="00AA1F02"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nformat"/>
        <w:jc w:val="both"/>
      </w:pPr>
    </w:p>
    <w:p w:rsidR="007D35F9" w:rsidRPr="00AA1F02" w:rsidRDefault="007D35F9" w:rsidP="007D35F9">
      <w:pPr>
        <w:pStyle w:val="ConsPlusNonformat"/>
        <w:jc w:val="both"/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Руководитель</w:t>
      </w:r>
      <w:r w:rsidRPr="00AA1F02">
        <w:rPr>
          <w:rFonts w:ascii="Times New Roman" w:hAnsi="Times New Roman" w:cs="Times New Roman"/>
        </w:rPr>
        <w:t xml:space="preserve">    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(расшифровка подписи)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AA1F02">
        <w:rPr>
          <w:rFonts w:ascii="Times New Roman" w:hAnsi="Times New Roman" w:cs="Times New Roman"/>
        </w:rPr>
        <w:t xml:space="preserve">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(расшифровка подписи)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Исполнитель</w:t>
      </w:r>
      <w:r w:rsidRPr="00AA1F02">
        <w:rPr>
          <w:rFonts w:ascii="Times New Roman" w:hAnsi="Times New Roman" w:cs="Times New Roman"/>
        </w:rPr>
        <w:t xml:space="preserve">     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(расшифровка подписи)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«____» ________________20__ г.</w:t>
      </w:r>
    </w:p>
    <w:p w:rsidR="007D35F9" w:rsidRPr="00AA1F02" w:rsidRDefault="007D35F9" w:rsidP="007D35F9">
      <w:pPr>
        <w:pStyle w:val="ConsPlusNormal"/>
        <w:ind w:right="355"/>
        <w:jc w:val="right"/>
      </w:pPr>
      <w:bookmarkStart w:id="16" w:name="P1384"/>
      <w:bookmarkEnd w:id="16"/>
      <w:r w:rsidRPr="00AA1F02">
        <w:lastRenderedPageBreak/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5"/>
        <w:gridCol w:w="4920"/>
      </w:tblGrid>
      <w:tr w:rsidR="007D35F9" w:rsidRPr="00AA1F02" w:rsidTr="009F3404">
        <w:tc>
          <w:tcPr>
            <w:tcW w:w="4503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4961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center"/>
            </w:pPr>
            <w:r w:rsidRPr="00AA1F02">
              <w:t>ПРИЛОЖЕНИЕ 6</w:t>
            </w:r>
          </w:p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center"/>
            </w:pPr>
          </w:p>
        </w:tc>
      </w:tr>
      <w:tr w:rsidR="007D35F9" w:rsidRPr="00AA1F02" w:rsidTr="009F3404">
        <w:tc>
          <w:tcPr>
            <w:tcW w:w="4503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4961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uppressAutoHyphens/>
              <w:spacing w:line="240" w:lineRule="exact"/>
              <w:ind w:right="-6"/>
              <w:jc w:val="both"/>
            </w:pPr>
            <w:r w:rsidRPr="00AA1F02">
              <w:rPr>
                <w:szCs w:val="28"/>
              </w:rPr>
              <w:t>к Порядку составления и ведения сводной бюджетной росписи бюджета Благодарненского городского округа Ставропольского края и бюджетных росписей главных распорядителей средств бюджета Благодарненского городского округа Ставропольского края (главных администраторов источников финансирования дефицита бюджета Благодарненского городского округа Ставропольского края)</w:t>
            </w:r>
          </w:p>
        </w:tc>
      </w:tr>
    </w:tbl>
    <w:p w:rsidR="007D35F9" w:rsidRPr="00AA1F02" w:rsidRDefault="007D35F9" w:rsidP="007D35F9">
      <w:pPr>
        <w:pStyle w:val="ConsPlusNormal"/>
        <w:ind w:right="355"/>
        <w:jc w:val="right"/>
        <w:rPr>
          <w:sz w:val="22"/>
          <w:szCs w:val="22"/>
        </w:rPr>
      </w:pPr>
    </w:p>
    <w:p w:rsidR="007D35F9" w:rsidRPr="00AA1F02" w:rsidRDefault="007D35F9" w:rsidP="007D35F9">
      <w:pPr>
        <w:pStyle w:val="ConsPlusNormal"/>
        <w:ind w:right="355"/>
        <w:jc w:val="right"/>
      </w:pPr>
      <w:r w:rsidRPr="00AA1F02">
        <w:t>Таблица 1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400"/>
      <w:bookmarkEnd w:id="17"/>
      <w:r w:rsidRPr="00AA1F02">
        <w:rPr>
          <w:rFonts w:ascii="Times New Roman" w:hAnsi="Times New Roman" w:cs="Times New Roman"/>
          <w:sz w:val="28"/>
          <w:szCs w:val="28"/>
        </w:rPr>
        <w:t>УВЕДОМЛЕНИЕ № ____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 лимитах бюджетных обязательств</w:t>
      </w:r>
    </w:p>
    <w:p w:rsidR="007D35F9" w:rsidRPr="00AA1F02" w:rsidRDefault="007D35F9" w:rsidP="007D3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от «____» _____________ 20___ г.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 xml:space="preserve">    на _</w:t>
      </w:r>
      <w:r w:rsidRPr="00AA1F02">
        <w:rPr>
          <w:rFonts w:ascii="Times New Roman" w:hAnsi="Times New Roman" w:cs="Times New Roman"/>
        </w:rPr>
        <w:t>_________________________________________________________________________________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center"/>
      </w:pPr>
      <w:r w:rsidRPr="00AA1F02">
        <w:rPr>
          <w:rFonts w:ascii="Times New Roman" w:hAnsi="Times New Roman" w:cs="Times New Roman"/>
        </w:rPr>
        <w:t>(основание для внесения изменения)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┌───────┐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Наименование главного </w:t>
      </w:r>
      <w:proofErr w:type="gramStart"/>
      <w:r w:rsidRPr="00AA1F02">
        <w:t xml:space="preserve">распорядителя,   </w:t>
      </w:r>
      <w:proofErr w:type="gramEnd"/>
      <w:r w:rsidRPr="00AA1F02">
        <w:t xml:space="preserve">             Форма по </w:t>
      </w:r>
      <w:hyperlink r:id="rId35" w:history="1">
        <w:r w:rsidRPr="00AA1F02">
          <w:t>ОКУД</w:t>
        </w:r>
      </w:hyperlink>
      <w:r w:rsidRPr="00AA1F02">
        <w:t xml:space="preserve"> │0504822│</w:t>
      </w:r>
    </w:p>
    <w:p w:rsidR="007D35F9" w:rsidRPr="00AA1F02" w:rsidRDefault="007D35F9" w:rsidP="007D35F9">
      <w:pPr>
        <w:pStyle w:val="ConsPlusNonformat"/>
        <w:jc w:val="both"/>
      </w:pPr>
      <w:r w:rsidRPr="00AA1F02">
        <w:t>распорядителя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            Дата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proofErr w:type="gramStart"/>
      <w:r w:rsidRPr="00AA1F02">
        <w:t xml:space="preserve">Кому:   </w:t>
      </w:r>
      <w:proofErr w:type="gramEnd"/>
      <w:r w:rsidRPr="00AA1F02">
        <w:t xml:space="preserve">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(наименование главного распорядителя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(распорядителя, получателя</w:t>
      </w:r>
      <w:proofErr w:type="gramStart"/>
      <w:r w:rsidRPr="00AA1F02">
        <w:t xml:space="preserve">))   </w:t>
      </w:r>
      <w:proofErr w:type="gramEnd"/>
      <w:r w:rsidRPr="00AA1F02">
        <w:t xml:space="preserve">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Наименование бюджета ____________________________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Единица измерения: руб.                                   По </w:t>
      </w:r>
      <w:hyperlink r:id="rId36" w:history="1">
        <w:r w:rsidRPr="00AA1F02">
          <w:t>ОКЕИ</w:t>
        </w:r>
      </w:hyperlink>
      <w:r w:rsidRPr="00AA1F02">
        <w:t xml:space="preserve"> </w:t>
      </w:r>
      <w:proofErr w:type="gramStart"/>
      <w:r w:rsidRPr="00AA1F02">
        <w:t xml:space="preserve">│  </w:t>
      </w:r>
      <w:hyperlink r:id="rId37" w:history="1">
        <w:r w:rsidRPr="00AA1F02">
          <w:t>383</w:t>
        </w:r>
        <w:proofErr w:type="gramEnd"/>
      </w:hyperlink>
      <w:r w:rsidRPr="00AA1F02">
        <w:t xml:space="preserve">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└───────┘</w:t>
      </w:r>
    </w:p>
    <w:p w:rsidR="007D35F9" w:rsidRPr="00AA1F02" w:rsidRDefault="007D35F9" w:rsidP="007D35F9">
      <w:pPr>
        <w:pStyle w:val="ConsPlusNonformat"/>
        <w:jc w:val="both"/>
      </w:pPr>
      <w:r w:rsidRPr="00AA1F02">
        <w:t>Приложения: _____________________________________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(наименование документа)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</w:t>
      </w:r>
    </w:p>
    <w:p w:rsidR="007D35F9" w:rsidRPr="00AA1F02" w:rsidRDefault="007D35F9" w:rsidP="007D35F9">
      <w:pPr>
        <w:pStyle w:val="ConsPlusNonformat"/>
        <w:jc w:val="both"/>
      </w:pPr>
      <w:r w:rsidRPr="00AA1F02">
        <w:t>Специальные указания ______________________________________________________</w:t>
      </w:r>
    </w:p>
    <w:p w:rsidR="007D35F9" w:rsidRPr="00AA1F02" w:rsidRDefault="007D35F9" w:rsidP="007D35F9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1871"/>
        <w:gridCol w:w="2041"/>
      </w:tblGrid>
      <w:tr w:rsidR="007D35F9" w:rsidRPr="00AA1F02" w:rsidTr="009F3404">
        <w:tc>
          <w:tcPr>
            <w:tcW w:w="3345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Коды по бюджетной кла</w:t>
            </w:r>
            <w:r w:rsidRPr="00AA1F02">
              <w:t>с</w:t>
            </w:r>
            <w:r w:rsidRPr="00AA1F02">
              <w:t>сификации Российской Федерации</w:t>
            </w:r>
          </w:p>
        </w:tc>
        <w:tc>
          <w:tcPr>
            <w:tcW w:w="5953" w:type="dxa"/>
            <w:gridSpan w:val="3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сумма на год</w:t>
            </w:r>
          </w:p>
        </w:tc>
      </w:tr>
      <w:tr w:rsidR="007D35F9" w:rsidRPr="00AA1F02" w:rsidTr="009F3404">
        <w:tc>
          <w:tcPr>
            <w:tcW w:w="3345" w:type="dxa"/>
            <w:vMerge/>
          </w:tcPr>
          <w:p w:rsidR="007D35F9" w:rsidRPr="00AA1F02" w:rsidRDefault="007D35F9" w:rsidP="009F3404">
            <w:pPr>
              <w:spacing w:line="240" w:lineRule="exact"/>
            </w:pP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 20___ год</w:t>
            </w:r>
          </w:p>
        </w:tc>
        <w:tc>
          <w:tcPr>
            <w:tcW w:w="1871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 20___ год</w:t>
            </w: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на 20___ год</w:t>
            </w:r>
          </w:p>
        </w:tc>
      </w:tr>
      <w:tr w:rsidR="007D35F9" w:rsidRPr="00AA1F02" w:rsidTr="009F3404">
        <w:tc>
          <w:tcPr>
            <w:tcW w:w="3345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1</w:t>
            </w: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2</w:t>
            </w:r>
          </w:p>
        </w:tc>
        <w:tc>
          <w:tcPr>
            <w:tcW w:w="1871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3</w:t>
            </w: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4</w:t>
            </w:r>
          </w:p>
        </w:tc>
      </w:tr>
      <w:tr w:rsidR="007D35F9" w:rsidRPr="00AA1F02" w:rsidTr="009F3404">
        <w:tc>
          <w:tcPr>
            <w:tcW w:w="3345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</w:tr>
      <w:tr w:rsidR="007D35F9" w:rsidRPr="00AA1F02" w:rsidTr="009F3404">
        <w:tblPrEx>
          <w:tblBorders>
            <w:left w:val="nil"/>
          </w:tblBorders>
        </w:tblPrEx>
        <w:tc>
          <w:tcPr>
            <w:tcW w:w="3345" w:type="dxa"/>
            <w:tcBorders>
              <w:left w:val="single" w:sz="4" w:space="0" w:color="auto"/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  <w:jc w:val="right"/>
            </w:pPr>
            <w:r w:rsidRPr="00AA1F02">
              <w:t>ИТОГО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spacing w:line="240" w:lineRule="exact"/>
            </w:pPr>
          </w:p>
        </w:tc>
      </w:tr>
    </w:tbl>
    <w:p w:rsidR="007D35F9" w:rsidRPr="00AA1F02" w:rsidRDefault="007D35F9" w:rsidP="007D35F9">
      <w:pPr>
        <w:pStyle w:val="ConsPlusNonformat"/>
        <w:spacing w:line="240" w:lineRule="exact"/>
        <w:jc w:val="both"/>
      </w:pPr>
    </w:p>
    <w:p w:rsidR="007D35F9" w:rsidRPr="00AA1F02" w:rsidRDefault="007D35F9" w:rsidP="007D35F9">
      <w:pPr>
        <w:pStyle w:val="ConsPlusNonformat"/>
        <w:spacing w:line="26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32"/>
          <w:szCs w:val="32"/>
        </w:rPr>
        <w:t>Руководитель</w:t>
      </w:r>
      <w:r w:rsidRPr="00AA1F02">
        <w:rPr>
          <w:rFonts w:ascii="Times New Roman" w:hAnsi="Times New Roman" w:cs="Times New Roman"/>
        </w:rPr>
        <w:t xml:space="preserve">     _____________ _________________________</w:t>
      </w:r>
    </w:p>
    <w:p w:rsidR="007D35F9" w:rsidRPr="00AA1F02" w:rsidRDefault="007D35F9" w:rsidP="007D35F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(расшифровка подписи)</w:t>
      </w:r>
    </w:p>
    <w:p w:rsidR="007D35F9" w:rsidRPr="00AA1F02" w:rsidRDefault="007D35F9" w:rsidP="007D35F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AA1F02">
        <w:rPr>
          <w:rFonts w:ascii="Times New Roman" w:hAnsi="Times New Roman" w:cs="Times New Roman"/>
        </w:rPr>
        <w:t xml:space="preserve"> _____________ _________________________</w:t>
      </w:r>
    </w:p>
    <w:p w:rsidR="007D35F9" w:rsidRPr="00AA1F02" w:rsidRDefault="007D35F9" w:rsidP="007D35F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(расшифровка подписи)</w:t>
      </w:r>
    </w:p>
    <w:p w:rsidR="007D35F9" w:rsidRPr="00AA1F02" w:rsidRDefault="007D35F9" w:rsidP="007D35F9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Исполнитель</w:t>
      </w:r>
      <w:r w:rsidRPr="00AA1F02">
        <w:rPr>
          <w:rFonts w:ascii="Times New Roman" w:hAnsi="Times New Roman" w:cs="Times New Roman"/>
        </w:rPr>
        <w:t xml:space="preserve">      _____________ _________________________</w:t>
      </w:r>
    </w:p>
    <w:p w:rsidR="007D35F9" w:rsidRPr="00AA1F02" w:rsidRDefault="007D35F9" w:rsidP="007D35F9">
      <w:pPr>
        <w:pStyle w:val="ConsPlusNonformat"/>
        <w:spacing w:line="240" w:lineRule="exact"/>
        <w:jc w:val="both"/>
      </w:pPr>
      <w:r w:rsidRPr="00AA1F02">
        <w:rPr>
          <w:rFonts w:ascii="Times New Roman" w:hAnsi="Times New Roman" w:cs="Times New Roman"/>
        </w:rPr>
        <w:t xml:space="preserve">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(расшифровка подписи)</w:t>
      </w:r>
    </w:p>
    <w:p w:rsidR="007D35F9" w:rsidRPr="00AA1F02" w:rsidRDefault="007D35F9" w:rsidP="007D35F9">
      <w:pPr>
        <w:pStyle w:val="ConsPlusNonformat"/>
        <w:spacing w:line="260" w:lineRule="exac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«____» ________________20__ г.</w:t>
      </w:r>
    </w:p>
    <w:p w:rsidR="007D35F9" w:rsidRPr="00AA1F02" w:rsidRDefault="007D35F9" w:rsidP="007D35F9">
      <w:pPr>
        <w:pStyle w:val="ConsPlusNormal"/>
        <w:ind w:right="-5"/>
        <w:jc w:val="right"/>
      </w:pPr>
      <w:r w:rsidRPr="00AA1F02">
        <w:br w:type="page"/>
      </w:r>
      <w:r w:rsidRPr="00AA1F02">
        <w:lastRenderedPageBreak/>
        <w:t>Таблица 2</w:t>
      </w: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УВЕДОМЛЕНИЕ № ______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 лимитах бюджетных обязательств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от «____» _____________ 20___ г.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 xml:space="preserve">    на </w:t>
      </w:r>
      <w:r w:rsidRPr="00AA1F02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center"/>
      </w:pPr>
      <w:r w:rsidRPr="00AA1F02">
        <w:rPr>
          <w:rFonts w:ascii="Times New Roman" w:hAnsi="Times New Roman" w:cs="Times New Roman"/>
        </w:rPr>
        <w:t>(основание для внесения изменения)</w:t>
      </w:r>
    </w:p>
    <w:p w:rsidR="007D35F9" w:rsidRPr="00AA1F02" w:rsidRDefault="007D35F9" w:rsidP="007D35F9">
      <w:pPr>
        <w:pStyle w:val="ConsPlusNonformat"/>
        <w:jc w:val="both"/>
      </w:pP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┌───────┐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Наименование главного </w:t>
      </w:r>
      <w:proofErr w:type="gramStart"/>
      <w:r w:rsidRPr="00AA1F02">
        <w:t xml:space="preserve">распорядителя,   </w:t>
      </w:r>
      <w:proofErr w:type="gramEnd"/>
      <w:r w:rsidRPr="00AA1F02">
        <w:t xml:space="preserve">             Форма по </w:t>
      </w:r>
      <w:hyperlink r:id="rId38" w:history="1">
        <w:r w:rsidRPr="00AA1F02">
          <w:t>ОКУД</w:t>
        </w:r>
      </w:hyperlink>
      <w:r w:rsidRPr="00AA1F02">
        <w:t xml:space="preserve"> │0504822│</w:t>
      </w:r>
    </w:p>
    <w:p w:rsidR="007D35F9" w:rsidRPr="00AA1F02" w:rsidRDefault="007D35F9" w:rsidP="007D35F9">
      <w:pPr>
        <w:pStyle w:val="ConsPlusNonformat"/>
        <w:jc w:val="both"/>
      </w:pPr>
      <w:r w:rsidRPr="00AA1F02">
        <w:t>распорядителя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            Дата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proofErr w:type="gramStart"/>
      <w:r w:rsidRPr="00AA1F02">
        <w:t xml:space="preserve">Кому:   </w:t>
      </w:r>
      <w:proofErr w:type="gramEnd"/>
      <w:r w:rsidRPr="00AA1F02">
        <w:t xml:space="preserve">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(наименование главного распорядителя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(распорядителя, получателя</w:t>
      </w:r>
      <w:proofErr w:type="gramStart"/>
      <w:r w:rsidRPr="00AA1F02">
        <w:t xml:space="preserve">))   </w:t>
      </w:r>
      <w:proofErr w:type="gramEnd"/>
      <w:r w:rsidRPr="00AA1F02">
        <w:t xml:space="preserve">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Наименование бюджета ____________________________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Единица измерения: руб.                                   По </w:t>
      </w:r>
      <w:hyperlink r:id="rId39" w:history="1">
        <w:r w:rsidRPr="00AA1F02">
          <w:t>ОКЕИ</w:t>
        </w:r>
      </w:hyperlink>
      <w:r w:rsidRPr="00AA1F02">
        <w:t xml:space="preserve"> </w:t>
      </w:r>
      <w:proofErr w:type="gramStart"/>
      <w:r w:rsidRPr="00AA1F02">
        <w:t xml:space="preserve">│  </w:t>
      </w:r>
      <w:hyperlink r:id="rId40" w:history="1">
        <w:r w:rsidRPr="00AA1F02">
          <w:t>383</w:t>
        </w:r>
        <w:proofErr w:type="gramEnd"/>
      </w:hyperlink>
      <w:r w:rsidRPr="00AA1F02">
        <w:t xml:space="preserve">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└───────┘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4"/>
          <w:szCs w:val="24"/>
        </w:rPr>
        <w:t>Приложения:</w:t>
      </w:r>
      <w:r w:rsidRPr="00AA1F02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(наименование документа)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both"/>
      </w:pPr>
      <w:r w:rsidRPr="00AA1F02">
        <w:rPr>
          <w:rFonts w:ascii="Times New Roman" w:hAnsi="Times New Roman" w:cs="Times New Roman"/>
          <w:sz w:val="24"/>
          <w:szCs w:val="24"/>
        </w:rPr>
        <w:t>Специальные указания</w:t>
      </w:r>
      <w:r w:rsidRPr="00AA1F02">
        <w:t xml:space="preserve"> ______________________________________________________</w:t>
      </w:r>
    </w:p>
    <w:p w:rsidR="007D35F9" w:rsidRPr="00AA1F02" w:rsidRDefault="007D35F9" w:rsidP="007D35F9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2041"/>
        <w:gridCol w:w="2495"/>
        <w:gridCol w:w="1701"/>
      </w:tblGrid>
      <w:tr w:rsidR="007D35F9" w:rsidRPr="00AA1F02" w:rsidTr="009F3404">
        <w:tc>
          <w:tcPr>
            <w:tcW w:w="3182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Коды по бюджетной кла</w:t>
            </w:r>
            <w:r w:rsidRPr="00AA1F02">
              <w:t>с</w:t>
            </w:r>
            <w:r w:rsidRPr="00AA1F02">
              <w:t>сификации Российской Федерации</w:t>
            </w:r>
          </w:p>
        </w:tc>
        <w:tc>
          <w:tcPr>
            <w:tcW w:w="4536" w:type="dxa"/>
            <w:gridSpan w:val="2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лимиты бюджетных обяз</w:t>
            </w:r>
            <w:r w:rsidRPr="00AA1F02">
              <w:t>а</w:t>
            </w:r>
            <w:r w:rsidRPr="00AA1F02">
              <w:t>тельств</w:t>
            </w:r>
          </w:p>
        </w:tc>
        <w:tc>
          <w:tcPr>
            <w:tcW w:w="1701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примечание</w:t>
            </w:r>
          </w:p>
        </w:tc>
      </w:tr>
      <w:tr w:rsidR="007D35F9" w:rsidRPr="00AA1F02" w:rsidTr="009F3404">
        <w:tc>
          <w:tcPr>
            <w:tcW w:w="3182" w:type="dxa"/>
            <w:vMerge/>
          </w:tcPr>
          <w:p w:rsidR="007D35F9" w:rsidRPr="00AA1F02" w:rsidRDefault="007D35F9" w:rsidP="009F3404"/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на ____ год</w:t>
            </w:r>
          </w:p>
        </w:tc>
        <w:tc>
          <w:tcPr>
            <w:tcW w:w="249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в том числе текущее и</w:t>
            </w:r>
            <w:r w:rsidRPr="00AA1F02">
              <w:t>з</w:t>
            </w:r>
            <w:r w:rsidRPr="00AA1F02">
              <w:t>менение</w:t>
            </w:r>
          </w:p>
        </w:tc>
        <w:tc>
          <w:tcPr>
            <w:tcW w:w="1701" w:type="dxa"/>
            <w:vMerge/>
          </w:tcPr>
          <w:p w:rsidR="007D35F9" w:rsidRPr="00AA1F02" w:rsidRDefault="007D35F9" w:rsidP="009F3404"/>
        </w:tc>
      </w:tr>
      <w:tr w:rsidR="007D35F9" w:rsidRPr="00AA1F02" w:rsidTr="009F3404">
        <w:tc>
          <w:tcPr>
            <w:tcW w:w="3182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249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170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</w:tr>
      <w:tr w:rsidR="007D35F9" w:rsidRPr="00AA1F02" w:rsidTr="009F3404">
        <w:tc>
          <w:tcPr>
            <w:tcW w:w="3182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495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701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3182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blPrEx>
          <w:tblBorders>
            <w:left w:val="nil"/>
            <w:right w:val="nil"/>
          </w:tblBorders>
        </w:tblPrEx>
        <w:tc>
          <w:tcPr>
            <w:tcW w:w="3182" w:type="dxa"/>
            <w:tcBorders>
              <w:left w:val="single" w:sz="4" w:space="0" w:color="auto"/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jc w:val="right"/>
            </w:pPr>
            <w:r w:rsidRPr="00AA1F02">
              <w:t>ИТОГО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Руководитель</w:t>
      </w:r>
      <w:r w:rsidRPr="00AA1F02">
        <w:rPr>
          <w:rFonts w:ascii="Times New Roman" w:hAnsi="Times New Roman" w:cs="Times New Roman"/>
        </w:rPr>
        <w:t xml:space="preserve">    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(расшифровка подписи)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AA1F02">
        <w:rPr>
          <w:rFonts w:ascii="Times New Roman" w:hAnsi="Times New Roman" w:cs="Times New Roman"/>
        </w:rPr>
        <w:t xml:space="preserve">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(расшифровка подписи)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Исполнитель</w:t>
      </w:r>
      <w:r w:rsidRPr="00AA1F02">
        <w:rPr>
          <w:rFonts w:ascii="Times New Roman" w:hAnsi="Times New Roman" w:cs="Times New Roman"/>
        </w:rPr>
        <w:t xml:space="preserve">     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(расшифровка подписи)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</w:p>
    <w:p w:rsidR="007D35F9" w:rsidRPr="00AA1F02" w:rsidRDefault="007D35F9" w:rsidP="007D35F9">
      <w:pPr>
        <w:pStyle w:val="ConsPlusNonformat"/>
        <w:jc w:val="both"/>
      </w:pPr>
      <w:r w:rsidRPr="00AA1F02">
        <w:rPr>
          <w:rFonts w:ascii="Times New Roman" w:hAnsi="Times New Roman" w:cs="Times New Roman"/>
        </w:rPr>
        <w:t>«____» ________________20__ г.</w:t>
      </w: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  <w:ind w:right="-5"/>
        <w:jc w:val="right"/>
      </w:pPr>
      <w:r w:rsidRPr="00AA1F02">
        <w:br w:type="page"/>
      </w:r>
      <w:r w:rsidRPr="00AA1F02">
        <w:lastRenderedPageBreak/>
        <w:t>Таблица 3</w:t>
      </w:r>
    </w:p>
    <w:p w:rsidR="007D35F9" w:rsidRPr="00AA1F02" w:rsidRDefault="007D35F9" w:rsidP="007D35F9">
      <w:pPr>
        <w:pStyle w:val="ConsPlusNormal"/>
        <w:jc w:val="center"/>
        <w:rPr>
          <w:szCs w:val="28"/>
        </w:rPr>
      </w:pP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558"/>
      <w:bookmarkEnd w:id="18"/>
      <w:r w:rsidRPr="00AA1F02">
        <w:rPr>
          <w:rFonts w:ascii="Times New Roman" w:hAnsi="Times New Roman" w:cs="Times New Roman"/>
          <w:sz w:val="28"/>
          <w:szCs w:val="28"/>
        </w:rPr>
        <w:t>УВЕДОМЛЕНИЕ № ______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 лимитах бюджетных обязательств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от «____» _________________ 20___ г.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на ______________________________________________________________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(основание для внесения изменения)</w:t>
      </w:r>
    </w:p>
    <w:p w:rsidR="007D35F9" w:rsidRPr="00AA1F02" w:rsidRDefault="007D35F9" w:rsidP="007D35F9">
      <w:pPr>
        <w:pStyle w:val="ConsPlusNonformat"/>
        <w:jc w:val="both"/>
      </w:pP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┌───────┐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Наименование главного </w:t>
      </w:r>
      <w:proofErr w:type="gramStart"/>
      <w:r w:rsidRPr="00AA1F02">
        <w:t xml:space="preserve">распорядителя,   </w:t>
      </w:r>
      <w:proofErr w:type="gramEnd"/>
      <w:r w:rsidRPr="00AA1F02">
        <w:t xml:space="preserve">             Форма по </w:t>
      </w:r>
      <w:hyperlink r:id="rId41" w:history="1">
        <w:r w:rsidRPr="00AA1F02">
          <w:t>ОКУД</w:t>
        </w:r>
      </w:hyperlink>
      <w:r w:rsidRPr="00AA1F02">
        <w:t xml:space="preserve"> │0504822│</w:t>
      </w:r>
    </w:p>
    <w:p w:rsidR="007D35F9" w:rsidRPr="00AA1F02" w:rsidRDefault="007D35F9" w:rsidP="007D35F9">
      <w:pPr>
        <w:pStyle w:val="ConsPlusNonformat"/>
        <w:jc w:val="both"/>
      </w:pPr>
      <w:r w:rsidRPr="00AA1F02">
        <w:t>распорядителя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            Дата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proofErr w:type="gramStart"/>
      <w:r w:rsidRPr="00AA1F02">
        <w:t xml:space="preserve">Кому:   </w:t>
      </w:r>
      <w:proofErr w:type="gramEnd"/>
      <w:r w:rsidRPr="00AA1F02">
        <w:t xml:space="preserve">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>_________________________________________________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(наименование главного распорядителя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(распорядителя, получателя</w:t>
      </w:r>
      <w:proofErr w:type="gramStart"/>
      <w:r w:rsidRPr="00AA1F02">
        <w:t xml:space="preserve">))   </w:t>
      </w:r>
      <w:proofErr w:type="gramEnd"/>
      <w:r w:rsidRPr="00AA1F02">
        <w:t xml:space="preserve">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>Наименование бюджета ___________________________                  │     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├───────┤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Единица измерения: руб.                                   По </w:t>
      </w:r>
      <w:hyperlink r:id="rId42" w:history="1">
        <w:r w:rsidRPr="00AA1F02">
          <w:t>ОКЕИ</w:t>
        </w:r>
      </w:hyperlink>
      <w:r w:rsidRPr="00AA1F02">
        <w:t xml:space="preserve"> </w:t>
      </w:r>
      <w:proofErr w:type="gramStart"/>
      <w:r w:rsidRPr="00AA1F02">
        <w:t xml:space="preserve">│  </w:t>
      </w:r>
      <w:hyperlink r:id="rId43" w:history="1">
        <w:r w:rsidRPr="00AA1F02">
          <w:t>383</w:t>
        </w:r>
        <w:proofErr w:type="gramEnd"/>
      </w:hyperlink>
      <w:r w:rsidRPr="00AA1F02">
        <w:t xml:space="preserve">  │</w:t>
      </w:r>
    </w:p>
    <w:p w:rsidR="007D35F9" w:rsidRPr="00AA1F02" w:rsidRDefault="007D35F9" w:rsidP="007D35F9">
      <w:pPr>
        <w:pStyle w:val="ConsPlusNonformat"/>
        <w:jc w:val="both"/>
      </w:pPr>
      <w:r w:rsidRPr="00AA1F02">
        <w:t xml:space="preserve">                                                                  └───────┘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4"/>
          <w:szCs w:val="24"/>
        </w:rPr>
        <w:t>Приложения:</w:t>
      </w:r>
      <w:r w:rsidRPr="00AA1F02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center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(наименование документа)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D35F9" w:rsidRPr="00AA1F02" w:rsidRDefault="007D35F9" w:rsidP="007D35F9">
      <w:pPr>
        <w:pStyle w:val="ConsPlusNonformat"/>
        <w:jc w:val="both"/>
      </w:pPr>
      <w:r w:rsidRPr="00AA1F02">
        <w:rPr>
          <w:rFonts w:ascii="Times New Roman" w:hAnsi="Times New Roman" w:cs="Times New Roman"/>
          <w:sz w:val="24"/>
          <w:szCs w:val="24"/>
        </w:rPr>
        <w:t>Специальные указания</w:t>
      </w:r>
      <w:r w:rsidRPr="00AA1F02">
        <w:rPr>
          <w:rFonts w:ascii="Times New Roman" w:hAnsi="Times New Roman" w:cs="Times New Roman"/>
        </w:rPr>
        <w:t xml:space="preserve"> _</w:t>
      </w:r>
      <w:r w:rsidRPr="00AA1F02">
        <w:t>_____________________________________________________</w:t>
      </w:r>
    </w:p>
    <w:p w:rsidR="007D35F9" w:rsidRPr="00AA1F02" w:rsidRDefault="007D35F9" w:rsidP="007D35F9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1871"/>
        <w:gridCol w:w="2041"/>
      </w:tblGrid>
      <w:tr w:rsidR="007D35F9" w:rsidRPr="00AA1F02" w:rsidTr="009F3404">
        <w:tc>
          <w:tcPr>
            <w:tcW w:w="3345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Коды по бюджетной кла</w:t>
            </w:r>
            <w:r w:rsidRPr="00AA1F02">
              <w:t>с</w:t>
            </w:r>
            <w:r w:rsidRPr="00AA1F02">
              <w:t>сификации Российской Федерации</w:t>
            </w:r>
          </w:p>
        </w:tc>
        <w:tc>
          <w:tcPr>
            <w:tcW w:w="3912" w:type="dxa"/>
            <w:gridSpan w:val="2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лимиты бюджетных обяз</w:t>
            </w:r>
            <w:r w:rsidRPr="00AA1F02">
              <w:t>а</w:t>
            </w:r>
            <w:r w:rsidRPr="00AA1F02">
              <w:t>тельств</w:t>
            </w:r>
          </w:p>
        </w:tc>
        <w:tc>
          <w:tcPr>
            <w:tcW w:w="2041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примечание</w:t>
            </w:r>
          </w:p>
        </w:tc>
      </w:tr>
      <w:tr w:rsidR="007D35F9" w:rsidRPr="00AA1F02" w:rsidTr="009F3404">
        <w:tc>
          <w:tcPr>
            <w:tcW w:w="3345" w:type="dxa"/>
            <w:vMerge/>
          </w:tcPr>
          <w:p w:rsidR="007D35F9" w:rsidRPr="00AA1F02" w:rsidRDefault="007D35F9" w:rsidP="009F3404"/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на 20___ год</w:t>
            </w:r>
          </w:p>
        </w:tc>
        <w:tc>
          <w:tcPr>
            <w:tcW w:w="187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на 20___ год</w:t>
            </w:r>
          </w:p>
        </w:tc>
        <w:tc>
          <w:tcPr>
            <w:tcW w:w="2041" w:type="dxa"/>
            <w:vMerge/>
          </w:tcPr>
          <w:p w:rsidR="007D35F9" w:rsidRPr="00AA1F02" w:rsidRDefault="007D35F9" w:rsidP="009F3404"/>
        </w:tc>
      </w:tr>
      <w:tr w:rsidR="007D35F9" w:rsidRPr="00AA1F02" w:rsidTr="009F3404">
        <w:tc>
          <w:tcPr>
            <w:tcW w:w="3345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187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</w:tr>
      <w:tr w:rsidR="007D35F9" w:rsidRPr="00AA1F02" w:rsidTr="009F3404">
        <w:tc>
          <w:tcPr>
            <w:tcW w:w="3345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87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3345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blPrEx>
          <w:tblBorders>
            <w:left w:val="nil"/>
            <w:right w:val="nil"/>
          </w:tblBorders>
        </w:tblPrEx>
        <w:tc>
          <w:tcPr>
            <w:tcW w:w="3345" w:type="dxa"/>
            <w:tcBorders>
              <w:left w:val="single" w:sz="4" w:space="0" w:color="auto"/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  <w:jc w:val="right"/>
            </w:pPr>
            <w:r w:rsidRPr="00AA1F02">
              <w:t>ИТОГО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Руководитель</w:t>
      </w:r>
      <w:r w:rsidRPr="00AA1F02">
        <w:rPr>
          <w:rFonts w:ascii="Times New Roman" w:hAnsi="Times New Roman" w:cs="Times New Roman"/>
        </w:rPr>
        <w:t xml:space="preserve">    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(расшифровка подписи)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AA1F02">
        <w:rPr>
          <w:rFonts w:ascii="Times New Roman" w:hAnsi="Times New Roman" w:cs="Times New Roman"/>
        </w:rPr>
        <w:t xml:space="preserve">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 (расшифровка подписи)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  <w:sz w:val="28"/>
        </w:rPr>
        <w:t>Исполнитель</w:t>
      </w:r>
      <w:r w:rsidRPr="00AA1F02">
        <w:rPr>
          <w:rFonts w:ascii="Times New Roman" w:hAnsi="Times New Roman" w:cs="Times New Roman"/>
        </w:rPr>
        <w:t xml:space="preserve">      _____________ _________________________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  <w:r w:rsidRPr="00AA1F02">
        <w:rPr>
          <w:rFonts w:ascii="Times New Roman" w:hAnsi="Times New Roman" w:cs="Times New Roman"/>
        </w:rPr>
        <w:t xml:space="preserve">                                          (</w:t>
      </w:r>
      <w:proofErr w:type="gramStart"/>
      <w:r w:rsidRPr="00AA1F02">
        <w:rPr>
          <w:rFonts w:ascii="Times New Roman" w:hAnsi="Times New Roman" w:cs="Times New Roman"/>
        </w:rPr>
        <w:t xml:space="preserve">подпись)   </w:t>
      </w:r>
      <w:proofErr w:type="gramEnd"/>
      <w:r w:rsidRPr="00AA1F02">
        <w:rPr>
          <w:rFonts w:ascii="Times New Roman" w:hAnsi="Times New Roman" w:cs="Times New Roman"/>
        </w:rPr>
        <w:t xml:space="preserve">      (расшифровка подписи)</w:t>
      </w: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</w:rPr>
      </w:pPr>
    </w:p>
    <w:p w:rsidR="007D35F9" w:rsidRPr="00AA1F02" w:rsidRDefault="007D35F9" w:rsidP="007D35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F02">
        <w:rPr>
          <w:rFonts w:ascii="Times New Roman" w:hAnsi="Times New Roman" w:cs="Times New Roman"/>
          <w:sz w:val="28"/>
          <w:szCs w:val="28"/>
        </w:rPr>
        <w:t>«____» ________________20__ г.</w:t>
      </w: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  <w:jc w:val="right"/>
      </w:pPr>
      <w:r w:rsidRPr="00AA1F02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709"/>
      </w:tblGrid>
      <w:tr w:rsidR="007D35F9" w:rsidRPr="00AA1F02" w:rsidTr="009F3404">
        <w:tc>
          <w:tcPr>
            <w:tcW w:w="4788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4783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60" w:lineRule="exact"/>
              <w:ind w:right="-6"/>
              <w:jc w:val="center"/>
            </w:pPr>
            <w:r w:rsidRPr="00AA1F02">
              <w:t>ПРИЛОЖЕНИЕ 7</w:t>
            </w:r>
          </w:p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</w:tr>
      <w:tr w:rsidR="007D35F9" w:rsidRPr="00AA1F02" w:rsidTr="009F3404">
        <w:tc>
          <w:tcPr>
            <w:tcW w:w="4788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4783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uppressAutoHyphens/>
              <w:spacing w:line="240" w:lineRule="exact"/>
              <w:ind w:right="-6"/>
              <w:jc w:val="both"/>
            </w:pPr>
            <w:r w:rsidRPr="00AA1F02">
              <w:rPr>
                <w:szCs w:val="28"/>
              </w:rPr>
              <w:t>к Порядку составления и ведения сводной бюджетной росписи бюджета Благодарненского городского округа Ставропольского края и бюджетных росписей главных распорядителей средств бюджета Благодарненского городского округа Ставропольского края (главных администраторов источников финансирования дефицита бюджета Благодарненского городского округа Ставропольского края)</w:t>
            </w:r>
          </w:p>
        </w:tc>
      </w:tr>
    </w:tbl>
    <w:p w:rsidR="007D35F9" w:rsidRPr="00AA1F02" w:rsidRDefault="007D35F9" w:rsidP="007D35F9">
      <w:pPr>
        <w:pStyle w:val="ConsPlusNormal"/>
        <w:jc w:val="right"/>
      </w:pPr>
    </w:p>
    <w:p w:rsidR="007D35F9" w:rsidRPr="00AA1F02" w:rsidRDefault="007D35F9" w:rsidP="007D35F9">
      <w:pPr>
        <w:pStyle w:val="ConsPlusNormal"/>
        <w:ind w:right="-5"/>
        <w:jc w:val="right"/>
      </w:pPr>
      <w:r w:rsidRPr="00AA1F02">
        <w:t>Таблица 1</w:t>
      </w:r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БЮДЖЕТНАЯ РОСПИСЬ</w:t>
      </w:r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______________________________________________</w:t>
      </w:r>
    </w:p>
    <w:p w:rsidR="007D35F9" w:rsidRPr="00AA1F02" w:rsidRDefault="007D35F9" w:rsidP="007D35F9">
      <w:pPr>
        <w:jc w:val="center"/>
      </w:pPr>
      <w:r w:rsidRPr="00AA1F02">
        <w:t>(наименование главного распорядителя)</w:t>
      </w:r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на __________________ год</w:t>
      </w:r>
    </w:p>
    <w:p w:rsidR="007D35F9" w:rsidRPr="00AA1F02" w:rsidRDefault="007D35F9" w:rsidP="007D35F9">
      <w:pPr>
        <w:jc w:val="center"/>
        <w:rPr>
          <w:sz w:val="28"/>
          <w:szCs w:val="28"/>
        </w:rPr>
      </w:pPr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Раздел I. Бюджетные ассигнования по расходам</w:t>
      </w:r>
    </w:p>
    <w:p w:rsidR="007D35F9" w:rsidRPr="00AA1F02" w:rsidRDefault="007D35F9" w:rsidP="007D35F9">
      <w:pPr>
        <w:pStyle w:val="ConsPlusNormal"/>
        <w:ind w:right="-185"/>
        <w:jc w:val="right"/>
      </w:pPr>
      <w:r w:rsidRPr="00AA1F02">
        <w:t xml:space="preserve"> (в рублях)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900"/>
        <w:gridCol w:w="900"/>
        <w:gridCol w:w="720"/>
        <w:gridCol w:w="900"/>
        <w:gridCol w:w="900"/>
        <w:gridCol w:w="1620"/>
      </w:tblGrid>
      <w:tr w:rsidR="007D35F9" w:rsidRPr="00AA1F02" w:rsidTr="009F3404">
        <w:trPr>
          <w:trHeight w:val="390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ПБС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коды по бюджетной кла</w:t>
            </w:r>
            <w:r w:rsidRPr="00AA1F02">
              <w:rPr>
                <w:sz w:val="28"/>
                <w:szCs w:val="28"/>
              </w:rPr>
              <w:t>с</w:t>
            </w:r>
            <w:r w:rsidRPr="00AA1F02">
              <w:rPr>
                <w:sz w:val="28"/>
                <w:szCs w:val="28"/>
              </w:rPr>
              <w:t>сификации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сумма</w:t>
            </w:r>
          </w:p>
        </w:tc>
      </w:tr>
      <w:tr w:rsidR="007D35F9" w:rsidRPr="00AA1F02" w:rsidTr="009F3404">
        <w:trPr>
          <w:trHeight w:val="39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ВР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  <w:tr w:rsidR="007D35F9" w:rsidRPr="00AA1F02" w:rsidTr="009F3404">
        <w:trPr>
          <w:trHeight w:val="39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7</w:t>
            </w:r>
          </w:p>
        </w:tc>
      </w:tr>
      <w:tr w:rsidR="007D35F9" w:rsidRPr="00AA1F02" w:rsidTr="009F3404">
        <w:trPr>
          <w:trHeight w:val="39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</w:tr>
      <w:tr w:rsidR="007D35F9" w:rsidRPr="00AA1F02" w:rsidTr="009F3404">
        <w:trPr>
          <w:trHeight w:val="39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</w:tr>
      <w:tr w:rsidR="007D35F9" w:rsidRPr="00AA1F02" w:rsidTr="009F3404">
        <w:trPr>
          <w:trHeight w:val="390"/>
        </w:trPr>
        <w:tc>
          <w:tcPr>
            <w:tcW w:w="7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</w:tr>
    </w:tbl>
    <w:p w:rsidR="007D35F9" w:rsidRPr="00AA1F02" w:rsidRDefault="007D35F9" w:rsidP="007D35F9">
      <w:pPr>
        <w:pStyle w:val="ConsPlusNormal"/>
        <w:ind w:right="5030"/>
      </w:pPr>
    </w:p>
    <w:p w:rsidR="007D35F9" w:rsidRPr="00AA1F02" w:rsidRDefault="007D35F9" w:rsidP="007D35F9">
      <w:pPr>
        <w:pStyle w:val="ConsPlusNormal"/>
        <w:ind w:right="-185"/>
        <w:jc w:val="center"/>
      </w:pPr>
      <w:r w:rsidRPr="00AA1F02">
        <w:t>Раздел II. Бюджетные ассигнования по источникам</w:t>
      </w:r>
    </w:p>
    <w:p w:rsidR="007D35F9" w:rsidRPr="00AA1F02" w:rsidRDefault="007D35F9" w:rsidP="007D35F9">
      <w:pPr>
        <w:pStyle w:val="ConsPlusNormal"/>
        <w:ind w:right="-185"/>
        <w:jc w:val="center"/>
      </w:pPr>
      <w:r w:rsidRPr="00AA1F02">
        <w:t>финансирования дефицита</w:t>
      </w:r>
    </w:p>
    <w:p w:rsidR="007D35F9" w:rsidRPr="00AA1F02" w:rsidRDefault="007D35F9" w:rsidP="007D35F9">
      <w:pPr>
        <w:pStyle w:val="ConsPlusNormal"/>
        <w:ind w:right="-185"/>
        <w:jc w:val="right"/>
      </w:pPr>
      <w:r w:rsidRPr="00AA1F02">
        <w:t>(в рублях)</w:t>
      </w:r>
    </w:p>
    <w:tbl>
      <w:tblPr>
        <w:tblW w:w="960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989"/>
        <w:gridCol w:w="1836"/>
      </w:tblGrid>
      <w:tr w:rsidR="007D35F9" w:rsidRPr="00AA1F02" w:rsidTr="009F3404">
        <w:tc>
          <w:tcPr>
            <w:tcW w:w="2778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Наименование</w:t>
            </w:r>
          </w:p>
        </w:tc>
        <w:tc>
          <w:tcPr>
            <w:tcW w:w="4989" w:type="dxa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 источника финансирования деф</w:t>
            </w:r>
            <w:r w:rsidRPr="00AA1F02">
              <w:t>и</w:t>
            </w:r>
            <w:r w:rsidRPr="00AA1F02">
              <w:t>цита местного бюджета по бюджетной классификации</w:t>
            </w:r>
          </w:p>
        </w:tc>
        <w:tc>
          <w:tcPr>
            <w:tcW w:w="1836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сумма</w:t>
            </w:r>
          </w:p>
        </w:tc>
      </w:tr>
      <w:tr w:rsidR="007D35F9" w:rsidRPr="00AA1F02" w:rsidTr="009F3404">
        <w:tc>
          <w:tcPr>
            <w:tcW w:w="2778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4989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1836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</w:tr>
      <w:tr w:rsidR="007D35F9" w:rsidRPr="00AA1F02" w:rsidTr="009F3404">
        <w:tc>
          <w:tcPr>
            <w:tcW w:w="2778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4989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836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2778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4989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836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7767" w:type="dxa"/>
            <w:gridSpan w:val="2"/>
          </w:tcPr>
          <w:p w:rsidR="007D35F9" w:rsidRPr="00AA1F02" w:rsidRDefault="007D35F9" w:rsidP="009F3404">
            <w:pPr>
              <w:pStyle w:val="ConsPlusNormal"/>
            </w:pPr>
            <w:r w:rsidRPr="00AA1F02">
              <w:t>Итого</w:t>
            </w:r>
          </w:p>
        </w:tc>
        <w:tc>
          <w:tcPr>
            <w:tcW w:w="1836" w:type="dxa"/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  <w:jc w:val="right"/>
      </w:pPr>
      <w:r w:rsidRPr="00AA1F02">
        <w:br w:type="page"/>
      </w:r>
      <w:r w:rsidRPr="00AA1F02">
        <w:lastRenderedPageBreak/>
        <w:t>Таблица 2</w:t>
      </w:r>
    </w:p>
    <w:p w:rsidR="007D35F9" w:rsidRPr="00AA1F02" w:rsidRDefault="007D35F9" w:rsidP="007D35F9">
      <w:pPr>
        <w:rPr>
          <w:sz w:val="28"/>
          <w:szCs w:val="28"/>
        </w:rPr>
      </w:pPr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БЮДЖЕТНАЯ РОСПИСЬ</w:t>
      </w:r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______________________________________________</w:t>
      </w:r>
    </w:p>
    <w:p w:rsidR="007D35F9" w:rsidRPr="00AA1F02" w:rsidRDefault="007D35F9" w:rsidP="007D35F9">
      <w:pPr>
        <w:jc w:val="center"/>
        <w:rPr>
          <w:sz w:val="22"/>
          <w:szCs w:val="22"/>
        </w:rPr>
      </w:pPr>
      <w:r w:rsidRPr="00AA1F02">
        <w:rPr>
          <w:sz w:val="22"/>
          <w:szCs w:val="22"/>
        </w:rPr>
        <w:t>(наименование главного распорядителя)</w:t>
      </w:r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на плановый период 20_____ и 20 _____годов</w:t>
      </w:r>
    </w:p>
    <w:p w:rsidR="007D35F9" w:rsidRPr="00AA1F02" w:rsidRDefault="007D35F9" w:rsidP="007D35F9">
      <w:pPr>
        <w:jc w:val="center"/>
        <w:rPr>
          <w:sz w:val="28"/>
          <w:szCs w:val="28"/>
        </w:rPr>
      </w:pPr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Раздел I. Бюджетные ассигнования по расходам</w:t>
      </w:r>
    </w:p>
    <w:p w:rsidR="007D35F9" w:rsidRPr="00AA1F02" w:rsidRDefault="007D35F9" w:rsidP="007D35F9">
      <w:pPr>
        <w:jc w:val="center"/>
        <w:rPr>
          <w:sz w:val="28"/>
          <w:szCs w:val="28"/>
        </w:rPr>
      </w:pPr>
    </w:p>
    <w:p w:rsidR="007D35F9" w:rsidRPr="00AA1F02" w:rsidRDefault="007D35F9" w:rsidP="007D35F9">
      <w:pPr>
        <w:pStyle w:val="ConsPlusNormal"/>
        <w:ind w:right="-185"/>
        <w:jc w:val="right"/>
      </w:pPr>
      <w:r w:rsidRPr="00AA1F02">
        <w:t>в рублях)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95"/>
        <w:gridCol w:w="900"/>
        <w:gridCol w:w="540"/>
        <w:gridCol w:w="720"/>
        <w:gridCol w:w="900"/>
        <w:gridCol w:w="900"/>
        <w:gridCol w:w="1260"/>
        <w:gridCol w:w="1440"/>
      </w:tblGrid>
      <w:tr w:rsidR="007D35F9" w:rsidRPr="00AA1F02" w:rsidTr="009F3404">
        <w:trPr>
          <w:trHeight w:val="37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ПБС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коды по бюджетной классификации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сумма</w:t>
            </w:r>
          </w:p>
        </w:tc>
      </w:tr>
      <w:tr w:rsidR="007D35F9" w:rsidRPr="00AA1F02" w:rsidTr="009F3404">
        <w:trPr>
          <w:trHeight w:val="533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20__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20__ год</w:t>
            </w:r>
          </w:p>
        </w:tc>
      </w:tr>
      <w:tr w:rsidR="007D35F9" w:rsidRPr="00AA1F02" w:rsidTr="009F3404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8</w:t>
            </w:r>
          </w:p>
        </w:tc>
      </w:tr>
      <w:tr w:rsidR="007D35F9" w:rsidRPr="00AA1F02" w:rsidTr="009F3404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F9" w:rsidRPr="00AA1F02" w:rsidRDefault="007D35F9" w:rsidP="009F3404">
            <w:pPr>
              <w:rPr>
                <w:rFonts w:ascii="Arial CYR" w:hAnsi="Arial CYR" w:cs="Arial CYR"/>
                <w:sz w:val="20"/>
                <w:szCs w:val="20"/>
              </w:rPr>
            </w:pPr>
            <w:r w:rsidRPr="00AA1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35F9" w:rsidRPr="00AA1F02" w:rsidTr="009F3404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F9" w:rsidRPr="00AA1F02" w:rsidRDefault="007D35F9" w:rsidP="009F3404">
            <w:pPr>
              <w:rPr>
                <w:rFonts w:ascii="Arial CYR" w:hAnsi="Arial CYR" w:cs="Arial CYR"/>
                <w:sz w:val="20"/>
                <w:szCs w:val="20"/>
              </w:rPr>
            </w:pPr>
            <w:r w:rsidRPr="00AA1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35F9" w:rsidRPr="00AA1F02" w:rsidTr="009F3404">
        <w:trPr>
          <w:trHeight w:val="375"/>
        </w:trPr>
        <w:tc>
          <w:tcPr>
            <w:tcW w:w="6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F9" w:rsidRPr="00AA1F02" w:rsidRDefault="007D35F9" w:rsidP="009F3404">
            <w:pPr>
              <w:rPr>
                <w:rFonts w:ascii="Arial CYR" w:hAnsi="Arial CYR" w:cs="Arial CYR"/>
                <w:sz w:val="20"/>
                <w:szCs w:val="20"/>
              </w:rPr>
            </w:pPr>
            <w:r w:rsidRPr="00AA1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D35F9" w:rsidRPr="00AA1F02" w:rsidRDefault="007D35F9" w:rsidP="007D35F9">
      <w:pPr>
        <w:pStyle w:val="ConsPlusNormal"/>
        <w:ind w:right="-5"/>
        <w:jc w:val="center"/>
      </w:pPr>
    </w:p>
    <w:p w:rsidR="007D35F9" w:rsidRPr="00AA1F02" w:rsidRDefault="007D35F9" w:rsidP="007D35F9">
      <w:pPr>
        <w:pStyle w:val="ConsPlusNormal"/>
        <w:ind w:right="-5"/>
        <w:jc w:val="center"/>
      </w:pPr>
      <w:r w:rsidRPr="00AA1F02">
        <w:t>Раздел II. Бюджетные ассигнования по источникам</w:t>
      </w:r>
    </w:p>
    <w:p w:rsidR="007D35F9" w:rsidRPr="00AA1F02" w:rsidRDefault="007D35F9" w:rsidP="007D35F9">
      <w:pPr>
        <w:pStyle w:val="ConsPlusNormal"/>
        <w:ind w:right="-5"/>
        <w:jc w:val="center"/>
      </w:pPr>
      <w:r w:rsidRPr="00AA1F02">
        <w:t>финансирования дефицита</w:t>
      </w:r>
    </w:p>
    <w:p w:rsidR="007D35F9" w:rsidRPr="00AA1F02" w:rsidRDefault="007D35F9" w:rsidP="007D35F9">
      <w:pPr>
        <w:pStyle w:val="ConsPlusNormal"/>
        <w:ind w:right="5210"/>
      </w:pPr>
    </w:p>
    <w:p w:rsidR="007D35F9" w:rsidRPr="00AA1F02" w:rsidRDefault="007D35F9" w:rsidP="007D35F9">
      <w:pPr>
        <w:pStyle w:val="ConsPlusNormal"/>
        <w:ind w:right="-5"/>
        <w:jc w:val="right"/>
      </w:pPr>
      <w:r w:rsidRPr="00AA1F02">
        <w:t>(в рублях)</w:t>
      </w:r>
    </w:p>
    <w:tbl>
      <w:tblPr>
        <w:tblW w:w="95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479"/>
        <w:gridCol w:w="1361"/>
        <w:gridCol w:w="1361"/>
      </w:tblGrid>
      <w:tr w:rsidR="007D35F9" w:rsidRPr="00AA1F02" w:rsidTr="009F3404">
        <w:tc>
          <w:tcPr>
            <w:tcW w:w="2381" w:type="dxa"/>
            <w:vMerge w:val="restart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Наименование</w:t>
            </w:r>
          </w:p>
        </w:tc>
        <w:tc>
          <w:tcPr>
            <w:tcW w:w="4479" w:type="dxa"/>
            <w:vMerge w:val="restart"/>
          </w:tcPr>
          <w:p w:rsidR="007D35F9" w:rsidRPr="00AA1F02" w:rsidRDefault="007D35F9" w:rsidP="009F3404">
            <w:pPr>
              <w:pStyle w:val="ConsPlusNormal"/>
              <w:spacing w:line="240" w:lineRule="exact"/>
              <w:jc w:val="center"/>
            </w:pPr>
            <w:r w:rsidRPr="00AA1F02"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722" w:type="dxa"/>
            <w:gridSpan w:val="2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сумма</w:t>
            </w:r>
          </w:p>
        </w:tc>
      </w:tr>
      <w:tr w:rsidR="007D35F9" w:rsidRPr="00AA1F02" w:rsidTr="009F3404">
        <w:tc>
          <w:tcPr>
            <w:tcW w:w="2381" w:type="dxa"/>
            <w:vMerge/>
          </w:tcPr>
          <w:p w:rsidR="007D35F9" w:rsidRPr="00AA1F02" w:rsidRDefault="007D35F9" w:rsidP="009F3404"/>
        </w:tc>
        <w:tc>
          <w:tcPr>
            <w:tcW w:w="4479" w:type="dxa"/>
            <w:vMerge/>
          </w:tcPr>
          <w:p w:rsidR="007D35F9" w:rsidRPr="00AA1F02" w:rsidRDefault="007D35F9" w:rsidP="009F3404"/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20__ год</w:t>
            </w: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20__ год</w:t>
            </w:r>
          </w:p>
        </w:tc>
      </w:tr>
      <w:tr w:rsidR="007D35F9" w:rsidRPr="00AA1F02" w:rsidTr="009F3404">
        <w:tc>
          <w:tcPr>
            <w:tcW w:w="238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1</w:t>
            </w:r>
          </w:p>
        </w:tc>
        <w:tc>
          <w:tcPr>
            <w:tcW w:w="4479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2</w:t>
            </w: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3</w:t>
            </w: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  <w:jc w:val="center"/>
            </w:pPr>
            <w:r w:rsidRPr="00AA1F02">
              <w:t>4</w:t>
            </w:r>
          </w:p>
        </w:tc>
      </w:tr>
      <w:tr w:rsidR="007D35F9" w:rsidRPr="00AA1F02" w:rsidTr="009F3404">
        <w:tc>
          <w:tcPr>
            <w:tcW w:w="238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4479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238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4479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</w:pPr>
          </w:p>
        </w:tc>
      </w:tr>
      <w:tr w:rsidR="007D35F9" w:rsidRPr="00AA1F02" w:rsidTr="009F3404">
        <w:tc>
          <w:tcPr>
            <w:tcW w:w="6860" w:type="dxa"/>
            <w:gridSpan w:val="2"/>
          </w:tcPr>
          <w:p w:rsidR="007D35F9" w:rsidRPr="00AA1F02" w:rsidRDefault="007D35F9" w:rsidP="009F3404">
            <w:pPr>
              <w:pStyle w:val="ConsPlusNormal"/>
            </w:pPr>
            <w:r w:rsidRPr="00AA1F02">
              <w:t>Итого</w:t>
            </w: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</w:pPr>
          </w:p>
        </w:tc>
        <w:tc>
          <w:tcPr>
            <w:tcW w:w="1361" w:type="dxa"/>
          </w:tcPr>
          <w:p w:rsidR="007D35F9" w:rsidRPr="00AA1F02" w:rsidRDefault="007D35F9" w:rsidP="009F3404">
            <w:pPr>
              <w:pStyle w:val="ConsPlusNormal"/>
            </w:pPr>
          </w:p>
        </w:tc>
      </w:tr>
    </w:tbl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pStyle w:val="ConsPlusNormal"/>
        <w:jc w:val="right"/>
      </w:pPr>
      <w:r w:rsidRPr="00AA1F02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709"/>
      </w:tblGrid>
      <w:tr w:rsidR="007D35F9" w:rsidRPr="00AA1F02" w:rsidTr="009F3404">
        <w:tc>
          <w:tcPr>
            <w:tcW w:w="4788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4783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center"/>
            </w:pPr>
            <w:r w:rsidRPr="00AA1F02">
              <w:t>ПРИЛОЖЕНИЕ 8</w:t>
            </w:r>
          </w:p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</w:tr>
      <w:tr w:rsidR="007D35F9" w:rsidRPr="00AA1F02" w:rsidTr="009F3404">
        <w:tc>
          <w:tcPr>
            <w:tcW w:w="4788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4783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uppressAutoHyphens/>
              <w:spacing w:line="240" w:lineRule="exact"/>
              <w:ind w:right="-6"/>
              <w:jc w:val="both"/>
            </w:pPr>
            <w:r w:rsidRPr="00AA1F02">
              <w:rPr>
                <w:szCs w:val="28"/>
              </w:rPr>
              <w:t>к Порядку составления и ведения сводной бюджетной росписи бюджета Благодарненского городского округа Ставропольского края и бюджетных росписей главных распорядителей средств бюджета Благодарненского городского округа Ставропольского края (главных администраторов источников финансирования дефицита бюджета Благодарненского городского округа Ставропольского края)</w:t>
            </w:r>
          </w:p>
        </w:tc>
      </w:tr>
    </w:tbl>
    <w:p w:rsidR="007D35F9" w:rsidRPr="00AA1F02" w:rsidRDefault="007D35F9" w:rsidP="007D35F9">
      <w:pPr>
        <w:pStyle w:val="ConsPlusNormal"/>
        <w:jc w:val="right"/>
      </w:pPr>
    </w:p>
    <w:p w:rsidR="007D35F9" w:rsidRPr="00AA1F02" w:rsidRDefault="007D35F9" w:rsidP="007D35F9">
      <w:pPr>
        <w:pStyle w:val="ConsPlusNormal"/>
        <w:ind w:right="-5"/>
        <w:jc w:val="right"/>
      </w:pPr>
      <w:r w:rsidRPr="00AA1F02">
        <w:t>Таблица 1</w:t>
      </w:r>
    </w:p>
    <w:p w:rsidR="007D35F9" w:rsidRPr="00AA1F02" w:rsidRDefault="007D35F9" w:rsidP="007D35F9">
      <w:pPr>
        <w:rPr>
          <w:sz w:val="28"/>
          <w:szCs w:val="28"/>
        </w:rPr>
      </w:pPr>
      <w:bookmarkStart w:id="19" w:name="P1961"/>
      <w:bookmarkEnd w:id="19"/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ЛИМИТЫ БЮДЖЕТНЫХ ОБЯЗАТЕЛЬСТВ</w:t>
      </w:r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____________________________________________________</w:t>
      </w:r>
    </w:p>
    <w:p w:rsidR="007D35F9" w:rsidRPr="00AA1F02" w:rsidRDefault="007D35F9" w:rsidP="007D35F9">
      <w:pPr>
        <w:jc w:val="center"/>
      </w:pPr>
      <w:r w:rsidRPr="00AA1F02">
        <w:t>(наименование главного распорядителя)</w:t>
      </w:r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на ___________ год</w:t>
      </w:r>
    </w:p>
    <w:p w:rsidR="007D35F9" w:rsidRPr="00AA1F02" w:rsidRDefault="007D35F9" w:rsidP="007D35F9">
      <w:pPr>
        <w:pStyle w:val="ConsPlusNormal"/>
        <w:ind w:right="-185"/>
        <w:jc w:val="right"/>
      </w:pPr>
      <w:r w:rsidRPr="00AA1F02">
        <w:t>в рублях)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900"/>
        <w:gridCol w:w="900"/>
        <w:gridCol w:w="720"/>
        <w:gridCol w:w="900"/>
        <w:gridCol w:w="900"/>
        <w:gridCol w:w="1620"/>
      </w:tblGrid>
      <w:tr w:rsidR="007D35F9" w:rsidRPr="00AA1F02" w:rsidTr="009F3404">
        <w:trPr>
          <w:trHeight w:val="390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ПБС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коды по бюджетной</w:t>
            </w:r>
          </w:p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кла</w:t>
            </w:r>
            <w:r w:rsidRPr="00AA1F02">
              <w:rPr>
                <w:sz w:val="28"/>
                <w:szCs w:val="28"/>
              </w:rPr>
              <w:t>с</w:t>
            </w:r>
            <w:r w:rsidRPr="00AA1F02">
              <w:rPr>
                <w:sz w:val="28"/>
                <w:szCs w:val="28"/>
              </w:rPr>
              <w:t>сификации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сумма</w:t>
            </w:r>
          </w:p>
        </w:tc>
      </w:tr>
      <w:tr w:rsidR="007D35F9" w:rsidRPr="00AA1F02" w:rsidTr="009F3404">
        <w:trPr>
          <w:trHeight w:val="39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ВР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  <w:tr w:rsidR="007D35F9" w:rsidRPr="00AA1F02" w:rsidTr="009F3404">
        <w:trPr>
          <w:trHeight w:val="39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7</w:t>
            </w:r>
          </w:p>
        </w:tc>
      </w:tr>
      <w:tr w:rsidR="007D35F9" w:rsidRPr="00AA1F02" w:rsidTr="009F3404">
        <w:trPr>
          <w:trHeight w:val="39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</w:tr>
      <w:tr w:rsidR="007D35F9" w:rsidRPr="00AA1F02" w:rsidTr="009F3404">
        <w:trPr>
          <w:trHeight w:val="39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</w:tr>
      <w:tr w:rsidR="007D35F9" w:rsidRPr="00AA1F02" w:rsidTr="009F3404">
        <w:trPr>
          <w:trHeight w:val="390"/>
        </w:trPr>
        <w:tc>
          <w:tcPr>
            <w:tcW w:w="7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</w:tr>
    </w:tbl>
    <w:p w:rsidR="007D35F9" w:rsidRPr="00AA1F02" w:rsidRDefault="007D35F9" w:rsidP="007D35F9">
      <w:pPr>
        <w:pStyle w:val="ConsPlusNormal"/>
        <w:ind w:right="-5"/>
        <w:jc w:val="center"/>
      </w:pPr>
    </w:p>
    <w:p w:rsidR="007D35F9" w:rsidRPr="00AA1F02" w:rsidRDefault="007D35F9" w:rsidP="007D35F9">
      <w:pPr>
        <w:pStyle w:val="ConsPlusNormal"/>
        <w:ind w:right="-5"/>
        <w:jc w:val="right"/>
      </w:pPr>
      <w:r w:rsidRPr="00AA1F02">
        <w:t>Таблица 2</w:t>
      </w:r>
    </w:p>
    <w:p w:rsidR="007D35F9" w:rsidRPr="00AA1F02" w:rsidRDefault="007D35F9" w:rsidP="007D35F9">
      <w:pPr>
        <w:pStyle w:val="ConsPlusNormal"/>
      </w:pPr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ЛИМИТЫ БЮДЖЕТНЫХ ОБЯЗАТЕЛЬСТВ</w:t>
      </w:r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______________________________________________</w:t>
      </w:r>
    </w:p>
    <w:p w:rsidR="007D35F9" w:rsidRPr="00AA1F02" w:rsidRDefault="007D35F9" w:rsidP="007D35F9">
      <w:pPr>
        <w:jc w:val="center"/>
      </w:pPr>
      <w:r w:rsidRPr="00AA1F02">
        <w:t>(наименование главного распорядителя)</w:t>
      </w:r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на плановый период 20_____ и 20 _____годов</w:t>
      </w:r>
    </w:p>
    <w:p w:rsidR="007D35F9" w:rsidRPr="00AA1F02" w:rsidRDefault="007D35F9" w:rsidP="007D35F9">
      <w:pPr>
        <w:pStyle w:val="ConsPlusNormal"/>
        <w:ind w:right="-185"/>
        <w:jc w:val="right"/>
      </w:pPr>
      <w:r w:rsidRPr="00AA1F02">
        <w:t>в рублях)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35"/>
        <w:gridCol w:w="766"/>
        <w:gridCol w:w="494"/>
        <w:gridCol w:w="574"/>
        <w:gridCol w:w="761"/>
        <w:gridCol w:w="1365"/>
        <w:gridCol w:w="1620"/>
        <w:gridCol w:w="1440"/>
      </w:tblGrid>
      <w:tr w:rsidR="007D35F9" w:rsidRPr="00AA1F02" w:rsidTr="009F3404">
        <w:trPr>
          <w:trHeight w:val="375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ПБС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коды по бюджетной классификации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сумма</w:t>
            </w:r>
          </w:p>
        </w:tc>
      </w:tr>
      <w:tr w:rsidR="007D35F9" w:rsidRPr="00AA1F02" w:rsidTr="009F3404">
        <w:trPr>
          <w:trHeight w:val="533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ПР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ЦСР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ВР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20__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20__ год</w:t>
            </w:r>
          </w:p>
        </w:tc>
      </w:tr>
      <w:tr w:rsidR="007D35F9" w:rsidRPr="00AA1F02" w:rsidTr="009F3404">
        <w:trPr>
          <w:trHeight w:val="3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8</w:t>
            </w:r>
          </w:p>
        </w:tc>
      </w:tr>
      <w:tr w:rsidR="007D35F9" w:rsidRPr="00AA1F02" w:rsidTr="009F3404">
        <w:trPr>
          <w:trHeight w:val="3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F9" w:rsidRPr="00AA1F02" w:rsidRDefault="007D35F9" w:rsidP="009F3404">
            <w:pPr>
              <w:rPr>
                <w:rFonts w:ascii="Arial CYR" w:hAnsi="Arial CYR" w:cs="Arial CYR"/>
                <w:sz w:val="20"/>
                <w:szCs w:val="20"/>
              </w:rPr>
            </w:pPr>
            <w:r w:rsidRPr="00AA1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35F9" w:rsidRPr="00AA1F02" w:rsidTr="009F3404">
        <w:trPr>
          <w:trHeight w:val="3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F9" w:rsidRPr="00AA1F02" w:rsidRDefault="007D35F9" w:rsidP="009F3404">
            <w:pPr>
              <w:rPr>
                <w:rFonts w:ascii="Arial CYR" w:hAnsi="Arial CYR" w:cs="Arial CYR"/>
                <w:sz w:val="20"/>
                <w:szCs w:val="20"/>
              </w:rPr>
            </w:pPr>
            <w:r w:rsidRPr="00AA1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35F9" w:rsidRPr="00AA1F02" w:rsidTr="009F3404">
        <w:trPr>
          <w:trHeight w:val="375"/>
        </w:trPr>
        <w:tc>
          <w:tcPr>
            <w:tcW w:w="6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5F9" w:rsidRPr="00AA1F02" w:rsidRDefault="007D35F9" w:rsidP="009F3404">
            <w:pPr>
              <w:rPr>
                <w:rFonts w:ascii="Arial CYR" w:hAnsi="Arial CYR" w:cs="Arial CYR"/>
                <w:sz w:val="20"/>
                <w:szCs w:val="20"/>
              </w:rPr>
            </w:pPr>
            <w:r w:rsidRPr="00AA1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D35F9" w:rsidRPr="00AA1F02" w:rsidRDefault="007D35F9" w:rsidP="007D35F9">
      <w:pPr>
        <w:pStyle w:val="ConsPlusNormal"/>
        <w:sectPr w:rsidR="007D35F9" w:rsidRPr="00AA1F02" w:rsidSect="00960CAD">
          <w:pgSz w:w="11907" w:h="16840" w:code="9"/>
          <w:pgMar w:top="1134" w:right="567" w:bottom="1134" w:left="1985" w:header="340" w:footer="0" w:gutter="0"/>
          <w:cols w:space="720"/>
          <w:titlePg/>
        </w:sect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10188"/>
        <w:gridCol w:w="4860"/>
      </w:tblGrid>
      <w:tr w:rsidR="007D35F9" w:rsidRPr="00AA1F02" w:rsidTr="009F3404">
        <w:tc>
          <w:tcPr>
            <w:tcW w:w="10188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4860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center"/>
            </w:pPr>
            <w:r w:rsidRPr="00AA1F02">
              <w:t>ПРИЛОЖЕНИЕ 9</w:t>
            </w:r>
          </w:p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</w:tr>
      <w:tr w:rsidR="007D35F9" w:rsidRPr="00AA1F02" w:rsidTr="009F3404">
        <w:tc>
          <w:tcPr>
            <w:tcW w:w="10188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pacing w:line="240" w:lineRule="exact"/>
              <w:ind w:right="-6"/>
              <w:jc w:val="right"/>
            </w:pPr>
          </w:p>
        </w:tc>
        <w:tc>
          <w:tcPr>
            <w:tcW w:w="4860" w:type="dxa"/>
            <w:shd w:val="clear" w:color="auto" w:fill="auto"/>
          </w:tcPr>
          <w:p w:rsidR="007D35F9" w:rsidRPr="00AA1F02" w:rsidRDefault="007D35F9" w:rsidP="009F3404">
            <w:pPr>
              <w:pStyle w:val="ConsPlusNormal"/>
              <w:suppressAutoHyphens/>
              <w:spacing w:line="240" w:lineRule="exact"/>
              <w:ind w:right="-6"/>
              <w:jc w:val="both"/>
            </w:pPr>
            <w:r w:rsidRPr="00AA1F02">
              <w:rPr>
                <w:szCs w:val="28"/>
              </w:rPr>
              <w:t>к Порядку составления и ведения сводной бюджетной росписи бюджета Благодарненского городского округа Ставропольского края и бюджетных росписей главных распорядителей средств бюджета Благодарненского городского округа Ставропольского края (главных администраторов источников финансирования дефицита бюджета Благодарненского городского округа Ставропольского края)</w:t>
            </w:r>
          </w:p>
        </w:tc>
      </w:tr>
    </w:tbl>
    <w:p w:rsidR="007D35F9" w:rsidRPr="00AA1F02" w:rsidRDefault="007D35F9" w:rsidP="007D35F9">
      <w:pPr>
        <w:spacing w:line="240" w:lineRule="exact"/>
        <w:jc w:val="center"/>
        <w:rPr>
          <w:sz w:val="28"/>
          <w:szCs w:val="28"/>
        </w:rPr>
      </w:pPr>
    </w:p>
    <w:p w:rsidR="007D35F9" w:rsidRPr="00AA1F02" w:rsidRDefault="007D35F9" w:rsidP="007D35F9">
      <w:pPr>
        <w:spacing w:line="240" w:lineRule="exact"/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АКТ</w:t>
      </w:r>
    </w:p>
    <w:p w:rsidR="007D35F9" w:rsidRPr="00AA1F02" w:rsidRDefault="007D35F9" w:rsidP="007D35F9">
      <w:pPr>
        <w:spacing w:line="240" w:lineRule="exact"/>
        <w:jc w:val="center"/>
        <w:rPr>
          <w:sz w:val="28"/>
          <w:szCs w:val="28"/>
        </w:rPr>
      </w:pPr>
      <w:r w:rsidRPr="00AA1F02">
        <w:rPr>
          <w:sz w:val="28"/>
          <w:szCs w:val="28"/>
        </w:rPr>
        <w:t xml:space="preserve">приемки-передачи бюджетных ассигнований, лимитов бюджетных обязательств </w:t>
      </w:r>
    </w:p>
    <w:p w:rsidR="007D35F9" w:rsidRPr="00AA1F02" w:rsidRDefault="007D35F9" w:rsidP="007D35F9">
      <w:pPr>
        <w:spacing w:line="240" w:lineRule="exact"/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участников бюджетного процесса</w:t>
      </w:r>
    </w:p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>на «____</w:t>
      </w:r>
      <w:proofErr w:type="gramStart"/>
      <w:r w:rsidRPr="00AA1F02">
        <w:rPr>
          <w:sz w:val="28"/>
          <w:szCs w:val="28"/>
        </w:rPr>
        <w:t>_»_</w:t>
      </w:r>
      <w:proofErr w:type="gramEnd"/>
      <w:r w:rsidRPr="00AA1F02">
        <w:rPr>
          <w:sz w:val="28"/>
          <w:szCs w:val="28"/>
        </w:rPr>
        <w:t>_____________ 20_____ г.</w:t>
      </w:r>
    </w:p>
    <w:p w:rsidR="007D35F9" w:rsidRPr="00AA1F02" w:rsidRDefault="007D35F9" w:rsidP="007D35F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7200"/>
      </w:tblGrid>
      <w:tr w:rsidR="007D35F9" w:rsidRPr="00AA1F02" w:rsidTr="009F3404">
        <w:tc>
          <w:tcPr>
            <w:tcW w:w="6048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Главный распорядитель средств местного бюджета, (п</w:t>
            </w:r>
            <w:r w:rsidRPr="00AA1F02">
              <w:rPr>
                <w:sz w:val="28"/>
                <w:szCs w:val="28"/>
              </w:rPr>
              <w:t>е</w:t>
            </w:r>
            <w:r w:rsidRPr="00AA1F02">
              <w:rPr>
                <w:sz w:val="28"/>
                <w:szCs w:val="28"/>
              </w:rPr>
              <w:t>редающий)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  <w:tr w:rsidR="007D35F9" w:rsidRPr="00AA1F02" w:rsidTr="009F3404">
        <w:tc>
          <w:tcPr>
            <w:tcW w:w="6048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Главный распорядитель средств местного бюджета, (принимающий)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  <w:tr w:rsidR="007D35F9" w:rsidRPr="00AA1F02" w:rsidTr="009F3404">
        <w:tc>
          <w:tcPr>
            <w:tcW w:w="6048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Единица измерения: тыс. руб.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  <w:tr w:rsidR="007D35F9" w:rsidRPr="00AA1F02" w:rsidTr="009F3404">
        <w:tc>
          <w:tcPr>
            <w:tcW w:w="6048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Основание для передачи бюджетных ассигнований и лимитов бюджетных обязательств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</w:tbl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 xml:space="preserve">Раздел </w:t>
      </w:r>
      <w:r w:rsidRPr="00AA1F02">
        <w:rPr>
          <w:sz w:val="28"/>
          <w:szCs w:val="28"/>
          <w:lang w:val="en-US"/>
        </w:rPr>
        <w:t>I</w:t>
      </w:r>
      <w:r w:rsidRPr="00AA1F02">
        <w:rPr>
          <w:sz w:val="28"/>
          <w:szCs w:val="28"/>
        </w:rPr>
        <w:t>. Бюджетные ассигнования по расходам местного бюджета</w:t>
      </w:r>
    </w:p>
    <w:p w:rsidR="007D35F9" w:rsidRPr="00AA1F02" w:rsidRDefault="007D35F9" w:rsidP="007D35F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971"/>
        <w:gridCol w:w="1138"/>
        <w:gridCol w:w="1554"/>
        <w:gridCol w:w="1177"/>
        <w:gridCol w:w="1122"/>
        <w:gridCol w:w="1648"/>
        <w:gridCol w:w="1648"/>
        <w:gridCol w:w="1648"/>
      </w:tblGrid>
      <w:tr w:rsidR="007D35F9" w:rsidRPr="00AA1F02" w:rsidTr="009F3404">
        <w:tc>
          <w:tcPr>
            <w:tcW w:w="3888" w:type="dxa"/>
            <w:vMerge w:val="restart"/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Наименование</w:t>
            </w:r>
          </w:p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показателя</w:t>
            </w:r>
          </w:p>
        </w:tc>
        <w:tc>
          <w:tcPr>
            <w:tcW w:w="6179" w:type="dxa"/>
            <w:gridSpan w:val="5"/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4719" w:type="dxa"/>
            <w:gridSpan w:val="3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сумма на год</w:t>
            </w:r>
          </w:p>
        </w:tc>
      </w:tr>
      <w:tr w:rsidR="007D35F9" w:rsidRPr="00AA1F02" w:rsidTr="009F3404">
        <w:tc>
          <w:tcPr>
            <w:tcW w:w="3888" w:type="dxa"/>
            <w:vMerge/>
            <w:shd w:val="clear" w:color="auto" w:fill="auto"/>
            <w:vAlign w:val="center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главного распор</w:t>
            </w:r>
            <w:r w:rsidRPr="00AA1F02">
              <w:rPr>
                <w:sz w:val="28"/>
                <w:szCs w:val="28"/>
              </w:rPr>
              <w:t>я</w:t>
            </w:r>
            <w:r w:rsidRPr="00AA1F02">
              <w:rPr>
                <w:sz w:val="28"/>
                <w:szCs w:val="28"/>
              </w:rPr>
              <w:t xml:space="preserve">дителя </w:t>
            </w:r>
            <w:r w:rsidRPr="00AA1F02">
              <w:rPr>
                <w:sz w:val="28"/>
                <w:szCs w:val="28"/>
              </w:rPr>
              <w:lastRenderedPageBreak/>
              <w:t>средств местного бюджета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lastRenderedPageBreak/>
              <w:t>раздела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подраздела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вида раздела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D35F9" w:rsidRPr="00AA1F02" w:rsidRDefault="007D35F9" w:rsidP="009F3404">
            <w:pPr>
              <w:ind w:left="-86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на ________год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D35F9" w:rsidRPr="00AA1F02" w:rsidRDefault="007D35F9" w:rsidP="009F3404">
            <w:pPr>
              <w:ind w:left="-86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на ________год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D35F9" w:rsidRPr="00AA1F02" w:rsidRDefault="007D35F9" w:rsidP="009F3404">
            <w:pPr>
              <w:ind w:left="-86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на ________год</w:t>
            </w:r>
          </w:p>
        </w:tc>
      </w:tr>
      <w:tr w:rsidR="007D35F9" w:rsidRPr="00AA1F02" w:rsidTr="009F3404">
        <w:tc>
          <w:tcPr>
            <w:tcW w:w="3888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6</w:t>
            </w: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7</w:t>
            </w: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8</w:t>
            </w: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9</w:t>
            </w:r>
          </w:p>
        </w:tc>
      </w:tr>
      <w:tr w:rsidR="007D35F9" w:rsidRPr="00AA1F02" w:rsidTr="009F3404">
        <w:tc>
          <w:tcPr>
            <w:tcW w:w="3888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  <w:tr w:rsidR="007D35F9" w:rsidRPr="00AA1F02" w:rsidTr="009F3404">
        <w:tc>
          <w:tcPr>
            <w:tcW w:w="3888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  <w:tr w:rsidR="007D35F9" w:rsidRPr="00AA1F02" w:rsidTr="009F3404">
        <w:tc>
          <w:tcPr>
            <w:tcW w:w="3888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  <w:tr w:rsidR="007D35F9" w:rsidRPr="00AA1F02" w:rsidTr="009F3404">
        <w:tc>
          <w:tcPr>
            <w:tcW w:w="3888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  <w:tr w:rsidR="007D35F9" w:rsidRPr="00AA1F02" w:rsidTr="009F3404">
        <w:tc>
          <w:tcPr>
            <w:tcW w:w="10067" w:type="dxa"/>
            <w:gridSpan w:val="6"/>
            <w:shd w:val="clear" w:color="auto" w:fill="auto"/>
          </w:tcPr>
          <w:p w:rsidR="007D35F9" w:rsidRPr="00AA1F02" w:rsidRDefault="007D35F9" w:rsidP="009F3404">
            <w:pPr>
              <w:jc w:val="right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Итого</w:t>
            </w: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</w:tbl>
    <w:p w:rsidR="007D35F9" w:rsidRPr="00AA1F02" w:rsidRDefault="007D35F9" w:rsidP="007D35F9">
      <w:pPr>
        <w:jc w:val="center"/>
        <w:rPr>
          <w:sz w:val="28"/>
          <w:szCs w:val="28"/>
        </w:rPr>
      </w:pPr>
      <w:r w:rsidRPr="00AA1F02">
        <w:rPr>
          <w:sz w:val="28"/>
          <w:szCs w:val="28"/>
        </w:rPr>
        <w:t xml:space="preserve">Раздел </w:t>
      </w:r>
      <w:r w:rsidRPr="00AA1F02">
        <w:rPr>
          <w:sz w:val="28"/>
          <w:szCs w:val="28"/>
          <w:lang w:val="en-US"/>
        </w:rPr>
        <w:t>II</w:t>
      </w:r>
      <w:r w:rsidRPr="00AA1F02">
        <w:rPr>
          <w:sz w:val="28"/>
          <w:szCs w:val="28"/>
        </w:rPr>
        <w:t>. Лимиты бюджетных обязательств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1971"/>
        <w:gridCol w:w="1133"/>
        <w:gridCol w:w="1554"/>
        <w:gridCol w:w="1177"/>
        <w:gridCol w:w="1122"/>
        <w:gridCol w:w="1734"/>
        <w:gridCol w:w="1734"/>
        <w:gridCol w:w="1734"/>
      </w:tblGrid>
      <w:tr w:rsidR="007D35F9" w:rsidRPr="00AA1F02" w:rsidTr="00257CC5">
        <w:tc>
          <w:tcPr>
            <w:tcW w:w="2401" w:type="dxa"/>
            <w:vMerge w:val="restart"/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Наименование</w:t>
            </w:r>
          </w:p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показателя</w:t>
            </w:r>
          </w:p>
        </w:tc>
        <w:tc>
          <w:tcPr>
            <w:tcW w:w="6957" w:type="dxa"/>
            <w:gridSpan w:val="5"/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5202" w:type="dxa"/>
            <w:gridSpan w:val="3"/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сумма на год</w:t>
            </w:r>
          </w:p>
        </w:tc>
      </w:tr>
      <w:tr w:rsidR="007D35F9" w:rsidRPr="00AA1F02" w:rsidTr="00257CC5">
        <w:tc>
          <w:tcPr>
            <w:tcW w:w="2401" w:type="dxa"/>
            <w:vMerge/>
            <w:shd w:val="clear" w:color="auto" w:fill="auto"/>
            <w:vAlign w:val="center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главного распор</w:t>
            </w:r>
            <w:r w:rsidRPr="00AA1F02">
              <w:rPr>
                <w:sz w:val="28"/>
                <w:szCs w:val="28"/>
              </w:rPr>
              <w:t>я</w:t>
            </w:r>
            <w:r w:rsidRPr="00AA1F02">
              <w:rPr>
                <w:sz w:val="28"/>
                <w:szCs w:val="28"/>
              </w:rPr>
              <w:t>дителя средств местного бюджета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раздела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подраздела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вида раздела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на ________год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на ________год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7D35F9" w:rsidRPr="00AA1F02" w:rsidRDefault="007D35F9" w:rsidP="009F340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на ________год</w:t>
            </w:r>
          </w:p>
        </w:tc>
      </w:tr>
      <w:tr w:rsidR="007D35F9" w:rsidRPr="00AA1F02" w:rsidTr="00257CC5">
        <w:tc>
          <w:tcPr>
            <w:tcW w:w="2401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7</w:t>
            </w: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8</w:t>
            </w: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9</w:t>
            </w:r>
          </w:p>
        </w:tc>
      </w:tr>
      <w:tr w:rsidR="007D35F9" w:rsidRPr="00AA1F02" w:rsidTr="00257CC5">
        <w:tc>
          <w:tcPr>
            <w:tcW w:w="2401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  <w:tr w:rsidR="007D35F9" w:rsidRPr="00AA1F02" w:rsidTr="00257CC5">
        <w:tc>
          <w:tcPr>
            <w:tcW w:w="2401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  <w:tr w:rsidR="007D35F9" w:rsidRPr="00AA1F02" w:rsidTr="00257CC5">
        <w:tc>
          <w:tcPr>
            <w:tcW w:w="2401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  <w:tr w:rsidR="007D35F9" w:rsidRPr="00AA1F02" w:rsidTr="00257CC5">
        <w:tc>
          <w:tcPr>
            <w:tcW w:w="9358" w:type="dxa"/>
            <w:gridSpan w:val="6"/>
            <w:shd w:val="clear" w:color="auto" w:fill="auto"/>
          </w:tcPr>
          <w:p w:rsidR="007D35F9" w:rsidRPr="00AA1F02" w:rsidRDefault="007D35F9" w:rsidP="009F3404">
            <w:pPr>
              <w:jc w:val="right"/>
              <w:rPr>
                <w:sz w:val="28"/>
                <w:szCs w:val="28"/>
              </w:rPr>
            </w:pPr>
            <w:r w:rsidRPr="00AA1F02">
              <w:rPr>
                <w:sz w:val="28"/>
                <w:szCs w:val="28"/>
              </w:rPr>
              <w:t>Итого</w:t>
            </w: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7D35F9" w:rsidRPr="00AA1F02" w:rsidRDefault="007D35F9" w:rsidP="009F3404">
            <w:pPr>
              <w:rPr>
                <w:sz w:val="28"/>
                <w:szCs w:val="28"/>
              </w:rPr>
            </w:pPr>
          </w:p>
        </w:tc>
      </w:tr>
    </w:tbl>
    <w:p w:rsidR="007D35F9" w:rsidRPr="00AA1F02" w:rsidRDefault="007D35F9" w:rsidP="007D35F9">
      <w:pPr>
        <w:jc w:val="center"/>
      </w:pPr>
    </w:p>
    <w:tbl>
      <w:tblPr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386"/>
        <w:gridCol w:w="1416"/>
        <w:gridCol w:w="1899"/>
        <w:gridCol w:w="410"/>
        <w:gridCol w:w="2646"/>
        <w:gridCol w:w="1248"/>
        <w:gridCol w:w="1437"/>
        <w:gridCol w:w="1780"/>
      </w:tblGrid>
      <w:tr w:rsidR="007D35F9" w:rsidRPr="00AA1F02" w:rsidTr="009F3404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rPr>
                <w:b/>
                <w:sz w:val="22"/>
                <w:szCs w:val="20"/>
              </w:rPr>
            </w:pPr>
            <w:r w:rsidRPr="00AA1F02">
              <w:rPr>
                <w:b/>
                <w:sz w:val="22"/>
                <w:szCs w:val="20"/>
              </w:rPr>
              <w:t>Передающая сторона:</w:t>
            </w:r>
          </w:p>
          <w:p w:rsidR="007D35F9" w:rsidRPr="00AA1F02" w:rsidRDefault="007D35F9" w:rsidP="009F3404">
            <w:r w:rsidRPr="00AA1F02">
              <w:rPr>
                <w:sz w:val="22"/>
                <w:szCs w:val="20"/>
              </w:rPr>
              <w:t>Руководитель (уполном</w:t>
            </w:r>
            <w:r w:rsidRPr="00AA1F02">
              <w:rPr>
                <w:sz w:val="22"/>
                <w:szCs w:val="20"/>
              </w:rPr>
              <w:t>о</w:t>
            </w:r>
            <w:r w:rsidRPr="00AA1F02">
              <w:rPr>
                <w:sz w:val="22"/>
                <w:szCs w:val="20"/>
              </w:rPr>
              <w:t>ченное лицо)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5F9" w:rsidRPr="00AA1F02" w:rsidRDefault="007D35F9" w:rsidP="009F3404">
            <w:pPr>
              <w:jc w:val="center"/>
            </w:pPr>
            <w:r w:rsidRPr="00AA1F02">
              <w:t>_________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5F9" w:rsidRPr="00AA1F02" w:rsidRDefault="007D35F9" w:rsidP="009F3404">
            <w:pPr>
              <w:jc w:val="center"/>
            </w:pPr>
            <w:r w:rsidRPr="00AA1F02">
              <w:t>_______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5F9" w:rsidRPr="00AA1F02" w:rsidRDefault="007D35F9" w:rsidP="009F3404">
            <w:pPr>
              <w:jc w:val="center"/>
            </w:pPr>
            <w:r w:rsidRPr="00AA1F02">
              <w:t>______________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rPr>
                <w:b/>
                <w:sz w:val="22"/>
                <w:szCs w:val="20"/>
              </w:rPr>
            </w:pPr>
            <w:r w:rsidRPr="00AA1F02">
              <w:rPr>
                <w:b/>
                <w:sz w:val="22"/>
                <w:szCs w:val="20"/>
              </w:rPr>
              <w:t>Принимающая стор</w:t>
            </w:r>
            <w:r w:rsidRPr="00AA1F02">
              <w:rPr>
                <w:b/>
                <w:sz w:val="22"/>
                <w:szCs w:val="20"/>
              </w:rPr>
              <w:t>о</w:t>
            </w:r>
            <w:r w:rsidRPr="00AA1F02">
              <w:rPr>
                <w:b/>
                <w:sz w:val="22"/>
                <w:szCs w:val="20"/>
              </w:rPr>
              <w:t>на:</w:t>
            </w:r>
          </w:p>
          <w:p w:rsidR="007D35F9" w:rsidRPr="00AA1F02" w:rsidRDefault="007D35F9" w:rsidP="009F3404">
            <w:r w:rsidRPr="00AA1F02">
              <w:rPr>
                <w:sz w:val="22"/>
                <w:szCs w:val="20"/>
              </w:rPr>
              <w:t>Руководитель (уполном</w:t>
            </w:r>
            <w:r w:rsidRPr="00AA1F02">
              <w:rPr>
                <w:sz w:val="22"/>
                <w:szCs w:val="20"/>
              </w:rPr>
              <w:t>о</w:t>
            </w:r>
            <w:r w:rsidRPr="00AA1F02">
              <w:rPr>
                <w:sz w:val="22"/>
                <w:szCs w:val="20"/>
              </w:rPr>
              <w:t>ченное лицо)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5F9" w:rsidRPr="00AA1F02" w:rsidRDefault="007D35F9" w:rsidP="009F3404">
            <w:pPr>
              <w:jc w:val="center"/>
            </w:pPr>
            <w:r w:rsidRPr="00AA1F02">
              <w:t>________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5F9" w:rsidRPr="00AA1F02" w:rsidRDefault="007D35F9" w:rsidP="009F3404">
            <w:pPr>
              <w:jc w:val="center"/>
            </w:pPr>
            <w:r w:rsidRPr="00AA1F02">
              <w:t>__________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5F9" w:rsidRPr="00AA1F02" w:rsidRDefault="007D35F9" w:rsidP="009F3404">
            <w:pPr>
              <w:jc w:val="center"/>
            </w:pPr>
            <w:r w:rsidRPr="00AA1F02">
              <w:t>____________</w:t>
            </w:r>
          </w:p>
        </w:tc>
      </w:tr>
      <w:tr w:rsidR="007D35F9" w:rsidRPr="00AA1F02" w:rsidTr="009F3404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16"/>
                <w:szCs w:val="16"/>
              </w:rPr>
            </w:pPr>
            <w:r w:rsidRPr="00AA1F02">
              <w:rPr>
                <w:sz w:val="16"/>
                <w:szCs w:val="16"/>
              </w:rPr>
              <w:t>(должность)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16"/>
                <w:szCs w:val="16"/>
              </w:rPr>
            </w:pPr>
            <w:r w:rsidRPr="00AA1F02">
              <w:rPr>
                <w:sz w:val="16"/>
                <w:szCs w:val="16"/>
              </w:rPr>
              <w:t>(подпись)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16"/>
                <w:szCs w:val="16"/>
              </w:rPr>
            </w:pPr>
            <w:r w:rsidRPr="00AA1F0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16"/>
                <w:szCs w:val="16"/>
              </w:rPr>
            </w:pPr>
            <w:r w:rsidRPr="00AA1F02">
              <w:rPr>
                <w:sz w:val="16"/>
                <w:szCs w:val="16"/>
              </w:rPr>
              <w:t>(должность)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16"/>
                <w:szCs w:val="16"/>
              </w:rPr>
            </w:pPr>
            <w:r w:rsidRPr="00AA1F02">
              <w:rPr>
                <w:sz w:val="16"/>
                <w:szCs w:val="16"/>
              </w:rPr>
              <w:t>(подпись)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16"/>
                <w:szCs w:val="16"/>
              </w:rPr>
            </w:pPr>
            <w:r w:rsidRPr="00AA1F02">
              <w:rPr>
                <w:sz w:val="16"/>
                <w:szCs w:val="16"/>
              </w:rPr>
              <w:t>(расшифровка подп</w:t>
            </w:r>
            <w:r w:rsidRPr="00AA1F02">
              <w:rPr>
                <w:sz w:val="16"/>
                <w:szCs w:val="16"/>
              </w:rPr>
              <w:t>и</w:t>
            </w:r>
            <w:r w:rsidRPr="00AA1F02">
              <w:rPr>
                <w:sz w:val="16"/>
                <w:szCs w:val="16"/>
              </w:rPr>
              <w:t>си)</w:t>
            </w:r>
          </w:p>
        </w:tc>
      </w:tr>
      <w:tr w:rsidR="007D35F9" w:rsidRPr="00AA1F02" w:rsidTr="009F3404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r w:rsidRPr="00AA1F02">
              <w:rPr>
                <w:sz w:val="22"/>
                <w:szCs w:val="20"/>
              </w:rPr>
              <w:t>Главный бухгалтер (упо</w:t>
            </w:r>
            <w:r w:rsidRPr="00AA1F02">
              <w:rPr>
                <w:sz w:val="22"/>
                <w:szCs w:val="20"/>
              </w:rPr>
              <w:t>л</w:t>
            </w:r>
            <w:r w:rsidRPr="00AA1F02">
              <w:rPr>
                <w:sz w:val="22"/>
                <w:szCs w:val="20"/>
              </w:rPr>
              <w:t>номоченное лицо)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5F9" w:rsidRPr="00AA1F02" w:rsidRDefault="007D35F9" w:rsidP="009F3404">
            <w:pPr>
              <w:jc w:val="center"/>
            </w:pPr>
            <w:r w:rsidRPr="00AA1F02">
              <w:t>________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5F9" w:rsidRPr="00AA1F02" w:rsidRDefault="007D35F9" w:rsidP="009F3404">
            <w:pPr>
              <w:jc w:val="center"/>
            </w:pPr>
            <w:r w:rsidRPr="00AA1F02">
              <w:t>__________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5F9" w:rsidRPr="00AA1F02" w:rsidRDefault="007D35F9" w:rsidP="009F3404">
            <w:pPr>
              <w:jc w:val="center"/>
            </w:pPr>
            <w:r w:rsidRPr="00AA1F02">
              <w:t>____________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r w:rsidRPr="00AA1F02">
              <w:rPr>
                <w:sz w:val="22"/>
                <w:szCs w:val="20"/>
              </w:rPr>
              <w:t>Главный бухгалтер (упо</w:t>
            </w:r>
            <w:r w:rsidRPr="00AA1F02">
              <w:rPr>
                <w:sz w:val="22"/>
                <w:szCs w:val="20"/>
              </w:rPr>
              <w:t>л</w:t>
            </w:r>
            <w:r w:rsidRPr="00AA1F02">
              <w:rPr>
                <w:sz w:val="22"/>
                <w:szCs w:val="20"/>
              </w:rPr>
              <w:t>номоченное лицо)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5F9" w:rsidRPr="00AA1F02" w:rsidRDefault="007D35F9" w:rsidP="009F3404">
            <w:pPr>
              <w:jc w:val="center"/>
            </w:pPr>
            <w:r w:rsidRPr="00AA1F02">
              <w:t>________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5F9" w:rsidRPr="00AA1F02" w:rsidRDefault="007D35F9" w:rsidP="009F3404">
            <w:pPr>
              <w:jc w:val="center"/>
            </w:pPr>
            <w:r w:rsidRPr="00AA1F02">
              <w:t>__________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5F9" w:rsidRPr="00AA1F02" w:rsidRDefault="007D35F9" w:rsidP="009F3404">
            <w:pPr>
              <w:jc w:val="center"/>
            </w:pPr>
            <w:r w:rsidRPr="00AA1F02">
              <w:t>____________</w:t>
            </w:r>
          </w:p>
        </w:tc>
      </w:tr>
      <w:tr w:rsidR="007D35F9" w:rsidRPr="00AA1F02" w:rsidTr="009F3404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16"/>
                <w:szCs w:val="16"/>
              </w:rPr>
            </w:pPr>
            <w:r w:rsidRPr="00AA1F02">
              <w:rPr>
                <w:sz w:val="16"/>
                <w:szCs w:val="16"/>
              </w:rPr>
              <w:t>(должность)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16"/>
                <w:szCs w:val="16"/>
              </w:rPr>
            </w:pPr>
            <w:r w:rsidRPr="00AA1F02">
              <w:rPr>
                <w:sz w:val="16"/>
                <w:szCs w:val="16"/>
              </w:rPr>
              <w:t>(подпись)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16"/>
                <w:szCs w:val="16"/>
              </w:rPr>
            </w:pPr>
            <w:r w:rsidRPr="00AA1F0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16"/>
                <w:szCs w:val="16"/>
              </w:rPr>
            </w:pPr>
            <w:r w:rsidRPr="00AA1F02">
              <w:rPr>
                <w:sz w:val="16"/>
                <w:szCs w:val="16"/>
              </w:rPr>
              <w:t>(должность)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16"/>
                <w:szCs w:val="16"/>
              </w:rPr>
            </w:pPr>
            <w:r w:rsidRPr="00AA1F02">
              <w:rPr>
                <w:sz w:val="16"/>
                <w:szCs w:val="16"/>
              </w:rPr>
              <w:t>(подпись)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  <w:rPr>
                <w:sz w:val="16"/>
                <w:szCs w:val="16"/>
              </w:rPr>
            </w:pPr>
            <w:r w:rsidRPr="00AA1F02">
              <w:rPr>
                <w:sz w:val="16"/>
                <w:szCs w:val="16"/>
              </w:rPr>
              <w:t>(расшифровка подп</w:t>
            </w:r>
            <w:r w:rsidRPr="00AA1F02">
              <w:rPr>
                <w:sz w:val="16"/>
                <w:szCs w:val="16"/>
              </w:rPr>
              <w:t>и</w:t>
            </w:r>
            <w:r w:rsidRPr="00AA1F02">
              <w:rPr>
                <w:sz w:val="16"/>
                <w:szCs w:val="16"/>
              </w:rPr>
              <w:t>си)</w:t>
            </w:r>
          </w:p>
        </w:tc>
      </w:tr>
      <w:tr w:rsidR="007D35F9" w:rsidRPr="00AA1F02" w:rsidTr="009F3404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rPr>
                <w:sz w:val="20"/>
                <w:szCs w:val="20"/>
              </w:rPr>
            </w:pPr>
            <w:r w:rsidRPr="00AA1F02">
              <w:rPr>
                <w:sz w:val="20"/>
                <w:szCs w:val="20"/>
              </w:rPr>
              <w:t>«_____»__________20_____г.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</w:pPr>
          </w:p>
        </w:tc>
        <w:tc>
          <w:tcPr>
            <w:tcW w:w="5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r w:rsidRPr="00AA1F02">
              <w:rPr>
                <w:sz w:val="20"/>
                <w:szCs w:val="20"/>
              </w:rPr>
              <w:t>«_____»__________20_____г.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5F9" w:rsidRPr="00AA1F02" w:rsidRDefault="007D35F9" w:rsidP="009F3404">
            <w:pPr>
              <w:jc w:val="center"/>
            </w:pPr>
          </w:p>
        </w:tc>
      </w:tr>
    </w:tbl>
    <w:p w:rsidR="0085386F" w:rsidRDefault="007D35F9" w:rsidP="00257CC5">
      <w:pPr>
        <w:jc w:val="center"/>
      </w:pPr>
      <w:r w:rsidRPr="00AA1F02">
        <w:t>____________________________________________________________________</w:t>
      </w:r>
      <w:bookmarkStart w:id="20" w:name="_GoBack"/>
      <w:bookmarkEnd w:id="20"/>
    </w:p>
    <w:sectPr w:rsidR="0085386F" w:rsidSect="006D06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A8" w:rsidRDefault="00257CC5" w:rsidP="00F552D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21A8" w:rsidRDefault="00257CC5" w:rsidP="00F85FE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37" w:rsidRDefault="00257CC5">
    <w:pPr>
      <w:pStyle w:val="a4"/>
      <w:jc w:val="right"/>
    </w:pPr>
  </w:p>
  <w:p w:rsidR="00AF0E44" w:rsidRDefault="00257CC5">
    <w:pPr>
      <w:pStyle w:val="a4"/>
      <w:jc w:val="right"/>
    </w:pPr>
  </w:p>
  <w:p w:rsidR="00594A37" w:rsidRDefault="00257CC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31</w:t>
    </w:r>
    <w:r>
      <w:fldChar w:fldCharType="end"/>
    </w:r>
  </w:p>
  <w:p w:rsidR="005021A8" w:rsidRDefault="00257CC5" w:rsidP="00F85FE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9D"/>
    <w:rsid w:val="000265EF"/>
    <w:rsid w:val="002559DB"/>
    <w:rsid w:val="00257CC5"/>
    <w:rsid w:val="002C7173"/>
    <w:rsid w:val="00383342"/>
    <w:rsid w:val="00491395"/>
    <w:rsid w:val="005E3D9D"/>
    <w:rsid w:val="00726F51"/>
    <w:rsid w:val="00772E66"/>
    <w:rsid w:val="007919AB"/>
    <w:rsid w:val="007A02A7"/>
    <w:rsid w:val="007D35F9"/>
    <w:rsid w:val="0085386F"/>
    <w:rsid w:val="00875BB7"/>
    <w:rsid w:val="00A53D9A"/>
    <w:rsid w:val="00A748AE"/>
    <w:rsid w:val="00D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CE798-ED21-49C9-BFCF-ABC10623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Page">
    <w:name w:val="ConsPlusTitlePage"/>
    <w:rsid w:val="007D3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D35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D35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D35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D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D35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3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D35F9"/>
  </w:style>
  <w:style w:type="paragraph" w:styleId="a7">
    <w:name w:val="footer"/>
    <w:basedOn w:val="a"/>
    <w:link w:val="a8"/>
    <w:rsid w:val="007D3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D3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7D35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D35F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7D3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175282F4649888737185FBCB83C7BFC13825E1FC46B8F78184EAC79DC71EC24B391C0A5B5v9q7J" TargetMode="External"/><Relationship Id="rId13" Type="http://schemas.openxmlformats.org/officeDocument/2006/relationships/hyperlink" Target="consultantplus://offline/ref=0E3A9B04FD1A98FF8BA06963ED4BFA4E5043643E49DD8542BE32C8745558977AA9FBE1BCC3F9F893E9950549I9A3R" TargetMode="External"/><Relationship Id="rId18" Type="http://schemas.openxmlformats.org/officeDocument/2006/relationships/hyperlink" Target="consultantplus://offline/ref=940175282F4649888737185FBCB83C7BFC1D835D1AC36B8F78184EAC79vDqCJ" TargetMode="External"/><Relationship Id="rId26" Type="http://schemas.openxmlformats.org/officeDocument/2006/relationships/hyperlink" Target="consultantplus://offline/ref=940175282F4649888737185FBCB83C7BFC13825E18C36B8F78184EAC79vDqCJ" TargetMode="External"/><Relationship Id="rId39" Type="http://schemas.openxmlformats.org/officeDocument/2006/relationships/hyperlink" Target="consultantplus://offline/ref=940175282F4649888737185FBCB83C7BFC1D835D1AC36B8F78184EAC79vDq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0175282F4649888737185FBCB83C7BFC1D835D1AC36B8F78184EAC79vDqCJ" TargetMode="External"/><Relationship Id="rId34" Type="http://schemas.openxmlformats.org/officeDocument/2006/relationships/hyperlink" Target="consultantplus://offline/ref=940175282F4649888737185FBCB83C7BFC1D835D1AC36B8F78184EAC79DC71EC24B391C3A0B090AAv6q2J" TargetMode="External"/><Relationship Id="rId42" Type="http://schemas.openxmlformats.org/officeDocument/2006/relationships/hyperlink" Target="consultantplus://offline/ref=940175282F4649888737185FBCB83C7BFC1D835D1AC36B8F78184EAC79vDqCJ" TargetMode="External"/><Relationship Id="rId7" Type="http://schemas.openxmlformats.org/officeDocument/2006/relationships/header" Target="header2.xml"/><Relationship Id="rId12" Type="http://schemas.openxmlformats.org/officeDocument/2006/relationships/hyperlink" Target="consultantplus://offline/ref=940175282F4649888737185FBCB83C7BFC13825E1FC46B8F78184EAC79vDqCJ" TargetMode="External"/><Relationship Id="rId17" Type="http://schemas.openxmlformats.org/officeDocument/2006/relationships/hyperlink" Target="consultantplus://offline/ref=940175282F4649888737185FBCB83C7BFC13825E18C36B8F78184EAC79vDqCJ" TargetMode="External"/><Relationship Id="rId25" Type="http://schemas.openxmlformats.org/officeDocument/2006/relationships/hyperlink" Target="consultantplus://offline/ref=940175282F4649888737185FBCB83C7BFC1D835D1AC36B8F78184EAC79DC71EC24B391C3A0B090AAv6q2J" TargetMode="External"/><Relationship Id="rId33" Type="http://schemas.openxmlformats.org/officeDocument/2006/relationships/hyperlink" Target="consultantplus://offline/ref=940175282F4649888737185FBCB83C7BFC1D835D1AC36B8F78184EAC79vDqCJ" TargetMode="External"/><Relationship Id="rId38" Type="http://schemas.openxmlformats.org/officeDocument/2006/relationships/hyperlink" Target="consultantplus://offline/ref=940175282F4649888737185FBCB83C7BFC13825E18C36B8F78184EAC79vDq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E05D611C30C4D16B35B3838AF1D7009A092EC53696F58250BE289D717DCACDD4ED162B386B1BA474F31336n9L" TargetMode="External"/><Relationship Id="rId20" Type="http://schemas.openxmlformats.org/officeDocument/2006/relationships/hyperlink" Target="consultantplus://offline/ref=940175282F4649888737185FBCB83C7BFC13825E18C36B8F78184EAC79vDqCJ" TargetMode="External"/><Relationship Id="rId29" Type="http://schemas.openxmlformats.org/officeDocument/2006/relationships/hyperlink" Target="consultantplus://offline/ref=940175282F4649888737185FBCB83C7BFC13825E18C36B8F78184EAC79vDqCJ" TargetMode="External"/><Relationship Id="rId41" Type="http://schemas.openxmlformats.org/officeDocument/2006/relationships/hyperlink" Target="consultantplus://offline/ref=940175282F4649888737185FBCB83C7BFC13825E18C36B8F78184EAC79vDqCJ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47E05D611C30C4D16B35B3838AF1D7009A092EC53696F58250BE289D717DCACDD4ED162B386B1BA474F31336n9L" TargetMode="External"/><Relationship Id="rId24" Type="http://schemas.openxmlformats.org/officeDocument/2006/relationships/hyperlink" Target="consultantplus://offline/ref=940175282F4649888737185FBCB83C7BFC1D835D1AC36B8F78184EAC79vDqCJ" TargetMode="External"/><Relationship Id="rId32" Type="http://schemas.openxmlformats.org/officeDocument/2006/relationships/hyperlink" Target="consultantplus://offline/ref=940175282F4649888737185FBCB83C7BFC13825E18C36B8F78184EAC79vDqCJ" TargetMode="External"/><Relationship Id="rId37" Type="http://schemas.openxmlformats.org/officeDocument/2006/relationships/hyperlink" Target="consultantplus://offline/ref=940175282F4649888737185FBCB83C7BFC1D835D1AC36B8F78184EAC79DC71EC24B391C3A0B090AAv6q2J" TargetMode="External"/><Relationship Id="rId40" Type="http://schemas.openxmlformats.org/officeDocument/2006/relationships/hyperlink" Target="consultantplus://offline/ref=940175282F4649888737185FBCB83C7BFC1D835D1AC36B8F78184EAC79DC71EC24B391C3A0B090AAv6q2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40175282F46498887370652AAD46271FA10DA5414C360DC2D4715F12ED57BBB63FCC881E4BD93A26160FDv5q9J" TargetMode="External"/><Relationship Id="rId15" Type="http://schemas.openxmlformats.org/officeDocument/2006/relationships/hyperlink" Target="consultantplus://offline/ref=B45C46E5056D8E8057BE4483109F1E4B65DD9139D609619FA21FEBD327D7005B7ADF89F13DDBBB0D33332C12nCM" TargetMode="External"/><Relationship Id="rId23" Type="http://schemas.openxmlformats.org/officeDocument/2006/relationships/hyperlink" Target="consultantplus://offline/ref=940175282F4649888737185FBCB83C7BFC13825E18C36B8F78184EAC79vDqCJ" TargetMode="External"/><Relationship Id="rId28" Type="http://schemas.openxmlformats.org/officeDocument/2006/relationships/hyperlink" Target="consultantplus://offline/ref=940175282F4649888737185FBCB83C7BFC1D835D1AC36B8F78184EAC79DC71EC24B391C3A0B090AAv6q2J" TargetMode="External"/><Relationship Id="rId36" Type="http://schemas.openxmlformats.org/officeDocument/2006/relationships/hyperlink" Target="consultantplus://offline/ref=940175282F4649888737185FBCB83C7BFC1D835D1AC36B8F78184EAC79vDqCJ" TargetMode="External"/><Relationship Id="rId10" Type="http://schemas.openxmlformats.org/officeDocument/2006/relationships/hyperlink" Target="consultantplus://offline/ref=CFA18EF2CDCC97EFF8AB89462F64274FC7070E018110663E96D8CC0D39E483D704608C05F63B50V0P" TargetMode="External"/><Relationship Id="rId19" Type="http://schemas.openxmlformats.org/officeDocument/2006/relationships/hyperlink" Target="consultantplus://offline/ref=940175282F4649888737185FBCB83C7BFC1D835D1AC36B8F78184EAC79DC71EC24B391C3A0B090AAv6q2J" TargetMode="External"/><Relationship Id="rId31" Type="http://schemas.openxmlformats.org/officeDocument/2006/relationships/hyperlink" Target="consultantplus://offline/ref=940175282F4649888737185FBCB83C7BFC1D835D1AC36B8F78184EAC79DC71EC24B391C3A0B090AAv6q2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940175282F4649888737185FBCB83C7BFC13825E1FC46B8F78184EAC79DC71EC24B391C0A5B5v9q7J" TargetMode="External"/><Relationship Id="rId9" Type="http://schemas.openxmlformats.org/officeDocument/2006/relationships/hyperlink" Target="consultantplus://offline/ref=CFA18EF2CDCC97EFF8AB89462F64274FC7070E018110663E96D8CC0D39E483D704608C06F338035F55VCP" TargetMode="External"/><Relationship Id="rId14" Type="http://schemas.openxmlformats.org/officeDocument/2006/relationships/hyperlink" Target="consultantplus://offline/ref=0E3A9B04FD1A98FF8BA06963ED4BFA4E5043643E49DD8542BE32C8745558977AA9FBE1BCC3F9F893E9950043I9A9R" TargetMode="External"/><Relationship Id="rId22" Type="http://schemas.openxmlformats.org/officeDocument/2006/relationships/hyperlink" Target="consultantplus://offline/ref=940175282F4649888737185FBCB83C7BFC1D835D1AC36B8F78184EAC79DC71EC24B391C3A0B090AAv6q2J" TargetMode="External"/><Relationship Id="rId27" Type="http://schemas.openxmlformats.org/officeDocument/2006/relationships/hyperlink" Target="consultantplus://offline/ref=940175282F4649888737185FBCB83C7BFC1D835D1AC36B8F78184EAC79vDqCJ" TargetMode="External"/><Relationship Id="rId30" Type="http://schemas.openxmlformats.org/officeDocument/2006/relationships/hyperlink" Target="consultantplus://offline/ref=940175282F4649888737185FBCB83C7BFC1D835D1AC36B8F78184EAC79vDqCJ" TargetMode="External"/><Relationship Id="rId35" Type="http://schemas.openxmlformats.org/officeDocument/2006/relationships/hyperlink" Target="consultantplus://offline/ref=940175282F4649888737185FBCB83C7BFC13825E18C36B8F78184EAC79vDqCJ" TargetMode="External"/><Relationship Id="rId43" Type="http://schemas.openxmlformats.org/officeDocument/2006/relationships/hyperlink" Target="consultantplus://offline/ref=940175282F4649888737185FBCB83C7BFC1D835D1AC36B8F78184EAC79DC71EC24B391C3A0B090AAv6q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10533</Words>
  <Characters>60042</Characters>
  <Application>Microsoft Office Word</Application>
  <DocSecurity>0</DocSecurity>
  <Lines>500</Lines>
  <Paragraphs>140</Paragraphs>
  <ScaleCrop>false</ScaleCrop>
  <Company/>
  <LinksUpToDate>false</LinksUpToDate>
  <CharactersWithSpaces>70435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4</cp:revision>
  <dcterms:created xsi:type="dcterms:W3CDTF">2017-12-29T15:21:00Z</dcterms:created>
  <dcterms:modified xsi:type="dcterms:W3CDTF">2017-12-29T15:22:00Z</dcterms:modified>
</cp:coreProperties>
</file>