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95" w:rsidRPr="00EE475C" w:rsidRDefault="003A0695" w:rsidP="003A0695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EE475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3A0695" w:rsidRPr="00EE475C" w:rsidRDefault="003A0695" w:rsidP="003A0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695" w:rsidRPr="00EE475C" w:rsidRDefault="003A0695" w:rsidP="003A0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МУНИЦИПАЛЬНОГО РАЙОНА СТАВРОПОЛЬСКОГО КРАЯ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3A0695" w:rsidRPr="00EE475C" w:rsidTr="00387116">
        <w:trPr>
          <w:trHeight w:val="80"/>
        </w:trPr>
        <w:tc>
          <w:tcPr>
            <w:tcW w:w="496" w:type="dxa"/>
            <w:shd w:val="clear" w:color="auto" w:fill="auto"/>
          </w:tcPr>
          <w:p w:rsidR="003A0695" w:rsidRPr="00EE475C" w:rsidRDefault="00235B57" w:rsidP="0038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bookmarkStart w:id="0" w:name="_GoBack"/>
            <w:bookmarkEnd w:id="0"/>
          </w:p>
        </w:tc>
        <w:tc>
          <w:tcPr>
            <w:tcW w:w="3048" w:type="dxa"/>
            <w:shd w:val="clear" w:color="auto" w:fill="auto"/>
            <w:hideMark/>
          </w:tcPr>
          <w:p w:rsidR="003A0695" w:rsidRPr="00EE475C" w:rsidRDefault="003A0695" w:rsidP="0038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  2017  года</w:t>
            </w:r>
          </w:p>
        </w:tc>
        <w:tc>
          <w:tcPr>
            <w:tcW w:w="4253" w:type="dxa"/>
            <w:shd w:val="clear" w:color="auto" w:fill="auto"/>
            <w:hideMark/>
          </w:tcPr>
          <w:p w:rsidR="003A0695" w:rsidRPr="00EE475C" w:rsidRDefault="003A0695" w:rsidP="0038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  <w:hideMark/>
          </w:tcPr>
          <w:p w:rsidR="003A0695" w:rsidRPr="00EE475C" w:rsidRDefault="003A0695" w:rsidP="00387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9" w:type="dxa"/>
            <w:shd w:val="clear" w:color="auto" w:fill="auto"/>
            <w:hideMark/>
          </w:tcPr>
          <w:p w:rsidR="003A0695" w:rsidRPr="00EE475C" w:rsidRDefault="00235B57" w:rsidP="00387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</w:tr>
    </w:tbl>
    <w:p w:rsidR="00DA141D" w:rsidRPr="00F42BD4" w:rsidRDefault="00DA141D" w:rsidP="00DA141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141D" w:rsidRDefault="00DA141D" w:rsidP="00DA141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3A35" w:rsidRDefault="00B63A35" w:rsidP="00DA141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A141D" w:rsidRPr="00F42BD4" w:rsidRDefault="00DA141D" w:rsidP="00693A74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3A7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693A74" w:rsidRPr="00693A74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693A74">
        <w:rPr>
          <w:rFonts w:ascii="Times New Roman" w:hAnsi="Times New Roman" w:cs="Times New Roman"/>
          <w:sz w:val="28"/>
          <w:szCs w:val="28"/>
        </w:rPr>
        <w:t xml:space="preserve"> </w:t>
      </w:r>
      <w:r w:rsidR="00693A74" w:rsidRPr="004173FF">
        <w:rPr>
          <w:rFonts w:ascii="Times New Roman" w:hAnsi="Times New Roman" w:cs="Times New Roman"/>
          <w:b w:val="0"/>
          <w:sz w:val="28"/>
          <w:szCs w:val="28"/>
        </w:rPr>
        <w:t>представления, рассмотрения и оценки предложений</w:t>
      </w:r>
      <w:r w:rsidR="00693A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3A74" w:rsidRPr="004173FF">
        <w:rPr>
          <w:rFonts w:ascii="Times New Roman" w:hAnsi="Times New Roman" w:cs="Times New Roman"/>
          <w:b w:val="0"/>
          <w:sz w:val="28"/>
          <w:szCs w:val="28"/>
        </w:rPr>
        <w:t>заинтересованных лиц о включении дворовой территории</w:t>
      </w:r>
      <w:r w:rsidR="00693A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3A74" w:rsidRPr="004173FF">
        <w:rPr>
          <w:rFonts w:ascii="Times New Roman" w:hAnsi="Times New Roman" w:cs="Times New Roman"/>
          <w:b w:val="0"/>
          <w:sz w:val="28"/>
          <w:szCs w:val="28"/>
        </w:rPr>
        <w:t xml:space="preserve">Благодарненского городского округа Ставропольского края, в муниципальную программу </w:t>
      </w:r>
      <w:r w:rsidR="00693A74" w:rsidRPr="004173FF">
        <w:rPr>
          <w:rFonts w:ascii="Times New Roman" w:hAnsi="Times New Roman"/>
          <w:b w:val="0"/>
          <w:bCs/>
          <w:sz w:val="28"/>
          <w:szCs w:val="28"/>
        </w:rPr>
        <w:t xml:space="preserve">Благодарненского городского округа Ставропольского края </w:t>
      </w:r>
      <w:r w:rsidR="00693A74" w:rsidRPr="004173FF">
        <w:rPr>
          <w:rFonts w:ascii="Times New Roman" w:hAnsi="Times New Roman"/>
          <w:b w:val="0"/>
          <w:bCs/>
          <w:sz w:val="28"/>
        </w:rPr>
        <w:t>«</w:t>
      </w:r>
      <w:r w:rsidR="00693A74" w:rsidRPr="004173FF">
        <w:rPr>
          <w:rFonts w:ascii="Times New Roman" w:hAnsi="Times New Roman"/>
          <w:b w:val="0"/>
          <w:sz w:val="28"/>
          <w:szCs w:val="28"/>
        </w:rPr>
        <w:t>Формирование современной городской среды на 2018-2022 годы</w:t>
      </w:r>
      <w:r w:rsidR="00693A74" w:rsidRPr="004173FF">
        <w:rPr>
          <w:rFonts w:ascii="Times New Roman" w:hAnsi="Times New Roman"/>
          <w:b w:val="0"/>
          <w:bCs/>
          <w:sz w:val="28"/>
        </w:rPr>
        <w:t>»</w:t>
      </w:r>
      <w:r w:rsidR="00693A74">
        <w:rPr>
          <w:rFonts w:ascii="Times New Roman" w:hAnsi="Times New Roman"/>
          <w:b w:val="0"/>
          <w:bCs/>
          <w:sz w:val="28"/>
        </w:rPr>
        <w:t xml:space="preserve">, утвержденный </w:t>
      </w:r>
      <w:r w:rsidR="00693A74" w:rsidRPr="00693A74">
        <w:rPr>
          <w:rFonts w:ascii="Times New Roman" w:hAnsi="Times New Roman"/>
          <w:b w:val="0"/>
          <w:bCs/>
          <w:sz w:val="28"/>
        </w:rPr>
        <w:t xml:space="preserve"> </w:t>
      </w:r>
      <w:r w:rsidRPr="00693A7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3A0695">
        <w:rPr>
          <w:rFonts w:ascii="Times New Roman" w:hAnsi="Times New Roman" w:cs="Times New Roman"/>
          <w:b w:val="0"/>
          <w:sz w:val="28"/>
          <w:szCs w:val="28"/>
        </w:rPr>
        <w:t>м</w:t>
      </w:r>
      <w:r w:rsidRPr="00693A7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Благодарненского муниципального   района    Ставропольского    края      от   27 октября 2017 года № 734  </w:t>
      </w:r>
    </w:p>
    <w:p w:rsidR="00DA141D" w:rsidRDefault="00DA141D" w:rsidP="00DA141D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A35" w:rsidRDefault="00B63A35" w:rsidP="00DA141D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A35" w:rsidRDefault="00B63A35" w:rsidP="00DA141D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41D" w:rsidRDefault="00DA141D" w:rsidP="00DA141D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41D" w:rsidRPr="004173FF" w:rsidRDefault="00DA141D" w:rsidP="00DA141D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41D" w:rsidRDefault="00DA141D" w:rsidP="00DA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Благодарненского муниципального района Ставропольского края </w:t>
      </w:r>
    </w:p>
    <w:p w:rsidR="00DA141D" w:rsidRDefault="00DA141D" w:rsidP="00DA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41D" w:rsidRDefault="00DA141D" w:rsidP="00DA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41D" w:rsidRDefault="00DA141D" w:rsidP="00DA1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173FF">
        <w:rPr>
          <w:rFonts w:ascii="Times New Roman" w:hAnsi="Times New Roman" w:cs="Times New Roman"/>
          <w:sz w:val="28"/>
          <w:szCs w:val="28"/>
        </w:rPr>
        <w:t>:</w:t>
      </w:r>
    </w:p>
    <w:p w:rsidR="00DA141D" w:rsidRDefault="00DA141D" w:rsidP="00DA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41D" w:rsidRPr="004173FF" w:rsidRDefault="00DA141D" w:rsidP="00DA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A74" w:rsidRPr="003A0695" w:rsidRDefault="00DA141D" w:rsidP="003A0695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693A74" w:rsidRPr="00693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A74" w:rsidRPr="00693A74">
        <w:rPr>
          <w:rFonts w:ascii="Times New Roman" w:hAnsi="Times New Roman" w:cs="Times New Roman"/>
          <w:sz w:val="28"/>
          <w:szCs w:val="28"/>
        </w:rPr>
        <w:t xml:space="preserve">Порядок представления, рассмотрения и оценки предложений заинтересованных лиц о включении дворовой территории Благодарненского городского округа Ставропольского края, в муниципальную программу </w:t>
      </w:r>
      <w:r w:rsidR="00693A74" w:rsidRPr="00693A74">
        <w:rPr>
          <w:rFonts w:ascii="Times New Roman" w:hAnsi="Times New Roman"/>
          <w:bCs/>
          <w:sz w:val="28"/>
          <w:szCs w:val="28"/>
        </w:rPr>
        <w:t xml:space="preserve">Благодарненского городского округа Ставропольского края </w:t>
      </w:r>
      <w:r w:rsidR="00693A74" w:rsidRPr="00693A74">
        <w:rPr>
          <w:rFonts w:ascii="Times New Roman" w:hAnsi="Times New Roman"/>
          <w:bCs/>
          <w:sz w:val="28"/>
        </w:rPr>
        <w:t>«</w:t>
      </w:r>
      <w:r w:rsidR="00693A74" w:rsidRPr="00693A74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="00693A74" w:rsidRPr="00693A74">
        <w:rPr>
          <w:rFonts w:ascii="Times New Roman" w:hAnsi="Times New Roman"/>
          <w:bCs/>
          <w:sz w:val="28"/>
        </w:rPr>
        <w:t>»</w:t>
      </w:r>
      <w:r w:rsidR="003A0695">
        <w:rPr>
          <w:rFonts w:ascii="Times New Roman" w:hAnsi="Times New Roman"/>
          <w:bCs/>
          <w:sz w:val="28"/>
        </w:rPr>
        <w:t xml:space="preserve"> (далее – Порядок)</w:t>
      </w:r>
      <w:r w:rsidR="00693A74" w:rsidRPr="00693A74">
        <w:rPr>
          <w:rFonts w:ascii="Times New Roman" w:hAnsi="Times New Roman"/>
          <w:bCs/>
          <w:sz w:val="28"/>
        </w:rPr>
        <w:t xml:space="preserve">, утвержденный  </w:t>
      </w:r>
      <w:r w:rsidR="00693A74" w:rsidRPr="00693A74">
        <w:rPr>
          <w:rFonts w:ascii="Times New Roman" w:hAnsi="Times New Roman" w:cs="Times New Roman"/>
          <w:sz w:val="28"/>
          <w:szCs w:val="28"/>
        </w:rPr>
        <w:t>постановление</w:t>
      </w:r>
      <w:r w:rsidR="003A0695">
        <w:rPr>
          <w:rFonts w:ascii="Times New Roman" w:hAnsi="Times New Roman" w:cs="Times New Roman"/>
          <w:sz w:val="28"/>
          <w:szCs w:val="28"/>
        </w:rPr>
        <w:t>м</w:t>
      </w:r>
      <w:r w:rsidR="00693A74" w:rsidRPr="00693A74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муниципального   района    Ставропольского    края      от   27 октября 2017 года № 734</w:t>
      </w:r>
      <w:r w:rsidR="00693A74">
        <w:rPr>
          <w:rFonts w:ascii="Times New Roman" w:hAnsi="Times New Roman" w:cs="Times New Roman"/>
          <w:sz w:val="28"/>
          <w:szCs w:val="28"/>
        </w:rPr>
        <w:t xml:space="preserve"> «</w:t>
      </w:r>
      <w:r w:rsidR="00693A74" w:rsidRPr="00693A74">
        <w:rPr>
          <w:rFonts w:ascii="Times New Roman" w:hAnsi="Times New Roman" w:cs="Times New Roman"/>
          <w:sz w:val="28"/>
          <w:szCs w:val="28"/>
        </w:rPr>
        <w:t>Об утверждении Порядка проведения  общественного обсуждения проекта муниципальной программы Благодарненского городского округа Ставропольского края «Формирование современной городской среды на 2018-2022 годы», Порядка и сроков представления, рассмотрения и оценки предложений граждан, организаций о включении в адресный перечень дворовых и общественных территорий муниципальной программы Благодарненского городского округа Ставропольского края «Формирование современной городской среды на 2018-2022 годы»</w:t>
      </w:r>
      <w:r w:rsidR="00693A74">
        <w:rPr>
          <w:rFonts w:ascii="Times New Roman" w:hAnsi="Times New Roman" w:cs="Times New Roman"/>
          <w:sz w:val="28"/>
          <w:szCs w:val="28"/>
        </w:rPr>
        <w:t xml:space="preserve"> </w:t>
      </w:r>
      <w:r w:rsidR="002A3C3D" w:rsidRPr="00693A74">
        <w:rPr>
          <w:rFonts w:ascii="Times New Roman" w:hAnsi="Times New Roman" w:cs="Times New Roman"/>
          <w:sz w:val="28"/>
          <w:szCs w:val="28"/>
        </w:rPr>
        <w:t>(с изменениями</w:t>
      </w:r>
      <w:r w:rsidR="00EE1080" w:rsidRPr="00693A74">
        <w:rPr>
          <w:rFonts w:ascii="Times New Roman" w:hAnsi="Times New Roman" w:cs="Times New Roman"/>
          <w:sz w:val="28"/>
          <w:szCs w:val="28"/>
        </w:rPr>
        <w:t>,</w:t>
      </w:r>
      <w:r w:rsidR="002A3C3D" w:rsidRPr="00693A74">
        <w:rPr>
          <w:rFonts w:ascii="Times New Roman" w:hAnsi="Times New Roman" w:cs="Times New Roman"/>
          <w:sz w:val="28"/>
          <w:szCs w:val="28"/>
        </w:rPr>
        <w:t xml:space="preserve"> внесенными постановлением</w:t>
      </w:r>
      <w:r w:rsidR="00EE1080" w:rsidRPr="00693A74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муниципального района Ставропольского края</w:t>
      </w:r>
      <w:r w:rsidR="002A3C3D" w:rsidRPr="00693A74">
        <w:rPr>
          <w:rFonts w:ascii="Times New Roman" w:hAnsi="Times New Roman" w:cs="Times New Roman"/>
          <w:sz w:val="28"/>
          <w:szCs w:val="28"/>
        </w:rPr>
        <w:t xml:space="preserve"> от 09 ноября 2017 года № 752) </w:t>
      </w:r>
      <w:r w:rsidR="00362B0C" w:rsidRPr="00693A7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A0695" w:rsidRDefault="003A0695" w:rsidP="003A06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1.1. Наименование Порядка изложить в следующей редакции:</w:t>
      </w:r>
    </w:p>
    <w:p w:rsidR="00DA141D" w:rsidRPr="00DA141D" w:rsidRDefault="003A0695" w:rsidP="003A06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hyperlink w:anchor="P34" w:history="1">
        <w:r w:rsidRPr="003566F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566F0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Благодарненского городского округа Ставропольского края, в муниципальную программу </w:t>
      </w:r>
      <w:r w:rsidRPr="003566F0">
        <w:rPr>
          <w:rFonts w:ascii="Times New Roman" w:hAnsi="Times New Roman"/>
          <w:bCs/>
          <w:sz w:val="28"/>
          <w:szCs w:val="28"/>
        </w:rPr>
        <w:t xml:space="preserve">Благодарненского городского округа Ставропольского края </w:t>
      </w:r>
      <w:r w:rsidRPr="003566F0">
        <w:rPr>
          <w:rFonts w:ascii="Times New Roman" w:hAnsi="Times New Roman"/>
          <w:bCs/>
          <w:sz w:val="28"/>
        </w:rPr>
        <w:t>«</w:t>
      </w:r>
      <w:r w:rsidRPr="003566F0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>
        <w:rPr>
          <w:rFonts w:ascii="Times New Roman" w:hAnsi="Times New Roman"/>
          <w:bCs/>
          <w:sz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B0C" w:rsidRPr="00ED055E" w:rsidRDefault="003A0695" w:rsidP="003A069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62B0C">
        <w:rPr>
          <w:rFonts w:ascii="Times New Roman" w:hAnsi="Times New Roman" w:cs="Times New Roman"/>
          <w:sz w:val="28"/>
          <w:szCs w:val="28"/>
        </w:rPr>
        <w:t xml:space="preserve"> </w:t>
      </w:r>
      <w:r w:rsidR="00ED055E">
        <w:rPr>
          <w:rFonts w:ascii="Times New Roman" w:hAnsi="Times New Roman" w:cs="Times New Roman"/>
          <w:sz w:val="28"/>
          <w:szCs w:val="28"/>
        </w:rPr>
        <w:t xml:space="preserve"> </w:t>
      </w:r>
      <w:r w:rsidR="00EA1349" w:rsidRPr="00ED055E">
        <w:rPr>
          <w:rFonts w:ascii="Times New Roman" w:hAnsi="Times New Roman" w:cs="Times New Roman"/>
          <w:sz w:val="28"/>
          <w:szCs w:val="28"/>
        </w:rPr>
        <w:t>Подпункт 1.5</w:t>
      </w:r>
      <w:r w:rsidR="00362B0C" w:rsidRPr="00ED055E">
        <w:rPr>
          <w:rFonts w:ascii="Times New Roman" w:hAnsi="Times New Roman" w:cs="Times New Roman"/>
          <w:sz w:val="28"/>
          <w:szCs w:val="28"/>
        </w:rPr>
        <w:t xml:space="preserve">. </w:t>
      </w:r>
      <w:r w:rsidR="00ED055E" w:rsidRPr="00ED055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EA1349" w:rsidRPr="00ED055E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ED055E" w:rsidRPr="00ED055E">
        <w:rPr>
          <w:rFonts w:ascii="Times New Roman" w:hAnsi="Times New Roman" w:cs="Times New Roman"/>
          <w:sz w:val="28"/>
          <w:szCs w:val="28"/>
        </w:rPr>
        <w:t>:</w:t>
      </w:r>
    </w:p>
    <w:p w:rsidR="00EA1349" w:rsidRPr="004173FF" w:rsidRDefault="00ED055E" w:rsidP="00EA1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«1.5. </w:t>
      </w:r>
      <w:r w:rsidR="00EA1349" w:rsidRPr="004173FF">
        <w:rPr>
          <w:rFonts w:ascii="Times New Roman" w:hAnsi="Times New Roman" w:cs="Times New Roman"/>
          <w:sz w:val="28"/>
          <w:szCs w:val="28"/>
        </w:rPr>
        <w:t xml:space="preserve">В течение периода реализации программы прием предложений на включение в адресный перечень дворовых территорий осуществляется в срок с </w:t>
      </w:r>
      <w:r w:rsidR="00EA1349">
        <w:rPr>
          <w:rFonts w:ascii="Times New Roman" w:hAnsi="Times New Roman" w:cs="Times New Roman"/>
          <w:sz w:val="28"/>
          <w:szCs w:val="28"/>
        </w:rPr>
        <w:t>01 ноября</w:t>
      </w:r>
      <w:r w:rsidR="00EA1349" w:rsidRPr="004173FF">
        <w:rPr>
          <w:rFonts w:ascii="Times New Roman" w:hAnsi="Times New Roman" w:cs="Times New Roman"/>
          <w:sz w:val="28"/>
          <w:szCs w:val="28"/>
        </w:rPr>
        <w:t xml:space="preserve"> </w:t>
      </w:r>
      <w:r w:rsidR="00EA1349">
        <w:rPr>
          <w:rFonts w:ascii="Times New Roman" w:hAnsi="Times New Roman" w:cs="Times New Roman"/>
          <w:sz w:val="28"/>
          <w:szCs w:val="28"/>
        </w:rPr>
        <w:t>по 29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349" w:rsidRPr="004173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1080">
        <w:rPr>
          <w:rFonts w:ascii="Times New Roman" w:hAnsi="Times New Roman" w:cs="Times New Roman"/>
          <w:sz w:val="28"/>
          <w:szCs w:val="28"/>
        </w:rPr>
        <w:t>,</w:t>
      </w:r>
      <w:r w:rsidR="00EA1349" w:rsidRPr="004173FF">
        <w:rPr>
          <w:rFonts w:ascii="Times New Roman" w:hAnsi="Times New Roman" w:cs="Times New Roman"/>
          <w:sz w:val="28"/>
          <w:szCs w:val="28"/>
        </w:rPr>
        <w:t xml:space="preserve"> предшествующего плановому году финансирования мероприятий по благоустройству дворовых территорий многоквартирных домов.</w:t>
      </w:r>
    </w:p>
    <w:p w:rsidR="00EA1349" w:rsidRDefault="00EA1349" w:rsidP="00EA1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 xml:space="preserve">Прием предложений осуществляется в рабочие дни с понедельника по пятницу с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173FF">
        <w:rPr>
          <w:rFonts w:ascii="Times New Roman" w:hAnsi="Times New Roman" w:cs="Times New Roman"/>
          <w:sz w:val="28"/>
          <w:szCs w:val="28"/>
        </w:rPr>
        <w:t xml:space="preserve"> часов 00 минут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173FF">
        <w:rPr>
          <w:rFonts w:ascii="Times New Roman" w:hAnsi="Times New Roman" w:cs="Times New Roman"/>
          <w:sz w:val="28"/>
          <w:szCs w:val="28"/>
        </w:rPr>
        <w:t xml:space="preserve"> часов 00 минут, перерыв 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173FF">
        <w:rPr>
          <w:rFonts w:ascii="Times New Roman" w:hAnsi="Times New Roman" w:cs="Times New Roman"/>
          <w:sz w:val="28"/>
          <w:szCs w:val="28"/>
        </w:rPr>
        <w:t xml:space="preserve"> часов 00 минут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173FF">
        <w:rPr>
          <w:rFonts w:ascii="Times New Roman" w:hAnsi="Times New Roman" w:cs="Times New Roman"/>
          <w:sz w:val="28"/>
          <w:szCs w:val="28"/>
        </w:rPr>
        <w:t xml:space="preserve"> часов 00 минут.</w:t>
      </w:r>
    </w:p>
    <w:p w:rsidR="00362B0C" w:rsidRDefault="00EA1349" w:rsidP="00EA1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>Предложения и прилагаемые к ним материалы (далее - Заявка) направляются заявителем в общественную комиссию для их регистрации, рассмотрения и оценки для включения в адресн</w:t>
      </w:r>
      <w:r w:rsidR="002A3C3D">
        <w:rPr>
          <w:rFonts w:ascii="Times New Roman" w:hAnsi="Times New Roman" w:cs="Times New Roman"/>
          <w:sz w:val="28"/>
          <w:szCs w:val="28"/>
        </w:rPr>
        <w:t>ый перечень дворовых территорий</w:t>
      </w:r>
      <w:r w:rsidR="00ED055E">
        <w:rPr>
          <w:rFonts w:ascii="Times New Roman" w:hAnsi="Times New Roman" w:cs="Times New Roman"/>
          <w:sz w:val="28"/>
          <w:szCs w:val="28"/>
        </w:rPr>
        <w:t>»</w:t>
      </w:r>
      <w:r w:rsidR="002A3C3D">
        <w:rPr>
          <w:rFonts w:ascii="Times New Roman" w:hAnsi="Times New Roman" w:cs="Times New Roman"/>
          <w:sz w:val="28"/>
          <w:szCs w:val="28"/>
        </w:rPr>
        <w:t>.</w:t>
      </w:r>
    </w:p>
    <w:p w:rsidR="003A0695" w:rsidRPr="00EA1349" w:rsidRDefault="003A0695" w:rsidP="00EA1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0C" w:rsidRDefault="002A3C3D" w:rsidP="00362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362B0C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44612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62B0C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Контроль за выполнением настоящего </w:t>
      </w:r>
      <w:r w:rsidR="00362B0C">
        <w:rPr>
          <w:rFonts w:ascii="Times New Roman" w:eastAsia="Times New Roman" w:hAnsi="Times New Roman"/>
          <w:sz w:val="28"/>
          <w:szCs w:val="24"/>
          <w:lang w:eastAsia="ru-RU"/>
        </w:rPr>
        <w:t>постановления</w:t>
      </w:r>
      <w:r w:rsidR="00362B0C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возложить на первого заместителя главы администрации Благодарненского </w:t>
      </w:r>
      <w:r w:rsidR="00EE1080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района</w:t>
      </w:r>
      <w:r w:rsidR="00362B0C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Ставропольского края Сошникова А.А.</w:t>
      </w:r>
    </w:p>
    <w:p w:rsidR="00362B0C" w:rsidRPr="0094089E" w:rsidRDefault="00362B0C" w:rsidP="00362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62B0C" w:rsidRDefault="002A3C3D" w:rsidP="00362B0C">
      <w:pPr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3</w:t>
      </w:r>
      <w:r w:rsidR="00362B0C" w:rsidRPr="0094089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 Настоящее постановление </w:t>
      </w:r>
      <w:r w:rsidR="00362B0C">
        <w:rPr>
          <w:rFonts w:ascii="Times New Roman" w:eastAsia="Times New Roman" w:hAnsi="Times New Roman"/>
          <w:bCs/>
          <w:sz w:val="28"/>
          <w:szCs w:val="24"/>
          <w:lang w:eastAsia="ru-RU"/>
        </w:rPr>
        <w:t>вступает со дня его официального опубликования</w:t>
      </w:r>
      <w:r w:rsidR="00362B0C" w:rsidRPr="0094089E"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362B0C" w:rsidRDefault="00362B0C" w:rsidP="0036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0C" w:rsidRDefault="00362B0C" w:rsidP="0036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0C" w:rsidRDefault="00362B0C" w:rsidP="0036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B0C" w:rsidRDefault="00362B0C" w:rsidP="00362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8"/>
        <w:gridCol w:w="2092"/>
      </w:tblGrid>
      <w:tr w:rsidR="00362B0C" w:rsidTr="00EF089E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362B0C" w:rsidRDefault="00362B0C" w:rsidP="00EF089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362B0C" w:rsidRDefault="00362B0C" w:rsidP="00EF089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 муниципального района</w:t>
            </w:r>
          </w:p>
          <w:p w:rsidR="00362B0C" w:rsidRDefault="00362B0C" w:rsidP="00EF089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62B0C" w:rsidRDefault="00362B0C" w:rsidP="00EF089E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0C" w:rsidRDefault="00362B0C" w:rsidP="00EF089E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B0C" w:rsidRDefault="00362B0C" w:rsidP="00EF089E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С.Т. Бычков</w:t>
            </w:r>
          </w:p>
        </w:tc>
      </w:tr>
    </w:tbl>
    <w:p w:rsidR="00362B0C" w:rsidRDefault="00362B0C" w:rsidP="0036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B0C" w:rsidRDefault="00362B0C" w:rsidP="00362B0C">
      <w:pPr>
        <w:ind w:firstLine="709"/>
      </w:pPr>
    </w:p>
    <w:p w:rsidR="00362B0C" w:rsidRDefault="00362B0C" w:rsidP="00362B0C">
      <w:pPr>
        <w:ind w:firstLine="709"/>
      </w:pPr>
    </w:p>
    <w:p w:rsidR="00362B0C" w:rsidRDefault="00362B0C" w:rsidP="00362B0C">
      <w:pPr>
        <w:ind w:firstLine="709"/>
      </w:pPr>
    </w:p>
    <w:p w:rsidR="00362B0C" w:rsidRDefault="00362B0C" w:rsidP="00362B0C">
      <w:pPr>
        <w:ind w:firstLine="709"/>
      </w:pPr>
    </w:p>
    <w:p w:rsidR="00362B0C" w:rsidRDefault="00362B0C" w:rsidP="00362B0C">
      <w:pPr>
        <w:ind w:firstLine="709"/>
      </w:pPr>
    </w:p>
    <w:p w:rsidR="00362B0C" w:rsidRDefault="00362B0C" w:rsidP="00362B0C">
      <w:pPr>
        <w:ind w:firstLine="709"/>
      </w:pPr>
    </w:p>
    <w:p w:rsidR="00DA141D" w:rsidRPr="00DA141D" w:rsidRDefault="00DA141D" w:rsidP="00DA141D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141D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«1.3. </w:t>
      </w:r>
      <w:hyperlink w:anchor="P34" w:history="1">
        <w:r w:rsidRPr="00DA141D">
          <w:rPr>
            <w:rFonts w:ascii="Times New Roman" w:hAnsi="Times New Roman" w:cs="Times New Roman"/>
            <w:color w:val="FF0000"/>
            <w:sz w:val="28"/>
            <w:szCs w:val="28"/>
          </w:rPr>
          <w:t>Порядок</w:t>
        </w:r>
      </w:hyperlink>
      <w:r w:rsidRPr="00DA141D">
        <w:rPr>
          <w:rFonts w:ascii="Times New Roman" w:hAnsi="Times New Roman" w:cs="Times New Roman"/>
          <w:color w:val="FF0000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Благодарненского городского округа Ставропольского края, в муниципальную программу </w:t>
      </w:r>
      <w:r w:rsidRPr="00DA141D">
        <w:rPr>
          <w:rFonts w:ascii="Times New Roman" w:hAnsi="Times New Roman"/>
          <w:bCs/>
          <w:color w:val="FF0000"/>
          <w:sz w:val="28"/>
          <w:szCs w:val="28"/>
        </w:rPr>
        <w:t xml:space="preserve">Благодарненского городского округа Ставропольского края </w:t>
      </w:r>
      <w:r w:rsidRPr="00DA141D">
        <w:rPr>
          <w:rFonts w:ascii="Times New Roman" w:hAnsi="Times New Roman"/>
          <w:bCs/>
          <w:color w:val="FF0000"/>
          <w:sz w:val="28"/>
        </w:rPr>
        <w:t>«</w:t>
      </w:r>
      <w:r w:rsidRPr="00DA141D">
        <w:rPr>
          <w:rFonts w:ascii="Times New Roman" w:hAnsi="Times New Roman"/>
          <w:color w:val="FF0000"/>
          <w:sz w:val="28"/>
          <w:szCs w:val="28"/>
        </w:rPr>
        <w:t>Формирование современной городской среды на 2018-2022 годы</w:t>
      </w:r>
      <w:r w:rsidRPr="00DA141D">
        <w:rPr>
          <w:rFonts w:ascii="Times New Roman" w:hAnsi="Times New Roman"/>
          <w:bCs/>
          <w:color w:val="FF0000"/>
          <w:sz w:val="28"/>
        </w:rPr>
        <w:t xml:space="preserve">. </w:t>
      </w:r>
    </w:p>
    <w:p w:rsidR="00362B0C" w:rsidRDefault="00362B0C"/>
    <w:p w:rsidR="00362B0C" w:rsidRDefault="00362B0C"/>
    <w:p w:rsidR="00362B0C" w:rsidRDefault="00362B0C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/>
    <w:p w:rsidR="00EE1080" w:rsidRDefault="00EE1080" w:rsidP="00EE1080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вносит  Первый заместитель главы администрации</w:t>
      </w:r>
    </w:p>
    <w:p w:rsidR="00EE1080" w:rsidRDefault="00EE1080" w:rsidP="00EE1080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Благодарненского муниципального района</w:t>
      </w:r>
    </w:p>
    <w:p w:rsidR="00EE1080" w:rsidRDefault="00EE1080" w:rsidP="00EE1080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     А.А. Сошников</w:t>
      </w:r>
    </w:p>
    <w:p w:rsidR="00EE1080" w:rsidRDefault="00EE1080" w:rsidP="00EE1080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</w:p>
    <w:p w:rsidR="00EE1080" w:rsidRDefault="00EE1080" w:rsidP="00EE1080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:rsidR="00EE1080" w:rsidRDefault="00EE1080" w:rsidP="00EE1080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</w:p>
    <w:p w:rsidR="00EE1080" w:rsidRDefault="00EE1080" w:rsidP="00EE1080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отдела правового и </w:t>
      </w:r>
    </w:p>
    <w:p w:rsidR="00EE1080" w:rsidRDefault="00EE1080" w:rsidP="00EE1080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кадрового  обеспечения администрации Благодарненского муниципального района Ставропольского края                                                                              Л.С. Шурховецкая</w:t>
      </w:r>
    </w:p>
    <w:p w:rsidR="00EE1080" w:rsidRDefault="00EE1080" w:rsidP="00EE1080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</w:p>
    <w:p w:rsidR="00EE1080" w:rsidRDefault="00EE1080" w:rsidP="00EE1080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EE1080" w:rsidRDefault="00EE1080" w:rsidP="00EE1080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Благодарненского муниципального района</w:t>
      </w:r>
    </w:p>
    <w:p w:rsidR="00EE1080" w:rsidRDefault="00EE1080" w:rsidP="00EE1080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     И.Н. Шаруденко</w:t>
      </w:r>
    </w:p>
    <w:p w:rsidR="00EE1080" w:rsidRDefault="00EE1080" w:rsidP="00EE1080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</w:p>
    <w:p w:rsidR="00EE1080" w:rsidRDefault="00EE1080"/>
    <w:sectPr w:rsidR="00EE1080" w:rsidSect="00CC3879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7D" w:rsidRDefault="0018627D" w:rsidP="00CC3879">
      <w:pPr>
        <w:spacing w:after="0" w:line="240" w:lineRule="auto"/>
      </w:pPr>
      <w:r>
        <w:separator/>
      </w:r>
    </w:p>
  </w:endnote>
  <w:endnote w:type="continuationSeparator" w:id="0">
    <w:p w:rsidR="0018627D" w:rsidRDefault="0018627D" w:rsidP="00CC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7D" w:rsidRDefault="0018627D" w:rsidP="00CC3879">
      <w:pPr>
        <w:spacing w:after="0" w:line="240" w:lineRule="auto"/>
      </w:pPr>
      <w:r>
        <w:separator/>
      </w:r>
    </w:p>
  </w:footnote>
  <w:footnote w:type="continuationSeparator" w:id="0">
    <w:p w:rsidR="0018627D" w:rsidRDefault="0018627D" w:rsidP="00CC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79" w:rsidRDefault="00CC3879">
    <w:pPr>
      <w:pStyle w:val="a8"/>
      <w:jc w:val="right"/>
    </w:pPr>
  </w:p>
  <w:p w:rsidR="00CC3879" w:rsidRDefault="00CC387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E8ACCA6A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8B252EF"/>
    <w:multiLevelType w:val="multilevel"/>
    <w:tmpl w:val="9DC644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113010E4"/>
    <w:multiLevelType w:val="multilevel"/>
    <w:tmpl w:val="70A02CF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E874D05"/>
    <w:multiLevelType w:val="multilevel"/>
    <w:tmpl w:val="21F2C3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271B7627"/>
    <w:multiLevelType w:val="multilevel"/>
    <w:tmpl w:val="F4C6E8D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4C8E2B5E"/>
    <w:multiLevelType w:val="multilevel"/>
    <w:tmpl w:val="8FD8C130"/>
    <w:lvl w:ilvl="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6">
    <w:nsid w:val="4FDF6991"/>
    <w:multiLevelType w:val="multilevel"/>
    <w:tmpl w:val="3DDA47B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083684C"/>
    <w:multiLevelType w:val="hybridMultilevel"/>
    <w:tmpl w:val="F1504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221EA"/>
    <w:multiLevelType w:val="hybridMultilevel"/>
    <w:tmpl w:val="8CA4F53C"/>
    <w:lvl w:ilvl="0" w:tplc="7D9C30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342E77"/>
    <w:multiLevelType w:val="multilevel"/>
    <w:tmpl w:val="8EA4AEA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6E365A66"/>
    <w:multiLevelType w:val="multilevel"/>
    <w:tmpl w:val="5AAE4BF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DD81153"/>
    <w:multiLevelType w:val="multilevel"/>
    <w:tmpl w:val="925681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11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879"/>
    <w:rsid w:val="00024804"/>
    <w:rsid w:val="000A6A16"/>
    <w:rsid w:val="000F6DFD"/>
    <w:rsid w:val="00144F1C"/>
    <w:rsid w:val="001602A7"/>
    <w:rsid w:val="00170E11"/>
    <w:rsid w:val="0018627D"/>
    <w:rsid w:val="00235B57"/>
    <w:rsid w:val="002A3C3D"/>
    <w:rsid w:val="00362B0C"/>
    <w:rsid w:val="003A0695"/>
    <w:rsid w:val="00446127"/>
    <w:rsid w:val="005871AF"/>
    <w:rsid w:val="00693A74"/>
    <w:rsid w:val="007344B1"/>
    <w:rsid w:val="00761BF8"/>
    <w:rsid w:val="007A19E0"/>
    <w:rsid w:val="007C0B93"/>
    <w:rsid w:val="00886FFE"/>
    <w:rsid w:val="009343A9"/>
    <w:rsid w:val="00A13C4C"/>
    <w:rsid w:val="00A154E2"/>
    <w:rsid w:val="00A752FF"/>
    <w:rsid w:val="00B63A35"/>
    <w:rsid w:val="00B649DE"/>
    <w:rsid w:val="00B96A15"/>
    <w:rsid w:val="00BD55BE"/>
    <w:rsid w:val="00CA797A"/>
    <w:rsid w:val="00CB40DA"/>
    <w:rsid w:val="00CC3879"/>
    <w:rsid w:val="00CD39C4"/>
    <w:rsid w:val="00D062AA"/>
    <w:rsid w:val="00DA141D"/>
    <w:rsid w:val="00EA1349"/>
    <w:rsid w:val="00ED055E"/>
    <w:rsid w:val="00EE1080"/>
    <w:rsid w:val="00EE4C95"/>
    <w:rsid w:val="00F4261F"/>
    <w:rsid w:val="00F47A31"/>
    <w:rsid w:val="00F54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3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C3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38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C38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C38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CC38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CC3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3879"/>
  </w:style>
  <w:style w:type="paragraph" w:styleId="aa">
    <w:name w:val="Balloon Text"/>
    <w:basedOn w:val="a"/>
    <w:link w:val="ab"/>
    <w:uiPriority w:val="99"/>
    <w:semiHidden/>
    <w:unhideWhenUsed/>
    <w:rsid w:val="00CA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7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3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C3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38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C38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C38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CC38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CC3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18</cp:revision>
  <cp:lastPrinted>2017-11-24T07:48:00Z</cp:lastPrinted>
  <dcterms:created xsi:type="dcterms:W3CDTF">2017-11-14T12:21:00Z</dcterms:created>
  <dcterms:modified xsi:type="dcterms:W3CDTF">2017-11-24T07:59:00Z</dcterms:modified>
</cp:coreProperties>
</file>