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08" w:rsidRPr="00BE3A08" w:rsidRDefault="00BE3A08" w:rsidP="00BE3A0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E3A0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BE3A08" w:rsidRPr="00BE3A08" w:rsidRDefault="00BE3A08" w:rsidP="00BE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</w:t>
      </w:r>
      <w:proofErr w:type="gramStart"/>
      <w:r w:rsidRPr="00BE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</w:p>
    <w:p w:rsidR="00BE3A08" w:rsidRPr="00BE3A08" w:rsidRDefault="00BE3A08" w:rsidP="00BE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СТАВРОПОЛЬСКОГО КРАЯ</w:t>
      </w:r>
    </w:p>
    <w:p w:rsidR="00BE3A08" w:rsidRPr="00BE3A08" w:rsidRDefault="00BE3A08" w:rsidP="00BE3A08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CC5183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3A08" w:rsidRPr="00BE3A08" w:rsidRDefault="00BE3A08" w:rsidP="00BE3A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Семейным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 октября 2003 года</w:t>
        </w:r>
      </w:smartTag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</w:t>
      </w:r>
      <w:smartTag w:uri="urn:schemas-microsoft-com:office:smarttags" w:element="date">
        <w:smartTagPr>
          <w:attr w:name="ls" w:val="trans"/>
          <w:attr w:name="Month" w:val="3"/>
          <w:attr w:name="Day" w:val="26"/>
          <w:attr w:name="Year" w:val="2019"/>
        </w:smartTagPr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марта 2019 года</w:t>
        </w:r>
      </w:smartTag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№611 «Об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Порядка разработки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органами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Порядка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 административных регламентов осуществления муниципального контроля (надзора)», администрация Благодарненского городского округа Ставропольского края </w:t>
      </w:r>
    </w:p>
    <w:p w:rsidR="00BE3A08" w:rsidRPr="00BE3A08" w:rsidRDefault="00BE3A08" w:rsidP="00BE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E3A08" w:rsidRPr="00BE3A08" w:rsidRDefault="00BE3A08" w:rsidP="00BE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прилагаемый административный регламент предоставления муниципальной услуги «</w:t>
      </w:r>
      <w:r w:rsidR="00CC5183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края, начальника отдела торговли администрации Благодарненского городского округа Ставропольского края Федюнину Н.Д.</w:t>
      </w:r>
      <w:proofErr w:type="gramEnd"/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BE3A08" w:rsidRPr="00BE3A08" w:rsidRDefault="00BE3A08" w:rsidP="00BE3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466"/>
        <w:gridCol w:w="4549"/>
        <w:gridCol w:w="673"/>
        <w:gridCol w:w="4165"/>
      </w:tblGrid>
      <w:tr w:rsidR="00BE3A08" w:rsidRPr="00BE3A08" w:rsidTr="00AD0342">
        <w:tc>
          <w:tcPr>
            <w:tcW w:w="5688" w:type="dxa"/>
            <w:gridSpan w:val="3"/>
            <w:hideMark/>
          </w:tcPr>
          <w:p w:rsidR="00BE3A08" w:rsidRPr="00BE3A08" w:rsidRDefault="00BE3A08" w:rsidP="00BE3A08">
            <w:pPr>
              <w:tabs>
                <w:tab w:val="left" w:pos="4140"/>
                <w:tab w:val="left" w:pos="4320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3A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BE3A08" w:rsidRPr="00BE3A08" w:rsidRDefault="00BE3A08" w:rsidP="00BE3A08">
            <w:pPr>
              <w:tabs>
                <w:tab w:val="left" w:pos="4140"/>
                <w:tab w:val="left" w:pos="4320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3A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4165" w:type="dxa"/>
          </w:tcPr>
          <w:p w:rsidR="00BE3A08" w:rsidRPr="00BE3A08" w:rsidRDefault="00BE3A08" w:rsidP="00BE3A08">
            <w:pPr>
              <w:tabs>
                <w:tab w:val="left" w:pos="4140"/>
                <w:tab w:val="left" w:pos="43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A08" w:rsidRPr="00BE3A08" w:rsidRDefault="00BE3A08" w:rsidP="00BE3A08">
            <w:pPr>
              <w:tabs>
                <w:tab w:val="left" w:pos="4140"/>
                <w:tab w:val="left" w:pos="43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A08" w:rsidRPr="00BE3A08" w:rsidRDefault="00BE3A08" w:rsidP="00BE3A08">
            <w:pPr>
              <w:tabs>
                <w:tab w:val="left" w:pos="4140"/>
                <w:tab w:val="left" w:pos="4320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3A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</w:tc>
      </w:tr>
      <w:tr w:rsidR="00BE3A08" w:rsidRPr="00BE3A08" w:rsidTr="00AD0342">
        <w:tblPrEx>
          <w:tblLook w:val="04A0" w:firstRow="1" w:lastRow="0" w:firstColumn="1" w:lastColumn="0" w:noHBand="0" w:noVBand="1"/>
        </w:tblPrEx>
        <w:trPr>
          <w:gridBefore w:val="1"/>
          <w:wBefore w:w="466" w:type="dxa"/>
        </w:trPr>
        <w:tc>
          <w:tcPr>
            <w:tcW w:w="4549" w:type="dxa"/>
          </w:tcPr>
          <w:p w:rsidR="00BE3A08" w:rsidRPr="00BE3A08" w:rsidRDefault="00BE3A08" w:rsidP="00BE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</w:tcPr>
          <w:p w:rsidR="00BE3A08" w:rsidRPr="00BE3A08" w:rsidRDefault="00BE3A08" w:rsidP="00BE3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A08" w:rsidRPr="00BE3A08" w:rsidRDefault="00BE3A08" w:rsidP="00BE3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BE3A08" w:rsidRPr="00BE3A08" w:rsidRDefault="00BE3A08" w:rsidP="00BE3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BE3A08" w:rsidRPr="00BE3A08" w:rsidRDefault="00BE3A08" w:rsidP="00BE3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3A08" w:rsidRPr="00BE3A08" w:rsidRDefault="00BE3A08" w:rsidP="00BE3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BE3A08" w:rsidRPr="00BE3A08" w:rsidRDefault="00BE3A08" w:rsidP="00BE3A08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BE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достигшему совершеннолетия»</w:t>
      </w:r>
    </w:p>
    <w:p w:rsidR="00BE3A08" w:rsidRPr="00BE3A08" w:rsidRDefault="00BE3A08" w:rsidP="00BE3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BE3A08" w:rsidRPr="00BE3A08" w:rsidRDefault="00BE3A08" w:rsidP="00BE3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разрешения на вступление в брак лицу, достигшему возраста шестнадцати лет, но не достигшему совершеннолетия» (далее - Административный регламент, муниципальная услуга) разработан в целях повышения результативности, качества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BE3A08" w:rsidRPr="00BE3A08" w:rsidRDefault="00BE3A08" w:rsidP="00BE3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определяет сроки и последовательность действий (административных процедур), порядок взаимодействия администрации Благодарненского городского округа Ставропольского края через уполномоченный орган - управление образования и молодёжной политики администрации Благодарненского городского округа Ставропольского края  с заявителем.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являются </w:t>
      </w:r>
      <w:r w:rsid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D0342"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лица - несовершеннолетние граждане, достигшие возраста шестнадцати лет, зарегистрированные по месту жительства или месту пребывания на территории муниципального образования, имеющие основания для вступления в брак до достижения брачного возраста</w:t>
      </w: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законные представители (далее – заявители).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1.3.1. Информация о месте нахождения и графике работы органа, предоставляющего муниципальную услугу, его структурных подразделений, иных организаций, участвующих в предоставлении муниципальной услуги,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Муниципальную услугу предоставляет управление образования и </w:t>
      </w: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молодёжной политики администрации Благодарненского городского округа Ставропольского края (далее – управление образования), расположенное по адресу: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г. </w:t>
      </w:r>
      <w:proofErr w:type="gramStart"/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Благодарный</w:t>
      </w:r>
      <w:proofErr w:type="gramEnd"/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пл. Ленина, 1.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График работы: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понедельник - пятница с 08 час. 00 мин. до 17 час. 00 мин.;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перерыв: с 12 час. 00 мин. до 13 час. 00 мин.;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выходные дни - суббота, воскресенье.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1.3.2. Справочные телефоны, структурных подразделений органа, предоставляющего муниципальную услугу, иных организаций, участвующих в предоставлении муниципальной услуги: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Телефоны в управлении образования: 8 (86549) 2-17-59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Факс: 8 (86549) 2-17-59</w:t>
      </w:r>
    </w:p>
    <w:p w:rsidR="00AD0342" w:rsidRPr="00AD0342" w:rsidRDefault="00AD0342" w:rsidP="00AD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1.3.3.</w:t>
      </w: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Информация о месте нахождения и графике работы органа местного самоуправления, предоставляющего услугу:</w:t>
      </w:r>
    </w:p>
    <w:p w:rsidR="00AD0342" w:rsidRPr="00AD0342" w:rsidRDefault="00AD0342" w:rsidP="00AD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администрация: 356420, Ставропольский край, г. Благодарный, площадь Ленина, 1; 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график работы администрации: 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понедельник – пятница с 8.00 до 17.00; 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перерыв – с 12.00 до 13.00;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выходные – суббота, воскресенье.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предоставляет управление образования и молодёжной политики администрации Благодарненского городского округа Ставропольского края (далее – управление образования), расположенное по адресу: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proofErr w:type="gramEnd"/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пл. Ленина, 1. 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08 час. 00 мин. до 17 час. 00 мин.;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12 час. 00 мин. до 13 час. 00 мин.;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суббота, воскресенье.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1.3.4.</w:t>
      </w: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Справочный телефон управления образования:</w:t>
      </w:r>
    </w:p>
    <w:p w:rsidR="00AD0342" w:rsidRPr="00AD0342" w:rsidRDefault="00AD0342" w:rsidP="00AD034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телефон для получения справок и консультаций 8(86549)2-17-59.</w:t>
      </w:r>
    </w:p>
    <w:p w:rsidR="00AD0342" w:rsidRPr="00AD0342" w:rsidRDefault="00AD0342" w:rsidP="00AD034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1.3.5.</w:t>
      </w: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Адрес официального сайта администрации в информационно - телекоммуникационной сети «Интернет» (далее – официальный сайт), содержащего информацию о предоставлении услуги и услуг, которые являются необходимыми и обязательными для предоставления услуги, адрес электронной почты.</w:t>
      </w:r>
    </w:p>
    <w:p w:rsidR="00AD0342" w:rsidRPr="00AD0342" w:rsidRDefault="00AD0342" w:rsidP="00AD034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адрес официального сайта: </w:t>
      </w:r>
      <w:hyperlink r:id="rId9" w:history="1">
        <w:r w:rsidRPr="00AD0342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AD0342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val="ru" w:eastAsia="ru-RU"/>
          </w:rPr>
          <w:t>.</w:t>
        </w:r>
        <w:proofErr w:type="spellStart"/>
        <w:r w:rsidR="00960985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val="en-US" w:eastAsia="ru-RU"/>
          </w:rPr>
          <w:t>abgosk</w:t>
        </w:r>
        <w:proofErr w:type="spellEnd"/>
        <w:r w:rsidRPr="00AD0342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val="ru" w:eastAsia="ru-RU"/>
          </w:rPr>
          <w:t>.</w:t>
        </w:r>
        <w:proofErr w:type="spellStart"/>
        <w:r w:rsidRPr="00AD0342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управления образования - </w:t>
      </w:r>
      <w:hyperlink r:id="rId10" w:history="1"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blag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ob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edusite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342" w:rsidRPr="00AD0342" w:rsidRDefault="00AD0342" w:rsidP="00AD034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адрес электронной почты администрации: </w:t>
      </w:r>
      <w:hyperlink r:id="rId11" w:history="1">
        <w:r w:rsidRPr="00AD0342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val="ru" w:eastAsia="ru-RU"/>
          </w:rPr>
          <w:t>abgosk@mail.ru</w:t>
        </w:r>
      </w:hyperlink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; </w:t>
      </w:r>
    </w:p>
    <w:p w:rsidR="00AD0342" w:rsidRPr="00AD0342" w:rsidRDefault="00AD0342" w:rsidP="00AD034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 образования: </w:t>
      </w:r>
      <w:hyperlink r:id="rId12" w:history="1"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sekretar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rusob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r.ru</w:t>
        </w:r>
      </w:hyperlink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AD0342" w:rsidRPr="00AD0342" w:rsidRDefault="00AD0342" w:rsidP="00AD0342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Информация о мест</w:t>
      </w: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нахождения и графиках работы МУ МФЦ</w:t>
      </w: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ru" w:eastAsia="ru-RU"/>
        </w:rPr>
        <w:t>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МФЦ  расположено по адресу: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Ставропольский край, город Благодарный, пер. 9 Января, 55.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График работы: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понедельник, вторник, четверг, пятница 08.00 - 18.00;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среда 08.00 - 20.00 часов;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суббота 09.00 - 13.00 часов;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без перерыва;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D034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выходной – воскресенье.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могут получить информацию о порядке предоставления муниципальной услуги следующими способами: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образования;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электронной почты;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«Интернет»: на официальном сайте администрации (</w:t>
      </w:r>
      <w:hyperlink r:id="rId13" w:history="1"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abgosk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государственной информационной системе Ставропольского края «Портал государственных и муниципальных услуг» (далее - Портал государственных и муниципальных услуг) (</w:t>
      </w:r>
      <w:hyperlink r:id="rId14" w:history="1"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www.26gosuslugi.ru</w:t>
        </w:r>
      </w:hyperlink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федеральной государственной информационной системы «Единый портал государственных и муниципальных услуг (функций)» (</w:t>
      </w:r>
      <w:hyperlink r:id="rId15" w:history="1"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процедуре предоставления услуги осуществляются сотрудниками управления образования в соответствии с должностными инструкциями.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продолжительное время, сотрудник,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заявителя.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сотрудник, принявший телефонный звонок, разъясняет заявителю право обратиться с письменным обращением и требования к оформлению обращения.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письменное обращение направляется заявителю в течение 5 рабочих дней со дня регистрации обращения.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D0342" w:rsidRPr="00AD0342" w:rsidRDefault="00AD0342" w:rsidP="00AD0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</w:t>
      </w:r>
      <w:proofErr w:type="gramStart"/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официальных сайтах органа, предоставляющих муниципальную услугу, иных организаций, участвующих в предоставлении муниципальной услуги,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</w:t>
      </w:r>
      <w:proofErr w:type="gramEnd"/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(функций)».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управления образования, МФЦ, а также на Портале государственных и муниципальных услуг содержится актуальная и исчерпывающая информация, необходимая для получения услуги, в том числе: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местонахождении, графике приема заявителей по вопросам предоставления услуги, номерах телефонов, адресе официального сайта администрации и электронной почты управления образования, МФЦ;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предоставления услуги, и требованиях, предъявляемых к документам;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предоставления услуги;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(сопутствующих) услугах, а также об услугах, необходимых и обязательных для предоставления органами местного самоуправления муниципальных услуг и предоставляемых организациями, участвующими в предоставлении муниципальной услуги, размерах и порядке их оплаты;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необходимая для получения услуг.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информирования и ожидания в МФЦ должен быть оборудован информационным табло и информационным киоском, обеспечивающим доступ к следующей информации: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версии текста настоящего административного регламента;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 документов, необходимых для получения услуги;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извлечениям из законодательных и нормативных правовых актов, содержащих нормы, регулирующие деятельность по предоставлению услуг.</w:t>
      </w:r>
    </w:p>
    <w:p w:rsidR="00AD0342" w:rsidRPr="00AD0342" w:rsidRDefault="00AD0342" w:rsidP="00A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администрации, на Портале </w:t>
      </w: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и в федеральной государственной информационной системы «Единый портал государственных и муниципальных услуг (функций)» (</w:t>
      </w:r>
      <w:hyperlink r:id="rId16" w:history="1">
        <w:r w:rsidRPr="00AD03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  <w:r w:rsid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«Выдача разрешения на вступление в брак лицу, достигшему возраста шестнадцати лет, но не достигшему совершеннолетия».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предоставляет управление образования и молодежной политики администрации Благодарненского городского округа Ставропольского края.</w:t>
      </w:r>
    </w:p>
    <w:p w:rsidR="00AD0342" w:rsidRPr="00AD0342" w:rsidRDefault="00BE3A08" w:rsidP="00AD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AD0342" w:rsidRPr="00AD0342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услуги администрация осуществляет межведомственное электронное взаимодействие </w:t>
      </w:r>
      <w:proofErr w:type="gramStart"/>
      <w:r w:rsidR="00AD0342" w:rsidRPr="00AD034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D0342" w:rsidRPr="00AD03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D0342" w:rsidRPr="00387360" w:rsidRDefault="00AD0342" w:rsidP="00387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342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</w:t>
      </w:r>
      <w:r w:rsidR="0038736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D03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миграции ГУ МВД России по Ставропольскому краю</w:t>
      </w:r>
      <w:r w:rsidR="003873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пункта 3 части 1 статьи 7 Федерального закона «Об 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муниципальных услуг, и предоставляются организациями, участвующими в предоставлении муниципальных услуг.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BE3A08" w:rsidRPr="00BE3A08" w:rsidRDefault="00CC5183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вступление в брак лицу, достигшему возраста шестнадцати лет, но не достигшему совершеннолетия</w:t>
      </w:r>
      <w:r w:rsidR="00BE3A08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предоставлении муниципальной услуги.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2"/>
      <w:bookmarkEnd w:id="0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2.4.1. Общий срок предоставления муниципальной услуги 30 календарных дней со дня регистрации заявления и документов, необходимых для предоставления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выдачи документа, являющегося результатом предоставления услуги, является последний день окончания срока предоставления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считается предоставленной со дня получения заявителем ее результата, либо по истечении срока, предусмотренного абзацем вторым настоящего пункта, при условии надлежащего уведомления заявителя о результате услуги и условиях его получения.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риостановлени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действующим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законодательством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заявителем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заявления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через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МФЦ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исчисляется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поступления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заявления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МФЦ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6"/>
      <w:bookmarkEnd w:id="1"/>
      <w:r w:rsidRPr="00BE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Нормативные правовые акты, регулирующие предоставление муниципальной услуги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округа в сети «Интернет» по адресу </w:t>
      </w:r>
      <w:r w:rsidRPr="00BE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E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abgosk</w:t>
      </w:r>
      <w:proofErr w:type="spell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E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Портале государственных и муниципальных услуг и в федеральной государственной информационной системы «Единый портал государственных и муниципальных услуг (функций)» (</w:t>
      </w:r>
      <w:hyperlink r:id="rId17" w:history="1"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рассмотрения управлением образования вопроса о предоставлении муниципальной услуги заявителям является письменное обращение (заявление) заявителя по образцам, представленным в </w:t>
      </w:r>
      <w:hyperlink w:anchor="P468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приложениях 2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501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534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обязан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следующие документы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A08" w:rsidRPr="00BE3A08" w:rsidRDefault="00EB3A4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68" w:history="1">
        <w:r w:rsidR="00BE3A08"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BE3A08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несовершеннолетнего, достигшего возраста шестнадцати лет, о выдаче разрешения на вступление в брак (заявление пишется лично или заверяется нотариально) по форме согласно приложению 1 к настоящему Административному регламенту;</w:t>
      </w:r>
    </w:p>
    <w:p w:rsidR="00BE3A08" w:rsidRPr="00BE3A08" w:rsidRDefault="00EB3A4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501" w:history="1">
        <w:r w:rsidR="00BE3A08"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BE3A08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желающего вступить в брак с несовершеннолетним, достигшим шестнадцати лет, по форме согласно приложению 2</w:t>
      </w:r>
      <w:r w:rsid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 w:rsidR="00BE3A08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BE3A08" w:rsidRPr="00BE3A08" w:rsidRDefault="00EB3A4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534" w:history="1">
        <w:r w:rsidR="00BE3A08"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BE3A08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представителей (родителей, попечителя) по форме, согласно приложению </w:t>
      </w:r>
      <w:r w:rsid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3A08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(заявления пишутся лично в присутствии специалиста управления образования, который подтверждает подлинность подписи на заявлении или </w:t>
      </w:r>
      <w:r w:rsidR="00BE3A08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заверяются нотариально);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несовершеннолетнего, достигшего возраста шестнадцати лет;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несовершеннолетнего, достигшего возраста шестнадцати лет;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(документы), удостоверяющий личность законных представителей (родителей, попечителя, 2 - 4 стр.);</w:t>
      </w:r>
    </w:p>
    <w:p w:rsid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(документы), удостоверяющий личность гражданина, желающего вступить в брак с несовершеннолетним, достигшим шестнадцати лет;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нотариальное согласие законных представителей;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уважительных причин для вступления в брак (медицинская справка либо заключение КЭК о беременности невесты, документ, подтверждающий призыв жениха в ряды вооруженных сил, свидетельство о рождении ребенка (в случае рождения ребенка).</w:t>
      </w:r>
      <w:proofErr w:type="gramEnd"/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документов, указанных в </w:t>
      </w:r>
      <w:hyperlink w:anchor="P126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по почте или через МФЦ заявление несовершеннолетнего, достигшего возраста шестнадцати лет, о выдаче разрешения на вступление в брак, заявление законных представителей (родителей, попечителя) и все приложенные к заявлению копии документов должны быть нотариально удостоверены.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основании письменных заявлений получателей муниципальной услуги. Заявление получателя муниципальной услуги в обязательном порядке должно содержать: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фамилии, имени, отчества заявителя;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прописки получателя муниципальной услуги;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темы (вопроса);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хронологию запрашиваемой информации;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подпись получателя муниципальной услуги и дату.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должен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 документ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(документы), удостоверяющий личность.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представить дополнительные документы и материалы по рассматриваемому обращению.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ранее обращался в управление образования, МФЦ за оказанием муниципальной услуги с представлением соответствующих документов, их повторное предоставление не требуется при предоставлении заявителем специалисту на приеме расписки, в которой указаны ранее представленные документы, за исключением документов, в отношении которых нормативными правовыми актами установлен определенный срок действия. При этом специалист администрации Благодарненского городского округа Ставропольского края, МФЦ, осуществляющий прием документов указывает в расписке номера заказов, в которых находятся ранее представленные документы.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87360" w:rsidRPr="00387360" w:rsidRDefault="00BE3A08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387360" w:rsidRPr="00387360">
        <w:rPr>
          <w:rFonts w:ascii="Times New Roman" w:eastAsia="Times New Roman" w:hAnsi="Times New Roman" w:cs="Times New Roman"/>
          <w:spacing w:val="-4"/>
          <w:sz w:val="28"/>
          <w:szCs w:val="28"/>
        </w:rPr>
        <w:t>Для предоставления муниципальной услуги в рамках межведомственного взаимодействия специалист, ответственный за межведомственное взаимодействие запрашивает следующую информацию:</w:t>
      </w:r>
    </w:p>
    <w:p w:rsidR="00387360" w:rsidRPr="00387360" w:rsidRDefault="00387360" w:rsidP="00387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87360">
        <w:rPr>
          <w:rFonts w:ascii="Times New Roman" w:eastAsia="Calibri" w:hAnsi="Times New Roman" w:cs="Times New Roman"/>
          <w:sz w:val="28"/>
          <w:szCs w:val="28"/>
          <w:lang w:eastAsia="ru-RU"/>
        </w:rPr>
        <w:t>ведения о регистрации заявителя по месту жительства или месту пребывания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38736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387360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87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миграции ГУ МВД России по Ставропольскому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360" w:rsidRDefault="00387360" w:rsidP="0038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60">
        <w:rPr>
          <w:rFonts w:ascii="Times New Roman" w:eastAsia="Times New Roman" w:hAnsi="Times New Roman" w:cs="Times New Roman"/>
          <w:sz w:val="28"/>
          <w:szCs w:val="28"/>
        </w:rPr>
        <w:t>Документы, указанные в настоящем пункте, могут быть представлены заявителем самостоятельно.</w:t>
      </w:r>
    </w:p>
    <w:p w:rsidR="00BE3A08" w:rsidRPr="00BE3A08" w:rsidRDefault="00BE3A08" w:rsidP="00387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В соответствии с требованиями пунктов 1, 2 и 4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муниципальными правовыми актами Благодарненского городского округа Ставропольского края регулирующими отношения, возникающие в связи с предоставлением муниципальной услуги,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Благодарненского городского округа Ставропольского края находятся в распоряжении органов, предоставляющих муниципальную услугу, иных органов  и организаций, участвующих в предоставлении муниципальных услуг, за исключением документов, указанных в </w:t>
      </w:r>
      <w:hyperlink r:id="rId18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52"/>
      <w:bookmarkEnd w:id="2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 следующие: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заявителем неполного пакета документов, указанных в </w:t>
      </w:r>
      <w:hyperlink w:anchor="P126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документов, представленных для предоставления муниципальной услуги, по форме или содержанию требованиям </w:t>
      </w:r>
      <w:hyperlink w:anchor="P126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55"/>
      <w:bookmarkEnd w:id="3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Основаниями для отказа в предоставлении муниципальной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являются: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факта несоответствия категориям, указанным в </w:t>
      </w:r>
      <w:hyperlink w:anchor="P42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заявителя права на получение муниципальной услуги;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заявителя к новому месту жительства в другую местность или окончание срока регистрации в Благодарненском городском округе Ставропольского края.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Приостановление предоставления муниципальной услуги действующим законодательством не предусмотрено.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предоставления муниципальной услуги требуется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заверение заявлений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копий документов в нотариальном порядке при подаче заявления по почте или нотариальное удостоверение верности копии документа, подтверждающего полномочия представителя заявителя на обращение с заявлением о предоставлении муниципальной услуги.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предоставляется без взимания государственной пошлины или иной платы.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плата с заявителя не взимается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порядке, размере и основании взимания платы за услуги, которые являются необходимыми и обязательными для предоставления муниципальной услуги,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ожидания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очереди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подачи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МФЦ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результата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может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превышать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минут.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Срок и порядок регистрации запроса заявителя о предоставлении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(письменного заявления) заявителя о предоставлении муниципальной услуги составляет не более трех дней со дня поступления в администрацию.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услуги в МФЦ не может быть более 15 минут.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 Муниципальная услуга предоставляется в помещениях управления образования и МФЦ.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 Здание управления образования оборудуется: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 Центральный вход в здание управления образования оборудован информационной табличкой (вывеской).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2.15.4. 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 кабинет, предназначенный для приема заявителей оборудован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информационными табличками (вывесками) с указанием: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 должностного лица или специалиста, осуществляющего предоставление муниципальной услуги;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перерыва на обед, технического перерыва.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2.15.5. Помещение должно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 Сектор ожидания и информирования заявителей должен соответствовать комфортным условиям для заявителей, оборудуется столами и стульями для возможности оформления обращения, а также информационным стендом (материалами).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 Требования к размещению и оформлению визуальной, текстовой и мультимедийной информации: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 (материалы) должен содержать сведения, указанные в пункте 1.3.5 Административного регламента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5 мм. Одна треть стенда должна располагаться выше уровня глаз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человека. Шрифт должен быть четкий, цвет – яркий, контрастный к основному фону.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информационных стендах должна быть расположена последовательно и логично.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2.15.8. Требования к помещениям, местам ожидания и приема заявителей в МФЦ.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МФЦ оборудуется информационной табличкой, которая располагается рядом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входом и содержит следующую информацию о МФЦ: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группы информационной поддержки МФЦ;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здания МФЦ оборудуется соответствующим указателем.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МФЦ, предназначенные для работы с заявителями, располагаются на первом этаже здания и имеют отдельный вход.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МФЦ состоят из нескольких функциональных секторов (зон):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информирования и ожидания;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приема заявителей.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секторе информирования и ожидания расположены: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киоски;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система управления очередью;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платежный терминал;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для посетителей.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секторе приема заявителей расположены окна приема посетителей.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информирования и приема посетителей оснащены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2.15.9. 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табло.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стенды, содержащие информацию, указанную в </w:t>
      </w:r>
      <w:hyperlink r:id="rId19" w:anchor="Par80#Par80" w:tooltip="Ссылка на текущий документ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1.3.5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киоск, обеспечивающий доступ к следующей информации: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полной версии текста Административного регламента;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 документов, необходимых для получения услуг;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извлечениям из законодательных и нормативных правовых актов, содержащих нормы, регулирующие деятельность по предоставлению услуг.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2.15.10. При предоставлении муниципальной услуги управлением образования, МФЦ выполняются следующие меры по обеспечению условий доступности для инвалидов: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помещение, в котором предоставляется услуга, и выхода из него;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содействие, при необходимости, инвалиду со стороны должностных лиц при входе в помещение и выходе из него;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прилегающей к зданию территории мест для парковки автотранспортных средств инвалидов;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выходом на объекты;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на объект собаки – проводника при наличии документа, подтверждающего ее специальное обучение, выданное по установленной форме;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иного лица, владеющего жестовым языком;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инвалидам возможности получения муниципальной услуги в электронном виде.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Показатели 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продолжительность,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получения муниципальной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 Основными показателями доступности предоставления муниципальной услуги являются: 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и доступность получения заявителем информации о порядке предоставления муниципальной услуги; 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образца заявления для получения муниципальной услуги, в</w:t>
      </w:r>
      <w:r w:rsidR="00A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электронной форме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направления заявителем заявления и документов к нему в удобной для него форме: при личном обращении, в многофункциональный центр, с использованием федеральной государственной информационной системы «Единый портал государственных и муниципальных услуг (функций)», в случае, если такая возможность предусмотрена настоящим административным регламентом.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2.16.2. В любое время с момента регистрации заявления заявитель имеет право 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законодательством тайну.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рассмотрении заявления, предоставляемая исполнителем при личном обращении заявителя, по телефону или с использованием информационно-телекоммуникационных сетей общего пользования: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дата получения заявления и его регистрации;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должностном лице, которому поручено рассмотрение заявления;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 отказе в рассмотрении заявления;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продлении срока рассмотрения заявления;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 результатах рассмотрения заявления.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Основными показателями качества предоставления муниципальной услуги являются: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предоставляемой заявителю информации;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информации по сути заявления заявителя;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объективное, всестороннее и своевременное рассмотрение заявления;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муниципальной услуги по месту обращения; 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заявления и получения результата предоставления услуги в многофункциональном центре.</w:t>
      </w:r>
    </w:p>
    <w:p w:rsidR="00BE3A08" w:rsidRPr="00BE3A08" w:rsidRDefault="00BE3A08" w:rsidP="00BE3A0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E3A08" w:rsidRPr="00BE3A08" w:rsidRDefault="00BE3A08" w:rsidP="00BE3A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Муниципальная услуга предоставляется через МФЦ.   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администрации Благодарненского городского округа Ставропольского края (</w:t>
      </w:r>
      <w:proofErr w:type="spell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60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abgosk</w:t>
      </w:r>
      <w:proofErr w:type="spell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на Портале государственных и муниципальных услуг (www.26gosuslugi.ru).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2.17.3. Предоставление муниципальной услуги в части подачи заявления через федеральную государственную информационную систему «Единый портал государственных и муниципальных услуг (функций)» (</w:t>
      </w:r>
      <w:hyperlink r:id="rId20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Портал государственных и муниципальных услуг (www.26gosuslugi.ru), не предусмотрено.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24"/>
      <w:bookmarkEnd w:id="4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E3A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Прием и регистрация заявления и документов на предоставление </w:t>
      </w:r>
      <w:r w:rsidRPr="00BE3A0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E3A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направление межведомственных запросов.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E3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Проверка права заявителя на предоставление муниципальной услуги, </w:t>
      </w:r>
      <w:r w:rsidRPr="00BE3A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Направление заявителю результата предоставления муниципальной услуги.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административных процедур (действий), выполняемых при предоставлении муниципальной услуги, изложена в блок-схеме согласно приложению 1 к настоящему административному регламенту.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Описание </w:t>
      </w:r>
      <w:r w:rsidRPr="00BE3A0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административных процедур (действий) при предоставлении муниципальной услуги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E3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образовательной организации или МФЦ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Pr="00BE3A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Прием и регистрация заявления и документов на предоставление </w:t>
      </w:r>
      <w:r w:rsidRPr="00BE3A0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E3A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является обращение заявителя (доверенного лица) в управление образования или МФЦ с заявлением о предоставлении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может осуществляться в очной и заочной форме путем подачи заявления о предоставлении услуги и иных необходимых документов.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 форма подачи документов - подача заявления о предоставлении муниципальной услуги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о предоставлении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а также документы, указанные в </w:t>
      </w:r>
      <w:hyperlink w:anchor="P126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бумажном виде, то есть документы установленной формы, сформированные на бумажном носителе.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 подачи документов - направление заявления о предоставлении муниципальной услуги и иных документов по почте.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о предоставлении муниципальной услуги, а также документы, указанные в </w:t>
      </w:r>
      <w:hyperlink w:anchor="P126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бумажном виде, в виде копий документов на бумажном носителе. Направление заявления о предоставлении муниципальной услуги, а также документов, указанных в </w:t>
      </w:r>
      <w:hyperlink w:anchor="P126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бумажном виде осуществляется по почте, заказным письмом.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пакета документов по почте, днем получения заявления является день получения письма управлением образования, МФЦ.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является прием от заявителя заявления и документов, необходимых для предоставления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очной форме подачи документов ответственность за прием и регистрацию заявлений, прием документов несет специалист управления образования или МФЦ, который: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путем проверки документов (паспорт, либо документ его заменяющий);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отчества, адреса мест жительства написаны полностью;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 оговоренных исправлений;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истек срок действия представленных документов;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заявлении не допускается применение факсимильных подписей.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заявлений и документов от заявителей или их представителей не превышает 15 минут.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образования или МФЦ регистрирует заявление (вносит данные о принятии заявления и документов в информационную систему):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записи;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внесения записи;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заявителя (фамилию, имя, отчество, наименование юридического лица);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 специалиста, ответственного за прием заявления и документов.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Процедура заканчивается для заявителя получением расписки о приеме документов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 администрации и МФЦ, соответственно.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уведомляет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устранению.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заявителя устранить препятствия специалист разъясняет заявителю о последствиях подачи заявления несоответствующего требованиям </w:t>
      </w:r>
      <w:hyperlink w:anchor="P126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w:anchor="P155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2.9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 осуществляет прием заявления и (или) документов с указанием в расписке об отсутствии (несоответствии) принятого пакета документов с указанием перечня выявленных препятствий для рассмотрения вопроса, заверяет расписку своей подписью и передает ее заявителю.</w:t>
      </w:r>
      <w:proofErr w:type="gramEnd"/>
    </w:p>
    <w:p w:rsid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фактов отсутствия необходимых документов, предусмотренных </w:t>
      </w:r>
      <w:hyperlink w:anchor="P152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специалист возвращает заявителю поданный пакет документов.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3.2.1.2.</w:t>
      </w: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приема запроса и документов (сведений), полученных от заявителя в форме электронного документа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установлено нормативными правовыми актами Российской Федерации и Ставропольского края, при наличии технических возможностей заявление и необходимые для предоставления муниципальной услуги документы (сведения) могут подаваться заявителем в форме электронных документов с использованием сетей связи общего пользования, в том числе посредством отправки через Личный кабинет "Единого портала государственных и муниципальных услуг (функций)".</w:t>
      </w:r>
      <w:proofErr w:type="gramEnd"/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управления образования, ответственный за прием документов: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наличие и соответствие представленных заявления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наличие и соответствие представленных документов требованиям, установленным настоящим административным регламентом;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всех необходимых документов и соответствия их требованиям к заполнению и оформлению, делает отметку в соответствующий журнал регистрации и в информационной системе;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 заявителя путем направления уведомления в получении запроса и документов (сведений) в форме электронного документа, подписанного электронной цифровой подписью специалиста, ответственного за прием документов (далее - электронная расписка);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расписке указываются входящий регистрационный </w:t>
      </w: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 заявления, дата получения заявления и необходимых для получения государственной услуги документов, представленных в форме электронных документов.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расписка выдается посредством отправки соответствующего статуса в раздел "Личный кабинет".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требований, установленных к заполнению и оформлению заявления и прилагаемых к нему документов, специалист, ответственный за прием документов,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"Личный кабинет".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оснований для отказа в приеме документов, установленных административным регламентом, и требования заявителем предоставления ему мотивированного отказа: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проект мотивированного отказа с указанием причин отказа, передает его на подпись уполномоченному должностному лицу для подписания с использованием электронной цифровой подписью;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пересылает заявителю мотивированный отказ, подписанный электронной цифровой подписью уполномоченным должностным лицом посредством отправки соответствующего статуса в раздел "Личный кабинет";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запись о выдаче мотивированного отказа в соответствующий журнал регистрации, в информационную систему.</w:t>
      </w:r>
    </w:p>
    <w:p w:rsidR="00387360" w:rsidRPr="00387360" w:rsidRDefault="00387360" w:rsidP="00387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 административной процедуры - не позднее трех рабочих дней со дня получения заявления.</w:t>
      </w:r>
    </w:p>
    <w:p w:rsidR="00BE3A08" w:rsidRPr="00BE3A08" w:rsidRDefault="00BE3A08" w:rsidP="00BE3A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Административного регламента.</w:t>
      </w:r>
    </w:p>
    <w:p w:rsidR="00BE3A08" w:rsidRPr="00BE3A08" w:rsidRDefault="00BE3A08" w:rsidP="00BE3A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заявления и прилагаемых к нему документов и передача зарегистрированных документов на исполнение.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поступившие в МФЦ, подлежат передаче в управление образования не позднее дня следующего за днем их принятия.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регистрации запросов и передачи их на исполнение – 3 рабочих дня.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Формирование и направление межведомственных запросов.</w:t>
      </w:r>
    </w:p>
    <w:p w:rsidR="00837B09" w:rsidRPr="00837B09" w:rsidRDefault="00837B09" w:rsidP="0083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7B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документов, предусмотренных </w:t>
      </w:r>
      <w:hyperlink w:anchor="Par251" w:history="1">
        <w:r w:rsidRPr="00837B09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пунктом 2.</w:t>
        </w:r>
      </w:hyperlink>
      <w:r w:rsidRPr="00837B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6.1. административного регламента.</w:t>
      </w:r>
    </w:p>
    <w:p w:rsidR="00837B09" w:rsidRPr="00837B09" w:rsidRDefault="00837B09" w:rsidP="0083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7B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Содержание административной процедуры включает в себя формирование, подписание и направление в рамках межведомственного информационного взаимодействия документов, предусмотренных </w:t>
      </w:r>
      <w:hyperlink w:anchor="Par251" w:history="1">
        <w:r w:rsidRPr="00837B09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пунктом 2.</w:t>
        </w:r>
      </w:hyperlink>
      <w:r w:rsidRPr="00837B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6.1  административного регламента.</w:t>
      </w:r>
    </w:p>
    <w:p w:rsidR="00837B09" w:rsidRPr="00837B09" w:rsidRDefault="00837B09" w:rsidP="0083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7B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Максимальное время выполнения административной процедуры составляет 3 рабочих дня со дня регистрации заявления.</w:t>
      </w:r>
    </w:p>
    <w:p w:rsidR="00837B09" w:rsidRPr="00837B09" w:rsidRDefault="00837B09" w:rsidP="0083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B09">
        <w:rPr>
          <w:rFonts w:ascii="Times New Roman" w:eastAsia="Calibri" w:hAnsi="Times New Roman" w:cs="Times New Roman"/>
          <w:color w:val="000000"/>
          <w:sz w:val="28"/>
          <w:szCs w:val="28"/>
        </w:rPr>
        <w:t>Критериями принятия решения о направлении запроса об истребовании документа в рамках межведомственного (ведомственного) информационного взаимодействия является непредставление заявителем документов, указанных в подпункте 2.6.1.  административного регламента.</w:t>
      </w:r>
    </w:p>
    <w:p w:rsidR="00837B09" w:rsidRPr="00837B09" w:rsidRDefault="00837B09" w:rsidP="00837B09">
      <w:pPr>
        <w:tabs>
          <w:tab w:val="left" w:pos="-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B09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Результатом административной процедуры является получение документов в соответствии с подпунктом 2.6.1. административного регламента.</w:t>
      </w:r>
    </w:p>
    <w:p w:rsidR="00837B09" w:rsidRPr="00837B09" w:rsidRDefault="00837B09" w:rsidP="00837B09">
      <w:pPr>
        <w:tabs>
          <w:tab w:val="left" w:pos="-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B09">
        <w:rPr>
          <w:rFonts w:ascii="Times New Roman" w:eastAsia="Calibri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 является регистрация ответа, полученного в порядке межведомственного (ведомственного) информационного взаимодействия, его приобщения к документам для предоставления муниципальной услуги.</w:t>
      </w:r>
    </w:p>
    <w:p w:rsidR="00837B09" w:rsidRPr="00837B09" w:rsidRDefault="00837B09" w:rsidP="00837B09">
      <w:pPr>
        <w:tabs>
          <w:tab w:val="left" w:pos="-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управления образования</w:t>
      </w:r>
      <w:r w:rsidRPr="00837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ответственный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документам.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Pr="00BE3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Проверка права заявителя на предоставление муниципальной услуги, </w:t>
      </w:r>
      <w:r w:rsidRPr="00BE3A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рассмотрения документов является регистрация письменных запросов получателей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данного административного действия является специалист управления образования.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заявления, предусмотренных </w:t>
      </w:r>
      <w:hyperlink w:anchor="P152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2.8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специалист управления образования направляет сформированный пакет документов и заявление главе Благодарненского городского округа Ставропольского края.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Благодарненского городского округа Ставропольского края рассматривает заявление, выносит резолюцию для подготовки ответа и направляет пакет документов специалисту управления образования для подготовки проекта постановления администрации Благодарненского городского округа Ставропольского края или проекта ответа об отказе в предоставлении муниципальной услуги, при наличии оснований, предусмотренных </w:t>
      </w:r>
      <w:hyperlink w:anchor="P155" w:history="1">
        <w:r w:rsidRPr="00BE3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2.9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данного административного действия составляет не более трех дней.</w:t>
      </w:r>
    </w:p>
    <w:p w:rsidR="00BE3A08" w:rsidRPr="006E57AF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57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Критерием принятия решения при рассмотрении заявки (заявления)  является  следующее:</w:t>
      </w:r>
    </w:p>
    <w:p w:rsidR="00BE3A08" w:rsidRPr="006E57AF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57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наличие уважительных причин;</w:t>
      </w:r>
    </w:p>
    <w:p w:rsidR="00BE3A08" w:rsidRPr="006E57AF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57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добровольность принятия решения о вступлении в брак;</w:t>
      </w:r>
    </w:p>
    <w:p w:rsidR="00BE3A08" w:rsidRPr="006E57AF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57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отсутствие обстоятельств, препятствующих вступлению в брак.</w:t>
      </w:r>
    </w:p>
    <w:p w:rsidR="00BE3A08" w:rsidRPr="006E57AF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57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Результатом исполнения административного действия является направление завизированных документов специалисту управления образования, непосредственно предоставляющему муниципальную услугу.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управления образования  осуществляет подготовку проекта постановления «О разрешении на вступление в брак» или проекта ответа об отказе в предоставлении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положительного решения, подготовленный специалистом управления образования проект постановления передается начальнику управления образования для визирования.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об отказе, проект ответа об отказе в предоставлении муниципальной услуги готовится в 3 экземплярах за подписью Главы Благодарненского городского округа Ставропольского края.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в течение 2 рабочих дней визирует проект постановления или проект ответа об отказе в предоставлении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согласования и визирования проекта постановления начальником управления образования указанный проект передается для дальнейшего согласования и визирования.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 копируется в необходимом количестве экземпляров.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услуги проект отказа заявителю передается для согласования и подписания в порядке, установленном регламентом работы администрации Благодарненского городского округа Ставропольского края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не может превышать 21 день.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обратился за предоставлением услуги в МФЦ 3 экземпляра постановления администрации Благодарненского городского округа Ставропольского края или один экземпляр отказа в предоставлении муниципальной услуги передаются в МФЦ не позднее дня предшествующего дню истечения срока предоставления услуги.</w:t>
      </w:r>
    </w:p>
    <w:p w:rsidR="00BE3A08" w:rsidRPr="006E57AF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57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Критерием выполнения административного действия  является подписание постановления Главой Благодарненского городского округа Ставропольского края.</w:t>
      </w:r>
    </w:p>
    <w:p w:rsidR="00BE3A08" w:rsidRPr="006E57AF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57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Результатом административной процедуры является передача документов специалистом управления образования в МФЦ или специалисту, ответственному за регистрацию корреспонденции для выдачи заявителю.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Pr="00BE3A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Направление заявителю результата предоставления муниципальной услуги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подготовка документов для выдачи заявителю или передача подготовленных документов специалистом управления образования в МФЦ для их выдачи заявителю.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выдается один из следующих документов: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вступление в брак лицу, достигшему возраста шестнадцати лет, но не достигшему совершеннолетия, оформленное постановлением администрации - 3 экз.;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в виде письменного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уведомления об отказе в выдаче разрешения на вступление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брак лицу с указанием причин такого отказа - 1 экз.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образования не позднее следующего дня после получения результата муниципальной услуги информирует заявителя (способом, указанным в заявлении) о необходимости их получения.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муниципальной услуги заявителю фиксируется в журнале регистрации выдачи документов. Документы передаются заявителю лично в руки.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копии постановления заявитель ставит дату и подпись о получении запрашиваемого документа в журнале регистрации выдачи документов. При отправке почтой заверенной копии постановления делается запись о дате и номере исходящего сопроводительного письма в журнале выдачи документов.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обратился за предоставлением услуги в МФЦ, выдача копий постановления либо уведомления об отказе в предоставлении муниципальной услуги осуществляется специалистами МФЦ.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соответствующего отдела МФЦ не позднее следующего дня после поступления к нему документов информирует заявителя о необходимости получения подготовленных документов (способом, указанным в заявлении).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неполучения заявителем документов в течение двух недель со дня окончания срока предоставления услуги специалист управления образования или соответствующего отдела МФЦ повторно оповещает заявителя о необходимости получения подготовленных документов.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выдачи результата муниципальной услуги является последний день окончания срока предоставления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быть переданы в МФЦ не позднее дня, предшествующего дате окончания предоставления услуги. Передача документов из администрации Благодарненского городского округа Ставропольского края в МФЦ сопровождается соответствующим Реестром передачи.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выполнения административного действия по направлению ответа заявителю является  выраженное заявителем пожелание о способе получения ответа.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копий разрешения на вступление в брак лицу, достигшему возраста шестнадцати лет, но не достигшему совершеннолетия, оформленного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Благодарненского городского округа Ставропольского края «О разрешении на вступление в брак» или отказа в предоставлении муниципальной услуги в виде письменного уведомления об отказе в выдаче разрешения на вступление в брак лицу с указанием причин такого отказа.</w:t>
      </w:r>
      <w:proofErr w:type="gramEnd"/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Фактом подтверждения получения документа является проставление подписи заявителя в расписке, которая остается в МФЦ соответственно.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двух недель со дня повторного оповещения заявителя, подготовленные документы не получены заявителем, специалист по работе с заявителями МФЦ возвращает их в управление образования для передачи в архив.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контроля, за соблюдением и исполнением ответственными должностными лицами положений  административного регламента и иных нормативных правовых актов Российской Федерации, нормативных правовых актов Ставропольского края, муниципальных правовых актов Благодарненского городского округа Ставропольского края, устанавливающих требования к предоставлению муниципальной услуги, а также принятием ими решений.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уполномоченными должностными лицами, ответственными за исполнение административных действий, положений Административного регламента.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постоянно.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контроль,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осуществляется начальником управления.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администрации, курирующим вопросы предоставления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контроля, за полнотой и качеством предоставления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проводятся с целью выявления и устранения нарушений прав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заявителей и привлечения виновных лиц к ответственности. Результаты проверок отражаются отдельной справкой или актом.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управления образования по вопросу предоставления муниципальной услуги проводит администрация на основании жалоб заинтересованных лиц, и по результатам проверки составляет акты с указанием выявленных нарушений.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внеплановой проверки по конкретному обращению заявителя,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органов администрации, предоставляющих муниципальную услугу, многофункционального центра, предоставления муниципальных услуг его работников за решения действия (бездействие), принимаемые (осуществляемые) ими в ходе предоставления муниципальной услуги.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исполнение муниципальной услуги возлагается на начальника управления;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управления образования, ответственные за предоставление муниципальной услуги, несут персональную ответственность за сроки и порядок исполнения административных процедур, указанных в настоящем Административном регламенте, решения, действия (бездействие), принимаемые в ходе осуществления муниципальной услуги;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управления закрепляется в их должностных инструкциях в соответствии с требованиями законодательства.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Положения, характеризующие требования к порядку и формам контроля, за предоставлением муниципальной услуги, в том числе со стороны граждан, их объединений и организаций.</w:t>
      </w:r>
    </w:p>
    <w:p w:rsidR="00BE3A08" w:rsidRPr="00BE3A08" w:rsidRDefault="00BE3A08" w:rsidP="00BE3A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предоставление муниципальной услуги осуществляется:</w:t>
      </w:r>
    </w:p>
    <w:p w:rsidR="00BE3A08" w:rsidRPr="00BE3A08" w:rsidRDefault="00BE3A08" w:rsidP="00BE3A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администрацией;</w:t>
      </w:r>
    </w:p>
    <w:p w:rsidR="00BE3A08" w:rsidRPr="00BE3A08" w:rsidRDefault="00BE3A08" w:rsidP="00BE3A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объединениями и организациями;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органами, в установленном законом порядке.</w:t>
      </w:r>
    </w:p>
    <w:p w:rsidR="00BE3A08" w:rsidRPr="00BE3A08" w:rsidRDefault="00BE3A08" w:rsidP="00BE3A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соответствии с правовыми актами Российской Федерации, Ставропольского края и муниципальными правовыми актами.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Граждане, их объединения и организации могут осуществлять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Предложения и замечания предоставляются непосредственно в управление образования либо с использованием средств телефонной и почтовой связи.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отдела и органа администрации, предоставляющего муниципальную услугу, многофункционального центра предоставления государственных и муниципальных услуг, организации, указанных в части I статьи 16 Федерального закона "Об организации предоставления государственных и муниципальных услуг", а также их должностных лиц,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exact"/>
        <w:ind w:firstLine="48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служащих, работников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органов администрации, предоставляющих муниципальную услугу, многофункционального центра, предоставления государственных и муниципальных услуг, а также должностных лиц, работников (далее - жалоба)</w:t>
      </w: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многофункциональным центром, должностным лицом органа, предоставляющего муниципальную услугу, работником многофункционального центра, муниципальным служащим либо организациями, предусмотренными </w:t>
      </w:r>
      <w:hyperlink r:id="rId21" w:history="1">
        <w:r w:rsidRPr="00BE3A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или их работниками при получении данным заявителем муниципальной услуги обращения.</w:t>
      </w:r>
      <w:proofErr w:type="gramEnd"/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решений и действий (бездействия) должностных лиц управления образования</w:t>
      </w:r>
      <w:r w:rsidRPr="00BE3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принятых (осуществляемых) в ходе предоставления муниципальной услуги. Заявитель имеет право на получение информации и документов, необходимых для обоснования и рассмотрения жалобы.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обращаться в администрацию с жалобой на решение и (или) действие (бездействие) управления образования, предоставляющего муниципальную услугу, а также его должностных лиц, муниципальных служащих.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реализуют право на обращение свободно и добровольно. Осуществление заявителями права на обращение не должно нарушать права и свободы других лиц.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жалобы заявителя осуществляется бесплатно.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Предмет жалобы.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2" w:history="1">
        <w:r w:rsidRPr="00BE3A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 15.1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или муниципальных услуг в полном объеме в порядке, определенном </w:t>
      </w:r>
      <w:hyperlink r:id="rId23" w:history="1">
        <w:r w:rsidRPr="00BE3A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1.3 статьи 16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  <w:proofErr w:type="gramEnd"/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требование у заявителя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BE3A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1.3 статьи 16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5" w:history="1">
        <w:r w:rsidRPr="00BE3A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Федеральный закон № 210-ФЗ,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исправлений.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1.3 статьи 16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7" w:history="1"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1.3 статьи 16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  <w:proofErr w:type="gramEnd"/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администрации и уполномоченные на рассмотрение жалобы должностные лица, которым может быть направлена жалоба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заявителем в случае обжалования действия (бездействия) и решения:</w:t>
      </w:r>
    </w:p>
    <w:p w:rsidR="00BE3A08" w:rsidRPr="00BE3A08" w:rsidRDefault="00BE3A08" w:rsidP="00BE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(бездействие) должностных лиц, участвующих в предоставлении муниципальной услуги, могут быть обжалованы в прокуратуру. </w:t>
      </w:r>
      <w:proofErr w:type="gramEnd"/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5.4.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Жалоба подается в письменной форме на бумажном носителе, в электронной форме в  администрацию, управление образования, МФЦ.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информационно-телекоммуникационных сетей общего пользования, в том числе сети Интернет: официального сайта администрации Благодарненского городского округа Ставропольского края, Портала государственных и муниципальных услуг, а также может быть принята при личном приеме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заявителя.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должна содержать: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решение, действие (бездействие)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обжалуется;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– при наличии), сведения о месте жительства или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комитета, должностного лица комитета;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управления образования, должностного лица управления образования. Заявителем могут быть представлены документы (при наличии), подтверждающие доводы заявителя, либо их копии.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в управление образования за получением информации и документов, необходимых для обоснования и рассмотрения жалобы, управление образования обязано предоставить при их наличии.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подтверждении фактов, изложенных в жалобе, в ответе указываются меры, принятые по обращению заявителя.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Сроки рассмотрения жалобы.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управление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ее регистрации.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 перечень случаев, в которых ответ на жалобу не дается: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письменном обращении не указаны фамилия, имя, отчество (при наличии) гражданина, направившего обращение, и почтовый адрес, по которому должен быть направлен ответ;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5.7. Результат рассмотрения жалобы.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администрация,  управление образования, МФЦ принимает одно из следующих решений: 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BE3A08" w:rsidRPr="00BE3A08" w:rsidRDefault="00BE3A08" w:rsidP="00BE3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выше,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3A08" w:rsidRPr="00BE3A08" w:rsidRDefault="00BE3A08" w:rsidP="00BE3A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В случае признания </w:t>
      </w: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жалобы</w:t>
      </w:r>
      <w:proofErr w:type="gramEnd"/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подлежащей удовлетворению в ответе заявителю, указанном выше,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3A08" w:rsidRPr="00BE3A08" w:rsidRDefault="00BE3A08" w:rsidP="00BE3A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наименование органа, рассмотревшего жалобу, должность, фамилия, имя, отчество (при наличии) ее должностного лица, принявшего решение по жалобе;</w:t>
      </w:r>
      <w:proofErr w:type="gramEnd"/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в) фамилия, имя, отчество (при наличии) или наименование заявителя;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г) основания для принятия решения по жалобе;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д) принятое по жалобе решение;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ж) сведения о порядке обжалования принятого по жалобе решения.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на рассмотрение жалобы орган отказывает в удовлетворении жалобы в следующих случаях: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поставленных в ней вопросов и сообщить гражданину, направившему жалобу, о недопустимости злоупотребления правом.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на рассмотрение жалобы орган оставляет жалобу без ответа в следующих случаях: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б)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Заявитель вправе обжаловать решения по жалобе вышестоящим должностным </w:t>
      </w:r>
      <w:bookmarkStart w:id="5" w:name="_GoBack"/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лицам</w:t>
      </w:r>
      <w:bookmarkEnd w:id="5"/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. Решения и действия (бездействия) органа, представляющего муниципальную услугу, а также должностных лиц могут быть обжалованы в судебном порядке в сроки, установленные действующим законодательством.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sub_2198"/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5.8. Порядок информирования заявителя о результатах рассмотрения жалобы. </w:t>
      </w:r>
    </w:p>
    <w:p w:rsidR="00BE3A08" w:rsidRPr="00BE3A08" w:rsidRDefault="00BE3A08" w:rsidP="00BE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по результатам рассмотрения жалобы подписывается Главой Благодарненского городского округа Ставропольского края или должностным лицом, назначаемым в установленном порядке.</w:t>
      </w:r>
    </w:p>
    <w:p w:rsidR="00BE3A08" w:rsidRPr="00BE3A08" w:rsidRDefault="00BE3A08" w:rsidP="00BE3A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99"/>
      <w:bookmarkEnd w:id="6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Порядок обжалования решения по жалобе.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Действия (бездействия) должностных лиц администрации, управления образования, руководителя МФЦ,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органа, предоставляющего</w:t>
      </w: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муниципальную услугу и решения, принятые в ходе предоставления муниципальной услуги, могут быть обжалованы в судебном порядке с учетом требований и сроков, установленных действующим законодательством.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1910"/>
      <w:bookmarkEnd w:id="7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Право заявителя на получение информации и документов, необходимых для обоснования и рассмотрения жалобы;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1911"/>
      <w:bookmarkEnd w:id="8"/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5.11. Способы информирования заявителей о порядке подачи и рассмотрения жалобы.</w:t>
      </w:r>
    </w:p>
    <w:bookmarkEnd w:id="9"/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получают информацию о порядке подачи и рассмотрения жалобы: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непосредственном обращении в управление </w:t>
      </w:r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телефону;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факсимильной связи;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электронной почте; 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информационно-коммуникационной сети Интернет: на официальном сайте администрации Благодарненского городского округа Ставропольского края (</w:t>
      </w:r>
      <w:hyperlink r:id="rId28" w:history="1"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609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abgosk</w:t>
        </w:r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); на Едином портале государственных и муниципальных услуг (функций) (</w:t>
      </w:r>
      <w:hyperlink r:id="rId29" w:history="1"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BE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региональном портале государственных и муниципальных услуг (функций) (</w:t>
      </w:r>
      <w:hyperlink r:id="rId30" w:history="1">
        <w:r w:rsidRPr="00BE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www.26.gosuslugi.ru</w:t>
        </w:r>
      </w:hyperlink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AF" w:rsidRPr="00BE3A08" w:rsidRDefault="006E57AF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 предоставления муниципальной услуги</w:t>
      </w:r>
      <w:r w:rsidRPr="00BE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5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468"/>
      <w:bookmarkEnd w:id="10"/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A08" w:rsidRPr="00BE3A08" w:rsidRDefault="00BE3A08" w:rsidP="00BE3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BE3A08" w:rsidRPr="00BE3A08" w:rsidRDefault="00BE3A08" w:rsidP="00BE3A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BE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5183"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3A08" w:rsidRPr="00BE3A08" w:rsidRDefault="00BE3A08" w:rsidP="00BE3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A08" w:rsidRPr="00BE3A08" w:rsidRDefault="00963C96" w:rsidP="00BE3A0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513B1A" wp14:editId="3455321B">
                <wp:simplePos x="0" y="0"/>
                <wp:positionH relativeFrom="column">
                  <wp:posOffset>282575</wp:posOffset>
                </wp:positionH>
                <wp:positionV relativeFrom="paragraph">
                  <wp:posOffset>4443095</wp:posOffset>
                </wp:positionV>
                <wp:extent cx="5581650" cy="465455"/>
                <wp:effectExtent l="6350" t="13970" r="12700" b="6350"/>
                <wp:wrapNone/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42" w:rsidRPr="00BE3A08" w:rsidRDefault="00AD0342" w:rsidP="00BE3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 xml:space="preserve">Выдача заявителю результата муниципальной услуги или уведомления в отказе </w:t>
                            </w:r>
                            <w:proofErr w:type="gramStart"/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proofErr w:type="gramEnd"/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>предоставлении</w:t>
                            </w:r>
                            <w:proofErr w:type="gramEnd"/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left:0;text-align:left;margin-left:22.25pt;margin-top:349.85pt;width:439.5pt;height:3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">
                <v:textbox>
                  <w:txbxContent>
                    <w:p w:rsidR="00AD0342" w:rsidRPr="00BE3A08" w:rsidRDefault="00AD0342" w:rsidP="00BE3A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</w:rPr>
                        <w:t xml:space="preserve">Выдача заявителю результата муниципальной услуги или уведомления в отказе </w:t>
                      </w:r>
                      <w:proofErr w:type="gramStart"/>
                      <w:r w:rsidRPr="00BE3A08">
                        <w:rPr>
                          <w:rFonts w:ascii="Times New Roman" w:hAnsi="Times New Roman" w:cs="Times New Roman"/>
                        </w:rPr>
                        <w:t>от</w:t>
                      </w:r>
                      <w:proofErr w:type="gramEnd"/>
                      <w:r w:rsidRPr="00BE3A0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BE3A08">
                        <w:rPr>
                          <w:rFonts w:ascii="Times New Roman" w:hAnsi="Times New Roman" w:cs="Times New Roman"/>
                        </w:rPr>
                        <w:t>предоставлении</w:t>
                      </w:r>
                      <w:proofErr w:type="gramEnd"/>
                      <w:r w:rsidRPr="00BE3A08">
                        <w:rPr>
                          <w:rFonts w:ascii="Times New Roman" w:hAnsi="Times New Roman" w:cs="Times New Roman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01199" wp14:editId="3D5FE19D">
                <wp:simplePos x="0" y="0"/>
                <wp:positionH relativeFrom="column">
                  <wp:posOffset>782955</wp:posOffset>
                </wp:positionH>
                <wp:positionV relativeFrom="paragraph">
                  <wp:posOffset>2752090</wp:posOffset>
                </wp:positionV>
                <wp:extent cx="8890" cy="1544320"/>
                <wp:effectExtent l="49530" t="8890" r="55880" b="18415"/>
                <wp:wrapNone/>
                <wp:docPr id="1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54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61.65pt;margin-top:216.7pt;width:.7pt;height:1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Aw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F255F" wp14:editId="37295F1D">
                <wp:simplePos x="0" y="0"/>
                <wp:positionH relativeFrom="column">
                  <wp:posOffset>1783715</wp:posOffset>
                </wp:positionH>
                <wp:positionV relativeFrom="paragraph">
                  <wp:posOffset>2812415</wp:posOffset>
                </wp:positionV>
                <wp:extent cx="0" cy="621030"/>
                <wp:effectExtent l="59690" t="21590" r="54610" b="5080"/>
                <wp:wrapNone/>
                <wp:docPr id="1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1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40.45pt;margin-top:221.45pt;width:0;height:48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sMOgIAAGg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32BED1" wp14:editId="3ACF2541">
                <wp:simplePos x="0" y="0"/>
                <wp:positionH relativeFrom="column">
                  <wp:posOffset>1783715</wp:posOffset>
                </wp:positionH>
                <wp:positionV relativeFrom="paragraph">
                  <wp:posOffset>3433445</wp:posOffset>
                </wp:positionV>
                <wp:extent cx="681355" cy="0"/>
                <wp:effectExtent l="12065" t="13970" r="11430" b="5080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40.45pt;margin-top:270.35pt;width:53.6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4F379" wp14:editId="7F8D4005">
                <wp:simplePos x="0" y="0"/>
                <wp:positionH relativeFrom="column">
                  <wp:posOffset>196850</wp:posOffset>
                </wp:positionH>
                <wp:positionV relativeFrom="paragraph">
                  <wp:posOffset>1889760</wp:posOffset>
                </wp:positionV>
                <wp:extent cx="1914525" cy="802005"/>
                <wp:effectExtent l="6350" t="13335" r="12700" b="13335"/>
                <wp:wrapNone/>
                <wp:docPr id="1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42" w:rsidRPr="00BE3A08" w:rsidRDefault="00AD0342" w:rsidP="00BE3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>Подготовка уведомления заявителю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7" style="position:absolute;left:0;text-align:left;margin-left:15.5pt;margin-top:148.8pt;width:150.75pt;height:6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">
                <v:textbox>
                  <w:txbxContent>
                    <w:p w:rsidR="00AD0342" w:rsidRPr="00BE3A08" w:rsidRDefault="00AD0342" w:rsidP="00BE3A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</w:rPr>
                        <w:t>Подготовка уведомления заявителю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E0290" wp14:editId="28154D2B">
                <wp:simplePos x="0" y="0"/>
                <wp:positionH relativeFrom="column">
                  <wp:posOffset>782955</wp:posOffset>
                </wp:positionH>
                <wp:positionV relativeFrom="paragraph">
                  <wp:posOffset>1561465</wp:posOffset>
                </wp:positionV>
                <wp:extent cx="8890" cy="285115"/>
                <wp:effectExtent l="49530" t="8890" r="55880" b="20320"/>
                <wp:wrapNone/>
                <wp:docPr id="1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61.65pt;margin-top:122.95pt;width:.7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E31F4" wp14:editId="710F347B">
                <wp:simplePos x="0" y="0"/>
                <wp:positionH relativeFrom="column">
                  <wp:posOffset>196850</wp:posOffset>
                </wp:positionH>
                <wp:positionV relativeFrom="paragraph">
                  <wp:posOffset>941070</wp:posOffset>
                </wp:positionV>
                <wp:extent cx="1776730" cy="568960"/>
                <wp:effectExtent l="6350" t="7620" r="7620" b="13970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42" w:rsidRPr="00BE3A08" w:rsidRDefault="00AD0342" w:rsidP="00BE3A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>При наличии оснований</w:t>
                            </w:r>
                          </w:p>
                          <w:p w:rsidR="00AD0342" w:rsidRPr="00BE3A08" w:rsidRDefault="00AD0342" w:rsidP="00BE3A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>предусмотренных п.2.8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8" style="position:absolute;left:0;text-align:left;margin-left:15.5pt;margin-top:74.1pt;width:139.9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">
                <v:textbox>
                  <w:txbxContent>
                    <w:p w:rsidR="00AD0342" w:rsidRPr="00BE3A08" w:rsidRDefault="00AD0342" w:rsidP="00BE3A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</w:rPr>
                        <w:t>При наличии оснований</w:t>
                      </w:r>
                    </w:p>
                    <w:p w:rsidR="00AD0342" w:rsidRPr="00BE3A08" w:rsidRDefault="00AD0342" w:rsidP="00BE3A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</w:rPr>
                        <w:t>предусмотренных п.2.8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D4087" wp14:editId="67815FF8">
                <wp:simplePos x="0" y="0"/>
                <wp:positionH relativeFrom="column">
                  <wp:posOffset>2042795</wp:posOffset>
                </wp:positionH>
                <wp:positionV relativeFrom="paragraph">
                  <wp:posOffset>1233805</wp:posOffset>
                </wp:positionV>
                <wp:extent cx="327660" cy="0"/>
                <wp:effectExtent l="23495" t="52705" r="10795" b="61595"/>
                <wp:wrapNone/>
                <wp:docPr id="1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60.85pt;margin-top:97.15pt;width:25.8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BA0B5" wp14:editId="15612403">
                <wp:simplePos x="0" y="0"/>
                <wp:positionH relativeFrom="column">
                  <wp:posOffset>2844800</wp:posOffset>
                </wp:positionH>
                <wp:positionV relativeFrom="paragraph">
                  <wp:posOffset>577850</wp:posOffset>
                </wp:positionV>
                <wp:extent cx="0" cy="293370"/>
                <wp:effectExtent l="53975" t="6350" r="60325" b="14605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24pt;margin-top:45.5pt;width:0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F3BEA" wp14:editId="3F9A5C05">
                <wp:simplePos x="0" y="0"/>
                <wp:positionH relativeFrom="column">
                  <wp:posOffset>2162810</wp:posOffset>
                </wp:positionH>
                <wp:positionV relativeFrom="paragraph">
                  <wp:posOffset>121285</wp:posOffset>
                </wp:positionV>
                <wp:extent cx="1397635" cy="379095"/>
                <wp:effectExtent l="10160" t="6985" r="11430" b="13970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42" w:rsidRPr="00BE3A08" w:rsidRDefault="00AD0342" w:rsidP="00BE3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>Подача 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9" style="position:absolute;left:0;text-align:left;margin-left:170.3pt;margin-top:9.55pt;width:110.0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kZLAIAAFA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">
                <v:textbox>
                  <w:txbxContent>
                    <w:p w:rsidR="00AD0342" w:rsidRPr="00BE3A08" w:rsidRDefault="00AD0342" w:rsidP="00BE3A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</w:rPr>
                        <w:t>Подача 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963C96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907C1" wp14:editId="7E3B4C14">
                <wp:simplePos x="0" y="0"/>
                <wp:positionH relativeFrom="column">
                  <wp:posOffset>2465070</wp:posOffset>
                </wp:positionH>
                <wp:positionV relativeFrom="paragraph">
                  <wp:posOffset>6350</wp:posOffset>
                </wp:positionV>
                <wp:extent cx="3399155" cy="568960"/>
                <wp:effectExtent l="7620" t="6350" r="12700" b="5715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42" w:rsidRPr="00BE3A08" w:rsidRDefault="00AD0342" w:rsidP="00BE3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и документов на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0" style="position:absolute;left:0;text-align:left;margin-left:194.1pt;margin-top:.5pt;width:267.6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">
                <v:textbox>
                  <w:txbxContent>
                    <w:p w:rsidR="00AD0342" w:rsidRPr="00BE3A08" w:rsidRDefault="00AD0342" w:rsidP="00BE3A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</w:rPr>
                        <w:t>Прием и регистрация заявления и документов на 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963C96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9AB8" wp14:editId="67565DA2">
                <wp:simplePos x="0" y="0"/>
                <wp:positionH relativeFrom="column">
                  <wp:posOffset>4253865</wp:posOffset>
                </wp:positionH>
                <wp:positionV relativeFrom="paragraph">
                  <wp:posOffset>13335</wp:posOffset>
                </wp:positionV>
                <wp:extent cx="635" cy="193675"/>
                <wp:effectExtent l="53340" t="13335" r="60325" b="21590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34.95pt;margin-top:1.05pt;width:.05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/TNgIAAF8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BE3A08" w:rsidRPr="00BE3A08" w:rsidRDefault="00963C96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2F30E" wp14:editId="44434CCF">
                <wp:simplePos x="0" y="0"/>
                <wp:positionH relativeFrom="column">
                  <wp:posOffset>2465070</wp:posOffset>
                </wp:positionH>
                <wp:positionV relativeFrom="paragraph">
                  <wp:posOffset>2540</wp:posOffset>
                </wp:positionV>
                <wp:extent cx="3399155" cy="428625"/>
                <wp:effectExtent l="7620" t="12065" r="12700" b="6985"/>
                <wp:wrapNone/>
                <wp:docPr id="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42" w:rsidRPr="00A97251" w:rsidRDefault="00AD0342" w:rsidP="00BE3A08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220818">
                              <w:rPr>
                                <w:sz w:val="23"/>
                                <w:szCs w:val="23"/>
                              </w:rPr>
                              <w:t>Формирование и направление межведомственных запросов.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1" style="position:absolute;left:0;text-align:left;margin-left:194.1pt;margin-top:.2pt;width:267.6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">
                <v:textbox>
                  <w:txbxContent>
                    <w:p w:rsidR="00AD0342" w:rsidRPr="00A97251" w:rsidRDefault="00AD0342" w:rsidP="00BE3A08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220818">
                        <w:rPr>
                          <w:sz w:val="23"/>
                          <w:szCs w:val="23"/>
                        </w:rPr>
                        <w:t>Формирование и направление межведомственных запросов.</w:t>
                      </w:r>
                    </w:p>
                  </w:txbxContent>
                </v:textbox>
              </v:rect>
            </w:pict>
          </mc:Fallback>
        </mc:AlternateConten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963C96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E66A41" wp14:editId="76871D45">
                <wp:simplePos x="0" y="0"/>
                <wp:positionH relativeFrom="column">
                  <wp:posOffset>4177665</wp:posOffset>
                </wp:positionH>
                <wp:positionV relativeFrom="paragraph">
                  <wp:posOffset>22225</wp:posOffset>
                </wp:positionV>
                <wp:extent cx="635" cy="193675"/>
                <wp:effectExtent l="53340" t="12700" r="60325" b="22225"/>
                <wp:wrapNone/>
                <wp:docPr id="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328.95pt;margin-top:1.75pt;width:.05pt;height:1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c+NQIAAF8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BE3A08" w:rsidRPr="00BE3A08" w:rsidRDefault="00963C96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AE238" wp14:editId="5D454573">
                <wp:simplePos x="0" y="0"/>
                <wp:positionH relativeFrom="column">
                  <wp:posOffset>2465070</wp:posOffset>
                </wp:positionH>
                <wp:positionV relativeFrom="paragraph">
                  <wp:posOffset>11430</wp:posOffset>
                </wp:positionV>
                <wp:extent cx="3399155" cy="680085"/>
                <wp:effectExtent l="7620" t="11430" r="12700" b="13335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42" w:rsidRPr="00220818" w:rsidRDefault="00AD0342" w:rsidP="00BE3A08">
                            <w:pPr>
                              <w:jc w:val="center"/>
                              <w:rPr>
                                <w:sz w:val="18"/>
                                <w:szCs w:val="23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                </w:r>
                            <w:r w:rsidRPr="00220818">
                              <w:rPr>
                                <w:sz w:val="18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2" style="position:absolute;left:0;text-align:left;margin-left:194.1pt;margin-top:.9pt;width:267.65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">
                <v:textbox>
                  <w:txbxContent>
                    <w:p w:rsidR="00AD0342" w:rsidRPr="00220818" w:rsidRDefault="00AD0342" w:rsidP="00BE3A08">
                      <w:pPr>
                        <w:jc w:val="center"/>
                        <w:rPr>
                          <w:sz w:val="18"/>
                          <w:szCs w:val="23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          </w:r>
                      <w:r w:rsidRPr="00220818">
                        <w:rPr>
                          <w:sz w:val="18"/>
                          <w:szCs w:val="23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963C96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63514" wp14:editId="48AF141C">
                <wp:simplePos x="0" y="0"/>
                <wp:positionH relativeFrom="column">
                  <wp:posOffset>4907280</wp:posOffset>
                </wp:positionH>
                <wp:positionV relativeFrom="paragraph">
                  <wp:posOffset>78740</wp:posOffset>
                </wp:positionV>
                <wp:extent cx="635" cy="233045"/>
                <wp:effectExtent l="59055" t="12065" r="54610" b="21590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86.4pt;margin-top:6.2pt;width:.05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bKNQIAAF8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359D3" wp14:editId="38B9E3D2">
                <wp:simplePos x="0" y="0"/>
                <wp:positionH relativeFrom="column">
                  <wp:posOffset>3182620</wp:posOffset>
                </wp:positionH>
                <wp:positionV relativeFrom="paragraph">
                  <wp:posOffset>78740</wp:posOffset>
                </wp:positionV>
                <wp:extent cx="635" cy="233045"/>
                <wp:effectExtent l="58420" t="12065" r="55245" b="2159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50.6pt;margin-top:6.2pt;width:.05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2DNAIAAF8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BE3A08" w:rsidRPr="00BE3A08" w:rsidRDefault="00963C96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5C5FB" wp14:editId="31690E18">
                <wp:simplePos x="0" y="0"/>
                <wp:positionH relativeFrom="column">
                  <wp:posOffset>4051935</wp:posOffset>
                </wp:positionH>
                <wp:positionV relativeFrom="paragraph">
                  <wp:posOffset>107315</wp:posOffset>
                </wp:positionV>
                <wp:extent cx="1812290" cy="810895"/>
                <wp:effectExtent l="13335" t="12065" r="12700" b="5715"/>
                <wp:wrapNone/>
                <wp:docPr id="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42" w:rsidRPr="00BE3A08" w:rsidRDefault="00AD0342" w:rsidP="00BE3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 xml:space="preserve">Подготовка и подписание постановления </w:t>
                            </w:r>
                          </w:p>
                          <w:p w:rsidR="00AD0342" w:rsidRPr="00BE3A08" w:rsidRDefault="00AD0342" w:rsidP="00BE3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3" style="position:absolute;left:0;text-align:left;margin-left:319.05pt;margin-top:8.45pt;width:142.7pt;height:6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KbKgIAAE8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">
                <v:textbox>
                  <w:txbxContent>
                    <w:p w:rsidR="00AD0342" w:rsidRPr="00BE3A08" w:rsidRDefault="00AD0342" w:rsidP="00BE3A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</w:rPr>
                        <w:t xml:space="preserve">Подготовка и подписание постановления </w:t>
                      </w:r>
                    </w:p>
                    <w:p w:rsidR="00AD0342" w:rsidRPr="00BE3A08" w:rsidRDefault="00AD0342" w:rsidP="00BE3A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E7561" wp14:editId="2AF9C8BB">
                <wp:simplePos x="0" y="0"/>
                <wp:positionH relativeFrom="column">
                  <wp:posOffset>2465070</wp:posOffset>
                </wp:positionH>
                <wp:positionV relativeFrom="paragraph">
                  <wp:posOffset>107315</wp:posOffset>
                </wp:positionV>
                <wp:extent cx="1406525" cy="810895"/>
                <wp:effectExtent l="7620" t="12065" r="5080" b="5715"/>
                <wp:wrapNone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652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42" w:rsidRPr="00BE3A08" w:rsidRDefault="00AD0342" w:rsidP="00BE3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3A08">
                              <w:rPr>
                                <w:rFonts w:ascii="Times New Roman" w:hAnsi="Times New Roman" w:cs="Times New Roman"/>
                              </w:rPr>
                              <w:t>При наличии оснований предусмотренных п.2.9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4" style="position:absolute;left:0;text-align:left;margin-left:194.1pt;margin-top:8.45pt;width:110.75pt;height:6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">
                <v:textbox>
                  <w:txbxContent>
                    <w:p w:rsidR="00AD0342" w:rsidRPr="00BE3A08" w:rsidRDefault="00AD0342" w:rsidP="00BE3A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E3A08">
                        <w:rPr>
                          <w:rFonts w:ascii="Times New Roman" w:hAnsi="Times New Roman" w:cs="Times New Roman"/>
                        </w:rPr>
                        <w:t>При наличии оснований предусмотренных п.2.9</w:t>
                      </w:r>
                    </w:p>
                  </w:txbxContent>
                </v:textbox>
              </v:rect>
            </w:pict>
          </mc:Fallback>
        </mc:AlternateConten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963C96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67424" wp14:editId="65F26A7C">
                <wp:simplePos x="0" y="0"/>
                <wp:positionH relativeFrom="column">
                  <wp:posOffset>4954905</wp:posOffset>
                </wp:positionH>
                <wp:positionV relativeFrom="paragraph">
                  <wp:posOffset>163830</wp:posOffset>
                </wp:positionV>
                <wp:extent cx="635" cy="208915"/>
                <wp:effectExtent l="59055" t="11430" r="54610" b="17780"/>
                <wp:wrapNone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90.15pt;margin-top:12.9pt;width:.05pt;height:1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08" w:rsidRPr="00BE3A08" w:rsidRDefault="00BE3A08" w:rsidP="00BE3A0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3A08" w:rsidRDefault="00BE3A08" w:rsidP="00BE3A08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E3A08" w:rsidRPr="0067209B" w:rsidRDefault="00BE3A08" w:rsidP="00BE3A08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67209B">
        <w:rPr>
          <w:rFonts w:ascii="Times New Roman" w:hAnsi="Times New Roman" w:cs="Times New Roman"/>
          <w:sz w:val="28"/>
          <w:szCs w:val="28"/>
        </w:rPr>
        <w:t>к административному регламенту   предоставления муниципальной услуги</w:t>
      </w:r>
      <w:r w:rsidRPr="00672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09B">
        <w:rPr>
          <w:rFonts w:ascii="Times New Roman" w:hAnsi="Times New Roman" w:cs="Times New Roman"/>
          <w:sz w:val="28"/>
          <w:szCs w:val="28"/>
        </w:rPr>
        <w:t>«</w:t>
      </w:r>
      <w:r w:rsidR="00CC5183">
        <w:rPr>
          <w:rFonts w:ascii="Times New Roman" w:hAnsi="Times New Roman" w:cs="Times New Roman"/>
          <w:bCs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67209B">
        <w:rPr>
          <w:rFonts w:ascii="Times New Roman" w:hAnsi="Times New Roman" w:cs="Times New Roman"/>
          <w:sz w:val="28"/>
          <w:szCs w:val="28"/>
        </w:rPr>
        <w:t>»</w:t>
      </w:r>
    </w:p>
    <w:p w:rsidR="006C4622" w:rsidRPr="003158AE" w:rsidRDefault="006C4622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22" w:rsidRPr="003158AE" w:rsidRDefault="006C4622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22" w:rsidRPr="003158AE" w:rsidRDefault="006C4622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77A1D" w:rsidRPr="003158AE" w:rsidRDefault="00D77A1D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3158AE">
        <w:rPr>
          <w:rFonts w:ascii="Times New Roman" w:hAnsi="Times New Roman"/>
          <w:sz w:val="20"/>
          <w:szCs w:val="20"/>
        </w:rPr>
        <w:t>несовершеннолетнего, достигшего возраста 16 лет, о выдаче разрешения на вступление в брак</w:t>
      </w:r>
    </w:p>
    <w:p w:rsidR="00D77A1D" w:rsidRPr="003158AE" w:rsidRDefault="00D77A1D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7A1D" w:rsidRPr="003158AE" w:rsidRDefault="00D77A1D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(наименование органа, предоставляющего услугу)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от граждан 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   (Ф.И.О. полностью)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зарегистрированного по месту жительства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по адресу ____________________________,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   (полный адрес)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номер телефона: 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паспорт: серия __________ N 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выдан: 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дата выдачи 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Прошу разрешить мне вступить в брак с 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(Ф.И.О., дата, месяц, год рождения)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зарегистрированны</w:t>
      </w:r>
      <w:proofErr w:type="gramStart"/>
      <w:r w:rsidRPr="003158AE">
        <w:rPr>
          <w:rFonts w:ascii="Courier New" w:hAnsi="Courier New" w:cs="Courier New"/>
          <w:sz w:val="20"/>
          <w:szCs w:val="20"/>
        </w:rPr>
        <w:t>м(</w:t>
      </w:r>
      <w:proofErr w:type="gramEnd"/>
      <w:r w:rsidRPr="003158AE">
        <w:rPr>
          <w:rFonts w:ascii="Courier New" w:hAnsi="Courier New" w:cs="Courier New"/>
          <w:sz w:val="20"/>
          <w:szCs w:val="20"/>
        </w:rPr>
        <w:t>ой) по адресу: _________________________________________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до   достижения   мною  возраста  совершеннолетия,  в  связи  </w:t>
      </w:r>
      <w:proofErr w:type="gramStart"/>
      <w:r w:rsidRPr="003158AE">
        <w:rPr>
          <w:rFonts w:ascii="Courier New" w:hAnsi="Courier New" w:cs="Courier New"/>
          <w:sz w:val="20"/>
          <w:szCs w:val="20"/>
        </w:rPr>
        <w:t>с</w:t>
      </w:r>
      <w:proofErr w:type="gramEnd"/>
      <w:r w:rsidRPr="003158AE">
        <w:rPr>
          <w:rFonts w:ascii="Courier New" w:hAnsi="Courier New" w:cs="Courier New"/>
          <w:sz w:val="20"/>
          <w:szCs w:val="20"/>
        </w:rPr>
        <w:t xml:space="preserve">  фактически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сложившимися брачными отношениями и 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(указывается причина для вступления в брак)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___________ 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(подпись)   (фамилия и инициалы)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"___" ______________ 20__ г.</w:t>
      </w:r>
    </w:p>
    <w:p w:rsidR="00D77A1D" w:rsidRPr="003158AE" w:rsidRDefault="00D77A1D">
      <w:pPr>
        <w:rPr>
          <w:rFonts w:ascii="Courier New" w:hAnsi="Courier New" w:cs="Courier New"/>
          <w:b/>
          <w:bCs/>
          <w:sz w:val="20"/>
          <w:szCs w:val="20"/>
          <w:lang w:eastAsia="zh-CN"/>
        </w:rPr>
      </w:pPr>
      <w:r w:rsidRPr="003158AE">
        <w:rPr>
          <w:rFonts w:ascii="Courier New" w:hAnsi="Courier New" w:cs="Courier New"/>
          <w:sz w:val="20"/>
          <w:szCs w:val="20"/>
        </w:rPr>
        <w:br w:type="page"/>
      </w:r>
    </w:p>
    <w:p w:rsidR="00D77A1D" w:rsidRPr="003158AE" w:rsidRDefault="00D77A1D" w:rsidP="00D77A1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BE3A08" w:rsidRDefault="00BE3A08" w:rsidP="00BE3A08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BE3A08" w:rsidRDefault="00BE3A08" w:rsidP="00BE3A08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E3A08" w:rsidRPr="0067209B" w:rsidRDefault="00BE3A08" w:rsidP="00BE3A08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67209B">
        <w:rPr>
          <w:rFonts w:ascii="Times New Roman" w:hAnsi="Times New Roman" w:cs="Times New Roman"/>
          <w:sz w:val="28"/>
          <w:szCs w:val="28"/>
        </w:rPr>
        <w:t>к административному регламенту   предоставления муниципальной услуги</w:t>
      </w:r>
      <w:r w:rsidRPr="00672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09B">
        <w:rPr>
          <w:rFonts w:ascii="Times New Roman" w:hAnsi="Times New Roman" w:cs="Times New Roman"/>
          <w:sz w:val="28"/>
          <w:szCs w:val="28"/>
        </w:rPr>
        <w:t>«</w:t>
      </w:r>
      <w:r w:rsidR="00CC5183">
        <w:rPr>
          <w:rFonts w:ascii="Times New Roman" w:hAnsi="Times New Roman" w:cs="Times New Roman"/>
          <w:bCs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67209B">
        <w:rPr>
          <w:rFonts w:ascii="Times New Roman" w:hAnsi="Times New Roman" w:cs="Times New Roman"/>
          <w:sz w:val="28"/>
          <w:szCs w:val="28"/>
        </w:rPr>
        <w:t>»</w:t>
      </w:r>
    </w:p>
    <w:p w:rsidR="009F7B49" w:rsidRPr="003158AE" w:rsidRDefault="009F7B49" w:rsidP="009F7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58AE">
        <w:rPr>
          <w:rFonts w:ascii="Times New Roman" w:eastAsia="Times New Roman" w:hAnsi="Times New Roman" w:cs="Times New Roman"/>
          <w:sz w:val="20"/>
          <w:szCs w:val="20"/>
          <w:lang w:eastAsia="zh-CN"/>
        </w:rPr>
        <w:t>гражданина, желающего вступить в брак с несовершеннолетним, достигшим 16 лет</w:t>
      </w: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(наименование органа, предоставляющего услугу)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(Ф.И.О. полностью)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(дата, месяц, год рождения)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проживающег</w:t>
      </w:r>
      <w:proofErr w:type="gramStart"/>
      <w:r w:rsidRPr="003158AE">
        <w:rPr>
          <w:rFonts w:ascii="Courier New" w:hAnsi="Courier New" w:cs="Courier New"/>
          <w:sz w:val="20"/>
          <w:szCs w:val="20"/>
        </w:rPr>
        <w:t>о(</w:t>
      </w:r>
      <w:proofErr w:type="gramEnd"/>
      <w:r w:rsidRPr="003158AE">
        <w:rPr>
          <w:rFonts w:ascii="Courier New" w:hAnsi="Courier New" w:cs="Courier New"/>
          <w:sz w:val="20"/>
          <w:szCs w:val="20"/>
        </w:rPr>
        <w:t>ей): 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зарегистрированного по месту жительства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по адресу 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    (полный адрес)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номер телефона: 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паспорт: серия __________ N 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выдан: 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дата выдачи 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Прошу разрешить мне вступить в брак с 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(Ф.И.О., дата, месяц, год рождения)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проживающе</w:t>
      </w:r>
      <w:proofErr w:type="gramStart"/>
      <w:r w:rsidRPr="003158AE">
        <w:rPr>
          <w:rFonts w:ascii="Courier New" w:hAnsi="Courier New" w:cs="Courier New"/>
          <w:sz w:val="20"/>
          <w:szCs w:val="20"/>
        </w:rPr>
        <w:t>й(</w:t>
      </w:r>
      <w:proofErr w:type="gramEnd"/>
      <w:r w:rsidRPr="003158AE">
        <w:rPr>
          <w:rFonts w:ascii="Courier New" w:hAnsi="Courier New" w:cs="Courier New"/>
          <w:sz w:val="20"/>
          <w:szCs w:val="20"/>
        </w:rPr>
        <w:t>им) по адресу: ________________________________________________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до  достижения  ею  (им)  возраста  совершеннолетия  в  связи  </w:t>
      </w:r>
      <w:proofErr w:type="gramStart"/>
      <w:r w:rsidRPr="003158AE">
        <w:rPr>
          <w:rFonts w:ascii="Courier New" w:hAnsi="Courier New" w:cs="Courier New"/>
          <w:sz w:val="20"/>
          <w:szCs w:val="20"/>
        </w:rPr>
        <w:t>с</w:t>
      </w:r>
      <w:proofErr w:type="gramEnd"/>
      <w:r w:rsidRPr="003158AE">
        <w:rPr>
          <w:rFonts w:ascii="Courier New" w:hAnsi="Courier New" w:cs="Courier New"/>
          <w:sz w:val="20"/>
          <w:szCs w:val="20"/>
        </w:rPr>
        <w:t xml:space="preserve"> фактически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сложившимися брачными отношениями и 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(указывается причина для вступления в брак)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___________ 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(подпись)   (фамилия и инициалы)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"___" ______________ 20__ г.</w:t>
      </w:r>
    </w:p>
    <w:p w:rsidR="00D77A1D" w:rsidRPr="003158AE" w:rsidRDefault="00D77A1D" w:rsidP="00D77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7A1D" w:rsidRPr="003158AE" w:rsidRDefault="00D77A1D" w:rsidP="00D77A1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BE3A08" w:rsidRDefault="00BE3A08" w:rsidP="00BE3A08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BE3A08" w:rsidRDefault="00BE3A08" w:rsidP="00BE3A08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E3A08" w:rsidRPr="0067209B" w:rsidRDefault="00BE3A08" w:rsidP="00BE3A08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67209B">
        <w:rPr>
          <w:rFonts w:ascii="Times New Roman" w:hAnsi="Times New Roman" w:cs="Times New Roman"/>
          <w:sz w:val="28"/>
          <w:szCs w:val="28"/>
        </w:rPr>
        <w:t>к административному регламенту   предоставления муниципальной услуги</w:t>
      </w:r>
      <w:r w:rsidRPr="00672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09B">
        <w:rPr>
          <w:rFonts w:ascii="Times New Roman" w:hAnsi="Times New Roman" w:cs="Times New Roman"/>
          <w:sz w:val="28"/>
          <w:szCs w:val="28"/>
        </w:rPr>
        <w:t>«</w:t>
      </w:r>
      <w:r w:rsidR="00CC5183">
        <w:rPr>
          <w:rFonts w:ascii="Times New Roman" w:hAnsi="Times New Roman" w:cs="Times New Roman"/>
          <w:bCs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67209B">
        <w:rPr>
          <w:rFonts w:ascii="Times New Roman" w:hAnsi="Times New Roman" w:cs="Times New Roman"/>
          <w:sz w:val="28"/>
          <w:szCs w:val="28"/>
        </w:rPr>
        <w:t>»</w:t>
      </w:r>
    </w:p>
    <w:p w:rsidR="00D77A1D" w:rsidRPr="003158AE" w:rsidRDefault="00D77A1D" w:rsidP="00D7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58AE">
        <w:rPr>
          <w:rFonts w:ascii="Times New Roman" w:eastAsia="Times New Roman" w:hAnsi="Times New Roman" w:cs="Times New Roman"/>
          <w:sz w:val="20"/>
          <w:szCs w:val="20"/>
          <w:lang w:eastAsia="zh-CN"/>
        </w:rPr>
        <w:t>законных представителей (родителей, попечителя)</w:t>
      </w: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(наименование органа, предоставляющего услугу)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от гражданина 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    (Ф.И.О. полностью)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зарегистрированного по месту жительства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по адресу ____________________________,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   (полный адрес)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номер телефона: ______________________,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паспорт: серия ___________ N 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выдан: 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дата выдачи 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Прошу разрешить вступить в брак ___________________________________________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(Ф.И.О. лица, достигшего возраста шестнадцати лет,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дата, месяц, год рождения)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с ________________________________________________________________________,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(Ф.И.О. лица, дата, месяц, год рождения)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в связи с фактически сложившимися брачными отношениями и 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(указывается причина для вступления в брак)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По  отношению  к  лицу,  достигшему  возраста  шестнадцати  лет,  желающему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вступить в брак, являюсь _________________________________________________.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___________ 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(подпись)   (фамилия и инициалы)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"___" ______________ 20__ г.</w:t>
      </w:r>
    </w:p>
    <w:p w:rsidR="00D77A1D" w:rsidRPr="003158AE" w:rsidRDefault="00D77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7A1D" w:rsidRPr="003158AE" w:rsidRDefault="00D77A1D" w:rsidP="00D77A1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BE3A08" w:rsidRDefault="00BE3A08" w:rsidP="00BE3A08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BE3A08" w:rsidRDefault="00BE3A08" w:rsidP="00BE3A08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E3A08" w:rsidRPr="0067209B" w:rsidRDefault="00BE3A08" w:rsidP="00BE3A08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67209B">
        <w:rPr>
          <w:rFonts w:ascii="Times New Roman" w:hAnsi="Times New Roman" w:cs="Times New Roman"/>
          <w:sz w:val="28"/>
          <w:szCs w:val="28"/>
        </w:rPr>
        <w:t>к административному регламенту   предоставления муниципальной услуги</w:t>
      </w:r>
      <w:r w:rsidRPr="00672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09B">
        <w:rPr>
          <w:rFonts w:ascii="Times New Roman" w:hAnsi="Times New Roman" w:cs="Times New Roman"/>
          <w:sz w:val="28"/>
          <w:szCs w:val="28"/>
        </w:rPr>
        <w:t>«</w:t>
      </w:r>
      <w:r w:rsidR="00CC5183">
        <w:rPr>
          <w:rFonts w:ascii="Times New Roman" w:hAnsi="Times New Roman" w:cs="Times New Roman"/>
          <w:bCs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67209B">
        <w:rPr>
          <w:rFonts w:ascii="Times New Roman" w:hAnsi="Times New Roman" w:cs="Times New Roman"/>
          <w:sz w:val="28"/>
          <w:szCs w:val="28"/>
        </w:rPr>
        <w:t>»</w:t>
      </w:r>
    </w:p>
    <w:p w:rsidR="00D77A1D" w:rsidRPr="003158AE" w:rsidRDefault="00D77A1D" w:rsidP="00D7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ФОРМА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УВЕДОМЛЕНИЯ ОБ ОТКАЗЕ В ПРЕДОСТАВЛЕНИИ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Бланк органа, предоставляющего услугу             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 (Фамилия, имя, отчество)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3158AE">
        <w:rPr>
          <w:rFonts w:ascii="Courier New" w:hAnsi="Courier New" w:cs="Courier New"/>
          <w:sz w:val="20"/>
          <w:szCs w:val="20"/>
          <w:lang w:val="en-US"/>
        </w:rPr>
        <w:t>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    (адрес регистрации)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 N 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На N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Уведомление об отказе в предоставлении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муниципальной услуги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Ваше заявление о выдаче разрешения по вопросу 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рассмотрено.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В связи с тем, что ____________________________________________________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                                    (причина отказа)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Вам отказано в предоставлении муниципальной услуги.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 После  устранения  нарушений, которые послужили основанием для отказа </w:t>
      </w:r>
      <w:proofErr w:type="gramStart"/>
      <w:r w:rsidRPr="003158AE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предоставлении  муниципальной  услуги,  Вы  вправе  обратиться  повторно  </w:t>
      </w:r>
      <w:proofErr w:type="gramStart"/>
      <w:r w:rsidRPr="003158AE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заявлением о предоставлении муниципальной услуги.</w:t>
      </w: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>__________________                     ___________ _________________________</w:t>
      </w:r>
    </w:p>
    <w:p w:rsidR="00D77A1D" w:rsidRPr="003158AE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158AE">
        <w:rPr>
          <w:rFonts w:ascii="Courier New" w:hAnsi="Courier New" w:cs="Courier New"/>
          <w:sz w:val="20"/>
          <w:szCs w:val="20"/>
        </w:rPr>
        <w:t xml:space="preserve">   (должность)                          (подпись)    (расшифровка подписи)</w:t>
      </w:r>
    </w:p>
    <w:p w:rsidR="00D77A1D" w:rsidRPr="003158AE" w:rsidRDefault="00D77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3A08" w:rsidRDefault="00BE3A08" w:rsidP="00BE3A08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BE3A08" w:rsidRDefault="00BE3A08" w:rsidP="00BE3A08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E3A08" w:rsidRPr="0067209B" w:rsidRDefault="00BE3A08" w:rsidP="00BE3A08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67209B">
        <w:rPr>
          <w:rFonts w:ascii="Times New Roman" w:hAnsi="Times New Roman" w:cs="Times New Roman"/>
          <w:sz w:val="28"/>
          <w:szCs w:val="28"/>
        </w:rPr>
        <w:t>к административному регламенту   предоставления муниципальной услуги</w:t>
      </w:r>
      <w:r w:rsidRPr="00672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09B">
        <w:rPr>
          <w:rFonts w:ascii="Times New Roman" w:hAnsi="Times New Roman" w:cs="Times New Roman"/>
          <w:sz w:val="28"/>
          <w:szCs w:val="28"/>
        </w:rPr>
        <w:t>«</w:t>
      </w:r>
      <w:r w:rsidR="00CC5183">
        <w:rPr>
          <w:rFonts w:ascii="Times New Roman" w:hAnsi="Times New Roman" w:cs="Times New Roman"/>
          <w:bCs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67209B">
        <w:rPr>
          <w:rFonts w:ascii="Times New Roman" w:hAnsi="Times New Roman" w:cs="Times New Roman"/>
          <w:sz w:val="28"/>
          <w:szCs w:val="28"/>
        </w:rPr>
        <w:t>»</w:t>
      </w:r>
    </w:p>
    <w:p w:rsidR="00D77A1D" w:rsidRPr="003158AE" w:rsidRDefault="00D77A1D" w:rsidP="00D7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3158AE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Заявитель:</w:t>
      </w:r>
      <w:r w:rsidR="00D77A1D" w:rsidRPr="003158A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Наименование услуги: «</w:t>
      </w:r>
      <w:r w:rsidR="00D77A1D" w:rsidRPr="003158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3158AE">
        <w:rPr>
          <w:rFonts w:ascii="Times New Roman" w:hAnsi="Times New Roman" w:cs="Times New Roman"/>
          <w:sz w:val="28"/>
          <w:szCs w:val="28"/>
        </w:rPr>
        <w:t>»</w:t>
      </w: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58AE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3158AE">
        <w:rPr>
          <w:rFonts w:ascii="Times New Roman" w:hAnsi="Times New Roman" w:cs="Times New Roman"/>
          <w:sz w:val="28"/>
          <w:szCs w:val="28"/>
        </w:rPr>
        <w:t xml:space="preserve"> заявителем</w:t>
      </w: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3544"/>
      </w:tblGrid>
      <w:tr w:rsidR="00675A83" w:rsidRPr="003158AE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A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A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AE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75A83" w:rsidRPr="003158AE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3158AE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3158AE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3158AE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3158AE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услуги:</w:t>
      </w: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3158AE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Принял:</w:t>
      </w:r>
    </w:p>
    <w:p w:rsidR="00675A83" w:rsidRPr="003158AE" w:rsidRDefault="00D77A1D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______________         _____________ 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402"/>
      </w:tblGrid>
      <w:tr w:rsidR="008B06D6" w:rsidRPr="00E872B7" w:rsidTr="00342F5E">
        <w:tc>
          <w:tcPr>
            <w:tcW w:w="2835" w:type="dxa"/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8A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61" w:type="dxa"/>
          </w:tcPr>
          <w:p w:rsidR="00675A83" w:rsidRPr="003158AE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8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675A83" w:rsidRPr="00E872B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8A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CB206B" w:rsidRPr="008B06D6" w:rsidRDefault="00CB206B" w:rsidP="00342F5E"/>
    <w:sectPr w:rsidR="00CB206B" w:rsidRPr="008B06D6" w:rsidSect="00BE3A08">
      <w:footerReference w:type="even" r:id="rId31"/>
      <w:footerReference w:type="default" r:id="rId32"/>
      <w:footerReference w:type="first" r:id="rId33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48" w:rsidRDefault="00EB3A48" w:rsidP="00675A83">
      <w:pPr>
        <w:spacing w:after="0" w:line="240" w:lineRule="auto"/>
      </w:pPr>
      <w:r>
        <w:separator/>
      </w:r>
    </w:p>
  </w:endnote>
  <w:endnote w:type="continuationSeparator" w:id="0">
    <w:p w:rsidR="00EB3A48" w:rsidRDefault="00EB3A48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42" w:rsidRDefault="00AD03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42" w:rsidRDefault="00AD034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42" w:rsidRDefault="00AD03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48" w:rsidRDefault="00EB3A48" w:rsidP="00675A83">
      <w:pPr>
        <w:spacing w:after="0" w:line="240" w:lineRule="auto"/>
      </w:pPr>
      <w:r>
        <w:separator/>
      </w:r>
    </w:p>
  </w:footnote>
  <w:footnote w:type="continuationSeparator" w:id="0">
    <w:p w:rsidR="00EB3A48" w:rsidRDefault="00EB3A48" w:rsidP="0067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926E0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B5FAA"/>
    <w:multiLevelType w:val="hybridMultilevel"/>
    <w:tmpl w:val="535A2C3E"/>
    <w:lvl w:ilvl="0" w:tplc="041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CD6BFA"/>
    <w:multiLevelType w:val="singleLevel"/>
    <w:tmpl w:val="4378D274"/>
    <w:lvl w:ilvl="0">
      <w:start w:val="88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8">
    <w:nsid w:val="1A6706F5"/>
    <w:multiLevelType w:val="hybridMultilevel"/>
    <w:tmpl w:val="6AC0CF42"/>
    <w:lvl w:ilvl="0" w:tplc="C62659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D377A69"/>
    <w:multiLevelType w:val="multilevel"/>
    <w:tmpl w:val="A9C8F09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EC93076"/>
    <w:multiLevelType w:val="hybridMultilevel"/>
    <w:tmpl w:val="B930DABE"/>
    <w:lvl w:ilvl="0" w:tplc="F004749A">
      <w:start w:val="30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2862F99"/>
    <w:multiLevelType w:val="hybridMultilevel"/>
    <w:tmpl w:val="77125394"/>
    <w:lvl w:ilvl="0" w:tplc="70421A76">
      <w:start w:val="3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3EF4982"/>
    <w:multiLevelType w:val="hybridMultilevel"/>
    <w:tmpl w:val="379A696A"/>
    <w:lvl w:ilvl="0" w:tplc="C262BF66">
      <w:start w:val="3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92753B"/>
    <w:multiLevelType w:val="multilevel"/>
    <w:tmpl w:val="A9C8F09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E675B1E"/>
    <w:multiLevelType w:val="multilevel"/>
    <w:tmpl w:val="9CD4155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1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835C9"/>
    <w:multiLevelType w:val="hybridMultilevel"/>
    <w:tmpl w:val="FA541360"/>
    <w:lvl w:ilvl="0" w:tplc="3DD6A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5540BE"/>
    <w:multiLevelType w:val="singleLevel"/>
    <w:tmpl w:val="B7CC859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F3214"/>
    <w:multiLevelType w:val="hybridMultilevel"/>
    <w:tmpl w:val="DA64ED10"/>
    <w:lvl w:ilvl="0" w:tplc="A33CBB60">
      <w:start w:val="3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C5132D5"/>
    <w:multiLevelType w:val="hybridMultilevel"/>
    <w:tmpl w:val="B246C100"/>
    <w:lvl w:ilvl="0" w:tplc="0A327F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48121F2B"/>
    <w:multiLevelType w:val="singleLevel"/>
    <w:tmpl w:val="CBB227B4"/>
    <w:lvl w:ilvl="0">
      <w:start w:val="8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3">
    <w:nsid w:val="4E6A0E66"/>
    <w:multiLevelType w:val="singleLevel"/>
    <w:tmpl w:val="14F6976A"/>
    <w:lvl w:ilvl="0">
      <w:start w:val="52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4">
    <w:nsid w:val="4F552EB2"/>
    <w:multiLevelType w:val="hybridMultilevel"/>
    <w:tmpl w:val="0BDAEF0E"/>
    <w:lvl w:ilvl="0" w:tplc="BC64DAA8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51794871"/>
    <w:multiLevelType w:val="hybridMultilevel"/>
    <w:tmpl w:val="1C02FE06"/>
    <w:lvl w:ilvl="0" w:tplc="C514412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9E0225F6">
      <w:numFmt w:val="none"/>
      <w:lvlText w:val=""/>
      <w:lvlJc w:val="left"/>
      <w:pPr>
        <w:tabs>
          <w:tab w:val="num" w:pos="360"/>
        </w:tabs>
      </w:pPr>
    </w:lvl>
    <w:lvl w:ilvl="2" w:tplc="D6F278C4">
      <w:numFmt w:val="none"/>
      <w:lvlText w:val=""/>
      <w:lvlJc w:val="left"/>
      <w:pPr>
        <w:tabs>
          <w:tab w:val="num" w:pos="360"/>
        </w:tabs>
      </w:pPr>
    </w:lvl>
    <w:lvl w:ilvl="3" w:tplc="9C70E93A">
      <w:numFmt w:val="none"/>
      <w:lvlText w:val=""/>
      <w:lvlJc w:val="left"/>
      <w:pPr>
        <w:tabs>
          <w:tab w:val="num" w:pos="360"/>
        </w:tabs>
      </w:pPr>
    </w:lvl>
    <w:lvl w:ilvl="4" w:tplc="E64C8BE2">
      <w:numFmt w:val="none"/>
      <w:lvlText w:val=""/>
      <w:lvlJc w:val="left"/>
      <w:pPr>
        <w:tabs>
          <w:tab w:val="num" w:pos="360"/>
        </w:tabs>
      </w:pPr>
    </w:lvl>
    <w:lvl w:ilvl="5" w:tplc="F538F736">
      <w:numFmt w:val="none"/>
      <w:lvlText w:val=""/>
      <w:lvlJc w:val="left"/>
      <w:pPr>
        <w:tabs>
          <w:tab w:val="num" w:pos="360"/>
        </w:tabs>
      </w:pPr>
    </w:lvl>
    <w:lvl w:ilvl="6" w:tplc="65A4A940">
      <w:numFmt w:val="none"/>
      <w:lvlText w:val=""/>
      <w:lvlJc w:val="left"/>
      <w:pPr>
        <w:tabs>
          <w:tab w:val="num" w:pos="360"/>
        </w:tabs>
      </w:pPr>
    </w:lvl>
    <w:lvl w:ilvl="7" w:tplc="84FC41B8">
      <w:numFmt w:val="none"/>
      <w:lvlText w:val=""/>
      <w:lvlJc w:val="left"/>
      <w:pPr>
        <w:tabs>
          <w:tab w:val="num" w:pos="360"/>
        </w:tabs>
      </w:pPr>
    </w:lvl>
    <w:lvl w:ilvl="8" w:tplc="8BDAB2B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1E0836"/>
    <w:multiLevelType w:val="hybridMultilevel"/>
    <w:tmpl w:val="AEC2C474"/>
    <w:lvl w:ilvl="0" w:tplc="705CF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5350D5"/>
    <w:multiLevelType w:val="multilevel"/>
    <w:tmpl w:val="B930DABE"/>
    <w:lvl w:ilvl="0">
      <w:start w:val="30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2AC7298"/>
    <w:multiLevelType w:val="hybridMultilevel"/>
    <w:tmpl w:val="5A525D86"/>
    <w:lvl w:ilvl="0" w:tplc="5EF66FF4">
      <w:start w:val="3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9"/>
  </w:num>
  <w:num w:numId="5">
    <w:abstractNumId w:val="26"/>
  </w:num>
  <w:num w:numId="6">
    <w:abstractNumId w:val="16"/>
  </w:num>
  <w:num w:numId="7">
    <w:abstractNumId w:val="3"/>
  </w:num>
  <w:num w:numId="8">
    <w:abstractNumId w:val="15"/>
  </w:num>
  <w:num w:numId="9">
    <w:abstractNumId w:val="7"/>
  </w:num>
  <w:num w:numId="10">
    <w:abstractNumId w:val="27"/>
  </w:num>
  <w:num w:numId="11">
    <w:abstractNumId w:val="29"/>
  </w:num>
  <w:num w:numId="12">
    <w:abstractNumId w:val="21"/>
  </w:num>
  <w:num w:numId="13">
    <w:abstractNumId w:val="25"/>
  </w:num>
  <w:num w:numId="14">
    <w:abstractNumId w:val="11"/>
  </w:num>
  <w:num w:numId="15">
    <w:abstractNumId w:val="24"/>
  </w:num>
  <w:num w:numId="16">
    <w:abstractNumId w:val="31"/>
  </w:num>
  <w:num w:numId="17">
    <w:abstractNumId w:val="12"/>
  </w:num>
  <w:num w:numId="18">
    <w:abstractNumId w:val="20"/>
  </w:num>
  <w:num w:numId="19">
    <w:abstractNumId w:val="4"/>
  </w:num>
  <w:num w:numId="20">
    <w:abstractNumId w:val="17"/>
  </w:num>
  <w:num w:numId="21">
    <w:abstractNumId w:val="10"/>
  </w:num>
  <w:num w:numId="22">
    <w:abstractNumId w:val="30"/>
  </w:num>
  <w:num w:numId="23">
    <w:abstractNumId w:val="22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30">
    <w:abstractNumId w:val="23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2">
    <w:abstractNumId w:val="18"/>
  </w:num>
  <w:num w:numId="33">
    <w:abstractNumId w:val="8"/>
  </w:num>
  <w:num w:numId="34">
    <w:abstractNumId w:val="9"/>
  </w:num>
  <w:num w:numId="35">
    <w:abstractNumId w:val="13"/>
  </w:num>
  <w:num w:numId="36">
    <w:abstractNumId w:val="1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214A"/>
    <w:rsid w:val="00003DB4"/>
    <w:rsid w:val="0002557D"/>
    <w:rsid w:val="00042891"/>
    <w:rsid w:val="0008644B"/>
    <w:rsid w:val="000A36E3"/>
    <w:rsid w:val="000B50BF"/>
    <w:rsid w:val="000C618D"/>
    <w:rsid w:val="000C7C82"/>
    <w:rsid w:val="0011786C"/>
    <w:rsid w:val="00134A66"/>
    <w:rsid w:val="00144029"/>
    <w:rsid w:val="00152530"/>
    <w:rsid w:val="00153C71"/>
    <w:rsid w:val="001906CB"/>
    <w:rsid w:val="00194730"/>
    <w:rsid w:val="001A3E3D"/>
    <w:rsid w:val="001C4CEF"/>
    <w:rsid w:val="001D484F"/>
    <w:rsid w:val="001D540F"/>
    <w:rsid w:val="001E0600"/>
    <w:rsid w:val="001F6BD4"/>
    <w:rsid w:val="00207FAD"/>
    <w:rsid w:val="00212E5B"/>
    <w:rsid w:val="00224EC1"/>
    <w:rsid w:val="00234249"/>
    <w:rsid w:val="002905E3"/>
    <w:rsid w:val="00295551"/>
    <w:rsid w:val="002B039C"/>
    <w:rsid w:val="002D3560"/>
    <w:rsid w:val="002E3424"/>
    <w:rsid w:val="002F75AF"/>
    <w:rsid w:val="003158AE"/>
    <w:rsid w:val="00342F5E"/>
    <w:rsid w:val="003663E1"/>
    <w:rsid w:val="00376D91"/>
    <w:rsid w:val="00387360"/>
    <w:rsid w:val="003A6372"/>
    <w:rsid w:val="003C0C0F"/>
    <w:rsid w:val="003C0DEB"/>
    <w:rsid w:val="003F666E"/>
    <w:rsid w:val="004007D9"/>
    <w:rsid w:val="00401798"/>
    <w:rsid w:val="00420AA7"/>
    <w:rsid w:val="00422513"/>
    <w:rsid w:val="00433A26"/>
    <w:rsid w:val="0044577B"/>
    <w:rsid w:val="00482B1E"/>
    <w:rsid w:val="00490F93"/>
    <w:rsid w:val="0049744A"/>
    <w:rsid w:val="004D5F1F"/>
    <w:rsid w:val="004D72CB"/>
    <w:rsid w:val="004E4092"/>
    <w:rsid w:val="00505F8B"/>
    <w:rsid w:val="00512021"/>
    <w:rsid w:val="005169C3"/>
    <w:rsid w:val="00542819"/>
    <w:rsid w:val="00546FA0"/>
    <w:rsid w:val="00566E4D"/>
    <w:rsid w:val="00573EC3"/>
    <w:rsid w:val="005A47BD"/>
    <w:rsid w:val="005A4B65"/>
    <w:rsid w:val="005C5ACA"/>
    <w:rsid w:val="005D5ED2"/>
    <w:rsid w:val="005D5EE3"/>
    <w:rsid w:val="005E39D6"/>
    <w:rsid w:val="005F7B06"/>
    <w:rsid w:val="00646F97"/>
    <w:rsid w:val="006579A4"/>
    <w:rsid w:val="0066003A"/>
    <w:rsid w:val="00672F22"/>
    <w:rsid w:val="00675A83"/>
    <w:rsid w:val="00677870"/>
    <w:rsid w:val="006C4622"/>
    <w:rsid w:val="006E0706"/>
    <w:rsid w:val="006E57AF"/>
    <w:rsid w:val="00714A8C"/>
    <w:rsid w:val="00715445"/>
    <w:rsid w:val="00727CBA"/>
    <w:rsid w:val="007358E9"/>
    <w:rsid w:val="007447B9"/>
    <w:rsid w:val="00785531"/>
    <w:rsid w:val="00794A56"/>
    <w:rsid w:val="007D199A"/>
    <w:rsid w:val="007F28BB"/>
    <w:rsid w:val="007F41AE"/>
    <w:rsid w:val="00823609"/>
    <w:rsid w:val="0082743B"/>
    <w:rsid w:val="0083047F"/>
    <w:rsid w:val="00833A53"/>
    <w:rsid w:val="00837B09"/>
    <w:rsid w:val="0084636F"/>
    <w:rsid w:val="00863FFD"/>
    <w:rsid w:val="008864E7"/>
    <w:rsid w:val="008932A6"/>
    <w:rsid w:val="008A2B77"/>
    <w:rsid w:val="008A337B"/>
    <w:rsid w:val="008B06D6"/>
    <w:rsid w:val="008B1D4C"/>
    <w:rsid w:val="008B27A3"/>
    <w:rsid w:val="008B3DAC"/>
    <w:rsid w:val="008C0067"/>
    <w:rsid w:val="008C1166"/>
    <w:rsid w:val="008D7654"/>
    <w:rsid w:val="008E053F"/>
    <w:rsid w:val="00900A25"/>
    <w:rsid w:val="009108BA"/>
    <w:rsid w:val="009154F8"/>
    <w:rsid w:val="00931F82"/>
    <w:rsid w:val="00960985"/>
    <w:rsid w:val="00963C96"/>
    <w:rsid w:val="00974E01"/>
    <w:rsid w:val="009A5CA4"/>
    <w:rsid w:val="009D3E81"/>
    <w:rsid w:val="009E53DD"/>
    <w:rsid w:val="009F2B4D"/>
    <w:rsid w:val="009F7B49"/>
    <w:rsid w:val="00A02BEE"/>
    <w:rsid w:val="00A32958"/>
    <w:rsid w:val="00A34CF4"/>
    <w:rsid w:val="00A377D7"/>
    <w:rsid w:val="00A40EEA"/>
    <w:rsid w:val="00A5065E"/>
    <w:rsid w:val="00A542FB"/>
    <w:rsid w:val="00AB0F5D"/>
    <w:rsid w:val="00AD0342"/>
    <w:rsid w:val="00AE5751"/>
    <w:rsid w:val="00B27E53"/>
    <w:rsid w:val="00B30D5A"/>
    <w:rsid w:val="00B3296E"/>
    <w:rsid w:val="00B43338"/>
    <w:rsid w:val="00B63DCF"/>
    <w:rsid w:val="00B825AF"/>
    <w:rsid w:val="00B91780"/>
    <w:rsid w:val="00B92D54"/>
    <w:rsid w:val="00B94843"/>
    <w:rsid w:val="00BB3182"/>
    <w:rsid w:val="00BB4C37"/>
    <w:rsid w:val="00BB4C5C"/>
    <w:rsid w:val="00BB7869"/>
    <w:rsid w:val="00BE3A08"/>
    <w:rsid w:val="00BF7CA6"/>
    <w:rsid w:val="00C0065A"/>
    <w:rsid w:val="00C2007E"/>
    <w:rsid w:val="00C31B24"/>
    <w:rsid w:val="00C51D4E"/>
    <w:rsid w:val="00C74120"/>
    <w:rsid w:val="00CA60D9"/>
    <w:rsid w:val="00CB206B"/>
    <w:rsid w:val="00CC5183"/>
    <w:rsid w:val="00CD3642"/>
    <w:rsid w:val="00D244A0"/>
    <w:rsid w:val="00D264C7"/>
    <w:rsid w:val="00D52B67"/>
    <w:rsid w:val="00D623EE"/>
    <w:rsid w:val="00D6635E"/>
    <w:rsid w:val="00D71B64"/>
    <w:rsid w:val="00D730C6"/>
    <w:rsid w:val="00D769DB"/>
    <w:rsid w:val="00D76C7A"/>
    <w:rsid w:val="00D77A1D"/>
    <w:rsid w:val="00DA6A65"/>
    <w:rsid w:val="00DB2BB4"/>
    <w:rsid w:val="00DB70C5"/>
    <w:rsid w:val="00DF1EE8"/>
    <w:rsid w:val="00DF4302"/>
    <w:rsid w:val="00E134DB"/>
    <w:rsid w:val="00E15B3F"/>
    <w:rsid w:val="00E27014"/>
    <w:rsid w:val="00E32164"/>
    <w:rsid w:val="00E46D58"/>
    <w:rsid w:val="00E72A9E"/>
    <w:rsid w:val="00E81E5C"/>
    <w:rsid w:val="00E833E1"/>
    <w:rsid w:val="00E83FD7"/>
    <w:rsid w:val="00E872B7"/>
    <w:rsid w:val="00EB3A48"/>
    <w:rsid w:val="00EC1A33"/>
    <w:rsid w:val="00EC232C"/>
    <w:rsid w:val="00ED5318"/>
    <w:rsid w:val="00F13253"/>
    <w:rsid w:val="00F14E4C"/>
    <w:rsid w:val="00F255A1"/>
    <w:rsid w:val="00F3283E"/>
    <w:rsid w:val="00F6612A"/>
    <w:rsid w:val="00F717A8"/>
    <w:rsid w:val="00F7477F"/>
    <w:rsid w:val="00FB7DAD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BE3A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E3A08"/>
    <w:pPr>
      <w:keepNext/>
      <w:spacing w:after="0" w:line="240" w:lineRule="auto"/>
      <w:ind w:left="5670" w:right="991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E3A08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E3A08"/>
    <w:pPr>
      <w:keepNext/>
      <w:shd w:val="clear" w:color="auto" w:fill="FFFFFF"/>
      <w:spacing w:after="0" w:line="360" w:lineRule="auto"/>
      <w:ind w:left="567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E3A08"/>
    <w:pPr>
      <w:keepNext/>
      <w:shd w:val="clear" w:color="auto" w:fill="FFFFFF"/>
      <w:spacing w:after="0" w:line="360" w:lineRule="auto"/>
      <w:ind w:left="1069"/>
      <w:jc w:val="both"/>
      <w:outlineLvl w:val="7"/>
    </w:pPr>
    <w:rPr>
      <w:rFonts w:ascii="Times New Roman" w:eastAsia="Times New Roman" w:hAnsi="Times New Roman" w:cs="Times New Roman"/>
      <w:color w:val="000000"/>
      <w:spacing w:val="2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aliases w:val="Обычный (веб) Знак1,Обычный (веб) Знак Знак"/>
    <w:basedOn w:val="a"/>
    <w:link w:val="afa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footnote text"/>
    <w:basedOn w:val="a"/>
    <w:link w:val="afc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c">
    <w:name w:val="Текст сноски Знак"/>
    <w:basedOn w:val="a2"/>
    <w:link w:val="afb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d">
    <w:name w:val="endnote text"/>
    <w:basedOn w:val="a"/>
    <w:link w:val="afe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e">
    <w:name w:val="Текст концевой сноски Знак"/>
    <w:basedOn w:val="a2"/>
    <w:link w:val="afd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0">
    <w:name w:val="Заголовок таблицы"/>
    <w:basedOn w:val="aff"/>
    <w:rsid w:val="00675A83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2">
    <w:name w:val="Body Text Indent"/>
    <w:basedOn w:val="a"/>
    <w:link w:val="aff3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3">
    <w:name w:val="Основной текст с отступом Знак"/>
    <w:basedOn w:val="a2"/>
    <w:link w:val="aff2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4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32">
    <w:name w:val="Body Text Indent 3"/>
    <w:basedOn w:val="a"/>
    <w:link w:val="33"/>
    <w:unhideWhenUsed/>
    <w:rsid w:val="00B30D5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B30D5A"/>
    <w:rPr>
      <w:sz w:val="16"/>
      <w:szCs w:val="16"/>
    </w:rPr>
  </w:style>
  <w:style w:type="character" w:customStyle="1" w:styleId="40">
    <w:name w:val="Заголовок 4 Знак"/>
    <w:basedOn w:val="a2"/>
    <w:link w:val="4"/>
    <w:rsid w:val="00BE3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E3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E3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E3A08"/>
    <w:rPr>
      <w:rFonts w:ascii="Times New Roman" w:eastAsia="Times New Roman" w:hAnsi="Times New Roman" w:cs="Times New Roman"/>
      <w:b/>
      <w:bCs/>
      <w:color w:val="000000"/>
      <w:spacing w:val="-5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2"/>
    <w:link w:val="8"/>
    <w:rsid w:val="00BE3A08"/>
    <w:rPr>
      <w:rFonts w:ascii="Times New Roman" w:eastAsia="Times New Roman" w:hAnsi="Times New Roman" w:cs="Times New Roman"/>
      <w:color w:val="000000"/>
      <w:spacing w:val="2"/>
      <w:sz w:val="24"/>
      <w:szCs w:val="20"/>
      <w:shd w:val="clear" w:color="auto" w:fill="FFFFFF"/>
      <w:lang w:eastAsia="ru-RU"/>
    </w:rPr>
  </w:style>
  <w:style w:type="numbering" w:customStyle="1" w:styleId="22">
    <w:name w:val="Нет списка2"/>
    <w:next w:val="a4"/>
    <w:uiPriority w:val="99"/>
    <w:semiHidden/>
    <w:unhideWhenUsed/>
    <w:rsid w:val="00BE3A08"/>
  </w:style>
  <w:style w:type="paragraph" w:customStyle="1" w:styleId="aff5">
    <w:name w:val="Знак Знак"/>
    <w:basedOn w:val="a"/>
    <w:rsid w:val="00BE3A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8">
    <w:name w:val="Обычный1"/>
    <w:aliases w:val="!Обычный текст документа"/>
    <w:rsid w:val="00BE3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BE3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6">
    <w:name w:val="page number"/>
    <w:basedOn w:val="a2"/>
    <w:rsid w:val="00BE3A08"/>
  </w:style>
  <w:style w:type="paragraph" w:styleId="aff7">
    <w:name w:val="Title"/>
    <w:basedOn w:val="a"/>
    <w:link w:val="aff8"/>
    <w:qFormat/>
    <w:rsid w:val="00BE3A08"/>
    <w:pPr>
      <w:tabs>
        <w:tab w:val="left" w:pos="12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8">
    <w:name w:val="Название Знак"/>
    <w:basedOn w:val="a2"/>
    <w:link w:val="aff7"/>
    <w:rsid w:val="00BE3A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BE3A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BE3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BE3A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2"/>
    <w:link w:val="34"/>
    <w:rsid w:val="00BE3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BE3A0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BE3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e3">
    <w:name w:val="Основной текст с Љeeтступом 3"/>
    <w:basedOn w:val="a"/>
    <w:rsid w:val="00BE3A08"/>
    <w:pPr>
      <w:widowControl w:val="0"/>
      <w:spacing w:after="0" w:line="240" w:lineRule="auto"/>
      <w:ind w:left="-90" w:firstLine="81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9">
    <w:name w:val="Стиль"/>
    <w:rsid w:val="00BE3A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rsid w:val="00BE3A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Plain Text"/>
    <w:basedOn w:val="a"/>
    <w:link w:val="affb"/>
    <w:rsid w:val="00BE3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2"/>
    <w:link w:val="affa"/>
    <w:rsid w:val="00BE3A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E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E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E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BE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rsid w:val="00BE3A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d">
    <w:name w:val="Схема документа Знак"/>
    <w:basedOn w:val="a2"/>
    <w:link w:val="affc"/>
    <w:rsid w:val="00BE3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">
    <w:name w:val="f"/>
    <w:basedOn w:val="a"/>
    <w:rsid w:val="00BE3A08"/>
    <w:pPr>
      <w:spacing w:after="0" w:line="240" w:lineRule="auto"/>
      <w:ind w:left="51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Emphasis"/>
    <w:qFormat/>
    <w:rsid w:val="00BE3A08"/>
    <w:rPr>
      <w:i/>
      <w:iCs/>
    </w:rPr>
  </w:style>
  <w:style w:type="table" w:styleId="afff">
    <w:name w:val="Table Grid"/>
    <w:basedOn w:val="a3"/>
    <w:rsid w:val="00BE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3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E3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rsid w:val="00BE3A0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Знак1 Знак Знак Знак Знак Знак Знак Знак Знак Знак"/>
    <w:basedOn w:val="a"/>
    <w:rsid w:val="00BE3A0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b">
    <w:name w:val="марк список 1"/>
    <w:basedOn w:val="a"/>
    <w:rsid w:val="00BE3A0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c">
    <w:name w:val="нум список 1"/>
    <w:basedOn w:val="a"/>
    <w:rsid w:val="00BE3A0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0">
    <w:name w:val="Знак"/>
    <w:basedOn w:val="a"/>
    <w:rsid w:val="00BE3A0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 Знак Знак1 Знак"/>
    <w:basedOn w:val="a"/>
    <w:rsid w:val="00BE3A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BE3A0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BE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rsid w:val="00BE3A0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BE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aliases w:val="Обычный (веб) Знак1 Знак,Обычный (веб) Знак Знак Знак"/>
    <w:link w:val="af9"/>
    <w:locked/>
    <w:rsid w:val="00BE3A0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BE3A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E3A08"/>
    <w:pPr>
      <w:keepNext/>
      <w:spacing w:after="0" w:line="240" w:lineRule="auto"/>
      <w:ind w:left="5670" w:right="991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E3A08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E3A08"/>
    <w:pPr>
      <w:keepNext/>
      <w:shd w:val="clear" w:color="auto" w:fill="FFFFFF"/>
      <w:spacing w:after="0" w:line="360" w:lineRule="auto"/>
      <w:ind w:left="567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E3A08"/>
    <w:pPr>
      <w:keepNext/>
      <w:shd w:val="clear" w:color="auto" w:fill="FFFFFF"/>
      <w:spacing w:after="0" w:line="360" w:lineRule="auto"/>
      <w:ind w:left="1069"/>
      <w:jc w:val="both"/>
      <w:outlineLvl w:val="7"/>
    </w:pPr>
    <w:rPr>
      <w:rFonts w:ascii="Times New Roman" w:eastAsia="Times New Roman" w:hAnsi="Times New Roman" w:cs="Times New Roman"/>
      <w:color w:val="000000"/>
      <w:spacing w:val="2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aliases w:val="Обычный (веб) Знак1,Обычный (веб) Знак Знак"/>
    <w:basedOn w:val="a"/>
    <w:link w:val="afa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footnote text"/>
    <w:basedOn w:val="a"/>
    <w:link w:val="afc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c">
    <w:name w:val="Текст сноски Знак"/>
    <w:basedOn w:val="a2"/>
    <w:link w:val="afb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d">
    <w:name w:val="endnote text"/>
    <w:basedOn w:val="a"/>
    <w:link w:val="afe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e">
    <w:name w:val="Текст концевой сноски Знак"/>
    <w:basedOn w:val="a2"/>
    <w:link w:val="afd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0">
    <w:name w:val="Заголовок таблицы"/>
    <w:basedOn w:val="aff"/>
    <w:rsid w:val="00675A83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2">
    <w:name w:val="Body Text Indent"/>
    <w:basedOn w:val="a"/>
    <w:link w:val="aff3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3">
    <w:name w:val="Основной текст с отступом Знак"/>
    <w:basedOn w:val="a2"/>
    <w:link w:val="aff2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4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32">
    <w:name w:val="Body Text Indent 3"/>
    <w:basedOn w:val="a"/>
    <w:link w:val="33"/>
    <w:unhideWhenUsed/>
    <w:rsid w:val="00B30D5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B30D5A"/>
    <w:rPr>
      <w:sz w:val="16"/>
      <w:szCs w:val="16"/>
    </w:rPr>
  </w:style>
  <w:style w:type="character" w:customStyle="1" w:styleId="40">
    <w:name w:val="Заголовок 4 Знак"/>
    <w:basedOn w:val="a2"/>
    <w:link w:val="4"/>
    <w:rsid w:val="00BE3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E3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E3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E3A08"/>
    <w:rPr>
      <w:rFonts w:ascii="Times New Roman" w:eastAsia="Times New Roman" w:hAnsi="Times New Roman" w:cs="Times New Roman"/>
      <w:b/>
      <w:bCs/>
      <w:color w:val="000000"/>
      <w:spacing w:val="-5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2"/>
    <w:link w:val="8"/>
    <w:rsid w:val="00BE3A08"/>
    <w:rPr>
      <w:rFonts w:ascii="Times New Roman" w:eastAsia="Times New Roman" w:hAnsi="Times New Roman" w:cs="Times New Roman"/>
      <w:color w:val="000000"/>
      <w:spacing w:val="2"/>
      <w:sz w:val="24"/>
      <w:szCs w:val="20"/>
      <w:shd w:val="clear" w:color="auto" w:fill="FFFFFF"/>
      <w:lang w:eastAsia="ru-RU"/>
    </w:rPr>
  </w:style>
  <w:style w:type="numbering" w:customStyle="1" w:styleId="22">
    <w:name w:val="Нет списка2"/>
    <w:next w:val="a4"/>
    <w:uiPriority w:val="99"/>
    <w:semiHidden/>
    <w:unhideWhenUsed/>
    <w:rsid w:val="00BE3A08"/>
  </w:style>
  <w:style w:type="paragraph" w:customStyle="1" w:styleId="aff5">
    <w:name w:val="Знак Знак"/>
    <w:basedOn w:val="a"/>
    <w:rsid w:val="00BE3A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8">
    <w:name w:val="Обычный1"/>
    <w:aliases w:val="!Обычный текст документа"/>
    <w:rsid w:val="00BE3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BE3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6">
    <w:name w:val="page number"/>
    <w:basedOn w:val="a2"/>
    <w:rsid w:val="00BE3A08"/>
  </w:style>
  <w:style w:type="paragraph" w:styleId="aff7">
    <w:name w:val="Title"/>
    <w:basedOn w:val="a"/>
    <w:link w:val="aff8"/>
    <w:qFormat/>
    <w:rsid w:val="00BE3A08"/>
    <w:pPr>
      <w:tabs>
        <w:tab w:val="left" w:pos="12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8">
    <w:name w:val="Название Знак"/>
    <w:basedOn w:val="a2"/>
    <w:link w:val="aff7"/>
    <w:rsid w:val="00BE3A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BE3A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BE3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BE3A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2"/>
    <w:link w:val="34"/>
    <w:rsid w:val="00BE3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BE3A0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BE3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e3">
    <w:name w:val="Основной текст с Љeeтступом 3"/>
    <w:basedOn w:val="a"/>
    <w:rsid w:val="00BE3A08"/>
    <w:pPr>
      <w:widowControl w:val="0"/>
      <w:spacing w:after="0" w:line="240" w:lineRule="auto"/>
      <w:ind w:left="-90" w:firstLine="81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9">
    <w:name w:val="Стиль"/>
    <w:rsid w:val="00BE3A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rsid w:val="00BE3A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Plain Text"/>
    <w:basedOn w:val="a"/>
    <w:link w:val="affb"/>
    <w:rsid w:val="00BE3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2"/>
    <w:link w:val="affa"/>
    <w:rsid w:val="00BE3A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E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E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E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BE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rsid w:val="00BE3A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d">
    <w:name w:val="Схема документа Знак"/>
    <w:basedOn w:val="a2"/>
    <w:link w:val="affc"/>
    <w:rsid w:val="00BE3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">
    <w:name w:val="f"/>
    <w:basedOn w:val="a"/>
    <w:rsid w:val="00BE3A08"/>
    <w:pPr>
      <w:spacing w:after="0" w:line="240" w:lineRule="auto"/>
      <w:ind w:left="51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Emphasis"/>
    <w:qFormat/>
    <w:rsid w:val="00BE3A08"/>
    <w:rPr>
      <w:i/>
      <w:iCs/>
    </w:rPr>
  </w:style>
  <w:style w:type="table" w:styleId="afff">
    <w:name w:val="Table Grid"/>
    <w:basedOn w:val="a3"/>
    <w:rsid w:val="00BE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3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E3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rsid w:val="00BE3A0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Знак1 Знак Знак Знак Знак Знак Знак Знак Знак Знак"/>
    <w:basedOn w:val="a"/>
    <w:rsid w:val="00BE3A0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b">
    <w:name w:val="марк список 1"/>
    <w:basedOn w:val="a"/>
    <w:rsid w:val="00BE3A0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c">
    <w:name w:val="нум список 1"/>
    <w:basedOn w:val="a"/>
    <w:rsid w:val="00BE3A0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0">
    <w:name w:val="Знак"/>
    <w:basedOn w:val="a"/>
    <w:rsid w:val="00BE3A0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 Знак Знак1 Знак"/>
    <w:basedOn w:val="a"/>
    <w:rsid w:val="00BE3A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BE3A0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BE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rsid w:val="00BE3A0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BE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aliases w:val="Обычный (веб) Знак1 Знак,Обычный (веб) Знак Знак Знак"/>
    <w:link w:val="af9"/>
    <w:locked/>
    <w:rsid w:val="00BE3A0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mrsk.ru" TargetMode="External"/><Relationship Id="rId18" Type="http://schemas.openxmlformats.org/officeDocument/2006/relationships/hyperlink" Target="consultantplus://offline/ref=BF43E4FC6F6F621B5AEC160220E490B77E7228E7D35F1A48B9BB5C3D1E5D385B0179F14FQBEEI" TargetMode="External"/><Relationship Id="rId26" Type="http://schemas.openxmlformats.org/officeDocument/2006/relationships/hyperlink" Target="consultantplus://offline/ref=F383BD705E52FE7778B63862F602F752090C81818EF2876CC61E4E9863955BC579328020C176487DsDE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7E577FA5C7D233695BF3657C18D60F97032606EF9FA063381BBB093939587D230AE31C1CmD31I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ekretar@rusobr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F383BD705E52FE7778B63862F602F752090C81818EF2876CC61E4E9863955BC579328020C176487DsDEDI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gosk@mail.ru" TargetMode="External"/><Relationship Id="rId24" Type="http://schemas.openxmlformats.org/officeDocument/2006/relationships/hyperlink" Target="consultantplus://offline/ref=F383BD705E52FE7778B63862F602F752090C81818EF2876CC61E4E9863955BC579328020C176487DsDEBI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F383BD705E52FE7778B63862F602F752090C81818EF2876CC61E4E9863955BC579328020C176487DsDEBI" TargetMode="External"/><Relationship Id="rId28" Type="http://schemas.openxmlformats.org/officeDocument/2006/relationships/hyperlink" Target="http://www.abmrsk.ru" TargetMode="External"/><Relationship Id="rId10" Type="http://schemas.openxmlformats.org/officeDocument/2006/relationships/hyperlink" Target="http://www.blag-ob.edusite.ru" TargetMode="External"/><Relationship Id="rId19" Type="http://schemas.openxmlformats.org/officeDocument/2006/relationships/hyperlink" Target="file:///C:\Users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bmrsk.ru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consultantplus://offline/ref=F383BD705E52FE7778B63862F602F752090C81818EF2876CC61E4E9863955BC579328023C5s7E2I" TargetMode="External"/><Relationship Id="rId27" Type="http://schemas.openxmlformats.org/officeDocument/2006/relationships/hyperlink" Target="consultantplus://offline/ref=F383BD705E52FE7778B63862F602F752090C81818EF2876CC61E4E9863955BC579328020C176487DsDEBI" TargetMode="External"/><Relationship Id="rId30" Type="http://schemas.openxmlformats.org/officeDocument/2006/relationships/hyperlink" Target="http://www.26.gosuslugi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DA0A-BA13-4DA3-8ED7-09209B91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12479</Words>
  <Characters>71134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Skuratova</cp:lastModifiedBy>
  <cp:revision>7</cp:revision>
  <dcterms:created xsi:type="dcterms:W3CDTF">2019-09-30T07:56:00Z</dcterms:created>
  <dcterms:modified xsi:type="dcterms:W3CDTF">2019-10-15T07:27:00Z</dcterms:modified>
</cp:coreProperties>
</file>