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4" w:rsidRDefault="00A87174" w:rsidP="007A4F96">
      <w:pPr>
        <w:pStyle w:val="a5"/>
        <w:contextualSpacing/>
        <w:jc w:val="center"/>
        <w:rPr>
          <w:rStyle w:val="a6"/>
          <w:rFonts w:ascii="Times New Roman" w:hAnsi="Times New Roman" w:cs="Times New Roman"/>
          <w:color w:val="3B2D36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B2D36"/>
          <w:sz w:val="28"/>
          <w:szCs w:val="28"/>
        </w:rPr>
        <w:t>Уважаемые</w:t>
      </w:r>
      <w:r w:rsidR="006B0C79" w:rsidRPr="007A4F96">
        <w:rPr>
          <w:rStyle w:val="a6"/>
          <w:rFonts w:ascii="Times New Roman" w:hAnsi="Times New Roman" w:cs="Times New Roman"/>
          <w:color w:val="3B2D36"/>
          <w:sz w:val="28"/>
          <w:szCs w:val="28"/>
        </w:rPr>
        <w:t xml:space="preserve"> жители </w:t>
      </w:r>
      <w:r>
        <w:rPr>
          <w:rStyle w:val="a6"/>
          <w:rFonts w:ascii="Times New Roman" w:hAnsi="Times New Roman" w:cs="Times New Roman"/>
          <w:color w:val="3B2D36"/>
          <w:sz w:val="28"/>
          <w:szCs w:val="28"/>
        </w:rPr>
        <w:t xml:space="preserve">Благодарненского городского округа </w:t>
      </w:r>
    </w:p>
    <w:p w:rsidR="006B0C79" w:rsidRPr="007A4F96" w:rsidRDefault="00A87174" w:rsidP="007A4F96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B2D36"/>
          <w:sz w:val="28"/>
          <w:szCs w:val="28"/>
        </w:rPr>
        <w:t>Ставропольского края</w:t>
      </w:r>
      <w:r w:rsidR="006B0C79" w:rsidRPr="007A4F96">
        <w:rPr>
          <w:rStyle w:val="a6"/>
          <w:rFonts w:ascii="Times New Roman" w:hAnsi="Times New Roman" w:cs="Times New Roman"/>
          <w:color w:val="3B2D36"/>
          <w:sz w:val="28"/>
          <w:szCs w:val="28"/>
        </w:rPr>
        <w:t>!</w:t>
      </w:r>
    </w:p>
    <w:p w:rsidR="006B0C79" w:rsidRPr="007A4F96" w:rsidRDefault="006B0C79" w:rsidP="007A4F9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 </w:t>
      </w:r>
    </w:p>
    <w:p w:rsidR="006B0C79" w:rsidRPr="007A4F96" w:rsidRDefault="006B0C79" w:rsidP="00A87174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7174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7A4F96">
        <w:rPr>
          <w:rFonts w:ascii="Times New Roman" w:hAnsi="Times New Roman" w:cs="Times New Roman"/>
          <w:sz w:val="28"/>
          <w:szCs w:val="28"/>
        </w:rPr>
        <w:t xml:space="preserve"> Ставропольского края намерена участвовать в конкурсном отборе программ (проектов) развития территорий муниципальных образований Ставропольского края, осн</w:t>
      </w:r>
      <w:r w:rsidR="004F6DF1" w:rsidRPr="007A4F96">
        <w:rPr>
          <w:rFonts w:ascii="Times New Roman" w:hAnsi="Times New Roman" w:cs="Times New Roman"/>
          <w:sz w:val="28"/>
          <w:szCs w:val="28"/>
        </w:rPr>
        <w:t>ованных на местных инициативах</w:t>
      </w:r>
      <w:r w:rsidR="00054BDC">
        <w:rPr>
          <w:rFonts w:ascii="Times New Roman" w:hAnsi="Times New Roman" w:cs="Times New Roman"/>
          <w:sz w:val="28"/>
          <w:szCs w:val="28"/>
        </w:rPr>
        <w:t>, в 202</w:t>
      </w:r>
      <w:r w:rsidR="00E924A4">
        <w:rPr>
          <w:rFonts w:ascii="Times New Roman" w:hAnsi="Times New Roman" w:cs="Times New Roman"/>
          <w:sz w:val="28"/>
          <w:szCs w:val="28"/>
        </w:rPr>
        <w:t>1</w:t>
      </w:r>
      <w:r w:rsidR="00054BD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A4F96">
        <w:rPr>
          <w:rFonts w:ascii="Times New Roman" w:hAnsi="Times New Roman" w:cs="Times New Roman"/>
          <w:sz w:val="28"/>
          <w:szCs w:val="28"/>
        </w:rPr>
        <w:t>.</w:t>
      </w:r>
    </w:p>
    <w:p w:rsidR="006B0C79" w:rsidRPr="007A4F96" w:rsidRDefault="006B0C79" w:rsidP="00A87174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Конкурсный отбор состоит из трёх этапов:</w:t>
      </w:r>
    </w:p>
    <w:p w:rsidR="006B0C79" w:rsidRPr="007A4F96" w:rsidRDefault="006B0C79" w:rsidP="00A87174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b/>
          <w:sz w:val="28"/>
          <w:szCs w:val="28"/>
        </w:rPr>
        <w:t>1-й этап</w:t>
      </w:r>
      <w:r w:rsidRPr="007A4F96">
        <w:rPr>
          <w:rFonts w:ascii="Times New Roman" w:hAnsi="Times New Roman" w:cs="Times New Roman"/>
          <w:sz w:val="28"/>
          <w:szCs w:val="28"/>
        </w:rPr>
        <w:t xml:space="preserve"> - определение проекта для участия в конкурсе и подготовка необходимых документов (публикация информации о конкурсном отборе в средствах массовой информаци</w:t>
      </w:r>
      <w:r w:rsidR="00A87174">
        <w:rPr>
          <w:rFonts w:ascii="Times New Roman" w:hAnsi="Times New Roman" w:cs="Times New Roman"/>
          <w:sz w:val="28"/>
          <w:szCs w:val="28"/>
        </w:rPr>
        <w:t xml:space="preserve">и, и на </w:t>
      </w:r>
      <w:r w:rsidRPr="007A4F9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A87174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4F96">
        <w:rPr>
          <w:rFonts w:ascii="Times New Roman" w:hAnsi="Times New Roman" w:cs="Times New Roman"/>
          <w:sz w:val="28"/>
          <w:szCs w:val="28"/>
        </w:rPr>
        <w:t xml:space="preserve">, проведение собрания граждан, выбор направления, формирование инициативной группы, определение возможных форм участия населения, подготовка технической документации, подготовка программы); </w:t>
      </w:r>
    </w:p>
    <w:p w:rsidR="006B0C79" w:rsidRPr="007A4F96" w:rsidRDefault="006B0C79" w:rsidP="00A87174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b/>
          <w:sz w:val="28"/>
          <w:szCs w:val="28"/>
        </w:rPr>
        <w:t>2-й этап</w:t>
      </w:r>
      <w:r w:rsidRPr="007A4F96">
        <w:rPr>
          <w:rFonts w:ascii="Times New Roman" w:hAnsi="Times New Roman" w:cs="Times New Roman"/>
          <w:sz w:val="28"/>
          <w:szCs w:val="28"/>
        </w:rPr>
        <w:t xml:space="preserve"> - подача заявки в Министерство финансов Ставропольского края, участие в конкурсном отборе и, в случае победы, заключение соглашения о получении субсидии. </w:t>
      </w:r>
    </w:p>
    <w:p w:rsidR="006B0C79" w:rsidRPr="007A4F96" w:rsidRDefault="006B0C79" w:rsidP="00A87174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b/>
          <w:sz w:val="28"/>
          <w:szCs w:val="28"/>
        </w:rPr>
        <w:t>3-й этап</w:t>
      </w:r>
      <w:r w:rsidRPr="007A4F96">
        <w:rPr>
          <w:rFonts w:ascii="Times New Roman" w:hAnsi="Times New Roman" w:cs="Times New Roman"/>
          <w:sz w:val="28"/>
          <w:szCs w:val="28"/>
        </w:rPr>
        <w:t xml:space="preserve"> - реализация программы (проекта) на территории муниципального образования и предоставление отчёта о ходе реализации программы (проекта). </w:t>
      </w:r>
    </w:p>
    <w:p w:rsidR="006B0C79" w:rsidRPr="007A4F96" w:rsidRDefault="006B0C79" w:rsidP="00A87174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края, победившим в конкурсном отборе проектов, </w:t>
      </w:r>
      <w:r w:rsidRPr="007A4F96">
        <w:rPr>
          <w:rFonts w:ascii="Times New Roman" w:hAnsi="Times New Roman" w:cs="Times New Roman"/>
          <w:bCs/>
          <w:sz w:val="28"/>
          <w:szCs w:val="28"/>
        </w:rPr>
        <w:t xml:space="preserve">предоставляются субсидии из бюджета Ставропольского края на реализацию проектов. Обязательным условием предоставления субсидии муниципалитету является </w:t>
      </w:r>
      <w:r w:rsidRPr="007A4F96">
        <w:rPr>
          <w:rFonts w:ascii="Times New Roman" w:hAnsi="Times New Roman" w:cs="Times New Roman"/>
          <w:sz w:val="28"/>
          <w:szCs w:val="28"/>
        </w:rPr>
        <w:t xml:space="preserve">участие граждан, индивидуальных предпринимателей и организаций, действующих на территории </w:t>
      </w:r>
      <w:r w:rsidR="00A87174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4F96">
        <w:rPr>
          <w:rFonts w:ascii="Times New Roman" w:hAnsi="Times New Roman" w:cs="Times New Roman"/>
          <w:sz w:val="28"/>
          <w:szCs w:val="28"/>
        </w:rPr>
        <w:t>, в реализации программы (проекта) в денежной форме, безвозмездным трудом, в форме безвозмездного оказания услуг (выполнения работ), в натуральной форме.</w:t>
      </w:r>
    </w:p>
    <w:p w:rsidR="009C1DE0" w:rsidRPr="007A4F96" w:rsidRDefault="006B0C79" w:rsidP="00A87174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 xml:space="preserve">Для выявления приоритетных направлений развития муниципального образования администрацией </w:t>
      </w:r>
      <w:r w:rsidR="00A87174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9C1DE0" w:rsidRPr="007A4F96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для формирования перечня проектов развития </w:t>
      </w:r>
      <w:r w:rsidR="00A87174" w:rsidRPr="00A87174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7A4F96">
        <w:rPr>
          <w:rFonts w:ascii="Times New Roman" w:hAnsi="Times New Roman" w:cs="Times New Roman"/>
          <w:sz w:val="28"/>
          <w:szCs w:val="28"/>
        </w:rPr>
        <w:t>.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Под проектом развития территории муниципального образования края, основанном на местных инициативах, понимается отобранный населением населенного пункта муниципального образ</w:t>
      </w:r>
      <w:r w:rsidR="00A87174">
        <w:rPr>
          <w:rFonts w:ascii="Times New Roman" w:hAnsi="Times New Roman" w:cs="Times New Roman"/>
          <w:sz w:val="28"/>
          <w:szCs w:val="28"/>
        </w:rPr>
        <w:t xml:space="preserve">ования края на собрании граждан, при голосовании </w:t>
      </w:r>
      <w:r w:rsidRPr="007A4F96">
        <w:rPr>
          <w:rFonts w:ascii="Times New Roman" w:hAnsi="Times New Roman" w:cs="Times New Roman"/>
          <w:sz w:val="28"/>
          <w:szCs w:val="28"/>
        </w:rPr>
        <w:t>проект, предусматривающий реализацию мероприятий, направленных на решение следующих вопросов местного значения: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1) организация в границах населенного пункта муниципального образования края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2) обеспечение первичных мер пожарной безопасности в границах населенного пункта муниципального образования края;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обеспечения жителей населенного пункта муниципального образования края услугами бытового обслуживания;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4) создание условий для организации досуга и обеспечения жителей населенного пункта муниципального образования края услугами организаций культуры;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 xml:space="preserve">5) обеспечение условий для развития на территории населенного пункта муниципального образования края физической культуры и массового спорта; 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6) 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– для поселений Ставропольского края;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7) 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 – для городского округа Ставропольского края;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9) участие в организации деятельности по обработке, утилизации, обезвреживанию, захоронению твердых коммунальных отходов – для городского округа Ставропольского края;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10) дорожная деятельность в отношении автомобильных дорог местного значения в границах населенного пункта муниципального образования края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11) организация благоустройства территории населенного пункта муниципального образования края;</w:t>
      </w:r>
    </w:p>
    <w:p w:rsidR="009C1DE0" w:rsidRPr="007A4F96" w:rsidRDefault="009C1DE0" w:rsidP="00A8717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>12) содержание мест захоронения на территории населенного пункта муниципального образования края</w:t>
      </w:r>
      <w:r w:rsidR="0087170C">
        <w:rPr>
          <w:rFonts w:ascii="Times New Roman" w:hAnsi="Times New Roman" w:cs="Times New Roman"/>
          <w:sz w:val="28"/>
          <w:szCs w:val="28"/>
        </w:rPr>
        <w:t>.</w:t>
      </w:r>
    </w:p>
    <w:p w:rsidR="001B27FD" w:rsidRDefault="001B27FD" w:rsidP="00A8717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F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87170C">
        <w:rPr>
          <w:rFonts w:ascii="Times New Roman" w:hAnsi="Times New Roman" w:cs="Times New Roman"/>
          <w:sz w:val="28"/>
          <w:szCs w:val="28"/>
        </w:rPr>
        <w:t xml:space="preserve">в перечень проектов </w:t>
      </w:r>
      <w:r w:rsidR="0087170C" w:rsidRPr="0087170C">
        <w:rPr>
          <w:rFonts w:ascii="Times New Roman" w:hAnsi="Times New Roman" w:cs="Times New Roman"/>
          <w:sz w:val="28"/>
          <w:szCs w:val="28"/>
        </w:rPr>
        <w:t xml:space="preserve">развития территории муниципального образования </w:t>
      </w:r>
      <w:r w:rsidR="00A87174" w:rsidRPr="00A87174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7170C" w:rsidRPr="0087170C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87170C">
        <w:rPr>
          <w:rFonts w:ascii="Times New Roman" w:hAnsi="Times New Roman" w:cs="Times New Roman"/>
          <w:sz w:val="28"/>
          <w:szCs w:val="28"/>
        </w:rPr>
        <w:t xml:space="preserve">, </w:t>
      </w:r>
      <w:r w:rsidRPr="00A5156F">
        <w:rPr>
          <w:rFonts w:ascii="Times New Roman" w:hAnsi="Times New Roman" w:cs="Times New Roman"/>
          <w:sz w:val="28"/>
          <w:szCs w:val="28"/>
        </w:rPr>
        <w:t xml:space="preserve">принимаются с </w:t>
      </w:r>
      <w:r w:rsidR="00A5156F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A5156F">
        <w:rPr>
          <w:rFonts w:ascii="Times New Roman" w:hAnsi="Times New Roman" w:cs="Times New Roman"/>
          <w:sz w:val="28"/>
          <w:szCs w:val="28"/>
        </w:rPr>
        <w:t xml:space="preserve">по </w:t>
      </w:r>
      <w:r w:rsidR="00A5156F">
        <w:rPr>
          <w:rFonts w:ascii="Times New Roman" w:hAnsi="Times New Roman" w:cs="Times New Roman"/>
          <w:sz w:val="28"/>
          <w:szCs w:val="28"/>
        </w:rPr>
        <w:t>12 июля</w:t>
      </w:r>
      <w:r w:rsidR="00E924A4" w:rsidRPr="00A5156F">
        <w:rPr>
          <w:rFonts w:ascii="Times New Roman" w:hAnsi="Times New Roman" w:cs="Times New Roman"/>
          <w:sz w:val="28"/>
          <w:szCs w:val="28"/>
        </w:rPr>
        <w:t xml:space="preserve"> 2020</w:t>
      </w:r>
      <w:r w:rsidR="00A5156F">
        <w:rPr>
          <w:rFonts w:ascii="Times New Roman" w:hAnsi="Times New Roman" w:cs="Times New Roman"/>
          <w:sz w:val="28"/>
          <w:szCs w:val="28"/>
        </w:rPr>
        <w:t xml:space="preserve"> года с 08-00 до 17</w:t>
      </w:r>
      <w:r w:rsidRPr="00A5156F">
        <w:rPr>
          <w:rFonts w:ascii="Times New Roman" w:hAnsi="Times New Roman" w:cs="Times New Roman"/>
          <w:sz w:val="28"/>
          <w:szCs w:val="28"/>
        </w:rPr>
        <w:t>-00 ежедневно,</w:t>
      </w:r>
      <w:r w:rsidRPr="007A4F96">
        <w:rPr>
          <w:rFonts w:ascii="Times New Roman" w:hAnsi="Times New Roman" w:cs="Times New Roman"/>
          <w:sz w:val="28"/>
          <w:szCs w:val="28"/>
        </w:rPr>
        <w:t xml:space="preserve"> кроме субботы и воскресенья по адресу</w:t>
      </w:r>
      <w:r w:rsidR="00A87174">
        <w:rPr>
          <w:rFonts w:ascii="Times New Roman" w:hAnsi="Times New Roman" w:cs="Times New Roman"/>
          <w:sz w:val="28"/>
          <w:szCs w:val="28"/>
        </w:rPr>
        <w:t>: г. Благодарный, пл. Ленина, 1</w:t>
      </w:r>
      <w:r w:rsidR="00054BDC">
        <w:rPr>
          <w:rFonts w:ascii="Times New Roman" w:hAnsi="Times New Roman" w:cs="Times New Roman"/>
          <w:sz w:val="28"/>
          <w:szCs w:val="28"/>
        </w:rPr>
        <w:t>,</w:t>
      </w:r>
      <w:r w:rsidR="00A87174">
        <w:rPr>
          <w:rFonts w:ascii="Times New Roman" w:hAnsi="Times New Roman" w:cs="Times New Roman"/>
          <w:sz w:val="28"/>
          <w:szCs w:val="28"/>
        </w:rPr>
        <w:t xml:space="preserve"> а также на </w:t>
      </w:r>
      <w:r w:rsidRPr="007A4F96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A87174" w:rsidRPr="00A87174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A87174" w:rsidRPr="00A87174">
        <w:t xml:space="preserve"> </w:t>
      </w:r>
      <w:r w:rsidR="00A87174" w:rsidRPr="00A87174">
        <w:rPr>
          <w:rFonts w:ascii="Times New Roman" w:hAnsi="Times New Roman" w:cs="Times New Roman"/>
          <w:sz w:val="28"/>
          <w:szCs w:val="28"/>
        </w:rPr>
        <w:t>abgosk@mail.ru</w:t>
      </w:r>
      <w:r w:rsidR="00A87174">
        <w:rPr>
          <w:rFonts w:ascii="Times New Roman" w:hAnsi="Times New Roman" w:cs="Times New Roman"/>
          <w:sz w:val="28"/>
          <w:szCs w:val="28"/>
        </w:rPr>
        <w:t>.</w:t>
      </w:r>
      <w:r w:rsidRPr="007A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74" w:rsidRPr="007A4F96" w:rsidRDefault="00A87174" w:rsidP="00A8717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3C5" w:rsidRDefault="006603C5" w:rsidP="00B062FB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56F">
        <w:rPr>
          <w:rFonts w:ascii="Times New Roman" w:hAnsi="Times New Roman" w:cs="Times New Roman"/>
          <w:sz w:val="28"/>
          <w:szCs w:val="28"/>
        </w:rPr>
        <w:t>По окончании приема предложений с целью выявления приоритетных направлений развития муниципального образования планируется проведение опроса н</w:t>
      </w:r>
      <w:r w:rsidR="00A5156F">
        <w:rPr>
          <w:rFonts w:ascii="Times New Roman" w:hAnsi="Times New Roman" w:cs="Times New Roman"/>
          <w:sz w:val="28"/>
          <w:szCs w:val="28"/>
        </w:rPr>
        <w:t>аселения в форм</w:t>
      </w:r>
      <w:r w:rsidR="00F36A9D">
        <w:rPr>
          <w:rFonts w:ascii="Times New Roman" w:hAnsi="Times New Roman" w:cs="Times New Roman"/>
          <w:sz w:val="28"/>
          <w:szCs w:val="28"/>
        </w:rPr>
        <w:t>е голосования, анкетирования и</w:t>
      </w:r>
      <w:bookmarkStart w:id="0" w:name="_GoBack"/>
      <w:bookmarkEnd w:id="0"/>
      <w:r w:rsidR="00A5156F">
        <w:rPr>
          <w:rFonts w:ascii="Times New Roman" w:hAnsi="Times New Roman" w:cs="Times New Roman"/>
          <w:sz w:val="28"/>
          <w:szCs w:val="28"/>
        </w:rPr>
        <w:t xml:space="preserve"> подомового (подворового) обхода граждан для </w:t>
      </w:r>
      <w:r w:rsidRPr="00A5156F">
        <w:rPr>
          <w:rFonts w:ascii="Times New Roman" w:hAnsi="Times New Roman" w:cs="Times New Roman"/>
          <w:sz w:val="28"/>
          <w:szCs w:val="28"/>
        </w:rPr>
        <w:t>изучени</w:t>
      </w:r>
      <w:r w:rsidR="00A5156F">
        <w:rPr>
          <w:rFonts w:ascii="Times New Roman" w:hAnsi="Times New Roman" w:cs="Times New Roman"/>
          <w:sz w:val="28"/>
          <w:szCs w:val="28"/>
        </w:rPr>
        <w:t>я</w:t>
      </w:r>
      <w:r w:rsidRPr="00A5156F">
        <w:rPr>
          <w:rFonts w:ascii="Times New Roman" w:hAnsi="Times New Roman" w:cs="Times New Roman"/>
          <w:sz w:val="28"/>
          <w:szCs w:val="28"/>
        </w:rPr>
        <w:t xml:space="preserve"> общественного мнения</w:t>
      </w:r>
      <w:r w:rsidR="00A5156F">
        <w:rPr>
          <w:rFonts w:ascii="Times New Roman" w:hAnsi="Times New Roman" w:cs="Times New Roman"/>
          <w:sz w:val="28"/>
          <w:szCs w:val="28"/>
        </w:rPr>
        <w:t xml:space="preserve">. </w:t>
      </w:r>
      <w:r w:rsidRPr="00A5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C5" w:rsidRDefault="006603C5" w:rsidP="00A8717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</w:t>
      </w:r>
      <w:r w:rsidR="00A87174">
        <w:rPr>
          <w:rFonts w:ascii="Times New Roman" w:hAnsi="Times New Roman" w:cs="Times New Roman"/>
          <w:sz w:val="28"/>
          <w:szCs w:val="28"/>
        </w:rPr>
        <w:t xml:space="preserve"> жители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от личного </w:t>
      </w:r>
      <w:r w:rsidRPr="00AF78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каждого в подготовке, обсуждении проектов</w:t>
      </w:r>
      <w:r w:rsidRPr="00AF78C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их реализации зависит будущее нашего муниципального образования. </w:t>
      </w:r>
      <w:r w:rsidR="00A871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6603C5" w:rsidRDefault="006603C5" w:rsidP="007A4F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BF1" w:rsidRPr="007A4F96" w:rsidRDefault="006603C5" w:rsidP="00A87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1BF1" w:rsidRPr="007A4F96" w:rsidSect="006603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85" w:rsidRDefault="008D2885" w:rsidP="006603C5">
      <w:pPr>
        <w:spacing w:after="0" w:line="240" w:lineRule="auto"/>
      </w:pPr>
      <w:r>
        <w:separator/>
      </w:r>
    </w:p>
  </w:endnote>
  <w:endnote w:type="continuationSeparator" w:id="0">
    <w:p w:rsidR="008D2885" w:rsidRDefault="008D2885" w:rsidP="006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85" w:rsidRDefault="008D2885" w:rsidP="006603C5">
      <w:pPr>
        <w:spacing w:after="0" w:line="240" w:lineRule="auto"/>
      </w:pPr>
      <w:r>
        <w:separator/>
      </w:r>
    </w:p>
  </w:footnote>
  <w:footnote w:type="continuationSeparator" w:id="0">
    <w:p w:rsidR="008D2885" w:rsidRDefault="008D2885" w:rsidP="0066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7765"/>
      <w:docPartObj>
        <w:docPartGallery w:val="Page Numbers (Top of Page)"/>
        <w:docPartUnique/>
      </w:docPartObj>
    </w:sdtPr>
    <w:sdtEndPr/>
    <w:sdtContent>
      <w:p w:rsidR="006603C5" w:rsidRDefault="000831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3C5" w:rsidRDefault="006603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8BE"/>
    <w:multiLevelType w:val="multilevel"/>
    <w:tmpl w:val="7A7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F1"/>
    <w:rsid w:val="0000292F"/>
    <w:rsid w:val="00054BDC"/>
    <w:rsid w:val="00057A11"/>
    <w:rsid w:val="00083117"/>
    <w:rsid w:val="000844FC"/>
    <w:rsid w:val="001B27FD"/>
    <w:rsid w:val="00237CAE"/>
    <w:rsid w:val="002F6CD0"/>
    <w:rsid w:val="003109B7"/>
    <w:rsid w:val="003A2FC6"/>
    <w:rsid w:val="003C66EE"/>
    <w:rsid w:val="003E3222"/>
    <w:rsid w:val="003E7711"/>
    <w:rsid w:val="003E7C0F"/>
    <w:rsid w:val="004A0F0C"/>
    <w:rsid w:val="004E08DE"/>
    <w:rsid w:val="004F6DF1"/>
    <w:rsid w:val="006603C5"/>
    <w:rsid w:val="006B0C79"/>
    <w:rsid w:val="006B5843"/>
    <w:rsid w:val="006D1BF1"/>
    <w:rsid w:val="0074502F"/>
    <w:rsid w:val="007A4F96"/>
    <w:rsid w:val="007C6F94"/>
    <w:rsid w:val="0087170C"/>
    <w:rsid w:val="008D2885"/>
    <w:rsid w:val="00924F26"/>
    <w:rsid w:val="009C1DE0"/>
    <w:rsid w:val="00A048A0"/>
    <w:rsid w:val="00A5156F"/>
    <w:rsid w:val="00A87174"/>
    <w:rsid w:val="00AC463C"/>
    <w:rsid w:val="00AD1680"/>
    <w:rsid w:val="00B062FB"/>
    <w:rsid w:val="00B2446B"/>
    <w:rsid w:val="00B42FBE"/>
    <w:rsid w:val="00B461BE"/>
    <w:rsid w:val="00CA28DF"/>
    <w:rsid w:val="00E924A4"/>
    <w:rsid w:val="00F32EA2"/>
    <w:rsid w:val="00F3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ED7"/>
  <w15:docId w15:val="{D33E4CD5-ACDE-48B5-83B2-1F7C9EA5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B0C79"/>
    <w:rPr>
      <w:color w:val="0000FF" w:themeColor="hyperlink"/>
      <w:u w:val="single"/>
    </w:rPr>
  </w:style>
  <w:style w:type="paragraph" w:styleId="a5">
    <w:name w:val="No Spacing"/>
    <w:uiPriority w:val="1"/>
    <w:qFormat/>
    <w:rsid w:val="006B0C79"/>
    <w:pPr>
      <w:spacing w:after="0" w:line="240" w:lineRule="auto"/>
    </w:pPr>
  </w:style>
  <w:style w:type="character" w:styleId="a6">
    <w:name w:val="Strong"/>
    <w:basedOn w:val="a0"/>
    <w:uiPriority w:val="22"/>
    <w:qFormat/>
    <w:rsid w:val="006B0C79"/>
    <w:rPr>
      <w:b/>
      <w:bCs/>
    </w:rPr>
  </w:style>
  <w:style w:type="paragraph" w:customStyle="1" w:styleId="ConsPlusNormal">
    <w:name w:val="ConsPlusNormal"/>
    <w:uiPriority w:val="99"/>
    <w:rsid w:val="009C1D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7A4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7A4F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6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3C5"/>
  </w:style>
  <w:style w:type="paragraph" w:styleId="a9">
    <w:name w:val="footer"/>
    <w:basedOn w:val="a"/>
    <w:link w:val="aa"/>
    <w:uiPriority w:val="99"/>
    <w:semiHidden/>
    <w:unhideWhenUsed/>
    <w:rsid w:val="0066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248">
                  <w:marLeft w:val="150"/>
                  <w:marRight w:val="150"/>
                  <w:marTop w:val="0"/>
                  <w:marBottom w:val="300"/>
                  <w:divBdr>
                    <w:top w:val="single" w:sz="6" w:space="0" w:color="C8C9AC"/>
                    <w:left w:val="single" w:sz="6" w:space="0" w:color="C8C9AC"/>
                    <w:bottom w:val="single" w:sz="6" w:space="0" w:color="C8C9AC"/>
                    <w:right w:val="single" w:sz="6" w:space="0" w:color="C8C9AC"/>
                  </w:divBdr>
                  <w:divsChild>
                    <w:div w:id="1131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hcg</dc:creator>
  <cp:keywords/>
  <dc:description/>
  <cp:lastModifiedBy>USER</cp:lastModifiedBy>
  <cp:revision>3</cp:revision>
  <dcterms:created xsi:type="dcterms:W3CDTF">2020-07-17T12:55:00Z</dcterms:created>
  <dcterms:modified xsi:type="dcterms:W3CDTF">2020-07-17T13:04:00Z</dcterms:modified>
</cp:coreProperties>
</file>