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6" w:rsidRPr="00585787" w:rsidRDefault="00792B66" w:rsidP="00792B6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792B66" w:rsidRPr="00585787" w:rsidRDefault="00792B66" w:rsidP="00792B66">
      <w:pPr>
        <w:jc w:val="center"/>
        <w:rPr>
          <w:b/>
          <w:sz w:val="28"/>
          <w:szCs w:val="28"/>
        </w:rPr>
      </w:pPr>
    </w:p>
    <w:p w:rsidR="00792B66" w:rsidRPr="00585787" w:rsidRDefault="00792B66" w:rsidP="00792B66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92B66" w:rsidRPr="00585787" w:rsidTr="00553941">
        <w:trPr>
          <w:trHeight w:val="80"/>
        </w:trPr>
        <w:tc>
          <w:tcPr>
            <w:tcW w:w="675" w:type="dxa"/>
          </w:tcPr>
          <w:p w:rsidR="00792B66" w:rsidRPr="00585787" w:rsidRDefault="000619C0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792B66" w:rsidRPr="00585787" w:rsidRDefault="000619C0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792B66" w:rsidRPr="00585787" w:rsidRDefault="00792B66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792B66" w:rsidRPr="00585787" w:rsidRDefault="00792B66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92B66" w:rsidRPr="00585787" w:rsidRDefault="00792B66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92B66" w:rsidRPr="00585787" w:rsidRDefault="000619C0" w:rsidP="0055394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</w:tbl>
    <w:p w:rsidR="00490CD3" w:rsidRDefault="00630436" w:rsidP="00AC6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436" w:rsidRPr="00460455" w:rsidRDefault="00460455" w:rsidP="00460455">
      <w:pPr>
        <w:tabs>
          <w:tab w:val="left" w:pos="6969"/>
        </w:tabs>
        <w:jc w:val="center"/>
        <w:rPr>
          <w:sz w:val="28"/>
          <w:szCs w:val="28"/>
        </w:rPr>
      </w:pPr>
      <w:r w:rsidRPr="00460455">
        <w:rPr>
          <w:sz w:val="28"/>
          <w:szCs w:val="28"/>
        </w:rPr>
        <w:tab/>
      </w:r>
    </w:p>
    <w:p w:rsidR="00460455" w:rsidRDefault="00460455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490CD3" w:rsidRDefault="00490CD3" w:rsidP="00321D2A">
      <w:pPr>
        <w:rPr>
          <w:sz w:val="28"/>
          <w:szCs w:val="28"/>
        </w:rPr>
      </w:pPr>
    </w:p>
    <w:p w:rsidR="00792B66" w:rsidRDefault="00792B66" w:rsidP="00321D2A">
      <w:pPr>
        <w:rPr>
          <w:sz w:val="28"/>
          <w:szCs w:val="28"/>
        </w:rPr>
      </w:pPr>
    </w:p>
    <w:p w:rsidR="00792B66" w:rsidRDefault="00792B66" w:rsidP="00321D2A">
      <w:pPr>
        <w:rPr>
          <w:sz w:val="28"/>
          <w:szCs w:val="28"/>
        </w:rPr>
      </w:pPr>
    </w:p>
    <w:p w:rsidR="00D01094" w:rsidRDefault="00F16A73" w:rsidP="00792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="00792B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 </w:t>
      </w:r>
      <w:r w:rsidR="00792B66">
        <w:rPr>
          <w:sz w:val="28"/>
          <w:szCs w:val="28"/>
        </w:rPr>
        <w:t xml:space="preserve">  ф</w:t>
      </w:r>
      <w:r>
        <w:rPr>
          <w:sz w:val="28"/>
          <w:szCs w:val="28"/>
        </w:rPr>
        <w:t>едеральным</w:t>
      </w:r>
      <w:r w:rsidR="00792B66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</w:t>
      </w:r>
      <w:r w:rsidR="00792B66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792B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06 </w:t>
      </w:r>
      <w:r w:rsidR="00792B66">
        <w:rPr>
          <w:sz w:val="28"/>
          <w:szCs w:val="28"/>
        </w:rPr>
        <w:t xml:space="preserve">   </w:t>
      </w:r>
      <w:r>
        <w:rPr>
          <w:sz w:val="28"/>
          <w:szCs w:val="28"/>
        </w:rPr>
        <w:t>октября 2003 года № 131-ФЗ «Об общих принципах местного самоуправления в Российской Федерации»,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 xml:space="preserve">, постановлением региональной тарифной комиссии Ставропольского края от </w:t>
      </w:r>
      <w:r w:rsidR="00096445">
        <w:rPr>
          <w:sz w:val="28"/>
          <w:szCs w:val="28"/>
        </w:rPr>
        <w:t xml:space="preserve">17 июля </w:t>
      </w:r>
      <w:r w:rsidR="00FA55DB">
        <w:rPr>
          <w:sz w:val="28"/>
          <w:szCs w:val="28"/>
        </w:rPr>
        <w:t xml:space="preserve">2020 года № </w:t>
      </w:r>
      <w:r w:rsidR="00096445">
        <w:rPr>
          <w:sz w:val="28"/>
          <w:szCs w:val="28"/>
        </w:rPr>
        <w:t>42/2-рп</w:t>
      </w:r>
      <w:r w:rsidR="00FA55DB">
        <w:rPr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</w:t>
      </w:r>
      <w:r w:rsidR="00257FB8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04 мая 2018 года № 530 «Об утверждении Положения о погребении и организации похоронного дела в Благодарненском районе Ставропольского края»</w:t>
      </w:r>
      <w:r w:rsidR="00792B66">
        <w:rPr>
          <w:sz w:val="28"/>
          <w:szCs w:val="28"/>
        </w:rPr>
        <w:t xml:space="preserve">, </w:t>
      </w:r>
      <w:r w:rsidR="00257FB8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792B66" w:rsidRDefault="00792B66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792B66" w:rsidRDefault="00792B66" w:rsidP="002B2F80">
      <w:pPr>
        <w:jc w:val="both"/>
        <w:rPr>
          <w:sz w:val="28"/>
          <w:szCs w:val="28"/>
        </w:rPr>
      </w:pPr>
    </w:p>
    <w:p w:rsidR="00FA55DB" w:rsidRDefault="00792B66" w:rsidP="0001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5DB">
        <w:rPr>
          <w:sz w:val="28"/>
          <w:szCs w:val="28"/>
        </w:rPr>
        <w:t xml:space="preserve">Утвердить </w:t>
      </w:r>
      <w:r w:rsidR="002B5259">
        <w:rPr>
          <w:sz w:val="28"/>
          <w:szCs w:val="28"/>
        </w:rPr>
        <w:t xml:space="preserve">прилагаемую </w:t>
      </w:r>
      <w:r w:rsidR="00FA55DB">
        <w:rPr>
          <w:sz w:val="28"/>
          <w:szCs w:val="28"/>
        </w:rPr>
        <w:t>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0127F5" w:rsidRDefault="000127F5" w:rsidP="000127F5">
      <w:pPr>
        <w:ind w:firstLine="708"/>
        <w:jc w:val="both"/>
        <w:rPr>
          <w:sz w:val="28"/>
          <w:szCs w:val="28"/>
        </w:rPr>
      </w:pPr>
    </w:p>
    <w:p w:rsidR="000127F5" w:rsidRDefault="00490CD3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92B66">
        <w:rPr>
          <w:sz w:val="28"/>
          <w:szCs w:val="28"/>
        </w:rPr>
        <w:t>.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</w:t>
      </w:r>
      <w:r w:rsidR="004B57D0">
        <w:rPr>
          <w:rFonts w:eastAsiaTheme="minorHAnsi"/>
          <w:sz w:val="28"/>
          <w:szCs w:val="28"/>
          <w:lang w:eastAsia="en-US"/>
        </w:rPr>
        <w:t>31 мая 2022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года </w:t>
      </w:r>
      <w:r w:rsidR="00792B66">
        <w:rPr>
          <w:rFonts w:eastAsiaTheme="minorHAnsi"/>
          <w:sz w:val="28"/>
          <w:szCs w:val="28"/>
          <w:lang w:eastAsia="en-US"/>
        </w:rPr>
        <w:t>№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4B57D0">
        <w:rPr>
          <w:rFonts w:eastAsiaTheme="minorHAnsi"/>
          <w:sz w:val="28"/>
          <w:szCs w:val="28"/>
          <w:lang w:eastAsia="en-US"/>
        </w:rPr>
        <w:t>623</w:t>
      </w:r>
      <w:r w:rsidR="00792B66">
        <w:rPr>
          <w:rFonts w:eastAsiaTheme="minorHAnsi"/>
          <w:sz w:val="28"/>
          <w:szCs w:val="28"/>
          <w:lang w:eastAsia="en-US"/>
        </w:rPr>
        <w:t xml:space="preserve"> «</w:t>
      </w:r>
      <w:r w:rsidR="000127F5">
        <w:rPr>
          <w:rFonts w:eastAsiaTheme="minorHAnsi"/>
          <w:sz w:val="28"/>
          <w:szCs w:val="28"/>
          <w:lang w:eastAsia="en-US"/>
        </w:rPr>
        <w:t>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</w:t>
      </w:r>
      <w:r w:rsidR="00792B66">
        <w:rPr>
          <w:rFonts w:eastAsiaTheme="minorHAnsi"/>
          <w:sz w:val="28"/>
          <w:szCs w:val="28"/>
          <w:lang w:eastAsia="en-US"/>
        </w:rPr>
        <w:t>ого округа Ставропольского края»</w:t>
      </w:r>
      <w:r w:rsidR="000127F5">
        <w:rPr>
          <w:rFonts w:eastAsiaTheme="minorHAnsi"/>
          <w:sz w:val="28"/>
          <w:szCs w:val="28"/>
          <w:lang w:eastAsia="en-US"/>
        </w:rPr>
        <w:t>.</w:t>
      </w:r>
    </w:p>
    <w:p w:rsidR="001D0143" w:rsidRDefault="001D0143" w:rsidP="002B5259">
      <w:pPr>
        <w:jc w:val="both"/>
        <w:rPr>
          <w:sz w:val="28"/>
          <w:szCs w:val="28"/>
        </w:rPr>
      </w:pPr>
    </w:p>
    <w:p w:rsidR="00792B66" w:rsidRDefault="00792B66" w:rsidP="002B5259">
      <w:pPr>
        <w:jc w:val="both"/>
        <w:rPr>
          <w:sz w:val="28"/>
          <w:szCs w:val="28"/>
        </w:rPr>
      </w:pPr>
    </w:p>
    <w:p w:rsidR="00792B66" w:rsidRDefault="00792B66" w:rsidP="002B5259">
      <w:pPr>
        <w:jc w:val="both"/>
        <w:rPr>
          <w:sz w:val="28"/>
          <w:szCs w:val="28"/>
        </w:rPr>
      </w:pPr>
    </w:p>
    <w:p w:rsidR="00321D2A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321D2A">
        <w:rPr>
          <w:sz w:val="28"/>
          <w:szCs w:val="28"/>
          <w:lang w:eastAsia="en-US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Благодарненского городского округа Ставропольского края.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5259" w:rsidRDefault="004D6BF9" w:rsidP="002B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2B5259">
        <w:rPr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 - начальника финансового управления</w:t>
      </w:r>
      <w:r w:rsidR="002B5259" w:rsidRPr="005057D1">
        <w:rPr>
          <w:sz w:val="28"/>
          <w:szCs w:val="28"/>
          <w:lang w:eastAsia="en-US"/>
        </w:rPr>
        <w:t xml:space="preserve"> </w:t>
      </w:r>
      <w:r w:rsidR="002B5259"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</w:p>
    <w:p w:rsidR="00D62F63" w:rsidRPr="00D62F63" w:rsidRDefault="00D62F63" w:rsidP="00792B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792B66" w:rsidRPr="00792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92B66">
        <w:t xml:space="preserve"> </w:t>
      </w:r>
      <w:r w:rsidR="00630436">
        <w:rPr>
          <w:sz w:val="28"/>
          <w:szCs w:val="28"/>
        </w:rPr>
        <w:t>и</w:t>
      </w:r>
      <w:r w:rsidR="00A74029">
        <w:rPr>
          <w:sz w:val="28"/>
          <w:szCs w:val="28"/>
        </w:rPr>
        <w:t xml:space="preserve"> распространяется на правоотношения, возникшие с 01 февраля 202</w:t>
      </w:r>
      <w:r w:rsidR="005C2083">
        <w:rPr>
          <w:sz w:val="28"/>
          <w:szCs w:val="28"/>
        </w:rPr>
        <w:t>3</w:t>
      </w:r>
      <w:r w:rsidR="00A74029">
        <w:rPr>
          <w:sz w:val="28"/>
          <w:szCs w:val="28"/>
        </w:rPr>
        <w:t xml:space="preserve"> года.</w:t>
      </w: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792B66" w:rsidRDefault="00792B66" w:rsidP="00774967">
      <w:pPr>
        <w:ind w:firstLine="709"/>
        <w:jc w:val="both"/>
        <w:rPr>
          <w:sz w:val="28"/>
          <w:szCs w:val="28"/>
        </w:rPr>
      </w:pPr>
    </w:p>
    <w:p w:rsidR="00792B66" w:rsidRDefault="00792B66" w:rsidP="00774967">
      <w:pPr>
        <w:ind w:firstLine="709"/>
        <w:jc w:val="both"/>
        <w:rPr>
          <w:sz w:val="28"/>
          <w:szCs w:val="28"/>
        </w:rPr>
      </w:pPr>
    </w:p>
    <w:p w:rsidR="00D62F63" w:rsidRDefault="00D62F63" w:rsidP="00774967">
      <w:pPr>
        <w:ind w:firstLine="709"/>
        <w:jc w:val="both"/>
        <w:rPr>
          <w:sz w:val="28"/>
          <w:szCs w:val="28"/>
        </w:rPr>
      </w:pPr>
    </w:p>
    <w:p w:rsidR="004D6BF9" w:rsidRDefault="004D6BF9" w:rsidP="0077496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2977AB" w:rsidTr="00792B66">
        <w:tc>
          <w:tcPr>
            <w:tcW w:w="5778" w:type="dxa"/>
          </w:tcPr>
          <w:p w:rsidR="002977AB" w:rsidRDefault="002977AB" w:rsidP="00792B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2977AB" w:rsidRDefault="002977AB" w:rsidP="00792B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92B66" w:rsidRDefault="002977AB" w:rsidP="00792B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края, </w:t>
            </w:r>
          </w:p>
          <w:p w:rsidR="002977AB" w:rsidRDefault="002977AB" w:rsidP="00792B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792" w:type="dxa"/>
          </w:tcPr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977AB" w:rsidRDefault="002977AB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2B6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630436" w:rsidRDefault="00630436" w:rsidP="00774967">
      <w:pPr>
        <w:ind w:firstLine="709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2B66" w:rsidTr="00792B66">
        <w:tc>
          <w:tcPr>
            <w:tcW w:w="4785" w:type="dxa"/>
          </w:tcPr>
          <w:p w:rsidR="00792B66" w:rsidRDefault="00792B66" w:rsidP="00792B6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92B66" w:rsidRDefault="00792B66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92B66" w:rsidRDefault="00792B66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92B66" w:rsidRDefault="000619C0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апреля 2023 года № 398</w:t>
            </w:r>
          </w:p>
        </w:tc>
      </w:tr>
    </w:tbl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321D2A" w:rsidRDefault="00321D2A" w:rsidP="00792B66">
      <w:pPr>
        <w:shd w:val="clear" w:color="auto" w:fill="FFFFFF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74967">
        <w:rPr>
          <w:sz w:val="28"/>
          <w:szCs w:val="28"/>
        </w:rPr>
        <w:t xml:space="preserve">                     </w:t>
      </w:r>
    </w:p>
    <w:p w:rsidR="00321D2A" w:rsidRDefault="00321D2A" w:rsidP="00792B66">
      <w:pPr>
        <w:rPr>
          <w:sz w:val="28"/>
        </w:rPr>
      </w:pPr>
    </w:p>
    <w:p w:rsidR="00DB5778" w:rsidRDefault="00792B66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95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360"/>
        <w:gridCol w:w="1843"/>
        <w:gridCol w:w="1742"/>
      </w:tblGrid>
      <w:tr w:rsidR="00774967" w:rsidTr="00792B66">
        <w:tc>
          <w:tcPr>
            <w:tcW w:w="594" w:type="dxa"/>
          </w:tcPr>
          <w:p w:rsidR="00774967" w:rsidRDefault="00774967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60" w:type="dxa"/>
          </w:tcPr>
          <w:p w:rsidR="00774967" w:rsidRDefault="00774967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85" w:type="dxa"/>
            <w:gridSpan w:val="2"/>
          </w:tcPr>
          <w:p w:rsidR="00792B66" w:rsidRDefault="00C52337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403C">
              <w:rPr>
                <w:sz w:val="28"/>
                <w:szCs w:val="28"/>
              </w:rPr>
              <w:t>редельный тариф в рублях на услуги, предусмотрен</w:t>
            </w:r>
          </w:p>
          <w:p w:rsidR="00774967" w:rsidRDefault="00A5403C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в 8-ФЗ от 12 января 1996 года «О погребении и похоронном деле»</w:t>
            </w:r>
          </w:p>
        </w:tc>
      </w:tr>
      <w:tr w:rsidR="00774967" w:rsidTr="00792B66">
        <w:tc>
          <w:tcPr>
            <w:tcW w:w="594" w:type="dxa"/>
          </w:tcPr>
          <w:p w:rsidR="00774967" w:rsidRDefault="00774967" w:rsidP="00792B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774967" w:rsidRDefault="00774967" w:rsidP="00792B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4967" w:rsidRDefault="00774967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742" w:type="dxa"/>
          </w:tcPr>
          <w:p w:rsidR="00774967" w:rsidRDefault="00774967" w:rsidP="00792B6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BB3A3E" w:rsidTr="00792B66">
        <w:tc>
          <w:tcPr>
            <w:tcW w:w="594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4B57D0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127,33</w:t>
            </w:r>
          </w:p>
        </w:tc>
        <w:tc>
          <w:tcPr>
            <w:tcW w:w="1742" w:type="dxa"/>
          </w:tcPr>
          <w:p w:rsidR="00BB3A3E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311,25</w:t>
            </w:r>
          </w:p>
        </w:tc>
      </w:tr>
      <w:tr w:rsidR="00C52337" w:rsidTr="00792B66">
        <w:trPr>
          <w:trHeight w:val="654"/>
        </w:trPr>
        <w:tc>
          <w:tcPr>
            <w:tcW w:w="594" w:type="dxa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</w:p>
        </w:tc>
        <w:tc>
          <w:tcPr>
            <w:tcW w:w="1843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  <w:p w:rsidR="00C52337" w:rsidRPr="006C604C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2992,04</w:t>
            </w:r>
          </w:p>
        </w:tc>
        <w:tc>
          <w:tcPr>
            <w:tcW w:w="1742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  <w:p w:rsidR="00C52337" w:rsidRPr="006C604C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2350,00</w:t>
            </w:r>
          </w:p>
        </w:tc>
      </w:tr>
      <w:tr w:rsidR="00BB3A3E" w:rsidTr="00792B66">
        <w:trPr>
          <w:trHeight w:val="472"/>
        </w:trPr>
        <w:tc>
          <w:tcPr>
            <w:tcW w:w="594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3659AA" w:rsidRDefault="00BB3A3E" w:rsidP="0036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предметов, необходимых для погребения</w:t>
            </w:r>
          </w:p>
        </w:tc>
        <w:tc>
          <w:tcPr>
            <w:tcW w:w="1843" w:type="dxa"/>
          </w:tcPr>
          <w:p w:rsidR="00BD7019" w:rsidRPr="002E5208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  <w:tc>
          <w:tcPr>
            <w:tcW w:w="1742" w:type="dxa"/>
          </w:tcPr>
          <w:p w:rsidR="00BB3A3E" w:rsidRPr="002E5208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BB3A3E" w:rsidTr="00792B66">
        <w:tc>
          <w:tcPr>
            <w:tcW w:w="594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60" w:type="dxa"/>
          </w:tcPr>
          <w:p w:rsidR="00BB3A3E" w:rsidRDefault="00BB3A3E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гроба и других предметов, необходимых для погребения </w:t>
            </w:r>
          </w:p>
        </w:tc>
        <w:tc>
          <w:tcPr>
            <w:tcW w:w="1843" w:type="dxa"/>
          </w:tcPr>
          <w:p w:rsid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610,50</w:t>
            </w:r>
          </w:p>
        </w:tc>
        <w:tc>
          <w:tcPr>
            <w:tcW w:w="1742" w:type="dxa"/>
          </w:tcPr>
          <w:p w:rsidR="003659AA" w:rsidRDefault="003659AA" w:rsidP="00365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B3A3E" w:rsidTr="00792B66">
        <w:tc>
          <w:tcPr>
            <w:tcW w:w="594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60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843" w:type="dxa"/>
          </w:tcPr>
          <w:p w:rsidR="00BD7019" w:rsidRDefault="003659AA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1169,33</w:t>
            </w:r>
          </w:p>
        </w:tc>
        <w:tc>
          <w:tcPr>
            <w:tcW w:w="1742" w:type="dxa"/>
          </w:tcPr>
          <w:p w:rsidR="00BB3A3E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1169,33</w:t>
            </w:r>
          </w:p>
        </w:tc>
      </w:tr>
      <w:tr w:rsidR="00D90A80" w:rsidTr="00792B66">
        <w:trPr>
          <w:trHeight w:val="445"/>
        </w:trPr>
        <w:tc>
          <w:tcPr>
            <w:tcW w:w="594" w:type="dxa"/>
          </w:tcPr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60" w:type="dxa"/>
          </w:tcPr>
          <w:p w:rsidR="00D90A80" w:rsidRDefault="004B57D0" w:rsidP="004B5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43" w:type="dxa"/>
          </w:tcPr>
          <w:p w:rsidR="00BD7019" w:rsidRP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42" w:type="dxa"/>
          </w:tcPr>
          <w:p w:rsidR="00BD7019" w:rsidRDefault="003659AA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1118,62</w:t>
            </w:r>
          </w:p>
        </w:tc>
      </w:tr>
      <w:tr w:rsidR="00792B66" w:rsidTr="00792B66">
        <w:trPr>
          <w:trHeight w:val="60"/>
        </w:trPr>
        <w:tc>
          <w:tcPr>
            <w:tcW w:w="594" w:type="dxa"/>
            <w:vMerge w:val="restart"/>
          </w:tcPr>
          <w:p w:rsidR="00792B66" w:rsidRDefault="00792B66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60" w:type="dxa"/>
          </w:tcPr>
          <w:p w:rsidR="00792B66" w:rsidRDefault="00792B66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</w:tc>
        <w:tc>
          <w:tcPr>
            <w:tcW w:w="1843" w:type="dxa"/>
          </w:tcPr>
          <w:p w:rsidR="00792B66" w:rsidRPr="003659AA" w:rsidRDefault="00792B66" w:rsidP="00792B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792B66" w:rsidRPr="003659AA" w:rsidRDefault="00792B66" w:rsidP="00792B66">
            <w:pPr>
              <w:rPr>
                <w:sz w:val="28"/>
                <w:szCs w:val="28"/>
              </w:rPr>
            </w:pPr>
          </w:p>
        </w:tc>
      </w:tr>
      <w:tr w:rsidR="00792B66" w:rsidTr="00792B66">
        <w:tc>
          <w:tcPr>
            <w:tcW w:w="594" w:type="dxa"/>
            <w:vMerge/>
          </w:tcPr>
          <w:p w:rsidR="00792B66" w:rsidRDefault="00792B66" w:rsidP="00883C89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792B66" w:rsidRDefault="00792B66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</w:t>
            </w:r>
          </w:p>
        </w:tc>
        <w:tc>
          <w:tcPr>
            <w:tcW w:w="1843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1697,67</w:t>
            </w:r>
          </w:p>
        </w:tc>
        <w:tc>
          <w:tcPr>
            <w:tcW w:w="1742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1697,67</w:t>
            </w:r>
          </w:p>
        </w:tc>
      </w:tr>
      <w:tr w:rsidR="00792B66" w:rsidTr="00792B66">
        <w:tc>
          <w:tcPr>
            <w:tcW w:w="594" w:type="dxa"/>
            <w:vMerge/>
          </w:tcPr>
          <w:p w:rsidR="00792B66" w:rsidRDefault="00792B66" w:rsidP="00883C89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792B66" w:rsidRDefault="00792B66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1843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346,61</w:t>
            </w:r>
          </w:p>
        </w:tc>
        <w:tc>
          <w:tcPr>
            <w:tcW w:w="1742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346,61</w:t>
            </w:r>
          </w:p>
        </w:tc>
      </w:tr>
      <w:tr w:rsidR="00792B66" w:rsidTr="00792B66">
        <w:tc>
          <w:tcPr>
            <w:tcW w:w="594" w:type="dxa"/>
            <w:vMerge/>
          </w:tcPr>
          <w:p w:rsidR="00792B66" w:rsidRDefault="00792B66" w:rsidP="00883C89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792B66" w:rsidRDefault="00792B66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  <w:tc>
          <w:tcPr>
            <w:tcW w:w="1742" w:type="dxa"/>
          </w:tcPr>
          <w:p w:rsidR="00792B66" w:rsidRDefault="00792B66" w:rsidP="004B5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792B66" w:rsidP="00321D2A">
      <w:pPr>
        <w:spacing w:line="24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sectPr w:rsidR="005752B0" w:rsidSect="00792B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F7" w:rsidRDefault="00840DF7" w:rsidP="006D1D7D">
      <w:r>
        <w:separator/>
      </w:r>
    </w:p>
  </w:endnote>
  <w:endnote w:type="continuationSeparator" w:id="0">
    <w:p w:rsidR="00840DF7" w:rsidRDefault="00840DF7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F7" w:rsidRDefault="00840DF7" w:rsidP="006D1D7D">
      <w:r>
        <w:separator/>
      </w:r>
    </w:p>
  </w:footnote>
  <w:footnote w:type="continuationSeparator" w:id="0">
    <w:p w:rsidR="00840DF7" w:rsidRDefault="00840DF7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19C0"/>
    <w:rsid w:val="00065B34"/>
    <w:rsid w:val="00073B2B"/>
    <w:rsid w:val="00083A9E"/>
    <w:rsid w:val="0008635B"/>
    <w:rsid w:val="00086439"/>
    <w:rsid w:val="00096445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2C85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C6B23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57FB8"/>
    <w:rsid w:val="00266113"/>
    <w:rsid w:val="00270571"/>
    <w:rsid w:val="00273748"/>
    <w:rsid w:val="00285729"/>
    <w:rsid w:val="0028607C"/>
    <w:rsid w:val="002867E9"/>
    <w:rsid w:val="002874A3"/>
    <w:rsid w:val="00287A59"/>
    <w:rsid w:val="0029775C"/>
    <w:rsid w:val="002977AB"/>
    <w:rsid w:val="002A33A2"/>
    <w:rsid w:val="002A343D"/>
    <w:rsid w:val="002B2F80"/>
    <w:rsid w:val="002B3DD2"/>
    <w:rsid w:val="002B47F1"/>
    <w:rsid w:val="002B5259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4CB8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659AA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A0445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37C40"/>
    <w:rsid w:val="00460455"/>
    <w:rsid w:val="00462FBD"/>
    <w:rsid w:val="0046379A"/>
    <w:rsid w:val="00467D26"/>
    <w:rsid w:val="00480979"/>
    <w:rsid w:val="00484889"/>
    <w:rsid w:val="0048704C"/>
    <w:rsid w:val="00490CD3"/>
    <w:rsid w:val="00491C56"/>
    <w:rsid w:val="00491F8F"/>
    <w:rsid w:val="004A2BDA"/>
    <w:rsid w:val="004B2ACB"/>
    <w:rsid w:val="004B54A2"/>
    <w:rsid w:val="004B57D0"/>
    <w:rsid w:val="004C124F"/>
    <w:rsid w:val="004C6173"/>
    <w:rsid w:val="004D0A2B"/>
    <w:rsid w:val="004D1A95"/>
    <w:rsid w:val="004D3377"/>
    <w:rsid w:val="004D6BF9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3077"/>
    <w:rsid w:val="00565A82"/>
    <w:rsid w:val="00566276"/>
    <w:rsid w:val="00574DB0"/>
    <w:rsid w:val="005752B0"/>
    <w:rsid w:val="0058402F"/>
    <w:rsid w:val="00590A15"/>
    <w:rsid w:val="005A05B7"/>
    <w:rsid w:val="005A7220"/>
    <w:rsid w:val="005B2C6B"/>
    <w:rsid w:val="005B4CD7"/>
    <w:rsid w:val="005B5A46"/>
    <w:rsid w:val="005C2083"/>
    <w:rsid w:val="005C4C73"/>
    <w:rsid w:val="005C79F4"/>
    <w:rsid w:val="005E542D"/>
    <w:rsid w:val="005E55DD"/>
    <w:rsid w:val="005F007C"/>
    <w:rsid w:val="005F278C"/>
    <w:rsid w:val="005F2DA9"/>
    <w:rsid w:val="00602D5E"/>
    <w:rsid w:val="0061638A"/>
    <w:rsid w:val="00617C3F"/>
    <w:rsid w:val="00624690"/>
    <w:rsid w:val="006249F8"/>
    <w:rsid w:val="00627FF4"/>
    <w:rsid w:val="00630436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0A44"/>
    <w:rsid w:val="0074668B"/>
    <w:rsid w:val="00751275"/>
    <w:rsid w:val="007540D5"/>
    <w:rsid w:val="00755AB1"/>
    <w:rsid w:val="00774967"/>
    <w:rsid w:val="0077701D"/>
    <w:rsid w:val="00782251"/>
    <w:rsid w:val="00783941"/>
    <w:rsid w:val="00790A12"/>
    <w:rsid w:val="00790E4C"/>
    <w:rsid w:val="00792B66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11BA"/>
    <w:rsid w:val="00805F14"/>
    <w:rsid w:val="0080663D"/>
    <w:rsid w:val="00813BF2"/>
    <w:rsid w:val="00815893"/>
    <w:rsid w:val="0081774B"/>
    <w:rsid w:val="0083472E"/>
    <w:rsid w:val="00840DF7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C3305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3E63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46D4F"/>
    <w:rsid w:val="00A53B37"/>
    <w:rsid w:val="00A53D5F"/>
    <w:rsid w:val="00A5403C"/>
    <w:rsid w:val="00A56A76"/>
    <w:rsid w:val="00A624E4"/>
    <w:rsid w:val="00A63E99"/>
    <w:rsid w:val="00A662F9"/>
    <w:rsid w:val="00A66730"/>
    <w:rsid w:val="00A70F9D"/>
    <w:rsid w:val="00A74029"/>
    <w:rsid w:val="00A772B4"/>
    <w:rsid w:val="00A772CF"/>
    <w:rsid w:val="00A77647"/>
    <w:rsid w:val="00A81D04"/>
    <w:rsid w:val="00A87B47"/>
    <w:rsid w:val="00A924D5"/>
    <w:rsid w:val="00A942DC"/>
    <w:rsid w:val="00AA5C97"/>
    <w:rsid w:val="00AB076B"/>
    <w:rsid w:val="00AB10BD"/>
    <w:rsid w:val="00AC27CC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97C0F"/>
    <w:rsid w:val="00BA3B33"/>
    <w:rsid w:val="00BA49CE"/>
    <w:rsid w:val="00BA5CEE"/>
    <w:rsid w:val="00BA6DD2"/>
    <w:rsid w:val="00BA754B"/>
    <w:rsid w:val="00BB3A3E"/>
    <w:rsid w:val="00BB4134"/>
    <w:rsid w:val="00BB4FB4"/>
    <w:rsid w:val="00BC5314"/>
    <w:rsid w:val="00BD6A2E"/>
    <w:rsid w:val="00BD7019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2337"/>
    <w:rsid w:val="00C578BD"/>
    <w:rsid w:val="00C7247C"/>
    <w:rsid w:val="00C826F7"/>
    <w:rsid w:val="00C856D7"/>
    <w:rsid w:val="00C90088"/>
    <w:rsid w:val="00C90238"/>
    <w:rsid w:val="00CA3289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2244"/>
    <w:rsid w:val="00D444AB"/>
    <w:rsid w:val="00D445D5"/>
    <w:rsid w:val="00D5194B"/>
    <w:rsid w:val="00D52FB8"/>
    <w:rsid w:val="00D53B8C"/>
    <w:rsid w:val="00D561CC"/>
    <w:rsid w:val="00D62F63"/>
    <w:rsid w:val="00D655C6"/>
    <w:rsid w:val="00D66493"/>
    <w:rsid w:val="00D7307A"/>
    <w:rsid w:val="00D760DF"/>
    <w:rsid w:val="00D86B68"/>
    <w:rsid w:val="00D90025"/>
    <w:rsid w:val="00D90A80"/>
    <w:rsid w:val="00D928E2"/>
    <w:rsid w:val="00D95CEC"/>
    <w:rsid w:val="00D95FC7"/>
    <w:rsid w:val="00D976D3"/>
    <w:rsid w:val="00DB5778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A4BFC"/>
    <w:rsid w:val="00EB5D4B"/>
    <w:rsid w:val="00EC08D0"/>
    <w:rsid w:val="00ED69E7"/>
    <w:rsid w:val="00EE212C"/>
    <w:rsid w:val="00EF0646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17157"/>
    <w:rsid w:val="00F31546"/>
    <w:rsid w:val="00F33391"/>
    <w:rsid w:val="00F34396"/>
    <w:rsid w:val="00F35BD4"/>
    <w:rsid w:val="00F42708"/>
    <w:rsid w:val="00F43684"/>
    <w:rsid w:val="00F458F7"/>
    <w:rsid w:val="00F50B04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9B59-E4DD-4D7B-ABEB-F5DBD28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  <w:style w:type="table" w:customStyle="1" w:styleId="2">
    <w:name w:val="Сетка таблицы2"/>
    <w:basedOn w:val="a1"/>
    <w:next w:val="a9"/>
    <w:rsid w:val="0079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9F613675E18B793AD4F6EEC16EF76A209AB3EDAE515EE7E1020426193378A67CAFEA488C672BB043FCFD65F8B419EDEO5I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38D9-625F-4E59-B4DE-89CFFFB4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38</cp:revision>
  <cp:lastPrinted>2023-04-12T12:47:00Z</cp:lastPrinted>
  <dcterms:created xsi:type="dcterms:W3CDTF">2020-02-10T13:49:00Z</dcterms:created>
  <dcterms:modified xsi:type="dcterms:W3CDTF">2023-04-12T12:48:00Z</dcterms:modified>
</cp:coreProperties>
</file>