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05" w:rsidRDefault="00FB4405" w:rsidP="00FB4405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B4405" w:rsidRDefault="00FB4405" w:rsidP="00FB4405">
      <w:pPr>
        <w:ind w:firstLine="540"/>
        <w:jc w:val="center"/>
        <w:rPr>
          <w:b/>
          <w:sz w:val="28"/>
          <w:szCs w:val="28"/>
        </w:rPr>
      </w:pPr>
    </w:p>
    <w:p w:rsidR="00FB4405" w:rsidRDefault="00FB4405" w:rsidP="00FB440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B4405" w:rsidRDefault="00ED5B85" w:rsidP="00FB4405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FB4405">
        <w:rPr>
          <w:sz w:val="28"/>
          <w:szCs w:val="28"/>
        </w:rPr>
        <w:t xml:space="preserve">июля    2016   года                      г. </w:t>
      </w:r>
      <w:proofErr w:type="gramStart"/>
      <w:r w:rsidR="00FB4405">
        <w:rPr>
          <w:sz w:val="28"/>
          <w:szCs w:val="28"/>
        </w:rPr>
        <w:t>Благодарный</w:t>
      </w:r>
      <w:proofErr w:type="gramEnd"/>
      <w:r w:rsidR="00FB4405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469</w:t>
      </w:r>
      <w:bookmarkStart w:id="0" w:name="_GoBack"/>
      <w:bookmarkEnd w:id="0"/>
    </w:p>
    <w:p w:rsidR="00011544" w:rsidRDefault="00011544"/>
    <w:p w:rsidR="00FB4405" w:rsidRDefault="00FB4405"/>
    <w:p w:rsidR="00FB4405" w:rsidRDefault="00FB4405"/>
    <w:p w:rsidR="00FB4405" w:rsidRDefault="00FB4405" w:rsidP="00FB4405">
      <w:pPr>
        <w:ind w:left="930"/>
        <w:jc w:val="both"/>
        <w:rPr>
          <w:sz w:val="28"/>
          <w:szCs w:val="28"/>
        </w:rPr>
      </w:pP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социального пособия на проезд студентам», утвержденный постановлением  администрации Благодарненского муниципального района Ставропольского края  от 18 февраля 2015 года № 126</w:t>
      </w: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</w:p>
    <w:p w:rsidR="00FB4405" w:rsidRDefault="00FB4405" w:rsidP="00FB4405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FB4405" w:rsidRDefault="00FB4405" w:rsidP="00FB4405">
      <w:pPr>
        <w:jc w:val="both"/>
        <w:rPr>
          <w:sz w:val="28"/>
          <w:szCs w:val="28"/>
        </w:rPr>
      </w:pPr>
    </w:p>
    <w:p w:rsidR="00FB4405" w:rsidRDefault="00FB4405" w:rsidP="00FB4405">
      <w:pPr>
        <w:jc w:val="both"/>
        <w:rPr>
          <w:sz w:val="28"/>
          <w:szCs w:val="28"/>
        </w:rPr>
      </w:pP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4405" w:rsidRDefault="00FB4405" w:rsidP="00FB4405">
      <w:pPr>
        <w:jc w:val="both"/>
        <w:rPr>
          <w:sz w:val="28"/>
          <w:szCs w:val="28"/>
        </w:rPr>
      </w:pPr>
    </w:p>
    <w:p w:rsidR="00FB4405" w:rsidRDefault="00FB4405" w:rsidP="00FB4405">
      <w:pPr>
        <w:jc w:val="both"/>
        <w:rPr>
          <w:sz w:val="28"/>
          <w:szCs w:val="28"/>
        </w:rPr>
      </w:pPr>
    </w:p>
    <w:p w:rsidR="00FB4405" w:rsidRDefault="00FB4405" w:rsidP="00FB4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социального пособия на проезд студентам», утвержденный постановлением  администрации Благодарненского муниципального района Ставропольского края  от 18 февраля 2015 года № 126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</w:t>
      </w:r>
      <w:proofErr w:type="gramEnd"/>
      <w:r>
        <w:rPr>
          <w:sz w:val="28"/>
          <w:szCs w:val="28"/>
        </w:rPr>
        <w:t xml:space="preserve"> «Назначение и выплата социального пособия на проезд студентам» изменение,  изложив  подпункт  1.3.1. пункта </w:t>
      </w:r>
      <w:r w:rsidR="00F7588B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раздела 1 «Общие положения» в следующей редакции:</w:t>
      </w:r>
    </w:p>
    <w:p w:rsidR="00FB4405" w:rsidRPr="00B752B2" w:rsidRDefault="00FB4405" w:rsidP="00FB44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FB4405" w:rsidRPr="00B752B2" w:rsidRDefault="00FB4405" w:rsidP="00FB44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FB4405" w:rsidRDefault="00FB4405" w:rsidP="00FB44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FB4405" w:rsidRDefault="00FB4405" w:rsidP="00FB44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перерыв с 12.00 до 13.00.».</w:t>
      </w:r>
    </w:p>
    <w:p w:rsidR="00FB4405" w:rsidRDefault="00FB4405" w:rsidP="00FB4405">
      <w:pPr>
        <w:ind w:firstLine="570"/>
        <w:jc w:val="both"/>
        <w:rPr>
          <w:sz w:val="28"/>
          <w:szCs w:val="28"/>
        </w:rPr>
      </w:pPr>
    </w:p>
    <w:p w:rsidR="00FB4405" w:rsidRDefault="00FB4405" w:rsidP="00FB440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FB4405" w:rsidRDefault="00FB4405" w:rsidP="00FB4405">
      <w:pPr>
        <w:ind w:firstLine="570"/>
        <w:rPr>
          <w:sz w:val="28"/>
          <w:szCs w:val="28"/>
        </w:rPr>
      </w:pPr>
    </w:p>
    <w:p w:rsidR="00FB4405" w:rsidRDefault="00FB4405" w:rsidP="00FB440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FB4405" w:rsidRDefault="00FB4405" w:rsidP="00FB4405">
      <w:pPr>
        <w:jc w:val="both"/>
        <w:rPr>
          <w:sz w:val="28"/>
          <w:szCs w:val="28"/>
        </w:rPr>
      </w:pPr>
    </w:p>
    <w:p w:rsidR="00FB4405" w:rsidRDefault="00FB4405" w:rsidP="00FB4405">
      <w:pPr>
        <w:jc w:val="both"/>
        <w:rPr>
          <w:sz w:val="28"/>
          <w:szCs w:val="28"/>
        </w:rPr>
      </w:pPr>
    </w:p>
    <w:p w:rsidR="00FB4405" w:rsidRDefault="00FB4405" w:rsidP="00FB4405">
      <w:pPr>
        <w:jc w:val="both"/>
        <w:rPr>
          <w:sz w:val="28"/>
          <w:szCs w:val="28"/>
        </w:rPr>
      </w:pP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FB4405" w:rsidRDefault="00FB4405" w:rsidP="00FB44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С.Т. Бычков</w:t>
      </w:r>
    </w:p>
    <w:p w:rsidR="00FB4405" w:rsidRDefault="00FB4405"/>
    <w:sectPr w:rsidR="00FB4405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05"/>
    <w:rsid w:val="00011544"/>
    <w:rsid w:val="00526B46"/>
    <w:rsid w:val="00C7109D"/>
    <w:rsid w:val="00DD034D"/>
    <w:rsid w:val="00ED5B85"/>
    <w:rsid w:val="00F7588B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FB4405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FB4405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FB4405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FB4405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2016-07-27T07:01:00Z</cp:lastPrinted>
  <dcterms:created xsi:type="dcterms:W3CDTF">2016-07-22T13:03:00Z</dcterms:created>
  <dcterms:modified xsi:type="dcterms:W3CDTF">2016-07-27T07:01:00Z</dcterms:modified>
</cp:coreProperties>
</file>