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25" w:rsidRPr="008E6725" w:rsidRDefault="008E6725" w:rsidP="008E6725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E6725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8E6725" w:rsidRPr="008E6725" w:rsidRDefault="008E6725" w:rsidP="008E6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725" w:rsidRPr="008E6725" w:rsidRDefault="008E6725" w:rsidP="008E672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6725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E6725" w:rsidRPr="008E6725" w:rsidRDefault="007D7BB8" w:rsidP="008E67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сентября  2016   года                      г. </w:t>
      </w:r>
      <w:proofErr w:type="gramStart"/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>Благодарный</w:t>
      </w:r>
      <w:proofErr w:type="gramEnd"/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588</w:t>
      </w:r>
      <w:bookmarkStart w:id="0" w:name="_GoBack"/>
      <w:bookmarkEnd w:id="0"/>
      <w:r w:rsidR="008E6725" w:rsidRPr="008E6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0D6" w:rsidRDefault="006F50D6">
      <w:pPr>
        <w:pStyle w:val="a3"/>
      </w:pPr>
    </w:p>
    <w:p w:rsidR="006F50D6" w:rsidRDefault="006F50D6">
      <w:pPr>
        <w:pStyle w:val="a3"/>
      </w:pPr>
    </w:p>
    <w:p w:rsidR="006F50D6" w:rsidRDefault="006F50D6">
      <w:pPr>
        <w:pStyle w:val="a3"/>
      </w:pPr>
    </w:p>
    <w:p w:rsidR="006F50D6" w:rsidRDefault="008E6725">
      <w:pPr>
        <w:pStyle w:val="a3"/>
        <w:spacing w:line="240" w:lineRule="exact"/>
        <w:jc w:val="both"/>
      </w:pPr>
      <w:r>
        <w:rPr>
          <w:sz w:val="28"/>
          <w:szCs w:val="28"/>
        </w:rPr>
        <w:t>О внесении изменения 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родам», утвержденный постановлением  администрации Благодарненского муниципального района Ставропольского края  от 05 апреля 2016 года № 246</w:t>
      </w:r>
    </w:p>
    <w:p w:rsidR="006F50D6" w:rsidRDefault="006F50D6">
      <w:pPr>
        <w:pStyle w:val="a3"/>
        <w:spacing w:line="240" w:lineRule="exact"/>
        <w:jc w:val="both"/>
      </w:pPr>
    </w:p>
    <w:p w:rsidR="006F50D6" w:rsidRDefault="006F50D6" w:rsidP="008E6725">
      <w:pPr>
        <w:pStyle w:val="ConsTitle"/>
        <w:widowControl/>
        <w:spacing w:after="0" w:line="240" w:lineRule="auto"/>
        <w:ind w:left="0"/>
        <w:jc w:val="both"/>
      </w:pPr>
    </w:p>
    <w:p w:rsidR="006F50D6" w:rsidRDefault="006F50D6" w:rsidP="008E6725">
      <w:pPr>
        <w:pStyle w:val="ConsTitle"/>
        <w:widowControl/>
        <w:spacing w:after="0" w:line="240" w:lineRule="auto"/>
        <w:ind w:left="0"/>
        <w:jc w:val="both"/>
      </w:pPr>
    </w:p>
    <w:p w:rsidR="006F50D6" w:rsidRDefault="008E6725" w:rsidP="008E6725">
      <w:pPr>
        <w:pStyle w:val="ConsTitle"/>
        <w:widowControl/>
        <w:spacing w:after="0" w:line="240" w:lineRule="auto"/>
        <w:ind w:left="0" w:firstLine="709"/>
        <w:jc w:val="both"/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8E6725" w:rsidP="008E6725">
      <w:pPr>
        <w:pStyle w:val="a3"/>
        <w:spacing w:after="0" w:line="240" w:lineRule="auto"/>
        <w:jc w:val="both"/>
      </w:pPr>
      <w:r>
        <w:rPr>
          <w:sz w:val="28"/>
          <w:szCs w:val="28"/>
        </w:rPr>
        <w:t xml:space="preserve"> </w:t>
      </w:r>
    </w:p>
    <w:p w:rsidR="006F50D6" w:rsidRDefault="008E6725" w:rsidP="008E6725">
      <w:pPr>
        <w:pStyle w:val="a3"/>
        <w:spacing w:after="0" w:line="240" w:lineRule="auto"/>
        <w:jc w:val="both"/>
      </w:pPr>
      <w:r>
        <w:rPr>
          <w:sz w:val="28"/>
          <w:szCs w:val="28"/>
        </w:rPr>
        <w:t>ПОСТАНОВЛЯЕТ: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8E6725" w:rsidP="008E6725">
      <w:pPr>
        <w:pStyle w:val="a3"/>
        <w:spacing w:after="0" w:line="240" w:lineRule="auto"/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пособия по беременности и родам», утвержденный постановлением  администрации Благодарненского муниципального района Ставропольского края  от 05 апреля 2016 года № 246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пособия по беременности и родам» (с изменениями, внесенными постановлением администрации Благодарненского муниципального района Ставропольского края от 22 июля 2016 года № 462) изменение,  изложив  подпункт  1.3.1. пункта 1.3.  раздела 1 «Общие положения» в следующей редакции: </w:t>
      </w:r>
    </w:p>
    <w:p w:rsidR="006F50D6" w:rsidRDefault="008E6725" w:rsidP="008E6725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«1.3.1. Информация о местонахождении и графике работы управления труда и социальной защиты населения администрации Благодарненского муниципального района Ставропольского края:</w:t>
      </w:r>
    </w:p>
    <w:p w:rsidR="006F50D6" w:rsidRDefault="008E6725" w:rsidP="008E6725">
      <w:pPr>
        <w:pStyle w:val="a3"/>
        <w:tabs>
          <w:tab w:val="left" w:pos="1418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>адрес: 356420, Ставропольский край, г. Благодарный, улица Комсомольская, д. 8;</w:t>
      </w:r>
    </w:p>
    <w:p w:rsidR="006F50D6" w:rsidRDefault="008E6725" w:rsidP="008E6725">
      <w:pPr>
        <w:pStyle w:val="a5"/>
        <w:tabs>
          <w:tab w:val="left" w:pos="1418"/>
        </w:tabs>
        <w:spacing w:after="0" w:line="240" w:lineRule="auto"/>
        <w:ind w:firstLine="595"/>
        <w:jc w:val="both"/>
      </w:pPr>
      <w:r>
        <w:rPr>
          <w:sz w:val="28"/>
          <w:szCs w:val="28"/>
        </w:rPr>
        <w:t>график работы: понедельник-пятница с 8.00 до 17.00;</w:t>
      </w:r>
    </w:p>
    <w:p w:rsidR="006F50D6" w:rsidRDefault="008E6725" w:rsidP="008E672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перерыв с 12.00 до 13.00;</w:t>
      </w:r>
    </w:p>
    <w:p w:rsidR="006F50D6" w:rsidRDefault="008E6725" w:rsidP="008E672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приемное время: понедельник, среда -  с 8.00 до 12.00;</w:t>
      </w:r>
    </w:p>
    <w:p w:rsidR="006F50D6" w:rsidRDefault="008E6725" w:rsidP="008E6725">
      <w:pPr>
        <w:pStyle w:val="a5"/>
        <w:spacing w:after="0" w:line="240" w:lineRule="auto"/>
        <w:ind w:firstLine="595"/>
        <w:jc w:val="both"/>
      </w:pPr>
      <w:r>
        <w:rPr>
          <w:sz w:val="28"/>
        </w:rPr>
        <w:t>вторник, четверг – с 8.00 до 17.00».</w:t>
      </w:r>
    </w:p>
    <w:p w:rsidR="006F50D6" w:rsidRDefault="008E6725" w:rsidP="008E6725">
      <w:pPr>
        <w:pStyle w:val="a5"/>
        <w:tabs>
          <w:tab w:val="left" w:pos="1418"/>
        </w:tabs>
        <w:spacing w:after="0" w:line="240" w:lineRule="auto"/>
        <w:ind w:firstLine="570"/>
        <w:jc w:val="both"/>
      </w:pPr>
      <w:r>
        <w:rPr>
          <w:sz w:val="28"/>
          <w:szCs w:val="28"/>
        </w:rPr>
        <w:t> </w:t>
      </w:r>
    </w:p>
    <w:p w:rsidR="006F50D6" w:rsidRDefault="008E6725" w:rsidP="008E6725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6F50D6" w:rsidRDefault="006F50D6" w:rsidP="008E6725">
      <w:pPr>
        <w:pStyle w:val="a3"/>
        <w:spacing w:after="0" w:line="240" w:lineRule="auto"/>
        <w:ind w:firstLine="570"/>
      </w:pPr>
    </w:p>
    <w:p w:rsidR="006F50D6" w:rsidRDefault="008E6725" w:rsidP="008E6725">
      <w:pPr>
        <w:pStyle w:val="a3"/>
        <w:spacing w:after="0" w:line="240" w:lineRule="auto"/>
        <w:ind w:firstLine="570"/>
        <w:jc w:val="both"/>
      </w:pPr>
      <w:r>
        <w:rPr>
          <w:sz w:val="28"/>
          <w:szCs w:val="28"/>
        </w:rPr>
        <w:t>3. Настоящее постановление  вступает в силу со дня его официального опубликования.</w:t>
      </w: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6F50D6" w:rsidP="008E6725">
      <w:pPr>
        <w:pStyle w:val="a3"/>
        <w:spacing w:after="0" w:line="240" w:lineRule="auto"/>
        <w:jc w:val="both"/>
      </w:pPr>
    </w:p>
    <w:p w:rsidR="006F50D6" w:rsidRDefault="006F50D6" w:rsidP="008E6725">
      <w:pPr>
        <w:pStyle w:val="a3"/>
        <w:spacing w:after="0" w:line="240" w:lineRule="auto"/>
        <w:jc w:val="both"/>
      </w:pPr>
    </w:p>
    <w:p w:rsidR="008E6725" w:rsidRDefault="008E6725" w:rsidP="008E6725">
      <w:pPr>
        <w:pStyle w:val="a3"/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8E6725" w:rsidRPr="008E6725" w:rsidTr="00C7531A">
        <w:trPr>
          <w:trHeight w:val="708"/>
        </w:trPr>
        <w:tc>
          <w:tcPr>
            <w:tcW w:w="7196" w:type="dxa"/>
          </w:tcPr>
          <w:p w:rsidR="008E6725" w:rsidRPr="008E6725" w:rsidRDefault="008E6725" w:rsidP="008E6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E672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E6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 главы </w:t>
            </w:r>
          </w:p>
          <w:p w:rsidR="008E6725" w:rsidRPr="008E6725" w:rsidRDefault="008E6725" w:rsidP="008E6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2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Благодарненского муниципального района Ставропольского края,</w:t>
            </w:r>
          </w:p>
          <w:p w:rsidR="008E6725" w:rsidRPr="008E6725" w:rsidRDefault="008E6725" w:rsidP="008E6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725">
              <w:rPr>
                <w:rFonts w:ascii="Times New Roman" w:eastAsia="Times New Roman" w:hAnsi="Times New Roman" w:cs="Times New Roman"/>
                <w:sz w:val="28"/>
                <w:szCs w:val="24"/>
              </w:rPr>
              <w:t>первый   заместитель  главы администрации</w:t>
            </w:r>
          </w:p>
          <w:p w:rsidR="008E6725" w:rsidRPr="008E6725" w:rsidRDefault="008E6725" w:rsidP="008E67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6725">
              <w:rPr>
                <w:rFonts w:ascii="Times New Roman" w:eastAsia="Times New Roman" w:hAnsi="Times New Roman" w:cs="Times New Roman"/>
                <w:sz w:val="28"/>
                <w:szCs w:val="24"/>
              </w:rPr>
              <w:t>Благодарненского муниципального района</w:t>
            </w:r>
          </w:p>
          <w:p w:rsidR="008E6725" w:rsidRPr="008E6725" w:rsidRDefault="008E6725" w:rsidP="008E67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25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725" w:rsidRPr="008E6725" w:rsidRDefault="008E6725" w:rsidP="008E6725">
            <w:pPr>
              <w:suppressAutoHyphens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6725">
              <w:rPr>
                <w:rFonts w:ascii="Times New Roman" w:eastAsia="Times New Roman" w:hAnsi="Times New Roman" w:cs="Times New Roman"/>
                <w:sz w:val="28"/>
                <w:szCs w:val="28"/>
              </w:rPr>
              <w:t>А.А. Сошников</w:t>
            </w:r>
          </w:p>
        </w:tc>
      </w:tr>
    </w:tbl>
    <w:p w:rsidR="006F50D6" w:rsidRDefault="006F50D6">
      <w:pPr>
        <w:pStyle w:val="a3"/>
        <w:spacing w:line="240" w:lineRule="exact"/>
        <w:jc w:val="both"/>
      </w:pPr>
    </w:p>
    <w:p w:rsidR="006F50D6" w:rsidRDefault="006F50D6">
      <w:pPr>
        <w:pStyle w:val="a3"/>
      </w:pPr>
    </w:p>
    <w:sectPr w:rsidR="006F50D6">
      <w:pgSz w:w="11906" w:h="16838"/>
      <w:pgMar w:top="1134" w:right="567" w:bottom="1134" w:left="19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50D6"/>
    <w:rsid w:val="006F50D6"/>
    <w:rsid w:val="007D7BB8"/>
    <w:rsid w:val="008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CharCharCarCarCharCharCarCarCharCharCarCarCharChar">
    <w:name w:val="Char Char Car Car Char Char Car Car Char Char Car Car Char Char"/>
    <w:basedOn w:val="a3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pPr>
      <w:widowControl w:val="0"/>
      <w:tabs>
        <w:tab w:val="left" w:pos="3261"/>
      </w:tabs>
      <w:suppressAutoHyphens/>
      <w:ind w:left="851"/>
    </w:pPr>
    <w:rPr>
      <w:rFonts w:ascii="Times New Roman" w:eastAsia="Calibri" w:hAnsi="Times New Roman" w:cs="Times New Roman"/>
      <w:color w:val="00000A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2016-09-30T07:07:00Z</cp:lastPrinted>
  <dcterms:created xsi:type="dcterms:W3CDTF">2016-07-22T12:52:00Z</dcterms:created>
  <dcterms:modified xsi:type="dcterms:W3CDTF">2016-09-30T07:08:00Z</dcterms:modified>
</cp:coreProperties>
</file>