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01" w:rsidRPr="00B256A3" w:rsidRDefault="00825701" w:rsidP="00825701">
      <w:pPr>
        <w:tabs>
          <w:tab w:val="left" w:pos="7230"/>
        </w:tabs>
        <w:ind w:firstLine="0"/>
        <w:jc w:val="center"/>
        <w:rPr>
          <w:rFonts w:eastAsia="Times New Roman" w:cs="Times New Roman"/>
          <w:b/>
          <w:sz w:val="56"/>
          <w:szCs w:val="56"/>
          <w:lang w:eastAsia="ru-RU"/>
        </w:rPr>
      </w:pPr>
      <w:r w:rsidRPr="00B256A3">
        <w:rPr>
          <w:rFonts w:eastAsia="Times New Roman" w:cs="Times New Roman"/>
          <w:b/>
          <w:sz w:val="56"/>
          <w:szCs w:val="56"/>
          <w:lang w:eastAsia="ru-RU"/>
        </w:rPr>
        <w:t>ПОСТАНОВЛЕНИЕ</w:t>
      </w:r>
    </w:p>
    <w:p w:rsidR="00825701" w:rsidRPr="00B256A3" w:rsidRDefault="00825701" w:rsidP="00825701">
      <w:pPr>
        <w:ind w:firstLine="0"/>
        <w:jc w:val="center"/>
        <w:rPr>
          <w:rFonts w:eastAsia="Times New Roman" w:cs="Times New Roman"/>
          <w:b/>
          <w:szCs w:val="28"/>
          <w:lang w:eastAsia="ru-RU"/>
        </w:rPr>
      </w:pPr>
    </w:p>
    <w:p w:rsidR="00825701" w:rsidRPr="00B256A3" w:rsidRDefault="00825701" w:rsidP="00825701">
      <w:pPr>
        <w:ind w:firstLine="0"/>
        <w:jc w:val="center"/>
        <w:rPr>
          <w:rFonts w:eastAsia="Times New Roman" w:cs="Times New Roman"/>
          <w:b/>
          <w:szCs w:val="28"/>
          <w:lang w:eastAsia="ru-RU"/>
        </w:rPr>
      </w:pPr>
      <w:r w:rsidRPr="00B256A3">
        <w:rPr>
          <w:rFonts w:eastAsia="Times New Roman" w:cs="Times New Roman"/>
          <w:b/>
          <w:szCs w:val="28"/>
          <w:lang w:eastAsia="ru-RU"/>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76"/>
      </w:tblGrid>
      <w:tr w:rsidR="00B256A3" w:rsidRPr="00B256A3" w:rsidTr="00CC24ED">
        <w:trPr>
          <w:trHeight w:val="80"/>
        </w:trPr>
        <w:tc>
          <w:tcPr>
            <w:tcW w:w="496" w:type="dxa"/>
          </w:tcPr>
          <w:p w:rsidR="00825701" w:rsidRPr="00B256A3" w:rsidRDefault="00FD44A4" w:rsidP="00825701">
            <w:pPr>
              <w:widowControl w:val="0"/>
              <w:autoSpaceDE w:val="0"/>
              <w:autoSpaceDN w:val="0"/>
              <w:adjustRightInd w:val="0"/>
              <w:ind w:firstLine="0"/>
              <w:jc w:val="both"/>
              <w:rPr>
                <w:rFonts w:eastAsia="Times New Roman" w:cs="Times New Roman"/>
                <w:szCs w:val="28"/>
              </w:rPr>
            </w:pPr>
            <w:r>
              <w:rPr>
                <w:rFonts w:eastAsia="Times New Roman" w:cs="Times New Roman"/>
                <w:szCs w:val="28"/>
              </w:rPr>
              <w:t>10</w:t>
            </w:r>
          </w:p>
        </w:tc>
        <w:tc>
          <w:tcPr>
            <w:tcW w:w="3048" w:type="dxa"/>
            <w:hideMark/>
          </w:tcPr>
          <w:p w:rsidR="00825701" w:rsidRPr="00B256A3" w:rsidRDefault="00FD44A4" w:rsidP="00825701">
            <w:pPr>
              <w:widowControl w:val="0"/>
              <w:autoSpaceDE w:val="0"/>
              <w:autoSpaceDN w:val="0"/>
              <w:adjustRightInd w:val="0"/>
              <w:ind w:firstLine="0"/>
              <w:jc w:val="both"/>
              <w:rPr>
                <w:rFonts w:eastAsia="Times New Roman" w:cs="Times New Roman"/>
                <w:szCs w:val="28"/>
              </w:rPr>
            </w:pPr>
            <w:r>
              <w:rPr>
                <w:rFonts w:eastAsia="Times New Roman" w:cs="Times New Roman"/>
                <w:szCs w:val="28"/>
              </w:rPr>
              <w:t>октября</w:t>
            </w:r>
            <w:r w:rsidR="00825701" w:rsidRPr="00B256A3">
              <w:rPr>
                <w:rFonts w:eastAsia="Times New Roman" w:cs="Times New Roman"/>
                <w:szCs w:val="28"/>
              </w:rPr>
              <w:t xml:space="preserve">   2018  года</w:t>
            </w:r>
          </w:p>
        </w:tc>
        <w:tc>
          <w:tcPr>
            <w:tcW w:w="4253" w:type="dxa"/>
            <w:hideMark/>
          </w:tcPr>
          <w:p w:rsidR="00825701" w:rsidRPr="00B256A3" w:rsidRDefault="00825701" w:rsidP="00825701">
            <w:pPr>
              <w:widowControl w:val="0"/>
              <w:autoSpaceDE w:val="0"/>
              <w:autoSpaceDN w:val="0"/>
              <w:adjustRightInd w:val="0"/>
              <w:ind w:firstLine="0"/>
              <w:jc w:val="center"/>
              <w:rPr>
                <w:rFonts w:eastAsia="Times New Roman" w:cs="Times New Roman"/>
                <w:szCs w:val="28"/>
              </w:rPr>
            </w:pPr>
            <w:r w:rsidRPr="00B256A3">
              <w:rPr>
                <w:rFonts w:eastAsia="Times New Roman" w:cs="Times New Roman"/>
                <w:szCs w:val="28"/>
              </w:rPr>
              <w:t>г. Благодарный</w:t>
            </w:r>
          </w:p>
        </w:tc>
        <w:tc>
          <w:tcPr>
            <w:tcW w:w="708" w:type="dxa"/>
            <w:hideMark/>
          </w:tcPr>
          <w:p w:rsidR="00825701" w:rsidRPr="00B256A3" w:rsidRDefault="00825701" w:rsidP="00825701">
            <w:pPr>
              <w:widowControl w:val="0"/>
              <w:autoSpaceDE w:val="0"/>
              <w:autoSpaceDN w:val="0"/>
              <w:adjustRightInd w:val="0"/>
              <w:ind w:firstLine="0"/>
              <w:jc w:val="center"/>
              <w:rPr>
                <w:rFonts w:eastAsia="Times New Roman" w:cs="Times New Roman"/>
                <w:szCs w:val="28"/>
              </w:rPr>
            </w:pPr>
            <w:r w:rsidRPr="00B256A3">
              <w:rPr>
                <w:rFonts w:eastAsia="Times New Roman" w:cs="Times New Roman"/>
                <w:szCs w:val="28"/>
              </w:rPr>
              <w:t>№</w:t>
            </w:r>
          </w:p>
        </w:tc>
        <w:tc>
          <w:tcPr>
            <w:tcW w:w="709" w:type="dxa"/>
            <w:hideMark/>
          </w:tcPr>
          <w:p w:rsidR="00825701" w:rsidRPr="00B256A3" w:rsidRDefault="00FD44A4" w:rsidP="00825701">
            <w:pPr>
              <w:ind w:firstLine="0"/>
              <w:jc w:val="both"/>
              <w:rPr>
                <w:rFonts w:cs="Times New Roman"/>
              </w:rPr>
            </w:pPr>
            <w:r>
              <w:rPr>
                <w:rFonts w:cs="Times New Roman"/>
              </w:rPr>
              <w:t>1144</w:t>
            </w:r>
          </w:p>
        </w:tc>
      </w:tr>
    </w:tbl>
    <w:p w:rsidR="00E36B89" w:rsidRDefault="00E36B89" w:rsidP="00E36B89">
      <w:pPr>
        <w:spacing w:line="240" w:lineRule="exact"/>
        <w:ind w:firstLine="0"/>
      </w:pPr>
    </w:p>
    <w:p w:rsidR="00E36B89" w:rsidRDefault="00E36B89" w:rsidP="00E36B89">
      <w:pPr>
        <w:spacing w:line="240" w:lineRule="exact"/>
        <w:ind w:firstLine="0"/>
      </w:pPr>
    </w:p>
    <w:p w:rsidR="00E36B89" w:rsidRDefault="00E36B89" w:rsidP="00E36B89">
      <w:pPr>
        <w:spacing w:line="240" w:lineRule="exact"/>
        <w:ind w:firstLine="0"/>
      </w:pPr>
    </w:p>
    <w:p w:rsidR="00E36B89" w:rsidRDefault="00E36B89" w:rsidP="00E36B89">
      <w:pPr>
        <w:spacing w:line="240" w:lineRule="exact"/>
        <w:ind w:firstLine="0"/>
      </w:pPr>
    </w:p>
    <w:p w:rsidR="00E36B89" w:rsidRDefault="00E36B89" w:rsidP="00E36B89">
      <w:pPr>
        <w:spacing w:line="240" w:lineRule="exact"/>
        <w:ind w:firstLine="0"/>
      </w:pPr>
    </w:p>
    <w:p w:rsidR="00E36B89" w:rsidRDefault="00E36B89" w:rsidP="00E36B89">
      <w:pPr>
        <w:spacing w:line="240" w:lineRule="exact"/>
        <w:ind w:firstLine="0"/>
      </w:pPr>
    </w:p>
    <w:p w:rsidR="00E36B89" w:rsidRDefault="00E36B89" w:rsidP="00E36B89">
      <w:pPr>
        <w:spacing w:line="240" w:lineRule="exact"/>
        <w:ind w:firstLine="0"/>
        <w:jc w:val="both"/>
      </w:pPr>
      <w:r>
        <w:t xml:space="preserve">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 </w:t>
      </w:r>
    </w:p>
    <w:p w:rsidR="00E36B89" w:rsidRDefault="00E36B89" w:rsidP="00E36B89">
      <w:pPr>
        <w:ind w:firstLine="0"/>
        <w:jc w:val="both"/>
      </w:pPr>
    </w:p>
    <w:p w:rsidR="00825701" w:rsidRDefault="00825701" w:rsidP="00E36B89">
      <w:pPr>
        <w:ind w:firstLine="0"/>
        <w:jc w:val="both"/>
      </w:pPr>
    </w:p>
    <w:p w:rsidR="00825701" w:rsidRDefault="00825701" w:rsidP="00E36B89">
      <w:pPr>
        <w:ind w:firstLine="0"/>
        <w:jc w:val="both"/>
      </w:pPr>
    </w:p>
    <w:p w:rsidR="00825701" w:rsidRDefault="00825701" w:rsidP="00E36B89">
      <w:pPr>
        <w:ind w:firstLine="0"/>
        <w:jc w:val="both"/>
      </w:pPr>
    </w:p>
    <w:p w:rsidR="00E36B89" w:rsidRDefault="00E36B89" w:rsidP="00E36B89">
      <w:pPr>
        <w:ind w:firstLine="708"/>
        <w:jc w:val="both"/>
      </w:pPr>
      <w:proofErr w:type="gramStart"/>
      <w: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w:t>
      </w:r>
      <w:r w:rsidR="00283D66">
        <w:t>З</w:t>
      </w:r>
      <w:r>
        <w:t xml:space="preserve">аконом Ставропольского края от 15 октября 2008 года №61-кз «О развитии и поддержке малого и среднего предпринимательства», </w:t>
      </w:r>
      <w:r>
        <w:rPr>
          <w:rFonts w:eastAsia="Calibri"/>
        </w:rPr>
        <w:t>постановлением администрации Благодарненского городского округа</w:t>
      </w:r>
      <w:proofErr w:type="gramEnd"/>
      <w:r>
        <w:rPr>
          <w:rFonts w:eastAsia="Calibri"/>
        </w:rPr>
        <w:t xml:space="preserve"> </w:t>
      </w:r>
      <w:proofErr w:type="gramStart"/>
      <w:r>
        <w:rPr>
          <w:rFonts w:eastAsia="Calibri"/>
        </w:rPr>
        <w:t xml:space="preserve">Ставропольского края от 18 января 2018 года № 31 «Об утверждении порядка </w:t>
      </w:r>
      <w:r>
        <w:rPr>
          <w:rFonts w:eastAsia="Calibri"/>
          <w:lang w:eastAsia="ru-RU"/>
        </w:rPr>
        <w:t xml:space="preserve">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7" w:history="1">
        <w:r>
          <w:rPr>
            <w:rStyle w:val="a5"/>
            <w:rFonts w:eastAsia="Calibri"/>
            <w:color w:val="auto"/>
            <w:u w:val="none"/>
            <w:lang w:eastAsia="ru-RU"/>
          </w:rPr>
          <w:t>порядка</w:t>
        </w:r>
      </w:hyperlink>
      <w:r>
        <w:rPr>
          <w:rFonts w:eastAsia="Calibri"/>
          <w:lang w:eastAsia="ru-RU"/>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w:t>
      </w:r>
      <w:hyperlink r:id="rId8" w:history="1">
        <w:r>
          <w:rPr>
            <w:rStyle w:val="a5"/>
            <w:rFonts w:eastAsia="Calibri"/>
            <w:color w:val="auto"/>
            <w:u w:val="none"/>
            <w:lang w:eastAsia="ru-RU"/>
          </w:rPr>
          <w:t>порядка</w:t>
        </w:r>
      </w:hyperlink>
      <w:r>
        <w:rPr>
          <w:rFonts w:eastAsia="Calibri"/>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w:t>
      </w:r>
      <w:r>
        <w:t>администрация</w:t>
      </w:r>
      <w:proofErr w:type="gramEnd"/>
      <w:r>
        <w:t xml:space="preserve"> Благодарненского городского округа Ставропольского края </w:t>
      </w:r>
    </w:p>
    <w:p w:rsidR="00E36B89" w:rsidRDefault="00E36B89" w:rsidP="00E36B89">
      <w:pPr>
        <w:jc w:val="both"/>
      </w:pPr>
    </w:p>
    <w:p w:rsidR="00E36B89" w:rsidRDefault="00E36B89" w:rsidP="00E36B89">
      <w:pPr>
        <w:ind w:firstLine="0"/>
        <w:jc w:val="both"/>
      </w:pPr>
    </w:p>
    <w:p w:rsidR="00E36B89" w:rsidRDefault="00E36B89" w:rsidP="00E36B89">
      <w:pPr>
        <w:ind w:firstLine="0"/>
        <w:jc w:val="both"/>
      </w:pPr>
      <w:r>
        <w:t>ПОСТАНОВЛЯЕТ:</w:t>
      </w:r>
    </w:p>
    <w:p w:rsidR="00E36B89" w:rsidRDefault="00E36B89" w:rsidP="00E36B89">
      <w:pPr>
        <w:ind w:firstLine="0"/>
        <w:jc w:val="both"/>
      </w:pPr>
    </w:p>
    <w:p w:rsidR="00825701" w:rsidRDefault="00825701" w:rsidP="00E36B89">
      <w:pPr>
        <w:ind w:firstLine="0"/>
        <w:jc w:val="both"/>
      </w:pPr>
    </w:p>
    <w:p w:rsidR="00E36B89" w:rsidRDefault="00825701" w:rsidP="00825701">
      <w:pPr>
        <w:ind w:firstLine="709"/>
        <w:jc w:val="both"/>
      </w:pPr>
      <w:r>
        <w:t>1.</w:t>
      </w:r>
      <w:r>
        <w:tab/>
      </w:r>
      <w:r w:rsidR="00E36B89">
        <w:t>Утвердить прилагаемый административный регламент по предоставлению администрацией Благодарненского городского округа Ставропольского края муниципальной услуги «Консультационно-</w:t>
      </w:r>
      <w:r w:rsidR="00E36B89">
        <w:lastRenderedPageBreak/>
        <w:t>информационные услуги по вопросам поддержки малого и среднего предпринимательства».</w:t>
      </w:r>
    </w:p>
    <w:p w:rsidR="00E36B89" w:rsidRDefault="00E36B89" w:rsidP="00E36B89"/>
    <w:p w:rsidR="00E36B89" w:rsidRDefault="00E36B89" w:rsidP="00E36B89">
      <w:pPr>
        <w:ind w:firstLine="709"/>
        <w:jc w:val="both"/>
      </w:pPr>
      <w:r>
        <w:t xml:space="preserve">2. </w:t>
      </w:r>
      <w:proofErr w:type="gramStart"/>
      <w:r>
        <w:t>Контроль за</w:t>
      </w:r>
      <w:proofErr w:type="gramEnd"/>
      <w:r>
        <w:t xml:space="preserve"> выполнением настоящего постановления возложить на заместителя главы администрации – начальника отдела экономического развития  Благодарненского городского округа Ставропольского  края Тормосова Д.А.</w:t>
      </w:r>
    </w:p>
    <w:p w:rsidR="00E36B89" w:rsidRDefault="00E36B89" w:rsidP="00E36B89">
      <w:pPr>
        <w:ind w:firstLine="709"/>
        <w:jc w:val="both"/>
      </w:pPr>
    </w:p>
    <w:p w:rsidR="00E36B89" w:rsidRDefault="00E36B89" w:rsidP="00825701">
      <w:pPr>
        <w:ind w:firstLine="708"/>
        <w:rPr>
          <w:lang w:eastAsia="ru-RU"/>
        </w:rPr>
      </w:pPr>
      <w:r>
        <w:t xml:space="preserve">3. </w:t>
      </w:r>
      <w:r w:rsidR="00825701">
        <w:rPr>
          <w:lang w:eastAsia="ru-RU"/>
        </w:rPr>
        <w:t>Настоящее постановление вступает в силу на следующий день после дня его официального опубликования.</w:t>
      </w:r>
    </w:p>
    <w:p w:rsidR="00825701" w:rsidRDefault="00825701" w:rsidP="00825701">
      <w:pPr>
        <w:ind w:firstLine="708"/>
        <w:rPr>
          <w:lang w:eastAsia="ru-RU"/>
        </w:rPr>
      </w:pPr>
    </w:p>
    <w:p w:rsidR="00825701" w:rsidRDefault="00825701" w:rsidP="00825701">
      <w:pPr>
        <w:ind w:firstLine="708"/>
        <w:rPr>
          <w:lang w:eastAsia="ru-RU"/>
        </w:rPr>
      </w:pPr>
    </w:p>
    <w:p w:rsidR="00825701" w:rsidRDefault="00825701" w:rsidP="00825701">
      <w:pPr>
        <w:ind w:firstLine="708"/>
        <w:rPr>
          <w:lang w:eastAsia="ru-RU"/>
        </w:rPr>
      </w:pPr>
    </w:p>
    <w:p w:rsidR="00825701" w:rsidRDefault="00825701" w:rsidP="00825701">
      <w:pPr>
        <w:ind w:firstLine="708"/>
      </w:pPr>
    </w:p>
    <w:p w:rsidR="00E36B89" w:rsidRDefault="00E36B89" w:rsidP="00E36B89">
      <w:pPr>
        <w:spacing w:line="240" w:lineRule="exact"/>
        <w:ind w:firstLine="0"/>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E36B89" w:rsidTr="00E36B89">
        <w:tc>
          <w:tcPr>
            <w:tcW w:w="5495" w:type="dxa"/>
            <w:hideMark/>
          </w:tcPr>
          <w:p w:rsidR="0080761F" w:rsidRDefault="00E36B89" w:rsidP="0080761F">
            <w:pPr>
              <w:pStyle w:val="a3"/>
              <w:spacing w:line="240" w:lineRule="exact"/>
              <w:ind w:right="-108"/>
              <w:rPr>
                <w:rFonts w:ascii="Times New Roman" w:hAnsi="Times New Roman" w:cs="Times New Roman"/>
                <w:sz w:val="28"/>
                <w:szCs w:val="28"/>
              </w:rPr>
            </w:pPr>
            <w:r>
              <w:rPr>
                <w:rFonts w:ascii="Times New Roman" w:hAnsi="Times New Roman" w:cs="Times New Roman"/>
                <w:sz w:val="28"/>
                <w:szCs w:val="28"/>
              </w:rPr>
              <w:t>Глав</w:t>
            </w:r>
            <w:r w:rsidR="0080761F">
              <w:rPr>
                <w:rFonts w:ascii="Times New Roman" w:hAnsi="Times New Roman" w:cs="Times New Roman"/>
                <w:sz w:val="28"/>
                <w:szCs w:val="28"/>
              </w:rPr>
              <w:t>а</w:t>
            </w:r>
            <w:r>
              <w:rPr>
                <w:rFonts w:ascii="Times New Roman" w:hAnsi="Times New Roman" w:cs="Times New Roman"/>
                <w:sz w:val="28"/>
                <w:szCs w:val="28"/>
              </w:rPr>
              <w:t xml:space="preserve"> </w:t>
            </w:r>
          </w:p>
          <w:p w:rsidR="00E36B89" w:rsidRDefault="00E36B89" w:rsidP="0080761F">
            <w:pPr>
              <w:pStyle w:val="a3"/>
              <w:spacing w:line="240" w:lineRule="exact"/>
              <w:ind w:right="-108"/>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 Ставропольского края</w:t>
            </w:r>
          </w:p>
        </w:tc>
        <w:tc>
          <w:tcPr>
            <w:tcW w:w="3969" w:type="dxa"/>
          </w:tcPr>
          <w:p w:rsidR="00E36B89" w:rsidRDefault="00E36B89">
            <w:pPr>
              <w:pStyle w:val="a3"/>
              <w:spacing w:line="240" w:lineRule="exact"/>
              <w:jc w:val="both"/>
              <w:rPr>
                <w:rFonts w:ascii="Times New Roman" w:hAnsi="Times New Roman" w:cs="Times New Roman"/>
                <w:sz w:val="28"/>
                <w:szCs w:val="28"/>
              </w:rPr>
            </w:pPr>
          </w:p>
          <w:p w:rsidR="00E36B89" w:rsidRDefault="00E36B89">
            <w:pPr>
              <w:pStyle w:val="a3"/>
              <w:spacing w:line="240" w:lineRule="exact"/>
              <w:jc w:val="both"/>
              <w:rPr>
                <w:rFonts w:ascii="Times New Roman" w:hAnsi="Times New Roman" w:cs="Times New Roman"/>
                <w:sz w:val="28"/>
                <w:szCs w:val="28"/>
              </w:rPr>
            </w:pPr>
          </w:p>
          <w:p w:rsidR="00E36B89" w:rsidRDefault="0080761F">
            <w:pPr>
              <w:pStyle w:val="a3"/>
              <w:spacing w:line="240" w:lineRule="exact"/>
              <w:jc w:val="right"/>
              <w:rPr>
                <w:rFonts w:ascii="Times New Roman" w:hAnsi="Times New Roman" w:cs="Times New Roman"/>
                <w:sz w:val="28"/>
                <w:szCs w:val="28"/>
              </w:rPr>
            </w:pPr>
            <w:r>
              <w:rPr>
                <w:rFonts w:ascii="Times New Roman" w:hAnsi="Times New Roman" w:cs="Times New Roman"/>
                <w:sz w:val="28"/>
                <w:szCs w:val="28"/>
              </w:rPr>
              <w:t>А.И. Теньков</w:t>
            </w:r>
          </w:p>
        </w:tc>
      </w:tr>
    </w:tbl>
    <w:p w:rsidR="00E43808" w:rsidRDefault="004253D0"/>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p w:rsidR="00FD44A4" w:rsidRDefault="00FD44A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D44A4" w:rsidRPr="00FD44A4" w:rsidTr="00EA15B1">
        <w:tc>
          <w:tcPr>
            <w:tcW w:w="4785" w:type="dxa"/>
          </w:tcPr>
          <w:p w:rsidR="00FD44A4" w:rsidRPr="00FD44A4" w:rsidRDefault="00FD44A4" w:rsidP="00FD44A4">
            <w:pPr>
              <w:spacing w:line="240" w:lineRule="exact"/>
              <w:ind w:firstLine="0"/>
              <w:rPr>
                <w:rFonts w:eastAsia="Calibri" w:cs="Times New Roman"/>
              </w:rPr>
            </w:pPr>
          </w:p>
        </w:tc>
        <w:tc>
          <w:tcPr>
            <w:tcW w:w="4785" w:type="dxa"/>
          </w:tcPr>
          <w:p w:rsidR="00FD44A4" w:rsidRPr="00FD44A4" w:rsidRDefault="00FD44A4" w:rsidP="00FD44A4">
            <w:pPr>
              <w:spacing w:line="240" w:lineRule="exact"/>
              <w:ind w:firstLine="0"/>
              <w:jc w:val="center"/>
              <w:rPr>
                <w:rFonts w:eastAsia="Calibri" w:cs="Times New Roman"/>
              </w:rPr>
            </w:pPr>
            <w:r w:rsidRPr="00FD44A4">
              <w:rPr>
                <w:rFonts w:eastAsia="Calibri" w:cs="Times New Roman"/>
              </w:rPr>
              <w:t>УТВЕРЖДЕН</w:t>
            </w:r>
          </w:p>
          <w:p w:rsidR="00FD44A4" w:rsidRPr="00FD44A4" w:rsidRDefault="00FD44A4" w:rsidP="00FD44A4">
            <w:pPr>
              <w:spacing w:line="240" w:lineRule="exact"/>
              <w:ind w:firstLine="0"/>
              <w:jc w:val="center"/>
              <w:rPr>
                <w:rFonts w:eastAsia="Calibri" w:cs="Times New Roman"/>
              </w:rPr>
            </w:pPr>
            <w:r w:rsidRPr="00FD44A4">
              <w:rPr>
                <w:rFonts w:eastAsia="Calibri" w:cs="Times New Roman"/>
              </w:rPr>
              <w:t>постановлением администрации Благодарненского городского округа Ставропольского края</w:t>
            </w:r>
          </w:p>
          <w:p w:rsidR="00FD44A4" w:rsidRPr="00FD44A4" w:rsidRDefault="00FD44A4" w:rsidP="00FD44A4">
            <w:pPr>
              <w:spacing w:line="240" w:lineRule="exact"/>
              <w:ind w:firstLine="0"/>
              <w:jc w:val="center"/>
              <w:rPr>
                <w:rFonts w:eastAsia="Calibri" w:cs="Times New Roman"/>
              </w:rPr>
            </w:pPr>
            <w:r w:rsidRPr="00FD44A4">
              <w:rPr>
                <w:rFonts w:eastAsia="Calibri" w:cs="Times New Roman"/>
              </w:rPr>
              <w:t>от 10 октября 2018 года № 1144</w:t>
            </w:r>
          </w:p>
        </w:tc>
      </w:tr>
    </w:tbl>
    <w:p w:rsidR="00FD44A4" w:rsidRPr="00FD44A4" w:rsidRDefault="00FD44A4" w:rsidP="00FD44A4">
      <w:pPr>
        <w:rPr>
          <w:rFonts w:eastAsia="Calibri" w:cs="Times New Roman"/>
        </w:rPr>
      </w:pPr>
    </w:p>
    <w:p w:rsidR="00FD44A4" w:rsidRPr="00FD44A4" w:rsidRDefault="00FD44A4" w:rsidP="00FD44A4">
      <w:pPr>
        <w:rPr>
          <w:rFonts w:eastAsia="Calibri" w:cs="Times New Roman"/>
        </w:rPr>
      </w:pPr>
    </w:p>
    <w:p w:rsidR="00FD44A4" w:rsidRPr="00FD44A4" w:rsidRDefault="00FD44A4" w:rsidP="00FD44A4">
      <w:pPr>
        <w:spacing w:line="240" w:lineRule="exact"/>
        <w:jc w:val="center"/>
        <w:rPr>
          <w:rFonts w:eastAsia="Calibri" w:cs="Times New Roman"/>
        </w:rPr>
      </w:pPr>
      <w:r w:rsidRPr="00FD44A4">
        <w:rPr>
          <w:rFonts w:eastAsia="Calibri" w:cs="Times New Roman"/>
        </w:rPr>
        <w:t>АДМИНИСТРАТИВНЫЙ РЕГЛАМЕНТ</w:t>
      </w:r>
    </w:p>
    <w:p w:rsidR="00FD44A4" w:rsidRPr="00FD44A4" w:rsidRDefault="00FD44A4" w:rsidP="00FD44A4">
      <w:pPr>
        <w:spacing w:line="240" w:lineRule="exact"/>
        <w:ind w:firstLine="0"/>
        <w:jc w:val="both"/>
        <w:rPr>
          <w:rFonts w:eastAsia="Calibri" w:cs="Times New Roman"/>
        </w:rPr>
      </w:pPr>
      <w:r w:rsidRPr="00FD44A4">
        <w:rPr>
          <w:rFonts w:eastAsia="Calibri" w:cs="Times New Roman"/>
        </w:rPr>
        <w:t>предоставления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FD44A4" w:rsidRPr="00FD44A4" w:rsidRDefault="00FD44A4" w:rsidP="00FD44A4">
      <w:pPr>
        <w:spacing w:line="240" w:lineRule="exact"/>
        <w:ind w:firstLine="0"/>
        <w:jc w:val="both"/>
        <w:rPr>
          <w:rFonts w:eastAsia="Calibri" w:cs="Times New Roman"/>
        </w:rPr>
      </w:pPr>
    </w:p>
    <w:p w:rsidR="00FD44A4" w:rsidRPr="00FD44A4" w:rsidRDefault="00FD44A4" w:rsidP="00FD44A4">
      <w:pPr>
        <w:spacing w:line="240" w:lineRule="exact"/>
        <w:ind w:firstLine="0"/>
        <w:jc w:val="both"/>
        <w:rPr>
          <w:rFonts w:eastAsia="Calibri" w:cs="Times New Roman"/>
        </w:rPr>
      </w:pPr>
    </w:p>
    <w:p w:rsidR="00FD44A4" w:rsidRPr="00FD44A4" w:rsidRDefault="00FD44A4" w:rsidP="00FD44A4">
      <w:pPr>
        <w:jc w:val="center"/>
        <w:rPr>
          <w:rFonts w:eastAsia="Calibri" w:cs="Times New Roman"/>
        </w:rPr>
      </w:pPr>
      <w:r w:rsidRPr="00FD44A4">
        <w:rPr>
          <w:rFonts w:eastAsia="Calibri" w:cs="Times New Roman"/>
          <w:lang w:val="en-US"/>
        </w:rPr>
        <w:t>I</w:t>
      </w:r>
      <w:r w:rsidRPr="00FD44A4">
        <w:rPr>
          <w:rFonts w:eastAsia="Calibri" w:cs="Times New Roman"/>
        </w:rPr>
        <w:t>. Общие положения</w:t>
      </w:r>
    </w:p>
    <w:p w:rsidR="00FD44A4" w:rsidRPr="00FD44A4" w:rsidRDefault="00FD44A4" w:rsidP="00FD44A4">
      <w:pPr>
        <w:jc w:val="both"/>
        <w:rPr>
          <w:rFonts w:eastAsia="Calibri" w:cs="Times New Roman"/>
        </w:rPr>
      </w:pPr>
    </w:p>
    <w:p w:rsidR="00FD44A4" w:rsidRPr="00FD44A4" w:rsidRDefault="00FD44A4" w:rsidP="00FD44A4">
      <w:pPr>
        <w:autoSpaceDE w:val="0"/>
        <w:autoSpaceDN w:val="0"/>
        <w:adjustRightInd w:val="0"/>
        <w:ind w:firstLine="709"/>
        <w:rPr>
          <w:rFonts w:eastAsia="Calibri" w:cs="Times New Roman"/>
        </w:rPr>
      </w:pPr>
      <w:r w:rsidRPr="00FD44A4">
        <w:rPr>
          <w:rFonts w:eastAsia="Calibri" w:cs="Times New Roman"/>
        </w:rPr>
        <w:t>1. Предмет регулирования административного регламента</w:t>
      </w:r>
    </w:p>
    <w:p w:rsidR="00FD44A4" w:rsidRPr="00FD44A4" w:rsidRDefault="00FD44A4" w:rsidP="00FD44A4">
      <w:pPr>
        <w:ind w:firstLine="709"/>
        <w:jc w:val="both"/>
        <w:rPr>
          <w:rFonts w:eastAsia="Calibri" w:cs="Times New Roman"/>
        </w:rPr>
      </w:pPr>
      <w:r w:rsidRPr="00FD44A4">
        <w:rPr>
          <w:rFonts w:eastAsia="Calibri" w:cs="Times New Roman"/>
        </w:rPr>
        <w:t xml:space="preserve">1.1. Административный регламент предоставления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 </w:t>
      </w:r>
      <w:r w:rsidRPr="00FD44A4">
        <w:rPr>
          <w:rFonts w:eastAsia="Calibri" w:cs="Times New Roman"/>
          <w:color w:val="000000"/>
        </w:rPr>
        <w:t xml:space="preserve"> (далее – административный регламент) определяет  порядок, сроки и последовательность действий административных процедуры по предоставлению данной услуги на территории Благодарненского </w:t>
      </w:r>
      <w:r w:rsidRPr="00FD44A4">
        <w:rPr>
          <w:rFonts w:eastAsia="Calibri" w:cs="Times New Roman"/>
        </w:rPr>
        <w:t xml:space="preserve">городского округа  </w:t>
      </w:r>
      <w:r w:rsidRPr="00FD44A4">
        <w:rPr>
          <w:rFonts w:eastAsia="Calibri" w:cs="Times New Roman"/>
          <w:color w:val="000000"/>
        </w:rPr>
        <w:t>Ставропольского края.</w:t>
      </w:r>
    </w:p>
    <w:p w:rsidR="00FD44A4" w:rsidRPr="00FD44A4" w:rsidRDefault="00FD44A4" w:rsidP="00FD44A4">
      <w:pPr>
        <w:suppressAutoHyphens/>
        <w:ind w:firstLine="709"/>
        <w:jc w:val="both"/>
        <w:rPr>
          <w:rFonts w:eastAsia="Times New Roman" w:cs="Times New Roman"/>
          <w:color w:val="000000"/>
          <w:szCs w:val="28"/>
          <w:lang w:eastAsia="ar-SA"/>
        </w:rPr>
      </w:pPr>
      <w:r w:rsidRPr="00FD44A4">
        <w:rPr>
          <w:rFonts w:eastAsia="Times New Roman" w:cs="Times New Roman"/>
          <w:color w:val="000000"/>
          <w:szCs w:val="28"/>
          <w:lang w:eastAsia="ar-SA"/>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FD44A4" w:rsidRPr="00FD44A4" w:rsidRDefault="00FD44A4" w:rsidP="00FD44A4">
      <w:pPr>
        <w:suppressAutoHyphens/>
        <w:ind w:firstLine="708"/>
        <w:rPr>
          <w:rFonts w:eastAsia="Times New Roman" w:cs="Times New Roman"/>
          <w:color w:val="000000"/>
          <w:szCs w:val="28"/>
          <w:lang w:eastAsia="ar-SA"/>
        </w:rPr>
      </w:pPr>
      <w:r w:rsidRPr="00FD44A4">
        <w:rPr>
          <w:rFonts w:eastAsia="Times New Roman" w:cs="Times New Roman"/>
          <w:color w:val="000000"/>
          <w:szCs w:val="28"/>
          <w:lang w:eastAsia="ar-SA"/>
        </w:rPr>
        <w:t>1.2. Круг заявителей</w:t>
      </w:r>
    </w:p>
    <w:p w:rsidR="00FD44A4" w:rsidRPr="00FD44A4" w:rsidRDefault="00FD44A4" w:rsidP="00FD44A4">
      <w:pPr>
        <w:ind w:firstLine="709"/>
        <w:jc w:val="both"/>
        <w:rPr>
          <w:rFonts w:eastAsia="Calibri" w:cs="Times New Roman"/>
        </w:rPr>
      </w:pPr>
      <w:proofErr w:type="gramStart"/>
      <w:r w:rsidRPr="00FD44A4">
        <w:rPr>
          <w:rFonts w:eastAsia="Calibri" w:cs="Times New Roman"/>
          <w:color w:val="000000"/>
          <w:szCs w:val="28"/>
        </w:rPr>
        <w:t>1.2.1.</w:t>
      </w:r>
      <w:r w:rsidRPr="00FD44A4">
        <w:rPr>
          <w:rFonts w:eastAsia="Calibri" w:cs="Times New Roman"/>
          <w:szCs w:val="28"/>
        </w:rPr>
        <w:t xml:space="preserve">Заявителями на предоставление муниципальной услуги являются </w:t>
      </w:r>
      <w:r w:rsidRPr="00FD44A4">
        <w:rPr>
          <w:rFonts w:eastAsia="Calibri" w:cs="Times New Roman"/>
          <w:bCs/>
          <w:szCs w:val="28"/>
        </w:rPr>
        <w:t xml:space="preserve">физические лица, желающие оформить предпринимательский статус, а также субъекты малого и среднего предпринимательства, внесенные в единый государственный реестр юридических лиц, в единый государственный реестр индивидуальных предпринимателей и крестьянские (фермерские) хозяйства, </w:t>
      </w:r>
      <w:r w:rsidRPr="00FD44A4">
        <w:rPr>
          <w:rFonts w:eastAsia="Calibri" w:cs="Times New Roman"/>
          <w:szCs w:val="28"/>
        </w:rPr>
        <w:t>отнесенные к субъектам малого и среднего предпринимательства в соответствии с условиями, установленными Федеральным законом от 24 июля 2007 года  № 209-ФЗ «О развитии малого</w:t>
      </w:r>
      <w:proofErr w:type="gramEnd"/>
      <w:r w:rsidRPr="00FD44A4">
        <w:rPr>
          <w:rFonts w:eastAsia="Calibri" w:cs="Times New Roman"/>
          <w:szCs w:val="28"/>
        </w:rPr>
        <w:t xml:space="preserve"> и среднего предпринимательства в Российской Федерации».</w:t>
      </w:r>
      <w:r w:rsidRPr="00FD44A4">
        <w:rPr>
          <w:rFonts w:eastAsia="Calibri" w:cs="Times New Roman"/>
        </w:rPr>
        <w:t xml:space="preserve"> </w:t>
      </w:r>
    </w:p>
    <w:p w:rsidR="00FD44A4" w:rsidRPr="00FD44A4" w:rsidRDefault="00FD44A4" w:rsidP="00FD44A4">
      <w:pPr>
        <w:ind w:firstLine="709"/>
        <w:jc w:val="both"/>
        <w:rPr>
          <w:rFonts w:eastAsia="Calibri" w:cs="Times New Roman"/>
        </w:rPr>
      </w:pPr>
      <w:r w:rsidRPr="00FD44A4">
        <w:rPr>
          <w:rFonts w:eastAsia="Calibri" w:cs="Times New Roman"/>
        </w:rPr>
        <w:t>От имени заявителя с запросом о предоставлении муниципальной услуги может обратиться представитель заявителя (далее также именуемый заявителем),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FD44A4" w:rsidRPr="00FD44A4" w:rsidRDefault="00FD44A4" w:rsidP="00FD44A4">
      <w:pPr>
        <w:ind w:firstLine="709"/>
        <w:jc w:val="both"/>
        <w:rPr>
          <w:rFonts w:eastAsia="Calibri" w:cs="Times New Roman"/>
        </w:rPr>
      </w:pPr>
    </w:p>
    <w:p w:rsidR="00FD44A4" w:rsidRPr="00FD44A4" w:rsidRDefault="00FD44A4" w:rsidP="00FD44A4">
      <w:pPr>
        <w:ind w:firstLine="709"/>
        <w:jc w:val="both"/>
        <w:rPr>
          <w:rFonts w:eastAsia="Calibri" w:cs="Times New Roman"/>
        </w:rPr>
      </w:pPr>
    </w:p>
    <w:p w:rsidR="00FD44A4" w:rsidRPr="00FD44A4" w:rsidRDefault="00FD44A4" w:rsidP="00FD44A4">
      <w:pPr>
        <w:ind w:firstLine="709"/>
        <w:jc w:val="both"/>
        <w:rPr>
          <w:rFonts w:eastAsia="Calibri" w:cs="Times New Roman"/>
        </w:rPr>
      </w:pPr>
    </w:p>
    <w:p w:rsidR="00FD44A4" w:rsidRPr="00FD44A4" w:rsidRDefault="00FD44A4" w:rsidP="00FD44A4">
      <w:pPr>
        <w:ind w:firstLine="709"/>
        <w:jc w:val="both"/>
        <w:rPr>
          <w:rFonts w:eastAsia="Calibri" w:cs="Times New Roman"/>
        </w:rPr>
      </w:pPr>
    </w:p>
    <w:p w:rsidR="00FD44A4" w:rsidRPr="00FD44A4" w:rsidRDefault="00FD44A4" w:rsidP="00FD44A4">
      <w:pPr>
        <w:suppressAutoHyphens/>
        <w:ind w:firstLine="709"/>
        <w:jc w:val="center"/>
        <w:rPr>
          <w:rFonts w:eastAsia="Times New Roman" w:cs="Times New Roman"/>
          <w:color w:val="000000"/>
          <w:szCs w:val="28"/>
          <w:lang w:eastAsia="ar-SA"/>
        </w:rPr>
      </w:pPr>
      <w:r w:rsidRPr="00FD44A4">
        <w:rPr>
          <w:rFonts w:eastAsia="Times New Roman" w:cs="Times New Roman"/>
          <w:color w:val="000000"/>
          <w:szCs w:val="28"/>
          <w:lang w:eastAsia="ar-SA"/>
        </w:rPr>
        <w:t>1.3. Требования к порядку информирования о предоставлении услуги</w:t>
      </w:r>
    </w:p>
    <w:p w:rsidR="00FD44A4" w:rsidRPr="00FD44A4" w:rsidRDefault="00FD44A4" w:rsidP="00FD44A4">
      <w:pPr>
        <w:autoSpaceDE w:val="0"/>
        <w:autoSpaceDN w:val="0"/>
        <w:adjustRightInd w:val="0"/>
        <w:ind w:firstLine="540"/>
        <w:jc w:val="both"/>
        <w:rPr>
          <w:rFonts w:eastAsia="Calibri" w:cs="Times New Roman"/>
        </w:rPr>
      </w:pPr>
      <w:r w:rsidRPr="00FD44A4">
        <w:rPr>
          <w:rFonts w:eastAsia="Calibri" w:cs="Times New Roman"/>
          <w:color w:val="000000"/>
          <w:szCs w:val="28"/>
        </w:rPr>
        <w:t xml:space="preserve">  1.3.1.</w:t>
      </w:r>
      <w:r w:rsidRPr="00FD44A4">
        <w:rPr>
          <w:rFonts w:eastAsia="Calibri" w:cs="Times New Roman"/>
          <w:szCs w:val="28"/>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Благодарненского городского округа Ставропольского края </w:t>
      </w:r>
      <w:r w:rsidRPr="00FD44A4">
        <w:rPr>
          <w:rFonts w:eastAsia="Calibri" w:cs="Times New Roman"/>
        </w:rPr>
        <w:t>(далее – администрация).</w:t>
      </w:r>
    </w:p>
    <w:p w:rsidR="00FD44A4" w:rsidRPr="00FD44A4" w:rsidRDefault="00FD44A4" w:rsidP="00FD44A4">
      <w:pPr>
        <w:widowControl w:val="0"/>
        <w:autoSpaceDE w:val="0"/>
        <w:autoSpaceDN w:val="0"/>
        <w:adjustRightInd w:val="0"/>
        <w:ind w:firstLine="709"/>
        <w:jc w:val="both"/>
        <w:rPr>
          <w:rFonts w:eastAsia="Times New Roman" w:cs="Times New Roman"/>
          <w:szCs w:val="28"/>
          <w:lang w:eastAsia="ru-RU"/>
        </w:rPr>
      </w:pPr>
      <w:proofErr w:type="gramStart"/>
      <w:r w:rsidRPr="00FD44A4">
        <w:rPr>
          <w:rFonts w:eastAsia="Times New Roman" w:cs="Times New Roman"/>
          <w:szCs w:val="28"/>
          <w:lang w:eastAsia="ru-RU"/>
        </w:rPr>
        <w:t xml:space="preserve">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в сети  Интернет – </w:t>
      </w:r>
      <w:r w:rsidRPr="00FD44A4">
        <w:rPr>
          <w:rFonts w:eastAsia="Times New Roman" w:cs="Times New Roman"/>
          <w:szCs w:val="28"/>
          <w:lang w:val="en-US" w:eastAsia="ru-RU"/>
        </w:rPr>
        <w:t>www</w:t>
      </w:r>
      <w:r w:rsidRPr="00FD44A4">
        <w:rPr>
          <w:rFonts w:eastAsia="Times New Roman" w:cs="Times New Roman"/>
          <w:szCs w:val="28"/>
          <w:lang w:eastAsia="ru-RU"/>
        </w:rPr>
        <w:t>.</w:t>
      </w:r>
      <w:proofErr w:type="spellStart"/>
      <w:r w:rsidRPr="00FD44A4">
        <w:rPr>
          <w:rFonts w:eastAsia="Times New Roman" w:cs="Times New Roman"/>
          <w:szCs w:val="28"/>
          <w:lang w:val="en-US" w:eastAsia="ru-RU"/>
        </w:rPr>
        <w:t>ambrsk</w:t>
      </w:r>
      <w:proofErr w:type="spellEnd"/>
      <w:r w:rsidRPr="00FD44A4">
        <w:rPr>
          <w:rFonts w:eastAsia="Times New Roman" w:cs="Times New Roman"/>
          <w:szCs w:val="28"/>
          <w:lang w:eastAsia="ru-RU"/>
        </w:rPr>
        <w:t>.</w:t>
      </w:r>
      <w:proofErr w:type="spellStart"/>
      <w:r w:rsidRPr="00FD44A4">
        <w:rPr>
          <w:rFonts w:eastAsia="Times New Roman" w:cs="Times New Roman"/>
          <w:szCs w:val="28"/>
          <w:lang w:eastAsia="ru-RU"/>
        </w:rPr>
        <w:t>ru</w:t>
      </w:r>
      <w:proofErr w:type="spellEnd"/>
      <w:r w:rsidRPr="00FD44A4">
        <w:rPr>
          <w:rFonts w:eastAsia="Times New Roman" w:cs="Times New Roman"/>
          <w:szCs w:val="28"/>
          <w:lang w:eastAsia="ru-RU"/>
        </w:rPr>
        <w:t xml:space="preserve"> и на информационном стенде в здании администрации Благодарненского  городского округа Ставропольского края  по адресу: г. Благодарный, площадь  Ленина, 1.</w:t>
      </w:r>
      <w:proofErr w:type="gramEnd"/>
    </w:p>
    <w:p w:rsidR="00FD44A4" w:rsidRPr="00FD44A4" w:rsidRDefault="00FD44A4" w:rsidP="00FD44A4">
      <w:pPr>
        <w:widowControl w:val="0"/>
        <w:autoSpaceDE w:val="0"/>
        <w:autoSpaceDN w:val="0"/>
        <w:adjustRightInd w:val="0"/>
        <w:ind w:firstLine="709"/>
        <w:jc w:val="both"/>
        <w:rPr>
          <w:rFonts w:eastAsia="Times New Roman" w:cs="Times New Roman"/>
          <w:szCs w:val="28"/>
          <w:lang w:eastAsia="ru-RU"/>
        </w:rPr>
      </w:pPr>
      <w:r w:rsidRPr="00FD44A4">
        <w:rPr>
          <w:rFonts w:eastAsia="Times New Roman" w:cs="Times New Roman"/>
          <w:szCs w:val="28"/>
          <w:lang w:eastAsia="ru-RU"/>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FD44A4" w:rsidRPr="00FD44A4" w:rsidRDefault="00FD44A4" w:rsidP="00FD44A4">
      <w:pPr>
        <w:autoSpaceDE w:val="0"/>
        <w:autoSpaceDN w:val="0"/>
        <w:adjustRightInd w:val="0"/>
        <w:ind w:firstLine="709"/>
        <w:jc w:val="both"/>
        <w:rPr>
          <w:rFonts w:eastAsia="Calibri" w:cs="Times New Roman"/>
        </w:rPr>
      </w:pPr>
      <w:r w:rsidRPr="00FD44A4">
        <w:rPr>
          <w:rFonts w:eastAsia="Calibri" w:cs="Times New Roman"/>
        </w:rPr>
        <w:t>Информация о месте нахождения и графике работы органа местного самоуправления, предоставляющего услугу:</w:t>
      </w:r>
    </w:p>
    <w:p w:rsidR="00FD44A4" w:rsidRPr="00FD44A4" w:rsidRDefault="00FD44A4" w:rsidP="00FD44A4">
      <w:pPr>
        <w:ind w:firstLine="708"/>
        <w:jc w:val="both"/>
        <w:rPr>
          <w:rFonts w:eastAsia="Calibri" w:cs="Times New Roman"/>
        </w:rPr>
      </w:pPr>
      <w:r w:rsidRPr="00FD44A4">
        <w:rPr>
          <w:rFonts w:eastAsia="Calibri" w:cs="Times New Roman"/>
        </w:rPr>
        <w:t xml:space="preserve">администрация: 356420, Ставропольский край, г. Благодарный, площадь Ленина, 1; </w:t>
      </w:r>
    </w:p>
    <w:p w:rsidR="00FD44A4" w:rsidRPr="00FD44A4" w:rsidRDefault="00FD44A4" w:rsidP="00FD44A4">
      <w:pPr>
        <w:ind w:firstLine="708"/>
        <w:jc w:val="both"/>
        <w:rPr>
          <w:rFonts w:eastAsia="Calibri" w:cs="Times New Roman"/>
          <w:color w:val="FF0000"/>
        </w:rPr>
      </w:pPr>
      <w:r w:rsidRPr="00FD44A4">
        <w:rPr>
          <w:rFonts w:eastAsia="Calibri" w:cs="Times New Roman"/>
        </w:rPr>
        <w:t>отдел торговли администрации Благодарненского городского округа Ставропольского края – кабинет 102,103;</w:t>
      </w:r>
    </w:p>
    <w:p w:rsidR="00FD44A4" w:rsidRPr="00FD44A4" w:rsidRDefault="00FD44A4" w:rsidP="00FD44A4">
      <w:pPr>
        <w:ind w:firstLine="708"/>
        <w:jc w:val="both"/>
        <w:rPr>
          <w:rFonts w:eastAsia="Calibri" w:cs="Times New Roman"/>
        </w:rPr>
      </w:pPr>
      <w:r w:rsidRPr="00FD44A4">
        <w:rPr>
          <w:rFonts w:eastAsia="Calibri" w:cs="Times New Roman"/>
        </w:rPr>
        <w:t xml:space="preserve">график работы администрации: </w:t>
      </w:r>
    </w:p>
    <w:p w:rsidR="00FD44A4" w:rsidRPr="00FD44A4" w:rsidRDefault="00FD44A4" w:rsidP="00FD44A4">
      <w:pPr>
        <w:ind w:firstLine="708"/>
        <w:jc w:val="both"/>
        <w:rPr>
          <w:rFonts w:eastAsia="Calibri" w:cs="Times New Roman"/>
        </w:rPr>
      </w:pPr>
      <w:r w:rsidRPr="00FD44A4">
        <w:rPr>
          <w:rFonts w:eastAsia="Calibri" w:cs="Times New Roman"/>
        </w:rPr>
        <w:t xml:space="preserve">понедельник – пятница с 8.00 до 17.00; </w:t>
      </w:r>
    </w:p>
    <w:p w:rsidR="00FD44A4" w:rsidRPr="00FD44A4" w:rsidRDefault="00FD44A4" w:rsidP="00FD44A4">
      <w:pPr>
        <w:ind w:firstLine="708"/>
        <w:jc w:val="both"/>
        <w:rPr>
          <w:rFonts w:eastAsia="Calibri" w:cs="Times New Roman"/>
        </w:rPr>
      </w:pPr>
      <w:r w:rsidRPr="00FD44A4">
        <w:rPr>
          <w:rFonts w:eastAsia="Calibri" w:cs="Times New Roman"/>
        </w:rPr>
        <w:t>перерыв – с 12.00 до 13.00;</w:t>
      </w:r>
    </w:p>
    <w:p w:rsidR="00FD44A4" w:rsidRPr="00FD44A4" w:rsidRDefault="00FD44A4" w:rsidP="00FD44A4">
      <w:pPr>
        <w:ind w:firstLine="708"/>
        <w:jc w:val="both"/>
        <w:rPr>
          <w:rFonts w:eastAsia="Calibri" w:cs="Times New Roman"/>
        </w:rPr>
      </w:pPr>
      <w:r w:rsidRPr="00FD44A4">
        <w:rPr>
          <w:rFonts w:eastAsia="Calibri" w:cs="Times New Roman"/>
        </w:rPr>
        <w:t>выходные – суббота, воскресенье.</w:t>
      </w:r>
    </w:p>
    <w:p w:rsidR="00FD44A4" w:rsidRPr="00FD44A4" w:rsidRDefault="00FD44A4" w:rsidP="00FD44A4">
      <w:pPr>
        <w:ind w:firstLine="708"/>
        <w:jc w:val="both"/>
        <w:rPr>
          <w:rFonts w:eastAsia="Calibri" w:cs="Times New Roman"/>
        </w:rPr>
      </w:pPr>
      <w:r w:rsidRPr="00FD44A4">
        <w:rPr>
          <w:rFonts w:eastAsia="Calibri" w:cs="Times New Roman"/>
        </w:rPr>
        <w:t>1.3.2. Справочный телефон отдела торговли администрации для получения справок и консультаций 8 (86549) 2-10-80.</w:t>
      </w:r>
    </w:p>
    <w:p w:rsidR="00FD44A4" w:rsidRPr="00FD44A4" w:rsidRDefault="00FD44A4" w:rsidP="00FD44A4">
      <w:pPr>
        <w:tabs>
          <w:tab w:val="left" w:pos="709"/>
        </w:tabs>
        <w:ind w:firstLine="708"/>
        <w:jc w:val="both"/>
        <w:rPr>
          <w:rFonts w:eastAsia="Calibri" w:cs="Times New Roman"/>
        </w:rPr>
      </w:pPr>
      <w:r w:rsidRPr="00FD44A4">
        <w:rPr>
          <w:rFonts w:eastAsia="Calibri" w:cs="Times New Roman"/>
        </w:rPr>
        <w:t>1.3.3. 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FD44A4" w:rsidRPr="00FD44A4" w:rsidRDefault="00FD44A4" w:rsidP="00FD44A4">
      <w:pPr>
        <w:ind w:firstLine="708"/>
        <w:jc w:val="both"/>
        <w:rPr>
          <w:rFonts w:eastAsia="Calibri" w:cs="Times New Roman"/>
        </w:rPr>
      </w:pPr>
      <w:r w:rsidRPr="00FD44A4">
        <w:rPr>
          <w:rFonts w:eastAsia="Calibri" w:cs="Times New Roman"/>
        </w:rPr>
        <w:t xml:space="preserve">Адрес официального сайта администрации: </w:t>
      </w:r>
      <w:hyperlink r:id="rId9" w:history="1">
        <w:r w:rsidRPr="00FD44A4">
          <w:rPr>
            <w:rFonts w:eastAsia="Calibri" w:cs="Times New Roman"/>
            <w:color w:val="0000FF"/>
            <w:u w:val="single"/>
            <w:lang w:val="en-US"/>
          </w:rPr>
          <w:t>www</w:t>
        </w:r>
        <w:r w:rsidRPr="00FD44A4">
          <w:rPr>
            <w:rFonts w:eastAsia="Calibri" w:cs="Times New Roman"/>
            <w:color w:val="0000FF"/>
            <w:u w:val="single"/>
          </w:rPr>
          <w:t>.</w:t>
        </w:r>
        <w:proofErr w:type="spellStart"/>
        <w:r w:rsidRPr="00FD44A4">
          <w:rPr>
            <w:rFonts w:eastAsia="Calibri" w:cs="Times New Roman"/>
            <w:color w:val="0000FF"/>
            <w:u w:val="single"/>
            <w:lang w:val="en-US"/>
          </w:rPr>
          <w:t>abmrsk</w:t>
        </w:r>
        <w:proofErr w:type="spellEnd"/>
        <w:r w:rsidRPr="00FD44A4">
          <w:rPr>
            <w:rFonts w:eastAsia="Calibri" w:cs="Times New Roman"/>
            <w:color w:val="0000FF"/>
            <w:u w:val="single"/>
          </w:rPr>
          <w:t>.</w:t>
        </w:r>
        <w:proofErr w:type="spellStart"/>
        <w:r w:rsidRPr="00FD44A4">
          <w:rPr>
            <w:rFonts w:eastAsia="Calibri" w:cs="Times New Roman"/>
            <w:color w:val="0000FF"/>
            <w:u w:val="single"/>
            <w:lang w:val="en-US"/>
          </w:rPr>
          <w:t>ru</w:t>
        </w:r>
        <w:proofErr w:type="spellEnd"/>
      </w:hyperlink>
      <w:r w:rsidRPr="00FD44A4">
        <w:rPr>
          <w:rFonts w:eastAsia="Calibri" w:cs="Times New Roman"/>
        </w:rPr>
        <w:t xml:space="preserve">. </w:t>
      </w:r>
    </w:p>
    <w:p w:rsidR="00FD44A4" w:rsidRPr="00FD44A4" w:rsidRDefault="00FD44A4" w:rsidP="00FD44A4">
      <w:pPr>
        <w:ind w:firstLine="708"/>
        <w:jc w:val="both"/>
        <w:rPr>
          <w:rFonts w:eastAsia="Calibri" w:cs="Times New Roman"/>
        </w:rPr>
      </w:pPr>
      <w:r w:rsidRPr="00FD44A4">
        <w:rPr>
          <w:rFonts w:eastAsia="Calibri" w:cs="Times New Roman"/>
        </w:rPr>
        <w:t xml:space="preserve">Адрес электронной почты администрации: </w:t>
      </w:r>
      <w:proofErr w:type="spellStart"/>
      <w:r w:rsidRPr="00FD44A4">
        <w:rPr>
          <w:rFonts w:eastAsia="Calibri" w:cs="Times New Roman"/>
          <w:lang w:val="en-US"/>
        </w:rPr>
        <w:t>abgosk</w:t>
      </w:r>
      <w:proofErr w:type="spellEnd"/>
      <w:r w:rsidRPr="00FD44A4">
        <w:rPr>
          <w:rFonts w:eastAsia="Calibri" w:cs="Times New Roman"/>
        </w:rPr>
        <w:t>@</w:t>
      </w:r>
      <w:r w:rsidRPr="00FD44A4">
        <w:rPr>
          <w:rFonts w:eastAsia="Calibri" w:cs="Times New Roman"/>
          <w:lang w:val="en-US"/>
        </w:rPr>
        <w:t>mail</w:t>
      </w:r>
      <w:r w:rsidRPr="00FD44A4">
        <w:rPr>
          <w:rFonts w:eastAsia="Calibri" w:cs="Times New Roman"/>
        </w:rPr>
        <w:t>.</w:t>
      </w:r>
      <w:proofErr w:type="spellStart"/>
      <w:r w:rsidRPr="00FD44A4">
        <w:rPr>
          <w:rFonts w:eastAsia="Calibri" w:cs="Times New Roman"/>
          <w:lang w:val="en-US"/>
        </w:rPr>
        <w:t>ru</w:t>
      </w:r>
      <w:proofErr w:type="spellEnd"/>
      <w:r w:rsidRPr="00FD44A4">
        <w:rPr>
          <w:rFonts w:eastAsia="Calibri" w:cs="Times New Roman"/>
        </w:rPr>
        <w:t>;</w:t>
      </w:r>
    </w:p>
    <w:p w:rsidR="00FD44A4" w:rsidRPr="00FD44A4" w:rsidRDefault="00FD44A4" w:rsidP="00FD44A4">
      <w:pPr>
        <w:ind w:firstLine="708"/>
        <w:jc w:val="both"/>
        <w:rPr>
          <w:rFonts w:eastAsia="Calibri" w:cs="Times New Roman"/>
        </w:rPr>
      </w:pPr>
      <w:r w:rsidRPr="00FD44A4">
        <w:rPr>
          <w:rFonts w:eastAsia="Calibri" w:cs="Times New Roman"/>
        </w:rPr>
        <w:t xml:space="preserve">адрес электронной почты отдела: </w:t>
      </w:r>
      <w:hyperlink r:id="rId10" w:history="1">
        <w:r w:rsidRPr="00FD44A4">
          <w:rPr>
            <w:rFonts w:eastAsia="Calibri" w:cs="Times New Roman"/>
            <w:color w:val="0000FF"/>
            <w:u w:val="single"/>
            <w:lang w:val="en-US"/>
          </w:rPr>
          <w:t>otdeltorgovli</w:t>
        </w:r>
        <w:r w:rsidRPr="00FD44A4">
          <w:rPr>
            <w:rFonts w:eastAsia="Calibri" w:cs="Times New Roman"/>
            <w:color w:val="0000FF"/>
            <w:u w:val="single"/>
          </w:rPr>
          <w:t>01@</w:t>
        </w:r>
        <w:r w:rsidRPr="00FD44A4">
          <w:rPr>
            <w:rFonts w:eastAsia="Calibri" w:cs="Times New Roman"/>
            <w:color w:val="0000FF"/>
            <w:u w:val="single"/>
            <w:lang w:val="en-US"/>
          </w:rPr>
          <w:t>mail</w:t>
        </w:r>
        <w:r w:rsidRPr="00FD44A4">
          <w:rPr>
            <w:rFonts w:eastAsia="Calibri" w:cs="Times New Roman"/>
            <w:color w:val="0000FF"/>
            <w:u w:val="single"/>
          </w:rPr>
          <w:t>.</w:t>
        </w:r>
        <w:proofErr w:type="spellStart"/>
        <w:r w:rsidRPr="00FD44A4">
          <w:rPr>
            <w:rFonts w:eastAsia="Calibri" w:cs="Times New Roman"/>
            <w:color w:val="0000FF"/>
            <w:u w:val="single"/>
            <w:lang w:val="en-US"/>
          </w:rPr>
          <w:t>ru</w:t>
        </w:r>
        <w:proofErr w:type="spellEnd"/>
      </w:hyperlink>
      <w:r w:rsidRPr="00FD44A4">
        <w:rPr>
          <w:rFonts w:eastAsia="Calibri" w:cs="Times New Roman"/>
        </w:rPr>
        <w:t>.</w:t>
      </w:r>
    </w:p>
    <w:p w:rsidR="00FD44A4" w:rsidRPr="00FD44A4" w:rsidRDefault="00FD44A4" w:rsidP="00FD44A4">
      <w:pPr>
        <w:autoSpaceDE w:val="0"/>
        <w:autoSpaceDN w:val="0"/>
        <w:adjustRightInd w:val="0"/>
        <w:ind w:firstLine="709"/>
        <w:jc w:val="both"/>
        <w:rPr>
          <w:rFonts w:eastAsia="Times New Roman" w:cs="Times New Roman"/>
          <w:color w:val="000000"/>
          <w:lang w:eastAsia="ar-SA"/>
        </w:rPr>
      </w:pPr>
      <w:r w:rsidRPr="00FD44A4">
        <w:rPr>
          <w:rFonts w:eastAsia="Calibri" w:cs="Times New Roman"/>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w:t>
      </w:r>
      <w:r w:rsidRPr="00FD44A4">
        <w:rPr>
          <w:rFonts w:eastAsia="Times New Roman" w:cs="Times New Roman"/>
          <w:color w:val="000000"/>
          <w:lang w:eastAsia="ar-SA"/>
        </w:rPr>
        <w:t xml:space="preserve">. </w:t>
      </w:r>
    </w:p>
    <w:p w:rsidR="00FD44A4" w:rsidRPr="00FD44A4" w:rsidRDefault="00FD44A4" w:rsidP="00FD44A4">
      <w:pPr>
        <w:suppressAutoHyphens/>
        <w:ind w:firstLine="708"/>
        <w:jc w:val="both"/>
        <w:rPr>
          <w:rFonts w:eastAsia="Times New Roman" w:cs="Times New Roman"/>
          <w:color w:val="000000"/>
          <w:szCs w:val="28"/>
          <w:lang w:eastAsia="ar-SA"/>
        </w:rPr>
      </w:pPr>
      <w:r w:rsidRPr="00FD44A4">
        <w:rPr>
          <w:rFonts w:eastAsia="Times New Roman" w:cs="Times New Roman"/>
          <w:color w:val="000000"/>
          <w:szCs w:val="28"/>
          <w:lang w:eastAsia="ar-SA"/>
        </w:rPr>
        <w:lastRenderedPageBreak/>
        <w:t xml:space="preserve">Получение информации по вопросам предоставления услуги, а также сведений о ходе предоставления услуги в отделе осуществляется </w:t>
      </w:r>
      <w:proofErr w:type="gramStart"/>
      <w:r w:rsidRPr="00FD44A4">
        <w:rPr>
          <w:rFonts w:eastAsia="Times New Roman" w:cs="Times New Roman"/>
          <w:color w:val="000000"/>
          <w:szCs w:val="28"/>
          <w:lang w:eastAsia="ar-SA"/>
        </w:rPr>
        <w:t>при</w:t>
      </w:r>
      <w:proofErr w:type="gramEnd"/>
      <w:r w:rsidRPr="00FD44A4">
        <w:rPr>
          <w:rFonts w:eastAsia="Times New Roman" w:cs="Times New Roman"/>
          <w:color w:val="000000"/>
          <w:szCs w:val="28"/>
          <w:lang w:eastAsia="ar-SA"/>
        </w:rPr>
        <w:t>:</w:t>
      </w:r>
    </w:p>
    <w:p w:rsidR="00FD44A4" w:rsidRPr="00FD44A4" w:rsidRDefault="00FD44A4" w:rsidP="00FD44A4">
      <w:pPr>
        <w:suppressAutoHyphens/>
        <w:ind w:firstLine="708"/>
        <w:jc w:val="both"/>
        <w:rPr>
          <w:rFonts w:eastAsia="Times New Roman" w:cs="Times New Roman"/>
          <w:color w:val="000000"/>
          <w:szCs w:val="28"/>
          <w:lang w:eastAsia="ar-SA"/>
        </w:rPr>
      </w:pPr>
      <w:r w:rsidRPr="00FD44A4">
        <w:rPr>
          <w:rFonts w:eastAsia="Times New Roman" w:cs="Times New Roman"/>
          <w:color w:val="000000"/>
          <w:szCs w:val="28"/>
          <w:lang w:eastAsia="ar-SA"/>
        </w:rPr>
        <w:t xml:space="preserve">личном </w:t>
      </w:r>
      <w:proofErr w:type="gramStart"/>
      <w:r w:rsidRPr="00FD44A4">
        <w:rPr>
          <w:rFonts w:eastAsia="Times New Roman" w:cs="Times New Roman"/>
          <w:color w:val="000000"/>
          <w:szCs w:val="28"/>
          <w:lang w:eastAsia="ar-SA"/>
        </w:rPr>
        <w:t>обращении</w:t>
      </w:r>
      <w:proofErr w:type="gramEnd"/>
      <w:r w:rsidRPr="00FD44A4">
        <w:rPr>
          <w:rFonts w:eastAsia="Times New Roman" w:cs="Times New Roman"/>
          <w:color w:val="000000"/>
          <w:szCs w:val="28"/>
          <w:lang w:eastAsia="ar-SA"/>
        </w:rPr>
        <w:t xml:space="preserve"> заявителя;</w:t>
      </w:r>
    </w:p>
    <w:p w:rsidR="00FD44A4" w:rsidRPr="00FD44A4" w:rsidRDefault="00FD44A4" w:rsidP="00FD44A4">
      <w:pPr>
        <w:suppressAutoHyphens/>
        <w:ind w:firstLine="708"/>
        <w:jc w:val="both"/>
        <w:rPr>
          <w:rFonts w:eastAsia="Times New Roman" w:cs="Times New Roman"/>
          <w:color w:val="000000"/>
          <w:szCs w:val="28"/>
          <w:lang w:eastAsia="ar-SA"/>
        </w:rPr>
      </w:pPr>
      <w:r w:rsidRPr="00FD44A4">
        <w:rPr>
          <w:rFonts w:eastAsia="Times New Roman" w:cs="Times New Roman"/>
          <w:color w:val="000000"/>
          <w:szCs w:val="28"/>
          <w:lang w:eastAsia="ar-SA"/>
        </w:rPr>
        <w:t>письменном обращении заявит</w:t>
      </w:r>
      <w:proofErr w:type="gramStart"/>
      <w:r w:rsidRPr="00FD44A4">
        <w:rPr>
          <w:rFonts w:eastAsia="Times New Roman" w:cs="Times New Roman"/>
          <w:color w:val="000000"/>
          <w:szCs w:val="28"/>
          <w:lang w:val="en-US" w:eastAsia="ar-SA"/>
        </w:rPr>
        <w:t>e</w:t>
      </w:r>
      <w:proofErr w:type="gramEnd"/>
      <w:r w:rsidRPr="00FD44A4">
        <w:rPr>
          <w:rFonts w:eastAsia="Times New Roman" w:cs="Times New Roman"/>
          <w:color w:val="000000"/>
          <w:szCs w:val="28"/>
          <w:lang w:eastAsia="ar-SA"/>
        </w:rPr>
        <w:t>ля;</w:t>
      </w:r>
    </w:p>
    <w:p w:rsidR="00FD44A4" w:rsidRPr="00FD44A4" w:rsidRDefault="00FD44A4" w:rsidP="00FD44A4">
      <w:pPr>
        <w:suppressAutoHyphens/>
        <w:ind w:firstLine="708"/>
        <w:jc w:val="both"/>
        <w:rPr>
          <w:rFonts w:eastAsia="Times New Roman" w:cs="Times New Roman"/>
          <w:color w:val="000000"/>
          <w:szCs w:val="28"/>
          <w:lang w:eastAsia="ar-SA"/>
        </w:rPr>
      </w:pPr>
      <w:proofErr w:type="gramStart"/>
      <w:r w:rsidRPr="00FD44A4">
        <w:rPr>
          <w:rFonts w:eastAsia="Times New Roman" w:cs="Times New Roman"/>
          <w:color w:val="000000"/>
          <w:szCs w:val="28"/>
          <w:lang w:eastAsia="ar-SA"/>
        </w:rPr>
        <w:t>обращении</w:t>
      </w:r>
      <w:proofErr w:type="gramEnd"/>
      <w:r w:rsidRPr="00FD44A4">
        <w:rPr>
          <w:rFonts w:eastAsia="Times New Roman" w:cs="Times New Roman"/>
          <w:color w:val="000000"/>
          <w:szCs w:val="28"/>
          <w:lang w:eastAsia="ar-SA"/>
        </w:rPr>
        <w:t xml:space="preserve"> заявителя по телефонам, указанным в пункте 1.3.1. административного регламента;</w:t>
      </w:r>
    </w:p>
    <w:p w:rsidR="00FD44A4" w:rsidRPr="00FD44A4" w:rsidRDefault="00FD44A4" w:rsidP="00FD44A4">
      <w:pPr>
        <w:suppressAutoHyphens/>
        <w:ind w:firstLine="708"/>
        <w:jc w:val="both"/>
        <w:rPr>
          <w:rFonts w:eastAsia="Times New Roman" w:cs="Times New Roman"/>
          <w:color w:val="000000"/>
          <w:szCs w:val="28"/>
          <w:lang w:eastAsia="ar-SA"/>
        </w:rPr>
      </w:pPr>
      <w:r w:rsidRPr="00FD44A4">
        <w:rPr>
          <w:rFonts w:eastAsia="Times New Roman" w:cs="Times New Roman"/>
          <w:color w:val="000000"/>
          <w:szCs w:val="28"/>
          <w:lang w:eastAsia="ar-SA"/>
        </w:rPr>
        <w:t>через официальный сайт и электронную почту, указанную  в пункте 1.3.1 административного регламента;</w:t>
      </w:r>
    </w:p>
    <w:p w:rsidR="00FD44A4" w:rsidRPr="00FD44A4" w:rsidRDefault="00FD44A4" w:rsidP="00FD44A4">
      <w:pPr>
        <w:autoSpaceDE w:val="0"/>
        <w:autoSpaceDN w:val="0"/>
        <w:adjustRightInd w:val="0"/>
        <w:ind w:firstLine="708"/>
        <w:jc w:val="both"/>
        <w:rPr>
          <w:rFonts w:eastAsia="Calibri" w:cs="Times New Roman"/>
        </w:rPr>
      </w:pPr>
      <w:r w:rsidRPr="00FD44A4">
        <w:rPr>
          <w:rFonts w:eastAsia="Calibri" w:cs="Times New Roman"/>
        </w:rPr>
        <w:t>1.3.5. Порядок, форма и место размещения указанной в настоящем подпункте информации, в том числе на стендах в местах предоставления услуги и услуг, необходимых и обязательных для предоставления услуги.</w:t>
      </w:r>
    </w:p>
    <w:p w:rsidR="00FD44A4" w:rsidRPr="00FD44A4" w:rsidRDefault="00FD44A4" w:rsidP="00FD44A4">
      <w:pPr>
        <w:autoSpaceDE w:val="0"/>
        <w:autoSpaceDN w:val="0"/>
        <w:adjustRightInd w:val="0"/>
        <w:ind w:firstLine="708"/>
        <w:jc w:val="both"/>
        <w:rPr>
          <w:rFonts w:eastAsia="Arial" w:cs="Times New Roman"/>
          <w:lang w:eastAsia="ar-SA"/>
        </w:rPr>
      </w:pPr>
      <w:r w:rsidRPr="00FD44A4">
        <w:rPr>
          <w:rFonts w:eastAsia="Calibri" w:cs="Times New Roman"/>
        </w:rPr>
        <w:t xml:space="preserve">На информационных стендах отдела торговли администрации </w:t>
      </w:r>
      <w:r w:rsidRPr="00FD44A4">
        <w:rPr>
          <w:rFonts w:eastAsia="Arial" w:cs="Times New Roman"/>
          <w:lang w:eastAsia="ar-SA"/>
        </w:rPr>
        <w:t>размещается следующая информация:</w:t>
      </w:r>
    </w:p>
    <w:p w:rsidR="00FD44A4" w:rsidRPr="00FD44A4" w:rsidRDefault="00FD44A4" w:rsidP="00FD44A4">
      <w:pPr>
        <w:ind w:firstLine="708"/>
        <w:jc w:val="both"/>
        <w:rPr>
          <w:rFonts w:eastAsia="Arial" w:cs="Times New Roman"/>
          <w:lang w:eastAsia="ar-SA"/>
        </w:rPr>
      </w:pPr>
      <w:r w:rsidRPr="00FD44A4">
        <w:rPr>
          <w:rFonts w:eastAsia="Arial" w:cs="Times New Roman"/>
          <w:lang w:eastAsia="ar-SA"/>
        </w:rPr>
        <w:t>о перечне документов, необходимых для получения услуги;</w:t>
      </w:r>
    </w:p>
    <w:p w:rsidR="00FD44A4" w:rsidRPr="00FD44A4" w:rsidRDefault="00FD44A4" w:rsidP="00FD44A4">
      <w:pPr>
        <w:ind w:firstLine="708"/>
        <w:jc w:val="both"/>
        <w:rPr>
          <w:rFonts w:eastAsia="Arial" w:cs="Times New Roman"/>
          <w:lang w:eastAsia="ar-SA"/>
        </w:rPr>
      </w:pPr>
      <w:r w:rsidRPr="00FD44A4">
        <w:rPr>
          <w:rFonts w:eastAsia="Arial" w:cs="Times New Roman"/>
          <w:lang w:eastAsia="ar-SA"/>
        </w:rPr>
        <w:t>о сроках предоставления услуги;</w:t>
      </w:r>
    </w:p>
    <w:p w:rsidR="00FD44A4" w:rsidRPr="00FD44A4" w:rsidRDefault="00FD44A4" w:rsidP="00FD44A4">
      <w:pPr>
        <w:ind w:firstLine="708"/>
        <w:jc w:val="both"/>
        <w:rPr>
          <w:rFonts w:eastAsia="Arial" w:cs="Times New Roman"/>
          <w:lang w:eastAsia="ar-SA"/>
        </w:rPr>
      </w:pPr>
      <w:r w:rsidRPr="00FD44A4">
        <w:rPr>
          <w:rFonts w:eastAsia="Arial" w:cs="Times New Roman"/>
          <w:lang w:eastAsia="ar-SA"/>
        </w:rPr>
        <w:t xml:space="preserve">о порядке получения консультации о предоставлении услуги; </w:t>
      </w:r>
    </w:p>
    <w:p w:rsidR="00FD44A4" w:rsidRPr="00FD44A4" w:rsidRDefault="00FD44A4" w:rsidP="00FD44A4">
      <w:pPr>
        <w:ind w:firstLine="708"/>
        <w:jc w:val="both"/>
        <w:rPr>
          <w:rFonts w:eastAsia="Arial" w:cs="Times New Roman"/>
          <w:lang w:eastAsia="ar-SA"/>
        </w:rPr>
      </w:pPr>
      <w:r w:rsidRPr="00FD44A4">
        <w:rPr>
          <w:rFonts w:eastAsia="Arial" w:cs="Times New Roman"/>
          <w:lang w:eastAsia="ar-SA"/>
        </w:rPr>
        <w:t>о порядке обжалования действий (бездействия), а также решений должностных лиц отдела торговли</w:t>
      </w:r>
      <w:r w:rsidRPr="00FD44A4">
        <w:rPr>
          <w:rFonts w:eastAsia="Calibri" w:cs="Times New Roman"/>
        </w:rPr>
        <w:t>,</w:t>
      </w:r>
      <w:r w:rsidRPr="00FD44A4">
        <w:rPr>
          <w:rFonts w:eastAsia="Arial" w:cs="Times New Roman"/>
          <w:lang w:eastAsia="ar-SA"/>
        </w:rPr>
        <w:t xml:space="preserve"> участвующих в предоставлении услуги;</w:t>
      </w:r>
    </w:p>
    <w:p w:rsidR="00FD44A4" w:rsidRPr="00FD44A4" w:rsidRDefault="00FD44A4" w:rsidP="00FD44A4">
      <w:pPr>
        <w:autoSpaceDE w:val="0"/>
        <w:autoSpaceDN w:val="0"/>
        <w:adjustRightInd w:val="0"/>
        <w:ind w:firstLine="708"/>
        <w:jc w:val="both"/>
        <w:rPr>
          <w:rFonts w:eastAsia="Calibri" w:cs="Times New Roman"/>
          <w:color w:val="000000"/>
        </w:rPr>
      </w:pPr>
      <w:r w:rsidRPr="00FD44A4">
        <w:rPr>
          <w:rFonts w:eastAsia="Arial" w:cs="Times New Roman"/>
          <w:lang w:eastAsia="ar-SA"/>
        </w:rPr>
        <w:t>о порядке обжалования действий (бездействия), а также принимаемых решений отделом торговли в ходе выполнения отдельных административных процедур.</w:t>
      </w:r>
    </w:p>
    <w:p w:rsidR="00FD44A4" w:rsidRPr="00FD44A4" w:rsidRDefault="00FD44A4" w:rsidP="00FD44A4">
      <w:pPr>
        <w:ind w:left="171" w:firstLine="540"/>
        <w:jc w:val="both"/>
        <w:rPr>
          <w:rFonts w:eastAsia="Calibri" w:cs="Times New Roman"/>
        </w:rPr>
      </w:pPr>
    </w:p>
    <w:p w:rsidR="00FD44A4" w:rsidRPr="00FD44A4" w:rsidRDefault="00FD44A4" w:rsidP="00FD44A4">
      <w:pPr>
        <w:suppressAutoHyphens/>
        <w:ind w:firstLine="540"/>
        <w:jc w:val="center"/>
        <w:rPr>
          <w:rFonts w:eastAsia="Times New Roman" w:cs="Times New Roman"/>
          <w:color w:val="000000"/>
          <w:szCs w:val="28"/>
          <w:lang w:eastAsia="ar-SA"/>
        </w:rPr>
      </w:pPr>
      <w:r w:rsidRPr="00FD44A4">
        <w:rPr>
          <w:rFonts w:eastAsia="Times New Roman" w:cs="Times New Roman"/>
          <w:color w:val="000000"/>
          <w:szCs w:val="28"/>
          <w:lang w:val="en-US" w:eastAsia="ar-SA"/>
        </w:rPr>
        <w:t>II</w:t>
      </w:r>
      <w:r w:rsidRPr="00FD44A4">
        <w:rPr>
          <w:rFonts w:eastAsia="Times New Roman" w:cs="Times New Roman"/>
          <w:color w:val="000000"/>
          <w:szCs w:val="28"/>
          <w:lang w:eastAsia="ar-SA"/>
        </w:rPr>
        <w:t>. Стандарт предоставления муниципальной услуги</w:t>
      </w:r>
    </w:p>
    <w:p w:rsidR="00FD44A4" w:rsidRPr="00FD44A4" w:rsidRDefault="00FD44A4" w:rsidP="00FD44A4">
      <w:pPr>
        <w:suppressAutoHyphens/>
        <w:ind w:firstLine="540"/>
        <w:jc w:val="center"/>
        <w:rPr>
          <w:rFonts w:eastAsia="Times New Roman" w:cs="Times New Roman"/>
          <w:color w:val="000000"/>
          <w:szCs w:val="28"/>
          <w:lang w:eastAsia="ar-SA"/>
        </w:rPr>
      </w:pPr>
    </w:p>
    <w:p w:rsidR="00FD44A4" w:rsidRPr="00FD44A4" w:rsidRDefault="00FD44A4" w:rsidP="00FD44A4">
      <w:pPr>
        <w:ind w:firstLine="709"/>
        <w:jc w:val="both"/>
        <w:rPr>
          <w:rFonts w:eastAsia="Calibri" w:cs="Times New Roman"/>
        </w:rPr>
      </w:pPr>
      <w:r w:rsidRPr="00FD44A4">
        <w:rPr>
          <w:rFonts w:eastAsia="Calibri" w:cs="Times New Roman"/>
        </w:rPr>
        <w:t>2.1. Наименование муниципальной услуги: «Консультационно-информационные услуги по вопросам поддержки малого и среднего предпринимательства».</w:t>
      </w:r>
    </w:p>
    <w:p w:rsidR="00FD44A4" w:rsidRPr="00FD44A4" w:rsidRDefault="00FD44A4" w:rsidP="00FD44A4">
      <w:pPr>
        <w:ind w:firstLine="709"/>
        <w:jc w:val="both"/>
        <w:rPr>
          <w:rFonts w:eastAsia="Calibri" w:cs="Times New Roman"/>
        </w:rPr>
      </w:pPr>
      <w:r w:rsidRPr="00FD44A4">
        <w:rPr>
          <w:rFonts w:eastAsia="Calibri" w:cs="Times New Roman"/>
        </w:rPr>
        <w:t>2.2. Наименование органа, предоставляющего услугу</w:t>
      </w:r>
    </w:p>
    <w:p w:rsidR="00FD44A4" w:rsidRPr="00FD44A4" w:rsidRDefault="00FD44A4" w:rsidP="00FD44A4">
      <w:pPr>
        <w:autoSpaceDE w:val="0"/>
        <w:autoSpaceDN w:val="0"/>
        <w:adjustRightInd w:val="0"/>
        <w:ind w:firstLine="709"/>
        <w:jc w:val="both"/>
        <w:rPr>
          <w:rFonts w:eastAsia="Calibri" w:cs="Times New Roman"/>
          <w:color w:val="000000"/>
        </w:rPr>
      </w:pPr>
      <w:r w:rsidRPr="00FD44A4">
        <w:rPr>
          <w:rFonts w:eastAsia="Calibri" w:cs="Times New Roman"/>
          <w:color w:val="000000"/>
        </w:rPr>
        <w:t>2.2.1.  Предоставление услуги осуществляет администрация.</w:t>
      </w:r>
    </w:p>
    <w:p w:rsidR="00FD44A4" w:rsidRPr="00FD44A4" w:rsidRDefault="00FD44A4" w:rsidP="00FD44A4">
      <w:pPr>
        <w:autoSpaceDE w:val="0"/>
        <w:autoSpaceDN w:val="0"/>
        <w:adjustRightInd w:val="0"/>
        <w:ind w:firstLine="709"/>
        <w:jc w:val="both"/>
        <w:rPr>
          <w:rFonts w:eastAsia="Calibri" w:cs="Times New Roman"/>
          <w:color w:val="000000"/>
        </w:rPr>
      </w:pPr>
      <w:r w:rsidRPr="00FD44A4">
        <w:rPr>
          <w:rFonts w:eastAsia="Calibri" w:cs="Times New Roman"/>
          <w:color w:val="000000"/>
        </w:rPr>
        <w:t>Непосредственное предоставление услуги осуществляет отдел торговли администрации Благодарненского городского округа Ставропольского края (далее – отдел торговли).</w:t>
      </w:r>
    </w:p>
    <w:p w:rsidR="00FD44A4" w:rsidRPr="00FD44A4" w:rsidRDefault="00FD44A4" w:rsidP="00FD44A4">
      <w:pPr>
        <w:ind w:firstLine="708"/>
        <w:jc w:val="both"/>
        <w:rPr>
          <w:rFonts w:eastAsia="Calibri" w:cs="Times New Roman"/>
        </w:rPr>
      </w:pPr>
      <w:r w:rsidRPr="00FD44A4">
        <w:rPr>
          <w:rFonts w:eastAsia="Calibri" w:cs="Times New Roman"/>
        </w:rPr>
        <w:t xml:space="preserve">Для получения муниципальной услуги обращение в иные организации не требуется. </w:t>
      </w:r>
    </w:p>
    <w:p w:rsidR="00FD44A4" w:rsidRPr="00FD44A4" w:rsidRDefault="00FD44A4" w:rsidP="00FD44A4">
      <w:pPr>
        <w:ind w:firstLine="708"/>
        <w:jc w:val="both"/>
        <w:rPr>
          <w:rFonts w:eastAsia="Calibri" w:cs="Times New Roman"/>
        </w:rPr>
      </w:pPr>
      <w:r w:rsidRPr="00FD44A4">
        <w:rPr>
          <w:rFonts w:eastAsia="Calibri" w:cs="Times New Roman"/>
        </w:rPr>
        <w:t>При предоставлении муниципальной услуги взаимодействие с органами государственной власти, органами местного самоуправления и другими организациями не требуется.</w:t>
      </w:r>
    </w:p>
    <w:p w:rsidR="00FD44A4" w:rsidRPr="00FD44A4" w:rsidRDefault="00FD44A4" w:rsidP="00FD44A4">
      <w:pPr>
        <w:autoSpaceDE w:val="0"/>
        <w:autoSpaceDN w:val="0"/>
        <w:adjustRightInd w:val="0"/>
        <w:ind w:firstLine="708"/>
        <w:jc w:val="both"/>
        <w:rPr>
          <w:rFonts w:eastAsia="Calibri" w:cs="Times New Roman"/>
          <w:color w:val="000000"/>
        </w:rPr>
      </w:pPr>
      <w:proofErr w:type="gramStart"/>
      <w:r w:rsidRPr="00FD44A4">
        <w:rPr>
          <w:rFonts w:eastAsia="Calibri" w:cs="Times New Roman"/>
          <w:color w:val="000000"/>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устанавливает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w:t>
      </w:r>
      <w:r w:rsidRPr="00FD44A4">
        <w:rPr>
          <w:rFonts w:eastAsia="Calibri" w:cs="Times New Roman"/>
        </w:rPr>
        <w:t xml:space="preserve">городского округа </w:t>
      </w:r>
      <w:r w:rsidRPr="00FD44A4">
        <w:rPr>
          <w:rFonts w:eastAsia="Calibri" w:cs="Times New Roman"/>
          <w:color w:val="000000"/>
        </w:rPr>
        <w:t xml:space="preserve">Ставропольского края, организации, за </w:t>
      </w:r>
      <w:r w:rsidRPr="00FD44A4">
        <w:rPr>
          <w:rFonts w:eastAsia="Calibri" w:cs="Times New Roman"/>
          <w:color w:val="000000"/>
        </w:rPr>
        <w:lastRenderedPageBreak/>
        <w:t>исключением получения услуг и</w:t>
      </w:r>
      <w:proofErr w:type="gramEnd"/>
      <w:r w:rsidRPr="00FD44A4">
        <w:rPr>
          <w:rFonts w:eastAsia="Calibri" w:cs="Times New Roman"/>
          <w:color w:val="000000"/>
        </w:rPr>
        <w:t xml:space="preserve"> </w:t>
      </w:r>
      <w:proofErr w:type="gramStart"/>
      <w:r w:rsidRPr="00FD44A4">
        <w:rPr>
          <w:rFonts w:eastAsia="Calibri" w:cs="Times New Roman"/>
          <w:color w:val="000000"/>
        </w:rPr>
        <w:t xml:space="preserve">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w:t>
      </w:r>
      <w:r w:rsidRPr="00FD44A4">
        <w:rPr>
          <w:rFonts w:eastAsia="Calibri" w:cs="Times New Roman"/>
        </w:rPr>
        <w:t xml:space="preserve">городского округа </w:t>
      </w:r>
      <w:r w:rsidRPr="00FD44A4">
        <w:rPr>
          <w:rFonts w:eastAsia="Calibri" w:cs="Times New Roman"/>
          <w:color w:val="000000"/>
        </w:rPr>
        <w:t xml:space="preserve">Ставропольского края муниципальных услуг, утвержденный решением Советом депутатов Благодарненского </w:t>
      </w:r>
      <w:r w:rsidRPr="00FD44A4">
        <w:rPr>
          <w:rFonts w:eastAsia="Calibri" w:cs="Times New Roman"/>
        </w:rPr>
        <w:t xml:space="preserve">городского округа </w:t>
      </w:r>
      <w:r w:rsidRPr="00FD44A4">
        <w:rPr>
          <w:rFonts w:eastAsia="Calibri" w:cs="Times New Roman"/>
          <w:color w:val="000000"/>
        </w:rPr>
        <w:t xml:space="preserve">Ставропольского края. </w:t>
      </w:r>
      <w:proofErr w:type="gramEnd"/>
    </w:p>
    <w:p w:rsidR="00FD44A4" w:rsidRPr="00FD44A4" w:rsidRDefault="00FD44A4" w:rsidP="00FD44A4">
      <w:pPr>
        <w:autoSpaceDE w:val="0"/>
        <w:autoSpaceDN w:val="0"/>
        <w:adjustRightInd w:val="0"/>
        <w:ind w:firstLine="708"/>
        <w:jc w:val="both"/>
        <w:rPr>
          <w:rFonts w:eastAsia="Calibri" w:cs="Times New Roman"/>
        </w:rPr>
      </w:pPr>
      <w:r w:rsidRPr="00FD44A4">
        <w:rPr>
          <w:rFonts w:eastAsia="Calibri" w:cs="Times New Roman"/>
        </w:rPr>
        <w:t>2.3. Результат предоставления муниципальной услуги</w:t>
      </w:r>
    </w:p>
    <w:p w:rsidR="00FD44A4" w:rsidRPr="00FD44A4" w:rsidRDefault="00FD44A4" w:rsidP="00FD44A4">
      <w:pPr>
        <w:autoSpaceDE w:val="0"/>
        <w:autoSpaceDN w:val="0"/>
        <w:adjustRightInd w:val="0"/>
        <w:ind w:firstLine="708"/>
        <w:jc w:val="both"/>
        <w:rPr>
          <w:rFonts w:eastAsia="Calibri" w:cs="Times New Roman"/>
        </w:rPr>
      </w:pPr>
      <w:r w:rsidRPr="00FD44A4">
        <w:rPr>
          <w:rFonts w:eastAsia="Calibri" w:cs="Times New Roman"/>
        </w:rPr>
        <w:t>2.3.1.Результатом предоставления муниципальной услуги является предоставление информации юридическим лицам, индивидуальным предпринимателям, главам крестьянско-фермерских хозяйств и физическим лицам о содержании и применении правовых актов по вопросам поддержки малого и среднего предпринимательства, а также удовлетворенность заявителей качеством, своевременностью предоставления и полнотой полученных консультаций.</w:t>
      </w:r>
    </w:p>
    <w:p w:rsidR="00FD44A4" w:rsidRPr="00FD44A4" w:rsidRDefault="00FD44A4" w:rsidP="00FD44A4">
      <w:pPr>
        <w:autoSpaceDE w:val="0"/>
        <w:autoSpaceDN w:val="0"/>
        <w:adjustRightInd w:val="0"/>
        <w:ind w:firstLine="709"/>
        <w:rPr>
          <w:rFonts w:eastAsia="Calibri" w:cs="Times New Roman"/>
          <w:color w:val="000000"/>
        </w:rPr>
      </w:pPr>
      <w:r w:rsidRPr="00FD44A4">
        <w:rPr>
          <w:rFonts w:eastAsia="Calibri" w:cs="Times New Roman"/>
          <w:color w:val="000000"/>
        </w:rPr>
        <w:t>2.4. Сроки предоставления муниципальной услуги</w:t>
      </w:r>
    </w:p>
    <w:p w:rsidR="00FD44A4" w:rsidRPr="00FD44A4" w:rsidRDefault="00FD44A4" w:rsidP="00FD44A4">
      <w:pPr>
        <w:ind w:firstLine="709"/>
        <w:jc w:val="both"/>
        <w:rPr>
          <w:rFonts w:eastAsia="Calibri" w:cs="Times New Roman"/>
        </w:rPr>
      </w:pPr>
      <w:r w:rsidRPr="00FD44A4">
        <w:rPr>
          <w:rFonts w:eastAsia="Calibri" w:cs="Times New Roman"/>
        </w:rPr>
        <w:t>2.4.1.Консультирование по вопросам поддержки малого и среднего предпринимательства предоставляется по запросу заявителя в возможно короткие сроки, но не более 30 дней со дня поступления запроса.</w:t>
      </w:r>
    </w:p>
    <w:p w:rsidR="00FD44A4" w:rsidRPr="00FD44A4" w:rsidRDefault="00FD44A4" w:rsidP="00FD44A4">
      <w:pPr>
        <w:ind w:firstLine="709"/>
        <w:jc w:val="both"/>
        <w:rPr>
          <w:rFonts w:eastAsia="Calibri" w:cs="Times New Roman"/>
        </w:rPr>
      </w:pPr>
      <w:r w:rsidRPr="00FD44A4">
        <w:rPr>
          <w:rFonts w:eastAsia="Calibri" w:cs="Times New Roman"/>
        </w:rPr>
        <w:t>Возможность приостановления предоставления муниципальной услуги законодательством не предусмотрена.</w:t>
      </w:r>
    </w:p>
    <w:p w:rsidR="00FD44A4" w:rsidRPr="00FD44A4" w:rsidRDefault="00FD44A4" w:rsidP="00FD44A4">
      <w:pPr>
        <w:ind w:firstLine="709"/>
        <w:jc w:val="both"/>
        <w:rPr>
          <w:rFonts w:eastAsia="Calibri" w:cs="Times New Roman"/>
        </w:rPr>
      </w:pPr>
      <w:r w:rsidRPr="00FD44A4">
        <w:rPr>
          <w:rFonts w:eastAsia="Calibri" w:cs="Times New Roman"/>
        </w:rPr>
        <w:t>Срок выдачи (направления) результатов предоставления муниципальной услуги не может превышать трех рабочих дней со дня их принятия.</w:t>
      </w:r>
    </w:p>
    <w:p w:rsidR="00FD44A4" w:rsidRPr="00FD44A4" w:rsidRDefault="00FD44A4" w:rsidP="00FD44A4">
      <w:pPr>
        <w:ind w:firstLine="709"/>
        <w:jc w:val="both"/>
        <w:rPr>
          <w:rFonts w:eastAsia="Calibri" w:cs="Times New Roman"/>
        </w:rPr>
      </w:pPr>
      <w:r w:rsidRPr="00FD44A4">
        <w:rPr>
          <w:rFonts w:eastAsia="Calibri" w:cs="Times New Roman"/>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w:t>
      </w:r>
    </w:p>
    <w:p w:rsidR="00FD44A4" w:rsidRPr="00FD44A4" w:rsidRDefault="00FD44A4" w:rsidP="00FD44A4">
      <w:pPr>
        <w:ind w:firstLine="709"/>
        <w:jc w:val="both"/>
        <w:rPr>
          <w:rFonts w:eastAsia="Calibri" w:cs="Times New Roman"/>
        </w:rPr>
      </w:pPr>
      <w:r w:rsidRPr="00FD44A4">
        <w:rPr>
          <w:rFonts w:eastAsia="Calibri" w:cs="Times New Roman"/>
        </w:rPr>
        <w:t>Конституция Российской Федерации («Российская газета», №7, 21.01.2009);</w:t>
      </w:r>
    </w:p>
    <w:p w:rsidR="00FD44A4" w:rsidRPr="00FD44A4" w:rsidRDefault="00FD44A4" w:rsidP="00FD44A4">
      <w:pPr>
        <w:ind w:firstLine="709"/>
        <w:jc w:val="both"/>
        <w:rPr>
          <w:rFonts w:eastAsia="Calibri" w:cs="Times New Roman"/>
        </w:rPr>
      </w:pPr>
      <w:r w:rsidRPr="00FD44A4">
        <w:rPr>
          <w:rFonts w:eastAsia="Calibri" w:cs="Times New Roman"/>
        </w:rPr>
        <w:t xml:space="preserve">федеральные законы </w:t>
      </w:r>
      <w:proofErr w:type="gramStart"/>
      <w:r w:rsidRPr="00FD44A4">
        <w:rPr>
          <w:rFonts w:eastAsia="Calibri" w:cs="Times New Roman"/>
        </w:rPr>
        <w:t>от</w:t>
      </w:r>
      <w:proofErr w:type="gramEnd"/>
      <w:r w:rsidRPr="00FD44A4">
        <w:rPr>
          <w:rFonts w:eastAsia="Calibri" w:cs="Times New Roman"/>
        </w:rPr>
        <w:t>:</w:t>
      </w:r>
    </w:p>
    <w:p w:rsidR="00FD44A4" w:rsidRPr="00FD44A4" w:rsidRDefault="00FD44A4" w:rsidP="00FD44A4">
      <w:pPr>
        <w:ind w:firstLine="709"/>
        <w:jc w:val="both"/>
        <w:rPr>
          <w:rFonts w:eastAsia="Calibri" w:cs="Times New Roman"/>
        </w:rPr>
      </w:pPr>
      <w:r w:rsidRPr="00FD44A4">
        <w:rPr>
          <w:rFonts w:eastAsia="Calibri" w:cs="Times New Roman"/>
        </w:rPr>
        <w:t>24 июля 2007 года № 209-ФЗ «О развитии малого и среднего предпринимательства   в Российской       Федерации»  («Российская газета» № 4427 от 31 июля 2007 года);</w:t>
      </w:r>
    </w:p>
    <w:p w:rsidR="00FD44A4" w:rsidRPr="00FD44A4" w:rsidRDefault="00FD44A4" w:rsidP="00FD44A4">
      <w:pPr>
        <w:ind w:firstLine="709"/>
        <w:jc w:val="both"/>
        <w:rPr>
          <w:rFonts w:eastAsia="Calibri" w:cs="Times New Roman"/>
        </w:rPr>
      </w:pPr>
      <w:r w:rsidRPr="00FD44A4">
        <w:rPr>
          <w:rFonts w:eastAsia="Calibri" w:cs="Times New Roman"/>
        </w:rPr>
        <w:t>06 октября 2003 года  № 131-ФЗ «Об общих принципах организации местного самоуправления в   Российской Федерации» («Российская газета», № 202, 08 октября 2003 года);</w:t>
      </w:r>
    </w:p>
    <w:p w:rsidR="00FD44A4" w:rsidRPr="00FD44A4" w:rsidRDefault="00FD44A4" w:rsidP="00FD44A4">
      <w:pPr>
        <w:ind w:firstLine="709"/>
        <w:jc w:val="both"/>
        <w:rPr>
          <w:rFonts w:eastAsia="Calibri" w:cs="Times New Roman"/>
        </w:rPr>
      </w:pPr>
      <w:r w:rsidRPr="00FD44A4">
        <w:rPr>
          <w:rFonts w:eastAsia="Calibri" w:cs="Times New Roman"/>
        </w:rPr>
        <w:t>02 мая 2006 № 59-ФЗ «О порядке рассмотрения обращений граждан Российской Федерации» («Российская газета», № 95, 05 мая 2006 года);</w:t>
      </w:r>
    </w:p>
    <w:p w:rsidR="00FD44A4" w:rsidRPr="00FD44A4" w:rsidRDefault="00FD44A4" w:rsidP="00FD44A4">
      <w:pPr>
        <w:ind w:firstLine="709"/>
        <w:jc w:val="both"/>
        <w:rPr>
          <w:rFonts w:eastAsia="Calibri" w:cs="Times New Roman"/>
        </w:rPr>
      </w:pPr>
      <w:r w:rsidRPr="00FD44A4">
        <w:rPr>
          <w:rFonts w:eastAsia="Calibri" w:cs="Times New Roman"/>
        </w:rPr>
        <w:t>27 июля 2010 года № 210-ФЗ «Об организации предоставления государственных и муниципальных услуг» («Российская газета» № 168, 30 июля 2010 года);</w:t>
      </w:r>
    </w:p>
    <w:p w:rsidR="00FD44A4" w:rsidRPr="00FD44A4" w:rsidRDefault="00FD44A4" w:rsidP="00FD44A4">
      <w:pPr>
        <w:ind w:firstLine="709"/>
        <w:jc w:val="both"/>
        <w:rPr>
          <w:rFonts w:eastAsia="Calibri" w:cs="Times New Roman"/>
        </w:rPr>
      </w:pPr>
      <w:r w:rsidRPr="00FD44A4">
        <w:rPr>
          <w:rFonts w:eastAsia="Calibri" w:cs="Times New Roman"/>
        </w:rPr>
        <w:t>27 июля 2006 года № 152-ФЗ «О персональных данных» («Российская газета» № 165, 29 июля 2006 года);</w:t>
      </w:r>
    </w:p>
    <w:p w:rsidR="00FD44A4" w:rsidRPr="00FD44A4" w:rsidRDefault="00FD44A4" w:rsidP="00FD44A4">
      <w:pPr>
        <w:ind w:firstLine="709"/>
        <w:jc w:val="both"/>
        <w:rPr>
          <w:rFonts w:eastAsia="Calibri" w:cs="Times New Roman"/>
        </w:rPr>
      </w:pPr>
    </w:p>
    <w:p w:rsidR="00FD44A4" w:rsidRPr="00FD44A4" w:rsidRDefault="00FD44A4" w:rsidP="00FD44A4">
      <w:pPr>
        <w:ind w:firstLine="709"/>
        <w:jc w:val="both"/>
        <w:rPr>
          <w:rFonts w:eastAsia="Calibri" w:cs="Times New Roman"/>
        </w:rPr>
      </w:pPr>
    </w:p>
    <w:p w:rsidR="00FD44A4" w:rsidRPr="00FD44A4" w:rsidRDefault="00FD44A4" w:rsidP="00FD44A4">
      <w:pPr>
        <w:ind w:firstLine="709"/>
        <w:rPr>
          <w:rFonts w:eastAsia="Calibri" w:cs="Times New Roman"/>
        </w:rPr>
      </w:pPr>
      <w:r w:rsidRPr="00FD44A4">
        <w:rPr>
          <w:rFonts w:eastAsia="Calibri" w:cs="Times New Roman"/>
        </w:rPr>
        <w:t xml:space="preserve">постановления Правительства Российской Федерации </w:t>
      </w:r>
      <w:proofErr w:type="gramStart"/>
      <w:r w:rsidRPr="00FD44A4">
        <w:rPr>
          <w:rFonts w:eastAsia="Calibri" w:cs="Times New Roman"/>
        </w:rPr>
        <w:t>от</w:t>
      </w:r>
      <w:proofErr w:type="gramEnd"/>
      <w:r w:rsidRPr="00FD44A4">
        <w:rPr>
          <w:rFonts w:eastAsia="Calibri" w:cs="Times New Roman"/>
        </w:rPr>
        <w:t>:</w:t>
      </w:r>
    </w:p>
    <w:p w:rsidR="00FD44A4" w:rsidRPr="00FD44A4" w:rsidRDefault="00FD44A4" w:rsidP="00FD44A4">
      <w:pPr>
        <w:ind w:firstLine="709"/>
        <w:jc w:val="both"/>
        <w:rPr>
          <w:rFonts w:eastAsia="Calibri" w:cs="Times New Roman"/>
        </w:rPr>
      </w:pPr>
      <w:r w:rsidRPr="00FD44A4">
        <w:rPr>
          <w:rFonts w:eastAsia="Calibri" w:cs="Times New Roman"/>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 4479);</w:t>
      </w:r>
    </w:p>
    <w:p w:rsidR="00FD44A4" w:rsidRPr="00FD44A4" w:rsidRDefault="00FD44A4" w:rsidP="00FD44A4">
      <w:pPr>
        <w:ind w:firstLine="709"/>
        <w:jc w:val="both"/>
        <w:rPr>
          <w:rFonts w:eastAsia="Calibri" w:cs="Times New Roman"/>
        </w:rPr>
      </w:pPr>
      <w:r w:rsidRPr="00FD44A4">
        <w:rPr>
          <w:rFonts w:eastAsia="Calibri" w:cs="Times New Roman"/>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 августа 2012 года);</w:t>
      </w:r>
    </w:p>
    <w:p w:rsidR="00FD44A4" w:rsidRPr="00FD44A4" w:rsidRDefault="00FD44A4" w:rsidP="00FD44A4">
      <w:pPr>
        <w:ind w:firstLine="709"/>
        <w:jc w:val="both"/>
        <w:rPr>
          <w:rFonts w:eastAsia="Calibri" w:cs="Times New Roman"/>
        </w:rPr>
      </w:pPr>
      <w:r w:rsidRPr="00FD44A4">
        <w:rPr>
          <w:rFonts w:eastAsia="Calibri" w:cs="Times New Roman"/>
        </w:rPr>
        <w:t>Закон Ставропольского края от 15 октября 2008 года № 61-кз «О развитии и поддержке малого и среднего предпринимательства» («</w:t>
      </w:r>
      <w:proofErr w:type="gramStart"/>
      <w:r w:rsidRPr="00FD44A4">
        <w:rPr>
          <w:rFonts w:eastAsia="Calibri" w:cs="Times New Roman"/>
        </w:rPr>
        <w:t>Ставропольская</w:t>
      </w:r>
      <w:proofErr w:type="gramEnd"/>
      <w:r w:rsidRPr="00FD44A4">
        <w:rPr>
          <w:rFonts w:eastAsia="Calibri" w:cs="Times New Roman"/>
        </w:rPr>
        <w:t xml:space="preserve"> правда» № 230 от 18 октября 2008 года);</w:t>
      </w:r>
    </w:p>
    <w:p w:rsidR="00FD44A4" w:rsidRPr="00FD44A4" w:rsidRDefault="00FD44A4" w:rsidP="00FD44A4">
      <w:pPr>
        <w:autoSpaceDE w:val="0"/>
        <w:autoSpaceDN w:val="0"/>
        <w:adjustRightInd w:val="0"/>
        <w:ind w:firstLine="709"/>
        <w:jc w:val="both"/>
        <w:rPr>
          <w:rFonts w:eastAsia="Calibri" w:cs="Times New Roman"/>
          <w:szCs w:val="28"/>
          <w:lang w:eastAsia="ru-RU"/>
        </w:rPr>
      </w:pPr>
      <w:r w:rsidRPr="00FD44A4">
        <w:rPr>
          <w:rFonts w:eastAsia="Times New Roman" w:cs="Times New Roman"/>
          <w:szCs w:val="28"/>
          <w:lang w:eastAsia="ru-RU"/>
        </w:rPr>
        <w:t xml:space="preserve">Устав Благодарненского городского округа Ставропольского края (опубликован 22 ноября 2017 года в газете </w:t>
      </w:r>
      <w:r w:rsidRPr="00FD44A4">
        <w:rPr>
          <w:rFonts w:eastAsia="Calibri" w:cs="Times New Roman"/>
          <w:szCs w:val="28"/>
          <w:lang w:eastAsia="ru-RU"/>
        </w:rPr>
        <w:t>«Известия Благодарненского муниципального района  Ставропольского края» от 22 ноября 2017 года № 23 (176);</w:t>
      </w:r>
    </w:p>
    <w:p w:rsidR="00FD44A4" w:rsidRPr="00FD44A4" w:rsidRDefault="00FD44A4" w:rsidP="00FD44A4">
      <w:pPr>
        <w:ind w:firstLine="709"/>
        <w:jc w:val="both"/>
        <w:rPr>
          <w:rFonts w:eastAsia="Calibri" w:cs="Times New Roman"/>
        </w:rPr>
      </w:pPr>
      <w:r w:rsidRPr="00FD44A4">
        <w:rPr>
          <w:rFonts w:eastAsia="Calibri" w:cs="Times New Roman"/>
        </w:rPr>
        <w:t>Положение об администрации Благодарненского городского округа Ставропольского края (не опубликовано);</w:t>
      </w:r>
    </w:p>
    <w:p w:rsidR="00FD44A4" w:rsidRPr="00FD44A4" w:rsidRDefault="00FD44A4" w:rsidP="00FD44A4">
      <w:pPr>
        <w:ind w:firstLine="709"/>
        <w:jc w:val="both"/>
        <w:rPr>
          <w:rFonts w:eastAsia="Calibri" w:cs="Times New Roman"/>
        </w:rPr>
      </w:pPr>
      <w:r w:rsidRPr="00FD44A4">
        <w:rPr>
          <w:rFonts w:eastAsia="Calibri" w:cs="Times New Roman"/>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FD44A4" w:rsidRPr="00FD44A4" w:rsidRDefault="00FD44A4" w:rsidP="00FD44A4">
      <w:pPr>
        <w:ind w:firstLine="709"/>
        <w:jc w:val="both"/>
        <w:rPr>
          <w:rFonts w:eastAsia="Calibri" w:cs="Times New Roman"/>
        </w:rPr>
      </w:pPr>
      <w:r w:rsidRPr="00FD44A4">
        <w:rPr>
          <w:rFonts w:eastAsia="Calibri" w:cs="Times New Roman"/>
          <w:szCs w:val="28"/>
        </w:rPr>
        <w:t xml:space="preserve">2.6.1. </w:t>
      </w:r>
      <w:r w:rsidRPr="00FD44A4">
        <w:rPr>
          <w:rFonts w:eastAsia="Calibri" w:cs="Times New Roman"/>
        </w:rPr>
        <w:t>Перечень документов, необходимых для предоставления муниципальной услуги.</w:t>
      </w:r>
    </w:p>
    <w:p w:rsidR="00FD44A4" w:rsidRPr="00FD44A4" w:rsidRDefault="00FD44A4" w:rsidP="00FD44A4">
      <w:pPr>
        <w:ind w:firstLine="709"/>
        <w:jc w:val="both"/>
        <w:rPr>
          <w:rFonts w:eastAsia="Calibri" w:cs="Times New Roman"/>
        </w:rPr>
      </w:pPr>
      <w:r w:rsidRPr="00FD44A4">
        <w:rPr>
          <w:rFonts w:eastAsia="Calibri" w:cs="Times New Roman"/>
        </w:rPr>
        <w:t>При обращении за устной консультацией заявитель предъявляет документ, удостоверяющий личность.</w:t>
      </w:r>
    </w:p>
    <w:p w:rsidR="00FD44A4" w:rsidRPr="00FD44A4" w:rsidRDefault="00FD44A4" w:rsidP="00FD44A4">
      <w:pPr>
        <w:ind w:firstLine="709"/>
        <w:jc w:val="both"/>
        <w:rPr>
          <w:rFonts w:eastAsia="Calibri" w:cs="Times New Roman"/>
        </w:rPr>
      </w:pPr>
      <w:r w:rsidRPr="00FD44A4">
        <w:rPr>
          <w:rFonts w:eastAsia="Calibri" w:cs="Times New Roman"/>
        </w:rPr>
        <w:t>В случае письменного обращения заявителя письменный запрос заявителя должен содержать следующие сведения:</w:t>
      </w:r>
    </w:p>
    <w:p w:rsidR="00FD44A4" w:rsidRPr="00FD44A4" w:rsidRDefault="00FD44A4" w:rsidP="00FD44A4">
      <w:pPr>
        <w:ind w:firstLine="709"/>
        <w:jc w:val="both"/>
        <w:rPr>
          <w:rFonts w:eastAsia="Calibri" w:cs="Times New Roman"/>
        </w:rPr>
      </w:pPr>
      <w:r w:rsidRPr="00FD44A4">
        <w:rPr>
          <w:rFonts w:eastAsia="Calibri" w:cs="Times New Roman"/>
        </w:rPr>
        <w:t>наименование органа местного самоуправления, в который обращается заявитель;</w:t>
      </w:r>
    </w:p>
    <w:p w:rsidR="00FD44A4" w:rsidRPr="00FD44A4" w:rsidRDefault="00FD44A4" w:rsidP="00FD44A4">
      <w:pPr>
        <w:ind w:firstLine="709"/>
        <w:jc w:val="both"/>
        <w:rPr>
          <w:rFonts w:eastAsia="Calibri" w:cs="Times New Roman"/>
        </w:rPr>
      </w:pPr>
      <w:r w:rsidRPr="00FD44A4">
        <w:rPr>
          <w:rFonts w:eastAsia="Calibri" w:cs="Times New Roman"/>
        </w:rPr>
        <w:t>фамилию, имя, отчество заявителя (полностью), желающего получить консультацию, с указанием полного почтового адреса заявителя;</w:t>
      </w:r>
    </w:p>
    <w:p w:rsidR="00FD44A4" w:rsidRPr="00FD44A4" w:rsidRDefault="00FD44A4" w:rsidP="00FD44A4">
      <w:pPr>
        <w:ind w:firstLine="709"/>
        <w:jc w:val="both"/>
        <w:rPr>
          <w:rFonts w:eastAsia="Calibri" w:cs="Times New Roman"/>
        </w:rPr>
      </w:pPr>
      <w:r w:rsidRPr="00FD44A4">
        <w:rPr>
          <w:rFonts w:eastAsia="Calibri" w:cs="Times New Roman"/>
        </w:rPr>
        <w:t>просьбу о предоставлении консультации и содержание вопросов, по которым заявителю необходима консультация;</w:t>
      </w:r>
    </w:p>
    <w:p w:rsidR="00FD44A4" w:rsidRPr="00FD44A4" w:rsidRDefault="00FD44A4" w:rsidP="00FD44A4">
      <w:pPr>
        <w:ind w:firstLine="709"/>
        <w:jc w:val="both"/>
        <w:rPr>
          <w:rFonts w:eastAsia="Calibri" w:cs="Times New Roman"/>
        </w:rPr>
      </w:pPr>
      <w:r w:rsidRPr="00FD44A4">
        <w:rPr>
          <w:rFonts w:eastAsia="Calibri" w:cs="Times New Roman"/>
        </w:rPr>
        <w:t>способ получения письменной консультации (непосредственно заявителю - с указанием контактных телефонов, почтой, электронной почтой);</w:t>
      </w:r>
    </w:p>
    <w:p w:rsidR="00FD44A4" w:rsidRPr="00FD44A4" w:rsidRDefault="00FD44A4" w:rsidP="00FD44A4">
      <w:pPr>
        <w:ind w:firstLine="709"/>
        <w:jc w:val="both"/>
        <w:rPr>
          <w:rFonts w:eastAsia="Calibri" w:cs="Times New Roman"/>
        </w:rPr>
      </w:pPr>
      <w:r w:rsidRPr="00FD44A4">
        <w:rPr>
          <w:rFonts w:eastAsia="Calibri" w:cs="Times New Roman"/>
        </w:rPr>
        <w:lastRenderedPageBreak/>
        <w:t>личную подпись и дату.</w:t>
      </w:r>
    </w:p>
    <w:p w:rsidR="00FD44A4" w:rsidRPr="00FD44A4" w:rsidRDefault="00FD44A4" w:rsidP="00FD44A4">
      <w:pPr>
        <w:ind w:firstLine="709"/>
        <w:jc w:val="both"/>
        <w:rPr>
          <w:rFonts w:eastAsia="Calibri" w:cs="Times New Roman"/>
        </w:rPr>
      </w:pPr>
      <w:r w:rsidRPr="00FD44A4">
        <w:rPr>
          <w:rFonts w:eastAsia="Calibri" w:cs="Times New Roman"/>
        </w:rPr>
        <w:t>В случае необходимости предоставления документов, подтверждающих содержание вопроса, заявитель имеет право представить их в приложении к запросу, предварительно прошив и пронумеровав их.</w:t>
      </w:r>
    </w:p>
    <w:p w:rsidR="00FD44A4" w:rsidRPr="00FD44A4" w:rsidRDefault="00FD44A4" w:rsidP="00FD44A4">
      <w:pPr>
        <w:ind w:firstLine="709"/>
        <w:jc w:val="both"/>
        <w:rPr>
          <w:rFonts w:eastAsia="Calibri" w:cs="Times New Roman"/>
        </w:rPr>
      </w:pPr>
      <w:r w:rsidRPr="00FD44A4">
        <w:rPr>
          <w:rFonts w:eastAsia="Calibri" w:cs="Times New Roman"/>
        </w:rPr>
        <w:t>В случае подачи вышеуказанных документов лицом, представляющим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(подлинник или нотариально заверенная копия).</w:t>
      </w:r>
    </w:p>
    <w:p w:rsidR="00FD44A4" w:rsidRPr="00FD44A4" w:rsidRDefault="00FD44A4" w:rsidP="00FD44A4">
      <w:pPr>
        <w:ind w:firstLine="708"/>
        <w:jc w:val="both"/>
        <w:rPr>
          <w:rFonts w:eastAsia="Calibri" w:cs="Times New Roman"/>
        </w:rPr>
      </w:pPr>
      <w:proofErr w:type="gramStart"/>
      <w:r w:rsidRPr="00FD44A4">
        <w:rPr>
          <w:rFonts w:eastAsia="Calibri" w:cs="Times New Roman"/>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roofErr w:type="gramEnd"/>
    </w:p>
    <w:p w:rsidR="00FD44A4" w:rsidRPr="00FD44A4" w:rsidRDefault="00FD44A4" w:rsidP="00FD44A4">
      <w:pPr>
        <w:ind w:firstLine="708"/>
        <w:jc w:val="both"/>
        <w:rPr>
          <w:rFonts w:eastAsia="Calibri" w:cs="Times New Roman"/>
        </w:rPr>
      </w:pPr>
      <w:r w:rsidRPr="00FD44A4">
        <w:rPr>
          <w:rFonts w:eastAsia="Calibri" w:cs="Times New Roman"/>
        </w:rPr>
        <w:t>Исчерпывающий перечень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 отсутствует.</w:t>
      </w:r>
    </w:p>
    <w:p w:rsidR="00FD44A4" w:rsidRPr="00FD44A4" w:rsidRDefault="00FD44A4" w:rsidP="00FD44A4">
      <w:pPr>
        <w:ind w:firstLine="708"/>
        <w:jc w:val="both"/>
        <w:rPr>
          <w:rFonts w:eastAsia="Calibri" w:cs="Times New Roman"/>
        </w:rPr>
      </w:pPr>
      <w:r w:rsidRPr="00FD44A4">
        <w:rPr>
          <w:rFonts w:eastAsia="Calibri" w:cs="Times New Roman"/>
        </w:rPr>
        <w:t>2.8. Исчерпывающий перечень оснований для отказа в приеме документов, необходимых для предоставления муниципальной услуги</w:t>
      </w:r>
    </w:p>
    <w:p w:rsidR="00FD44A4" w:rsidRPr="00FD44A4" w:rsidRDefault="00FD44A4" w:rsidP="00FD44A4">
      <w:pPr>
        <w:ind w:firstLine="708"/>
        <w:jc w:val="both"/>
        <w:rPr>
          <w:rFonts w:eastAsia="Calibri" w:cs="Times New Roman"/>
        </w:rPr>
      </w:pPr>
      <w:r w:rsidRPr="00FD44A4">
        <w:rPr>
          <w:rFonts w:eastAsia="Calibri" w:cs="Times New Roman"/>
        </w:rPr>
        <w:t>Основания для отказа в приеме документов, необходимых для предоставления муниципальной услуги, отсутствуют.</w:t>
      </w:r>
    </w:p>
    <w:p w:rsidR="00FD44A4" w:rsidRPr="00FD44A4" w:rsidRDefault="00FD44A4" w:rsidP="00FD44A4">
      <w:pPr>
        <w:ind w:firstLine="708"/>
        <w:jc w:val="both"/>
        <w:rPr>
          <w:rFonts w:eastAsia="Calibri" w:cs="Times New Roman"/>
        </w:rPr>
      </w:pPr>
      <w:r w:rsidRPr="00FD44A4">
        <w:rPr>
          <w:rFonts w:eastAsia="Calibri" w:cs="Times New Roman"/>
        </w:rPr>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FD44A4" w:rsidRPr="00FD44A4" w:rsidRDefault="00FD44A4" w:rsidP="00FD44A4">
      <w:pPr>
        <w:ind w:firstLine="708"/>
        <w:jc w:val="both"/>
        <w:rPr>
          <w:rFonts w:eastAsia="Calibri" w:cs="Times New Roman"/>
        </w:rPr>
      </w:pPr>
      <w:r w:rsidRPr="00FD44A4">
        <w:rPr>
          <w:rFonts w:eastAsia="Calibri" w:cs="Times New Roman"/>
        </w:rPr>
        <w:t>Основания для приостановления предоставления муниципальной услуги не установлены.</w:t>
      </w:r>
    </w:p>
    <w:p w:rsidR="00FD44A4" w:rsidRPr="00FD44A4" w:rsidRDefault="00FD44A4" w:rsidP="00FD44A4">
      <w:pPr>
        <w:ind w:firstLine="708"/>
        <w:jc w:val="both"/>
        <w:rPr>
          <w:rFonts w:eastAsia="Calibri" w:cs="Times New Roman"/>
        </w:rPr>
      </w:pPr>
      <w:r w:rsidRPr="00FD44A4">
        <w:rPr>
          <w:rFonts w:eastAsia="Calibri" w:cs="Times New Roman"/>
        </w:rPr>
        <w:t>2.9.1. Основаниями для отказа в предоставлении муниципальной услуги являются:</w:t>
      </w:r>
    </w:p>
    <w:p w:rsidR="00FD44A4" w:rsidRPr="00FD44A4" w:rsidRDefault="00FD44A4" w:rsidP="00FD44A4">
      <w:pPr>
        <w:ind w:firstLine="708"/>
        <w:jc w:val="both"/>
        <w:rPr>
          <w:rFonts w:eastAsia="Calibri" w:cs="Times New Roman"/>
        </w:rPr>
      </w:pPr>
      <w:r w:rsidRPr="00FD44A4">
        <w:rPr>
          <w:rFonts w:eastAsia="Calibri" w:cs="Times New Roman"/>
        </w:rPr>
        <w:t>обращение представителя заявителя без предъявления документов, подтверждающих его полномочия;</w:t>
      </w:r>
    </w:p>
    <w:p w:rsidR="00FD44A4" w:rsidRPr="00FD44A4" w:rsidRDefault="00FD44A4" w:rsidP="00FD44A4">
      <w:pPr>
        <w:ind w:firstLine="708"/>
        <w:jc w:val="both"/>
        <w:rPr>
          <w:rFonts w:eastAsia="Calibri" w:cs="Times New Roman"/>
        </w:rPr>
      </w:pPr>
      <w:r w:rsidRPr="00FD44A4">
        <w:rPr>
          <w:rFonts w:eastAsia="Calibri" w:cs="Times New Roman"/>
        </w:rPr>
        <w:t>отсутствие в заявлении заявителя обратного почтового или электронного адреса, необходимого для направления ответа;</w:t>
      </w:r>
    </w:p>
    <w:p w:rsidR="00FD44A4" w:rsidRPr="00FD44A4" w:rsidRDefault="00FD44A4" w:rsidP="00FD44A4">
      <w:pPr>
        <w:ind w:firstLine="708"/>
        <w:jc w:val="both"/>
        <w:rPr>
          <w:rFonts w:eastAsia="Calibri" w:cs="Times New Roman"/>
        </w:rPr>
      </w:pPr>
      <w:r w:rsidRPr="00FD44A4">
        <w:rPr>
          <w:rFonts w:eastAsia="Calibri" w:cs="Times New Roman"/>
        </w:rPr>
        <w:t>поступление заявления, не поддающегося прочтению, содержащее нецензурные или оскорбительные выражения, угрозы жизни, здоровью или имуществу должностного лица.</w:t>
      </w:r>
    </w:p>
    <w:p w:rsidR="00FD44A4" w:rsidRPr="00FD44A4" w:rsidRDefault="00FD44A4" w:rsidP="00FD44A4">
      <w:pPr>
        <w:ind w:firstLine="708"/>
        <w:jc w:val="both"/>
        <w:rPr>
          <w:rFonts w:eastAsia="Calibri" w:cs="Times New Roman"/>
        </w:rPr>
      </w:pPr>
      <w:r w:rsidRPr="00FD44A4">
        <w:rPr>
          <w:rFonts w:eastAsia="Calibri" w:cs="Times New Roman"/>
        </w:rPr>
        <w:t>2.10.Перечень услуг, необходимых и обязательных для предоставления муниципальной услуги.</w:t>
      </w:r>
    </w:p>
    <w:p w:rsidR="00FD44A4" w:rsidRPr="00FD44A4" w:rsidRDefault="00FD44A4" w:rsidP="00FD44A4">
      <w:pPr>
        <w:widowControl w:val="0"/>
        <w:autoSpaceDE w:val="0"/>
        <w:autoSpaceDN w:val="0"/>
        <w:adjustRightInd w:val="0"/>
        <w:ind w:firstLine="709"/>
        <w:jc w:val="both"/>
        <w:rPr>
          <w:rFonts w:eastAsia="Calibri" w:cs="Times New Roman"/>
          <w:szCs w:val="28"/>
        </w:rPr>
      </w:pPr>
      <w:r w:rsidRPr="00FD44A4">
        <w:rPr>
          <w:rFonts w:eastAsia="Calibri" w:cs="Times New Roman"/>
          <w:szCs w:val="28"/>
        </w:rPr>
        <w:t>Для предоставления муниципальной услуги обращение в иные организации, не требуется.</w:t>
      </w:r>
    </w:p>
    <w:p w:rsidR="00FD44A4" w:rsidRPr="00FD44A4" w:rsidRDefault="00FD44A4" w:rsidP="00FD44A4">
      <w:pPr>
        <w:widowControl w:val="0"/>
        <w:autoSpaceDE w:val="0"/>
        <w:autoSpaceDN w:val="0"/>
        <w:adjustRightInd w:val="0"/>
        <w:ind w:firstLine="709"/>
        <w:jc w:val="both"/>
        <w:rPr>
          <w:rFonts w:eastAsia="Times New Roman" w:cs="Times New Roman"/>
          <w:szCs w:val="28"/>
          <w:lang w:eastAsia="ru-RU"/>
        </w:rPr>
      </w:pPr>
      <w:r w:rsidRPr="00FD44A4">
        <w:rPr>
          <w:rFonts w:eastAsia="Times New Roman" w:cs="Times New Roman"/>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D44A4" w:rsidRPr="00FD44A4" w:rsidRDefault="00FD44A4" w:rsidP="00FD44A4">
      <w:pPr>
        <w:widowControl w:val="0"/>
        <w:autoSpaceDE w:val="0"/>
        <w:autoSpaceDN w:val="0"/>
        <w:adjustRightInd w:val="0"/>
        <w:ind w:firstLine="709"/>
        <w:jc w:val="both"/>
        <w:rPr>
          <w:rFonts w:eastAsia="Times New Roman" w:cs="Times New Roman"/>
          <w:szCs w:val="28"/>
          <w:lang w:eastAsia="ru-RU"/>
        </w:rPr>
      </w:pPr>
      <w:r w:rsidRPr="00FD44A4">
        <w:rPr>
          <w:rFonts w:eastAsia="Times New Roman" w:cs="Times New Roman"/>
          <w:szCs w:val="28"/>
          <w:lang w:eastAsia="ru-RU"/>
        </w:rPr>
        <w:lastRenderedPageBreak/>
        <w:t>Муниципальная услуга предоставляется без взимания государственной пошлины или иной платы.</w:t>
      </w:r>
    </w:p>
    <w:p w:rsidR="00FD44A4" w:rsidRPr="00FD44A4" w:rsidRDefault="00FD44A4" w:rsidP="00FD44A4">
      <w:pPr>
        <w:widowControl w:val="0"/>
        <w:autoSpaceDE w:val="0"/>
        <w:autoSpaceDN w:val="0"/>
        <w:adjustRightInd w:val="0"/>
        <w:ind w:firstLine="709"/>
        <w:jc w:val="both"/>
        <w:rPr>
          <w:rFonts w:eastAsia="Times New Roman" w:cs="Times New Roman"/>
          <w:szCs w:val="28"/>
          <w:lang w:eastAsia="ru-RU"/>
        </w:rPr>
      </w:pPr>
      <w:r w:rsidRPr="00FD44A4">
        <w:rPr>
          <w:rFonts w:eastAsia="Times New Roman" w:cs="Times New Roman"/>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FD44A4" w:rsidRPr="00FD44A4" w:rsidRDefault="00FD44A4" w:rsidP="00FD44A4">
      <w:pPr>
        <w:widowControl w:val="0"/>
        <w:autoSpaceDE w:val="0"/>
        <w:autoSpaceDN w:val="0"/>
        <w:adjustRightInd w:val="0"/>
        <w:ind w:firstLine="709"/>
        <w:jc w:val="both"/>
        <w:rPr>
          <w:rFonts w:eastAsia="Times New Roman" w:cs="Times New Roman"/>
          <w:szCs w:val="28"/>
          <w:lang w:eastAsia="ru-RU"/>
        </w:rPr>
      </w:pPr>
      <w:r w:rsidRPr="00FD44A4">
        <w:rPr>
          <w:rFonts w:eastAsia="Times New Roman" w:cs="Times New Roman"/>
          <w:szCs w:val="28"/>
          <w:lang w:eastAsia="ru-RU"/>
        </w:rPr>
        <w:t>Плата за предоставление услуг, необходимых и обязательных для предоставления муниципальной услуги не предусмотрена.</w:t>
      </w:r>
    </w:p>
    <w:p w:rsidR="00FD44A4" w:rsidRPr="00FD44A4" w:rsidRDefault="00FD44A4" w:rsidP="00FD44A4">
      <w:pPr>
        <w:widowControl w:val="0"/>
        <w:autoSpaceDE w:val="0"/>
        <w:autoSpaceDN w:val="0"/>
        <w:adjustRightInd w:val="0"/>
        <w:ind w:firstLine="709"/>
        <w:jc w:val="both"/>
        <w:rPr>
          <w:rFonts w:eastAsia="Times New Roman" w:cs="Times New Roman"/>
          <w:szCs w:val="28"/>
          <w:lang w:eastAsia="ru-RU"/>
        </w:rPr>
      </w:pPr>
      <w:r w:rsidRPr="00FD44A4">
        <w:rPr>
          <w:rFonts w:eastAsia="Times New Roman" w:cs="Times New Roman"/>
          <w:szCs w:val="28"/>
          <w:lang w:eastAsia="ru-RU"/>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D44A4" w:rsidRPr="00FD44A4" w:rsidRDefault="00FD44A4" w:rsidP="00FD44A4">
      <w:pPr>
        <w:ind w:firstLine="709"/>
        <w:jc w:val="both"/>
        <w:rPr>
          <w:rFonts w:eastAsia="Calibri" w:cs="Times New Roman"/>
          <w:color w:val="000000"/>
          <w:szCs w:val="28"/>
        </w:rPr>
      </w:pPr>
      <w:r w:rsidRPr="00FD44A4">
        <w:rPr>
          <w:rFonts w:eastAsia="Calibri" w:cs="Times New Roman"/>
          <w:color w:val="000000"/>
          <w:szCs w:val="28"/>
        </w:rPr>
        <w:t>Максимальное время ожидания в очереди при подаче запроса о предоставлении услуги</w:t>
      </w:r>
      <w:r w:rsidRPr="00FD44A4">
        <w:rPr>
          <w:rFonts w:eastAsia="Arial CYR" w:cs="Times New Roman"/>
          <w:color w:val="000000"/>
          <w:szCs w:val="28"/>
        </w:rPr>
        <w:t xml:space="preserve"> </w:t>
      </w:r>
      <w:r w:rsidRPr="00FD44A4">
        <w:rPr>
          <w:rFonts w:eastAsia="Calibri" w:cs="Times New Roman"/>
          <w:color w:val="000000"/>
          <w:szCs w:val="28"/>
        </w:rPr>
        <w:t>не должно превышать 15</w:t>
      </w:r>
      <w:r w:rsidRPr="00FD44A4">
        <w:rPr>
          <w:rFonts w:eastAsia="Arial CYR" w:cs="Times New Roman"/>
          <w:color w:val="000000"/>
          <w:szCs w:val="28"/>
        </w:rPr>
        <w:t xml:space="preserve"> минут.</w:t>
      </w:r>
    </w:p>
    <w:p w:rsidR="00FD44A4" w:rsidRPr="00FD44A4" w:rsidRDefault="00FD44A4" w:rsidP="00FD44A4">
      <w:pPr>
        <w:ind w:firstLine="709"/>
        <w:jc w:val="both"/>
        <w:rPr>
          <w:rFonts w:eastAsia="Arial CYR" w:cs="Times New Roman"/>
          <w:color w:val="000000"/>
          <w:szCs w:val="28"/>
        </w:rPr>
      </w:pPr>
      <w:r w:rsidRPr="00FD44A4">
        <w:rPr>
          <w:rFonts w:eastAsia="Calibri" w:cs="Times New Roman"/>
          <w:color w:val="000000"/>
          <w:szCs w:val="28"/>
        </w:rPr>
        <w:t>Максимальное время при получении результата предоставления услуги</w:t>
      </w:r>
      <w:r w:rsidRPr="00FD44A4">
        <w:rPr>
          <w:rFonts w:eastAsia="Arial CYR" w:cs="Times New Roman"/>
          <w:color w:val="000000"/>
          <w:szCs w:val="28"/>
        </w:rPr>
        <w:t xml:space="preserve"> </w:t>
      </w:r>
      <w:r w:rsidRPr="00FD44A4">
        <w:rPr>
          <w:rFonts w:eastAsia="Calibri" w:cs="Times New Roman"/>
          <w:color w:val="000000"/>
          <w:szCs w:val="28"/>
        </w:rPr>
        <w:t>не должно превышать 15</w:t>
      </w:r>
      <w:r w:rsidRPr="00FD44A4">
        <w:rPr>
          <w:rFonts w:eastAsia="Arial CYR" w:cs="Times New Roman"/>
          <w:color w:val="000000"/>
          <w:szCs w:val="28"/>
        </w:rPr>
        <w:t xml:space="preserve"> минут.</w:t>
      </w:r>
    </w:p>
    <w:p w:rsidR="00FD44A4" w:rsidRPr="00FD44A4" w:rsidRDefault="00FD44A4" w:rsidP="00FD44A4">
      <w:pPr>
        <w:tabs>
          <w:tab w:val="left" w:pos="720"/>
        </w:tabs>
        <w:autoSpaceDE w:val="0"/>
        <w:autoSpaceDN w:val="0"/>
        <w:adjustRightInd w:val="0"/>
        <w:jc w:val="both"/>
        <w:rPr>
          <w:rFonts w:eastAsia="Calibri" w:cs="Times New Roman"/>
        </w:rPr>
      </w:pPr>
      <w:r w:rsidRPr="00FD44A4">
        <w:rPr>
          <w:rFonts w:eastAsia="Calibri" w:cs="Times New Roman"/>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D44A4" w:rsidRPr="00FD44A4" w:rsidRDefault="00FD44A4" w:rsidP="00FD44A4">
      <w:pPr>
        <w:tabs>
          <w:tab w:val="left" w:pos="709"/>
        </w:tabs>
        <w:ind w:firstLine="720"/>
        <w:jc w:val="both"/>
        <w:rPr>
          <w:rFonts w:eastAsia="Calibri" w:cs="Times New Roman"/>
        </w:rPr>
      </w:pPr>
      <w:r w:rsidRPr="00FD44A4">
        <w:rPr>
          <w:rFonts w:eastAsia="Calibri" w:cs="Times New Roman"/>
        </w:rPr>
        <w:t>Регистрация заявления о предоставлении муниципальной услуги осуществляется специалистом отдела общего делопроизводства администрации, ответственным за регистрацию входящей корреспонденции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FD44A4" w:rsidRPr="00FD44A4" w:rsidRDefault="00FD44A4" w:rsidP="00FD44A4">
      <w:pPr>
        <w:ind w:firstLine="720"/>
        <w:jc w:val="both"/>
        <w:rPr>
          <w:rFonts w:eastAsia="Calibri" w:cs="Times New Roman"/>
        </w:rPr>
      </w:pPr>
      <w:r w:rsidRPr="00FD44A4">
        <w:rPr>
          <w:rFonts w:eastAsia="Calibri" w:cs="Times New Roman"/>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FD44A4" w:rsidRPr="00FD44A4" w:rsidRDefault="00FD44A4" w:rsidP="00FD44A4">
      <w:pPr>
        <w:widowControl w:val="0"/>
        <w:autoSpaceDE w:val="0"/>
        <w:autoSpaceDN w:val="0"/>
        <w:adjustRightInd w:val="0"/>
        <w:ind w:firstLine="709"/>
        <w:jc w:val="both"/>
        <w:rPr>
          <w:rFonts w:eastAsia="Times New Roman" w:cs="Times New Roman"/>
          <w:szCs w:val="28"/>
          <w:lang w:eastAsia="ru-RU"/>
        </w:rPr>
      </w:pPr>
      <w:r w:rsidRPr="00FD44A4">
        <w:rPr>
          <w:rFonts w:eastAsia="Times New Roman" w:cs="Times New Roman"/>
          <w:szCs w:val="28"/>
          <w:lang w:eastAsia="ru-RU"/>
        </w:rPr>
        <w:t>Информация о порядке предоставления муниципальной услуги представляется: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непосредственно в отделе торговли, предоставляющем муниципальную услугу;</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с использованием средств телефонной связи;</w:t>
      </w:r>
    </w:p>
    <w:p w:rsidR="00FD44A4" w:rsidRPr="00FD44A4" w:rsidRDefault="00FD44A4" w:rsidP="00FD44A4">
      <w:pPr>
        <w:widowControl w:val="0"/>
        <w:autoSpaceDE w:val="0"/>
        <w:autoSpaceDN w:val="0"/>
        <w:adjustRightInd w:val="0"/>
        <w:ind w:firstLine="708"/>
        <w:jc w:val="both"/>
        <w:rPr>
          <w:rFonts w:eastAsia="Times New Roman" w:cs="Times New Roman"/>
          <w:color w:val="FF0000"/>
          <w:szCs w:val="28"/>
          <w:lang w:eastAsia="ru-RU"/>
        </w:rPr>
      </w:pPr>
      <w:r w:rsidRPr="00FD44A4">
        <w:rPr>
          <w:rFonts w:eastAsia="Times New Roman" w:cs="Times New Roman"/>
          <w:szCs w:val="28"/>
          <w:lang w:eastAsia="ru-RU"/>
        </w:rPr>
        <w:t>посредством размещения в информационно-телекоммуникационных сетях общего пользования (в том числе на официальном  сайте),</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публикации в средствах массовой информации.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 xml:space="preserve">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w:t>
      </w:r>
      <w:proofErr w:type="spellStart"/>
      <w:r w:rsidRPr="00FD44A4">
        <w:rPr>
          <w:rFonts w:eastAsia="Times New Roman" w:cs="Times New Roman"/>
          <w:szCs w:val="28"/>
          <w:lang w:eastAsia="ru-RU"/>
        </w:rPr>
        <w:t>г</w:t>
      </w:r>
      <w:proofErr w:type="gramStart"/>
      <w:r w:rsidRPr="00FD44A4">
        <w:rPr>
          <w:rFonts w:eastAsia="Times New Roman" w:cs="Times New Roman"/>
          <w:szCs w:val="28"/>
          <w:lang w:eastAsia="ru-RU"/>
        </w:rPr>
        <w:t>.Б</w:t>
      </w:r>
      <w:proofErr w:type="gramEnd"/>
      <w:r w:rsidRPr="00FD44A4">
        <w:rPr>
          <w:rFonts w:eastAsia="Times New Roman" w:cs="Times New Roman"/>
          <w:szCs w:val="28"/>
          <w:lang w:eastAsia="ru-RU"/>
        </w:rPr>
        <w:t>лагодарный</w:t>
      </w:r>
      <w:proofErr w:type="spellEnd"/>
      <w:r w:rsidRPr="00FD44A4">
        <w:rPr>
          <w:rFonts w:eastAsia="Times New Roman" w:cs="Times New Roman"/>
          <w:szCs w:val="28"/>
          <w:lang w:eastAsia="ru-RU"/>
        </w:rPr>
        <w:t>, пл. Ленина, 1, а также размещается в информационно-телекоммуникационных сетях общего пользования (в том числе на официальном), публикуется в средствах массовой информации.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 xml:space="preserve">При ответах на телефонные звонки и устные обращения специалисты </w:t>
      </w:r>
      <w:r w:rsidRPr="00FD44A4">
        <w:rPr>
          <w:rFonts w:eastAsia="Times New Roman" w:cs="Times New Roman"/>
          <w:szCs w:val="28"/>
          <w:lang w:eastAsia="ru-RU"/>
        </w:rPr>
        <w:lastRenderedPageBreak/>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Время разговора по телефону не должно превышать 10 минут.</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Консультации предоставляются по следующим вопросам:</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о категориях граждан, имеющих право на предоставление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о сроке, с которого предоставляется муниципальная услуга;</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по перечню документов, необходимых для предоставления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по источнику получения документов, необходимых для предоставления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о периоде предоставления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о времени приема и выдачи документов;</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szCs w:val="28"/>
          <w:lang w:eastAsia="ru-RU"/>
        </w:rPr>
        <w:t>Консультации предоставляются при личном обращении и (или) посредством телефона.</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Срок регистрации заявления о предоставлении муниципальной услуги не более 15 минут.</w:t>
      </w:r>
    </w:p>
    <w:p w:rsidR="00FD44A4" w:rsidRPr="00FD44A4" w:rsidRDefault="00FD44A4" w:rsidP="00FD44A4">
      <w:pPr>
        <w:tabs>
          <w:tab w:val="left" w:pos="720"/>
        </w:tabs>
        <w:autoSpaceDE w:val="0"/>
        <w:autoSpaceDN w:val="0"/>
        <w:adjustRightInd w:val="0"/>
        <w:jc w:val="both"/>
        <w:rPr>
          <w:rFonts w:eastAsia="Calibri" w:cs="Times New Roman"/>
        </w:rPr>
      </w:pPr>
      <w:r w:rsidRPr="00FD44A4">
        <w:rPr>
          <w:rFonts w:eastAsia="Calibri" w:cs="Times New Roman"/>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Требования к помещениям, местам ожидания и приема заявителей в администрации: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здание (строение), в котором расположена администрация, оборудовано входом для свободного доступа заявителей в помещение;</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центральный вход в администрацию, оборудован информационной табличкой (вывеской) содержащей информацию о наименовании администрации и оборудован пандусами;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помещения администрации оборудованы средствами пожаротушения;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 xml:space="preserve">вход и выход из помещений администрации оборудованы </w:t>
      </w:r>
      <w:r w:rsidRPr="00FD44A4">
        <w:rPr>
          <w:rFonts w:eastAsia="Times New Roman" w:cs="Times New Roman"/>
          <w:szCs w:val="28"/>
          <w:lang w:eastAsia="ru-RU"/>
        </w:rPr>
        <w:lastRenderedPageBreak/>
        <w:t>соответствующими указателями;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кабинеты администрации оборудованы информационной табличкой (вывеской), содержащей информацию о специалистах администрации;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на территории, прилегающей к месторасположению администрации, выделяются места для парковки автотранспортных средств, доступ заявителей к парковочным местам является бесплатным;</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рабочие места специалистов отдела торговли оборудованы средствами вычислительной техники и оргтехникой.</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Требования к содержанию информационных стендов:</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На информационных стендах и официальном информационном сайте администрации размещается следующая информация: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текст настоящего административного регламента;</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перечень документов, необходимых для получения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график (режим) приема заявителей специалистами;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порядок обжалования решений, действий (бездействия) должностных лиц, предоставляющих муниципальную услугу.</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D44A4" w:rsidRPr="00FD44A4" w:rsidRDefault="00FD44A4" w:rsidP="00FD44A4">
      <w:pPr>
        <w:tabs>
          <w:tab w:val="left" w:pos="720"/>
        </w:tabs>
        <w:autoSpaceDE w:val="0"/>
        <w:autoSpaceDN w:val="0"/>
        <w:adjustRightInd w:val="0"/>
        <w:jc w:val="both"/>
        <w:rPr>
          <w:rFonts w:eastAsia="Calibri" w:cs="Times New Roman"/>
        </w:rPr>
      </w:pPr>
      <w:r w:rsidRPr="00FD44A4">
        <w:rPr>
          <w:rFonts w:eastAsia="Calibri" w:cs="Times New Roman"/>
          <w:szCs w:val="28"/>
        </w:rPr>
        <w:t xml:space="preserve">2.16. </w:t>
      </w:r>
      <w:r w:rsidRPr="00FD44A4">
        <w:rPr>
          <w:rFonts w:eastAsia="Calibri" w:cs="Times New Roman"/>
        </w:rPr>
        <w:t>Показателем доступности и качества муниципальной услуги является возможность:</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получать муниципальную услугу своевременно и в соответствии со стандартом предоставления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получать информацию о результате предоставления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lastRenderedPageBreak/>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При предоставлении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2.17.</w:t>
      </w:r>
      <w:r w:rsidRPr="00FD44A4">
        <w:rPr>
          <w:rFonts w:ascii="Arial" w:eastAsia="Times New Roman" w:hAnsi="Arial" w:cs="Times New Roman"/>
          <w:sz w:val="20"/>
          <w:szCs w:val="28"/>
          <w:lang w:eastAsia="ru-RU"/>
        </w:rPr>
        <w:t xml:space="preserve"> </w:t>
      </w:r>
      <w:r w:rsidRPr="00FD44A4">
        <w:rPr>
          <w:rFonts w:eastAsia="Times New Roman" w:cs="Times New Roman"/>
          <w:szCs w:val="28"/>
          <w:lang w:eastAsia="ru-RU"/>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FD44A4" w:rsidRPr="00FD44A4" w:rsidRDefault="00FD44A4" w:rsidP="00FD44A4">
      <w:pPr>
        <w:ind w:firstLine="0"/>
        <w:rPr>
          <w:rFonts w:eastAsia="Calibri" w:cs="Times New Roman"/>
        </w:rPr>
      </w:pPr>
    </w:p>
    <w:p w:rsidR="00FD44A4" w:rsidRPr="00FD44A4" w:rsidRDefault="00FD44A4" w:rsidP="00FD44A4">
      <w:pPr>
        <w:spacing w:line="240" w:lineRule="exact"/>
        <w:ind w:firstLine="720"/>
        <w:jc w:val="center"/>
        <w:rPr>
          <w:rFonts w:eastAsia="Calibri" w:cs="Times New Roman"/>
        </w:rPr>
      </w:pPr>
      <w:r w:rsidRPr="00FD44A4">
        <w:rPr>
          <w:rFonts w:eastAsia="Calibri" w:cs="Times New Roman"/>
          <w:lang w:val="en-US"/>
        </w:rPr>
        <w:t>III</w:t>
      </w:r>
      <w:r w:rsidRPr="00FD44A4">
        <w:rPr>
          <w:rFonts w:eastAsia="Calibri" w:cs="Times New Roman"/>
        </w:rPr>
        <w:t xml:space="preserve">. Состав, последовательность и сроки </w:t>
      </w:r>
      <w:proofErr w:type="gramStart"/>
      <w:r w:rsidRPr="00FD44A4">
        <w:rPr>
          <w:rFonts w:eastAsia="Calibri" w:cs="Times New Roman"/>
        </w:rPr>
        <w:t>выполнения  административных</w:t>
      </w:r>
      <w:proofErr w:type="gramEnd"/>
      <w:r w:rsidRPr="00FD44A4">
        <w:rPr>
          <w:rFonts w:eastAsia="Calibri" w:cs="Times New Roman"/>
        </w:rPr>
        <w:t xml:space="preserve"> процедур (действий), требования к порядку их выполнения, в том числе особенности выполнения административных процедур (действий)в многофункциональном центре предоставления государственных и муниципальных услуг в электронной форме</w:t>
      </w:r>
    </w:p>
    <w:p w:rsidR="00FD44A4" w:rsidRPr="00FD44A4" w:rsidRDefault="00FD44A4" w:rsidP="00FD44A4">
      <w:pPr>
        <w:ind w:firstLine="709"/>
        <w:jc w:val="both"/>
        <w:rPr>
          <w:rFonts w:eastAsia="Calibri" w:cs="Times New Roman"/>
          <w:bCs/>
        </w:rPr>
      </w:pPr>
    </w:p>
    <w:p w:rsidR="00FD44A4" w:rsidRPr="00FD44A4" w:rsidRDefault="00FD44A4" w:rsidP="00FD44A4">
      <w:pPr>
        <w:ind w:firstLine="708"/>
        <w:jc w:val="both"/>
        <w:rPr>
          <w:rFonts w:eastAsia="Calibri" w:cs="Times New Roman"/>
          <w:color w:val="000000"/>
          <w:szCs w:val="28"/>
        </w:rPr>
      </w:pPr>
      <w:r w:rsidRPr="00FD44A4">
        <w:rPr>
          <w:rFonts w:eastAsia="Calibri" w:cs="Times New Roman"/>
          <w:color w:val="000000"/>
          <w:szCs w:val="28"/>
        </w:rPr>
        <w:t>3.1. Муниципальная услуга предусматривает выполнение следующих административных процедур:</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прием и регистрация заявления;</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рассмотрение заявления и принятие решения;</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результат предоставления услуги.</w:t>
      </w:r>
    </w:p>
    <w:p w:rsidR="00FD44A4" w:rsidRPr="00FD44A4" w:rsidRDefault="00FD44A4" w:rsidP="00FD44A4">
      <w:pPr>
        <w:widowControl w:val="0"/>
        <w:autoSpaceDE w:val="0"/>
        <w:autoSpaceDN w:val="0"/>
        <w:adjustRightInd w:val="0"/>
        <w:ind w:firstLine="708"/>
        <w:jc w:val="both"/>
        <w:rPr>
          <w:rFonts w:ascii="Arial" w:eastAsia="Times New Roman" w:hAnsi="Arial" w:cs="Arial"/>
          <w:color w:val="000000"/>
          <w:sz w:val="20"/>
          <w:szCs w:val="20"/>
          <w:lang w:eastAsia="ru-RU"/>
        </w:rPr>
      </w:pPr>
      <w:r w:rsidRPr="00FD44A4">
        <w:rPr>
          <w:rFonts w:eastAsia="Times New Roman" w:cs="Times New Roman"/>
          <w:color w:val="000000"/>
          <w:szCs w:val="28"/>
          <w:lang w:eastAsia="ru-RU"/>
        </w:rPr>
        <w:t xml:space="preserve">3.1.1. Прием и регистрация заявления. </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Обращение заявителя за получением консультации по вопросам поддержки малого и среднего предпринимательства осуществляется:</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в устной форме лично;</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в устной форме по телефону;</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в письменной форме лично (форма заявления – приложение № 2, согласие на обработку персональных данных – приложение № 3);</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в письменном виде почтой (электронной почтой).</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Индивидуальное устное консультирование (информирование) каждого заинтересованного лица специалистом отдела торговли осуществляется в течение 15 минут, после регистрации обратившегося в журнале регистрации (приложение № 4).</w:t>
      </w:r>
    </w:p>
    <w:p w:rsidR="00FD44A4" w:rsidRPr="00FD44A4" w:rsidRDefault="00FD44A4" w:rsidP="00FD44A4">
      <w:pPr>
        <w:ind w:firstLine="708"/>
        <w:jc w:val="both"/>
        <w:rPr>
          <w:rFonts w:eastAsia="Calibri" w:cs="Times New Roman"/>
          <w:color w:val="000000"/>
          <w:szCs w:val="28"/>
        </w:rPr>
      </w:pPr>
      <w:r w:rsidRPr="00FD44A4">
        <w:rPr>
          <w:rFonts w:eastAsia="Calibri" w:cs="Times New Roman"/>
          <w:color w:val="000000"/>
          <w:szCs w:val="28"/>
        </w:rPr>
        <w:lastRenderedPageBreak/>
        <w:t>Ответственным за выполнение административного действия является специалист отдела торговли, наделенный соответствующими полномочиями.</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Arial"/>
          <w:color w:val="000000"/>
          <w:szCs w:val="28"/>
          <w:lang w:eastAsia="ru-RU"/>
        </w:rPr>
        <w:t>3.1.2.</w:t>
      </w:r>
      <w:r w:rsidRPr="00FD44A4">
        <w:rPr>
          <w:rFonts w:ascii="Arial" w:eastAsia="Times New Roman" w:hAnsi="Arial" w:cs="Arial"/>
          <w:color w:val="000000"/>
          <w:sz w:val="20"/>
          <w:szCs w:val="20"/>
          <w:lang w:eastAsia="ru-RU"/>
        </w:rPr>
        <w:t xml:space="preserve"> </w:t>
      </w:r>
      <w:r w:rsidRPr="00FD44A4">
        <w:rPr>
          <w:rFonts w:eastAsia="Times New Roman" w:cs="Times New Roman"/>
          <w:color w:val="000000"/>
          <w:szCs w:val="28"/>
          <w:lang w:eastAsia="ru-RU"/>
        </w:rPr>
        <w:t>Рассмотрение заявления и принятие решения</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После поступления письменного заявления в отдел торговли начальник отдела определяет исполнителя для подготовки ответа. Ответ на заявление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Ответ может направляться в письменном виде или по электронной почте в зависимости от способа обращения заинтересованного лица или по его желанию. Срок принятия решения не более 30 календарных дней.</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3.1.3. Результат предоставления услуги</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Результатом является предоставление консультационно-информационных услуг по вопросам поддержки малого и среднего бизнеса.</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В случае если предмет обращения заявителя в рамках компетенции специалиста, ответственного за предоставление муниципальной услуги, то устанавливается личность заявителя, а также форма, по которой заявитель желает получить консультацию.</w:t>
      </w:r>
    </w:p>
    <w:p w:rsidR="00FD44A4" w:rsidRPr="00FD44A4" w:rsidRDefault="00FD44A4" w:rsidP="00FD44A4">
      <w:pPr>
        <w:widowControl w:val="0"/>
        <w:autoSpaceDE w:val="0"/>
        <w:autoSpaceDN w:val="0"/>
        <w:adjustRightInd w:val="0"/>
        <w:ind w:firstLine="708"/>
        <w:jc w:val="both"/>
        <w:rPr>
          <w:rFonts w:eastAsia="Times New Roman" w:cs="Times New Roman"/>
          <w:color w:val="000000"/>
          <w:szCs w:val="28"/>
          <w:lang w:eastAsia="ru-RU"/>
        </w:rPr>
      </w:pPr>
      <w:r w:rsidRPr="00FD44A4">
        <w:rPr>
          <w:rFonts w:eastAsia="Times New Roman" w:cs="Times New Roman"/>
          <w:color w:val="000000"/>
          <w:szCs w:val="28"/>
          <w:lang w:eastAsia="ru-RU"/>
        </w:rPr>
        <w:t>В случае</w:t>
      </w:r>
      <w:proofErr w:type="gramStart"/>
      <w:r w:rsidRPr="00FD44A4">
        <w:rPr>
          <w:rFonts w:eastAsia="Times New Roman" w:cs="Times New Roman"/>
          <w:color w:val="000000"/>
          <w:szCs w:val="28"/>
          <w:lang w:eastAsia="ru-RU"/>
        </w:rPr>
        <w:t>,</w:t>
      </w:r>
      <w:proofErr w:type="gramEnd"/>
      <w:r w:rsidRPr="00FD44A4">
        <w:rPr>
          <w:rFonts w:eastAsia="Times New Roman" w:cs="Times New Roman"/>
          <w:color w:val="000000"/>
          <w:szCs w:val="28"/>
          <w:lang w:eastAsia="ru-RU"/>
        </w:rPr>
        <w:t xml:space="preserve"> если предмет обращения заявителя не относится к информации, предусмотренной п. 2.3 настоящего Административного регламента, то заявителю дается ответ в устной либо письменной форме по желанию заявителя с разъяснением, куда и к какому специалисту следует обратиться.</w:t>
      </w:r>
    </w:p>
    <w:p w:rsidR="00FD44A4" w:rsidRPr="00FD44A4" w:rsidRDefault="00FD44A4" w:rsidP="00FD44A4">
      <w:pPr>
        <w:ind w:firstLine="0"/>
        <w:jc w:val="both"/>
        <w:rPr>
          <w:rFonts w:eastAsia="Calibri" w:cs="Times New Roman"/>
          <w:bCs/>
        </w:rPr>
      </w:pPr>
    </w:p>
    <w:p w:rsidR="00FD44A4" w:rsidRPr="00FD44A4" w:rsidRDefault="00FD44A4" w:rsidP="00FD44A4">
      <w:pPr>
        <w:ind w:firstLine="709"/>
        <w:jc w:val="both"/>
        <w:rPr>
          <w:rFonts w:eastAsia="Calibri" w:cs="Times New Roman"/>
        </w:rPr>
      </w:pPr>
    </w:p>
    <w:p w:rsidR="00FD44A4" w:rsidRPr="00FD44A4" w:rsidRDefault="00FD44A4" w:rsidP="00FD44A4">
      <w:pPr>
        <w:ind w:firstLine="720"/>
        <w:jc w:val="center"/>
        <w:rPr>
          <w:rFonts w:eastAsia="Calibri" w:cs="Times New Roman"/>
        </w:rPr>
      </w:pPr>
      <w:r w:rsidRPr="00FD44A4">
        <w:rPr>
          <w:rFonts w:eastAsia="Calibri" w:cs="Times New Roman"/>
          <w:lang w:val="en-US"/>
        </w:rPr>
        <w:t>IV</w:t>
      </w:r>
      <w:r w:rsidRPr="00FD44A4">
        <w:rPr>
          <w:rFonts w:eastAsia="Calibri" w:cs="Times New Roman"/>
        </w:rPr>
        <w:t xml:space="preserve">. Формы контроля </w:t>
      </w:r>
      <w:proofErr w:type="gramStart"/>
      <w:r w:rsidRPr="00FD44A4">
        <w:rPr>
          <w:rFonts w:eastAsia="Calibri" w:cs="Times New Roman"/>
        </w:rPr>
        <w:t>за  исполнением</w:t>
      </w:r>
      <w:proofErr w:type="gramEnd"/>
      <w:r w:rsidRPr="00FD44A4">
        <w:rPr>
          <w:rFonts w:eastAsia="Calibri" w:cs="Times New Roman"/>
        </w:rPr>
        <w:t xml:space="preserve"> административного регламента</w:t>
      </w:r>
    </w:p>
    <w:p w:rsidR="00FD44A4" w:rsidRPr="00FD44A4" w:rsidRDefault="00FD44A4" w:rsidP="00FD44A4">
      <w:pPr>
        <w:ind w:firstLine="709"/>
        <w:jc w:val="both"/>
        <w:rPr>
          <w:rFonts w:eastAsia="Calibri" w:cs="Times New Roman"/>
        </w:rPr>
      </w:pPr>
    </w:p>
    <w:p w:rsidR="00FD44A4" w:rsidRPr="00FD44A4" w:rsidRDefault="00FD44A4" w:rsidP="00FD44A4">
      <w:pPr>
        <w:ind w:firstLine="720"/>
        <w:jc w:val="both"/>
        <w:rPr>
          <w:rFonts w:eastAsia="Calibri" w:cs="Times New Roman"/>
        </w:rPr>
      </w:pPr>
      <w:r w:rsidRPr="00FD44A4">
        <w:rPr>
          <w:rFonts w:eastAsia="Calibri" w:cs="Times New Roman"/>
        </w:rPr>
        <w:t xml:space="preserve">4.1. Порядок осуществления текущего </w:t>
      </w:r>
      <w:proofErr w:type="gramStart"/>
      <w:r w:rsidRPr="00FD44A4">
        <w:rPr>
          <w:rFonts w:eastAsia="Calibri" w:cs="Times New Roman"/>
        </w:rPr>
        <w:t>контроля за</w:t>
      </w:r>
      <w:proofErr w:type="gramEnd"/>
      <w:r w:rsidRPr="00FD44A4">
        <w:rPr>
          <w:rFonts w:eastAsia="Calibri"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Благодарненского </w:t>
      </w:r>
      <w:r w:rsidRPr="00FD44A4">
        <w:rPr>
          <w:rFonts w:eastAsia="Times New Roman" w:cs="Times New Roman"/>
        </w:rPr>
        <w:t>городского округа</w:t>
      </w:r>
      <w:r w:rsidRPr="00FD44A4">
        <w:rPr>
          <w:rFonts w:eastAsia="Times New Roman" w:cs="Times New Roman"/>
          <w:sz w:val="24"/>
          <w:szCs w:val="24"/>
        </w:rPr>
        <w:t xml:space="preserve"> </w:t>
      </w:r>
      <w:r w:rsidRPr="00FD44A4">
        <w:rPr>
          <w:rFonts w:eastAsia="Calibri" w:cs="Times New Roman"/>
        </w:rPr>
        <w:t>Ставропольского края.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w:t>
      </w:r>
    </w:p>
    <w:p w:rsidR="00FD44A4" w:rsidRPr="00FD44A4" w:rsidRDefault="00FD44A4" w:rsidP="00FD44A4">
      <w:pPr>
        <w:ind w:firstLine="720"/>
        <w:jc w:val="both"/>
        <w:rPr>
          <w:rFonts w:eastAsia="Calibri" w:cs="Times New Roman"/>
        </w:rPr>
      </w:pPr>
      <w:r w:rsidRPr="00FD44A4">
        <w:rPr>
          <w:rFonts w:eastAsia="Calibri"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44A4">
        <w:rPr>
          <w:rFonts w:eastAsia="Calibri" w:cs="Times New Roman"/>
        </w:rPr>
        <w:t>контроля за</w:t>
      </w:r>
      <w:proofErr w:type="gramEnd"/>
      <w:r w:rsidRPr="00FD44A4">
        <w:rPr>
          <w:rFonts w:eastAsia="Calibri" w:cs="Times New Roman"/>
        </w:rPr>
        <w:t xml:space="preserve"> полнотой и качеством предоставления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 xml:space="preserve">4.2.1. Плановые проверки проводятся на основании годовых планов </w:t>
      </w:r>
      <w:r w:rsidRPr="00FD44A4">
        <w:rPr>
          <w:rFonts w:eastAsia="Times New Roman" w:cs="Times New Roman"/>
          <w:szCs w:val="28"/>
          <w:lang w:eastAsia="ru-RU"/>
        </w:rPr>
        <w:lastRenderedPageBreak/>
        <w:t>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Внеплановые проверки отдела торговли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FD44A4" w:rsidRPr="00FD44A4" w:rsidRDefault="00FD44A4" w:rsidP="00FD44A4">
      <w:pPr>
        <w:ind w:firstLine="720"/>
        <w:jc w:val="both"/>
        <w:rPr>
          <w:rFonts w:eastAsia="Calibri" w:cs="Times New Roman"/>
        </w:rPr>
      </w:pPr>
      <w:r w:rsidRPr="00FD44A4">
        <w:rPr>
          <w:rFonts w:eastAsia="Calibri" w:cs="Times New Roman"/>
        </w:rPr>
        <w:t>4.3. Ответственность должностных лиц органов администрации, предоставляющих муниципальную услугу, за решения и действия (бездействия), принимаемые (осуществляемые) ими в ходе предоставления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4.3.1. Ответственность за исполнение муниципальной услуги возлагается на начальника отдела торговли;</w:t>
      </w:r>
    </w:p>
    <w:p w:rsidR="00FD44A4" w:rsidRPr="00FD44A4" w:rsidRDefault="00FD44A4" w:rsidP="00FD44A4">
      <w:pPr>
        <w:widowControl w:val="0"/>
        <w:autoSpaceDE w:val="0"/>
        <w:autoSpaceDN w:val="0"/>
        <w:adjustRightInd w:val="0"/>
        <w:ind w:firstLine="540"/>
        <w:jc w:val="both"/>
        <w:rPr>
          <w:rFonts w:eastAsia="Times New Roman" w:cs="Times New Roman"/>
          <w:szCs w:val="28"/>
          <w:lang w:eastAsia="ru-RU"/>
        </w:rPr>
      </w:pPr>
      <w:proofErr w:type="gramStart"/>
      <w:r w:rsidRPr="00FD44A4">
        <w:rPr>
          <w:rFonts w:eastAsia="Times New Roman" w:cs="Times New Roman"/>
          <w:szCs w:val="28"/>
          <w:lang w:eastAsia="ru-RU"/>
        </w:rPr>
        <w:t>специалисты отдела торговли,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roofErr w:type="gramEnd"/>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 xml:space="preserve">4.4. Положения, характеризующие требования к порядку и формам </w:t>
      </w:r>
      <w:proofErr w:type="gramStart"/>
      <w:r w:rsidRPr="00FD44A4">
        <w:rPr>
          <w:rFonts w:eastAsia="Times New Roman" w:cs="Times New Roman"/>
          <w:szCs w:val="28"/>
          <w:lang w:eastAsia="ru-RU"/>
        </w:rPr>
        <w:t>контроля за</w:t>
      </w:r>
      <w:proofErr w:type="gramEnd"/>
      <w:r w:rsidRPr="00FD44A4">
        <w:rPr>
          <w:rFonts w:eastAsia="Times New Roman" w:cs="Times New Roman"/>
          <w:szCs w:val="28"/>
          <w:lang w:eastAsia="ru-RU"/>
        </w:rPr>
        <w:t xml:space="preserve"> предоставлением услуги, в том числе со стороны граждан, их объединений и организаций.</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Контроль, за предоставлением муниципальной услуги, в том числе со стороны граждан, их объединений и организаций, обеспечивается: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открытостью деятельностью администрации;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возможностью получения полной, актуальной и достоверной информации о порядке предоставления муниципальной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возможностью досудебного рассмотрения обращений (жалоб) в процессе получения услуги.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0"/>
        <w:jc w:val="both"/>
        <w:rPr>
          <w:rFonts w:eastAsia="Times New Roman" w:cs="Times New Roman"/>
          <w:szCs w:val="28"/>
          <w:lang w:eastAsia="ru-RU"/>
        </w:rPr>
      </w:pPr>
    </w:p>
    <w:p w:rsidR="00FD44A4" w:rsidRPr="00FD44A4" w:rsidRDefault="00FD44A4" w:rsidP="00FD44A4">
      <w:pPr>
        <w:spacing w:line="240" w:lineRule="exact"/>
        <w:ind w:firstLine="720"/>
        <w:jc w:val="center"/>
        <w:rPr>
          <w:rFonts w:eastAsia="Calibri" w:cs="Times New Roman"/>
        </w:rPr>
      </w:pPr>
      <w:r w:rsidRPr="00FD44A4">
        <w:rPr>
          <w:rFonts w:eastAsia="Calibri" w:cs="Times New Roman"/>
          <w:lang w:val="en-US"/>
        </w:rPr>
        <w:lastRenderedPageBreak/>
        <w:t>V</w:t>
      </w:r>
      <w:r w:rsidRPr="00FD44A4">
        <w:rPr>
          <w:rFonts w:eastAsia="Calibri" w:cs="Times New Roman"/>
        </w:rPr>
        <w:t>. 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FD44A4" w:rsidRPr="00FD44A4" w:rsidRDefault="00FD44A4" w:rsidP="00FD44A4">
      <w:pPr>
        <w:tabs>
          <w:tab w:val="left" w:pos="720"/>
        </w:tabs>
        <w:autoSpaceDE w:val="0"/>
        <w:autoSpaceDN w:val="0"/>
        <w:adjustRightInd w:val="0"/>
        <w:ind w:firstLine="720"/>
        <w:jc w:val="both"/>
        <w:rPr>
          <w:rFonts w:eastAsia="Times New Roman" w:cs="Times New Roman"/>
          <w:szCs w:val="28"/>
          <w:lang w:eastAsia="ru-RU"/>
        </w:rPr>
      </w:pPr>
    </w:p>
    <w:p w:rsidR="00FD44A4" w:rsidRPr="00FD44A4" w:rsidRDefault="00FD44A4" w:rsidP="00FD44A4">
      <w:pPr>
        <w:tabs>
          <w:tab w:val="left" w:pos="720"/>
        </w:tabs>
        <w:autoSpaceDE w:val="0"/>
        <w:autoSpaceDN w:val="0"/>
        <w:adjustRightInd w:val="0"/>
        <w:ind w:firstLine="720"/>
        <w:jc w:val="both"/>
        <w:rPr>
          <w:rFonts w:eastAsia="Times New Roman" w:cs="Times New Roman"/>
          <w:szCs w:val="28"/>
          <w:lang w:eastAsia="ru-RU"/>
        </w:rPr>
      </w:pPr>
      <w:r w:rsidRPr="00FD44A4">
        <w:rPr>
          <w:rFonts w:eastAsia="Times New Roman" w:cs="Times New Roman"/>
          <w:szCs w:val="28"/>
          <w:lang w:eastAsia="ru-RU"/>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w:t>
      </w:r>
    </w:p>
    <w:p w:rsidR="00FD44A4" w:rsidRPr="00FD44A4" w:rsidRDefault="00FD44A4" w:rsidP="00FD44A4">
      <w:pPr>
        <w:ind w:firstLine="709"/>
        <w:jc w:val="both"/>
        <w:rPr>
          <w:rFonts w:eastAsia="Arial CYR" w:cs="Times New Roman"/>
          <w:color w:val="000000"/>
        </w:rPr>
      </w:pPr>
      <w:r w:rsidRPr="00FD44A4">
        <w:rPr>
          <w:rFonts w:eastAsia="Arial CYR" w:cs="Times New Roman"/>
          <w:color w:val="000000"/>
        </w:rPr>
        <w:t xml:space="preserve">Заявители имеют право на обжалование действий </w:t>
      </w:r>
      <w:r w:rsidRPr="00FD44A4">
        <w:rPr>
          <w:rFonts w:eastAsia="Calibri" w:cs="Times New Roman"/>
        </w:rPr>
        <w:t xml:space="preserve">(бездействий) органа, предоставляющего муниципальную услугу, должностного лица органа, предоставляющего муниципальную услугу, муниципального служащего </w:t>
      </w:r>
      <w:r w:rsidRPr="00FD44A4">
        <w:rPr>
          <w:rFonts w:eastAsia="Arial CYR" w:cs="Times New Roman"/>
          <w:color w:val="000000"/>
        </w:rPr>
        <w:t>в досудебном (внесудебном) порядке.</w:t>
      </w:r>
    </w:p>
    <w:p w:rsidR="00FD44A4" w:rsidRPr="00FD44A4" w:rsidRDefault="00FD44A4" w:rsidP="00FD44A4">
      <w:pPr>
        <w:autoSpaceDE w:val="0"/>
        <w:autoSpaceDN w:val="0"/>
        <w:adjustRightInd w:val="0"/>
        <w:ind w:firstLine="709"/>
        <w:jc w:val="both"/>
        <w:outlineLvl w:val="1"/>
        <w:rPr>
          <w:rFonts w:eastAsia="Calibri" w:cs="Times New Roman"/>
        </w:rPr>
      </w:pPr>
      <w:r w:rsidRPr="00FD44A4">
        <w:rPr>
          <w:rFonts w:eastAsia="Calibri" w:cs="Times New Roman"/>
        </w:rPr>
        <w:t>Заявитель может обратиться с жалобой, в том числе в следующих случаях:</w:t>
      </w:r>
    </w:p>
    <w:p w:rsidR="00FD44A4" w:rsidRPr="00FD44A4" w:rsidRDefault="00FD44A4" w:rsidP="00FD44A4">
      <w:pPr>
        <w:autoSpaceDE w:val="0"/>
        <w:autoSpaceDN w:val="0"/>
        <w:adjustRightInd w:val="0"/>
        <w:ind w:firstLine="708"/>
        <w:jc w:val="both"/>
        <w:outlineLvl w:val="1"/>
        <w:rPr>
          <w:rFonts w:eastAsia="Calibri" w:cs="Times New Roman"/>
        </w:rPr>
      </w:pPr>
      <w:r w:rsidRPr="00FD44A4">
        <w:rPr>
          <w:rFonts w:eastAsia="Calibri" w:cs="Times New Roman"/>
        </w:rPr>
        <w:t>нарушения срока регистрации запроса заявителя о предоставлении муниципальной услуги;</w:t>
      </w:r>
    </w:p>
    <w:p w:rsidR="00FD44A4" w:rsidRPr="00FD44A4" w:rsidRDefault="00FD44A4" w:rsidP="00FD44A4">
      <w:pPr>
        <w:autoSpaceDE w:val="0"/>
        <w:autoSpaceDN w:val="0"/>
        <w:adjustRightInd w:val="0"/>
        <w:ind w:firstLine="708"/>
        <w:jc w:val="both"/>
        <w:outlineLvl w:val="1"/>
        <w:rPr>
          <w:rFonts w:eastAsia="Calibri" w:cs="Times New Roman"/>
        </w:rPr>
      </w:pPr>
      <w:r w:rsidRPr="00FD44A4">
        <w:rPr>
          <w:rFonts w:eastAsia="Calibri" w:cs="Times New Roman"/>
        </w:rPr>
        <w:t>нарушения срока предоставления муниципальной услуги;</w:t>
      </w:r>
    </w:p>
    <w:p w:rsidR="00FD44A4" w:rsidRPr="00FD44A4" w:rsidRDefault="00FD44A4" w:rsidP="00FD44A4">
      <w:pPr>
        <w:autoSpaceDE w:val="0"/>
        <w:autoSpaceDN w:val="0"/>
        <w:adjustRightInd w:val="0"/>
        <w:ind w:firstLine="708"/>
        <w:jc w:val="both"/>
        <w:outlineLvl w:val="1"/>
        <w:rPr>
          <w:rFonts w:eastAsia="Calibri" w:cs="Times New Roman"/>
        </w:rPr>
      </w:pPr>
      <w:r w:rsidRPr="00FD44A4">
        <w:rPr>
          <w:rFonts w:eastAsia="Calibri" w:cs="Times New Roman"/>
        </w:rPr>
        <w:t>требования у заявителя документов, не предусмотренных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FD44A4" w:rsidRPr="00FD44A4" w:rsidRDefault="00FD44A4" w:rsidP="00FD44A4">
      <w:pPr>
        <w:autoSpaceDE w:val="0"/>
        <w:autoSpaceDN w:val="0"/>
        <w:adjustRightInd w:val="0"/>
        <w:ind w:firstLine="708"/>
        <w:jc w:val="both"/>
        <w:outlineLvl w:val="1"/>
        <w:rPr>
          <w:rFonts w:eastAsia="Calibri" w:cs="Times New Roman"/>
        </w:rPr>
      </w:pPr>
      <w:r w:rsidRPr="00FD44A4">
        <w:rPr>
          <w:rFonts w:eastAsia="Calibri" w:cs="Times New Roman"/>
        </w:rPr>
        <w:t>отказа в приеме документов, предоставление которых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 у заявителя;</w:t>
      </w:r>
    </w:p>
    <w:p w:rsidR="00FD44A4" w:rsidRPr="00FD44A4" w:rsidRDefault="00FD44A4" w:rsidP="00FD44A4">
      <w:pPr>
        <w:autoSpaceDE w:val="0"/>
        <w:autoSpaceDN w:val="0"/>
        <w:adjustRightInd w:val="0"/>
        <w:ind w:firstLine="708"/>
        <w:jc w:val="both"/>
        <w:outlineLvl w:val="1"/>
        <w:rPr>
          <w:rFonts w:eastAsia="Calibri" w:cs="Times New Roman"/>
        </w:rPr>
      </w:pPr>
      <w:proofErr w:type="gramStart"/>
      <w:r w:rsidRPr="00FD44A4">
        <w:rPr>
          <w:rFonts w:eastAsia="Calibri" w:cs="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Благодарненского городского округа Ставропольского края;</w:t>
      </w:r>
      <w:proofErr w:type="gramEnd"/>
    </w:p>
    <w:p w:rsidR="00FD44A4" w:rsidRPr="00FD44A4" w:rsidRDefault="00FD44A4" w:rsidP="00FD44A4">
      <w:pPr>
        <w:autoSpaceDE w:val="0"/>
        <w:autoSpaceDN w:val="0"/>
        <w:adjustRightInd w:val="0"/>
        <w:ind w:firstLine="708"/>
        <w:jc w:val="both"/>
        <w:outlineLvl w:val="1"/>
        <w:rPr>
          <w:rFonts w:eastAsia="Calibri" w:cs="Times New Roman"/>
        </w:rPr>
      </w:pPr>
      <w:r w:rsidRPr="00FD44A4">
        <w:rPr>
          <w:rFonts w:eastAsia="Calibri" w:cs="Times New Roman"/>
        </w:rPr>
        <w:t>требования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Благодарненского</w:t>
      </w:r>
      <w:r w:rsidRPr="00FD44A4">
        <w:rPr>
          <w:rFonts w:eastAsia="Times New Roman" w:cs="Times New Roman"/>
        </w:rPr>
        <w:t xml:space="preserve"> городского округа</w:t>
      </w:r>
      <w:r w:rsidRPr="00FD44A4">
        <w:rPr>
          <w:rFonts w:eastAsia="Calibri" w:cs="Times New Roman"/>
        </w:rPr>
        <w:t xml:space="preserve"> Ставропольского края;</w:t>
      </w:r>
    </w:p>
    <w:p w:rsidR="00FD44A4" w:rsidRPr="00FD44A4" w:rsidRDefault="00FD44A4" w:rsidP="00FD44A4">
      <w:pPr>
        <w:autoSpaceDE w:val="0"/>
        <w:autoSpaceDN w:val="0"/>
        <w:adjustRightInd w:val="0"/>
        <w:ind w:firstLine="708"/>
        <w:jc w:val="both"/>
        <w:outlineLvl w:val="1"/>
        <w:rPr>
          <w:rFonts w:eastAsia="Calibri" w:cs="Times New Roman"/>
        </w:rPr>
      </w:pPr>
      <w:proofErr w:type="gramStart"/>
      <w:r w:rsidRPr="00FD44A4">
        <w:rPr>
          <w:rFonts w:eastAsia="Calibri" w:cs="Times New Roman"/>
        </w:rPr>
        <w:t>отказа должностным лицом отдела торговли,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Исчерпывающий перечень оснований для приостановления рассмотрения жалобы и случаев, в которых ответ на жалобу не дается.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Ответ на жалобу не дается в следующих случаях:</w:t>
      </w:r>
    </w:p>
    <w:p w:rsidR="00FD44A4" w:rsidRPr="00FD44A4" w:rsidRDefault="00FD44A4" w:rsidP="00FD44A4">
      <w:pPr>
        <w:widowControl w:val="0"/>
        <w:autoSpaceDE w:val="0"/>
        <w:autoSpaceDN w:val="0"/>
        <w:adjustRightInd w:val="0"/>
        <w:ind w:firstLine="720"/>
        <w:jc w:val="both"/>
        <w:rPr>
          <w:rFonts w:eastAsia="Times New Roman" w:cs="Times New Roman"/>
          <w:szCs w:val="28"/>
          <w:lang w:eastAsia="ru-RU"/>
        </w:rPr>
      </w:pPr>
      <w:r w:rsidRPr="00FD44A4">
        <w:rPr>
          <w:rFonts w:eastAsia="Times New Roman" w:cs="Times New Roman"/>
          <w:szCs w:val="28"/>
          <w:lang w:eastAsia="ru-RU"/>
        </w:rPr>
        <w:t xml:space="preserve">если в письменном обращении не </w:t>
      </w:r>
      <w:proofErr w:type="gramStart"/>
      <w:r w:rsidRPr="00FD44A4">
        <w:rPr>
          <w:rFonts w:eastAsia="Times New Roman" w:cs="Times New Roman"/>
          <w:szCs w:val="28"/>
          <w:lang w:eastAsia="ru-RU"/>
        </w:rPr>
        <w:t>указаны</w:t>
      </w:r>
      <w:proofErr w:type="gramEnd"/>
      <w:r w:rsidRPr="00FD44A4">
        <w:rPr>
          <w:rFonts w:eastAsia="Times New Roman" w:cs="Times New Roman"/>
          <w:szCs w:val="28"/>
          <w:lang w:eastAsia="ru-RU"/>
        </w:rPr>
        <w:t xml:space="preserve"> фамилия, имя, отчество (при наличии) гражданина, направившего обращение, и почтовый адрес, по </w:t>
      </w:r>
      <w:r w:rsidRPr="00FD44A4">
        <w:rPr>
          <w:rFonts w:eastAsia="Times New Roman" w:cs="Times New Roman"/>
          <w:szCs w:val="28"/>
          <w:lang w:eastAsia="ru-RU"/>
        </w:rPr>
        <w:lastRenderedPageBreak/>
        <w:t>которому должен быть направлен ответ;</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отсутствие адреса, по которому должен быть направлен ответ.</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Основания для приостановления рассмотрения жалобы отсутствуют.</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5.2. Предмет досудебного (внесудебного) обжалования.</w:t>
      </w:r>
    </w:p>
    <w:p w:rsidR="00FD44A4" w:rsidRPr="00FD44A4" w:rsidRDefault="00FD44A4" w:rsidP="00FD44A4">
      <w:pPr>
        <w:widowControl w:val="0"/>
        <w:autoSpaceDE w:val="0"/>
        <w:autoSpaceDN w:val="0"/>
        <w:adjustRightInd w:val="0"/>
        <w:ind w:firstLine="540"/>
        <w:jc w:val="both"/>
        <w:rPr>
          <w:rFonts w:eastAsia="Times New Roman" w:cs="Times New Roman"/>
          <w:szCs w:val="28"/>
          <w:lang w:eastAsia="ru-RU"/>
        </w:rPr>
      </w:pPr>
      <w:r w:rsidRPr="00FD44A4">
        <w:rPr>
          <w:rFonts w:eastAsia="Times New Roman" w:cs="Times New Roman"/>
          <w:szCs w:val="28"/>
          <w:lang w:eastAsia="ru-RU"/>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торговли в ходе предоставления муниципальной услуги на основании административного регламента.</w:t>
      </w:r>
    </w:p>
    <w:p w:rsidR="00FD44A4" w:rsidRPr="00FD44A4" w:rsidRDefault="00FD44A4" w:rsidP="00FD44A4">
      <w:pPr>
        <w:widowControl w:val="0"/>
        <w:autoSpaceDE w:val="0"/>
        <w:autoSpaceDN w:val="0"/>
        <w:adjustRightInd w:val="0"/>
        <w:spacing w:line="240" w:lineRule="exact"/>
        <w:ind w:firstLine="708"/>
        <w:jc w:val="both"/>
        <w:rPr>
          <w:rFonts w:eastAsia="Times New Roman" w:cs="Times New Roman"/>
          <w:szCs w:val="28"/>
          <w:lang w:eastAsia="ru-RU"/>
        </w:rPr>
      </w:pPr>
      <w:r w:rsidRPr="00FD44A4">
        <w:rPr>
          <w:rFonts w:eastAsia="Times New Roman" w:cs="Times New Roman"/>
          <w:szCs w:val="28"/>
          <w:lang w:eastAsia="ru-RU"/>
        </w:rPr>
        <w:t>5.3. Основания для начала процедуры досудебного (внесудебного) обжалования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Жалоба должна содержать:</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roofErr w:type="gramStart"/>
      <w:r w:rsidRPr="00FD44A4">
        <w:rPr>
          <w:rFonts w:eastAsia="Times New Roman"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сведения об обжалуемых решениях и действиях (бездействии) должностного лица отдела торговли, ответственного за предоставление муниципальной услуги;</w:t>
      </w:r>
    </w:p>
    <w:p w:rsidR="00FD44A4" w:rsidRPr="00FD44A4" w:rsidRDefault="00FD44A4" w:rsidP="00FD44A4">
      <w:pPr>
        <w:widowControl w:val="0"/>
        <w:autoSpaceDE w:val="0"/>
        <w:autoSpaceDN w:val="0"/>
        <w:adjustRightInd w:val="0"/>
        <w:ind w:firstLine="720"/>
        <w:jc w:val="both"/>
        <w:rPr>
          <w:rFonts w:eastAsia="Times New Roman" w:cs="Times New Roman"/>
          <w:szCs w:val="28"/>
          <w:lang w:eastAsia="ru-RU"/>
        </w:rPr>
      </w:pPr>
      <w:r w:rsidRPr="00FD44A4">
        <w:rPr>
          <w:rFonts w:eastAsia="Times New Roman" w:cs="Times New Roman"/>
          <w:szCs w:val="28"/>
          <w:lang w:eastAsia="ru-RU"/>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Письменная жалоба должна быть написана разборчивым почерком, не содержать нецензурных выражений.</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Право заявителя на получение информации и документов, необходимых для обоснования и рассмотрения жалобы.</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Заинтересованное лицо имеет право на получение информации и документов, необходимых для обоснования и рассмотрения жалобы.</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 xml:space="preserve">5.4. Орган местного самоуправления и должностные лица, которым </w:t>
      </w:r>
      <w:r w:rsidRPr="00FD44A4">
        <w:rPr>
          <w:rFonts w:eastAsia="Times New Roman" w:cs="Times New Roman"/>
          <w:szCs w:val="28"/>
          <w:lang w:eastAsia="ru-RU"/>
        </w:rPr>
        <w:lastRenderedPageBreak/>
        <w:t>может быть направлена жалоба заявителя в досудебном (внесудебном) порядке.</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Жалоба подается в письменной форме на бумажном носителе, в электронной форме в администрацию. Жалобы рассматриваются непосредственно заместителем главы администрации, курирующим работу отдела торговли.</w:t>
      </w:r>
    </w:p>
    <w:p w:rsidR="00FD44A4" w:rsidRPr="00FD44A4" w:rsidRDefault="00FD44A4" w:rsidP="00FD44A4">
      <w:pPr>
        <w:widowControl w:val="0"/>
        <w:autoSpaceDE w:val="0"/>
        <w:autoSpaceDN w:val="0"/>
        <w:adjustRightInd w:val="0"/>
        <w:ind w:firstLine="707"/>
        <w:jc w:val="both"/>
        <w:rPr>
          <w:rFonts w:eastAsia="Times New Roman" w:cs="Times New Roman"/>
          <w:szCs w:val="28"/>
          <w:lang w:eastAsia="ru-RU"/>
        </w:rPr>
      </w:pPr>
      <w:r w:rsidRPr="00FD44A4">
        <w:rPr>
          <w:rFonts w:eastAsia="Times New Roman" w:cs="Times New Roman"/>
          <w:szCs w:val="28"/>
          <w:lang w:eastAsia="ru-RU"/>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а также может быть принята при личном приеме заявителя.</w:t>
      </w:r>
    </w:p>
    <w:p w:rsidR="00FD44A4" w:rsidRPr="00FD44A4" w:rsidRDefault="00FD44A4" w:rsidP="00FD44A4">
      <w:pPr>
        <w:widowControl w:val="0"/>
        <w:autoSpaceDE w:val="0"/>
        <w:autoSpaceDN w:val="0"/>
        <w:adjustRightInd w:val="0"/>
        <w:ind w:left="707" w:firstLine="1"/>
        <w:rPr>
          <w:rFonts w:eastAsia="Times New Roman" w:cs="Times New Roman"/>
          <w:szCs w:val="28"/>
          <w:lang w:eastAsia="ru-RU"/>
        </w:rPr>
      </w:pPr>
      <w:r w:rsidRPr="00FD44A4">
        <w:rPr>
          <w:rFonts w:eastAsia="Times New Roman" w:cs="Times New Roman"/>
          <w:szCs w:val="28"/>
          <w:lang w:eastAsia="ru-RU"/>
        </w:rPr>
        <w:t>5.5. Сроки рассмотрения жалобы</w:t>
      </w:r>
    </w:p>
    <w:p w:rsidR="00FD44A4" w:rsidRPr="00FD44A4" w:rsidRDefault="00FD44A4" w:rsidP="00FD44A4">
      <w:pPr>
        <w:widowControl w:val="0"/>
        <w:autoSpaceDE w:val="0"/>
        <w:autoSpaceDN w:val="0"/>
        <w:adjustRightInd w:val="0"/>
        <w:ind w:left="57" w:firstLine="652"/>
        <w:jc w:val="both"/>
        <w:rPr>
          <w:rFonts w:eastAsia="Times New Roman" w:cs="Times New Roman"/>
          <w:szCs w:val="28"/>
          <w:lang w:eastAsia="ru-RU"/>
        </w:rPr>
      </w:pPr>
      <w:r w:rsidRPr="00FD44A4">
        <w:rPr>
          <w:rFonts w:eastAsia="Times New Roman" w:cs="Times New Roman"/>
          <w:szCs w:val="28"/>
          <w:lang w:eastAsia="ru-RU"/>
        </w:rPr>
        <w:t xml:space="preserve">5.5.1. </w:t>
      </w:r>
      <w:proofErr w:type="gramStart"/>
      <w:r w:rsidRPr="00FD44A4">
        <w:rPr>
          <w:rFonts w:eastAsia="Times New Roman" w:cs="Times New Roman"/>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FD44A4">
        <w:rPr>
          <w:rFonts w:eastAsia="Times New Roman" w:cs="Times New Roman"/>
          <w:szCs w:val="28"/>
          <w:lang w:eastAsia="ru-RU"/>
        </w:rPr>
        <w:t xml:space="preserve"> рабочих дней со дня ее регистрации.</w:t>
      </w:r>
    </w:p>
    <w:p w:rsidR="00FD44A4" w:rsidRPr="00FD44A4" w:rsidRDefault="00FD44A4" w:rsidP="00FD44A4">
      <w:pPr>
        <w:widowControl w:val="0"/>
        <w:autoSpaceDE w:val="0"/>
        <w:autoSpaceDN w:val="0"/>
        <w:adjustRightInd w:val="0"/>
        <w:ind w:firstLine="709"/>
        <w:jc w:val="both"/>
        <w:rPr>
          <w:rFonts w:eastAsia="Times New Roman" w:cs="Times New Roman"/>
          <w:szCs w:val="28"/>
          <w:lang w:eastAsia="ru-RU"/>
        </w:rPr>
      </w:pPr>
      <w:r w:rsidRPr="00FD44A4">
        <w:rPr>
          <w:rFonts w:eastAsia="Times New Roman" w:cs="Times New Roman"/>
          <w:szCs w:val="28"/>
          <w:lang w:eastAsia="ru-RU"/>
        </w:rPr>
        <w:t>5.6. Результат досудебного (внесудебного) обжалования применительно к каждой процедуре либо инстанции обжалования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По результатам рассмотрения жалобы администрация принимает одно из следующих решений:</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roofErr w:type="gramStart"/>
      <w:r w:rsidRPr="00FD44A4">
        <w:rPr>
          <w:rFonts w:eastAsia="Times New Roman" w:cs="Times New Roman"/>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а также в иных формах;</w:t>
      </w:r>
      <w:proofErr w:type="gramEnd"/>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отказывает в удовлетворении жалобы.</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lastRenderedPageBreak/>
        <w:t>В ответе о результатах рассмотрения жалобы указываются: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должность, фамилия, имя, отчество (при наличии) должностного лица, принявшего решение по жалобе;</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фамилия, имя, отчество (при наличии) или наименование заявителя;</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основания для принятия решения по жалобе;</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принятое решение по жалобе;</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сведения о сроке и порядке обжалования принятого решения по жалобе.</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r w:rsidRPr="00FD44A4">
        <w:rPr>
          <w:rFonts w:eastAsia="Times New Roman" w:cs="Times New Roman"/>
          <w:szCs w:val="28"/>
          <w:lang w:eastAsia="ru-RU"/>
        </w:rPr>
        <w:t xml:space="preserve">В случае установления в ходе или по результатам </w:t>
      </w:r>
      <w:proofErr w:type="gramStart"/>
      <w:r w:rsidRPr="00FD44A4">
        <w:rPr>
          <w:rFonts w:eastAsia="Times New Roman" w:cs="Times New Roman"/>
          <w:szCs w:val="28"/>
          <w:lang w:eastAsia="ru-RU"/>
        </w:rPr>
        <w:t>рассмотрения жалобы признаков состава административного правонарушения</w:t>
      </w:r>
      <w:proofErr w:type="gramEnd"/>
      <w:r w:rsidRPr="00FD44A4">
        <w:rPr>
          <w:rFonts w:eastAsia="Times New Roman" w:cs="Times New Roman"/>
          <w:szCs w:val="28"/>
          <w:lang w:eastAsia="ru-RU"/>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eastAsia="Times New Roman" w:cs="Times New Roman"/>
          <w:szCs w:val="28"/>
          <w:lang w:eastAsia="ru-RU"/>
        </w:rPr>
      </w:pPr>
    </w:p>
    <w:p w:rsidR="00FD44A4" w:rsidRPr="00FD44A4" w:rsidRDefault="00FD44A4" w:rsidP="00FD44A4">
      <w:pPr>
        <w:widowControl w:val="0"/>
        <w:autoSpaceDE w:val="0"/>
        <w:autoSpaceDN w:val="0"/>
        <w:adjustRightInd w:val="0"/>
        <w:ind w:firstLine="708"/>
        <w:jc w:val="both"/>
        <w:rPr>
          <w:rFonts w:ascii="Arial" w:eastAsia="Times New Roman" w:hAnsi="Arial" w:cs="Arial"/>
          <w:sz w:val="20"/>
          <w:szCs w:val="20"/>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FD44A4" w:rsidRPr="00FD44A4" w:rsidTr="00EA15B1">
        <w:tc>
          <w:tcPr>
            <w:tcW w:w="675" w:type="dxa"/>
          </w:tcPr>
          <w:p w:rsidR="00FD44A4" w:rsidRPr="00FD44A4" w:rsidRDefault="00FD44A4" w:rsidP="00FD44A4">
            <w:pPr>
              <w:spacing w:line="240" w:lineRule="exact"/>
              <w:ind w:firstLine="0"/>
              <w:jc w:val="center"/>
              <w:rPr>
                <w:rFonts w:eastAsia="Calibri" w:cs="Times New Roman"/>
              </w:rPr>
            </w:pPr>
          </w:p>
        </w:tc>
        <w:tc>
          <w:tcPr>
            <w:tcW w:w="8895" w:type="dxa"/>
          </w:tcPr>
          <w:p w:rsidR="00FD44A4" w:rsidRPr="00FD44A4" w:rsidRDefault="00FD44A4" w:rsidP="00FD44A4">
            <w:pPr>
              <w:spacing w:line="240" w:lineRule="exact"/>
              <w:ind w:firstLine="0"/>
              <w:jc w:val="center"/>
              <w:rPr>
                <w:rFonts w:eastAsia="Calibri" w:cs="Times New Roman"/>
              </w:rPr>
            </w:pPr>
            <w:r w:rsidRPr="00FD44A4">
              <w:rPr>
                <w:rFonts w:eastAsia="Calibri" w:cs="Times New Roman"/>
              </w:rPr>
              <w:t>Приложение 1</w:t>
            </w:r>
          </w:p>
          <w:p w:rsidR="00FD44A4" w:rsidRPr="00FD44A4" w:rsidRDefault="00FD44A4" w:rsidP="00FD44A4">
            <w:pPr>
              <w:spacing w:line="240" w:lineRule="exact"/>
              <w:ind w:firstLine="0"/>
              <w:jc w:val="both"/>
              <w:rPr>
                <w:rFonts w:eastAsia="Calibri" w:cs="Times New Roman"/>
              </w:rPr>
            </w:pPr>
            <w:r w:rsidRPr="00FD44A4">
              <w:rPr>
                <w:rFonts w:eastAsia="Calibri" w:cs="Times New Roman"/>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FD44A4" w:rsidRPr="00FD44A4" w:rsidRDefault="00FD44A4" w:rsidP="00FD44A4">
      <w:pPr>
        <w:spacing w:line="240" w:lineRule="exact"/>
        <w:jc w:val="center"/>
        <w:rPr>
          <w:rFonts w:eastAsia="Calibri" w:cs="Times New Roman"/>
        </w:rPr>
      </w:pPr>
    </w:p>
    <w:p w:rsidR="00FD44A4" w:rsidRPr="00FD44A4" w:rsidRDefault="00FD44A4" w:rsidP="00FD44A4">
      <w:pPr>
        <w:ind w:firstLine="0"/>
        <w:rPr>
          <w:rFonts w:eastAsia="Calibri" w:cs="Times New Roman"/>
        </w:rPr>
      </w:pPr>
    </w:p>
    <w:p w:rsidR="00FD44A4" w:rsidRPr="00FD44A4" w:rsidRDefault="00FD44A4" w:rsidP="00FD44A4">
      <w:pPr>
        <w:spacing w:line="240" w:lineRule="exact"/>
        <w:jc w:val="center"/>
        <w:rPr>
          <w:rFonts w:eastAsia="Calibri" w:cs="Times New Roman"/>
        </w:rPr>
      </w:pPr>
      <w:r w:rsidRPr="00FD44A4">
        <w:rPr>
          <w:rFonts w:eastAsia="Calibri" w:cs="Times New Roman"/>
        </w:rPr>
        <w:t>БЛОК – СХЕМА</w:t>
      </w:r>
    </w:p>
    <w:p w:rsidR="00FD44A4" w:rsidRPr="00FD44A4" w:rsidRDefault="00FD44A4" w:rsidP="00FD44A4">
      <w:pPr>
        <w:rPr>
          <w:rFonts w:eastAsia="Calibri" w:cs="Times New Roman"/>
        </w:rPr>
      </w:pPr>
    </w:p>
    <w:p w:rsidR="00FD44A4" w:rsidRPr="00FD44A4" w:rsidRDefault="00FD44A4" w:rsidP="00FD44A4">
      <w:pPr>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59264" behindDoc="0" locked="0" layoutInCell="1" allowOverlap="1" wp14:anchorId="46D0C9FF" wp14:editId="52E2130A">
                <wp:simplePos x="0" y="0"/>
                <wp:positionH relativeFrom="column">
                  <wp:posOffset>1425257</wp:posOffset>
                </wp:positionH>
                <wp:positionV relativeFrom="paragraph">
                  <wp:posOffset>124460</wp:posOffset>
                </wp:positionV>
                <wp:extent cx="3067050" cy="307340"/>
                <wp:effectExtent l="0" t="0" r="19050"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3073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CF12D0" w:rsidRDefault="00FD44A4" w:rsidP="00FD44A4">
                            <w:pPr>
                              <w:jc w:val="center"/>
                              <w:rPr>
                                <w:sz w:val="26"/>
                                <w:szCs w:val="26"/>
                              </w:rPr>
                            </w:pPr>
                            <w:r>
                              <w:rPr>
                                <w:sz w:val="26"/>
                                <w:szCs w:val="26"/>
                              </w:rPr>
                              <w:t>о</w:t>
                            </w:r>
                            <w:r w:rsidRPr="00CF12D0">
                              <w:rPr>
                                <w:sz w:val="26"/>
                                <w:szCs w:val="26"/>
                              </w:rPr>
                              <w:t>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left:0;text-align:left;margin-left:112.2pt;margin-top:9.8pt;width:241.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Q4swIAAEwFAAAOAAAAZHJzL2Uyb0RvYy54bWysVMlu2zAQvRfoPxC8N5KdxakQOTASuChg&#10;JAaSImeaoiyi3ErSlt1TgV4L9BP6Eb0UXfIN8h91SMmJs5yK8kBwOMNZ3rzhyelKCrRk1nGtctzb&#10;SzFiiuqCq3mO312PXx1j5DxRBRFasRyvmcOnw5cvTmqTsb6utCiYReBEuaw2Oa68N1mSOFoxSdye&#10;NkyBstRWEg+inSeFJTV4lyLpp+lRUmtbGKspcw5uz1slHkb/ZcmovyxLxzwSOYbcfNxt3GdhT4Yn&#10;JJtbYipOuzTIP2QhCVcQ9M7VOfEELSx/4kpyarXTpd+jWia6LDllsQaoppc+quaqIobFWgAcZ+5g&#10;cv/PLb1YTi3iRY77RxgpIqFHzbfNp83X5ndzu/ncfG9um1+bL82f5kfzE4ERIFYbl8HDKzO1oWZn&#10;Jpq+d6BIHmiC4DqbVWllsIWK0SrCv76Dn608onC5nx4N0kPoEgXdfjrYP4j9SUi2fW2s82+Yligc&#10;cmyhvRF1spw4H+KTbGsSE9OCF2MuRBTW7kxYtCTABCBQoWuMBHEeLnM8jivUBi7c7jOhUA3E7g/S&#10;kBgBipaCeDhKA6A5NceIiDlwn3obc3nw2j0Jeg3V7gRO43oucCjknLiqzTh6bdkquYeREVzm+Hj3&#10;tVChTBZJ38Fx34Fw8qvZquveTBdr6LvV7UA4Q8cc4k0AjymxMAFQLEy1v4StFBoQ0N0Jo0rbj8/d&#10;B3sgJmgxqmGiAJ0PC2IZVPtWAWVf9w6gochH4eBw0AfB7mpmuxq1kGcaWtWD/8PQeAz2XmyPpdXy&#10;BoZ/FKKCiigKsds+dMKZbycdvg/KRqNoBmNniJ+oK0OD8wBZQPp6dUOs6XjloUcXejt9JHtEr9Y2&#10;vFR6tPC65JF7AeIW124QYGQjn7rvJfwJu3K0uv8Eh38BAAD//wMAUEsDBBQABgAIAAAAIQBO/tIZ&#10;3wAAAAkBAAAPAAAAZHJzL2Rvd25yZXYueG1sTI/BTsMwDIbvSLxDZCRuLKUa7eiaTtME0iTYYWPi&#10;nDVe29E4VZN25e0xJzja/6ffn/PVZFsxYu8bRwoeZxEIpNKZhioFx4/XhwUIHzQZ3TpCBd/oYVXc&#10;3uQ6M+5KexwPoRJcQj7TCuoQukxKX9ZotZ+5Domzs+utDjz2lTS9vnK5bWUcRYm0uiG+UOsONzWW&#10;X4fBKljvq6f3zzdML6PfmvOwbV6Ou41S93fTegki4BT+YPjVZ3Uo2OnkBjJetArieD5nlIPnBAQD&#10;aZTy4qQgWUQgi1z+/6D4AQAA//8DAFBLAQItABQABgAIAAAAIQC2gziS/gAAAOEBAAATAAAAAAAA&#10;AAAAAAAAAAAAAABbQ29udGVudF9UeXBlc10ueG1sUEsBAi0AFAAGAAgAAAAhADj9If/WAAAAlAEA&#10;AAsAAAAAAAAAAAAAAAAALwEAAF9yZWxzLy5yZWxzUEsBAi0AFAAGAAgAAAAhAIPzJDizAgAATAUA&#10;AA4AAAAAAAAAAAAAAAAALgIAAGRycy9lMm9Eb2MueG1sUEsBAi0AFAAGAAgAAAAhAE7+0hnfAAAA&#10;CQEAAA8AAAAAAAAAAAAAAAAADQUAAGRycy9kb3ducmV2LnhtbFBLBQYAAAAABAAEAPMAAAAZBgAA&#10;AAA=&#10;" fillcolor="window" strokecolor="windowText" strokeweight="1pt">
                <v:path arrowok="t"/>
                <v:textbox>
                  <w:txbxContent>
                    <w:p w:rsidR="00FD44A4" w:rsidRPr="00CF12D0" w:rsidRDefault="00FD44A4" w:rsidP="00FD44A4">
                      <w:pPr>
                        <w:jc w:val="center"/>
                        <w:rPr>
                          <w:sz w:val="26"/>
                          <w:szCs w:val="26"/>
                        </w:rPr>
                      </w:pPr>
                      <w:r>
                        <w:rPr>
                          <w:sz w:val="26"/>
                          <w:szCs w:val="26"/>
                        </w:rPr>
                        <w:t>о</w:t>
                      </w:r>
                      <w:r w:rsidRPr="00CF12D0">
                        <w:rPr>
                          <w:sz w:val="26"/>
                          <w:szCs w:val="26"/>
                        </w:rPr>
                        <w:t>бращение заявителя</w:t>
                      </w:r>
                    </w:p>
                  </w:txbxContent>
                </v:textbox>
              </v:rect>
            </w:pict>
          </mc:Fallback>
        </mc:AlternateContent>
      </w:r>
    </w:p>
    <w:p w:rsidR="00FD44A4" w:rsidRPr="00FD44A4" w:rsidRDefault="00FD44A4" w:rsidP="00FD44A4">
      <w:pPr>
        <w:rPr>
          <w:rFonts w:eastAsia="Calibri" w:cs="Times New Roman"/>
        </w:rPr>
      </w:pPr>
    </w:p>
    <w:p w:rsidR="00FD44A4" w:rsidRPr="00FD44A4" w:rsidRDefault="00FD44A4" w:rsidP="00FD44A4">
      <w:pPr>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62336" behindDoc="0" locked="0" layoutInCell="1" allowOverlap="1" wp14:anchorId="46014F3C" wp14:editId="3B497A27">
                <wp:simplePos x="0" y="0"/>
                <wp:positionH relativeFrom="column">
                  <wp:posOffset>1633378</wp:posOffset>
                </wp:positionH>
                <wp:positionV relativeFrom="paragraph">
                  <wp:posOffset>194787</wp:posOffset>
                </wp:positionV>
                <wp:extent cx="306390" cy="12700"/>
                <wp:effectExtent l="32385" t="5715" r="88265" b="5016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6390" cy="12700"/>
                        </a:xfrm>
                        <a:prstGeom prst="bentConnector3">
                          <a:avLst>
                            <a:gd name="adj1" fmla="val 59274"/>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128.6pt;margin-top:15.35pt;width:24.15pt;height: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BPoAIAAN4EAAAOAAAAZHJzL2Uyb0RvYy54bWysVMuO0zAU3SPxD5b3nSRt2mmjSUeoDzYD&#10;VJrhA9zYaQyOHdmePoRYMLNFmm/gD1iANNLw+IXkj7h2M4WBDUJ04V7b1+eecx85Od2WAq2ZNlzJ&#10;FEdHIUZMZopyuUrxy4t5Z4iRsURSIpRkKd4xg0/Hjx+dbKqEdVWhBGUaAYg0yaZKcWFtlQSByQpW&#10;EnOkKibhMle6JBa2ehVQTTaAXoqgG4aDYKM0rbTKmDFwOt1f4rHHz3OW2Rd5bphFIsXAzfpV+3Xp&#10;1mB8QpKVJlXBs5YG+QcWJeESgh6gpsQSdKn5H1Alz7QyKrdHmSoDlec8Y14DqInC39ScF6RiXgsk&#10;x1SHNJn/B5s9Xy804jTF3S5GkpRQo/pD/a3+XH+qb+uv9W1zBfZd8x7sj80Nqu/a4xvUXDfvmqvm&#10;uv4O/l8QAEA2N5VJAHQiF9rlI9vK8+pMZa8NkmpSELliXtXFroJIkXsRPHjiNqYCTsvNM0XBh1xa&#10;5VO7zXWJtIIS9uPQ/fwppBBtfT13h3qyrUUZHPbCQW8EVc/gKuoewwsXjiQOyZGrtLFPmSqRM1K8&#10;ZNJOlJTQNEr3PDpZnxnr60rb5BD6KsIoLwW0yZoI1B91j+MWt/WGCPfI7qlUcy6EbzQh0SbFg14f&#10;SBGxgonJrPaBjBKcOj/3wujVciI0AnzQtNe6Z/7AreQWZkfwMsXDgxNJCkboTFIf0BIuwEbWp9tq&#10;DgUQDDsWJaMYCQYcnLWHF9KFh/S1ql0ifRe/GYWj2XA2jDtxdzDrxOF02nkyn8SdwTw67k9708lk&#10;Gr11SqI4KTilTDox9xMVxX/Xse1s72fhMFOHBAYP0X0tgeL9vyftu8k10L4Vl4ruFtqpc40FQ+Sd&#10;24F3U/rr3nv9/CyNfwAAAP//AwBQSwMEFAAGAAgAAAAhAADEk/7fAAAACAEAAA8AAABkcnMvZG93&#10;bnJldi54bWxMj81OwzAQhO9IvIO1SNyoQ0poCNlUqAioOFSi5QC3bbxNImI7ip0f3h5zguNoRjPf&#10;5OtZt2Lk3jXWIFwvIhBsSqsaUyG8H56uUhDOk1HUWsMI3+xgXZyf5ZQpO5k3Hve+EqHEuIwQau+7&#10;TEpX1qzJLWzHJngn22vyQfaVVD1NoVy3Mo6iW6mpMWGhpo43NZdf+0EjvDy/0rRjN94tN9vh1HwO&#10;y4/HHeLlxfxwD8Lz7P/C8Isf0KEITEc7GOVEixCn0U2IIqwSEMGP0zjoI0KSpCCLXP4/UPwAAAD/&#10;/wMAUEsBAi0AFAAGAAgAAAAhALaDOJL+AAAA4QEAABMAAAAAAAAAAAAAAAAAAAAAAFtDb250ZW50&#10;X1R5cGVzXS54bWxQSwECLQAUAAYACAAAACEAOP0h/9YAAACUAQAACwAAAAAAAAAAAAAAAAAvAQAA&#10;X3JlbHMvLnJlbHNQSwECLQAUAAYACAAAACEAFHGAT6ACAADeBAAADgAAAAAAAAAAAAAAAAAuAgAA&#10;ZHJzL2Uyb0RvYy54bWxQSwECLQAUAAYACAAAACEAAMST/t8AAAAIAQAADwAAAAAAAAAAAAAAAAD6&#10;BAAAZHJzL2Rvd25yZXYueG1sUEsFBgAAAAAEAAQA8wAAAAYGAAAAAA==&#10;" adj="12803" strokeweight=".5pt">
                <v:stroke endarrow="block"/>
              </v:shape>
            </w:pict>
          </mc:Fallback>
        </mc:AlternateContent>
      </w:r>
      <w:r w:rsidRPr="00FD44A4">
        <w:rPr>
          <w:rFonts w:eastAsia="Calibri" w:cs="Times New Roman"/>
          <w:noProof/>
          <w:lang w:eastAsia="ru-RU"/>
        </w:rPr>
        <mc:AlternateContent>
          <mc:Choice Requires="wps">
            <w:drawing>
              <wp:anchor distT="0" distB="0" distL="114300" distR="114300" simplePos="0" relativeHeight="251664384" behindDoc="0" locked="0" layoutInCell="1" allowOverlap="1" wp14:anchorId="0CDFFD58" wp14:editId="0806BDEA">
                <wp:simplePos x="0" y="0"/>
                <wp:positionH relativeFrom="column">
                  <wp:posOffset>4153535</wp:posOffset>
                </wp:positionH>
                <wp:positionV relativeFrom="paragraph">
                  <wp:posOffset>191770</wp:posOffset>
                </wp:positionV>
                <wp:extent cx="339090" cy="0"/>
                <wp:effectExtent l="55245" t="1905" r="97155" b="590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090" cy="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27.05pt;margin-top:15.1pt;width:26.7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cSbwIAAJAEAAAOAAAAZHJzL2Uyb0RvYy54bWysVEtu2zAQ3RfoHQjuHUm24iZC5KCQ7G7S&#10;NkDSA9Ak9UEpUiAZy0ZRIM0FcoReoZsu+kHOIN+oQ8p2m3ZTFPWCHpIzb2Ye3+jsfN0ItOLa1Eqm&#10;ODoKMeKSKlbLMsVvrhejE4yMJZIRoSRP8YYbfD57+uSsaxM+VpUSjGsEINIkXZviyto2CQJDK94Q&#10;c6RaLuGyULohFra6DJgmHaA3IhiH4TTolGatVpQbA6f5cIlnHr8oOLWvi8Jwi0SKoTbrV+3XpVuD&#10;2RlJSk3aqqa7Msg/VNGQWkLSA1ROLEE3uv4DqqmpVkYV9oiqJlBFUVPue4BuovC3bq4q0nLfC5Bj&#10;2gNN5v/B0lerS41qluJxhJEkDbxR/3F7u73vv/eftvdo+6F/gGV7t73tP/ff+q/9Q/8FgTMw17Um&#10;AYBMXmrXO13Lq/ZC0bcGSZVVRJbcd3C9aQHVRwSPQtzGtJB/2b1UDHzIjVWexnWhG6QVPNdxHLqf&#10;PwW60Nq/3ebwdnxtEYXDyeQ0PIUXpvurgCQOxRXWamNfcNUgZ6TYWE3qsrKZkhIEonTk0cnqwljo&#10;CgL3AS5YqkUthNeJkKhL8XRyDHmIKEHw1Gofa5SomfNzEUaXy0xotCJOdEP5A+4jN61uJPO4FSds&#10;vrMtqQXYyHrSrK6BRsGxS9xwhpHgkNZZA6KQLiOQALXvrEF374CO+cn8JB7F4+l8FId5Pnq+yOLR&#10;dBE9O84neZbl0XtXfBQnVc0Yl67+/QxE8d9pbDeNg3oPU3DgLHiM7smFYvf/vmivCSeDQVBLxTaX&#10;2nXn5AGy9867EXVz9evee/38kMx+AAAA//8DAFBLAwQUAAYACAAAACEAt3DUP9oAAAAIAQAADwAA&#10;AGRycy9kb3ducmV2LnhtbEyPwU7DMBBE70j8g7VI3KgDNFEJ2VRtJUQ5EviAbWzi0HgdxW5q/h4j&#10;DnAczWjmTbWOdhCznnzvGOF2kYHQ3DrVc4fw/vZ0swLhA7GiwbFG+NIe1vXlRUWlcmd+1XMTOpFK&#10;2JeEYEIYSyl9a7Qlv3Cj5uR9uMlSSHLqpJronMrtIO+yrJCWek4Lhka9M7o9NieLsH2Jzf74vMvn&#10;JdH20yzzuNmPiNdXcfMIIugY/sLwg5/QoU5MB3di5cWAUKyyhB4Q7nMQyf/VB4S8eABZV/L/gfob&#10;AAD//wMAUEsBAi0AFAAGAAgAAAAhALaDOJL+AAAA4QEAABMAAAAAAAAAAAAAAAAAAAAAAFtDb250&#10;ZW50X1R5cGVzXS54bWxQSwECLQAUAAYACAAAACEAOP0h/9YAAACUAQAACwAAAAAAAAAAAAAAAAAv&#10;AQAAX3JlbHMvLnJlbHNQSwECLQAUAAYACAAAACEAO0LXEm8CAACQBAAADgAAAAAAAAAAAAAAAAAu&#10;AgAAZHJzL2Uyb0RvYy54bWxQSwECLQAUAAYACAAAACEAt3DUP9oAAAAIAQAADwAAAAAAAAAAAAAA&#10;AADJBAAAZHJzL2Rvd25yZXYueG1sUEsFBgAAAAAEAAQA8wAAANAFAAAAAA==&#10;" strokeweight=".5pt">
                <v:stroke endarrow="block"/>
              </v:shape>
            </w:pict>
          </mc:Fallback>
        </mc:AlternateContent>
      </w:r>
      <w:r w:rsidRPr="00FD44A4">
        <w:rPr>
          <w:rFonts w:eastAsia="Calibri" w:cs="Times New Roman"/>
        </w:rPr>
        <w:tab/>
      </w:r>
      <w:r w:rsidRPr="00FD44A4">
        <w:rPr>
          <w:rFonts w:eastAsia="Calibri" w:cs="Times New Roman"/>
        </w:rPr>
        <w:tab/>
      </w:r>
      <w:r w:rsidRPr="00FD44A4">
        <w:rPr>
          <w:rFonts w:eastAsia="Calibri" w:cs="Times New Roman"/>
        </w:rPr>
        <w:tab/>
      </w: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60288" behindDoc="0" locked="0" layoutInCell="1" allowOverlap="1" wp14:anchorId="05B05C2E" wp14:editId="59CCFD97">
                <wp:simplePos x="0" y="0"/>
                <wp:positionH relativeFrom="column">
                  <wp:posOffset>748665</wp:posOffset>
                </wp:positionH>
                <wp:positionV relativeFrom="paragraph">
                  <wp:posOffset>143510</wp:posOffset>
                </wp:positionV>
                <wp:extent cx="2129790" cy="733425"/>
                <wp:effectExtent l="0" t="0" r="2286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9790"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CF12D0" w:rsidRDefault="00FD44A4" w:rsidP="00FD44A4">
                            <w:pPr>
                              <w:ind w:firstLine="0"/>
                              <w:jc w:val="center"/>
                              <w:rPr>
                                <w:sz w:val="26"/>
                                <w:szCs w:val="26"/>
                              </w:rPr>
                            </w:pPr>
                            <w:r w:rsidRPr="00CF12D0">
                              <w:rPr>
                                <w:sz w:val="26"/>
                                <w:szCs w:val="26"/>
                              </w:rPr>
                              <w:t xml:space="preserve">лично, представителем, в телефонном режиме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27" style="position:absolute;left:0;text-align:left;margin-left:58.95pt;margin-top:11.3pt;width:167.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UXsQIAAFMFAAAOAAAAZHJzL2Uyb0RvYy54bWysVMtqGzEU3Rf6D0L7ZuyJUydDxsEkuBRM&#10;EkhK1rJG4xHVq5LssbsqdFvoJ/Qjuil95BvGf9QrzThxHqtSLYSu7vvcx/HJSgq0ZNZxrXLc3+th&#10;xBTVBVfzHL+7nrw6xMh5ogoitGI5XjOHT0YvXxzXJmOprrQomEVgRLmsNjmuvDdZkjhaMUncnjZM&#10;AbPUVhIPpJ0nhSU1WJciSXu910mtbWGspsw5+D1rmXgU7Zclo/6iLB3zSOQYYvPxtvGehTsZHZNs&#10;bompOO3CIP8QhSRcgdM7U2fEE7Sw/IkpyanVTpd+j2qZ6LLklMUcIJt+71E2VxUxLOYC4DhzB5P7&#10;f2bp+fLSIl7kOIVKKSKhRs23zafN1+Z3c7v53Hxvbptfmy/Nn+ZH8xOBECBWG5eB4pW5tCFnZ6aa&#10;vnfASB5wAuE6mVVpZZCFjNEqwr++g5+tPKLwmfbTo+ERVIkCb7i/P0gPgreEZFttY51/w7RE4ZFj&#10;C+WNqJPl1PlWdCsSA9OCFxMuRCTW7lRYtCTQCdBAha4xEsR5+MzxJJ7Om9tVEwrV0NjpsBcCI9Ci&#10;pSAentIAaE7NMSJiDr1PvY2xPNB2T5xeQ7Y7jnvxPOc4JHJGXNVGHK0GMZJJ7mFkBJc5PtzVFipw&#10;WWz6Do77CoSXX81WsdT9YCj8zHSxhvJb3c6FM3TCwe0UYLkkFgYBcobh9hdwlUIDELp7YVRp+/G5&#10;/yAP/QlcjGoYLADpw4JYBkm/VdC5R/3BIExiJAYHwxQIu8uZ7XLUQp5qqFgf1oih8Rnkvdg+S6vl&#10;DeyAcfAKLKIo+G7L0RGnvh142CKUjcdRDKbPED9VV4YG4wG5APj16oZY07WXh1Kd6+0QkuxRl7Wy&#10;QVPp8cLrkscWvMe1mweY3NjE3ZYJq2GXjlL3u3D0FwAA//8DAFBLAwQUAAYACAAAACEAYdgofeAA&#10;AAAKAQAADwAAAGRycy9kb3ducmV2LnhtbEyPy07DMBBF90j8gzVI7KjzoA9CnKqqQKoELFoq1m48&#10;TQLxOIqdNPw9wwqWV/fozpl8PdlWjNj7xpGCeBaBQCqdaahScHx/vluB8EGT0a0jVPCNHtbF9VWu&#10;M+MutMfxECrBI+QzraAOocuk9GWNVvuZ65C4O7ve6sCxr6Tp9YXHbSuTKFpIqxviC7XucFtj+XUY&#10;rILNvpq/frzg8nP0O3Meds3T8W2r1O3NtHkEEXAKfzD86rM6FOx0cgMZL1rO8fKBUQVJsgDBwP08&#10;TUGcuElXMcgil/9fKH4AAAD//wMAUEsBAi0AFAAGAAgAAAAhALaDOJL+AAAA4QEAABMAAAAAAAAA&#10;AAAAAAAAAAAAAFtDb250ZW50X1R5cGVzXS54bWxQSwECLQAUAAYACAAAACEAOP0h/9YAAACUAQAA&#10;CwAAAAAAAAAAAAAAAAAvAQAAX3JlbHMvLnJlbHNQSwECLQAUAAYACAAAACEA5FQFF7ECAABTBQAA&#10;DgAAAAAAAAAAAAAAAAAuAgAAZHJzL2Uyb0RvYy54bWxQSwECLQAUAAYACAAAACEAYdgofeAAAAAK&#10;AQAADwAAAAAAAAAAAAAAAAALBQAAZHJzL2Rvd25yZXYueG1sUEsFBgAAAAAEAAQA8wAAABgGAAAA&#10;AA==&#10;" fillcolor="window" strokecolor="windowText" strokeweight="1pt">
                <v:path arrowok="t"/>
                <v:textbox>
                  <w:txbxContent>
                    <w:p w:rsidR="00FD44A4" w:rsidRPr="00CF12D0" w:rsidRDefault="00FD44A4" w:rsidP="00FD44A4">
                      <w:pPr>
                        <w:ind w:firstLine="0"/>
                        <w:jc w:val="center"/>
                        <w:rPr>
                          <w:sz w:val="26"/>
                          <w:szCs w:val="26"/>
                        </w:rPr>
                      </w:pPr>
                      <w:r w:rsidRPr="00CF12D0">
                        <w:rPr>
                          <w:sz w:val="26"/>
                          <w:szCs w:val="26"/>
                        </w:rPr>
                        <w:t xml:space="preserve">лично, представителем, в телефонном режиме  </w:t>
                      </w:r>
                    </w:p>
                  </w:txbxContent>
                </v:textbox>
              </v:rect>
            </w:pict>
          </mc:Fallback>
        </mc:AlternateContent>
      </w:r>
      <w:r w:rsidRPr="00FD44A4">
        <w:rPr>
          <w:rFonts w:eastAsia="Calibri" w:cs="Times New Roman"/>
          <w:noProof/>
          <w:lang w:eastAsia="ru-RU"/>
        </w:rPr>
        <mc:AlternateContent>
          <mc:Choice Requires="wps">
            <w:drawing>
              <wp:anchor distT="0" distB="0" distL="114300" distR="114300" simplePos="0" relativeHeight="251665408" behindDoc="0" locked="0" layoutInCell="1" allowOverlap="1" wp14:anchorId="2829827E" wp14:editId="5B7FE02E">
                <wp:simplePos x="0" y="0"/>
                <wp:positionH relativeFrom="column">
                  <wp:posOffset>3103880</wp:posOffset>
                </wp:positionH>
                <wp:positionV relativeFrom="paragraph">
                  <wp:posOffset>156845</wp:posOffset>
                </wp:positionV>
                <wp:extent cx="1868805" cy="314325"/>
                <wp:effectExtent l="0" t="0" r="1714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FF35A8" w:rsidRDefault="00FD44A4" w:rsidP="00FD44A4">
                            <w:pPr>
                              <w:ind w:firstLine="0"/>
                              <w:jc w:val="center"/>
                              <w:rPr>
                                <w:sz w:val="26"/>
                                <w:szCs w:val="26"/>
                              </w:rPr>
                            </w:pPr>
                            <w:r>
                              <w:rPr>
                                <w:sz w:val="26"/>
                                <w:szCs w:val="26"/>
                              </w:rPr>
                              <w:t>письменное обращение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244.4pt;margin-top:12.35pt;width:147.1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gRsQIAAFMFAAAOAAAAZHJzL2Uyb0RvYy54bWysVMtqGzEU3Rf6D0L7ZsaOk7hDxsEkuBRM&#10;EkhK1rJG4xHVq5LssbsqdFvoJ/Qjuil95BvGf9QrzThxHqtSLYSu7vvcx/HJSgq0ZNZxrXLc20sx&#10;Yorqgqt5jt9dT14NMXKeqIIIrViO18zhk9HLF8e1yVhfV1oUzCIwolxWmxxX3pssSRytmCRuTxum&#10;gFlqK4kH0s6TwpIarEuR9NP0MKm1LYzVlDkHv2ctE4+i/bJk1F+UpWMeiRxDbD7eNt6zcCejY5LN&#10;LTEVp10Y5B+ikIQrcHpn6ox4ghaWPzElObXa6dLvUS0TXZacspgDZNNLH2VzVRHDYi4AjjN3MLn/&#10;Z5aeLy8t4kWO+wCPIhJq1HzbfNp8bX43t5vPzffmtvm1+dL8aX40PxEIAWK1cRkoXplLG3J2Zqrp&#10;eweM5AEnEK6TWZVWBlnIGK0i/Os7+NnKIwqfveHhcJgeYESBt98b7PcPgreEZFttY51/w7RE4ZFj&#10;C+WNqJPl1PlWdCsSA9OCFxMuRCTW7lRYtCTQCdBAha4xEsR5+MzxJJ7Om9tVEwrVEFr/KAV8KIEW&#10;LQXx8JQGQHNqjhERc+h96m2M5YG2e+L0GrLdcZzG85zjkMgZcVUbcbQaxEgmuYeREVzmeLirLVTg&#10;stj0HRz3FQgvv5qt2lIHQ+Fnpos1lN/qdi6coRMObqcAyyWxMAiQMwy3v4CrFBqA0N0Lo0rbj8/9&#10;B3noT+BiVMNgAUgfFsQySPqtgs593RsMwiRGYnBwFPrO7nJmuxy1kKcaKtaDNWJofAZ5L7bP0mp5&#10;AztgHLwCiygKvttydMSpbwcetghl43EUg+kzxE/VlaHBeEAuAH69uiHWdO3loVTnejuEJHvUZa1s&#10;0FR6vPC65LEF73Ht5gEmNzZxt2XCatilo9T9Lhz9BQAA//8DAFBLAwQUAAYACAAAACEAmjs2quAA&#10;AAAJAQAADwAAAGRycy9kb3ducmV2LnhtbEyPQU+DQBCF7yb+h82YeLNLEYUgS9M0mjTRHlobz1t2&#10;Cig7S9iF4r93POltXublve8Vq9l2YsLBt44ULBcRCKTKmZZqBcf3l7sMhA+ajO4coYJv9LAqr68K&#10;nRt3oT1Oh1ALDiGfawVNCH0upa8atNovXI/Ev7MbrA4sh1qaQV843HYyjqJHaXVL3NDoHjcNVl+H&#10;0SpY7+uHt49XTD8nvzXncds+H3cbpW5v5vUTiIBz+DPDLz6jQ8lMJzeS8aJTkGQZowcFcZKCYEOa&#10;3S9BnPhIYpBlIf8vKH8AAAD//wMAUEsBAi0AFAAGAAgAAAAhALaDOJL+AAAA4QEAABMAAAAAAAAA&#10;AAAAAAAAAAAAAFtDb250ZW50X1R5cGVzXS54bWxQSwECLQAUAAYACAAAACEAOP0h/9YAAACUAQAA&#10;CwAAAAAAAAAAAAAAAAAvAQAAX3JlbHMvLnJlbHNQSwECLQAUAAYACAAAACEAwM84EbECAABTBQAA&#10;DgAAAAAAAAAAAAAAAAAuAgAAZHJzL2Uyb0RvYy54bWxQSwECLQAUAAYACAAAACEAmjs2quAAAAAJ&#10;AQAADwAAAAAAAAAAAAAAAAALBQAAZHJzL2Rvd25yZXYueG1sUEsFBgAAAAAEAAQA8wAAABgGAAAA&#10;AA==&#10;" fillcolor="window" strokecolor="windowText" strokeweight="1pt">
                <v:path arrowok="t"/>
                <v:textbox>
                  <w:txbxContent>
                    <w:p w:rsidR="00FD44A4" w:rsidRPr="00FF35A8" w:rsidRDefault="00FD44A4" w:rsidP="00FD44A4">
                      <w:pPr>
                        <w:ind w:firstLine="0"/>
                        <w:jc w:val="center"/>
                        <w:rPr>
                          <w:sz w:val="26"/>
                          <w:szCs w:val="26"/>
                        </w:rPr>
                      </w:pPr>
                      <w:r>
                        <w:rPr>
                          <w:sz w:val="26"/>
                          <w:szCs w:val="26"/>
                        </w:rPr>
                        <w:t>письменное обращение</w:t>
                      </w:r>
                    </w:p>
                  </w:txbxContent>
                </v:textbox>
              </v:rect>
            </w:pict>
          </mc:Fallback>
        </mc:AlternateContent>
      </w:r>
    </w:p>
    <w:p w:rsidR="00FD44A4" w:rsidRPr="00FD44A4" w:rsidRDefault="00FD44A4" w:rsidP="00FD44A4">
      <w:pPr>
        <w:jc w:val="right"/>
        <w:rPr>
          <w:rFonts w:eastAsia="Calibri" w:cs="Times New Roman"/>
        </w:rPr>
      </w:pP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79744" behindDoc="0" locked="0" layoutInCell="1" allowOverlap="1" wp14:anchorId="53C83EB1" wp14:editId="441A016A">
                <wp:simplePos x="0" y="0"/>
                <wp:positionH relativeFrom="column">
                  <wp:posOffset>4031615</wp:posOffset>
                </wp:positionH>
                <wp:positionV relativeFrom="paragraph">
                  <wp:posOffset>218440</wp:posOffset>
                </wp:positionV>
                <wp:extent cx="313690" cy="635"/>
                <wp:effectExtent l="53975" t="5080" r="59690" b="1460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317.45pt;margin-top:17.2pt;width:24.7pt;height:.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CHmwIAANwEAAAOAAAAZHJzL2Uyb0RvYy54bWysVM1u1DAQviPxDpbv2yTdH3ajZiuU7HIp&#10;tFLLA3hjZ2Nw7Mh290eIA+0Vqc/AG3AAqVL5eYXkjRh704XCBSFy8I7t8TfffDOzR8ebSqAV04Yr&#10;meDoIMSIyVxRLpcJfnkx740xMpZISoSSLMFbZvDx9PGjo3Uds0NVKkGZRgAiTbyuE1xaW8dBYPKS&#10;VcQcqJpJuCyUroiFrV4GVJM1oFciOAzDUbBWmtZa5cwYOM12l3jq8YuC5fa0KAyzSCQYuFm/ar8u&#10;3BpMj0i81KQued7RIP/AoiJcQtA9VEYsQZea/wFV8Vwrowp7kKsqUEXBc+ZzgGyi8LdszktSM58L&#10;iGPqvUzm/8HmL1ZnGnEKtZtgJEkFNWo+NN+az82n5rb52ty2V2Dfte/B/tjeoOauO75B7XX7rr1q&#10;r5vv4P8FAQCoua5NDKCpPNNOj3wjz+sTlb82SKq0JHLJfFYX2xoiRe5F8OCJ25gaOC3WzxUFH3Jp&#10;lZd2U+gKaQUlHA5C9/lTkBBtfD23+3qyjUU5HPaj/mgCVc/hatQf+mAkdjiOWq2NfcZUhZyR4AWT&#10;NlVSQsso3ffYZHVirK8q7aQh9FWEUVEJaJIVEWjoebgkSNx5g3WP7J5KNedC+DYTEq09EaBExBLm&#10;JbfaBzJKcOr83Aujl4tUaAT4kJH/OuYP3CpuYXIErxI83juRuGSEziT1AS3hAmxkvdhWc5BfMOxY&#10;VIxiJBhwcNYuASFdeBCvy9rJ6Hv4zSSczMaz8aA3OBzNeoMwy3pP5+mgN5pHT4ZZP0vTLHrrMokG&#10;cckpZdIlcz9P0eDv+rWb7N0k7CdqL2DwEN1rDhTvfz1p30uufXaNuFB0e6Zddq6tYIS8czfubkZ/&#10;3Xuvn39K0x8AAAD//wMAUEsDBBQABgAIAAAAIQB2lgxd2wAAAAgBAAAPAAAAZHJzL2Rvd25yZXYu&#10;eG1sTI/BTsMwEETvSPyDtUjcqINFIhLiVAgVbhxSKs7beJtEje3IdtvA17Oc4Dia0cyber3YSZwp&#10;xNE7DferDAS5zpvR9Rp2H693jyBiQmdw8o40fFGEdXN9VWNl/MW1dN6mXnCJixVqGFKaKyljN5DF&#10;uPIzOfYOPlhMLEMvTcALl9tJqiwrpMXR8cKAM70M1B23J6tBFbv3b2x7G9QbPbTzRqV+86n17c3y&#10;/AQi0ZL+wvCLz+jQMNPen5yJYtJQ5GXOUQ0lP2CfdQFiryEvFcimlv8PND8AAAD//wMAUEsBAi0A&#10;FAAGAAgAAAAhALaDOJL+AAAA4QEAABMAAAAAAAAAAAAAAAAAAAAAAFtDb250ZW50X1R5cGVzXS54&#10;bWxQSwECLQAUAAYACAAAACEAOP0h/9YAAACUAQAACwAAAAAAAAAAAAAAAAAvAQAAX3JlbHMvLnJl&#10;bHNQSwECLQAUAAYACAAAACEARBywh5sCAADcBAAADgAAAAAAAAAAAAAAAAAuAgAAZHJzL2Uyb0Rv&#10;Yy54bWxQSwECLQAUAAYACAAAACEAdpYMXdsAAAAIAQAADwAAAAAAAAAAAAAAAAD1BAAAZHJzL2Rv&#10;d25yZXYueG1sUEsFBgAAAAAEAAQA8wAAAP0FAAAAAA==&#10;" strokeweight=".5pt">
                <v:stroke endarrow="block"/>
              </v:shape>
            </w:pict>
          </mc:Fallback>
        </mc:AlternateContent>
      </w: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78720" behindDoc="0" locked="0" layoutInCell="1" allowOverlap="1" wp14:anchorId="34B515AD" wp14:editId="220D6358">
                <wp:simplePos x="0" y="0"/>
                <wp:positionH relativeFrom="column">
                  <wp:posOffset>3300095</wp:posOffset>
                </wp:positionH>
                <wp:positionV relativeFrom="paragraph">
                  <wp:posOffset>171450</wp:posOffset>
                </wp:positionV>
                <wp:extent cx="2103120" cy="639445"/>
                <wp:effectExtent l="0" t="0" r="11430" b="273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6394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F929B1" w:rsidRDefault="00FD44A4" w:rsidP="00FD44A4">
                            <w:pPr>
                              <w:ind w:firstLine="0"/>
                              <w:jc w:val="center"/>
                              <w:rPr>
                                <w:sz w:val="24"/>
                                <w:szCs w:val="24"/>
                              </w:rPr>
                            </w:pPr>
                            <w:r w:rsidRPr="00F929B1">
                              <w:rPr>
                                <w:sz w:val="24"/>
                                <w:szCs w:val="24"/>
                              </w:rPr>
                              <w:t>рассмотрение обращения и регистрация его в журнале обращений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59.85pt;margin-top:13.5pt;width:165.6pt;height:5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qsQIAAFMFAAAOAAAAZHJzL2Uyb0RvYy54bWysVMlqGzEYvhf6DkL3ZsaOsw0ZB5PgUjBJ&#10;ICk5yxqNR1RbJdlj91ToNdBH6EP0UrrkGcZv1F+aceIsp1IdhH79+/cvxydLKdCCWce1ynFvJ8WI&#10;KaoLrmY5fn89fnOIkfNEFURoxXK8Yg6fDF+/Oq5Nxvq60qJgFoER5bLa5Ljy3mRJ4mjFJHE72jAF&#10;zFJbSTyQdpYUltRgXYqkn6b7Sa1tYaymzDn4PWuZeBjtlyWj/qIsHfNI5Bhi8/G28Z6GOxkek2xm&#10;iak47cIg/xCFJFyB03tTZ8QTNLf8mSnJqdVOl36HapnosuSUxRwgm176JJurihgWcwFwnLmHyf0/&#10;s/R8cWkRL6B2BxgpIqFGzbf15/XX5ndzt/7SfG/uml/r2+ZP86P5iUAIEKuNy0DxylzakLMzE00/&#10;OGAkjziBcJ3MsrQyyELGaBnhX93Dz5YeUfjs99LdXh+qRIG3v3s0GOwFbwnJNtrGOv+WaYnCI8cW&#10;yhtRJ4uJ863oRiQGpgUvxlyISKzcqbBoQaAToIEKXWMkiPPwmeNxPJ03t60mFKoBnP5BGgIj0KKl&#10;IB6e0gBoTs0wImIGvU+9jbE80nbPnF5DtluO03hechwSOSOuaiOOVoMYyST3MDKCyxwfbmsLFbgs&#10;Nn0Hx0MFwssvp8tY6t1gKPxMdbGC8lvdzoUzdMzB7QRguSQWBgFyhuH2F3CVQgMQunthVGn76aX/&#10;IA/9CVyMahgsAOnjnFgGSb9T0LlHvcEgTGIkBnsHoeB2mzPd5qi5PNVQsR6sEUPjM8h7sXmWVssb&#10;2AGj4BVYRFHw3ZajI059O/CwRSgbjaIYTJ8hfqKuDA3GA3IB8OvlDbGmay8PpTrXmyEk2ZMua2WD&#10;ptKjudcljy34gGs3DzC5sYm7LRNWwzYdpR524fAvAAAA//8DAFBLAwQUAAYACAAAACEAGlL6gOAA&#10;AAAKAQAADwAAAGRycy9kb3ducmV2LnhtbEyPQUvDQBCF74L/YRnBm900ENPGbEopCgX10Fo8b7PT&#10;JG12NmQ3afz3jqd6HObjve/lq8m2YsTeN44UzGcRCKTSmYYqBYevt6cFCB80Gd06QgU/6GFV3N/l&#10;OjPuSjsc96ESHEI+0wrqELpMSl/WaLWfuQ6JfyfXWx347Ctpen3lcNvKOIqepdUNcUOtO9zUWF72&#10;g1Ww3lXJx/c7pufRb81p2Davh8+NUo8P0/oFRMAp3GD402d1KNjp6AYyXrQKkvkyZVRBnPImBhZJ&#10;tARxZDJOU5BFLv9PKH4BAAD//wMAUEsBAi0AFAAGAAgAAAAhALaDOJL+AAAA4QEAABMAAAAAAAAA&#10;AAAAAAAAAAAAAFtDb250ZW50X1R5cGVzXS54bWxQSwECLQAUAAYACAAAACEAOP0h/9YAAACUAQAA&#10;CwAAAAAAAAAAAAAAAAAvAQAAX3JlbHMvLnJlbHNQSwECLQAUAAYACAAAACEAy/wJqrECAABTBQAA&#10;DgAAAAAAAAAAAAAAAAAuAgAAZHJzL2Uyb0RvYy54bWxQSwECLQAUAAYACAAAACEAGlL6gOAAAAAK&#10;AQAADwAAAAAAAAAAAAAAAAALBQAAZHJzL2Rvd25yZXYueG1sUEsFBgAAAAAEAAQA8wAAABgGAAAA&#10;AA==&#10;" fillcolor="window" strokecolor="windowText" strokeweight="1pt">
                <v:path arrowok="t"/>
                <v:textbox>
                  <w:txbxContent>
                    <w:p w:rsidR="00FD44A4" w:rsidRPr="00F929B1" w:rsidRDefault="00FD44A4" w:rsidP="00FD44A4">
                      <w:pPr>
                        <w:ind w:firstLine="0"/>
                        <w:jc w:val="center"/>
                        <w:rPr>
                          <w:sz w:val="24"/>
                          <w:szCs w:val="24"/>
                        </w:rPr>
                      </w:pPr>
                      <w:r w:rsidRPr="00F929B1">
                        <w:rPr>
                          <w:sz w:val="24"/>
                          <w:szCs w:val="24"/>
                        </w:rPr>
                        <w:t>рассмотрение обращения и регистрация его в журнале обращений</w:t>
                      </w:r>
                    </w:p>
                  </w:txbxContent>
                </v:textbox>
              </v:rect>
            </w:pict>
          </mc:Fallback>
        </mc:AlternateContent>
      </w: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63360" behindDoc="0" locked="0" layoutInCell="1" allowOverlap="1" wp14:anchorId="76A8E41B" wp14:editId="4843E867">
                <wp:simplePos x="0" y="0"/>
                <wp:positionH relativeFrom="column">
                  <wp:posOffset>1126490</wp:posOffset>
                </wp:positionH>
                <wp:positionV relativeFrom="paragraph">
                  <wp:posOffset>191770</wp:posOffset>
                </wp:positionV>
                <wp:extent cx="334010" cy="1270"/>
                <wp:effectExtent l="52070" t="5080" r="80010" b="6096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4010" cy="127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88.7pt;margin-top:15.1pt;width:26.3pt;height:.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S1ngIAAN0EAAAOAAAAZHJzL2Uyb0RvYy54bWysVM1uEzEQviPxDpbv6WaTTUhX3VQoP1wK&#10;VGp5AMf2Zg1ee2W7+RHiQHtF6jPwBhxAqlR+XmH3jRg729DCBSH24Izt8TfzfTOTo+NNKdGKGyu0&#10;ynB80MWIK6qZUMsMvzqfd0YYWUcUI1IrnuEtt/h4/PjR0bpKeU8XWjJuEIAom66rDBfOVWkUWVrw&#10;ktgDXXEFl7k2JXGwNcuIGbIG9FJGvW53GK21YZXRlFsLp9PdJR4H/Dzn1L3Mc8sdkhmG3FxYTVgX&#10;fo3GRyRdGlIVgrZpkH/IoiRCQdA91JQ4gi6M+AOqFNRoq3N3QHUZ6TwXlAcOwCbu/sbmrCAVD1xA&#10;HFvtZbL/D5a+WJ0aJBjUDiqlSAk1qj/W3+sv9ef6pv5W3zSXYN82H8D+1Fyj+rY9vkbNVfO+uWyu&#10;6h/g/xUBAKi5rmwKoBN1arwedKPOqhNN31ik9KQgaskDq/NtBZFi/yJ68MRvbAU5LdbPNQMfcuF0&#10;kHaTmxIZDSUcJF3/hVOQEG1CPbf7evKNQxQO+/0ERMWIwlXcexKqHZHUA/ncKmPdM65L5I0ML7hy&#10;E60U9Iw2/QBOVifWhbKyVhvCXscY5aWELlkRiQYhEc+CpK03WHfI/qnScyFl6DOp0DrDw/4AciJy&#10;CQNDnQmBrJaCeT//wprlYiINAnygFL6gE9zcdyuFg9GRoszwaO9E0oITNlMsBHRESLCRC2o7I0B/&#10;ybHPouQMI8khB2/tCEjlw4N6LWuvY2jit4fdw9loNko6SW846yTd6bTzdD5JOsN5/GQw7U8nk2n8&#10;zjOJk7QQjHHlydwNVJz8XcO2o70bhf1I7QWMHqIHzSHFu9+QdGgm3z+7Tlxotj01np3vK5ih4NzO&#10;ux/S+/vg9etfafwTAAD//wMAUEsDBBQABgAIAAAAIQAlXfVM2gAAAAgBAAAPAAAAZHJzL2Rvd25y&#10;ZXYueG1sTI/BTsMwEETvSPyDtUjcqNNQLBTiVAgVbhzSVpy38eJEje3IdtvA17Oc4Dia0ZuZej27&#10;UZwppiF4DctFAYJ8F8zgrYb97vXuEUTK6A2OwZOGL0qwbq6vaqxMuPiWzttsBUN8qlBDn/NUSZm6&#10;nhymRZjIs/cZosPMMlppIl4Y7kZZFoWSDgfPDT1O9NJTd9yenIZS7d+/sbUulm+0aqdNme3mQ+vb&#10;m/n5CUSmOf+F4Xc+T4eGNx3CyZskRmYU94qjGlZ8iX3WfOWg4UEpkE0t/x9ofgAAAP//AwBQSwEC&#10;LQAUAAYACAAAACEAtoM4kv4AAADhAQAAEwAAAAAAAAAAAAAAAAAAAAAAW0NvbnRlbnRfVHlwZXNd&#10;LnhtbFBLAQItABQABgAIAAAAIQA4/SH/1gAAAJQBAAALAAAAAAAAAAAAAAAAAC8BAABfcmVscy8u&#10;cmVsc1BLAQItABQABgAIAAAAIQBppqS1ngIAAN0EAAAOAAAAAAAAAAAAAAAAAC4CAABkcnMvZTJv&#10;RG9jLnhtbFBLAQItABQABgAIAAAAIQAlXfVM2gAAAAgBAAAPAAAAAAAAAAAAAAAAAPgEAABkcnMv&#10;ZG93bnJldi54bWxQSwUGAAAAAAQABADzAAAA/wUAAAAA&#10;" strokeweight=".5pt">
                <v:stroke endarrow="block"/>
              </v:shape>
            </w:pict>
          </mc:Fallback>
        </mc:AlternateContent>
      </w: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61312" behindDoc="0" locked="0" layoutInCell="1" allowOverlap="1" wp14:anchorId="70379659" wp14:editId="1F8FD9DB">
                <wp:simplePos x="0" y="0"/>
                <wp:positionH relativeFrom="column">
                  <wp:posOffset>273050</wp:posOffset>
                </wp:positionH>
                <wp:positionV relativeFrom="paragraph">
                  <wp:posOffset>156845</wp:posOffset>
                </wp:positionV>
                <wp:extent cx="2423160" cy="638810"/>
                <wp:effectExtent l="0" t="0" r="15240" b="279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160" cy="6388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CF12D0" w:rsidRDefault="00FD44A4" w:rsidP="00FD44A4">
                            <w:pPr>
                              <w:ind w:firstLine="0"/>
                              <w:jc w:val="center"/>
                              <w:rPr>
                                <w:sz w:val="26"/>
                                <w:szCs w:val="26"/>
                              </w:rPr>
                            </w:pPr>
                            <w:r>
                              <w:rPr>
                                <w:sz w:val="26"/>
                                <w:szCs w:val="26"/>
                              </w:rPr>
                              <w:t>р</w:t>
                            </w:r>
                            <w:r w:rsidRPr="00CF12D0">
                              <w:rPr>
                                <w:sz w:val="26"/>
                                <w:szCs w:val="26"/>
                              </w:rPr>
                              <w:t xml:space="preserve">ассмотрение обращения и регистрация его в журнале </w:t>
                            </w:r>
                            <w:r>
                              <w:rPr>
                                <w:sz w:val="26"/>
                                <w:szCs w:val="26"/>
                              </w:rPr>
                              <w:t>обращений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21.5pt;margin-top:12.35pt;width:190.8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ZhtAIAAFMFAAAOAAAAZHJzL2Uyb0RvYy54bWysVMtuEzEU3SPxD5b3dJI0pGHUSRW1CkKK&#10;2kot6trxeDIWfmE7mQkrJLZIfAIfwQbx6DdM/ohrz6RNS1cILyxf3/e5j+OTWgq0ZtZxrTLcP+hh&#10;xBTVOVfLDL+9nr0YY+Q8UTkRWrEMb5jDJ5Pnz44rk7KBLrXImUVgRLm0MhkuvTdpkjhaMkncgTZM&#10;AbPQVhIPpF0muSUVWJciGfR6o6TSNjdWU+Yc/J61TDyJ9ouCUX9RFI55JDIMsfl423gvwp1Mjkm6&#10;tMSUnHZhkH+IQhKuwOmdqTPiCVpZ/pcpyanVThf+gGqZ6KLglMUcIJt+71E2VyUxLOYC4DhzB5P7&#10;f2bp+frSIp5D7UYYKSKhRs3X7cftl+ZXc7v91Hxrbpuf28/N7+Z78wOBECBWGZeC4pW5tCFnZ+aa&#10;vnPASB5wAuE6mbqwMshCxqiO8G/u4Ge1RxQ+B8PBYX8EVaLAGx2Ox/1Yn4SkO21jnX/NtEThkWEL&#10;5Y2ok/Xc+eCfpDuRGJgWPJ9xISKxcafCojWBToAGynWFkSDOw2eGZ/GE3MCE21cTClUAzuCoFwIj&#10;0KKFIB6e0gBoTi0xImIJvU+9jbE80HZ/Ob2GbPcc9+J5ynFI5Iy4so04Wm27VXIPIyO4zPB4X1uo&#10;kCaLTd/BcV+B8PL1oo6lHu6KuND5BspvdTsXztAZB7dzgOWSWBgEyBmG21/AVQgNQOjuhVGp7Yen&#10;/oM89CdwMapgsACk9ytiGST9RkHnvuoPh2ESIzF8eTQAwu5zFvsctZKnGirWhzViaHwGeS92z8Jq&#10;eQM7YBq8AosoCr7bcnTEqW8HHrYIZdNpFIPpM8TP1ZWhwXhALgB+Xd8Qa7r28lCqc70bQpI+6rJW&#10;NmgqPV15XfDYggHpFtduHmByY1t1Wyashn06St3vwskfAAAA//8DAFBLAwQUAAYACAAAACEAVXnw&#10;Z+AAAAAJAQAADwAAAGRycy9kb3ducmV2LnhtbEyPQU/CQBSE7yb8h80j8SZbSgFTuyWEaEKiHkDi&#10;eek+2mL3bdPdlvrvfZ70OJnJzDfZZrSNGLDztSMF81kEAqlwpqZSwenj5eERhA+ajG4coYJv9LDJ&#10;J3eZTo270QGHYygFl5BPtYIqhDaV0hcVWu1nrkVi7+I6qwPLrpSm0zcut42Mo2glra6JFyrd4q7C&#10;4uvYWwXbQ7l8+3zF9XXwe3Pp9/Xz6X2n1P103D6BCDiGvzD84jM65Mx0dj0ZLxoFyYKvBAVxsgbB&#10;fhInKxBnDsbLBcg8k/8f5D8AAAD//wMAUEsBAi0AFAAGAAgAAAAhALaDOJL+AAAA4QEAABMAAAAA&#10;AAAAAAAAAAAAAAAAAFtDb250ZW50X1R5cGVzXS54bWxQSwECLQAUAAYACAAAACEAOP0h/9YAAACU&#10;AQAACwAAAAAAAAAAAAAAAAAvAQAAX3JlbHMvLnJlbHNQSwECLQAUAAYACAAAACEANZDGYbQCAABT&#10;BQAADgAAAAAAAAAAAAAAAAAuAgAAZHJzL2Uyb0RvYy54bWxQSwECLQAUAAYACAAAACEAVXnwZ+AA&#10;AAAJAQAADwAAAAAAAAAAAAAAAAAOBQAAZHJzL2Rvd25yZXYueG1sUEsFBgAAAAAEAAQA8wAAABsG&#10;AAAAAA==&#10;" fillcolor="window" strokecolor="windowText" strokeweight="1pt">
                <v:path arrowok="t"/>
                <v:textbox>
                  <w:txbxContent>
                    <w:p w:rsidR="00FD44A4" w:rsidRPr="00CF12D0" w:rsidRDefault="00FD44A4" w:rsidP="00FD44A4">
                      <w:pPr>
                        <w:ind w:firstLine="0"/>
                        <w:jc w:val="center"/>
                        <w:rPr>
                          <w:sz w:val="26"/>
                          <w:szCs w:val="26"/>
                        </w:rPr>
                      </w:pPr>
                      <w:r>
                        <w:rPr>
                          <w:sz w:val="26"/>
                          <w:szCs w:val="26"/>
                        </w:rPr>
                        <w:t>р</w:t>
                      </w:r>
                      <w:r w:rsidRPr="00CF12D0">
                        <w:rPr>
                          <w:sz w:val="26"/>
                          <w:szCs w:val="26"/>
                        </w:rPr>
                        <w:t xml:space="preserve">ассмотрение обращения и регистрация его в журнале </w:t>
                      </w:r>
                      <w:r>
                        <w:rPr>
                          <w:sz w:val="26"/>
                          <w:szCs w:val="26"/>
                        </w:rPr>
                        <w:t>обращений</w:t>
                      </w:r>
                    </w:p>
                  </w:txbxContent>
                </v:textbox>
              </v:rect>
            </w:pict>
          </mc:Fallback>
        </mc:AlternateContent>
      </w: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82816" behindDoc="0" locked="0" layoutInCell="1" allowOverlap="1" wp14:anchorId="6CA57442" wp14:editId="2269EFAE">
                <wp:simplePos x="0" y="0"/>
                <wp:positionH relativeFrom="column">
                  <wp:posOffset>4340860</wp:posOffset>
                </wp:positionH>
                <wp:positionV relativeFrom="paragraph">
                  <wp:posOffset>349250</wp:posOffset>
                </wp:positionV>
                <wp:extent cx="304800" cy="635"/>
                <wp:effectExtent l="53975" t="6985" r="59690" b="2159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341.8pt;margin-top:27.5pt;width:24pt;height:.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m7nAIAANwEAAAOAAAAZHJzL2Uyb0RvYy54bWysVN1u0zAUvkfiHSzfd0nWtHTR0gmlLTcD&#10;Km08gBs7jcGxI9trWiEu2G6R9gy8ARcgTRo/r5C8EcduVza4QYhcuMf28efv+3xOj0/WlUArpg1X&#10;MsXRQYgRk7miXC5T/Op81hthZCyRlAglWYo3zOCT8eNHx02dsENVKkGZRgAiTdLUKS6trZMgMHnJ&#10;KmIOVM0kbBZKV8TCVC8DqkkD6JUIDsNwGDRK01qrnBkDq5PtJh57/KJguX1ZFIZZJFIM3KwftR8X&#10;bgzGxyRZalKXPN/RIP/AoiJcwqV7qAmxBF1o/gdUxXOtjCrsQa6qQBUFz5nXAGqi8Dc1ZyWpmdcC&#10;5ph6b5P5f7D5i9VcI07h7QYYSVLBG7Uf2+/tl/Zze9N+a2+6S4hvuw8Qf+quUXu7W75G3VX3vrvs&#10;rtofkP8VAQC42dQmAdBMzrXzI1/Ls/pU5W8MkioriVwyr+p8U8NNkTsRPDjiJqYGTovmuaKQQy6s&#10;8tauC10hreAJB3HoPr8KFqK1f8/N/j3Z2qIcFvthPII0lMPWsO/pBSRxOI5arY19xlSFXJDiBZM2&#10;U1JCySjd99hkdWqsf1W6s4bQ1xFGRSWgSFZEoIHn4USQZJcN0R2yOyrVjAvhy0xI1HgiQImIJfRL&#10;brW/yCjBqctzJ4xeLjKhEeCDIv95m2DnflrFLXSO4FWKQSR821ouGaFTSf2FlnABMbLebKs52C8Y&#10;diwqRjESDDi4aCtASHc9mLdT7Wz0Nfz2KDyajqajuBcfDqe9OJxMek9nWdwbzqIng0l/kmWT6J1T&#10;EsVJySll0om566co/rt63XX2thP2HbU3MHiI7j0Hine/nrSvJVc+20JcKLqZa6fOlRW0kE/etbvr&#10;0ftzn/XrT2n8EwAA//8DAFBLAwQUAAYACAAAACEAW5jXzNwAAAAJAQAADwAAAGRycy9kb3ducmV2&#10;LnhtbEyPTU/DMAyG70j8h8hI3FjaAt1Wmk4IDW4cOibOWWPSisapkmwr/HrMCW7+ePT6cb2Z3ShO&#10;GOLgSUG+yEAgdd4MZBXs355vViBi0mT06AkVfGGETXN5UevK+DO1eNolKziEYqUV9ClNlZSx69Hp&#10;uPATEu8+fHA6cRusNEGfOdyNssiyUjo9EF/o9YRPPXafu6NTUJT712/dWheKF7xrp22R7PZdqeur&#10;+fEBRMI5/cHwq8/q0LDTwR/JRDEqWGbLe0YV3OY5CAZ4UII4cLHOQTa1/P9B8wMAAP//AwBQSwEC&#10;LQAUAAYACAAAACEAtoM4kv4AAADhAQAAEwAAAAAAAAAAAAAAAAAAAAAAW0NvbnRlbnRfVHlwZXNd&#10;LnhtbFBLAQItABQABgAIAAAAIQA4/SH/1gAAAJQBAAALAAAAAAAAAAAAAAAAAC8BAABfcmVscy8u&#10;cmVsc1BLAQItABQABgAIAAAAIQDSbem7nAIAANwEAAAOAAAAAAAAAAAAAAAAAC4CAABkcnMvZTJv&#10;RG9jLnhtbFBLAQItABQABgAIAAAAIQBbmNfM3AAAAAkBAAAPAAAAAAAAAAAAAAAAAPYEAABkcnMv&#10;ZG93bnJldi54bWxQSwUGAAAAAAQABADzAAAA/wUAAAAA&#10;" strokeweight=".5pt">
                <v:stroke endarrow="block"/>
              </v:shape>
            </w:pict>
          </mc:Fallback>
        </mc:AlternateContent>
      </w:r>
    </w:p>
    <w:p w:rsidR="00FD44A4" w:rsidRPr="00FD44A4" w:rsidRDefault="00FD44A4" w:rsidP="00FD44A4">
      <w:pPr>
        <w:jc w:val="right"/>
        <w:rPr>
          <w:rFonts w:eastAsia="Calibri" w:cs="Times New Roman"/>
        </w:rPr>
      </w:pP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83840" behindDoc="0" locked="0" layoutInCell="1" allowOverlap="1" wp14:anchorId="551CA8AC" wp14:editId="477FACBE">
                <wp:simplePos x="0" y="0"/>
                <wp:positionH relativeFrom="column">
                  <wp:posOffset>3302000</wp:posOffset>
                </wp:positionH>
                <wp:positionV relativeFrom="paragraph">
                  <wp:posOffset>99060</wp:posOffset>
                </wp:positionV>
                <wp:extent cx="2514600" cy="876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F929B1" w:rsidRDefault="00FD44A4" w:rsidP="00FD44A4">
                            <w:pPr>
                              <w:ind w:firstLine="0"/>
                              <w:jc w:val="center"/>
                              <w:rPr>
                                <w:sz w:val="24"/>
                                <w:szCs w:val="24"/>
                              </w:rPr>
                            </w:pPr>
                            <w:r w:rsidRPr="00F929B1">
                              <w:rPr>
                                <w:sz w:val="24"/>
                                <w:szCs w:val="24"/>
                              </w:rPr>
                              <w:t>принятие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260pt;margin-top:7.8pt;width:198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smrwIAAFMFAAAOAAAAZHJzL2Uyb0RvYy54bWysVMtuEzEU3SPxD5b3dJKQPhh1gqJWQUhR&#10;W6lFXd94PJkRfmE7mYQVElskPoGPYIN49Bsmf8S1Z9KmjxXCC8vX933u4/j1Sgqy5NZVWmW0v9ej&#10;hCum80rNM/ruavLiiBLnQeUgtOIZXXNHX4+ePzuuTcoHutQi55agEeXS2mS09N6kSeJYySW4PW24&#10;QmahrQSPpJ0nuYUarUuRDHq9g6TWNjdWM+4c/p62TDqK9ouCM39eFI57IjKKsfl423jPwp2MjiGd&#10;WzBlxbow4B+ikFApdHpr6hQ8kIWtHpmSFbPa6cLvMS0TXRQV4zEHzKbfe5DNZQmGx1wQHGduYXL/&#10;zyw7W15YUuVYuyElCiTWqPm2+bT52vxubjafm+/NTfNr86X50/xofhIUQsRq41JUvDQXNuTszFSz&#10;9w4ZyT1OIFwnsyqsDLKYMVlF+Ne38POVJww/B/v94UEPq8SQd3R48BLfwSikW21jnX/DtSThkVGL&#10;5Y2ow3LqfCu6FYmBaVHlk0qISKzdibBkCdgJ2EC5rikR4Dx+ZnQST+fN7aoJRWoEZ3AYAwNs0UKA&#10;xxilQdCcmlMCYo69z7yNsdzTdo+cXmG2O4578TzlOCRyCq5sI45WgxiksvI4MqKSCNKutlCBy2PT&#10;d3DcVSC8/Gq2iqXeD4bCz0znayy/1e1cOMMmFbqdIiwXYHEQsBg43P4cr0JoBEJ3L0pKbT8+9R/k&#10;sT+RS0mNg4UgfViA5Zj0W4Wd+6o/HIZJjMRw/3CAhN3lzHY5aiFPNFasj2vEsPgM8l5sn4XV8hp3&#10;wDh4RRYohr7bcnTEiW8HHrcI4+NxFMPpM+Cn6tKwYDwgFwC/Wl2DNV17eSzVmd4OIaQPuqyVDZpK&#10;jxdeF1VswTtcu3nAyY1N3G2ZsBp26Sh1twtHfwEAAP//AwBQSwMEFAAGAAgAAAAhACAC2OXeAAAA&#10;CgEAAA8AAABkcnMvZG93bnJldi54bWxMj0FPwkAQhe8m/ofNmHCTLZBWKd0SQjAhUQ8g8bx0h7ba&#10;nW2621L/vcNJj/PelzfvZevRNmLAzteOFMymEQikwpmaSgWnj5fHZxA+aDK6cYQKftDDOr+/y3Rq&#10;3JUOOBxDKTiEfKoVVCG0qZS+qNBqP3UtEnsX11kd+OxKaTp95XDbyHkUJdLqmvhDpVvcVlh8H3ur&#10;YHMo47fPV3z6GvzeXPp9vTu9b5WaPIybFYiAY/iD4Vafq0POnc6uJ+NFoyDmeEbZiBMQDCxnCQvn&#10;m7BIQOaZ/D8h/wUAAP//AwBQSwECLQAUAAYACAAAACEAtoM4kv4AAADhAQAAEwAAAAAAAAAAAAAA&#10;AAAAAAAAW0NvbnRlbnRfVHlwZXNdLnhtbFBLAQItABQABgAIAAAAIQA4/SH/1gAAAJQBAAALAAAA&#10;AAAAAAAAAAAAAC8BAABfcmVscy8ucmVsc1BLAQItABQABgAIAAAAIQCpQSsmrwIAAFMFAAAOAAAA&#10;AAAAAAAAAAAAAC4CAABkcnMvZTJvRG9jLnhtbFBLAQItABQABgAIAAAAIQAgAtjl3gAAAAoBAAAP&#10;AAAAAAAAAAAAAAAAAAkFAABkcnMvZG93bnJldi54bWxQSwUGAAAAAAQABADzAAAAFAYAAAAA&#10;" fillcolor="window" strokecolor="windowText" strokeweight="1pt">
                <v:path arrowok="t"/>
                <v:textbox>
                  <w:txbxContent>
                    <w:p w:rsidR="00FD44A4" w:rsidRPr="00F929B1" w:rsidRDefault="00FD44A4" w:rsidP="00FD44A4">
                      <w:pPr>
                        <w:ind w:firstLine="0"/>
                        <w:jc w:val="center"/>
                        <w:rPr>
                          <w:sz w:val="24"/>
                          <w:szCs w:val="24"/>
                        </w:rPr>
                      </w:pPr>
                      <w:r w:rsidRPr="00F929B1">
                        <w:rPr>
                          <w:sz w:val="24"/>
                          <w:szCs w:val="24"/>
                        </w:rPr>
                        <w:t>принятие решения о предоставлении (отказе в предоставлении) муниципальной услуги</w:t>
                      </w:r>
                    </w:p>
                  </w:txbxContent>
                </v:textbox>
              </v:rect>
            </w:pict>
          </mc:Fallback>
        </mc:AlternateContent>
      </w: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81792" behindDoc="0" locked="0" layoutInCell="1" allowOverlap="1" wp14:anchorId="0812E233" wp14:editId="577C6497">
                <wp:simplePos x="0" y="0"/>
                <wp:positionH relativeFrom="column">
                  <wp:posOffset>101600</wp:posOffset>
                </wp:positionH>
                <wp:positionV relativeFrom="paragraph">
                  <wp:posOffset>170815</wp:posOffset>
                </wp:positionV>
                <wp:extent cx="2552065" cy="857250"/>
                <wp:effectExtent l="0" t="0" r="1968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065"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Default="00FD44A4" w:rsidP="00FD44A4">
                            <w:pPr>
                              <w:ind w:firstLine="0"/>
                              <w:jc w:val="center"/>
                              <w:rPr>
                                <w:sz w:val="24"/>
                                <w:szCs w:val="24"/>
                              </w:rPr>
                            </w:pPr>
                            <w:r w:rsidRPr="00F929B1">
                              <w:rPr>
                                <w:sz w:val="24"/>
                                <w:szCs w:val="24"/>
                              </w:rPr>
                              <w:t xml:space="preserve">принятие решения о предоставлении (отказе в предоставлении) </w:t>
                            </w:r>
                          </w:p>
                          <w:p w:rsidR="00FD44A4" w:rsidRPr="00F929B1" w:rsidRDefault="00FD44A4" w:rsidP="00FD44A4">
                            <w:pPr>
                              <w:ind w:firstLine="0"/>
                              <w:jc w:val="center"/>
                              <w:rPr>
                                <w:sz w:val="24"/>
                                <w:szCs w:val="24"/>
                              </w:rPr>
                            </w:pPr>
                            <w:r w:rsidRPr="00F929B1">
                              <w:rPr>
                                <w:sz w:val="24"/>
                                <w:szCs w:val="24"/>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8pt;margin-top:13.45pt;width:200.9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FetQIAAFMFAAAOAAAAZHJzL2Uyb0RvYy54bWysVM1qGzEQvhf6DkL3ZtcmTtIl62ASXAom&#10;CSQlZ1mr9Yrqr5LsXfdU6LXQR+hD9FL6k2dYv1FH2nXi/JxKdRAazWhG8803c3zSSIFWzDquVY4H&#10;eylGTFFdcLXI8bvr6asjjJwnqiBCK5bjNXP4ZPzyxXFtMjbUlRYFswicKJfVJseV9yZLEkcrJonb&#10;04YpUJbaSuJBtIuksKQG71IkwzQ9SGptC2M1Zc7B7VmnxOPovywZ9Rdl6ZhHIsfwNx93G/d52JPx&#10;MckWlpiK0/4b5B9+IQlXEPTO1RnxBC0tf+JKcmq106Xfo1omuiw5ZTEHyGaQPsrmqiKGxVwAHGfu&#10;YHL/zy09X11axAuo3RAjRSTUqP22+bT52v5ubzef2+/tbftr86X90/5ofyIwAsRq4zJ4eGUubcjZ&#10;mZmm7x0okgeaILjepimtDLaQMWoi/Os7+FnjEYXL4Wg0TA9GGFHQHY0Oh6NYn4Rk29fGOv+GaYnC&#10;IccWyhtRJ6uZ8yE+ybYm8WNa8GLKhYjC2p0Ki1YEmAAEKnSNkSDOw2WOp3GF3MCF230mFKoDOIcp&#10;0IcSoGgpiIejNACaUwuMiFgA96m38S8PXrsnQa8h253AaVzPBQ6JnBFXdT+OXju2Su6hZQSXANLu&#10;a6FCmiySvofjvgLh5Jt5E0t9sC3iXBdrKL/VXV84Q6ccws4AlktioREgZ2hufwFbKTQAofsTRpW2&#10;H5+7D/bAT9BiVENjAUgflsQySPqtAua+Huzvh06Mwj5UGQS7q5nvatRSnmqo2ADGiKHxGOy92B5L&#10;q+UNzIBJiAoqoijE7srRC6e+a3iYIpRNJtEMus8QP1NXhgbnAbkA+HVzQ6zp6eWhVOd624Qke8Sy&#10;zja8VHqy9LrkkYIB6Q7Xvh+gcyOt+ikTRsOuHK3uZ+H4LwAAAP//AwBQSwMEFAAGAAgAAAAhABkl&#10;iErfAAAACQEAAA8AAABkcnMvZG93bnJldi54bWxMj0FPwkAQhe8m/ofNmHCTbYkWqd0SQiQhQQ8g&#10;8bx0h7banW2621L/PcNJb/Pyvbx5L1uOthEDdr52pCCeRiCQCmdqKhUcPzePLyB80GR04wgV/KKH&#10;ZX5/l+nUuAvtcTiEUnAI+VQrqEJoUyl9UaHVfupaJGZn11kdWHalNJ2+cLht5CyKEml1Tfyh0i2u&#10;Kyx+Dr1VsNqXz+9fO5x/D35rzv22fjt+rJWaPIyrVxABx/Bnhlt9rg45dzq5nowXDeuEpwQFs2QB&#10;gvlTPOfjdAPxAmSeyf8L8isAAAD//wMAUEsBAi0AFAAGAAgAAAAhALaDOJL+AAAA4QEAABMAAAAA&#10;AAAAAAAAAAAAAAAAAFtDb250ZW50X1R5cGVzXS54bWxQSwECLQAUAAYACAAAACEAOP0h/9YAAACU&#10;AQAACwAAAAAAAAAAAAAAAAAvAQAAX3JlbHMvLnJlbHNQSwECLQAUAAYACAAAACEAe3KhXrUCAABT&#10;BQAADgAAAAAAAAAAAAAAAAAuAgAAZHJzL2Uyb0RvYy54bWxQSwECLQAUAAYACAAAACEAGSWISt8A&#10;AAAJAQAADwAAAAAAAAAAAAAAAAAPBQAAZHJzL2Rvd25yZXYueG1sUEsFBgAAAAAEAAQA8wAAABsG&#10;AAAAAA==&#10;" fillcolor="window" strokecolor="windowText" strokeweight="1pt">
                <v:path arrowok="t"/>
                <v:textbox>
                  <w:txbxContent>
                    <w:p w:rsidR="00FD44A4" w:rsidRDefault="00FD44A4" w:rsidP="00FD44A4">
                      <w:pPr>
                        <w:ind w:firstLine="0"/>
                        <w:jc w:val="center"/>
                        <w:rPr>
                          <w:sz w:val="24"/>
                          <w:szCs w:val="24"/>
                        </w:rPr>
                      </w:pPr>
                      <w:r w:rsidRPr="00F929B1">
                        <w:rPr>
                          <w:sz w:val="24"/>
                          <w:szCs w:val="24"/>
                        </w:rPr>
                        <w:t xml:space="preserve">принятие решения о предоставлении (отказе в предоставлении) </w:t>
                      </w:r>
                    </w:p>
                    <w:p w:rsidR="00FD44A4" w:rsidRPr="00F929B1" w:rsidRDefault="00FD44A4" w:rsidP="00FD44A4">
                      <w:pPr>
                        <w:ind w:firstLine="0"/>
                        <w:jc w:val="center"/>
                        <w:rPr>
                          <w:sz w:val="24"/>
                          <w:szCs w:val="24"/>
                        </w:rPr>
                      </w:pPr>
                      <w:r w:rsidRPr="00F929B1">
                        <w:rPr>
                          <w:sz w:val="24"/>
                          <w:szCs w:val="24"/>
                        </w:rPr>
                        <w:t>муниципальной услуги</w:t>
                      </w:r>
                    </w:p>
                  </w:txbxContent>
                </v:textbox>
              </v:rect>
            </w:pict>
          </mc:Fallback>
        </mc:AlternateContent>
      </w:r>
      <w:r w:rsidRPr="00FD44A4">
        <w:rPr>
          <w:rFonts w:eastAsia="Calibri" w:cs="Times New Roman"/>
          <w:noProof/>
          <w:lang w:eastAsia="ru-RU"/>
        </w:rPr>
        <mc:AlternateContent>
          <mc:Choice Requires="wps">
            <w:drawing>
              <wp:anchor distT="0" distB="0" distL="114300" distR="114300" simplePos="0" relativeHeight="251680768" behindDoc="0" locked="0" layoutInCell="1" allowOverlap="1" wp14:anchorId="5A2BD92F" wp14:editId="5F37C23B">
                <wp:simplePos x="0" y="0"/>
                <wp:positionH relativeFrom="column">
                  <wp:posOffset>991234</wp:posOffset>
                </wp:positionH>
                <wp:positionV relativeFrom="paragraph">
                  <wp:posOffset>65405</wp:posOffset>
                </wp:positionV>
                <wp:extent cx="218440" cy="0"/>
                <wp:effectExtent l="33020" t="5080" r="81280" b="4318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8440" cy="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78.05pt;margin-top:5.15pt;width:17.2pt;height:0;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6cowIAAOUEAAAOAAAAZHJzL2Uyb0RvYy54bWysVEtu2zAQ3RfoHQjuHVm24jpC5KCQ7HbR&#10;T4CkB6BFymJLkQLJ+IOiiybbAjlDb9BFCwRIP1eQbtQhLbtJuymKakEPyeGbeW9mfHyyrgRaMm24&#10;kgkOD/oYMZkryuUiwa/OZ70xRsYSSYlQkiV4www+mTx8cLyqYzZQpRKUaQQg0sSrOsGltXUcBCYv&#10;WUXMgaqZhMtC6YpY2OpFQDVZAXolgkG/PwpWStNaq5wZA6fZ9hJPPH5RsNy+LArDLBIJhtysX7Vf&#10;524NJsckXmhSlzzv0iD/kEVFuISge6iMWIIuNP8DquK5VkYV9iBXVaCKgufMcwA2Yf83NmclqZnn&#10;AuKYei+T+X+w+YvlqUacQu2GGElSQY2aj8335kvzublpvjU37SXYt+0HsD+116i57Y6vUXvVvm8v&#10;26vmB/h/RQAAaq5qEwNoKk+10yNfy7P6mcrfGCRVWhK5YJ7V+aaGSKF7Edx74jamhpzmq+eKgg+5&#10;sMpLuy50hbSCEoYjKD18GBWC108djosFaqK1L+1mX1q2tiiHw0E4jiJ4kO+uAhI7QPeu1sY+YapC&#10;zkjwnEmbKimhd5QeemSyfGasLy/tNCL0dQjhKwHdsiQCHfp8HBsSd95g7ZDdU6lmXAjfb0KiVYJH&#10;w0NIiIgFDE5utQ9klODU+bkXRi/mqdAI8IGP/7xecHPXreIWRkjwKsHjvROJS0boVFIf0BIuwEbW&#10;q241hzoIhl0WFaMYCQY5OGtLQEgXHqTrWDsRfTO/PeofTcfTcdSLBqNpL+pnWe/xLI16o1n46DAb&#10;Zmmahe8ckzCKS04pk47MbrDC6O8atxvx7UjsR2svYHAf3WsOKe5+fdK+qVwfbTtyrujmVDt2rr9g&#10;lrxzN/duWO/uvdevf6fJTwAAAP//AwBQSwMEFAAGAAgAAAAhAOPdexrdAAAACQEAAA8AAABkcnMv&#10;ZG93bnJldi54bWxMj8FOwzAMhu9IvENkJG5bug22UZpOaBInEINtgqvbmLaicaok7crbk3GB429/&#10;+v0524ymFQM531hWMJsmIIhLqxuuFBwPj5M1CB+QNbaWScE3edjklxcZptqe+I2GfahELGGfooI6&#10;hC6V0pc1GfRT2xHH3ad1BkOMrpLa4SmWm1bOk2QpDTYcL9TY0bam8mvfGwXD88tsW+x25XtRHT7C&#10;681TT51T6vpqfLgHEWgMfzCc9aM65NGpsD1rL9qYV4tFRBVMlncgzsDvoFAwX92CzDP5/4P8BwAA&#10;//8DAFBLAQItABQABgAIAAAAIQC2gziS/gAAAOEBAAATAAAAAAAAAAAAAAAAAAAAAABbQ29udGVu&#10;dF9UeXBlc10ueG1sUEsBAi0AFAAGAAgAAAAhADj9If/WAAAAlAEAAAsAAAAAAAAAAAAAAAAALwEA&#10;AF9yZWxzLy5yZWxzUEsBAi0AFAAGAAgAAAAhAOB5vpyjAgAA5QQAAA4AAAAAAAAAAAAAAAAALgIA&#10;AGRycy9lMm9Eb2MueG1sUEsBAi0AFAAGAAgAAAAhAOPdexrdAAAACQEAAA8AAAAAAAAAAAAAAAAA&#10;/QQAAGRycy9kb3ducmV2LnhtbFBLBQYAAAAABAAEAPMAAAAHBgAAAAA=&#10;" strokeweight=".5pt">
                <v:stroke endarrow="block"/>
              </v:shape>
            </w:pict>
          </mc:Fallback>
        </mc:AlternateContent>
      </w:r>
    </w:p>
    <w:p w:rsidR="00FD44A4" w:rsidRPr="00FD44A4" w:rsidRDefault="00FD44A4" w:rsidP="00FD44A4">
      <w:pPr>
        <w:jc w:val="right"/>
        <w:rPr>
          <w:rFonts w:eastAsia="Calibri" w:cs="Times New Roman"/>
        </w:rPr>
      </w:pPr>
    </w:p>
    <w:p w:rsidR="00FD44A4" w:rsidRPr="00FD44A4" w:rsidRDefault="00FD44A4" w:rsidP="00FD44A4">
      <w:pPr>
        <w:rPr>
          <w:rFonts w:eastAsia="Calibri" w:cs="Times New Roman"/>
        </w:rPr>
      </w:pP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74624" behindDoc="0" locked="0" layoutInCell="1" allowOverlap="1" wp14:anchorId="79232952" wp14:editId="54F53177">
                <wp:simplePos x="0" y="0"/>
                <wp:positionH relativeFrom="column">
                  <wp:posOffset>3676015</wp:posOffset>
                </wp:positionH>
                <wp:positionV relativeFrom="paragraph">
                  <wp:posOffset>1270</wp:posOffset>
                </wp:positionV>
                <wp:extent cx="0" cy="336550"/>
                <wp:effectExtent l="76200" t="0" r="76200" b="635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89.45pt;margin-top:.1pt;width:0;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ZgIAAIIEAAAOAAAAZHJzL2Uyb0RvYy54bWysVM1u1DAQviPxDpbv22y626WNmq1Qssul&#10;QKWWB/DaTmLh2JbtbnaFkIAX6CPwClw48KM+Q/aNGHt/oHBBiBycsTPzzcw3n3N+sWolWnLrhFY5&#10;To+GGHFFNROqzvGrm/ngFCPniWJEasVzvOYOX0wfPzrvTMaPdaMl4xYBiHJZZ3LceG+yJHG04S1x&#10;R9pwBR8rbVviYWvrhFnSAXork+PhcJJ02jJjNeXOwWm5/YinEb+qOPUvq8pxj2SOoTYfVxvXRViT&#10;6TnJaktMI+iuDPIPVbREKEh6gCqJJ+jWij+gWkGtdrryR1S3ia4qQXnsAbpJh791c90Qw2MvQI4z&#10;B5rc/4OlL5ZXFgkGs0sxUqSFGfUfN+82d/33/tPmDm3e9/ewbD5s3vWf+2/91/6+/4LAGZjrjMsA&#10;oFBXNvROV+raXGr62iGli4aomscObtYGUGNE8iAkbJyB/IvuuWbgQ269jjSuKtsGSCAIreK01odp&#10;8ZVHdHtI4XQ0mpycxEEmJNvHGev8M65bFIwcO2+JqBtfaKVAEtqmMQtZXjoPfUDgPiAkVXoupIzK&#10;kAp1OZ6MIAEisgaJU29jrNNSsOAXIpytF4W0aEmCzOIT+AHcB25W3yoWcRtO2GxneyIk2MhHmrwV&#10;QJzkOCRuOcNIckgbrC2iVCEjkAC176yt0t6cDc9mp7PT8WB8PJkNxsOyHDydF+PBZJ4+OSlHZVGU&#10;6dtQfDrOGsEYV6H+verT8d+panf/tno96P7AWfIQPZIAxe7fseiogjD4rYQWmq2vbOguCAKEHp13&#10;lzLcpF/30evnr2P6AwAA//8DAFBLAwQUAAYACAAAACEAcUBvf9sAAAAHAQAADwAAAGRycy9kb3du&#10;cmV2LnhtbEyOQUvEMBSE74L/ITzBi7iJFXW3Nl1EUBC82FXw+LZ5tsXmpTTpbtdf7xMPepthhpmv&#10;WM++VzsaYxfYwsXCgCKug+u4sfC6eThfgooJ2WEfmCwcKMK6PD4qMHdhzy+0q1KjZIRjjhbalIZc&#10;61i35DEuwkAs2UcYPSaxY6PdiHsZ973OjLnWHjuWhxYHum+p/qwmbyEZ3lTd9P6UHg+rL/Oc9QbP&#10;3qw9PZnvbkElmtNfGX7wBR1KYdqGiV1UvYWrm+VKqhYyUBL/2q2Iywx0Wej//OU3AAAA//8DAFBL&#10;AQItABQABgAIAAAAIQC2gziS/gAAAOEBAAATAAAAAAAAAAAAAAAAAAAAAABbQ29udGVudF9UeXBl&#10;c10ueG1sUEsBAi0AFAAGAAgAAAAhADj9If/WAAAAlAEAAAsAAAAAAAAAAAAAAAAALwEAAF9yZWxz&#10;Ly5yZWxzUEsBAi0AFAAGAAgAAAAhANf8j+1mAgAAggQAAA4AAAAAAAAAAAAAAAAALgIAAGRycy9l&#10;Mm9Eb2MueG1sUEsBAi0AFAAGAAgAAAAhAHFAb3/bAAAABwEAAA8AAAAAAAAAAAAAAAAAwAQAAGRy&#10;cy9kb3ducmV2LnhtbFBLBQYAAAAABAAEAPMAAADIBQAAAAA=&#10;" strokeweight=".5pt">
                <v:stroke endarrow="block"/>
              </v:shape>
            </w:pict>
          </mc:Fallback>
        </mc:AlternateContent>
      </w:r>
    </w:p>
    <w:p w:rsidR="00FD44A4" w:rsidRPr="00FD44A4" w:rsidRDefault="00FD44A4" w:rsidP="00FD44A4">
      <w:pPr>
        <w:jc w:val="right"/>
        <w:rPr>
          <w:rFonts w:eastAsia="Calibri" w:cs="Times New Roman"/>
        </w:rPr>
      </w:pPr>
      <w:r w:rsidRPr="00FD44A4">
        <w:rPr>
          <w:rFonts w:eastAsia="Calibri" w:cs="Times New Roman"/>
          <w:noProof/>
          <w:lang w:eastAsia="ru-RU"/>
        </w:rPr>
        <mc:AlternateContent>
          <mc:Choice Requires="wps">
            <w:drawing>
              <wp:anchor distT="0" distB="0" distL="114300" distR="114300" simplePos="0" relativeHeight="251676672" behindDoc="0" locked="0" layoutInCell="1" allowOverlap="1" wp14:anchorId="5D7773AD" wp14:editId="4A9D9EB2">
                <wp:simplePos x="0" y="0"/>
                <wp:positionH relativeFrom="column">
                  <wp:posOffset>4625975</wp:posOffset>
                </wp:positionH>
                <wp:positionV relativeFrom="paragraph">
                  <wp:posOffset>134620</wp:posOffset>
                </wp:positionV>
                <wp:extent cx="1476375" cy="669925"/>
                <wp:effectExtent l="0" t="0" r="28575"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69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F929B1" w:rsidRDefault="00FD44A4" w:rsidP="00FD44A4">
                            <w:pPr>
                              <w:ind w:firstLine="0"/>
                              <w:jc w:val="center"/>
                              <w:rPr>
                                <w:sz w:val="24"/>
                                <w:szCs w:val="24"/>
                              </w:rPr>
                            </w:pPr>
                            <w:r w:rsidRPr="00F929B1">
                              <w:rPr>
                                <w:sz w:val="24"/>
                                <w:szCs w:val="24"/>
                              </w:rPr>
                              <w:t>подготовка и направление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64.25pt;margin-top:10.6pt;width:116.25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ZsQIAAFEFAAAOAAAAZHJzL2Uyb0RvYy54bWysVMtqGzEU3Rf6D0L7ZmzXseMh42ASXAom&#10;CSQla1mj8YjqVUn22F0Vui30E/oR3ZQ+8g3jP+qVZpw4j1WpFkJX933u4/hkLQVaMeu4VhnuHnQw&#10;YorqnKtFht9dT18dYeQ8UTkRWrEMb5jDJ+OXL44rk7KeLrXImUVgRLm0MhkuvTdpkjhaMkncgTZM&#10;AbPQVhIPpF0kuSUVWJci6XU6g6TSNjdWU+Yc/J41TDyO9ouCUX9RFI55JDIMsfl423jPw52Mj0m6&#10;sMSUnLZhkH+IQhKuwOmdqTPiCVpa/sSU5NRqpwt/QLVMdFFwymIOkE238yibq5IYFnMBcJy5g8n9&#10;P7P0fHVpEc8zPMJIEQklqr9tP22/1r/r2+3n+nt9W//afqn/1D/qn2gU8KqMS0HtylzakLEzM03f&#10;O2AkDziBcK3MurAyyEK+aB3B39yBz9YeUfjs9oeD18NDjCjwBoPRqHcYvCUk3Wkb6/wbpiUKjwxb&#10;KG7EnKxmzjeiO5EYmBY8n3IhIrFxp8KiFYE+gPbJdYWRIM7DZ4an8bTe3L6aUKiC0HrDDjQPJdCg&#10;hSAentIAZE4tMCJiAZ1PvY2xPNB2T5xeQ7Z7jjvxPOc4JHJGXNlEHK0GMZJK7mFgBJcZPtrXFipw&#10;WWz5Fo77CoSXX8/XsdDDYCj8zHW+geJb3UyFM3TKwe0MYLkkFsYAcobR9hdwFUIDELp9YVRq+/G5&#10;/yAP3QlcjCoYKwDpw5JYBkm/VdC3o26/H+YwEv3DYQ8Iu8+Z73PUUp5qqFgXloih8Rnkvdg9C6vl&#10;DWyASfAKLKIo+G7K0RKnvhl32CGUTSZRDGbPED9TV4YG4wG5APj1+oZY07aXh1Kd690IkvRRlzWy&#10;QVPpydLrgscWvMe1nQeY29jE7Y4Ji2GfjlL3m3D8FwAA//8DAFBLAwQUAAYACAAAACEAqEn7ouAA&#10;AAAKAQAADwAAAGRycy9kb3ducmV2LnhtbEyPQUvDQBCF74L/YRnBm90k0KTGbEopCgX10Fo8b7PT&#10;JJqdDdlNGv+946keh/l473vFeradmHDwrSMF8SICgVQ501Kt4Pjx8rAC4YMmoztHqOAHPazL25tC&#10;58ZdaI/TIdSCQ8jnWkETQp9L6asGrfYL1yPx7+wGqwOfQy3NoC8cbjuZRFEqrW6JGxrd47bB6vsw&#10;WgWbfb18+3zF7GvyO3Med+3z8X2r1P3dvHkCEXAOVxj+9FkdSnY6uZGMF52CLFktGVWQxAkIBh7T&#10;mMedmEzSDGRZyP8Tyl8AAAD//wMAUEsBAi0AFAAGAAgAAAAhALaDOJL+AAAA4QEAABMAAAAAAAAA&#10;AAAAAAAAAAAAAFtDb250ZW50X1R5cGVzXS54bWxQSwECLQAUAAYACAAAACEAOP0h/9YAAACUAQAA&#10;CwAAAAAAAAAAAAAAAAAvAQAAX3JlbHMvLnJlbHNQSwECLQAUAAYACAAAACEACkgS2bECAABRBQAA&#10;DgAAAAAAAAAAAAAAAAAuAgAAZHJzL2Uyb0RvYy54bWxQSwECLQAUAAYACAAAACEAqEn7ouAAAAAK&#10;AQAADwAAAAAAAAAAAAAAAAALBQAAZHJzL2Rvd25yZXYueG1sUEsFBgAAAAAEAAQA8wAAABgGAAAA&#10;AA==&#10;" fillcolor="window" strokecolor="windowText" strokeweight="1pt">
                <v:path arrowok="t"/>
                <v:textbox>
                  <w:txbxContent>
                    <w:p w:rsidR="00FD44A4" w:rsidRPr="00F929B1" w:rsidRDefault="00FD44A4" w:rsidP="00FD44A4">
                      <w:pPr>
                        <w:ind w:firstLine="0"/>
                        <w:jc w:val="center"/>
                        <w:rPr>
                          <w:sz w:val="24"/>
                          <w:szCs w:val="24"/>
                        </w:rPr>
                      </w:pPr>
                      <w:r w:rsidRPr="00F929B1">
                        <w:rPr>
                          <w:sz w:val="24"/>
                          <w:szCs w:val="24"/>
                        </w:rPr>
                        <w:t>подготовка и направление ответа заявителю</w:t>
                      </w:r>
                    </w:p>
                  </w:txbxContent>
                </v:textbox>
              </v:rect>
            </w:pict>
          </mc:Fallback>
        </mc:AlternateContent>
      </w:r>
      <w:r w:rsidRPr="00FD44A4">
        <w:rPr>
          <w:rFonts w:eastAsia="Calibri" w:cs="Times New Roman"/>
          <w:noProof/>
          <w:lang w:eastAsia="ru-RU"/>
        </w:rPr>
        <mc:AlternateContent>
          <mc:Choice Requires="wps">
            <w:drawing>
              <wp:anchor distT="0" distB="0" distL="114300" distR="114300" simplePos="0" relativeHeight="251677696" behindDoc="0" locked="0" layoutInCell="1" allowOverlap="1" wp14:anchorId="1BDDED41" wp14:editId="2BE3A13E">
                <wp:simplePos x="0" y="0"/>
                <wp:positionH relativeFrom="column">
                  <wp:posOffset>2882265</wp:posOffset>
                </wp:positionH>
                <wp:positionV relativeFrom="paragraph">
                  <wp:posOffset>133350</wp:posOffset>
                </wp:positionV>
                <wp:extent cx="1693545" cy="914400"/>
                <wp:effectExtent l="0" t="0" r="2095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3545"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F929B1" w:rsidRDefault="00FD44A4" w:rsidP="00FD44A4">
                            <w:pPr>
                              <w:ind w:firstLine="0"/>
                              <w:jc w:val="center"/>
                              <w:rPr>
                                <w:sz w:val="24"/>
                                <w:szCs w:val="24"/>
                              </w:rPr>
                            </w:pPr>
                            <w:r w:rsidRPr="00F929B1">
                              <w:rPr>
                                <w:sz w:val="24"/>
                                <w:szCs w:val="24"/>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226.95pt;margin-top:10.5pt;width:133.3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qIsAIAAFEFAAAOAAAAZHJzL2Uyb0RvYy54bWysVMtqGzEU3Rf6D0L7ZmzXeQ0ZB5PgUjCJ&#10;ISlZyxqNR1SvSrJn3FWh20I/oR/RTekj3zD+o15pxonzWJVqISTd9zn36uS0lgKtmHVcqwz393oY&#10;MUV1ztUiw++uJ6+OMHKeqJwIrViG18zh09HLFyeVSdlAl1rkzCJwolxamQyX3ps0SRwtmSRuTxum&#10;QFhoK4mHq10kuSUVeJciGfR6B0mlbW6spsw5eD1vhXgU/RcFo/6yKBzzSGQYcvNxt3Gfhz0ZnZB0&#10;YYkpOe3SIP+QhSRcQdA7V+fEE7S0/IkryanVThd+j2qZ6KLglMUaoJp+71E1VyUxLNYC4DhzB5P7&#10;f27pxWpmEc8zDEQpIoGi5tvm0+Zr87u53Xxuvje3za/Nl+ZP86P5iY4CXpVxKZhdmZkNFTsz1fS9&#10;A0HyQBIurtOpCyuDLtSL6gj++g58VntE4bF/cPx6f7iPEQXZcX847EV2EpJurY11/g3TEoVDhi2Q&#10;GzEnq6nzIT5JtyoxMS14PuFCxMvanQmLVgT6ANon1xVGgjgPjxmexBVqAxdu10woVEFqg0NIBlEC&#10;DVoI4uEoDUDm1AIjIhbQ+dTbmMsDa/ck6DVUuxO4F9dzgUMh58SVbcbRa9urknsYGMElMLZrLVQo&#10;k8WW7+C4ZyCcfD2vO6I7Euc6XwP5VrdT4QydcAg7BVhmxMIYQM0w2v4StkJoAEJ3J4xKbT8+9x70&#10;oTtBilEFYwUgfVgSy6Dotwr6NhILcxgvw/3DAcSwu5L5rkQt5ZkGxvrwiRgaj0Hfi+2xsFrewA8w&#10;DlFBRBSF2C0d3eXMt+MOfwhl43FUg9kzxE/VlaHBeUAuAH5d3xBruvbyQNWF3o4gSR91WasbLJUe&#10;L70ueGzBgHSLazcPMLexrbo/JnwMu/eodf8Tjv4CAAD//wMAUEsDBBQABgAIAAAAIQAsSUb94AAA&#10;AAoBAAAPAAAAZHJzL2Rvd25yZXYueG1sTI9BT4NAEIXvJv6HzZh4s0tRqEWWpmk0aaIeWpuet+wU&#10;UHaWsAvFf+940uNkvrz3vXw12VaM2PvGkYL5LAKBVDrTUKXg8PFy9wjCB01Gt45QwTd6WBXXV7nO&#10;jLvQDsd9qASHkM+0gjqELpPSlzVa7WeuQ+Lf2fVWBz77SppeXzjctjKOolRa3RA31LrDTY3l136w&#10;Cta7Knk7vuLic/Rbcx62zfPhfaPU7c20fgIRcAp/MPzqszoU7HRyAxkvWgUPyf2SUQXxnDcxsIij&#10;FMSJyTSJQBa5/D+h+AEAAP//AwBQSwECLQAUAAYACAAAACEAtoM4kv4AAADhAQAAEwAAAAAAAAAA&#10;AAAAAAAAAAAAW0NvbnRlbnRfVHlwZXNdLnhtbFBLAQItABQABgAIAAAAIQA4/SH/1gAAAJQBAAAL&#10;AAAAAAAAAAAAAAAAAC8BAABfcmVscy8ucmVsc1BLAQItABQABgAIAAAAIQBZPyqIsAIAAFEFAAAO&#10;AAAAAAAAAAAAAAAAAC4CAABkcnMvZTJvRG9jLnhtbFBLAQItABQABgAIAAAAIQAsSUb94AAAAAoB&#10;AAAPAAAAAAAAAAAAAAAAAAoFAABkcnMvZG93bnJldi54bWxQSwUGAAAAAAQABADzAAAAFwYAAAAA&#10;" fillcolor="window" strokecolor="windowText" strokeweight="1pt">
                <v:path arrowok="t"/>
                <v:textbox>
                  <w:txbxContent>
                    <w:p w:rsidR="00FD44A4" w:rsidRPr="00F929B1" w:rsidRDefault="00FD44A4" w:rsidP="00FD44A4">
                      <w:pPr>
                        <w:ind w:firstLine="0"/>
                        <w:jc w:val="center"/>
                        <w:rPr>
                          <w:sz w:val="24"/>
                          <w:szCs w:val="24"/>
                        </w:rPr>
                      </w:pPr>
                      <w:r w:rsidRPr="00F929B1">
                        <w:rPr>
                          <w:sz w:val="24"/>
                          <w:szCs w:val="24"/>
                        </w:rPr>
                        <w:t>отказ в предоставлении муниципальной услуги</w:t>
                      </w:r>
                    </w:p>
                  </w:txbxContent>
                </v:textbox>
              </v:rect>
            </w:pict>
          </mc:Fallback>
        </mc:AlternateContent>
      </w:r>
      <w:r w:rsidRPr="00FD44A4">
        <w:rPr>
          <w:rFonts w:eastAsia="Calibri" w:cs="Times New Roman"/>
          <w:noProof/>
          <w:lang w:eastAsia="ru-RU"/>
        </w:rPr>
        <mc:AlternateContent>
          <mc:Choice Requires="wps">
            <w:drawing>
              <wp:anchor distT="0" distB="0" distL="114300" distR="114300" simplePos="0" relativeHeight="251675648" behindDoc="0" locked="0" layoutInCell="1" allowOverlap="1" wp14:anchorId="56AD9E11" wp14:editId="5D95C425">
                <wp:simplePos x="0" y="0"/>
                <wp:positionH relativeFrom="column">
                  <wp:posOffset>4853305</wp:posOffset>
                </wp:positionH>
                <wp:positionV relativeFrom="paragraph">
                  <wp:posOffset>22860</wp:posOffset>
                </wp:positionV>
                <wp:extent cx="234315" cy="0"/>
                <wp:effectExtent l="40958" t="0" r="92392" b="54293"/>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315" cy="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82.15pt;margin-top:1.8pt;width:18.4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IobwIAAJAEAAAOAAAAZHJzL2Uyb0RvYy54bWysVEtu2zAQ3RfoHQjuHUm27CZC5KCQ7G7S&#10;NkDSA9AUJRGlSIFkLBtFgbQXyBF6hW666Ac5g3yjDinHadpNUdQLmp+ZxzePb3R6tmkEWjNtuJIp&#10;jo5CjJikquCySvGbq+XoGCNjiSyIUJKleMsMPps/fXLatQkbq1qJgmkEINIkXZvi2to2CQJDa9YQ&#10;c6RaJuGwVLohFpa6CgpNOkBvRDAOw1nQKV20WlFmDOzmwyGee/yyZNS+LkvDLBIpBm7Wj9qPKzcG&#10;81OSVJq0Nad7GuQfWDSES7j0AJUTS9C15n9ANZxqZVRpj6hqAlWWnDJfA1QThb9Vc1mTlvlaQBzT&#10;HmQy/w+WvlpfaMQLeDuQR5IG3qj/tLvZ3fY/+s+7W7T70N/BsPu4u+m/9N/7b/1d/xVBMCjXtSYB&#10;gExeaFc73cjL9lzRtwZJldVEVsxXcLVtATVyGcGjFLcwLdy/6l6qAmLItVVexk2pG6QVPNc0Dt3P&#10;74JcaOPfbnt4O7axiMLmeBJPoilG9P4oIIlDccRabewLphrkJik2VhNe1TZTUoJBlI48OlmfG+s4&#10;PiS4ZKmWXAjvEyFRl+LZZApSEVGB4anVPtcowQsX5zKMrlaZ0GhNnOkG+gPuozCtrmXhcWtGisV+&#10;bgkXMEfWi2Y1BxkFw+7ihhUYCQbXutmAKKS7EUQA7vvZ4Lt3J+HJ4nhxHI/i8WwxisM8Hz1fZvFo&#10;toyeTfNJnmV59N6Rj+Kk5kXBpON/3wNR/Hce23fj4N5DFxw0Cx6je3GB7P2/J+094WwwGGqliu2F&#10;dtU5e4DtffC+RV1f/br2UQ8fkvlPAAAA//8DAFBLAwQUAAYACAAAACEAqptxB90AAAAKAQAADwAA&#10;AGRycy9kb3ducmV2LnhtbEyPwU7DMBBE70j8g7VI3FqnUQptyKZqKyHKkcAHbJNtHBrbUeym5u8x&#10;4gDHnR3NvCk2Qfdi4tF11iAs5gkINrVtOtMifLw/z1YgnCfTUG8NI3yxg015e1NQ3tireeOp8q2I&#10;IcblhKC8H3IpXa1Yk5vbgU38neyoycdzbGUz0jWG616mSfIgNXUmNigaeK+4PlcXjbB7DdXh/LJf&#10;ThnR7lNly7A9DIj3d2H7BMJz8H9m+MGP6FBGpqO9mMaJHuFxlUZ0jzBbZGsQ0fGrHBHSNAFZFvL/&#10;hPIbAAD//wMAUEsBAi0AFAAGAAgAAAAhALaDOJL+AAAA4QEAABMAAAAAAAAAAAAAAAAAAAAAAFtD&#10;b250ZW50X1R5cGVzXS54bWxQSwECLQAUAAYACAAAACEAOP0h/9YAAACUAQAACwAAAAAAAAAAAAAA&#10;AAAvAQAAX3JlbHMvLnJlbHNQSwECLQAUAAYACAAAACEAdAsCKG8CAACQBAAADgAAAAAAAAAAAAAA&#10;AAAuAgAAZHJzL2Uyb0RvYy54bWxQSwECLQAUAAYACAAAACEAqptxB90AAAAKAQAADwAAAAAAAAAA&#10;AAAAAADJBAAAZHJzL2Rvd25yZXYueG1sUEsFBgAAAAAEAAQA8wAAANMFAAAAAA==&#10;" strokeweight=".5pt">
                <v:stroke endarrow="block"/>
              </v:shape>
            </w:pict>
          </mc:Fallback>
        </mc:AlternateContent>
      </w:r>
    </w:p>
    <w:p w:rsidR="00FD44A4" w:rsidRPr="00FD44A4" w:rsidRDefault="00FD44A4" w:rsidP="00FD44A4">
      <w:pPr>
        <w:autoSpaceDE w:val="0"/>
        <w:autoSpaceDN w:val="0"/>
        <w:adjustRightInd w:val="0"/>
        <w:outlineLvl w:val="1"/>
        <w:rPr>
          <w:rFonts w:eastAsia="Calibri" w:cs="Times New Roman"/>
          <w:bCs/>
        </w:rPr>
      </w:pPr>
      <w:r w:rsidRPr="00FD44A4">
        <w:rPr>
          <w:rFonts w:eastAsia="Calibri" w:cs="Times New Roman"/>
          <w:noProof/>
          <w:lang w:eastAsia="ru-RU"/>
        </w:rPr>
        <mc:AlternateContent>
          <mc:Choice Requires="wps">
            <w:drawing>
              <wp:anchor distT="0" distB="0" distL="114300" distR="114300" simplePos="0" relativeHeight="251666432" behindDoc="0" locked="0" layoutInCell="1" allowOverlap="1" wp14:anchorId="5592B4B4" wp14:editId="782B417E">
                <wp:simplePos x="0" y="0"/>
                <wp:positionH relativeFrom="column">
                  <wp:posOffset>95250</wp:posOffset>
                </wp:positionH>
                <wp:positionV relativeFrom="paragraph">
                  <wp:posOffset>78740</wp:posOffset>
                </wp:positionV>
                <wp:extent cx="451485" cy="635"/>
                <wp:effectExtent l="34925" t="3175" r="78740" b="5969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1485" cy="635"/>
                        </a:xfrm>
                        <a:prstGeom prst="bentConnector3">
                          <a:avLst>
                            <a:gd name="adj1" fmla="val 4993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7.5pt;margin-top:6.2pt;width:35.5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K7nQIAANoEAAAOAAAAZHJzL2Uyb0RvYy54bWysVEtu2zAQ3RfoHQjuHVmx7NpC5KCw7G76&#10;CZD0ADRJWWwpUiAZy0bRRZNtgZyhN+iiBQKknyvIN+qQdpyk3RRFvaCH5PDNvDczOjpeVRItubFC&#10;qwzHB12MuKKaCbXI8OuzWWeIkXVEMSK14hlec4uPx48fHTV1yg91qSXjBgGIsmlTZ7h0rk6jyNKS&#10;V8Qe6JoruCy0qYiDrVlEzJAG0CsZHXa7g6jRhtVGU24tnObbSzwO+EXBqXtVFJY7JDMMubmwmrDO&#10;/RqNj0i6MKQuBd2lQf4hi4oIBUH3UDlxBJ0b8QdUJajRVhfugOoq0kUhKA8cgE3c/Y3NaUlqHriA&#10;OLbey2T/Hyx9uTwxSLAMDzBSpIIStZ/aH+3X9kt73X5vrzcXYN9sPoL9eXOF2pvd8RXaXG4+bC42&#10;l+1P8P+GBl7LprYpQE7UifFq0JU6rZ9r+tYipSclUQseOJ2tawgU+xfRgyd+Y2vIaN680Ax8yLnT&#10;QdhVYSpkNBSwn3T9L5yCgGgVqrneV5OvHKJwmPTjZNjHiMLVoNcPwUjqcXxqtbHuGdcV8kaG51y5&#10;iVYKGkabXsAmy+fWhZqynTKEvYkxKioJLbIkEiWjUW9LgqQ77+gO2T9VeiakDE0mFWpCItCGRC5g&#10;WqgzIZDVUjDv519Ys5hPpEGAD4y2TL1McHPfrRIO5kaKKsPDvRNJS07YVLEQ0BEhwUYuiO2MAPkl&#10;xz6LijOMJIccvLWFl8qHB/F2rL2MoYPfjbqj6XA6TDrJ4WDaSbp53nk6mySdwSx+0s97+WSSx+89&#10;kzhJS8EYV57M7TTFyd91626ut3Own6e9gNFD9KAIpHj7H5IOveTbZ9uIc83WJ8az820FAxScd8Pu&#10;J/T+PnjdfZLGvwAAAP//AwBQSwMEFAAGAAgAAAAhAAViNabdAAAACAEAAA8AAABkcnMvZG93bnJl&#10;di54bWxMj8tOwzAQRfdI/IM1SOxaO4VUbcikQkiwhhZKl9N48lBjO8RuGv4es4Ll6B7deybfTKYT&#10;Iw++dRYhmSsQbEunW1sjvO+eZysQPpDV1DnLCN/sYVNcX+WUaXexbzxuQy1iifUZITQh9JmUvmzY&#10;kJ+7nm3MKjcYCvEcaqkHusRy08mFUktpqLVxoaGenxouT9uzQfjYt6ek6qvx09GaX/cHeinlF+Lt&#10;zfT4ACLwFP5g+NWP6lBEp6M7W+1Fh5CqNJIIs8VdAiICqVqCOCLcrxTIIpf/Hyh+AAAA//8DAFBL&#10;AQItABQABgAIAAAAIQC2gziS/gAAAOEBAAATAAAAAAAAAAAAAAAAAAAAAABbQ29udGVudF9UeXBl&#10;c10ueG1sUEsBAi0AFAAGAAgAAAAhADj9If/WAAAAlAEAAAsAAAAAAAAAAAAAAAAALwEAAF9yZWxz&#10;Ly5yZWxzUEsBAi0AFAAGAAgAAAAhAFMBErudAgAA2gQAAA4AAAAAAAAAAAAAAAAALgIAAGRycy9l&#10;Mm9Eb2MueG1sUEsBAi0AFAAGAAgAAAAhAAViNabdAAAACAEAAA8AAAAAAAAAAAAAAAAA9wQAAGRy&#10;cy9kb3ducmV2LnhtbFBLBQYAAAAABAAEAPMAAAABBgAAAAA=&#10;" adj="10785" strokeweight=".5pt">
                <v:stroke endarrow="block"/>
              </v:shape>
            </w:pict>
          </mc:Fallback>
        </mc:AlternateContent>
      </w:r>
      <w:r w:rsidRPr="00FD44A4">
        <w:rPr>
          <w:rFonts w:eastAsia="Calibri" w:cs="Times New Roman"/>
          <w:noProof/>
          <w:lang w:eastAsia="ru-RU"/>
        </w:rPr>
        <mc:AlternateContent>
          <mc:Choice Requires="wps">
            <w:drawing>
              <wp:anchor distT="0" distB="0" distL="114300" distR="114300" simplePos="0" relativeHeight="251667456" behindDoc="0" locked="0" layoutInCell="1" allowOverlap="1" wp14:anchorId="2E7C7264" wp14:editId="773D244A">
                <wp:simplePos x="0" y="0"/>
                <wp:positionH relativeFrom="column">
                  <wp:posOffset>1971040</wp:posOffset>
                </wp:positionH>
                <wp:positionV relativeFrom="paragraph">
                  <wp:posOffset>32385</wp:posOffset>
                </wp:positionV>
                <wp:extent cx="375920" cy="635"/>
                <wp:effectExtent l="73342" t="2858" r="97473" b="59372"/>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592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155.2pt;margin-top:2.55pt;width:29.6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sMmQIAANoEAAAOAAAAZHJzL2Uyb0RvYy54bWysVM1u1DAQviPxDpbv2yT736jZCmV3uRRY&#10;qeUBvLGzMTh2ZLv7I8SB9orUZ+ANOIBUqfy8QvJGjL3pQuGCEDl4x/Z45vu+mdmT020p0Jppw5VM&#10;cHQUYsRkpiiXqwS/vJh3xhgZSyQlQkmW4B0z+HTy+NHJpopZVxVKUKYRBJEm3lQJLqyt4iAwWcFK&#10;Yo5UxSRc5kqXxMJWrwKqyQailyLohuEw2ChNK60yZgycTveXeOLj5znL7Is8N8wikWDAZv2q/bp0&#10;azA5IfFKk6rgWQuD/AOKknAJSQ+hpsQSdKn5H6FKnmllVG6PMlUGKs95xjwHYBOFv7E5L0jFPBcQ&#10;x1QHmcz/C5s9Xy804jTBI4wkKaFE9Yf6W/25/lTf1l/r2+YK7LvmPdgfmxtU37XHN6i5bt41V811&#10;/R38v6CR03JTmRhCpnKhnRrZVp5XZyp7bZBUaUHkinlOF7sKEkXuRfDgiduYChAtN88UBR9yaZUX&#10;dpvrEmkFBRz0Q/f5UxAQbX01d4dqsq1FGRz2RoPjLtQ8g6thb+CTkdjFcdAqbexTpkrkjAQvmbSp&#10;khIaRumej03WZ8b6mtJWGUJfRRjlpYAWWROBBh6HI0Hi1hus+8juqVRzLoRvMiHRxgMBSESsYFoy&#10;q30iowSnzs+9MHq1TIVGEB8Y+a9F/sCt5BbmRvAyweODE4kLRuhMUp/QEi7ARtaLbTUH+QXDDkXJ&#10;KEaCAQZn7QkI6dKDeC1rJ6Pv4DfH4fFsPBv3O/3ucNbph9Np58k87XeG82g0mPamaTqN3jomUT8u&#10;OKVMOjL30xT1/65b27nez8Fhng4CBg+je80B4v2vB+17ybXPvhGXiu4W2rFzbQUD5J3bYXcT+uve&#10;e/38S5r8AAAA//8DAFBLAwQUAAYACAAAACEAV+4Fk94AAAAKAQAADwAAAGRycy9kb3ducmV2Lnht&#10;bEyPwU7DMAyG70i8Q2QkbltKWk1baTohNLhx6Jg4Z41JKxqnarKt8PR4J7jZ8qff319tZz+IM06x&#10;D6ThYZmBQGqD7clpOLy/LNYgYjJkzRAINXxjhG19e1OZ0oYLNXjeJyc4hGJpNHQpjaWUse3Qm7gM&#10;IxLfPsPkTeJ1ctJO5sLhfpAqy1bSm574Q2dGfO6w/dqfvAa1Orz9mMb5Sb1i0Yw7ldzuQ+v7u/np&#10;EUTCOf3BcNVndajZ6RhOZKMYNOT5ZsOohoUqChBM5EXG7Y7XYQ2yruT/CvUvAAAA//8DAFBLAQIt&#10;ABQABgAIAAAAIQC2gziS/gAAAOEBAAATAAAAAAAAAAAAAAAAAAAAAABbQ29udGVudF9UeXBlc10u&#10;eG1sUEsBAi0AFAAGAAgAAAAhADj9If/WAAAAlAEAAAsAAAAAAAAAAAAAAAAALwEAAF9yZWxzLy5y&#10;ZWxzUEsBAi0AFAAGAAgAAAAhAFGAywyZAgAA2gQAAA4AAAAAAAAAAAAAAAAALgIAAGRycy9lMm9E&#10;b2MueG1sUEsBAi0AFAAGAAgAAAAhAFfuBZPeAAAACgEAAA8AAAAAAAAAAAAAAAAA8wQAAGRycy9k&#10;b3ducmV2LnhtbFBLBQYAAAAABAAEAPMAAAD+BQAAAAA=&#10;" strokeweight=".5pt">
                <v:stroke endarrow="block"/>
              </v:shape>
            </w:pict>
          </mc:Fallback>
        </mc:AlternateContent>
      </w:r>
    </w:p>
    <w:p w:rsidR="00FD44A4" w:rsidRPr="00FD44A4" w:rsidRDefault="00FD44A4" w:rsidP="00FD44A4">
      <w:pPr>
        <w:autoSpaceDE w:val="0"/>
        <w:autoSpaceDN w:val="0"/>
        <w:adjustRightInd w:val="0"/>
        <w:jc w:val="right"/>
        <w:outlineLvl w:val="1"/>
        <w:rPr>
          <w:rFonts w:eastAsia="Calibri" w:cs="Times New Roman"/>
          <w:bCs/>
        </w:rPr>
      </w:pPr>
      <w:r w:rsidRPr="00FD44A4">
        <w:rPr>
          <w:rFonts w:eastAsia="Calibri" w:cs="Times New Roman"/>
          <w:bCs/>
          <w:noProof/>
          <w:lang w:eastAsia="ru-RU"/>
        </w:rPr>
        <mc:AlternateContent>
          <mc:Choice Requires="wps">
            <w:drawing>
              <wp:anchor distT="0" distB="0" distL="114300" distR="114300" simplePos="0" relativeHeight="251668480" behindDoc="0" locked="0" layoutInCell="1" allowOverlap="1" wp14:anchorId="7FA63366" wp14:editId="260ECE50">
                <wp:simplePos x="0" y="0"/>
                <wp:positionH relativeFrom="column">
                  <wp:posOffset>-488950</wp:posOffset>
                </wp:positionH>
                <wp:positionV relativeFrom="paragraph">
                  <wp:posOffset>106680</wp:posOffset>
                </wp:positionV>
                <wp:extent cx="1585596" cy="962025"/>
                <wp:effectExtent l="0" t="0" r="1460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5596"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F929B1" w:rsidRDefault="00FD44A4" w:rsidP="00FD44A4">
                            <w:pPr>
                              <w:ind w:firstLine="0"/>
                              <w:jc w:val="center"/>
                              <w:rPr>
                                <w:sz w:val="24"/>
                                <w:szCs w:val="24"/>
                              </w:rPr>
                            </w:pPr>
                            <w:r w:rsidRPr="00F929B1">
                              <w:rPr>
                                <w:sz w:val="24"/>
                                <w:szCs w:val="24"/>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38.5pt;margin-top:8.4pt;width:124.8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NKsQIAAFEFAAAOAAAAZHJzL2Uyb0RvYy54bWysVMtqGzEU3Rf6D0L7ZsbGTuIh42ASXAom&#10;DSQla1mjsUX1qiR7xl0Vui30E/oR3ZQ+8g3jP+qVZpw4j1WpFkJX933u4+S0lgKtmXVcqxz3DlKM&#10;mKK64GqR43fX01fHGDlPVEGEVizHG+bw6fjli5PKZKyvl1oUzCIwolxWmRwvvTdZkji6ZJK4A22Y&#10;AmaprSQeSLtICksqsC5F0k/Tw6TStjBWU+Yc/J63TDyO9suSUf+2LB3zSOQYYvPxtvGehzsZn5Bs&#10;YYlZctqFQf4hCkm4Aqd3ps6JJ2hl+RNTklOrnS79AdUy0WXJKYs5QDa99FE2V0tiWMwFwHHmDib3&#10;/8zSi/WlRbzI8QAjRSSUqPm2/bT92vxubrefm+/NbfNr+6X50/xofqJBwKsyLgO1K3NpQ8bOzDR9&#10;74CRPOAEwnUydWllkIV8UR3B39yBz2qPKHz2hsfD4egQIwq80WE/7Q+Dt4RkO21jnX/NtEThkWML&#10;xY2Yk/XM+VZ0JxID04IXUy5EJDbuTFi0JtAH0D6FrjASxHn4zPE0ns6b21cTClUQWv8oheahBBq0&#10;FMTDUxqAzKkFRkQsoPOptzGWB9ruidNryHbPcRrPc45DIufELduIo9UgRjLJPQyM4DLHx/vaQgUu&#10;iy3fwXFfgfDy9byOhR4FQ+FnrosNFN/qdiqcoVMObmcAyyWxMAaQM4y2fwtXKTQAobsXRkttPz73&#10;H+ShO4GLUQVjBSB9WBHLIOk3Cvp21BsMwhxGYjA86gNh9znzfY5ayTMNFevBEjE0PoO8F7tnabW8&#10;gQ0wCV6BRRQF3205OuLMt+MOO4SyySSKwewZ4mfqytBgPCAXAL+ub4g1XXt5KNWF3o0gyR51WSsb&#10;NJWerLwueWzBe1y7eYC5jU3c7ZiwGPbpKHW/Ccd/AQAA//8DAFBLAwQUAAYACAAAACEACZ1L8t8A&#10;AAAKAQAADwAAAGRycy9kb3ducmV2LnhtbEyPwU7DMBBE70j8g7VI3FqHImqUxqmqCqRKwKGl4uzG&#10;2yQlXkexk4a/Z8ulHHdmNDsvW46uEQN2ofak4WGagEAqvK2p1LD/fJ08gwjRkDWNJ9TwgwGW+e1N&#10;ZlLrz7TFYRdLwSUUUqOhirFNpQxFhc6EqW+R2Dv6zpnIZ1dK25kzl7tGzpJkLp2piT9UpsV1hcX3&#10;rncaVtvy6f3rDdVpCBt77Df1y/5jrfX93bhagIg4xmsYLvN5OuS86eB7skE0GiZKMUtkY84Il4Ca&#10;KRCHP+ERZJ7J/wj5LwAAAP//AwBQSwECLQAUAAYACAAAACEAtoM4kv4AAADhAQAAEwAAAAAAAAAA&#10;AAAAAAAAAAAAW0NvbnRlbnRfVHlwZXNdLnhtbFBLAQItABQABgAIAAAAIQA4/SH/1gAAAJQBAAAL&#10;AAAAAAAAAAAAAAAAAC8BAABfcmVscy8ucmVsc1BLAQItABQABgAIAAAAIQCxczNKsQIAAFEFAAAO&#10;AAAAAAAAAAAAAAAAAC4CAABkcnMvZTJvRG9jLnhtbFBLAQItABQABgAIAAAAIQAJnUvy3wAAAAoB&#10;AAAPAAAAAAAAAAAAAAAAAAsFAABkcnMvZG93bnJldi54bWxQSwUGAAAAAAQABADzAAAAFwYAAAAA&#10;" fillcolor="window" strokecolor="windowText" strokeweight="1pt">
                <v:path arrowok="t"/>
                <v:textbox>
                  <w:txbxContent>
                    <w:p w:rsidR="00FD44A4" w:rsidRPr="00F929B1" w:rsidRDefault="00FD44A4" w:rsidP="00FD44A4">
                      <w:pPr>
                        <w:ind w:firstLine="0"/>
                        <w:jc w:val="center"/>
                        <w:rPr>
                          <w:sz w:val="24"/>
                          <w:szCs w:val="24"/>
                        </w:rPr>
                      </w:pPr>
                      <w:r w:rsidRPr="00F929B1">
                        <w:rPr>
                          <w:sz w:val="24"/>
                          <w:szCs w:val="24"/>
                        </w:rPr>
                        <w:t>отказ в предоставлении муниципальной услуги</w:t>
                      </w:r>
                    </w:p>
                  </w:txbxContent>
                </v:textbox>
              </v:rect>
            </w:pict>
          </mc:Fallback>
        </mc:AlternateContent>
      </w:r>
      <w:r w:rsidRPr="00FD44A4">
        <w:rPr>
          <w:rFonts w:eastAsia="Calibri" w:cs="Times New Roman"/>
          <w:bCs/>
          <w:noProof/>
          <w:lang w:eastAsia="ru-RU"/>
        </w:rPr>
        <mc:AlternateContent>
          <mc:Choice Requires="wps">
            <w:drawing>
              <wp:anchor distT="0" distB="0" distL="114300" distR="114300" simplePos="0" relativeHeight="251669504" behindDoc="0" locked="0" layoutInCell="1" allowOverlap="1" wp14:anchorId="210D8917" wp14:editId="1F50E969">
                <wp:simplePos x="0" y="0"/>
                <wp:positionH relativeFrom="column">
                  <wp:posOffset>1216025</wp:posOffset>
                </wp:positionH>
                <wp:positionV relativeFrom="paragraph">
                  <wp:posOffset>20955</wp:posOffset>
                </wp:positionV>
                <wp:extent cx="1480185" cy="831850"/>
                <wp:effectExtent l="0" t="0" r="24765"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0185" cy="831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F929B1" w:rsidRDefault="00FD44A4" w:rsidP="00FD44A4">
                            <w:pPr>
                              <w:ind w:firstLine="0"/>
                              <w:jc w:val="center"/>
                              <w:rPr>
                                <w:sz w:val="24"/>
                                <w:szCs w:val="24"/>
                              </w:rPr>
                            </w:pPr>
                            <w:r w:rsidRPr="00F929B1">
                              <w:rPr>
                                <w:sz w:val="24"/>
                                <w:szCs w:val="24"/>
                              </w:rPr>
                              <w:t>подготовка и направление ответа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95.75pt;margin-top:1.65pt;width:116.55pt;height: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lXswIAAFIFAAAOAAAAZHJzL2Uyb0RvYy54bWysVEtu2zAQ3RfoHQjuG0mu07hC5MBI4KKA&#10;kRhIiqxpirKE8leStuSuCnRboEfoIbop+skZ5Bt1SMmJ81kV1UKY4Qzn8+YNj08awdGaGVspmeHk&#10;IMaISarySi4z/O5q+mKEkXVE5oQryTK8YRafjJ8/O651ygaqVDxnBkEQadNaZ7h0TqdRZGnJBLEH&#10;SjMJxkIZQRyoZhnlhtQQXfBoEMevolqZXBtFmbVwetYZ8TjELwpG3UVRWOYQzzDU5sLfhP/C/6Px&#10;MUmXhuiyon0Z5B+qEKSSkPQ21BlxBK1M9SiUqKhRVhXugCoRqaKoKAs9QDdJ/KCby5JoFnoBcKy+&#10;hcn+v7D0fD03qMozfIiRJAJG1H7bftp+bX+3N9vP7ff2pv21/dL+aX+0P9Ghx6vWNoVrl3pufMdW&#10;zxR9b8EQ3bN4xfY+TWGE94V+URPA39yCzxqHKBwmw1GcjKAKCrbRSxDDdCKS7m5rY90bpgTyQoYN&#10;DDdgTtYz63x+ku5cQmGKV/m04jwoG3vKDVoT4AHQJ1c1RpxYB4cZnobP9wYh7P41LlENpQ2OYiAP&#10;JUDQghMHotAAmZVLjAhfAvOpM6GWe7fto6RX0O1e4jh8TyX2jZwRW3YVh6gdV0XlYGF4JQCk/dtc&#10;+jZZoHwPx90EvOSaRRMGnQRc/dFC5RuYvlHdWlhNpxXknQEuc2JgD6Bp2G13Ab+CK0BC9RJGpTIf&#10;nzr3/kBPsGJUw14BSh9WxDDo+q0E4r5OhkO/iEEZHh4NQDH7lsW+Ra7EqYKRJfCKaBpE7+/4TiyM&#10;EtfwBEx8VjARSSF3N49eOXXdvsMjQtlkEtxg+TRxM3mpqQ/uofOIXzXXxOieXw5mda52O0jSBzTr&#10;fP1NqSYrp4oqcPAO134hYHEDr/pHxr8M+3rwunsKx38BAAD//wMAUEsDBBQABgAIAAAAIQCErLH1&#10;3wAAAAkBAAAPAAAAZHJzL2Rvd25yZXYueG1sTI9BT8JAEIXvJv6HzZh4ky20INZuCSGakIgHkHBe&#10;ukNb7c423W2p/97xpMeX7+XNN9lqtI0YsPO1IwXTSQQCqXCmplLB8eP1YQnCB01GN45QwTd6WOW3&#10;N5lOjbvSHodDKAWPkE+1giqENpXSFxVa7SeuRWJ2cZ3VgWNXStPpK4/bRs6iaCGtrokvVLrFTYXF&#10;16G3Ctb7cr47veHj5+C35tJv65fj+0ap+7tx/Qwi4Bj+yvCrz+qQs9PZ9WS8aDg/TedcVRDHIJgn&#10;s2QB4swgTmKQeSb/f5D/AAAA//8DAFBLAQItABQABgAIAAAAIQC2gziS/gAAAOEBAAATAAAAAAAA&#10;AAAAAAAAAAAAAABbQ29udGVudF9UeXBlc10ueG1sUEsBAi0AFAAGAAgAAAAhADj9If/WAAAAlAEA&#10;AAsAAAAAAAAAAAAAAAAALwEAAF9yZWxzLy5yZWxzUEsBAi0AFAAGAAgAAAAhAEgIGVezAgAAUgUA&#10;AA4AAAAAAAAAAAAAAAAALgIAAGRycy9lMm9Eb2MueG1sUEsBAi0AFAAGAAgAAAAhAISssfXfAAAA&#10;CQEAAA8AAAAAAAAAAAAAAAAADQUAAGRycy9kb3ducmV2LnhtbFBLBQYAAAAABAAEAPMAAAAZBgAA&#10;AAA=&#10;" fillcolor="window" strokecolor="windowText" strokeweight="1pt">
                <v:path arrowok="t"/>
                <v:textbox>
                  <w:txbxContent>
                    <w:p w:rsidR="00FD44A4" w:rsidRPr="00F929B1" w:rsidRDefault="00FD44A4" w:rsidP="00FD44A4">
                      <w:pPr>
                        <w:ind w:firstLine="0"/>
                        <w:jc w:val="center"/>
                        <w:rPr>
                          <w:sz w:val="24"/>
                          <w:szCs w:val="24"/>
                        </w:rPr>
                      </w:pPr>
                      <w:r w:rsidRPr="00F929B1">
                        <w:rPr>
                          <w:sz w:val="24"/>
                          <w:szCs w:val="24"/>
                        </w:rPr>
                        <w:t>подготовка и направление ответа заявителю</w:t>
                      </w:r>
                    </w:p>
                  </w:txbxContent>
                </v:textbox>
              </v:rect>
            </w:pict>
          </mc:Fallback>
        </mc:AlternateContent>
      </w:r>
    </w:p>
    <w:p w:rsidR="00FD44A4" w:rsidRPr="00FD44A4" w:rsidRDefault="00FD44A4" w:rsidP="00FD44A4">
      <w:pPr>
        <w:autoSpaceDE w:val="0"/>
        <w:autoSpaceDN w:val="0"/>
        <w:adjustRightInd w:val="0"/>
        <w:jc w:val="right"/>
        <w:outlineLvl w:val="1"/>
        <w:rPr>
          <w:rFonts w:eastAsia="Calibri" w:cs="Times New Roman"/>
          <w:bCs/>
        </w:rPr>
      </w:pPr>
    </w:p>
    <w:p w:rsidR="00FD44A4" w:rsidRPr="00FD44A4" w:rsidRDefault="00FD44A4" w:rsidP="00FD44A4">
      <w:pPr>
        <w:autoSpaceDE w:val="0"/>
        <w:autoSpaceDN w:val="0"/>
        <w:adjustRightInd w:val="0"/>
        <w:jc w:val="right"/>
        <w:outlineLvl w:val="1"/>
        <w:rPr>
          <w:rFonts w:eastAsia="Calibri" w:cs="Times New Roman"/>
          <w:bCs/>
        </w:rPr>
      </w:pPr>
    </w:p>
    <w:p w:rsidR="00FD44A4" w:rsidRPr="00FD44A4" w:rsidRDefault="00FD44A4" w:rsidP="00FD44A4">
      <w:pPr>
        <w:autoSpaceDE w:val="0"/>
        <w:autoSpaceDN w:val="0"/>
        <w:adjustRightInd w:val="0"/>
        <w:jc w:val="right"/>
        <w:outlineLvl w:val="1"/>
        <w:rPr>
          <w:rFonts w:eastAsia="Calibri" w:cs="Times New Roman"/>
          <w:bCs/>
        </w:rPr>
      </w:pPr>
    </w:p>
    <w:p w:rsidR="00FD44A4" w:rsidRPr="00FD44A4" w:rsidRDefault="00FD44A4" w:rsidP="00FD44A4">
      <w:pPr>
        <w:autoSpaceDE w:val="0"/>
        <w:autoSpaceDN w:val="0"/>
        <w:adjustRightInd w:val="0"/>
        <w:jc w:val="right"/>
        <w:outlineLvl w:val="1"/>
        <w:rPr>
          <w:rFonts w:eastAsia="Calibri" w:cs="Times New Roman"/>
          <w:bCs/>
        </w:rPr>
      </w:pPr>
    </w:p>
    <w:p w:rsidR="00FD44A4" w:rsidRPr="00FD44A4" w:rsidRDefault="00FD44A4" w:rsidP="00FD44A4">
      <w:pPr>
        <w:autoSpaceDE w:val="0"/>
        <w:autoSpaceDN w:val="0"/>
        <w:adjustRightInd w:val="0"/>
        <w:jc w:val="right"/>
        <w:outlineLvl w:val="1"/>
        <w:rPr>
          <w:rFonts w:eastAsia="Calibri" w:cs="Times New Roman"/>
          <w:bCs/>
        </w:rPr>
      </w:pPr>
      <w:r w:rsidRPr="00FD44A4">
        <w:rPr>
          <w:rFonts w:eastAsia="Calibri" w:cs="Times New Roman"/>
          <w:bCs/>
          <w:noProof/>
          <w:lang w:eastAsia="ru-RU"/>
        </w:rPr>
        <mc:AlternateContent>
          <mc:Choice Requires="wps">
            <w:drawing>
              <wp:anchor distT="0" distB="0" distL="114300" distR="114300" simplePos="0" relativeHeight="251670528" behindDoc="0" locked="0" layoutInCell="1" allowOverlap="1" wp14:anchorId="7E172181" wp14:editId="586D5330">
                <wp:simplePos x="0" y="0"/>
                <wp:positionH relativeFrom="column">
                  <wp:posOffset>328930</wp:posOffset>
                </wp:positionH>
                <wp:positionV relativeFrom="paragraph">
                  <wp:posOffset>195580</wp:posOffset>
                </wp:positionV>
                <wp:extent cx="370205" cy="635"/>
                <wp:effectExtent l="51435" t="5715" r="100330" b="4318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205" cy="635"/>
                        </a:xfrm>
                        <a:prstGeom prst="bentConnector3">
                          <a:avLst>
                            <a:gd name="adj1" fmla="val 49912"/>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25.9pt;margin-top:15.4pt;width:29.15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N2ngIAANoEAAAOAAAAZHJzL2Uyb0RvYy54bWysVEtu2zAQ3RfoHQjuHUm27NhC5KCQ7W7S&#10;JkDSA9AiZbGlSIFk/EHRRZNtgZyhN+iiBQKknytIN+qQdtyk3RRFvaCH5PDNvDczOjpeVwItmTZc&#10;yRRHByFGTOaKcrlI8auLWWeIkbFEUiKUZCneMIOPx0+fHK3qhHVVqQRlGgGINMmqTnFpbZ0EgclL&#10;VhFzoGom4bJQuiIWtnoRUE1WgF6JoBuGg2ClNK21ypkxcDrZXuKxxy8KltvTojDMIpFiyM36Vft1&#10;7tZgfESShSZ1yfNdGuQfsqgIlxB0DzUhlqBLzf+AqniulVGFPchVFaii4DnzHIBNFP7G5rwkNfNc&#10;QBxT72Uy/w82f7k804jTFHcxkqSCEjUfm+/Nl+Zzc9t8a27bK7Dv2g9gf2pvUHO3O75B7XX7vr1q&#10;r5sf4P8VdZ2Wq9okAJnJM+3UyNfyvD5R+RuDpMpKIhfMc7rY1BAoci+CR0/cxtSQ0Xz1QlHwIZdW&#10;eWHXha6QVlDAfhy6nz8FAdHaV3OzryZbW5TDYe8w7IZ9jHK4GvT6PhhJHI5LrdbGPmeqQs5I8ZxJ&#10;mykpoWGU7nlssjwx1teU7pQh9HWEUVEJaJElESgejSJPOyDJzhuse2T3VKoZF8I3mZBo5ROBNiRi&#10;AdOSW+0DGSU4dX7uhdGLeSY0AnxgtGXqZIKbh24VtzA3glcpHu6dSFIyQqeS+oCWcAE2sl5sqznI&#10;Lxh2WVSMYiQY5OCsLbyQLjyIt2PtZPQd/HYUjqbD6TDuxN3BtBOHk0nn2SyLO4NZdNif9CZZNone&#10;OSZRnJScUiYdmftpiuK/69bdXG/nYD9PewGDx+heEUjx/t8n7XvJtc+2EeeKbs60Y+faCgbIO++G&#10;3U3ow733+vVJGv8EAAD//wMAUEsDBBQABgAIAAAAIQCxEWM22gAAAAYBAAAPAAAAZHJzL2Rvd25y&#10;ZXYueG1sTI/NTsMwEITvSLyDtUjcqF1AbZrGqRBSJSQutMB9E2/zQ2xHttOGt2c5wXF2RjPfFrvZ&#10;DuJMIXbeaVguFAhytTedazR8vO/vMhAxoTM4eEcavinCrry+KjA3/uIOdD6mRnCJizlqaFMacylj&#10;3ZLFuPAjOfZOPlhMLEMjTcALl9tB3iu1khY7xwstjvTcUv11nKyGx/6wqfYvn9Uae9m/2QcMrxNq&#10;fXszP21BJJrTXxh+8RkdSmaq/ORMFIOGTG04yfc1CLazJX9WaVgpBbIs5H/88gcAAP//AwBQSwEC&#10;LQAUAAYACAAAACEAtoM4kv4AAADhAQAAEwAAAAAAAAAAAAAAAAAAAAAAW0NvbnRlbnRfVHlwZXNd&#10;LnhtbFBLAQItABQABgAIAAAAIQA4/SH/1gAAAJQBAAALAAAAAAAAAAAAAAAAAC8BAABfcmVscy8u&#10;cmVsc1BLAQItABQABgAIAAAAIQCNWTN2ngIAANoEAAAOAAAAAAAAAAAAAAAAAC4CAABkcnMvZTJv&#10;RG9jLnhtbFBLAQItABQABgAIAAAAIQCxEWM22gAAAAYBAAAPAAAAAAAAAAAAAAAAAPgEAABkcnMv&#10;ZG93bnJldi54bWxQSwUGAAAAAAQABADzAAAA/wUAAAAA&#10;" adj="10781" strokeweight=".5pt">
                <v:stroke endarrow="block"/>
              </v:shape>
            </w:pict>
          </mc:Fallback>
        </mc:AlternateContent>
      </w:r>
      <w:r w:rsidRPr="00FD44A4">
        <w:rPr>
          <w:rFonts w:eastAsia="Calibri" w:cs="Times New Roman"/>
          <w:bCs/>
          <w:noProof/>
          <w:lang w:eastAsia="ru-RU"/>
        </w:rPr>
        <mc:AlternateContent>
          <mc:Choice Requires="wps">
            <w:drawing>
              <wp:anchor distT="0" distB="0" distL="114300" distR="114300" simplePos="0" relativeHeight="251671552" behindDoc="0" locked="0" layoutInCell="1" allowOverlap="1" wp14:anchorId="751D45E8" wp14:editId="7F0FBD94">
                <wp:simplePos x="0" y="0"/>
                <wp:positionH relativeFrom="column">
                  <wp:posOffset>1965960</wp:posOffset>
                </wp:positionH>
                <wp:positionV relativeFrom="paragraph">
                  <wp:posOffset>12700</wp:posOffset>
                </wp:positionV>
                <wp:extent cx="370205" cy="0"/>
                <wp:effectExtent l="51753" t="5397" r="100647" b="43498"/>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205" cy="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4.8pt;margin-top:1pt;width:29.1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JBbgIAAI4EAAAOAAAAZHJzL2Uyb0RvYy54bWysVEtu2zAQ3RfoHQjuHUm27CRC5KKQ7G7S&#10;NkDSA9Ak9UEpUiAZy0ZRIO0FcoReoZsu+kHOIN+oQ8pxmnZTFPWCHpIzb94M3+js2aYRaM21qZVM&#10;cXQUYsQlVayWZYrfXC1HJxgZSyQjQkme4i03+Nn86ZOzrk34WFVKMK4RgEiTdG2KK2vbJAgMrXhD&#10;zJFquYTLQumGWNjqMmCadIDeiGAchrOgU5q1WlFuDJzmwyWee/yi4NS+LgrDLRIpBm7Wr9qvK7cG&#10;8zOSlJq0VU33NMg/sGhILSHpASonlqBrXf8B1dRUK6MKe0RVE6iiqCn3NUA1UfhbNZcVabmvBZpj&#10;2kObzP+Dpa/WFxrVLMUTjCRp4In6T7ub3W3/o/+8u0W7D/0dLLuPu5v+S/+9/9bf9V/RxPWta00C&#10;4Zm80K5yupGX7bmibw2SKquILLnnf7VtATRyEcGjELcxLWRfdS8VAx9ybZVv4qbQDdIKHmsah+7n&#10;T6FZaONfbnt4Ob6xiMLh5Dgch1OM6P1VQBKH4oi12tgXXDXIGSk2VpO6rGympAR5KB15dLI+N9Zx&#10;fAhwwVItayG8SoREXYpnkynoiIgS5E6t9rFGiZo5PxdhdLnKhEZr4iQ30B9wH7lpdS2Zx604YYu9&#10;bUktwEbWN83qGtooOHaJG84wEhzSOmtAFNJlhCYA9701qO7daXi6OFmcxKN4PFuM4jDPR8+XWTya&#10;LaPjaT7JsyyP3jvyUZxUNWNcOv73ExDFf6ew/SwO2j3MwKFnwWN031wge//vSXtNOBkMgloptr3Q&#10;rjonDxC9d94PqJuqX/fe6+EzMv8JAAD//wMAUEsDBBQABgAIAAAAIQAEDuEQ3gAAAAoBAAAPAAAA&#10;ZHJzL2Rvd25yZXYueG1sTI/BTsMwEETvSPyDtUjcWidpC1WIU7WVEOXYwAds4yUJjddR7Kbm7zHi&#10;ALfd2dHM22ITTC8mGl1nWUE6T0AQ11Z33Ch4f3uerUE4j6yxt0wKvsjBpry9KTDX9spHmirfiBjC&#10;LkcFrfdDLqWrWzLo5nYgjrcPOxr0cR0bqUe8xnDTyyxJHqTBjmNDiwPtW6rP1cUo2L2G6nB+2a+m&#10;JeLus12uwvYwKHV/F7ZPIDwF/2eGH/yIDmVkOtkLayd6BYvFOqJ7BbPsMQMRHb/KKQ5pCrIs5P8X&#10;ym8AAAD//wMAUEsBAi0AFAAGAAgAAAAhALaDOJL+AAAA4QEAABMAAAAAAAAAAAAAAAAAAAAAAFtD&#10;b250ZW50X1R5cGVzXS54bWxQSwECLQAUAAYACAAAACEAOP0h/9YAAACUAQAACwAAAAAAAAAAAAAA&#10;AAAvAQAAX3JlbHMvLnJlbHNQSwECLQAUAAYACAAAACEAVDYiQW4CAACOBAAADgAAAAAAAAAAAAAA&#10;AAAuAgAAZHJzL2Uyb0RvYy54bWxQSwECLQAUAAYACAAAACEABA7hEN4AAAAKAQAADwAAAAAAAAAA&#10;AAAAAADIBAAAZHJzL2Rvd25yZXYueG1sUEsFBgAAAAAEAAQA8wAAANMFAAAAAA==&#10;" strokeweight=".5pt">
                <v:stroke endarrow="block"/>
              </v:shape>
            </w:pict>
          </mc:Fallback>
        </mc:AlternateContent>
      </w:r>
    </w:p>
    <w:p w:rsidR="00FD44A4" w:rsidRPr="00FD44A4" w:rsidRDefault="00FD44A4" w:rsidP="00FD44A4">
      <w:pPr>
        <w:autoSpaceDE w:val="0"/>
        <w:autoSpaceDN w:val="0"/>
        <w:adjustRightInd w:val="0"/>
        <w:jc w:val="right"/>
        <w:outlineLvl w:val="1"/>
        <w:rPr>
          <w:rFonts w:eastAsia="Calibri" w:cs="Times New Roman"/>
          <w:bCs/>
        </w:rPr>
      </w:pPr>
      <w:r w:rsidRPr="00FD44A4">
        <w:rPr>
          <w:rFonts w:eastAsia="Calibri" w:cs="Times New Roman"/>
          <w:bCs/>
          <w:noProof/>
          <w:lang w:eastAsia="ru-RU"/>
        </w:rPr>
        <mc:AlternateContent>
          <mc:Choice Requires="wps">
            <w:drawing>
              <wp:anchor distT="0" distB="0" distL="114300" distR="114300" simplePos="0" relativeHeight="251673600" behindDoc="0" locked="0" layoutInCell="1" allowOverlap="1" wp14:anchorId="19E8D0FA" wp14:editId="13A5C431">
                <wp:simplePos x="0" y="0"/>
                <wp:positionH relativeFrom="column">
                  <wp:posOffset>1423670</wp:posOffset>
                </wp:positionH>
                <wp:positionV relativeFrom="paragraph">
                  <wp:posOffset>9208</wp:posOffset>
                </wp:positionV>
                <wp:extent cx="1354455" cy="868680"/>
                <wp:effectExtent l="0" t="0" r="17145"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4455" cy="868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F929B1" w:rsidRDefault="00FD44A4" w:rsidP="00FD44A4">
                            <w:pPr>
                              <w:ind w:right="-155" w:firstLine="0"/>
                              <w:jc w:val="center"/>
                              <w:rPr>
                                <w:sz w:val="24"/>
                                <w:szCs w:val="24"/>
                              </w:rPr>
                            </w:pPr>
                            <w:r w:rsidRPr="00F929B1">
                              <w:rPr>
                                <w:sz w:val="24"/>
                                <w:szCs w:val="24"/>
                              </w:rPr>
                              <w:t>устное консультирование лично, по телефону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112.1pt;margin-top:.75pt;width:106.65pt;height:6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mMsgIAAFIFAAAOAAAAZHJzL2Uyb0RvYy54bWysVEtu2zAQ3RfoHQjuG9munaRC5MJI4KKA&#10;kQRIiqxpirKI8leStuSuCnRboEfoIbop+skZ5Bt1SMmO81kVlQCCwxnO580bnryupUArZh3XKsP9&#10;gx5GTFGdc7XI8Lvr6YtjjJwnKidCK5bhNXP49fj5s5PKpGygSy1yZhE4US6tTIZL702aJI6WTBJ3&#10;oA1ToCy0lcSDaBdJbkkF3qVIBr3eYVJpmxurKXMOTs9aJR5H/0XBqL8oCsc8EhmG3HxcbVznYU3G&#10;JyRdWGJKTrs0yD9kIQlXEHTn6ox4gpaWP3IlObXa6cIfUC0TXRScslgDVNPvPajmqiSGxVoAHGd2&#10;MLn/55aery4t4jn0DiNFJLSo+bb5tPna/G5uN5+b781t82vzpfnT/Gh+on7AqzIuhWtX5tKGip2Z&#10;afregSK5pwmC62zqwspgC/WiOoK/3oHPao8oHPZfjobD0QgjCrrjQ/hjdxKSbm8b6/wbpiUKmwxb&#10;aG7EnKxmzof4JN2axMS04PmUCxGFtTsVFq0I8ADok+sKI0Gch8MMT+MXagMXbv+aUKiC1AZHPSAP&#10;JUDQQhAPW2kAMqcWGBGxAOZTb2Mu9267R0Gvodq9wL34PRU4FHJGXNlmHL22XJXcw8AILgGk/dtC&#10;hTJZpHwHx10Hws7X87pt9K6Lc52voftWt2PhDJ1yiDsDXC6JhTmAomG2/QUshdCAhO52GJXafnzq&#10;PNgDPUGLUQVzBSh9WBLLoOq3Coj7qj8chkGMwnB0NADB7mvm+xq1lKcaWgbkhOziNth7sd0WVssb&#10;eAImISqoiKIQu+1HJ5z6dt7hEaFsMolmMHyG+Jm6MjQ4D9AFxK/rG2JNxy8PvTrX2xkk6QOatbbh&#10;ptKTpdcFjxwMULe4dgMBgxt51T0y4WXYl6PV3VM4/gsAAP//AwBQSwMEFAAGAAgAAAAhAPjWaSzf&#10;AAAACQEAAA8AAABkcnMvZG93bnJldi54bWxMj0FPwkAQhe8m/ofNmHiTrS0Iqd0SQjAhUQ8g8bx0&#10;h7bSnW2621L/PcNJb/Pyvbx5L1uOthEDdr52pOB5EoFAKpypqVRw+Hp7WoDwQZPRjSNU8Iselvn9&#10;XaZT4y60w2EfSsEh5FOtoAqhTaX0RYVW+4lrkZidXGd1YNmV0nT6wuG2kXEUvUira+IPlW5xXWFx&#10;3vdWwWpXzj6+33H+M/itOfXbenP4XCv1+DCuXkEEHMOfGW71uTrk3OnoejJeNArieBqzlcEMBPNp&#10;MufjyDpZJCDzTP5fkF8BAAD//wMAUEsBAi0AFAAGAAgAAAAhALaDOJL+AAAA4QEAABMAAAAAAAAA&#10;AAAAAAAAAAAAAFtDb250ZW50X1R5cGVzXS54bWxQSwECLQAUAAYACAAAACEAOP0h/9YAAACUAQAA&#10;CwAAAAAAAAAAAAAAAAAvAQAAX3JlbHMvLnJlbHNQSwECLQAUAAYACAAAACEAC73JjLICAABSBQAA&#10;DgAAAAAAAAAAAAAAAAAuAgAAZHJzL2Uyb0RvYy54bWxQSwECLQAUAAYACAAAACEA+NZpLN8AAAAJ&#10;AQAADwAAAAAAAAAAAAAAAAAMBQAAZHJzL2Rvd25yZXYueG1sUEsFBgAAAAAEAAQA8wAAABgGAAAA&#10;AA==&#10;" fillcolor="window" strokecolor="windowText" strokeweight="1pt">
                <v:path arrowok="t"/>
                <v:textbox>
                  <w:txbxContent>
                    <w:p w:rsidR="00FD44A4" w:rsidRPr="00F929B1" w:rsidRDefault="00FD44A4" w:rsidP="00FD44A4">
                      <w:pPr>
                        <w:ind w:right="-155" w:firstLine="0"/>
                        <w:jc w:val="center"/>
                        <w:rPr>
                          <w:sz w:val="24"/>
                          <w:szCs w:val="24"/>
                        </w:rPr>
                      </w:pPr>
                      <w:r w:rsidRPr="00F929B1">
                        <w:rPr>
                          <w:sz w:val="24"/>
                          <w:szCs w:val="24"/>
                        </w:rPr>
                        <w:t>устное консультирование лично, по телефону</w:t>
                      </w:r>
                    </w:p>
                  </w:txbxContent>
                </v:textbox>
              </v:rect>
            </w:pict>
          </mc:Fallback>
        </mc:AlternateContent>
      </w:r>
    </w:p>
    <w:p w:rsidR="00FD44A4" w:rsidRPr="00FD44A4" w:rsidRDefault="00FD44A4" w:rsidP="00FD44A4">
      <w:pPr>
        <w:autoSpaceDE w:val="0"/>
        <w:autoSpaceDN w:val="0"/>
        <w:adjustRightInd w:val="0"/>
        <w:jc w:val="right"/>
        <w:outlineLvl w:val="1"/>
        <w:rPr>
          <w:rFonts w:eastAsia="Calibri" w:cs="Times New Roman"/>
          <w:bCs/>
        </w:rPr>
      </w:pPr>
      <w:r w:rsidRPr="00FD44A4">
        <w:rPr>
          <w:rFonts w:eastAsia="Calibri" w:cs="Times New Roman"/>
          <w:bCs/>
          <w:noProof/>
          <w:lang w:eastAsia="ru-RU"/>
        </w:rPr>
        <mc:AlternateContent>
          <mc:Choice Requires="wps">
            <w:drawing>
              <wp:anchor distT="0" distB="0" distL="114300" distR="114300" simplePos="0" relativeHeight="251672576" behindDoc="0" locked="0" layoutInCell="1" allowOverlap="1" wp14:anchorId="59643635" wp14:editId="7480881C">
                <wp:simplePos x="0" y="0"/>
                <wp:positionH relativeFrom="column">
                  <wp:posOffset>-298450</wp:posOffset>
                </wp:positionH>
                <wp:positionV relativeFrom="paragraph">
                  <wp:posOffset>-635</wp:posOffset>
                </wp:positionV>
                <wp:extent cx="1308735" cy="333375"/>
                <wp:effectExtent l="0" t="0" r="2476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73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4A4" w:rsidRPr="00CF12D0" w:rsidRDefault="00FD44A4" w:rsidP="00FD44A4">
                            <w:pPr>
                              <w:ind w:firstLine="0"/>
                              <w:jc w:val="center"/>
                              <w:rPr>
                                <w:sz w:val="26"/>
                                <w:szCs w:val="26"/>
                              </w:rPr>
                            </w:pPr>
                            <w:r>
                              <w:rPr>
                                <w:sz w:val="26"/>
                                <w:szCs w:val="26"/>
                              </w:rPr>
                              <w:t>письменного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8" style="position:absolute;left:0;text-align:left;margin-left:-23.5pt;margin-top:-.05pt;width:103.0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WVsgIAAFQFAAAOAAAAZHJzL2Uyb0RvYy54bWysVMtqGzEU3Rf6D0L7ZsZOUidDxsEkuBRM&#10;YkhK1rJG4xHVq5LssbsqdFvoJ/Qjuil95BvGf9QrzThxHqtSLYSu7vvcx8npSgq0ZNZxrXLc20sx&#10;Yorqgqt5jt9dj18dYeQ8UQURWrEcr5nDp8OXL05qk7G+rrQomEVgRLmsNjmuvDdZkjhaMUncnjZM&#10;AbPUVhIPpJ0nhSU1WJci6afp66TWtjBWU+Yc/J63TDyM9suSUX9Zlo55JHIMsfl423jPwp0MT0g2&#10;t8RUnHZhkH+IQhKuwOmdqXPiCVpY/sSU5NRqp0u/R7VMdFlyymIOkE0vfZTNVUUMi7kAOM7cweT+&#10;n1l6sZxaxIsc948xUkRCjZpvm0+br83v5nbzufne3Da/Nl+aP82P5icCIUCsNi4DxSsztSFnZyaa&#10;vnfASB5wAuE6mVVpZZCFjNEqwr++g5+tPKLw2dtPjwb7hxhR4O3DGRwGbwnJttrGOv+GaYnCI8cW&#10;yhtRJ8uJ863oViQGpgUvxlyISKzdmbBoSaAToIEKXWMkiPPwmeNxPJ03t6smFKohtP4ghfahBFq0&#10;FMTDUxoAzak5RkTMofeptzGWB9ruidNryHbHcRrPc45DIufEVW3E0WoQI5nkHkZGcJnjo11toQKX&#10;xabv4LivQHj51WwVS93rB0vha6aLNdTf6nYwnKFjDn4ngMuUWJgESBqm21/CVQoNSOjuhVGl7cfn&#10;/oM8NChwMaphsgClDwtiGWT9VkHrHvcODsIoRuLgcNAHwu5yZrsctZBnGkrWgz1iaHwGeS+2z9Jq&#10;eQNLYBS8AosoCr7benTEmW8nHtYIZaNRFIPxM8RP1JWhwXiALiB+vboh1nT95aFWF3o7hSR71Gat&#10;bNBUerTwuuSxB+9x7QYCRjd2cbdmwm7YpaPU/TIc/gUAAP//AwBQSwMEFAAGAAgAAAAhAMRVUgre&#10;AAAACAEAAA8AAABkcnMvZG93bnJldi54bWxMj8FuwjAQRO+V+AdrkXoDB0RKm8ZBCLUSUssBino2&#10;8ZIE4nUUOyH9+y6n9jarGc2+SVeDrUWPra8cKZhNIxBIuTMVFQqOX++TZxA+aDK6doQKftDDKhs9&#10;pDox7kZ77A+hEFxCPtEKyhCaREqfl2i1n7oGib2za60OfLaFNK2+cbmt5TyKnqTVFfGHUje4KTG/&#10;HjqrYL0v4s/vD1xeer81525bvR13G6Uex8P6FUTAIfyF4Y7P6JAx08l1ZLyoFUwWS94SWMxA3P34&#10;hcVJQTxfgMxS+X9A9gsAAP//AwBQSwECLQAUAAYACAAAACEAtoM4kv4AAADhAQAAEwAAAAAAAAAA&#10;AAAAAAAAAAAAW0NvbnRlbnRfVHlwZXNdLnhtbFBLAQItABQABgAIAAAAIQA4/SH/1gAAAJQBAAAL&#10;AAAAAAAAAAAAAAAAAC8BAABfcmVscy8ucmVsc1BLAQItABQABgAIAAAAIQCcZqWVsgIAAFQFAAAO&#10;AAAAAAAAAAAAAAAAAC4CAABkcnMvZTJvRG9jLnhtbFBLAQItABQABgAIAAAAIQDEVVIK3gAAAAgB&#10;AAAPAAAAAAAAAAAAAAAAAAwFAABkcnMvZG93bnJldi54bWxQSwUGAAAAAAQABADzAAAAFwYAAAAA&#10;" fillcolor="window" strokecolor="windowText" strokeweight="1pt">
                <v:path arrowok="t"/>
                <v:textbox>
                  <w:txbxContent>
                    <w:p w:rsidR="00FD44A4" w:rsidRPr="00CF12D0" w:rsidRDefault="00FD44A4" w:rsidP="00FD44A4">
                      <w:pPr>
                        <w:ind w:firstLine="0"/>
                        <w:jc w:val="center"/>
                        <w:rPr>
                          <w:sz w:val="26"/>
                          <w:szCs w:val="26"/>
                        </w:rPr>
                      </w:pPr>
                      <w:r>
                        <w:rPr>
                          <w:sz w:val="26"/>
                          <w:szCs w:val="26"/>
                        </w:rPr>
                        <w:t>письменного</w:t>
                      </w:r>
                    </w:p>
                  </w:txbxContent>
                </v:textbox>
              </v:rect>
            </w:pict>
          </mc:Fallback>
        </mc:AlternateContent>
      </w:r>
    </w:p>
    <w:p w:rsidR="00FD44A4" w:rsidRPr="00FD44A4" w:rsidRDefault="00FD44A4" w:rsidP="00FD44A4">
      <w:pPr>
        <w:autoSpaceDE w:val="0"/>
        <w:autoSpaceDN w:val="0"/>
        <w:adjustRightInd w:val="0"/>
        <w:jc w:val="right"/>
        <w:outlineLvl w:val="1"/>
        <w:rPr>
          <w:rFonts w:eastAsia="Calibri" w:cs="Times New Roman"/>
          <w:bCs/>
        </w:rPr>
      </w:pPr>
    </w:p>
    <w:p w:rsidR="00FD44A4" w:rsidRPr="00FD44A4" w:rsidRDefault="00FD44A4" w:rsidP="00FD44A4">
      <w:pPr>
        <w:autoSpaceDE w:val="0"/>
        <w:autoSpaceDN w:val="0"/>
        <w:adjustRightInd w:val="0"/>
        <w:jc w:val="right"/>
        <w:outlineLvl w:val="1"/>
        <w:rPr>
          <w:rFonts w:eastAsia="Calibri" w:cs="Times New Roman"/>
          <w:bCs/>
        </w:rPr>
      </w:pPr>
    </w:p>
    <w:p w:rsidR="00FD44A4" w:rsidRPr="00FD44A4" w:rsidRDefault="00FD44A4" w:rsidP="00FD44A4">
      <w:pPr>
        <w:autoSpaceDE w:val="0"/>
        <w:autoSpaceDN w:val="0"/>
        <w:adjustRightInd w:val="0"/>
        <w:jc w:val="right"/>
        <w:outlineLvl w:val="1"/>
        <w:rPr>
          <w:rFonts w:eastAsia="Calibri" w:cs="Times New Roman"/>
          <w:bCs/>
        </w:rPr>
      </w:pPr>
    </w:p>
    <w:p w:rsidR="00FD44A4" w:rsidRPr="00FD44A4" w:rsidRDefault="00FD44A4" w:rsidP="00FD44A4">
      <w:pPr>
        <w:autoSpaceDE w:val="0"/>
        <w:autoSpaceDN w:val="0"/>
        <w:adjustRightInd w:val="0"/>
        <w:jc w:val="right"/>
        <w:outlineLvl w:val="1"/>
        <w:rPr>
          <w:rFonts w:eastAsia="Calibri" w:cs="Times New Roman"/>
          <w:bCs/>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0"/>
        <w:jc w:val="both"/>
        <w:rPr>
          <w:rFonts w:eastAsia="Calibri"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FD44A4" w:rsidRPr="00FD44A4" w:rsidTr="00EA15B1">
        <w:tc>
          <w:tcPr>
            <w:tcW w:w="1384" w:type="dxa"/>
          </w:tcPr>
          <w:p w:rsidR="00FD44A4" w:rsidRPr="00FD44A4" w:rsidRDefault="00FD44A4" w:rsidP="00FD44A4">
            <w:pPr>
              <w:spacing w:line="240" w:lineRule="exact"/>
              <w:ind w:firstLine="0"/>
              <w:jc w:val="center"/>
              <w:rPr>
                <w:rFonts w:eastAsia="Calibri" w:cs="Times New Roman"/>
              </w:rPr>
            </w:pPr>
          </w:p>
        </w:tc>
        <w:tc>
          <w:tcPr>
            <w:tcW w:w="8186" w:type="dxa"/>
          </w:tcPr>
          <w:p w:rsidR="00FD44A4" w:rsidRPr="00FD44A4" w:rsidRDefault="00FD44A4" w:rsidP="00FD44A4">
            <w:pPr>
              <w:spacing w:line="240" w:lineRule="exact"/>
              <w:ind w:firstLine="0"/>
              <w:jc w:val="center"/>
              <w:rPr>
                <w:rFonts w:eastAsia="Calibri" w:cs="Times New Roman"/>
              </w:rPr>
            </w:pPr>
            <w:r w:rsidRPr="00FD44A4">
              <w:rPr>
                <w:rFonts w:eastAsia="Calibri" w:cs="Times New Roman"/>
              </w:rPr>
              <w:t>Приложение 2</w:t>
            </w:r>
          </w:p>
          <w:p w:rsidR="00FD44A4" w:rsidRPr="00FD44A4" w:rsidRDefault="00FD44A4" w:rsidP="00FD44A4">
            <w:pPr>
              <w:spacing w:line="240" w:lineRule="exact"/>
              <w:ind w:firstLine="0"/>
              <w:jc w:val="both"/>
              <w:rPr>
                <w:rFonts w:eastAsia="Calibri" w:cs="Times New Roman"/>
              </w:rPr>
            </w:pPr>
            <w:r w:rsidRPr="00FD44A4">
              <w:rPr>
                <w:rFonts w:eastAsia="Calibri" w:cs="Times New Roman"/>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widowControl w:val="0"/>
        <w:suppressAutoHyphens/>
        <w:autoSpaceDE w:val="0"/>
        <w:ind w:firstLine="0"/>
        <w:jc w:val="right"/>
        <w:rPr>
          <w:rFonts w:eastAsia="Arial" w:cs="Times New Roman"/>
          <w:szCs w:val="28"/>
          <w:lang w:eastAsia="ar-SA"/>
        </w:rPr>
      </w:pPr>
      <w:r w:rsidRPr="00FD44A4">
        <w:rPr>
          <w:rFonts w:eastAsia="Arial" w:cs="Times New Roman"/>
          <w:szCs w:val="28"/>
          <w:lang w:eastAsia="ar-SA"/>
        </w:rPr>
        <w:t>Форма</w:t>
      </w:r>
    </w:p>
    <w:p w:rsidR="00FD44A4" w:rsidRPr="00FD44A4" w:rsidRDefault="00FD44A4" w:rsidP="00FD44A4">
      <w:pPr>
        <w:widowControl w:val="0"/>
        <w:suppressAutoHyphens/>
        <w:autoSpaceDE w:val="0"/>
        <w:ind w:firstLine="0"/>
        <w:jc w:val="right"/>
        <w:rPr>
          <w:rFonts w:eastAsia="Arial" w:cs="Times New Roman"/>
          <w:szCs w:val="28"/>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D44A4" w:rsidRPr="00FD44A4" w:rsidTr="00EA15B1">
        <w:tc>
          <w:tcPr>
            <w:tcW w:w="4785" w:type="dxa"/>
          </w:tcPr>
          <w:p w:rsidR="00FD44A4" w:rsidRPr="00FD44A4" w:rsidRDefault="00FD44A4" w:rsidP="00FD44A4">
            <w:pPr>
              <w:widowControl w:val="0"/>
              <w:suppressAutoHyphens/>
              <w:autoSpaceDE w:val="0"/>
              <w:spacing w:line="240" w:lineRule="exact"/>
              <w:ind w:firstLine="0"/>
              <w:jc w:val="right"/>
              <w:rPr>
                <w:rFonts w:eastAsia="Arial" w:cs="Times New Roman"/>
                <w:szCs w:val="28"/>
                <w:lang w:eastAsia="ar-SA"/>
              </w:rPr>
            </w:pPr>
          </w:p>
        </w:tc>
        <w:tc>
          <w:tcPr>
            <w:tcW w:w="4786" w:type="dxa"/>
          </w:tcPr>
          <w:p w:rsidR="00FD44A4" w:rsidRPr="00FD44A4" w:rsidRDefault="00FD44A4" w:rsidP="00FD44A4">
            <w:pPr>
              <w:widowControl w:val="0"/>
              <w:suppressAutoHyphens/>
              <w:autoSpaceDE w:val="0"/>
              <w:spacing w:line="240" w:lineRule="exact"/>
              <w:ind w:firstLine="0"/>
              <w:jc w:val="center"/>
              <w:rPr>
                <w:rFonts w:eastAsia="Arial" w:cs="Times New Roman"/>
                <w:szCs w:val="28"/>
                <w:lang w:eastAsia="ar-SA"/>
              </w:rPr>
            </w:pPr>
            <w:r w:rsidRPr="00FD44A4">
              <w:rPr>
                <w:rFonts w:eastAsia="Arial" w:cs="Times New Roman"/>
                <w:szCs w:val="28"/>
                <w:lang w:eastAsia="ar-SA"/>
              </w:rPr>
              <w:t xml:space="preserve">Главе </w:t>
            </w:r>
          </w:p>
          <w:p w:rsidR="00FD44A4" w:rsidRPr="00FD44A4" w:rsidRDefault="00FD44A4" w:rsidP="00FD44A4">
            <w:pPr>
              <w:widowControl w:val="0"/>
              <w:suppressAutoHyphens/>
              <w:autoSpaceDE w:val="0"/>
              <w:spacing w:line="240" w:lineRule="exact"/>
              <w:ind w:firstLine="0"/>
              <w:jc w:val="center"/>
              <w:rPr>
                <w:rFonts w:eastAsia="Arial" w:cs="Times New Roman"/>
                <w:szCs w:val="28"/>
                <w:lang w:eastAsia="ar-SA"/>
              </w:rPr>
            </w:pPr>
            <w:r w:rsidRPr="00FD44A4">
              <w:rPr>
                <w:rFonts w:eastAsia="Arial" w:cs="Times New Roman"/>
                <w:szCs w:val="28"/>
                <w:lang w:eastAsia="ar-SA"/>
              </w:rPr>
              <w:t>Благодарненского городского округа Ставропольского края</w:t>
            </w:r>
          </w:p>
          <w:p w:rsidR="00FD44A4" w:rsidRPr="00FD44A4" w:rsidRDefault="00FD44A4" w:rsidP="00FD44A4">
            <w:pPr>
              <w:widowControl w:val="0"/>
              <w:suppressAutoHyphens/>
              <w:autoSpaceDE w:val="0"/>
              <w:spacing w:line="240" w:lineRule="exact"/>
              <w:ind w:firstLine="0"/>
              <w:jc w:val="center"/>
              <w:rPr>
                <w:rFonts w:eastAsia="Arial" w:cs="Times New Roman"/>
                <w:szCs w:val="28"/>
                <w:lang w:eastAsia="ar-SA"/>
              </w:rPr>
            </w:pPr>
          </w:p>
          <w:p w:rsidR="00FD44A4" w:rsidRPr="00FD44A4" w:rsidRDefault="00FD44A4" w:rsidP="00FD44A4">
            <w:pPr>
              <w:widowControl w:val="0"/>
              <w:suppressAutoHyphens/>
              <w:autoSpaceDE w:val="0"/>
              <w:spacing w:line="240" w:lineRule="exact"/>
              <w:ind w:firstLine="0"/>
              <w:jc w:val="center"/>
              <w:rPr>
                <w:rFonts w:eastAsia="Arial" w:cs="Times New Roman"/>
                <w:szCs w:val="28"/>
                <w:lang w:eastAsia="ar-SA"/>
              </w:rPr>
            </w:pPr>
            <w:r w:rsidRPr="00FD44A4">
              <w:rPr>
                <w:rFonts w:eastAsia="Arial" w:cs="Times New Roman"/>
                <w:szCs w:val="28"/>
                <w:lang w:eastAsia="ar-SA"/>
              </w:rPr>
              <w:t>______________________________</w:t>
            </w:r>
          </w:p>
          <w:p w:rsidR="00FD44A4" w:rsidRPr="00FD44A4" w:rsidRDefault="00FD44A4" w:rsidP="00FD44A4">
            <w:pPr>
              <w:widowControl w:val="0"/>
              <w:suppressAutoHyphens/>
              <w:autoSpaceDE w:val="0"/>
              <w:spacing w:line="240" w:lineRule="exact"/>
              <w:ind w:firstLine="0"/>
              <w:jc w:val="center"/>
              <w:rPr>
                <w:rFonts w:eastAsia="Arial" w:cs="Times New Roman"/>
                <w:sz w:val="24"/>
                <w:szCs w:val="24"/>
                <w:lang w:eastAsia="ar-SA"/>
              </w:rPr>
            </w:pPr>
            <w:r w:rsidRPr="00FD44A4">
              <w:rPr>
                <w:rFonts w:eastAsia="Arial" w:cs="Times New Roman"/>
                <w:sz w:val="24"/>
                <w:szCs w:val="24"/>
                <w:lang w:eastAsia="ar-SA"/>
              </w:rPr>
              <w:t>ФИО</w:t>
            </w:r>
          </w:p>
        </w:tc>
      </w:tr>
    </w:tbl>
    <w:p w:rsidR="00FD44A4" w:rsidRPr="00FD44A4" w:rsidRDefault="00FD44A4" w:rsidP="00FD44A4">
      <w:pPr>
        <w:widowControl w:val="0"/>
        <w:suppressAutoHyphens/>
        <w:autoSpaceDE w:val="0"/>
        <w:ind w:firstLine="0"/>
        <w:jc w:val="right"/>
        <w:rPr>
          <w:rFonts w:eastAsia="Arial" w:cs="Times New Roman"/>
          <w:szCs w:val="28"/>
          <w:lang w:eastAsia="ar-SA"/>
        </w:rPr>
      </w:pPr>
    </w:p>
    <w:p w:rsidR="00FD44A4" w:rsidRPr="00FD44A4" w:rsidRDefault="00FD44A4" w:rsidP="00FD44A4">
      <w:pPr>
        <w:widowControl w:val="0"/>
        <w:suppressAutoHyphens/>
        <w:autoSpaceDE w:val="0"/>
        <w:ind w:firstLine="0"/>
        <w:jc w:val="right"/>
        <w:rPr>
          <w:rFonts w:eastAsia="Arial" w:cs="Times New Roman"/>
          <w:szCs w:val="28"/>
          <w:lang w:eastAsia="ar-SA"/>
        </w:rPr>
      </w:pPr>
    </w:p>
    <w:p w:rsidR="00FD44A4" w:rsidRPr="00FD44A4" w:rsidRDefault="00FD44A4" w:rsidP="00FD44A4">
      <w:pPr>
        <w:widowControl w:val="0"/>
        <w:autoSpaceDE w:val="0"/>
        <w:autoSpaceDN w:val="0"/>
        <w:adjustRightInd w:val="0"/>
        <w:spacing w:line="240" w:lineRule="exact"/>
        <w:ind w:firstLine="720"/>
        <w:jc w:val="right"/>
        <w:rPr>
          <w:rFonts w:eastAsia="Calibri" w:cs="Times New Roman"/>
          <w:sz w:val="26"/>
          <w:szCs w:val="26"/>
        </w:rPr>
      </w:pPr>
      <w:r w:rsidRPr="00FD44A4">
        <w:rPr>
          <w:rFonts w:eastAsia="Calibri" w:cs="Times New Roman"/>
          <w:sz w:val="26"/>
          <w:szCs w:val="26"/>
        </w:rPr>
        <w:t xml:space="preserve">                             </w:t>
      </w:r>
      <w:r w:rsidRPr="00FD44A4">
        <w:rPr>
          <w:rFonts w:eastAsia="Calibri" w:cs="Times New Roman"/>
          <w:sz w:val="24"/>
          <w:szCs w:val="24"/>
        </w:rPr>
        <w:t xml:space="preserve">                     от</w:t>
      </w:r>
      <w:r w:rsidRPr="00FD44A4">
        <w:rPr>
          <w:rFonts w:eastAsia="Calibri" w:cs="Times New Roman"/>
          <w:sz w:val="26"/>
          <w:szCs w:val="26"/>
        </w:rPr>
        <w:t xml:space="preserve">_ </w:t>
      </w:r>
      <w:r w:rsidRPr="00FD44A4">
        <w:rPr>
          <w:rFonts w:eastAsia="Calibri" w:cs="Times New Roman"/>
          <w:sz w:val="24"/>
          <w:szCs w:val="24"/>
        </w:rPr>
        <w:t>____________________________________</w:t>
      </w:r>
    </w:p>
    <w:p w:rsidR="00FD44A4" w:rsidRPr="00FD44A4" w:rsidRDefault="00FD44A4" w:rsidP="00FD44A4">
      <w:pPr>
        <w:widowControl w:val="0"/>
        <w:autoSpaceDE w:val="0"/>
        <w:autoSpaceDN w:val="0"/>
        <w:adjustRightInd w:val="0"/>
        <w:spacing w:line="240" w:lineRule="exact"/>
        <w:ind w:firstLine="720"/>
        <w:jc w:val="center"/>
        <w:rPr>
          <w:rFonts w:eastAsia="Calibri" w:cs="Times New Roman"/>
          <w:sz w:val="18"/>
          <w:szCs w:val="18"/>
        </w:rPr>
      </w:pPr>
      <w:r w:rsidRPr="00FD44A4">
        <w:rPr>
          <w:rFonts w:eastAsia="Calibri" w:cs="Times New Roman"/>
          <w:sz w:val="26"/>
          <w:szCs w:val="26"/>
        </w:rPr>
        <w:t xml:space="preserve">                                                              </w:t>
      </w:r>
      <w:r w:rsidRPr="00FD44A4">
        <w:rPr>
          <w:rFonts w:eastAsia="Calibri" w:cs="Times New Roman"/>
          <w:sz w:val="18"/>
          <w:szCs w:val="18"/>
        </w:rPr>
        <w:t xml:space="preserve"> </w:t>
      </w:r>
      <w:proofErr w:type="gramStart"/>
      <w:r w:rsidRPr="00FD44A4">
        <w:rPr>
          <w:rFonts w:eastAsia="Calibri" w:cs="Times New Roman"/>
          <w:sz w:val="18"/>
          <w:szCs w:val="18"/>
        </w:rPr>
        <w:t>(фамилия, имя, отчество заявителя,</w:t>
      </w:r>
      <w:proofErr w:type="gramEnd"/>
    </w:p>
    <w:p w:rsidR="00FD44A4" w:rsidRPr="00FD44A4" w:rsidRDefault="00FD44A4" w:rsidP="00FD44A4">
      <w:pPr>
        <w:widowControl w:val="0"/>
        <w:autoSpaceDE w:val="0"/>
        <w:autoSpaceDN w:val="0"/>
        <w:adjustRightInd w:val="0"/>
        <w:spacing w:line="240" w:lineRule="exact"/>
        <w:ind w:firstLine="720"/>
        <w:jc w:val="center"/>
        <w:rPr>
          <w:rFonts w:eastAsia="Calibri" w:cs="Times New Roman"/>
          <w:sz w:val="24"/>
          <w:szCs w:val="24"/>
        </w:rPr>
      </w:pPr>
      <w:r w:rsidRPr="00FD44A4">
        <w:rPr>
          <w:rFonts w:eastAsia="Calibri" w:cs="Times New Roman"/>
          <w:sz w:val="24"/>
          <w:szCs w:val="24"/>
        </w:rPr>
        <w:t xml:space="preserve">                                                                       ____________________________________</w:t>
      </w:r>
    </w:p>
    <w:p w:rsidR="00FD44A4" w:rsidRPr="00FD44A4" w:rsidRDefault="00FD44A4" w:rsidP="00FD44A4">
      <w:pPr>
        <w:widowControl w:val="0"/>
        <w:autoSpaceDE w:val="0"/>
        <w:autoSpaceDN w:val="0"/>
        <w:adjustRightInd w:val="0"/>
        <w:spacing w:line="240" w:lineRule="exact"/>
        <w:ind w:firstLine="720"/>
        <w:jc w:val="right"/>
        <w:rPr>
          <w:rFonts w:eastAsia="Calibri" w:cs="Times New Roman"/>
          <w:sz w:val="24"/>
          <w:szCs w:val="24"/>
        </w:rPr>
      </w:pPr>
      <w:r w:rsidRPr="00FD44A4">
        <w:rPr>
          <w:rFonts w:eastAsia="Calibri" w:cs="Times New Roman"/>
          <w:sz w:val="24"/>
          <w:szCs w:val="24"/>
        </w:rPr>
        <w:t>____________________________________</w:t>
      </w:r>
    </w:p>
    <w:p w:rsidR="00FD44A4" w:rsidRPr="00FD44A4" w:rsidRDefault="00FD44A4" w:rsidP="00FD44A4">
      <w:pPr>
        <w:widowControl w:val="0"/>
        <w:autoSpaceDE w:val="0"/>
        <w:autoSpaceDN w:val="0"/>
        <w:adjustRightInd w:val="0"/>
        <w:spacing w:line="240" w:lineRule="exact"/>
        <w:ind w:firstLine="720"/>
        <w:jc w:val="center"/>
        <w:rPr>
          <w:rFonts w:eastAsia="Calibri" w:cs="Times New Roman"/>
          <w:sz w:val="18"/>
          <w:szCs w:val="18"/>
        </w:rPr>
      </w:pPr>
      <w:r w:rsidRPr="00FD44A4">
        <w:rPr>
          <w:rFonts w:eastAsia="Calibri" w:cs="Times New Roman"/>
          <w:sz w:val="18"/>
          <w:szCs w:val="18"/>
        </w:rPr>
        <w:t xml:space="preserve">                                                                                                вид деятельности)</w:t>
      </w:r>
    </w:p>
    <w:p w:rsidR="00FD44A4" w:rsidRPr="00FD44A4" w:rsidRDefault="00FD44A4" w:rsidP="00FD44A4">
      <w:pPr>
        <w:widowControl w:val="0"/>
        <w:autoSpaceDE w:val="0"/>
        <w:autoSpaceDN w:val="0"/>
        <w:adjustRightInd w:val="0"/>
        <w:spacing w:line="240" w:lineRule="exact"/>
        <w:ind w:firstLine="720"/>
        <w:jc w:val="right"/>
        <w:rPr>
          <w:rFonts w:eastAsia="Calibri" w:cs="Times New Roman"/>
          <w:sz w:val="26"/>
          <w:szCs w:val="26"/>
        </w:rPr>
      </w:pPr>
      <w:r w:rsidRPr="00FD44A4">
        <w:rPr>
          <w:rFonts w:eastAsia="Calibri" w:cs="Times New Roman"/>
          <w:sz w:val="26"/>
          <w:szCs w:val="26"/>
        </w:rPr>
        <w:t xml:space="preserve">                                        _________ </w:t>
      </w:r>
      <w:r w:rsidRPr="00FD44A4">
        <w:rPr>
          <w:rFonts w:eastAsia="Calibri" w:cs="Times New Roman"/>
          <w:sz w:val="24"/>
          <w:szCs w:val="24"/>
        </w:rPr>
        <w:t>____________________________________</w:t>
      </w:r>
      <w:r w:rsidRPr="00FD44A4">
        <w:rPr>
          <w:rFonts w:eastAsia="Calibri" w:cs="Times New Roman"/>
          <w:sz w:val="26"/>
          <w:szCs w:val="26"/>
        </w:rPr>
        <w:t xml:space="preserve">            </w:t>
      </w:r>
    </w:p>
    <w:p w:rsidR="00FD44A4" w:rsidRPr="00FD44A4" w:rsidRDefault="00FD44A4" w:rsidP="00FD44A4">
      <w:pPr>
        <w:widowControl w:val="0"/>
        <w:autoSpaceDE w:val="0"/>
        <w:autoSpaceDN w:val="0"/>
        <w:adjustRightInd w:val="0"/>
        <w:spacing w:line="240" w:lineRule="exact"/>
        <w:ind w:firstLine="720"/>
        <w:jc w:val="center"/>
        <w:rPr>
          <w:rFonts w:eastAsia="Calibri" w:cs="Times New Roman"/>
          <w:sz w:val="24"/>
          <w:szCs w:val="24"/>
        </w:rPr>
      </w:pPr>
      <w:r w:rsidRPr="00FD44A4">
        <w:rPr>
          <w:rFonts w:eastAsia="Calibri" w:cs="Times New Roman"/>
          <w:sz w:val="18"/>
          <w:szCs w:val="18"/>
        </w:rPr>
        <w:t xml:space="preserve">                                                                                                     </w:t>
      </w:r>
      <w:proofErr w:type="gramStart"/>
      <w:r w:rsidRPr="00FD44A4">
        <w:rPr>
          <w:rFonts w:eastAsia="Calibri" w:cs="Times New Roman"/>
          <w:sz w:val="18"/>
          <w:szCs w:val="18"/>
        </w:rPr>
        <w:t>(почтовый адрес</w:t>
      </w:r>
      <w:r w:rsidRPr="00FD44A4">
        <w:rPr>
          <w:rFonts w:eastAsia="Calibri" w:cs="Times New Roman"/>
          <w:sz w:val="24"/>
          <w:szCs w:val="24"/>
        </w:rPr>
        <w:t>,</w:t>
      </w:r>
      <w:proofErr w:type="gramEnd"/>
    </w:p>
    <w:p w:rsidR="00FD44A4" w:rsidRPr="00FD44A4" w:rsidRDefault="00FD44A4" w:rsidP="00FD44A4">
      <w:pPr>
        <w:widowControl w:val="0"/>
        <w:autoSpaceDE w:val="0"/>
        <w:autoSpaceDN w:val="0"/>
        <w:adjustRightInd w:val="0"/>
        <w:spacing w:line="240" w:lineRule="exact"/>
        <w:ind w:firstLine="720"/>
        <w:jc w:val="right"/>
        <w:rPr>
          <w:rFonts w:eastAsia="Calibri" w:cs="Times New Roman"/>
          <w:sz w:val="24"/>
          <w:szCs w:val="24"/>
        </w:rPr>
      </w:pPr>
      <w:r w:rsidRPr="00FD44A4">
        <w:rPr>
          <w:rFonts w:eastAsia="Calibri" w:cs="Times New Roman"/>
          <w:sz w:val="24"/>
          <w:szCs w:val="24"/>
        </w:rPr>
        <w:t>____________________________________</w:t>
      </w:r>
    </w:p>
    <w:p w:rsidR="00FD44A4" w:rsidRPr="00FD44A4" w:rsidRDefault="00FD44A4" w:rsidP="00FD44A4">
      <w:pPr>
        <w:widowControl w:val="0"/>
        <w:autoSpaceDE w:val="0"/>
        <w:autoSpaceDN w:val="0"/>
        <w:adjustRightInd w:val="0"/>
        <w:spacing w:line="240" w:lineRule="exact"/>
        <w:ind w:firstLine="720"/>
        <w:jc w:val="center"/>
        <w:rPr>
          <w:rFonts w:eastAsia="Calibri" w:cs="Times New Roman"/>
          <w:sz w:val="18"/>
          <w:szCs w:val="18"/>
        </w:rPr>
      </w:pPr>
      <w:r w:rsidRPr="00FD44A4">
        <w:rPr>
          <w:rFonts w:eastAsia="Calibri" w:cs="Times New Roman"/>
          <w:sz w:val="18"/>
          <w:szCs w:val="18"/>
        </w:rPr>
        <w:t xml:space="preserve">                                                                                                         адрес электронной почты)</w:t>
      </w:r>
    </w:p>
    <w:p w:rsidR="00FD44A4" w:rsidRPr="00FD44A4" w:rsidRDefault="00FD44A4" w:rsidP="00FD44A4">
      <w:pPr>
        <w:widowControl w:val="0"/>
        <w:autoSpaceDE w:val="0"/>
        <w:autoSpaceDN w:val="0"/>
        <w:adjustRightInd w:val="0"/>
        <w:spacing w:line="240" w:lineRule="exact"/>
        <w:ind w:firstLine="720"/>
        <w:jc w:val="right"/>
        <w:rPr>
          <w:rFonts w:eastAsia="Calibri" w:cs="Times New Roman"/>
          <w:sz w:val="26"/>
          <w:szCs w:val="26"/>
        </w:rPr>
      </w:pPr>
      <w:r w:rsidRPr="00FD44A4">
        <w:rPr>
          <w:rFonts w:eastAsia="Calibri" w:cs="Times New Roman"/>
          <w:sz w:val="26"/>
          <w:szCs w:val="26"/>
        </w:rPr>
        <w:t>__________________________</w:t>
      </w:r>
      <w:r w:rsidRPr="00FD44A4">
        <w:rPr>
          <w:rFonts w:eastAsia="Calibri" w:cs="Times New Roman"/>
          <w:sz w:val="26"/>
          <w:szCs w:val="26"/>
          <w:u w:val="single"/>
        </w:rPr>
        <w:t>_________________________________</w:t>
      </w:r>
    </w:p>
    <w:p w:rsidR="00FD44A4" w:rsidRPr="00FD44A4" w:rsidRDefault="00FD44A4" w:rsidP="00FD44A4">
      <w:pPr>
        <w:widowControl w:val="0"/>
        <w:autoSpaceDE w:val="0"/>
        <w:autoSpaceDN w:val="0"/>
        <w:adjustRightInd w:val="0"/>
        <w:spacing w:line="240" w:lineRule="exact"/>
        <w:ind w:firstLine="720"/>
        <w:jc w:val="right"/>
        <w:rPr>
          <w:rFonts w:eastAsia="Calibri" w:cs="Times New Roman"/>
          <w:sz w:val="26"/>
          <w:szCs w:val="26"/>
        </w:rPr>
      </w:pPr>
      <w:r w:rsidRPr="00FD44A4">
        <w:rPr>
          <w:rFonts w:eastAsia="Calibri" w:cs="Times New Roman"/>
          <w:sz w:val="26"/>
          <w:szCs w:val="26"/>
        </w:rPr>
        <w:t xml:space="preserve">                        _____________ </w:t>
      </w:r>
      <w:r w:rsidRPr="00FD44A4">
        <w:rPr>
          <w:rFonts w:eastAsia="Calibri" w:cs="Times New Roman"/>
          <w:sz w:val="24"/>
          <w:szCs w:val="24"/>
        </w:rPr>
        <w:t>____________________________________</w:t>
      </w:r>
      <w:r w:rsidRPr="00FD44A4">
        <w:rPr>
          <w:rFonts w:eastAsia="Calibri" w:cs="Times New Roman"/>
          <w:sz w:val="26"/>
          <w:szCs w:val="26"/>
        </w:rPr>
        <w:t xml:space="preserve">            </w:t>
      </w:r>
    </w:p>
    <w:p w:rsidR="00FD44A4" w:rsidRPr="00FD44A4" w:rsidRDefault="00FD44A4" w:rsidP="00FD44A4">
      <w:pPr>
        <w:widowControl w:val="0"/>
        <w:autoSpaceDE w:val="0"/>
        <w:autoSpaceDN w:val="0"/>
        <w:adjustRightInd w:val="0"/>
        <w:spacing w:line="240" w:lineRule="exact"/>
        <w:ind w:firstLine="720"/>
        <w:jc w:val="center"/>
        <w:rPr>
          <w:rFonts w:eastAsia="Calibri" w:cs="Times New Roman"/>
          <w:sz w:val="18"/>
          <w:szCs w:val="18"/>
        </w:rPr>
      </w:pPr>
      <w:r w:rsidRPr="00FD44A4">
        <w:rPr>
          <w:rFonts w:eastAsia="Calibri" w:cs="Times New Roman"/>
          <w:sz w:val="18"/>
          <w:szCs w:val="18"/>
        </w:rPr>
        <w:t xml:space="preserve">                                                                                      (контактный телефон)</w:t>
      </w:r>
    </w:p>
    <w:p w:rsidR="00FD44A4" w:rsidRPr="00FD44A4" w:rsidRDefault="00FD44A4" w:rsidP="00FD44A4">
      <w:pPr>
        <w:widowControl w:val="0"/>
        <w:autoSpaceDE w:val="0"/>
        <w:autoSpaceDN w:val="0"/>
        <w:adjustRightInd w:val="0"/>
        <w:ind w:firstLine="720"/>
        <w:jc w:val="both"/>
        <w:rPr>
          <w:rFonts w:eastAsia="Calibri" w:cs="Times New Roman"/>
          <w:sz w:val="26"/>
          <w:szCs w:val="26"/>
        </w:rPr>
      </w:pPr>
    </w:p>
    <w:p w:rsidR="00FD44A4" w:rsidRPr="00FD44A4" w:rsidRDefault="00FD44A4" w:rsidP="00FD44A4">
      <w:pPr>
        <w:widowControl w:val="0"/>
        <w:suppressAutoHyphens/>
        <w:autoSpaceDE w:val="0"/>
        <w:ind w:firstLine="0"/>
        <w:jc w:val="center"/>
        <w:rPr>
          <w:rFonts w:eastAsia="Arial" w:cs="Times New Roman"/>
          <w:szCs w:val="28"/>
          <w:lang w:eastAsia="ar-SA"/>
        </w:rPr>
      </w:pPr>
    </w:p>
    <w:p w:rsidR="00FD44A4" w:rsidRPr="00FD44A4" w:rsidRDefault="00FD44A4" w:rsidP="00FD44A4">
      <w:pPr>
        <w:widowControl w:val="0"/>
        <w:suppressAutoHyphens/>
        <w:autoSpaceDE w:val="0"/>
        <w:ind w:firstLine="0"/>
        <w:jc w:val="center"/>
        <w:rPr>
          <w:rFonts w:eastAsia="Arial" w:cs="Times New Roman"/>
          <w:szCs w:val="28"/>
          <w:lang w:eastAsia="ar-SA"/>
        </w:rPr>
      </w:pPr>
      <w:r w:rsidRPr="00FD44A4">
        <w:rPr>
          <w:rFonts w:eastAsia="Arial" w:cs="Times New Roman"/>
          <w:szCs w:val="28"/>
          <w:lang w:eastAsia="ar-SA"/>
        </w:rPr>
        <w:t>ЗАЯВЛЕНИЕ</w:t>
      </w:r>
    </w:p>
    <w:p w:rsidR="00FD44A4" w:rsidRPr="00FD44A4" w:rsidRDefault="00FD44A4" w:rsidP="00FD44A4">
      <w:pPr>
        <w:widowControl w:val="0"/>
        <w:suppressAutoHyphens/>
        <w:autoSpaceDE w:val="0"/>
        <w:ind w:firstLine="0"/>
        <w:jc w:val="both"/>
        <w:rPr>
          <w:rFonts w:eastAsia="Arial" w:cs="Times New Roman"/>
          <w:szCs w:val="28"/>
          <w:lang w:eastAsia="ar-SA"/>
        </w:rPr>
      </w:pPr>
      <w:bookmarkStart w:id="0" w:name="Par266"/>
      <w:bookmarkEnd w:id="0"/>
    </w:p>
    <w:p w:rsidR="00FD44A4" w:rsidRPr="00FD44A4" w:rsidRDefault="00FD44A4" w:rsidP="00FD44A4">
      <w:pPr>
        <w:widowControl w:val="0"/>
        <w:suppressAutoHyphens/>
        <w:autoSpaceDE w:val="0"/>
        <w:ind w:firstLine="708"/>
        <w:jc w:val="both"/>
        <w:rPr>
          <w:rFonts w:eastAsia="Arial" w:cs="Times New Roman"/>
          <w:szCs w:val="28"/>
          <w:lang w:eastAsia="ar-SA"/>
        </w:rPr>
      </w:pPr>
      <w:r w:rsidRPr="00FD44A4">
        <w:rPr>
          <w:rFonts w:eastAsia="Arial" w:cs="Times New Roman"/>
          <w:szCs w:val="28"/>
          <w:lang w:eastAsia="ar-SA"/>
        </w:rPr>
        <w:t>Прошу оказать консультацию по следующем</w:t>
      </w:r>
      <w:proofErr w:type="gramStart"/>
      <w:r w:rsidRPr="00FD44A4">
        <w:rPr>
          <w:rFonts w:eastAsia="Arial" w:cs="Times New Roman"/>
          <w:szCs w:val="28"/>
          <w:lang w:eastAsia="ar-SA"/>
        </w:rPr>
        <w:t>у(</w:t>
      </w:r>
      <w:proofErr w:type="gramEnd"/>
      <w:r w:rsidRPr="00FD44A4">
        <w:rPr>
          <w:rFonts w:eastAsia="Arial" w:cs="Times New Roman"/>
          <w:szCs w:val="28"/>
          <w:lang w:eastAsia="ar-SA"/>
        </w:rPr>
        <w:t>им) вопросу (</w:t>
      </w:r>
      <w:proofErr w:type="spellStart"/>
      <w:r w:rsidRPr="00FD44A4">
        <w:rPr>
          <w:rFonts w:eastAsia="Arial" w:cs="Times New Roman"/>
          <w:szCs w:val="28"/>
          <w:lang w:eastAsia="ar-SA"/>
        </w:rPr>
        <w:t>ам</w:t>
      </w:r>
      <w:proofErr w:type="spellEnd"/>
      <w:r w:rsidRPr="00FD44A4">
        <w:rPr>
          <w:rFonts w:eastAsia="Arial" w:cs="Times New Roman"/>
          <w:szCs w:val="28"/>
          <w:lang w:eastAsia="ar-SA"/>
        </w:rPr>
        <w:t>):</w:t>
      </w:r>
    </w:p>
    <w:p w:rsidR="00FD44A4" w:rsidRPr="00FD44A4" w:rsidRDefault="00FD44A4" w:rsidP="00FD44A4">
      <w:pPr>
        <w:widowControl w:val="0"/>
        <w:suppressAutoHyphens/>
        <w:autoSpaceDE w:val="0"/>
        <w:ind w:firstLine="0"/>
        <w:jc w:val="both"/>
        <w:rPr>
          <w:rFonts w:eastAsia="Arial" w:cs="Times New Roman"/>
          <w:szCs w:val="28"/>
          <w:lang w:eastAsia="ar-SA"/>
        </w:rPr>
      </w:pPr>
      <w:r w:rsidRPr="00FD44A4">
        <w:rPr>
          <w:rFonts w:eastAsia="Arial" w:cs="Times New Roman"/>
          <w:szCs w:val="28"/>
          <w:lang w:eastAsia="ar-SA"/>
        </w:rPr>
        <w:t>1. ________________________________________________________________</w:t>
      </w:r>
    </w:p>
    <w:p w:rsidR="00FD44A4" w:rsidRPr="00FD44A4" w:rsidRDefault="00FD44A4" w:rsidP="00FD44A4">
      <w:pPr>
        <w:widowControl w:val="0"/>
        <w:suppressAutoHyphens/>
        <w:autoSpaceDE w:val="0"/>
        <w:ind w:firstLine="0"/>
        <w:jc w:val="both"/>
        <w:rPr>
          <w:rFonts w:eastAsia="Arial" w:cs="Times New Roman"/>
          <w:szCs w:val="28"/>
          <w:lang w:eastAsia="ar-SA"/>
        </w:rPr>
      </w:pPr>
    </w:p>
    <w:p w:rsidR="00FD44A4" w:rsidRPr="00FD44A4" w:rsidRDefault="00FD44A4" w:rsidP="00FD44A4">
      <w:pPr>
        <w:widowControl w:val="0"/>
        <w:suppressAutoHyphens/>
        <w:autoSpaceDE w:val="0"/>
        <w:ind w:firstLine="0"/>
        <w:jc w:val="both"/>
        <w:rPr>
          <w:rFonts w:eastAsia="Arial" w:cs="Times New Roman"/>
          <w:szCs w:val="28"/>
          <w:lang w:eastAsia="ar-SA"/>
        </w:rPr>
      </w:pPr>
      <w:r w:rsidRPr="00FD44A4">
        <w:rPr>
          <w:rFonts w:eastAsia="Arial" w:cs="Times New Roman"/>
          <w:szCs w:val="28"/>
          <w:lang w:eastAsia="ar-SA"/>
        </w:rPr>
        <w:t>2. ________________________________________________________________</w:t>
      </w:r>
    </w:p>
    <w:p w:rsidR="00FD44A4" w:rsidRPr="00FD44A4" w:rsidRDefault="00FD44A4" w:rsidP="00FD44A4">
      <w:pPr>
        <w:widowControl w:val="0"/>
        <w:suppressAutoHyphens/>
        <w:autoSpaceDE w:val="0"/>
        <w:ind w:firstLine="0"/>
        <w:rPr>
          <w:rFonts w:eastAsia="Arial" w:cs="Times New Roman"/>
          <w:sz w:val="18"/>
          <w:szCs w:val="18"/>
          <w:lang w:eastAsia="ar-SA"/>
        </w:rPr>
      </w:pPr>
      <w:r w:rsidRPr="00FD44A4">
        <w:rPr>
          <w:rFonts w:eastAsia="Arial" w:cs="Times New Roman"/>
          <w:sz w:val="18"/>
          <w:szCs w:val="18"/>
          <w:lang w:eastAsia="ar-SA"/>
        </w:rPr>
        <w:t xml:space="preserve">                                                                          (излагается суть вопроса)</w:t>
      </w:r>
    </w:p>
    <w:p w:rsidR="00FD44A4" w:rsidRPr="00FD44A4" w:rsidRDefault="00FD44A4" w:rsidP="00FD44A4">
      <w:pPr>
        <w:widowControl w:val="0"/>
        <w:suppressAutoHyphens/>
        <w:autoSpaceDE w:val="0"/>
        <w:ind w:firstLine="0"/>
        <w:jc w:val="both"/>
        <w:rPr>
          <w:rFonts w:eastAsia="Arial" w:cs="Times New Roman"/>
          <w:szCs w:val="28"/>
          <w:lang w:eastAsia="ar-SA"/>
        </w:rPr>
      </w:pPr>
    </w:p>
    <w:p w:rsidR="00FD44A4" w:rsidRPr="00FD44A4" w:rsidRDefault="00FD44A4" w:rsidP="00FD44A4">
      <w:pPr>
        <w:widowControl w:val="0"/>
        <w:suppressAutoHyphens/>
        <w:autoSpaceDE w:val="0"/>
        <w:ind w:firstLine="0"/>
        <w:rPr>
          <w:rFonts w:eastAsia="Arial" w:cs="Times New Roman"/>
          <w:szCs w:val="28"/>
          <w:lang w:eastAsia="ar-SA"/>
        </w:rPr>
      </w:pPr>
      <w:r w:rsidRPr="00FD44A4">
        <w:rPr>
          <w:rFonts w:eastAsia="Arial" w:cs="Times New Roman"/>
          <w:szCs w:val="28"/>
          <w:lang w:eastAsia="ar-SA"/>
        </w:rPr>
        <w:t>….</w:t>
      </w:r>
    </w:p>
    <w:p w:rsidR="00FD44A4" w:rsidRPr="00FD44A4" w:rsidRDefault="00FD44A4" w:rsidP="00FD44A4">
      <w:pPr>
        <w:widowControl w:val="0"/>
        <w:suppressAutoHyphens/>
        <w:autoSpaceDE w:val="0"/>
        <w:ind w:firstLine="0"/>
        <w:rPr>
          <w:rFonts w:eastAsia="Arial" w:cs="Times New Roman"/>
          <w:szCs w:val="28"/>
          <w:lang w:eastAsia="ar-SA"/>
        </w:rPr>
      </w:pPr>
      <w:r w:rsidRPr="00FD44A4">
        <w:rPr>
          <w:rFonts w:eastAsia="Arial" w:cs="Times New Roman"/>
          <w:szCs w:val="28"/>
          <w:lang w:eastAsia="ar-SA"/>
        </w:rPr>
        <w:t xml:space="preserve">                                              ____________________  ______________________</w:t>
      </w:r>
    </w:p>
    <w:p w:rsidR="00FD44A4" w:rsidRPr="00FD44A4" w:rsidRDefault="00FD44A4" w:rsidP="00FD44A4">
      <w:pPr>
        <w:autoSpaceDE w:val="0"/>
        <w:autoSpaceDN w:val="0"/>
        <w:adjustRightInd w:val="0"/>
        <w:jc w:val="both"/>
        <w:rPr>
          <w:rFonts w:eastAsia="Calibri" w:cs="Times New Roman"/>
          <w:bCs/>
          <w:sz w:val="18"/>
          <w:szCs w:val="18"/>
        </w:rPr>
      </w:pPr>
      <w:r w:rsidRPr="00FD44A4">
        <w:rPr>
          <w:rFonts w:eastAsia="Calibri" w:cs="Times New Roman"/>
          <w:bCs/>
        </w:rPr>
        <w:t xml:space="preserve">                                                       </w:t>
      </w:r>
      <w:r w:rsidRPr="00FD44A4">
        <w:rPr>
          <w:rFonts w:eastAsia="Calibri" w:cs="Times New Roman"/>
          <w:bCs/>
          <w:sz w:val="18"/>
          <w:szCs w:val="18"/>
        </w:rPr>
        <w:t>подпись                                       расшифровка подписи</w:t>
      </w:r>
    </w:p>
    <w:p w:rsidR="00FD44A4" w:rsidRPr="00FD44A4" w:rsidRDefault="00FD44A4" w:rsidP="00FD44A4">
      <w:pPr>
        <w:autoSpaceDE w:val="0"/>
        <w:autoSpaceDN w:val="0"/>
        <w:adjustRightInd w:val="0"/>
        <w:jc w:val="right"/>
        <w:rPr>
          <w:rFonts w:eastAsia="Calibri" w:cs="Times New Roman"/>
          <w:b/>
          <w:bCs/>
        </w:rPr>
      </w:pPr>
    </w:p>
    <w:p w:rsidR="00FD44A4" w:rsidRPr="00FD44A4" w:rsidRDefault="00FD44A4" w:rsidP="00FD44A4">
      <w:pPr>
        <w:autoSpaceDE w:val="0"/>
        <w:autoSpaceDN w:val="0"/>
        <w:adjustRightInd w:val="0"/>
        <w:jc w:val="both"/>
        <w:rPr>
          <w:rFonts w:eastAsia="Calibri" w:cs="Times New Roman"/>
          <w:bCs/>
        </w:rPr>
      </w:pPr>
      <w:r w:rsidRPr="00FD44A4">
        <w:rPr>
          <w:rFonts w:eastAsia="Calibri" w:cs="Times New Roman"/>
          <w:bCs/>
        </w:rPr>
        <w:t xml:space="preserve">                                                                                                             дата</w:t>
      </w:r>
    </w:p>
    <w:p w:rsidR="00FD44A4" w:rsidRPr="00FD44A4" w:rsidRDefault="00FD44A4" w:rsidP="00FD44A4">
      <w:pPr>
        <w:rPr>
          <w:rFonts w:eastAsia="Calibri" w:cs="Times New Roman"/>
        </w:rPr>
      </w:pPr>
    </w:p>
    <w:p w:rsidR="00FD44A4" w:rsidRPr="00FD44A4" w:rsidRDefault="00FD44A4" w:rsidP="00FD44A4">
      <w:pPr>
        <w:rPr>
          <w:rFonts w:eastAsia="Calibri" w:cs="Times New Roman"/>
        </w:rPr>
      </w:pPr>
    </w:p>
    <w:p w:rsidR="00FD44A4" w:rsidRPr="00FD44A4" w:rsidRDefault="00FD44A4" w:rsidP="00FD44A4">
      <w:pPr>
        <w:autoSpaceDE w:val="0"/>
        <w:autoSpaceDN w:val="0"/>
        <w:adjustRightInd w:val="0"/>
        <w:jc w:val="right"/>
        <w:outlineLvl w:val="1"/>
        <w:rPr>
          <w:rFonts w:eastAsia="Calibri" w:cs="Times New Roman"/>
          <w:bCs/>
        </w:rPr>
      </w:pPr>
    </w:p>
    <w:p w:rsidR="00FD44A4" w:rsidRPr="00FD44A4" w:rsidRDefault="00FD44A4" w:rsidP="00FD44A4">
      <w:pPr>
        <w:autoSpaceDE w:val="0"/>
        <w:autoSpaceDN w:val="0"/>
        <w:adjustRightInd w:val="0"/>
        <w:jc w:val="center"/>
        <w:outlineLvl w:val="1"/>
        <w:rPr>
          <w:rFonts w:eastAsia="Calibri" w:cs="Times New Roman"/>
          <w:bCs/>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FD44A4" w:rsidRPr="00FD44A4" w:rsidTr="00EA15B1">
        <w:tc>
          <w:tcPr>
            <w:tcW w:w="1384" w:type="dxa"/>
          </w:tcPr>
          <w:p w:rsidR="00FD44A4" w:rsidRPr="00FD44A4" w:rsidRDefault="00FD44A4" w:rsidP="00FD44A4">
            <w:pPr>
              <w:spacing w:line="240" w:lineRule="exact"/>
              <w:ind w:firstLine="0"/>
              <w:jc w:val="center"/>
              <w:rPr>
                <w:rFonts w:eastAsia="Calibri" w:cs="Times New Roman"/>
              </w:rPr>
            </w:pPr>
          </w:p>
        </w:tc>
        <w:tc>
          <w:tcPr>
            <w:tcW w:w="8186" w:type="dxa"/>
          </w:tcPr>
          <w:p w:rsidR="00FD44A4" w:rsidRPr="00FD44A4" w:rsidRDefault="00FD44A4" w:rsidP="00FD44A4">
            <w:pPr>
              <w:spacing w:line="240" w:lineRule="exact"/>
              <w:ind w:firstLine="0"/>
              <w:jc w:val="center"/>
              <w:rPr>
                <w:rFonts w:eastAsia="Calibri" w:cs="Times New Roman"/>
              </w:rPr>
            </w:pPr>
            <w:r w:rsidRPr="00FD44A4">
              <w:rPr>
                <w:rFonts w:eastAsia="Calibri" w:cs="Times New Roman"/>
              </w:rPr>
              <w:t>Приложение 3</w:t>
            </w:r>
          </w:p>
          <w:p w:rsidR="00FD44A4" w:rsidRPr="00FD44A4" w:rsidRDefault="00FD44A4" w:rsidP="00FD44A4">
            <w:pPr>
              <w:spacing w:line="240" w:lineRule="exact"/>
              <w:ind w:firstLine="0"/>
              <w:jc w:val="both"/>
              <w:rPr>
                <w:rFonts w:eastAsia="Calibri" w:cs="Times New Roman"/>
              </w:rPr>
            </w:pPr>
            <w:r w:rsidRPr="00FD44A4">
              <w:rPr>
                <w:rFonts w:eastAsia="Calibri" w:cs="Times New Roman"/>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FD44A4" w:rsidRPr="00FD44A4" w:rsidRDefault="00FD44A4" w:rsidP="00FD44A4">
      <w:pPr>
        <w:ind w:firstLine="0"/>
        <w:rPr>
          <w:rFonts w:eastAsia="Times New Roman" w:cs="Times New Roman"/>
          <w:sz w:val="26"/>
          <w:szCs w:val="26"/>
        </w:rPr>
      </w:pPr>
    </w:p>
    <w:p w:rsidR="00FD44A4" w:rsidRPr="00FD44A4" w:rsidRDefault="00FD44A4" w:rsidP="00FD44A4">
      <w:pPr>
        <w:ind w:firstLine="709"/>
        <w:jc w:val="right"/>
        <w:rPr>
          <w:rFonts w:eastAsia="Times New Roman" w:cs="Times New Roman"/>
          <w:sz w:val="26"/>
          <w:szCs w:val="26"/>
        </w:rPr>
      </w:pPr>
      <w:r w:rsidRPr="00FD44A4">
        <w:rPr>
          <w:rFonts w:eastAsia="Times New Roman" w:cs="Times New Roman"/>
          <w:sz w:val="26"/>
          <w:szCs w:val="26"/>
        </w:rPr>
        <w:t>Форма</w:t>
      </w:r>
    </w:p>
    <w:p w:rsidR="00FD44A4" w:rsidRPr="00FD44A4" w:rsidRDefault="00FD44A4" w:rsidP="00FD44A4">
      <w:pPr>
        <w:ind w:firstLine="0"/>
        <w:jc w:val="center"/>
        <w:rPr>
          <w:rFonts w:eastAsia="Times New Roman" w:cs="Times New Roman"/>
          <w:sz w:val="26"/>
          <w:szCs w:val="26"/>
        </w:rPr>
      </w:pPr>
      <w:r w:rsidRPr="00FD44A4">
        <w:rPr>
          <w:rFonts w:eastAsia="Times New Roman" w:cs="Times New Roman"/>
          <w:sz w:val="26"/>
          <w:szCs w:val="26"/>
        </w:rPr>
        <w:t xml:space="preserve"> </w:t>
      </w:r>
    </w:p>
    <w:p w:rsidR="00FD44A4" w:rsidRPr="00FD44A4" w:rsidRDefault="00FD44A4" w:rsidP="00FD44A4">
      <w:pPr>
        <w:spacing w:line="240" w:lineRule="exact"/>
        <w:ind w:firstLine="0"/>
        <w:jc w:val="center"/>
        <w:rPr>
          <w:rFonts w:eastAsia="Times New Roman" w:cs="Times New Roman"/>
          <w:szCs w:val="28"/>
        </w:rPr>
      </w:pPr>
      <w:r w:rsidRPr="00FD44A4">
        <w:rPr>
          <w:rFonts w:eastAsia="Times New Roman" w:cs="Times New Roman"/>
          <w:szCs w:val="28"/>
        </w:rPr>
        <w:t xml:space="preserve">СОГЛАСИЕ </w:t>
      </w:r>
    </w:p>
    <w:p w:rsidR="00FD44A4" w:rsidRPr="00FD44A4" w:rsidRDefault="00FD44A4" w:rsidP="00FD44A4">
      <w:pPr>
        <w:spacing w:line="240" w:lineRule="exact"/>
        <w:ind w:firstLine="709"/>
        <w:jc w:val="center"/>
        <w:rPr>
          <w:rFonts w:eastAsia="Times New Roman" w:cs="Times New Roman"/>
          <w:szCs w:val="28"/>
        </w:rPr>
      </w:pPr>
      <w:r w:rsidRPr="00FD44A4">
        <w:rPr>
          <w:rFonts w:eastAsia="Times New Roman" w:cs="Times New Roman"/>
          <w:szCs w:val="28"/>
        </w:rPr>
        <w:t xml:space="preserve">на обработку персональных данных </w:t>
      </w:r>
    </w:p>
    <w:p w:rsidR="00FD44A4" w:rsidRPr="00FD44A4" w:rsidRDefault="00FD44A4" w:rsidP="00FD44A4">
      <w:pPr>
        <w:autoSpaceDE w:val="0"/>
        <w:autoSpaceDN w:val="0"/>
        <w:adjustRightInd w:val="0"/>
        <w:ind w:firstLine="0"/>
        <w:jc w:val="both"/>
        <w:rPr>
          <w:rFonts w:eastAsia="Times New Roman" w:cs="Times New Roman"/>
          <w:color w:val="000000"/>
          <w:szCs w:val="28"/>
          <w:lang w:eastAsia="ru-RU"/>
        </w:rPr>
      </w:pPr>
    </w:p>
    <w:p w:rsidR="00FD44A4" w:rsidRPr="00FD44A4" w:rsidRDefault="00FD44A4" w:rsidP="00FD44A4">
      <w:pPr>
        <w:autoSpaceDE w:val="0"/>
        <w:autoSpaceDN w:val="0"/>
        <w:adjustRightInd w:val="0"/>
        <w:ind w:firstLine="0"/>
        <w:jc w:val="both"/>
        <w:rPr>
          <w:rFonts w:eastAsia="Times New Roman" w:cs="Times New Roman"/>
          <w:color w:val="000000"/>
          <w:szCs w:val="28"/>
          <w:lang w:eastAsia="ru-RU"/>
        </w:rPr>
      </w:pPr>
      <w:r w:rsidRPr="00FD44A4">
        <w:rPr>
          <w:rFonts w:eastAsia="Times New Roman" w:cs="Times New Roman"/>
          <w:color w:val="000000"/>
          <w:szCs w:val="28"/>
          <w:lang w:eastAsia="ru-RU"/>
        </w:rPr>
        <w:t>Я,___________________________________________________________,</w:t>
      </w:r>
    </w:p>
    <w:p w:rsidR="00FD44A4" w:rsidRPr="00FD44A4" w:rsidRDefault="00FD44A4" w:rsidP="00FD44A4">
      <w:pPr>
        <w:autoSpaceDE w:val="0"/>
        <w:autoSpaceDN w:val="0"/>
        <w:adjustRightInd w:val="0"/>
        <w:ind w:firstLine="0"/>
        <w:jc w:val="center"/>
        <w:rPr>
          <w:rFonts w:eastAsia="Times New Roman" w:cs="Times New Roman"/>
          <w:i/>
          <w:color w:val="000000"/>
          <w:szCs w:val="28"/>
          <w:vertAlign w:val="superscript"/>
          <w:lang w:eastAsia="ru-RU"/>
        </w:rPr>
      </w:pPr>
      <w:r w:rsidRPr="00FD44A4">
        <w:rPr>
          <w:rFonts w:eastAsia="Times New Roman" w:cs="Times New Roman"/>
          <w:color w:val="000000"/>
          <w:szCs w:val="28"/>
          <w:vertAlign w:val="superscript"/>
          <w:lang w:eastAsia="ru-RU"/>
        </w:rPr>
        <w:t>(фамилия, имя, отчество</w:t>
      </w:r>
      <w:r w:rsidRPr="00FD44A4">
        <w:rPr>
          <w:rFonts w:eastAsia="Times New Roman" w:cs="Times New Roman"/>
          <w:i/>
          <w:color w:val="000000"/>
          <w:szCs w:val="28"/>
          <w:vertAlign w:val="superscript"/>
          <w:lang w:eastAsia="ru-RU"/>
        </w:rPr>
        <w:t>)</w:t>
      </w:r>
    </w:p>
    <w:p w:rsidR="00FD44A4" w:rsidRPr="00FD44A4" w:rsidRDefault="00FD44A4" w:rsidP="00FD44A4">
      <w:pPr>
        <w:autoSpaceDE w:val="0"/>
        <w:autoSpaceDN w:val="0"/>
        <w:adjustRightInd w:val="0"/>
        <w:ind w:firstLine="0"/>
        <w:jc w:val="both"/>
        <w:rPr>
          <w:rFonts w:eastAsia="Times New Roman" w:cs="Times New Roman"/>
          <w:color w:val="000000"/>
          <w:szCs w:val="28"/>
          <w:lang w:eastAsia="ru-RU"/>
        </w:rPr>
      </w:pPr>
      <w:r w:rsidRPr="00FD44A4">
        <w:rPr>
          <w:rFonts w:eastAsia="Times New Roman" w:cs="Times New Roman"/>
          <w:color w:val="000000"/>
          <w:szCs w:val="28"/>
          <w:lang w:eastAsia="ru-RU"/>
        </w:rPr>
        <w:t>проживающи</w:t>
      </w:r>
      <w:proofErr w:type="gramStart"/>
      <w:r w:rsidRPr="00FD44A4">
        <w:rPr>
          <w:rFonts w:eastAsia="Times New Roman" w:cs="Times New Roman"/>
          <w:color w:val="000000"/>
          <w:szCs w:val="28"/>
          <w:lang w:eastAsia="ru-RU"/>
        </w:rPr>
        <w:t>й(</w:t>
      </w:r>
      <w:proofErr w:type="spellStart"/>
      <w:proofErr w:type="gramEnd"/>
      <w:r w:rsidRPr="00FD44A4">
        <w:rPr>
          <w:rFonts w:eastAsia="Times New Roman" w:cs="Times New Roman"/>
          <w:color w:val="000000"/>
          <w:szCs w:val="28"/>
          <w:lang w:eastAsia="ru-RU"/>
        </w:rPr>
        <w:t>щая</w:t>
      </w:r>
      <w:proofErr w:type="spellEnd"/>
      <w:r w:rsidRPr="00FD44A4">
        <w:rPr>
          <w:rFonts w:eastAsia="Times New Roman" w:cs="Times New Roman"/>
          <w:color w:val="000000"/>
          <w:szCs w:val="28"/>
          <w:lang w:eastAsia="ru-RU"/>
        </w:rPr>
        <w:t>):_____________________________________________</w:t>
      </w:r>
    </w:p>
    <w:p w:rsidR="00FD44A4" w:rsidRPr="00FD44A4" w:rsidRDefault="00FD44A4" w:rsidP="00FD44A4">
      <w:pPr>
        <w:autoSpaceDE w:val="0"/>
        <w:autoSpaceDN w:val="0"/>
        <w:adjustRightInd w:val="0"/>
        <w:ind w:firstLine="0"/>
        <w:jc w:val="both"/>
        <w:rPr>
          <w:rFonts w:eastAsia="Times New Roman" w:cs="Times New Roman"/>
          <w:color w:val="000000"/>
          <w:szCs w:val="28"/>
          <w:lang w:eastAsia="ru-RU"/>
        </w:rPr>
      </w:pPr>
      <w:r w:rsidRPr="00FD44A4">
        <w:rPr>
          <w:rFonts w:eastAsia="Times New Roman" w:cs="Times New Roman"/>
          <w:color w:val="000000"/>
          <w:szCs w:val="28"/>
          <w:lang w:eastAsia="ru-RU"/>
        </w:rPr>
        <w:t>______________________________________________________________</w:t>
      </w:r>
    </w:p>
    <w:p w:rsidR="00FD44A4" w:rsidRPr="00FD44A4" w:rsidRDefault="00FD44A4" w:rsidP="00FD44A4">
      <w:pPr>
        <w:autoSpaceDE w:val="0"/>
        <w:autoSpaceDN w:val="0"/>
        <w:adjustRightInd w:val="0"/>
        <w:ind w:firstLine="0"/>
        <w:jc w:val="both"/>
        <w:rPr>
          <w:rFonts w:eastAsia="Times New Roman" w:cs="Times New Roman"/>
          <w:color w:val="000000"/>
          <w:szCs w:val="28"/>
          <w:lang w:eastAsia="ru-RU"/>
        </w:rPr>
      </w:pPr>
      <w:r w:rsidRPr="00FD44A4">
        <w:rPr>
          <w:rFonts w:eastAsia="Times New Roman" w:cs="Times New Roman"/>
          <w:color w:val="000000"/>
          <w:szCs w:val="28"/>
          <w:lang w:eastAsia="ru-RU"/>
        </w:rPr>
        <w:t xml:space="preserve">Паспорт </w:t>
      </w:r>
      <w:proofErr w:type="spellStart"/>
      <w:r w:rsidRPr="00FD44A4">
        <w:rPr>
          <w:rFonts w:eastAsia="Times New Roman" w:cs="Times New Roman"/>
          <w:color w:val="000000"/>
          <w:szCs w:val="28"/>
          <w:lang w:eastAsia="ru-RU"/>
        </w:rPr>
        <w:t>серия</w:t>
      </w:r>
      <w:proofErr w:type="gramStart"/>
      <w:r w:rsidRPr="00FD44A4">
        <w:rPr>
          <w:rFonts w:eastAsia="Times New Roman" w:cs="Times New Roman"/>
          <w:color w:val="000000"/>
          <w:szCs w:val="28"/>
          <w:lang w:eastAsia="ru-RU"/>
        </w:rPr>
        <w:t>______№____________,</w:t>
      </w:r>
      <w:proofErr w:type="gramEnd"/>
      <w:r w:rsidRPr="00FD44A4">
        <w:rPr>
          <w:rFonts w:eastAsia="Times New Roman" w:cs="Times New Roman"/>
          <w:color w:val="000000"/>
          <w:szCs w:val="28"/>
          <w:lang w:eastAsia="ru-RU"/>
        </w:rPr>
        <w:t>выданный</w:t>
      </w:r>
      <w:proofErr w:type="spellEnd"/>
      <w:r w:rsidRPr="00FD44A4">
        <w:rPr>
          <w:rFonts w:eastAsia="Times New Roman" w:cs="Times New Roman"/>
          <w:color w:val="000000"/>
          <w:szCs w:val="28"/>
          <w:lang w:eastAsia="ru-RU"/>
        </w:rPr>
        <w:t>____________________</w:t>
      </w:r>
    </w:p>
    <w:p w:rsidR="00FD44A4" w:rsidRPr="00FD44A4" w:rsidRDefault="00FD44A4" w:rsidP="00FD44A4">
      <w:pPr>
        <w:autoSpaceDE w:val="0"/>
        <w:autoSpaceDN w:val="0"/>
        <w:adjustRightInd w:val="0"/>
        <w:ind w:firstLine="0"/>
        <w:jc w:val="both"/>
        <w:rPr>
          <w:rFonts w:eastAsia="Times New Roman" w:cs="Times New Roman"/>
          <w:color w:val="000000"/>
          <w:szCs w:val="28"/>
          <w:lang w:eastAsia="ru-RU"/>
        </w:rPr>
      </w:pPr>
      <w:r w:rsidRPr="00FD44A4">
        <w:rPr>
          <w:rFonts w:eastAsia="Times New Roman" w:cs="Times New Roman"/>
          <w:color w:val="000000"/>
          <w:szCs w:val="28"/>
          <w:lang w:eastAsia="ru-RU"/>
        </w:rPr>
        <w:t>______________________________________________________________</w:t>
      </w:r>
    </w:p>
    <w:p w:rsidR="00FD44A4" w:rsidRPr="00FD44A4" w:rsidRDefault="00FD44A4" w:rsidP="00FD44A4">
      <w:pPr>
        <w:jc w:val="both"/>
        <w:rPr>
          <w:rFonts w:eastAsia="Times New Roman" w:cs="Times New Roman"/>
          <w:szCs w:val="28"/>
        </w:rPr>
      </w:pPr>
      <w:proofErr w:type="gramStart"/>
      <w:r w:rsidRPr="00FD44A4">
        <w:rPr>
          <w:rFonts w:eastAsia="Times New Roman" w:cs="Times New Roman"/>
          <w:color w:val="000000"/>
          <w:szCs w:val="28"/>
          <w:lang w:eastAsia="ru-RU"/>
        </w:rPr>
        <w:t xml:space="preserve">в соответствии со статьей 8 Федерального закона от 27 июля 2006 года № 152-ФЗ «О персональных данных» </w:t>
      </w:r>
      <w:r w:rsidRPr="00FD44A4">
        <w:rPr>
          <w:rFonts w:eastAsia="Times New Roman" w:cs="Times New Roman"/>
          <w:szCs w:val="28"/>
        </w:rPr>
        <w:t>даю свое согласие администрации Благодарненского городского округа Ставропольского края, расположенной по адресу: 356420, Ставропольский край, г. Благодарный, пл. Ленина, 1 на обработку моих персональных данных, относящихся исключительно к перечисленным ниже категориям персональных данных: фамилия, имя, отчество;</w:t>
      </w:r>
      <w:proofErr w:type="gramEnd"/>
      <w:r w:rsidRPr="00FD44A4">
        <w:rPr>
          <w:rFonts w:eastAsia="Times New Roman" w:cs="Times New Roman"/>
          <w:szCs w:val="28"/>
        </w:rPr>
        <w:t xml:space="preserve"> пол; дата рождения; тип документа, удостоверяющего личность; данные документа, удостоверяющего личность; гражданство. </w:t>
      </w:r>
    </w:p>
    <w:p w:rsidR="00FD44A4" w:rsidRPr="00FD44A4" w:rsidRDefault="00FD44A4" w:rsidP="00FD44A4">
      <w:pPr>
        <w:ind w:firstLine="709"/>
        <w:jc w:val="both"/>
        <w:rPr>
          <w:rFonts w:eastAsia="Times New Roman" w:cs="Times New Roman"/>
          <w:szCs w:val="28"/>
        </w:rPr>
      </w:pPr>
      <w:r w:rsidRPr="00FD44A4">
        <w:rPr>
          <w:rFonts w:eastAsia="Times New Roman" w:cs="Times New Roman"/>
          <w:szCs w:val="28"/>
        </w:rPr>
        <w:t>Я даю согласие на использование персональных данных исключительно</w:t>
      </w:r>
      <w:r w:rsidRPr="00FD44A4">
        <w:rPr>
          <w:rFonts w:eastAsia="Times New Roman" w:cs="Times New Roman"/>
          <w:b/>
          <w:szCs w:val="28"/>
        </w:rPr>
        <w:t xml:space="preserve"> </w:t>
      </w:r>
      <w:r w:rsidRPr="00FD44A4">
        <w:rPr>
          <w:rFonts w:eastAsia="Times New Roman" w:cs="Times New Roman"/>
          <w:szCs w:val="28"/>
        </w:rPr>
        <w:t xml:space="preserve">в целях__________________________________________ </w:t>
      </w:r>
      <w:r w:rsidRPr="00FD44A4">
        <w:rPr>
          <w:rFonts w:eastAsia="Times New Roman" w:cs="Times New Roman"/>
          <w:color w:val="000000"/>
          <w:szCs w:val="28"/>
          <w:lang w:eastAsia="ru-RU"/>
        </w:rPr>
        <w:t>__________________________________________________________________, а также на хранение данных об этих результатах на электронных носителях.</w:t>
      </w:r>
    </w:p>
    <w:p w:rsidR="00FD44A4" w:rsidRPr="00FD44A4" w:rsidRDefault="00FD44A4" w:rsidP="00FD44A4">
      <w:pPr>
        <w:shd w:val="clear" w:color="auto" w:fill="FFFFFF"/>
        <w:ind w:firstLine="709"/>
        <w:jc w:val="both"/>
        <w:rPr>
          <w:rFonts w:ascii="Verdana" w:eastAsia="Times New Roman" w:hAnsi="Verdana" w:cs="Times New Roman"/>
          <w:color w:val="000000"/>
          <w:szCs w:val="28"/>
          <w:lang w:eastAsia="ru-RU"/>
        </w:rPr>
      </w:pPr>
      <w:proofErr w:type="gramStart"/>
      <w:r w:rsidRPr="00FD44A4">
        <w:rPr>
          <w:rFonts w:eastAsia="Times New Roman" w:cs="Times New Roman"/>
          <w:color w:val="000000"/>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D44A4" w:rsidRPr="00FD44A4" w:rsidRDefault="00FD44A4" w:rsidP="00FD44A4">
      <w:pPr>
        <w:shd w:val="clear" w:color="auto" w:fill="FFFFFF"/>
        <w:ind w:firstLine="709"/>
        <w:jc w:val="both"/>
        <w:rPr>
          <w:rFonts w:eastAsia="Times New Roman" w:cs="Times New Roman"/>
          <w:color w:val="000000"/>
          <w:szCs w:val="28"/>
          <w:lang w:eastAsia="ru-RU"/>
        </w:rPr>
      </w:pPr>
      <w:r w:rsidRPr="00FD44A4">
        <w:rPr>
          <w:rFonts w:eastAsia="Times New Roman" w:cs="Times New Roman"/>
          <w:color w:val="000000"/>
          <w:szCs w:val="28"/>
          <w:lang w:eastAsia="ru-RU"/>
        </w:rPr>
        <w:t xml:space="preserve">Я проинформирован, что </w:t>
      </w:r>
      <w:r w:rsidRPr="00FD44A4">
        <w:rPr>
          <w:rFonts w:eastAsia="Times New Roman" w:cs="Times New Roman"/>
          <w:szCs w:val="28"/>
        </w:rPr>
        <w:t>администрации Благодарненского городского округа Ставропольского края</w:t>
      </w:r>
      <w:r w:rsidRPr="00FD44A4">
        <w:rPr>
          <w:rFonts w:eastAsia="Times New Roman" w:cs="Times New Roman"/>
          <w:color w:val="000000"/>
          <w:szCs w:val="28"/>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D44A4" w:rsidRPr="00FD44A4" w:rsidRDefault="00FD44A4" w:rsidP="00FD44A4">
      <w:pPr>
        <w:shd w:val="clear" w:color="auto" w:fill="FFFFFF"/>
        <w:ind w:firstLine="709"/>
        <w:jc w:val="both"/>
        <w:rPr>
          <w:rFonts w:eastAsia="Times New Roman" w:cs="Times New Roman"/>
          <w:color w:val="000000"/>
          <w:szCs w:val="28"/>
          <w:lang w:eastAsia="ru-RU"/>
        </w:rPr>
      </w:pPr>
      <w:r w:rsidRPr="00FD44A4">
        <w:rPr>
          <w:rFonts w:eastAsia="Times New Roman" w:cs="Times New Roman"/>
          <w:color w:val="000000"/>
          <w:szCs w:val="28"/>
          <w:lang w:eastAsia="ru-RU"/>
        </w:rPr>
        <w:t>Данное согласие действует до достижения целей обработки персональных данных или в течение срока хранения информации.</w:t>
      </w:r>
    </w:p>
    <w:p w:rsidR="00FD44A4" w:rsidRPr="00FD44A4" w:rsidRDefault="00FD44A4" w:rsidP="00FD44A4">
      <w:pPr>
        <w:shd w:val="clear" w:color="auto" w:fill="FFFFFF"/>
        <w:ind w:firstLine="709"/>
        <w:jc w:val="both"/>
        <w:rPr>
          <w:rFonts w:ascii="Verdana" w:eastAsia="Times New Roman" w:hAnsi="Verdana" w:cs="Times New Roman"/>
          <w:color w:val="000000"/>
          <w:szCs w:val="28"/>
          <w:lang w:eastAsia="ru-RU"/>
        </w:rPr>
      </w:pPr>
    </w:p>
    <w:p w:rsidR="00FD44A4" w:rsidRPr="00FD44A4" w:rsidRDefault="00FD44A4" w:rsidP="00FD44A4">
      <w:pPr>
        <w:shd w:val="clear" w:color="auto" w:fill="FFFFFF"/>
        <w:ind w:firstLine="709"/>
        <w:jc w:val="both"/>
        <w:rPr>
          <w:rFonts w:eastAsia="Times New Roman" w:cs="Times New Roman"/>
          <w:color w:val="000000"/>
          <w:szCs w:val="28"/>
          <w:lang w:eastAsia="ru-RU"/>
        </w:rPr>
      </w:pPr>
      <w:r w:rsidRPr="00FD44A4">
        <w:rPr>
          <w:rFonts w:eastAsia="Times New Roman" w:cs="Times New Roman"/>
          <w:color w:val="000000"/>
          <w:szCs w:val="28"/>
          <w:lang w:eastAsia="ru-RU"/>
        </w:rPr>
        <w:lastRenderedPageBreak/>
        <w:t xml:space="preserve">Данное согласие может быть отозвано в любой момент по моему  письменному заявлению.  </w:t>
      </w:r>
    </w:p>
    <w:p w:rsidR="00FD44A4" w:rsidRPr="00FD44A4" w:rsidRDefault="00FD44A4" w:rsidP="00FD44A4">
      <w:pPr>
        <w:shd w:val="clear" w:color="auto" w:fill="FFFFFF"/>
        <w:ind w:firstLine="709"/>
        <w:jc w:val="both"/>
        <w:rPr>
          <w:rFonts w:eastAsia="Times New Roman" w:cs="Times New Roman"/>
          <w:color w:val="000000"/>
          <w:szCs w:val="28"/>
          <w:lang w:eastAsia="ru-RU"/>
        </w:rPr>
      </w:pPr>
      <w:r w:rsidRPr="00FD44A4">
        <w:rPr>
          <w:rFonts w:eastAsia="Times New Roman" w:cs="Times New Roman"/>
          <w:color w:val="000000"/>
          <w:szCs w:val="28"/>
          <w:lang w:eastAsia="ru-RU"/>
        </w:rPr>
        <w:t>Я подтверждаю, что, давая такое согласие, я действую по собственной воле и в своих интересах.</w:t>
      </w:r>
    </w:p>
    <w:p w:rsidR="00FD44A4" w:rsidRPr="00FD44A4" w:rsidRDefault="00FD44A4" w:rsidP="00FD44A4">
      <w:pPr>
        <w:shd w:val="clear" w:color="auto" w:fill="FFFFFF"/>
        <w:spacing w:line="276" w:lineRule="auto"/>
        <w:ind w:firstLine="709"/>
        <w:jc w:val="both"/>
        <w:rPr>
          <w:rFonts w:ascii="Verdana" w:eastAsia="Times New Roman" w:hAnsi="Verdana" w:cs="Times New Roman"/>
          <w:color w:val="000000"/>
          <w:szCs w:val="28"/>
          <w:lang w:eastAsia="ru-RU"/>
        </w:rPr>
      </w:pPr>
    </w:p>
    <w:p w:rsidR="00FD44A4" w:rsidRPr="00FD44A4" w:rsidRDefault="00FD44A4" w:rsidP="00FD44A4">
      <w:pPr>
        <w:shd w:val="clear" w:color="auto" w:fill="FFFFFF"/>
        <w:spacing w:line="276" w:lineRule="auto"/>
        <w:ind w:firstLine="709"/>
        <w:jc w:val="both"/>
        <w:rPr>
          <w:rFonts w:eastAsia="Times New Roman" w:cs="Times New Roman"/>
          <w:color w:val="000000"/>
          <w:szCs w:val="28"/>
          <w:lang w:eastAsia="ru-RU"/>
        </w:rPr>
      </w:pPr>
      <w:r w:rsidRPr="00FD44A4">
        <w:rPr>
          <w:rFonts w:eastAsia="Times New Roman" w:cs="Times New Roman"/>
          <w:color w:val="000000"/>
          <w:szCs w:val="28"/>
          <w:lang w:eastAsia="ru-RU"/>
        </w:rPr>
        <w:t>«____» ___________ 201__ г. _______________ /_______________/</w:t>
      </w:r>
    </w:p>
    <w:p w:rsidR="00FD44A4" w:rsidRPr="00FD44A4" w:rsidRDefault="00FD44A4" w:rsidP="00FD44A4">
      <w:pPr>
        <w:shd w:val="clear" w:color="auto" w:fill="FFFFFF"/>
        <w:spacing w:line="276" w:lineRule="auto"/>
        <w:ind w:firstLine="709"/>
        <w:jc w:val="both"/>
        <w:rPr>
          <w:rFonts w:eastAsia="Times New Roman" w:cs="Times New Roman"/>
          <w:bCs/>
          <w:color w:val="000000"/>
          <w:sz w:val="16"/>
          <w:szCs w:val="16"/>
          <w:lang w:eastAsia="ru-RU"/>
        </w:rPr>
      </w:pPr>
      <w:r w:rsidRPr="00FD44A4">
        <w:rPr>
          <w:rFonts w:eastAsia="Times New Roman" w:cs="Times New Roman"/>
          <w:color w:val="000000"/>
          <w:sz w:val="25"/>
          <w:szCs w:val="25"/>
          <w:lang w:eastAsia="ru-RU"/>
        </w:rPr>
        <w:t xml:space="preserve">                                                                         </w:t>
      </w:r>
      <w:r w:rsidRPr="00FD44A4">
        <w:rPr>
          <w:rFonts w:eastAsia="Times New Roman" w:cs="Times New Roman"/>
          <w:bCs/>
          <w:color w:val="000000"/>
          <w:sz w:val="16"/>
          <w:szCs w:val="16"/>
          <w:lang w:eastAsia="ru-RU"/>
        </w:rPr>
        <w:t>подпись                         расшифровка подписи</w:t>
      </w:r>
    </w:p>
    <w:p w:rsidR="00FD44A4" w:rsidRPr="00FD44A4" w:rsidRDefault="00FD44A4" w:rsidP="00FD44A4">
      <w:pPr>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Pr="00FD44A4" w:rsidRDefault="00FD44A4" w:rsidP="00FD44A4">
      <w:pPr>
        <w:spacing w:line="240" w:lineRule="exact"/>
        <w:ind w:firstLine="0"/>
        <w:jc w:val="both"/>
        <w:rPr>
          <w:rFonts w:eastAsia="Calibri" w:cs="Times New Roman"/>
        </w:rPr>
      </w:pPr>
    </w:p>
    <w:p w:rsidR="00FD44A4" w:rsidRDefault="00FD44A4" w:rsidP="00FD44A4">
      <w:pPr>
        <w:spacing w:line="240" w:lineRule="exact"/>
        <w:jc w:val="center"/>
        <w:rPr>
          <w:rFonts w:eastAsia="Calibri" w:cs="Times New Roman"/>
        </w:rPr>
      </w:pPr>
    </w:p>
    <w:p w:rsidR="00FD44A4" w:rsidRPr="00FD44A4" w:rsidRDefault="00FD44A4" w:rsidP="00FD44A4">
      <w:pPr>
        <w:spacing w:line="240" w:lineRule="exact"/>
        <w:ind w:firstLine="0"/>
        <w:rPr>
          <w:rFonts w:eastAsia="Calibri" w:cs="Times New Roman"/>
        </w:rPr>
        <w:sectPr w:rsidR="00FD44A4" w:rsidRPr="00FD44A4" w:rsidSect="007D12F1">
          <w:headerReference w:type="default" r:id="rId11"/>
          <w:pgSz w:w="11906" w:h="16838"/>
          <w:pgMar w:top="1134" w:right="567" w:bottom="1134" w:left="1985" w:header="709" w:footer="709" w:gutter="0"/>
          <w:cols w:space="708"/>
          <w:titlePg/>
          <w:docGrid w:linePitch="381"/>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13848"/>
      </w:tblGrid>
      <w:tr w:rsidR="00FD44A4" w:rsidRPr="00FD44A4" w:rsidTr="00EA15B1">
        <w:tc>
          <w:tcPr>
            <w:tcW w:w="959" w:type="dxa"/>
          </w:tcPr>
          <w:p w:rsidR="00FD44A4" w:rsidRPr="00FD44A4" w:rsidRDefault="00FD44A4" w:rsidP="00FD44A4">
            <w:pPr>
              <w:spacing w:line="240" w:lineRule="exact"/>
              <w:ind w:firstLine="0"/>
              <w:jc w:val="center"/>
              <w:rPr>
                <w:rFonts w:eastAsia="Calibri" w:cs="Times New Roman"/>
              </w:rPr>
            </w:pPr>
          </w:p>
        </w:tc>
        <w:tc>
          <w:tcPr>
            <w:tcW w:w="14175" w:type="dxa"/>
          </w:tcPr>
          <w:p w:rsidR="00FD44A4" w:rsidRPr="00FD44A4" w:rsidRDefault="00FD44A4" w:rsidP="00FD44A4">
            <w:pPr>
              <w:spacing w:line="240" w:lineRule="exact"/>
              <w:ind w:firstLine="0"/>
              <w:jc w:val="center"/>
              <w:rPr>
                <w:rFonts w:eastAsia="Calibri" w:cs="Times New Roman"/>
              </w:rPr>
            </w:pPr>
            <w:r w:rsidRPr="00FD44A4">
              <w:rPr>
                <w:rFonts w:eastAsia="Calibri" w:cs="Times New Roman"/>
              </w:rPr>
              <w:t>Приложение 4</w:t>
            </w:r>
          </w:p>
          <w:p w:rsidR="00FD44A4" w:rsidRPr="00FD44A4" w:rsidRDefault="00FD44A4" w:rsidP="00FD44A4">
            <w:pPr>
              <w:spacing w:line="240" w:lineRule="exact"/>
              <w:ind w:firstLine="0"/>
              <w:jc w:val="both"/>
              <w:rPr>
                <w:rFonts w:eastAsia="Calibri" w:cs="Times New Roman"/>
              </w:rPr>
            </w:pPr>
            <w:r w:rsidRPr="00FD44A4">
              <w:rPr>
                <w:rFonts w:eastAsia="Calibri" w:cs="Times New Roman"/>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FD44A4" w:rsidRPr="00FD44A4" w:rsidRDefault="00FD44A4" w:rsidP="00FD44A4">
      <w:pPr>
        <w:autoSpaceDE w:val="0"/>
        <w:autoSpaceDN w:val="0"/>
        <w:adjustRightInd w:val="0"/>
        <w:jc w:val="right"/>
        <w:rPr>
          <w:rFonts w:eastAsia="Calibri" w:cs="Times New Roman"/>
          <w:b/>
          <w:bCs/>
          <w:i/>
          <w:sz w:val="30"/>
          <w:szCs w:val="30"/>
        </w:rPr>
      </w:pPr>
    </w:p>
    <w:p w:rsidR="00FD44A4" w:rsidRPr="00FD44A4" w:rsidRDefault="00FD44A4" w:rsidP="00FD44A4">
      <w:pPr>
        <w:autoSpaceDE w:val="0"/>
        <w:autoSpaceDN w:val="0"/>
        <w:adjustRightInd w:val="0"/>
        <w:ind w:firstLine="0"/>
        <w:rPr>
          <w:rFonts w:eastAsia="Calibri" w:cs="Times New Roman"/>
          <w:b/>
          <w:bCs/>
          <w:i/>
          <w:sz w:val="30"/>
          <w:szCs w:val="30"/>
        </w:rPr>
      </w:pPr>
    </w:p>
    <w:p w:rsidR="00FD44A4" w:rsidRPr="00FD44A4" w:rsidRDefault="00FD44A4" w:rsidP="00FD44A4">
      <w:pPr>
        <w:autoSpaceDE w:val="0"/>
        <w:autoSpaceDN w:val="0"/>
        <w:adjustRightInd w:val="0"/>
        <w:jc w:val="right"/>
        <w:rPr>
          <w:rFonts w:eastAsia="Calibri" w:cs="Times New Roman"/>
          <w:b/>
          <w:bCs/>
          <w:i/>
          <w:sz w:val="30"/>
          <w:szCs w:val="30"/>
        </w:rPr>
      </w:pPr>
    </w:p>
    <w:p w:rsidR="00FD44A4" w:rsidRPr="00FD44A4" w:rsidRDefault="00FD44A4" w:rsidP="00FD44A4">
      <w:pPr>
        <w:autoSpaceDE w:val="0"/>
        <w:autoSpaceDN w:val="0"/>
        <w:adjustRightInd w:val="0"/>
        <w:jc w:val="right"/>
        <w:rPr>
          <w:rFonts w:eastAsia="Calibri" w:cs="Times New Roman"/>
          <w:bCs/>
          <w:szCs w:val="28"/>
        </w:rPr>
      </w:pPr>
      <w:bookmarkStart w:id="1" w:name="_GoBack"/>
      <w:bookmarkEnd w:id="1"/>
      <w:r w:rsidRPr="00FD44A4">
        <w:rPr>
          <w:rFonts w:eastAsia="Calibri" w:cs="Times New Roman"/>
          <w:bCs/>
          <w:szCs w:val="28"/>
        </w:rPr>
        <w:t>Форма</w:t>
      </w:r>
    </w:p>
    <w:p w:rsidR="00FD44A4" w:rsidRPr="00FD44A4" w:rsidRDefault="00FD44A4" w:rsidP="00FD44A4">
      <w:pPr>
        <w:autoSpaceDE w:val="0"/>
        <w:autoSpaceDN w:val="0"/>
        <w:adjustRightInd w:val="0"/>
        <w:spacing w:line="240" w:lineRule="exact"/>
        <w:jc w:val="right"/>
        <w:rPr>
          <w:rFonts w:eastAsia="Calibri" w:cs="Times New Roman"/>
          <w:b/>
          <w:bCs/>
          <w:szCs w:val="28"/>
        </w:rPr>
      </w:pPr>
    </w:p>
    <w:p w:rsidR="00FD44A4" w:rsidRPr="00FD44A4" w:rsidRDefault="00FD44A4" w:rsidP="00FD44A4">
      <w:pPr>
        <w:autoSpaceDE w:val="0"/>
        <w:autoSpaceDN w:val="0"/>
        <w:adjustRightInd w:val="0"/>
        <w:spacing w:line="240" w:lineRule="exact"/>
        <w:jc w:val="center"/>
        <w:rPr>
          <w:rFonts w:eastAsia="Calibri" w:cs="Times New Roman"/>
          <w:bCs/>
          <w:szCs w:val="28"/>
        </w:rPr>
      </w:pPr>
      <w:r w:rsidRPr="00FD44A4">
        <w:rPr>
          <w:rFonts w:eastAsia="Calibri" w:cs="Times New Roman"/>
          <w:bCs/>
          <w:szCs w:val="28"/>
        </w:rPr>
        <w:t xml:space="preserve">ЖУРНАЛ </w:t>
      </w:r>
    </w:p>
    <w:p w:rsidR="00FD44A4" w:rsidRPr="00FD44A4" w:rsidRDefault="00FD44A4" w:rsidP="00FD44A4">
      <w:pPr>
        <w:autoSpaceDE w:val="0"/>
        <w:autoSpaceDN w:val="0"/>
        <w:adjustRightInd w:val="0"/>
        <w:spacing w:line="240" w:lineRule="exact"/>
        <w:jc w:val="center"/>
        <w:rPr>
          <w:rFonts w:eastAsia="Calibri" w:cs="Times New Roman"/>
          <w:bCs/>
          <w:szCs w:val="28"/>
        </w:rPr>
      </w:pPr>
      <w:r w:rsidRPr="00FD44A4">
        <w:rPr>
          <w:rFonts w:eastAsia="Calibri" w:cs="Times New Roman"/>
          <w:bCs/>
          <w:szCs w:val="28"/>
        </w:rPr>
        <w:t>регистрации обращений заявителей</w:t>
      </w:r>
    </w:p>
    <w:p w:rsidR="00FD44A4" w:rsidRPr="00FD44A4" w:rsidRDefault="00FD44A4" w:rsidP="00FD44A4">
      <w:pPr>
        <w:autoSpaceDE w:val="0"/>
        <w:autoSpaceDN w:val="0"/>
        <w:adjustRightInd w:val="0"/>
        <w:jc w:val="right"/>
        <w:rPr>
          <w:rFonts w:eastAsia="Calibri" w:cs="Times New Roman"/>
          <w:b/>
          <w:bCs/>
          <w:sz w:val="30"/>
          <w:szCs w:val="30"/>
        </w:rPr>
      </w:pPr>
      <w:bookmarkStart w:id="2" w:name="Par302"/>
      <w:bookmarkEnd w:id="2"/>
    </w:p>
    <w:tbl>
      <w:tblPr>
        <w:tblW w:w="15168" w:type="dxa"/>
        <w:tblCellSpacing w:w="5" w:type="nil"/>
        <w:tblInd w:w="-67" w:type="dxa"/>
        <w:tblLayout w:type="fixed"/>
        <w:tblCellMar>
          <w:left w:w="75" w:type="dxa"/>
          <w:right w:w="75" w:type="dxa"/>
        </w:tblCellMar>
        <w:tblLook w:val="0000" w:firstRow="0" w:lastRow="0" w:firstColumn="0" w:lastColumn="0" w:noHBand="0" w:noVBand="0"/>
      </w:tblPr>
      <w:tblGrid>
        <w:gridCol w:w="993"/>
        <w:gridCol w:w="1276"/>
        <w:gridCol w:w="992"/>
        <w:gridCol w:w="1701"/>
        <w:gridCol w:w="2126"/>
        <w:gridCol w:w="1418"/>
        <w:gridCol w:w="1984"/>
        <w:gridCol w:w="1843"/>
        <w:gridCol w:w="1417"/>
        <w:gridCol w:w="1418"/>
      </w:tblGrid>
      <w:tr w:rsidR="00FD44A4" w:rsidRPr="00FD44A4" w:rsidTr="00EA15B1">
        <w:trPr>
          <w:trHeight w:val="600"/>
          <w:tblCellSpacing w:w="5" w:type="nil"/>
        </w:trPr>
        <w:tc>
          <w:tcPr>
            <w:tcW w:w="99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 xml:space="preserve">дата </w:t>
            </w:r>
          </w:p>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proofErr w:type="spellStart"/>
            <w:r w:rsidRPr="00FD44A4">
              <w:rPr>
                <w:rFonts w:eastAsia="Times New Roman" w:cs="Times New Roman"/>
                <w:szCs w:val="28"/>
                <w:lang w:eastAsia="ru-RU"/>
              </w:rPr>
              <w:t>обраще</w:t>
            </w:r>
            <w:proofErr w:type="spellEnd"/>
          </w:p>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proofErr w:type="spellStart"/>
            <w:r w:rsidRPr="00FD44A4">
              <w:rPr>
                <w:rFonts w:eastAsia="Times New Roman" w:cs="Times New Roman"/>
                <w:szCs w:val="28"/>
                <w:lang w:eastAsia="ru-RU"/>
              </w:rPr>
              <w:t>ния</w:t>
            </w:r>
            <w:proofErr w:type="spellEnd"/>
          </w:p>
        </w:tc>
        <w:tc>
          <w:tcPr>
            <w:tcW w:w="992"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форма обращения</w:t>
            </w:r>
          </w:p>
        </w:tc>
        <w:tc>
          <w:tcPr>
            <w:tcW w:w="1701"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Ф.И.О.  заявителя</w:t>
            </w:r>
          </w:p>
        </w:tc>
        <w:tc>
          <w:tcPr>
            <w:tcW w:w="212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контактные данные</w:t>
            </w:r>
          </w:p>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(адрес, телефон)</w:t>
            </w: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статус заявителя</w:t>
            </w:r>
          </w:p>
        </w:tc>
        <w:tc>
          <w:tcPr>
            <w:tcW w:w="1984"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краткое содержание</w:t>
            </w:r>
          </w:p>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обращения</w:t>
            </w:r>
          </w:p>
        </w:tc>
        <w:tc>
          <w:tcPr>
            <w:tcW w:w="184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краткое содержание ответа</w:t>
            </w:r>
          </w:p>
        </w:tc>
        <w:tc>
          <w:tcPr>
            <w:tcW w:w="1417"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дата ответа</w:t>
            </w: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spacing w:line="240" w:lineRule="exact"/>
              <w:ind w:firstLine="0"/>
              <w:jc w:val="center"/>
              <w:rPr>
                <w:rFonts w:eastAsia="Times New Roman" w:cs="Times New Roman"/>
                <w:szCs w:val="28"/>
                <w:lang w:eastAsia="ru-RU"/>
              </w:rPr>
            </w:pPr>
            <w:r w:rsidRPr="00FD44A4">
              <w:rPr>
                <w:rFonts w:eastAsia="Times New Roman" w:cs="Times New Roman"/>
                <w:szCs w:val="28"/>
                <w:lang w:eastAsia="ru-RU"/>
              </w:rPr>
              <w:t>подпись заявителя</w:t>
            </w:r>
          </w:p>
        </w:tc>
      </w:tr>
      <w:tr w:rsidR="00FD44A4" w:rsidRPr="00FD44A4" w:rsidTr="00EA15B1">
        <w:trPr>
          <w:tblCellSpacing w:w="5" w:type="nil"/>
        </w:trPr>
        <w:tc>
          <w:tcPr>
            <w:tcW w:w="993"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left="1021" w:firstLine="0"/>
              <w:jc w:val="center"/>
              <w:rPr>
                <w:rFonts w:eastAsia="Times New Roman" w:cs="Times New Roman"/>
                <w:szCs w:val="28"/>
                <w:lang w:eastAsia="ru-RU"/>
              </w:rPr>
            </w:pPr>
          </w:p>
        </w:tc>
        <w:tc>
          <w:tcPr>
            <w:tcW w:w="1276"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jc w:val="center"/>
              <w:rPr>
                <w:rFonts w:eastAsia="Times New Roman" w:cs="Times New Roman"/>
                <w:szCs w:val="28"/>
                <w:lang w:eastAsia="ru-RU"/>
              </w:rPr>
            </w:pPr>
          </w:p>
        </w:tc>
        <w:tc>
          <w:tcPr>
            <w:tcW w:w="992"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jc w:val="center"/>
              <w:rPr>
                <w:rFonts w:eastAsia="Times New Roman" w:cs="Times New Roman"/>
                <w:szCs w:val="28"/>
                <w:lang w:eastAsia="ru-RU"/>
              </w:rPr>
            </w:pPr>
          </w:p>
        </w:tc>
        <w:tc>
          <w:tcPr>
            <w:tcW w:w="1701"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jc w:val="center"/>
              <w:rPr>
                <w:rFonts w:eastAsia="Times New Roman" w:cs="Times New Roman"/>
                <w:szCs w:val="28"/>
                <w:lang w:eastAsia="ru-RU"/>
              </w:rPr>
            </w:pPr>
          </w:p>
        </w:tc>
        <w:tc>
          <w:tcPr>
            <w:tcW w:w="2126"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jc w:val="center"/>
              <w:rPr>
                <w:rFonts w:eastAsia="Times New Roman" w:cs="Times New Roman"/>
                <w:szCs w:val="28"/>
                <w:lang w:eastAsia="ru-RU"/>
              </w:rPr>
            </w:pPr>
          </w:p>
        </w:tc>
        <w:tc>
          <w:tcPr>
            <w:tcW w:w="1418"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jc w:val="center"/>
              <w:rPr>
                <w:rFonts w:eastAsia="Times New Roman" w:cs="Times New Roman"/>
                <w:szCs w:val="28"/>
                <w:lang w:eastAsia="ru-RU"/>
              </w:rPr>
            </w:pPr>
          </w:p>
        </w:tc>
        <w:tc>
          <w:tcPr>
            <w:tcW w:w="1984"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jc w:val="center"/>
              <w:rPr>
                <w:rFonts w:eastAsia="Times New Roman" w:cs="Times New Roman"/>
                <w:szCs w:val="28"/>
                <w:lang w:eastAsia="ru-RU"/>
              </w:rPr>
            </w:pPr>
          </w:p>
        </w:tc>
        <w:tc>
          <w:tcPr>
            <w:tcW w:w="1843"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jc w:val="center"/>
              <w:rPr>
                <w:rFonts w:eastAsia="Times New Roman" w:cs="Times New Roman"/>
                <w:szCs w:val="28"/>
                <w:lang w:eastAsia="ru-RU"/>
              </w:rPr>
            </w:pPr>
          </w:p>
        </w:tc>
        <w:tc>
          <w:tcPr>
            <w:tcW w:w="1417"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jc w:val="center"/>
              <w:rPr>
                <w:rFonts w:eastAsia="Times New Roman" w:cs="Times New Roman"/>
                <w:szCs w:val="28"/>
                <w:lang w:eastAsia="ru-RU"/>
              </w:rPr>
            </w:pPr>
          </w:p>
        </w:tc>
        <w:tc>
          <w:tcPr>
            <w:tcW w:w="1418" w:type="dxa"/>
            <w:tcBorders>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jc w:val="center"/>
              <w:rPr>
                <w:rFonts w:eastAsia="Times New Roman" w:cs="Times New Roman"/>
                <w:szCs w:val="28"/>
                <w:lang w:eastAsia="ru-RU"/>
              </w:rPr>
            </w:pPr>
          </w:p>
        </w:tc>
      </w:tr>
      <w:tr w:rsidR="00FD44A4" w:rsidRPr="00FD44A4" w:rsidTr="00EA15B1">
        <w:trPr>
          <w:tblCellSpacing w:w="5" w:type="nil"/>
        </w:trPr>
        <w:tc>
          <w:tcPr>
            <w:tcW w:w="99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left="1021" w:firstLine="0"/>
              <w:rPr>
                <w:rFonts w:ascii="Courier New" w:eastAsia="Times New Roman" w:hAnsi="Courier New" w:cs="Courier New"/>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r>
      <w:tr w:rsidR="00FD44A4" w:rsidRPr="00FD44A4" w:rsidTr="00EA15B1">
        <w:trPr>
          <w:tblCellSpacing w:w="5" w:type="nil"/>
        </w:trPr>
        <w:tc>
          <w:tcPr>
            <w:tcW w:w="99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left="1021" w:firstLine="0"/>
              <w:rPr>
                <w:rFonts w:ascii="Courier New" w:eastAsia="Times New Roman" w:hAnsi="Courier New" w:cs="Courier New"/>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r>
      <w:tr w:rsidR="00FD44A4" w:rsidRPr="00FD44A4" w:rsidTr="00EA15B1">
        <w:trPr>
          <w:tblCellSpacing w:w="5" w:type="nil"/>
        </w:trPr>
        <w:tc>
          <w:tcPr>
            <w:tcW w:w="99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left="1021" w:firstLine="0"/>
              <w:rPr>
                <w:rFonts w:ascii="Courier New" w:eastAsia="Times New Roman" w:hAnsi="Courier New" w:cs="Courier New"/>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r>
      <w:tr w:rsidR="00FD44A4" w:rsidRPr="00FD44A4" w:rsidTr="00EA15B1">
        <w:trPr>
          <w:tblCellSpacing w:w="5" w:type="nil"/>
        </w:trPr>
        <w:tc>
          <w:tcPr>
            <w:tcW w:w="99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left="1021" w:firstLine="0"/>
              <w:rPr>
                <w:rFonts w:ascii="Courier New" w:eastAsia="Times New Roman" w:hAnsi="Courier New" w:cs="Courier New"/>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FD44A4" w:rsidRPr="00FD44A4" w:rsidRDefault="00FD44A4" w:rsidP="00FD44A4">
            <w:pPr>
              <w:widowControl w:val="0"/>
              <w:autoSpaceDE w:val="0"/>
              <w:autoSpaceDN w:val="0"/>
              <w:adjustRightInd w:val="0"/>
              <w:ind w:firstLine="0"/>
              <w:rPr>
                <w:rFonts w:ascii="Courier New" w:eastAsia="Times New Roman" w:hAnsi="Courier New" w:cs="Courier New"/>
                <w:szCs w:val="28"/>
                <w:lang w:eastAsia="ru-RU"/>
              </w:rPr>
            </w:pPr>
          </w:p>
        </w:tc>
      </w:tr>
    </w:tbl>
    <w:p w:rsidR="00FD44A4" w:rsidRPr="00FD44A4" w:rsidRDefault="00FD44A4" w:rsidP="00FD44A4">
      <w:pPr>
        <w:rPr>
          <w:rFonts w:eastAsia="Calibri" w:cs="Times New Roman"/>
        </w:rPr>
      </w:pPr>
    </w:p>
    <w:p w:rsidR="00FD44A4" w:rsidRPr="00FD44A4" w:rsidRDefault="00FD44A4" w:rsidP="00FD44A4">
      <w:pPr>
        <w:rPr>
          <w:rFonts w:eastAsia="Calibri" w:cs="Times New Roman"/>
        </w:rPr>
      </w:pPr>
    </w:p>
    <w:p w:rsidR="00FD44A4" w:rsidRPr="00FD44A4" w:rsidRDefault="00FD44A4" w:rsidP="00FD44A4">
      <w:pPr>
        <w:rPr>
          <w:rFonts w:eastAsia="Calibri" w:cs="Times New Roman"/>
        </w:rPr>
      </w:pPr>
    </w:p>
    <w:tbl>
      <w:tblPr>
        <w:tblW w:w="14425" w:type="dxa"/>
        <w:tblLook w:val="01E0" w:firstRow="1" w:lastRow="1" w:firstColumn="1" w:lastColumn="1" w:noHBand="0" w:noVBand="0"/>
      </w:tblPr>
      <w:tblGrid>
        <w:gridCol w:w="7479"/>
        <w:gridCol w:w="6946"/>
      </w:tblGrid>
      <w:tr w:rsidR="00FD44A4" w:rsidRPr="00FD44A4" w:rsidTr="00EA15B1">
        <w:trPr>
          <w:trHeight w:val="708"/>
        </w:trPr>
        <w:tc>
          <w:tcPr>
            <w:tcW w:w="7479" w:type="dxa"/>
          </w:tcPr>
          <w:p w:rsidR="00FD44A4" w:rsidRPr="00FD44A4" w:rsidRDefault="00FD44A4" w:rsidP="00FD44A4">
            <w:pPr>
              <w:spacing w:line="240" w:lineRule="exact"/>
              <w:rPr>
                <w:rFonts w:eastAsia="Calibri" w:cs="Times New Roman"/>
                <w:szCs w:val="28"/>
              </w:rPr>
            </w:pPr>
            <w:r w:rsidRPr="00FD44A4">
              <w:rPr>
                <w:rFonts w:eastAsia="Calibri" w:cs="Times New Roman"/>
                <w:szCs w:val="28"/>
              </w:rPr>
              <w:t>Заместитель главы  администрации</w:t>
            </w:r>
          </w:p>
          <w:p w:rsidR="00FD44A4" w:rsidRPr="00FD44A4" w:rsidRDefault="00FD44A4" w:rsidP="00FD44A4">
            <w:pPr>
              <w:spacing w:line="240" w:lineRule="exact"/>
              <w:rPr>
                <w:rFonts w:eastAsia="Calibri" w:cs="Times New Roman"/>
                <w:szCs w:val="28"/>
              </w:rPr>
            </w:pPr>
            <w:r w:rsidRPr="00FD44A4">
              <w:rPr>
                <w:rFonts w:eastAsia="Calibri" w:cs="Times New Roman"/>
                <w:szCs w:val="28"/>
              </w:rPr>
              <w:t>Благодарненского городского округа</w:t>
            </w:r>
          </w:p>
          <w:p w:rsidR="00FD44A4" w:rsidRPr="00FD44A4" w:rsidRDefault="00FD44A4" w:rsidP="00FD44A4">
            <w:pPr>
              <w:spacing w:line="240" w:lineRule="exact"/>
              <w:rPr>
                <w:rFonts w:eastAsia="Calibri" w:cs="Times New Roman"/>
                <w:szCs w:val="28"/>
              </w:rPr>
            </w:pPr>
            <w:r w:rsidRPr="00FD44A4">
              <w:rPr>
                <w:rFonts w:eastAsia="Calibri" w:cs="Times New Roman"/>
                <w:szCs w:val="28"/>
              </w:rPr>
              <w:t xml:space="preserve">Ставропольского края                                                                </w:t>
            </w:r>
          </w:p>
        </w:tc>
        <w:tc>
          <w:tcPr>
            <w:tcW w:w="6946" w:type="dxa"/>
          </w:tcPr>
          <w:p w:rsidR="00FD44A4" w:rsidRPr="00FD44A4" w:rsidRDefault="00FD44A4" w:rsidP="00FD44A4">
            <w:pPr>
              <w:spacing w:line="240" w:lineRule="exact"/>
              <w:ind w:left="-59"/>
              <w:jc w:val="right"/>
              <w:rPr>
                <w:rFonts w:eastAsia="Calibri" w:cs="Times New Roman"/>
                <w:szCs w:val="28"/>
              </w:rPr>
            </w:pPr>
          </w:p>
          <w:p w:rsidR="00FD44A4" w:rsidRPr="00FD44A4" w:rsidRDefault="00FD44A4" w:rsidP="00FD44A4">
            <w:pPr>
              <w:spacing w:line="240" w:lineRule="exact"/>
              <w:ind w:left="-59"/>
              <w:jc w:val="right"/>
              <w:rPr>
                <w:rFonts w:eastAsia="Calibri" w:cs="Times New Roman"/>
                <w:szCs w:val="28"/>
              </w:rPr>
            </w:pPr>
          </w:p>
          <w:p w:rsidR="00FD44A4" w:rsidRPr="00FD44A4" w:rsidRDefault="00FD44A4" w:rsidP="00FD44A4">
            <w:pPr>
              <w:spacing w:line="240" w:lineRule="exact"/>
              <w:ind w:left="-59"/>
              <w:jc w:val="right"/>
              <w:rPr>
                <w:rFonts w:eastAsia="Calibri" w:cs="Times New Roman"/>
                <w:szCs w:val="28"/>
              </w:rPr>
            </w:pPr>
            <w:r w:rsidRPr="00FD44A4">
              <w:rPr>
                <w:rFonts w:eastAsia="Calibri" w:cs="Times New Roman"/>
                <w:szCs w:val="28"/>
              </w:rPr>
              <w:t>И.Н. Шаруденко</w:t>
            </w:r>
          </w:p>
        </w:tc>
      </w:tr>
    </w:tbl>
    <w:p w:rsidR="00FD44A4" w:rsidRPr="00FD44A4" w:rsidRDefault="00FD44A4" w:rsidP="00FD44A4">
      <w:pPr>
        <w:rPr>
          <w:rFonts w:eastAsia="Calibri" w:cs="Times New Roman"/>
        </w:rPr>
      </w:pPr>
    </w:p>
    <w:p w:rsidR="00FD44A4" w:rsidRPr="00FD44A4" w:rsidRDefault="00FD44A4" w:rsidP="00FD44A4">
      <w:pPr>
        <w:spacing w:line="240" w:lineRule="exact"/>
        <w:ind w:firstLine="709"/>
        <w:jc w:val="both"/>
        <w:rPr>
          <w:rFonts w:eastAsia="Calibri" w:cs="Times New Roman"/>
        </w:rPr>
      </w:pPr>
    </w:p>
    <w:p w:rsidR="00FD44A4" w:rsidRDefault="00FD44A4"/>
    <w:sectPr w:rsidR="00FD44A4" w:rsidSect="00FD44A4">
      <w:pgSz w:w="16838" w:h="11906" w:orient="landscape" w:code="9"/>
      <w:pgMar w:top="567" w:right="1134" w:bottom="1985"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D0" w:rsidRDefault="004253D0" w:rsidP="00FD44A4">
      <w:r>
        <w:separator/>
      </w:r>
    </w:p>
  </w:endnote>
  <w:endnote w:type="continuationSeparator" w:id="0">
    <w:p w:rsidR="004253D0" w:rsidRDefault="004253D0" w:rsidP="00FD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D0" w:rsidRDefault="004253D0" w:rsidP="00FD44A4">
      <w:r>
        <w:separator/>
      </w:r>
    </w:p>
  </w:footnote>
  <w:footnote w:type="continuationSeparator" w:id="0">
    <w:p w:rsidR="004253D0" w:rsidRDefault="004253D0" w:rsidP="00FD4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78" w:rsidRDefault="004253D0">
    <w:pPr>
      <w:pStyle w:val="a8"/>
      <w:jc w:val="right"/>
    </w:pPr>
  </w:p>
  <w:p w:rsidR="009A6C78" w:rsidRDefault="004253D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89"/>
    <w:rsid w:val="00277B7D"/>
    <w:rsid w:val="00283D66"/>
    <w:rsid w:val="002C0FF4"/>
    <w:rsid w:val="003671A5"/>
    <w:rsid w:val="004253D0"/>
    <w:rsid w:val="005544A5"/>
    <w:rsid w:val="00761BF8"/>
    <w:rsid w:val="0080761F"/>
    <w:rsid w:val="00825701"/>
    <w:rsid w:val="00883362"/>
    <w:rsid w:val="00AE18F0"/>
    <w:rsid w:val="00B256A3"/>
    <w:rsid w:val="00B649DE"/>
    <w:rsid w:val="00BD55BE"/>
    <w:rsid w:val="00CA2524"/>
    <w:rsid w:val="00CC31D6"/>
    <w:rsid w:val="00E36B89"/>
    <w:rsid w:val="00EB22B5"/>
    <w:rsid w:val="00ED2499"/>
    <w:rsid w:val="00F54259"/>
    <w:rsid w:val="00FD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89"/>
    <w:pPr>
      <w:spacing w:after="0" w:line="240" w:lineRule="auto"/>
      <w:ind w:firstLine="567"/>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B89"/>
    <w:pPr>
      <w:spacing w:after="0" w:line="240" w:lineRule="auto"/>
    </w:pPr>
    <w:rPr>
      <w:rFonts w:asciiTheme="minorHAnsi" w:hAnsiTheme="minorHAnsi" w:cstheme="minorBidi"/>
      <w:sz w:val="22"/>
      <w:szCs w:val="22"/>
    </w:rPr>
  </w:style>
  <w:style w:type="table" w:styleId="a4">
    <w:name w:val="Table Grid"/>
    <w:basedOn w:val="a1"/>
    <w:uiPriority w:val="59"/>
    <w:rsid w:val="00E36B89"/>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E36B89"/>
    <w:rPr>
      <w:color w:val="0000FF"/>
      <w:u w:val="single"/>
    </w:rPr>
  </w:style>
  <w:style w:type="paragraph" w:styleId="a6">
    <w:name w:val="Balloon Text"/>
    <w:basedOn w:val="a"/>
    <w:link w:val="a7"/>
    <w:uiPriority w:val="99"/>
    <w:semiHidden/>
    <w:unhideWhenUsed/>
    <w:rsid w:val="00B256A3"/>
    <w:rPr>
      <w:rFonts w:ascii="Tahoma" w:hAnsi="Tahoma" w:cs="Tahoma"/>
      <w:sz w:val="16"/>
      <w:szCs w:val="16"/>
    </w:rPr>
  </w:style>
  <w:style w:type="character" w:customStyle="1" w:styleId="a7">
    <w:name w:val="Текст выноски Знак"/>
    <w:basedOn w:val="a0"/>
    <w:link w:val="a6"/>
    <w:uiPriority w:val="99"/>
    <w:semiHidden/>
    <w:rsid w:val="00B256A3"/>
    <w:rPr>
      <w:rFonts w:ascii="Tahoma" w:hAnsi="Tahoma" w:cs="Tahoma"/>
      <w:sz w:val="16"/>
      <w:szCs w:val="16"/>
    </w:rPr>
  </w:style>
  <w:style w:type="paragraph" w:styleId="a8">
    <w:name w:val="header"/>
    <w:basedOn w:val="a"/>
    <w:link w:val="a9"/>
    <w:uiPriority w:val="99"/>
    <w:unhideWhenUsed/>
    <w:rsid w:val="00FD44A4"/>
    <w:pPr>
      <w:tabs>
        <w:tab w:val="center" w:pos="4677"/>
        <w:tab w:val="right" w:pos="9355"/>
      </w:tabs>
    </w:pPr>
  </w:style>
  <w:style w:type="character" w:customStyle="1" w:styleId="a9">
    <w:name w:val="Верхний колонтитул Знак"/>
    <w:basedOn w:val="a0"/>
    <w:link w:val="a8"/>
    <w:uiPriority w:val="99"/>
    <w:rsid w:val="00FD44A4"/>
    <w:rPr>
      <w:rFonts w:cstheme="minorBidi"/>
      <w:szCs w:val="22"/>
    </w:rPr>
  </w:style>
  <w:style w:type="paragraph" w:styleId="aa">
    <w:name w:val="footer"/>
    <w:basedOn w:val="a"/>
    <w:link w:val="ab"/>
    <w:uiPriority w:val="99"/>
    <w:unhideWhenUsed/>
    <w:rsid w:val="00FD44A4"/>
    <w:pPr>
      <w:tabs>
        <w:tab w:val="center" w:pos="4677"/>
        <w:tab w:val="right" w:pos="9355"/>
      </w:tabs>
    </w:pPr>
  </w:style>
  <w:style w:type="character" w:customStyle="1" w:styleId="ab">
    <w:name w:val="Нижний колонтитул Знак"/>
    <w:basedOn w:val="a0"/>
    <w:link w:val="aa"/>
    <w:uiPriority w:val="99"/>
    <w:rsid w:val="00FD44A4"/>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89"/>
    <w:pPr>
      <w:spacing w:after="0" w:line="240" w:lineRule="auto"/>
      <w:ind w:firstLine="567"/>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B89"/>
    <w:pPr>
      <w:spacing w:after="0" w:line="240" w:lineRule="auto"/>
    </w:pPr>
    <w:rPr>
      <w:rFonts w:asciiTheme="minorHAnsi" w:hAnsiTheme="minorHAnsi" w:cstheme="minorBidi"/>
      <w:sz w:val="22"/>
      <w:szCs w:val="22"/>
    </w:rPr>
  </w:style>
  <w:style w:type="table" w:styleId="a4">
    <w:name w:val="Table Grid"/>
    <w:basedOn w:val="a1"/>
    <w:uiPriority w:val="59"/>
    <w:rsid w:val="00E36B89"/>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E36B89"/>
    <w:rPr>
      <w:color w:val="0000FF"/>
      <w:u w:val="single"/>
    </w:rPr>
  </w:style>
  <w:style w:type="paragraph" w:styleId="a6">
    <w:name w:val="Balloon Text"/>
    <w:basedOn w:val="a"/>
    <w:link w:val="a7"/>
    <w:uiPriority w:val="99"/>
    <w:semiHidden/>
    <w:unhideWhenUsed/>
    <w:rsid w:val="00B256A3"/>
    <w:rPr>
      <w:rFonts w:ascii="Tahoma" w:hAnsi="Tahoma" w:cs="Tahoma"/>
      <w:sz w:val="16"/>
      <w:szCs w:val="16"/>
    </w:rPr>
  </w:style>
  <w:style w:type="character" w:customStyle="1" w:styleId="a7">
    <w:name w:val="Текст выноски Знак"/>
    <w:basedOn w:val="a0"/>
    <w:link w:val="a6"/>
    <w:uiPriority w:val="99"/>
    <w:semiHidden/>
    <w:rsid w:val="00B256A3"/>
    <w:rPr>
      <w:rFonts w:ascii="Tahoma" w:hAnsi="Tahoma" w:cs="Tahoma"/>
      <w:sz w:val="16"/>
      <w:szCs w:val="16"/>
    </w:rPr>
  </w:style>
  <w:style w:type="paragraph" w:styleId="a8">
    <w:name w:val="header"/>
    <w:basedOn w:val="a"/>
    <w:link w:val="a9"/>
    <w:uiPriority w:val="99"/>
    <w:unhideWhenUsed/>
    <w:rsid w:val="00FD44A4"/>
    <w:pPr>
      <w:tabs>
        <w:tab w:val="center" w:pos="4677"/>
        <w:tab w:val="right" w:pos="9355"/>
      </w:tabs>
    </w:pPr>
  </w:style>
  <w:style w:type="character" w:customStyle="1" w:styleId="a9">
    <w:name w:val="Верхний колонтитул Знак"/>
    <w:basedOn w:val="a0"/>
    <w:link w:val="a8"/>
    <w:uiPriority w:val="99"/>
    <w:rsid w:val="00FD44A4"/>
    <w:rPr>
      <w:rFonts w:cstheme="minorBidi"/>
      <w:szCs w:val="22"/>
    </w:rPr>
  </w:style>
  <w:style w:type="paragraph" w:styleId="aa">
    <w:name w:val="footer"/>
    <w:basedOn w:val="a"/>
    <w:link w:val="ab"/>
    <w:uiPriority w:val="99"/>
    <w:unhideWhenUsed/>
    <w:rsid w:val="00FD44A4"/>
    <w:pPr>
      <w:tabs>
        <w:tab w:val="center" w:pos="4677"/>
        <w:tab w:val="right" w:pos="9355"/>
      </w:tabs>
    </w:pPr>
  </w:style>
  <w:style w:type="character" w:customStyle="1" w:styleId="ab">
    <w:name w:val="Нижний колонтитул Знак"/>
    <w:basedOn w:val="a0"/>
    <w:link w:val="aa"/>
    <w:uiPriority w:val="99"/>
    <w:rsid w:val="00FD44A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F36D858D82F1FD34AD8C5C122D089E743A75769A7834DF5C0987C48C73B3133593F5D87AF7FCEFC563AlE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8DF36D858D82F1FD34AD8C5C122D089E743A75769A7834DF5C0987C48C73B3133593F5D87AF7FCEFC5538lEm8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tdeltorgovli01@mail.ru" TargetMode="External"/><Relationship Id="rId4" Type="http://schemas.openxmlformats.org/officeDocument/2006/relationships/webSettings" Target="webSettings.xml"/><Relationship Id="rId9" Type="http://schemas.openxmlformats.org/officeDocument/2006/relationships/hyperlink" Target="http://www.abm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6582</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7</cp:revision>
  <cp:lastPrinted>2018-10-11T08:43:00Z</cp:lastPrinted>
  <dcterms:created xsi:type="dcterms:W3CDTF">2018-08-23T04:58:00Z</dcterms:created>
  <dcterms:modified xsi:type="dcterms:W3CDTF">2018-10-12T12:34:00Z</dcterms:modified>
</cp:coreProperties>
</file>