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90" w:rsidRPr="00214890" w:rsidRDefault="00214890" w:rsidP="0021489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1489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214890" w:rsidRPr="00214890" w:rsidRDefault="00214890" w:rsidP="0021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890" w:rsidRPr="00214890" w:rsidRDefault="00214890" w:rsidP="0021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214890" w:rsidRPr="00214890" w:rsidTr="00013FFA">
        <w:trPr>
          <w:trHeight w:val="80"/>
        </w:trPr>
        <w:tc>
          <w:tcPr>
            <w:tcW w:w="496" w:type="dxa"/>
          </w:tcPr>
          <w:p w:rsidR="00214890" w:rsidRPr="00214890" w:rsidRDefault="00214890" w:rsidP="0021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48" w:type="dxa"/>
            <w:hideMark/>
          </w:tcPr>
          <w:p w:rsidR="00214890" w:rsidRPr="00214890" w:rsidRDefault="00214890" w:rsidP="0021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89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   2018  года</w:t>
            </w:r>
          </w:p>
        </w:tc>
        <w:tc>
          <w:tcPr>
            <w:tcW w:w="4253" w:type="dxa"/>
            <w:hideMark/>
          </w:tcPr>
          <w:p w:rsidR="00214890" w:rsidRPr="00214890" w:rsidRDefault="00214890" w:rsidP="0021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890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214890" w:rsidRPr="00214890" w:rsidRDefault="00214890" w:rsidP="0021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89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214890" w:rsidRPr="00214890" w:rsidRDefault="00214890" w:rsidP="00214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990</w:t>
            </w:r>
          </w:p>
        </w:tc>
      </w:tr>
    </w:tbl>
    <w:p w:rsidR="00BE461D" w:rsidRDefault="00BE461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E461D" w:rsidRDefault="00BE461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E461D" w:rsidRPr="00BE461D" w:rsidRDefault="00BE461D" w:rsidP="0021489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E461D" w:rsidRPr="00BE461D" w:rsidRDefault="00BE461D" w:rsidP="00BE461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461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порядке назначения на должность </w:t>
      </w:r>
      <w:r w:rsidR="0071060E">
        <w:rPr>
          <w:rFonts w:ascii="Times New Roman" w:hAnsi="Times New Roman" w:cs="Times New Roman"/>
          <w:b w:val="0"/>
          <w:sz w:val="28"/>
          <w:szCs w:val="28"/>
        </w:rPr>
        <w:t>руководителя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финансового </w:t>
      </w:r>
      <w:r w:rsidR="0071060E">
        <w:rPr>
          <w:rFonts w:ascii="Times New Roman" w:hAnsi="Times New Roman" w:cs="Times New Roman"/>
          <w:b w:val="0"/>
          <w:sz w:val="28"/>
          <w:szCs w:val="28"/>
        </w:rPr>
        <w:t>органа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Благодарненского городского округа Ставропольского края</w:t>
      </w:r>
    </w:p>
    <w:bookmarkEnd w:id="0"/>
    <w:p w:rsidR="00BE461D" w:rsidRDefault="00BE4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1D" w:rsidRPr="00BE461D" w:rsidRDefault="00BE4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1D" w:rsidRDefault="0071060E" w:rsidP="005E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BE461D" w:rsidRPr="00BE461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E461D" w:rsidRPr="00BE46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BE461D">
        <w:rPr>
          <w:rFonts w:ascii="Times New Roman" w:hAnsi="Times New Roman" w:cs="Times New Roman"/>
          <w:sz w:val="28"/>
          <w:szCs w:val="28"/>
        </w:rPr>
        <w:t xml:space="preserve"> </w:t>
      </w:r>
      <w:r w:rsidR="00BE461D" w:rsidRPr="00BE461D">
        <w:rPr>
          <w:rFonts w:ascii="Times New Roman" w:hAnsi="Times New Roman" w:cs="Times New Roman"/>
          <w:sz w:val="28"/>
          <w:szCs w:val="28"/>
        </w:rPr>
        <w:t>от 6 ноября 2004 г</w:t>
      </w:r>
      <w:r w:rsidR="00BE461D">
        <w:rPr>
          <w:rFonts w:ascii="Times New Roman" w:hAnsi="Times New Roman" w:cs="Times New Roman"/>
          <w:sz w:val="28"/>
          <w:szCs w:val="28"/>
        </w:rPr>
        <w:t>ода №</w:t>
      </w:r>
      <w:r w:rsidR="00BE461D" w:rsidRPr="00BE461D">
        <w:rPr>
          <w:rFonts w:ascii="Times New Roman" w:hAnsi="Times New Roman" w:cs="Times New Roman"/>
          <w:sz w:val="28"/>
          <w:szCs w:val="28"/>
        </w:rPr>
        <w:t xml:space="preserve">608 </w:t>
      </w:r>
      <w:r w:rsidR="00510033">
        <w:rPr>
          <w:rFonts w:ascii="Times New Roman" w:hAnsi="Times New Roman" w:cs="Times New Roman"/>
          <w:sz w:val="28"/>
          <w:szCs w:val="28"/>
        </w:rPr>
        <w:t>«</w:t>
      </w:r>
      <w:r w:rsidR="00BE461D" w:rsidRPr="00BE461D">
        <w:rPr>
          <w:rFonts w:ascii="Times New Roman" w:hAnsi="Times New Roman" w:cs="Times New Roman"/>
          <w:sz w:val="28"/>
          <w:szCs w:val="28"/>
        </w:rPr>
        <w:t>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</w:t>
      </w:r>
      <w:r w:rsidR="00510033">
        <w:rPr>
          <w:rFonts w:ascii="Times New Roman" w:hAnsi="Times New Roman" w:cs="Times New Roman"/>
          <w:sz w:val="28"/>
          <w:szCs w:val="28"/>
        </w:rPr>
        <w:t>»</w:t>
      </w:r>
      <w:r w:rsidR="00BE461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47551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47551E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</w:t>
      </w:r>
      <w:r w:rsidR="008361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51E">
        <w:rPr>
          <w:rFonts w:ascii="Times New Roman" w:hAnsi="Times New Roman" w:cs="Times New Roman"/>
          <w:sz w:val="28"/>
          <w:szCs w:val="28"/>
        </w:rPr>
        <w:t xml:space="preserve">от 21 июня 2012 года №200-п «О порядке назначения на должность министра финансов Ставропольского края» и </w:t>
      </w:r>
      <w:r w:rsidR="002948F3">
        <w:rPr>
          <w:rFonts w:ascii="Times New Roman" w:hAnsi="Times New Roman" w:cs="Times New Roman"/>
          <w:sz w:val="28"/>
          <w:szCs w:val="28"/>
        </w:rPr>
        <w:t xml:space="preserve">в </w:t>
      </w:r>
      <w:r w:rsidR="0047551E">
        <w:rPr>
          <w:rFonts w:ascii="Times New Roman" w:hAnsi="Times New Roman" w:cs="Times New Roman"/>
          <w:sz w:val="28"/>
          <w:szCs w:val="28"/>
        </w:rPr>
        <w:t>целях обеспечения надлежащего профессионального уровня лиц, назначаемых на должность руководителя финансового органа администрации Благодарненского городского округа Ставропольского края</w:t>
      </w:r>
      <w:r w:rsidR="002948F3">
        <w:rPr>
          <w:rFonts w:ascii="Times New Roman" w:hAnsi="Times New Roman" w:cs="Times New Roman"/>
          <w:sz w:val="28"/>
          <w:szCs w:val="28"/>
        </w:rPr>
        <w:t>,</w:t>
      </w:r>
      <w:r w:rsidR="0047551E">
        <w:rPr>
          <w:rFonts w:ascii="Times New Roman" w:hAnsi="Times New Roman" w:cs="Times New Roman"/>
          <w:sz w:val="28"/>
          <w:szCs w:val="28"/>
        </w:rPr>
        <w:t xml:space="preserve"> </w:t>
      </w:r>
      <w:r w:rsidR="00BE461D"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городского округа </w:t>
      </w:r>
      <w:r w:rsidR="00BE461D" w:rsidRPr="00BE461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BE461D" w:rsidRDefault="00BE461D" w:rsidP="005E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1D" w:rsidRPr="00BE461D" w:rsidRDefault="00BE461D" w:rsidP="005E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1D" w:rsidRPr="00BE461D" w:rsidRDefault="00BE461D" w:rsidP="005E62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461D" w:rsidRDefault="00BE461D" w:rsidP="005E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1D" w:rsidRPr="00BE461D" w:rsidRDefault="00BE461D" w:rsidP="005E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1D" w:rsidRPr="00BE461D" w:rsidRDefault="00BE461D" w:rsidP="005E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1D">
        <w:rPr>
          <w:rFonts w:ascii="Times New Roman" w:hAnsi="Times New Roman" w:cs="Times New Roman"/>
          <w:sz w:val="28"/>
          <w:szCs w:val="28"/>
        </w:rPr>
        <w:t>1.</w:t>
      </w:r>
      <w:r w:rsidR="0047551E">
        <w:rPr>
          <w:rFonts w:ascii="Times New Roman" w:hAnsi="Times New Roman" w:cs="Times New Roman"/>
          <w:sz w:val="28"/>
          <w:szCs w:val="28"/>
        </w:rPr>
        <w:tab/>
      </w:r>
      <w:r w:rsidRPr="00BE461D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назначения на должность </w:t>
      </w:r>
      <w:r w:rsidR="0071060E">
        <w:rPr>
          <w:rFonts w:ascii="Times New Roman" w:hAnsi="Times New Roman" w:cs="Times New Roman"/>
          <w:sz w:val="28"/>
          <w:szCs w:val="28"/>
        </w:rPr>
        <w:t>руководителя</w:t>
      </w:r>
      <w:r w:rsidRPr="00BE461D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3E59D5">
        <w:rPr>
          <w:rFonts w:ascii="Times New Roman" w:hAnsi="Times New Roman" w:cs="Times New Roman"/>
          <w:sz w:val="28"/>
          <w:szCs w:val="28"/>
        </w:rPr>
        <w:t>органа</w:t>
      </w:r>
      <w:r w:rsidRPr="00BE461D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края.</w:t>
      </w:r>
    </w:p>
    <w:p w:rsidR="00BE461D" w:rsidRPr="00BE461D" w:rsidRDefault="0047551E" w:rsidP="005E624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BE461D" w:rsidRPr="00BE461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E461D" w:rsidRPr="00BE461D" w:rsidRDefault="00BE461D" w:rsidP="005E624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461D">
        <w:rPr>
          <w:rFonts w:ascii="Times New Roman" w:hAnsi="Times New Roman" w:cs="Times New Roman"/>
          <w:sz w:val="28"/>
          <w:szCs w:val="28"/>
        </w:rPr>
        <w:t>.</w:t>
      </w:r>
      <w:r w:rsidR="0047551E">
        <w:rPr>
          <w:rFonts w:ascii="Times New Roman" w:hAnsi="Times New Roman" w:cs="Times New Roman"/>
          <w:sz w:val="28"/>
          <w:szCs w:val="28"/>
        </w:rPr>
        <w:tab/>
      </w:r>
      <w:r w:rsidRPr="00BE461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DA381C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BE461D" w:rsidRDefault="00BE46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0E73" w:rsidRDefault="006E0E73" w:rsidP="00BE4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61D" w:rsidRDefault="00BE461D" w:rsidP="00BE461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8EA" w:rsidRDefault="008668EA" w:rsidP="008668E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8668EA" w:rsidRDefault="008668EA" w:rsidP="008668E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Благодарненского городского округа</w:t>
      </w:r>
    </w:p>
    <w:p w:rsidR="008668EA" w:rsidRDefault="008668EA" w:rsidP="008668E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2148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А.А. Сошников</w:t>
      </w:r>
    </w:p>
    <w:p w:rsidR="008668EA" w:rsidRDefault="008668EA" w:rsidP="008668E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0E73" w:rsidRDefault="006E0E73" w:rsidP="00BE461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0E73" w:rsidRPr="00BE461D" w:rsidRDefault="006E0E73" w:rsidP="00BE461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E461D" w:rsidTr="00DE3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BE461D" w:rsidRDefault="00BE461D" w:rsidP="00214890">
            <w:pPr>
              <w:pStyle w:val="ConsPlusNormal"/>
              <w:spacing w:line="240" w:lineRule="exact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BE461D" w:rsidRPr="00BE461D" w:rsidRDefault="00BE461D" w:rsidP="00214890">
            <w:pPr>
              <w:pStyle w:val="ConsPlusNormal"/>
              <w:spacing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461D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BE461D" w:rsidRPr="00BE461D" w:rsidRDefault="00BE461D" w:rsidP="00214890">
            <w:pPr>
              <w:pStyle w:val="ConsPlusNormal"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461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Благодарненского городского округа</w:t>
            </w:r>
          </w:p>
          <w:p w:rsidR="00BE461D" w:rsidRPr="00BE461D" w:rsidRDefault="00BE461D" w:rsidP="00214890">
            <w:pPr>
              <w:pStyle w:val="ConsPlusNormal"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461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</w:t>
            </w:r>
          </w:p>
          <w:p w:rsidR="00BE461D" w:rsidRPr="00214890" w:rsidRDefault="00214890" w:rsidP="00214890">
            <w:pPr>
              <w:pStyle w:val="ConsPlusNormal"/>
              <w:spacing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489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27 августа 2018 года № 990</w:t>
            </w:r>
          </w:p>
        </w:tc>
      </w:tr>
    </w:tbl>
    <w:p w:rsidR="00BE461D" w:rsidRDefault="00BE46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461D" w:rsidRDefault="00BE46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461D" w:rsidRDefault="00BE461D" w:rsidP="00DA381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 w:rsidRPr="00BE461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E461D" w:rsidRDefault="00BE461D" w:rsidP="00DA381C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E461D">
        <w:rPr>
          <w:rFonts w:ascii="Times New Roman" w:hAnsi="Times New Roman" w:cs="Times New Roman"/>
          <w:sz w:val="28"/>
          <w:szCs w:val="28"/>
        </w:rPr>
        <w:t xml:space="preserve">назначения на должность </w:t>
      </w:r>
      <w:r w:rsidR="0071060E">
        <w:rPr>
          <w:rFonts w:ascii="Times New Roman" w:hAnsi="Times New Roman" w:cs="Times New Roman"/>
          <w:sz w:val="28"/>
          <w:szCs w:val="28"/>
        </w:rPr>
        <w:t>руководителя</w:t>
      </w:r>
      <w:r w:rsidRPr="00BE461D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71060E">
        <w:rPr>
          <w:rFonts w:ascii="Times New Roman" w:hAnsi="Times New Roman" w:cs="Times New Roman"/>
          <w:sz w:val="28"/>
          <w:szCs w:val="28"/>
        </w:rPr>
        <w:t>органа</w:t>
      </w:r>
      <w:r w:rsidRPr="00BE461D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</w:t>
      </w:r>
    </w:p>
    <w:p w:rsidR="00BE461D" w:rsidRDefault="00BE4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1D" w:rsidRPr="00BE461D" w:rsidRDefault="00BE461D" w:rsidP="00E43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1D">
        <w:rPr>
          <w:rFonts w:ascii="Times New Roman" w:hAnsi="Times New Roman" w:cs="Times New Roman"/>
          <w:sz w:val="28"/>
          <w:szCs w:val="28"/>
        </w:rPr>
        <w:t>1.</w:t>
      </w:r>
      <w:r w:rsidR="00510033">
        <w:rPr>
          <w:rFonts w:ascii="Times New Roman" w:hAnsi="Times New Roman" w:cs="Times New Roman"/>
          <w:sz w:val="28"/>
          <w:szCs w:val="28"/>
        </w:rPr>
        <w:tab/>
      </w:r>
      <w:r w:rsidRPr="00BE461D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назначения на должность </w:t>
      </w:r>
      <w:r w:rsidR="0071060E">
        <w:rPr>
          <w:rFonts w:ascii="Times New Roman" w:hAnsi="Times New Roman" w:cs="Times New Roman"/>
          <w:sz w:val="28"/>
          <w:szCs w:val="28"/>
        </w:rPr>
        <w:t>руководителя</w:t>
      </w:r>
      <w:r w:rsidRPr="00BE461D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71060E">
        <w:rPr>
          <w:rFonts w:ascii="Times New Roman" w:hAnsi="Times New Roman" w:cs="Times New Roman"/>
          <w:sz w:val="28"/>
          <w:szCs w:val="28"/>
        </w:rPr>
        <w:t>органа</w:t>
      </w:r>
      <w:r w:rsidRPr="00BE461D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края.</w:t>
      </w:r>
    </w:p>
    <w:p w:rsidR="00BE461D" w:rsidRPr="00BE461D" w:rsidRDefault="00BE461D" w:rsidP="00E43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1D">
        <w:rPr>
          <w:rFonts w:ascii="Times New Roman" w:hAnsi="Times New Roman" w:cs="Times New Roman"/>
          <w:sz w:val="28"/>
          <w:szCs w:val="28"/>
        </w:rPr>
        <w:t>2.</w:t>
      </w:r>
      <w:r w:rsidR="00510033">
        <w:rPr>
          <w:rFonts w:ascii="Times New Roman" w:hAnsi="Times New Roman" w:cs="Times New Roman"/>
          <w:sz w:val="28"/>
          <w:szCs w:val="28"/>
        </w:rPr>
        <w:tab/>
      </w:r>
      <w:r w:rsidRPr="00BE461D">
        <w:rPr>
          <w:rFonts w:ascii="Times New Roman" w:hAnsi="Times New Roman" w:cs="Times New Roman"/>
          <w:sz w:val="28"/>
          <w:szCs w:val="28"/>
        </w:rPr>
        <w:t xml:space="preserve">Гражданин, претендующий на замещение должности </w:t>
      </w:r>
      <w:r w:rsidR="0071060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BE461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71060E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BE461D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 (далее - кандидат), должен соответствовать квалификационным требованиям, предъявляемым к руководителю финансового органа местной администрации, утвержденным постановлением Правительства Российской Федерации от 6 ноября 2004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E4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461D">
        <w:rPr>
          <w:rFonts w:ascii="Times New Roman" w:hAnsi="Times New Roman" w:cs="Times New Roman"/>
          <w:sz w:val="28"/>
          <w:szCs w:val="28"/>
        </w:rPr>
        <w:t xml:space="preserve"> 608 </w:t>
      </w:r>
      <w:r w:rsidR="00510033">
        <w:rPr>
          <w:rFonts w:ascii="Times New Roman" w:hAnsi="Times New Roman" w:cs="Times New Roman"/>
          <w:sz w:val="28"/>
          <w:szCs w:val="28"/>
        </w:rPr>
        <w:t>«</w:t>
      </w:r>
      <w:r w:rsidRPr="00BE461D">
        <w:rPr>
          <w:rFonts w:ascii="Times New Roman" w:hAnsi="Times New Roman" w:cs="Times New Roman"/>
          <w:sz w:val="28"/>
          <w:szCs w:val="28"/>
        </w:rPr>
        <w:t>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</w:t>
      </w:r>
      <w:r w:rsidR="00510033">
        <w:rPr>
          <w:rFonts w:ascii="Times New Roman" w:hAnsi="Times New Roman" w:cs="Times New Roman"/>
          <w:sz w:val="28"/>
          <w:szCs w:val="28"/>
        </w:rPr>
        <w:t>»</w:t>
      </w:r>
      <w:r w:rsidRPr="00BE461D">
        <w:rPr>
          <w:rFonts w:ascii="Times New Roman" w:hAnsi="Times New Roman" w:cs="Times New Roman"/>
          <w:sz w:val="28"/>
          <w:szCs w:val="28"/>
        </w:rPr>
        <w:t xml:space="preserve"> (далее - квалификационные требования).</w:t>
      </w:r>
    </w:p>
    <w:p w:rsidR="00BE461D" w:rsidRPr="00510033" w:rsidRDefault="00BE461D" w:rsidP="00E43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1D">
        <w:rPr>
          <w:rFonts w:ascii="Times New Roman" w:hAnsi="Times New Roman" w:cs="Times New Roman"/>
          <w:sz w:val="28"/>
          <w:szCs w:val="28"/>
        </w:rPr>
        <w:t>3.</w:t>
      </w:r>
      <w:r w:rsidR="00510033">
        <w:rPr>
          <w:rFonts w:ascii="Times New Roman" w:hAnsi="Times New Roman" w:cs="Times New Roman"/>
          <w:sz w:val="28"/>
          <w:szCs w:val="28"/>
        </w:rPr>
        <w:tab/>
      </w:r>
      <w:r w:rsidRPr="00BE461D">
        <w:rPr>
          <w:rFonts w:ascii="Times New Roman" w:hAnsi="Times New Roman" w:cs="Times New Roman"/>
          <w:sz w:val="28"/>
          <w:szCs w:val="28"/>
        </w:rPr>
        <w:t xml:space="preserve">Кандидат представляет </w:t>
      </w:r>
      <w:r w:rsidR="0051003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10033" w:rsidRPr="00BE461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BE461D">
        <w:rPr>
          <w:rFonts w:ascii="Times New Roman" w:hAnsi="Times New Roman" w:cs="Times New Roman"/>
          <w:sz w:val="28"/>
          <w:szCs w:val="28"/>
        </w:rPr>
        <w:t xml:space="preserve"> Ставропольского края заявление о назначении на должность с приложением документов, подтверждающих его соответствие </w:t>
      </w:r>
      <w:r w:rsidRPr="00510033">
        <w:rPr>
          <w:rFonts w:ascii="Times New Roman" w:hAnsi="Times New Roman" w:cs="Times New Roman"/>
          <w:sz w:val="28"/>
          <w:szCs w:val="28"/>
        </w:rPr>
        <w:t>квалификационным требованиям.</w:t>
      </w:r>
    </w:p>
    <w:p w:rsidR="00BE461D" w:rsidRPr="003E59D5" w:rsidRDefault="00BE461D" w:rsidP="00E4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1D">
        <w:rPr>
          <w:rFonts w:ascii="Times New Roman" w:hAnsi="Times New Roman" w:cs="Times New Roman"/>
          <w:sz w:val="28"/>
          <w:szCs w:val="28"/>
        </w:rPr>
        <w:t>4.</w:t>
      </w:r>
      <w:r w:rsidR="0047551E">
        <w:rPr>
          <w:rFonts w:ascii="Times New Roman" w:hAnsi="Times New Roman" w:cs="Times New Roman"/>
          <w:sz w:val="28"/>
          <w:szCs w:val="28"/>
        </w:rPr>
        <w:tab/>
      </w:r>
      <w:r w:rsidRPr="00BE461D">
        <w:rPr>
          <w:rFonts w:ascii="Times New Roman" w:hAnsi="Times New Roman" w:cs="Times New Roman"/>
          <w:sz w:val="28"/>
          <w:szCs w:val="28"/>
        </w:rPr>
        <w:t xml:space="preserve">При отсутствии обстоятельств, препятствующих назначению кандидата на должность </w:t>
      </w:r>
      <w:r w:rsidR="0071060E">
        <w:rPr>
          <w:rFonts w:ascii="Times New Roman" w:hAnsi="Times New Roman" w:cs="Times New Roman"/>
          <w:sz w:val="28"/>
          <w:szCs w:val="28"/>
        </w:rPr>
        <w:t>руководителя</w:t>
      </w:r>
      <w:r w:rsidR="00510033" w:rsidRPr="00BE461D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71060E">
        <w:rPr>
          <w:rFonts w:ascii="Times New Roman" w:hAnsi="Times New Roman" w:cs="Times New Roman"/>
          <w:sz w:val="28"/>
          <w:szCs w:val="28"/>
        </w:rPr>
        <w:t>органа</w:t>
      </w:r>
      <w:r w:rsidR="00510033" w:rsidRPr="00BE461D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</w:t>
      </w:r>
      <w:r w:rsidR="00510033" w:rsidRPr="00510033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510033">
        <w:rPr>
          <w:rFonts w:ascii="Times New Roman" w:hAnsi="Times New Roman" w:cs="Times New Roman"/>
          <w:sz w:val="28"/>
          <w:szCs w:val="28"/>
        </w:rPr>
        <w:t>, в целях проверки соответствия кандидата квалификационным требованиям документы, подтверждающие соответствие кандидата квалификационным требованиям</w:t>
      </w:r>
      <w:r w:rsidRPr="00BE461D">
        <w:rPr>
          <w:rFonts w:ascii="Times New Roman" w:hAnsi="Times New Roman" w:cs="Times New Roman"/>
          <w:sz w:val="28"/>
          <w:szCs w:val="28"/>
        </w:rPr>
        <w:t xml:space="preserve">, направляются </w:t>
      </w:r>
      <w:r w:rsidRPr="003E59D5">
        <w:rPr>
          <w:rFonts w:ascii="Times New Roman" w:hAnsi="Times New Roman" w:cs="Times New Roman"/>
          <w:sz w:val="28"/>
          <w:szCs w:val="28"/>
        </w:rPr>
        <w:t xml:space="preserve">в </w:t>
      </w:r>
      <w:r w:rsidR="00510033" w:rsidRPr="003E59D5">
        <w:rPr>
          <w:rFonts w:ascii="Times New Roman" w:hAnsi="Times New Roman" w:cs="Times New Roman"/>
          <w:sz w:val="28"/>
          <w:szCs w:val="28"/>
        </w:rPr>
        <w:t>м</w:t>
      </w:r>
      <w:r w:rsidRPr="003E59D5">
        <w:rPr>
          <w:rFonts w:ascii="Times New Roman" w:hAnsi="Times New Roman" w:cs="Times New Roman"/>
          <w:sz w:val="28"/>
          <w:szCs w:val="28"/>
        </w:rPr>
        <w:t xml:space="preserve">инистерство финансов </w:t>
      </w:r>
      <w:r w:rsidR="00510033" w:rsidRPr="003E59D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E59D5">
        <w:rPr>
          <w:rFonts w:ascii="Times New Roman" w:hAnsi="Times New Roman" w:cs="Times New Roman"/>
          <w:sz w:val="28"/>
          <w:szCs w:val="28"/>
        </w:rPr>
        <w:t xml:space="preserve"> </w:t>
      </w:r>
      <w:r w:rsidR="0071060E" w:rsidRPr="003E59D5">
        <w:rPr>
          <w:rFonts w:ascii="Times New Roman" w:hAnsi="Times New Roman" w:cs="Times New Roman"/>
          <w:sz w:val="28"/>
          <w:szCs w:val="28"/>
        </w:rPr>
        <w:t>на согласование.</w:t>
      </w:r>
    </w:p>
    <w:p w:rsidR="00BE461D" w:rsidRPr="00510033" w:rsidRDefault="00BE461D" w:rsidP="00E43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D5">
        <w:rPr>
          <w:rFonts w:ascii="Times New Roman" w:hAnsi="Times New Roman" w:cs="Times New Roman"/>
          <w:sz w:val="28"/>
          <w:szCs w:val="28"/>
        </w:rPr>
        <w:t>5.</w:t>
      </w:r>
      <w:r w:rsidR="00510033" w:rsidRPr="003E59D5">
        <w:rPr>
          <w:rFonts w:ascii="Times New Roman" w:hAnsi="Times New Roman" w:cs="Times New Roman"/>
          <w:sz w:val="28"/>
          <w:szCs w:val="28"/>
        </w:rPr>
        <w:tab/>
      </w:r>
      <w:r w:rsidRPr="003E59D5">
        <w:rPr>
          <w:rFonts w:ascii="Times New Roman" w:hAnsi="Times New Roman" w:cs="Times New Roman"/>
          <w:sz w:val="28"/>
          <w:szCs w:val="28"/>
        </w:rPr>
        <w:t xml:space="preserve">Решение о назначении кандидата на должность </w:t>
      </w:r>
      <w:r w:rsidR="00E431C7" w:rsidRPr="003E59D5">
        <w:rPr>
          <w:rFonts w:ascii="Times New Roman" w:hAnsi="Times New Roman" w:cs="Times New Roman"/>
          <w:sz w:val="28"/>
          <w:szCs w:val="28"/>
        </w:rPr>
        <w:t>руководителя</w:t>
      </w:r>
      <w:r w:rsidR="00510033" w:rsidRPr="003E59D5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E431C7" w:rsidRPr="003E59D5">
        <w:rPr>
          <w:rFonts w:ascii="Times New Roman" w:hAnsi="Times New Roman" w:cs="Times New Roman"/>
          <w:sz w:val="28"/>
          <w:szCs w:val="28"/>
        </w:rPr>
        <w:t>органа</w:t>
      </w:r>
      <w:r w:rsidR="00510033" w:rsidRPr="003E59D5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</w:t>
      </w:r>
      <w:r w:rsidRPr="003E59D5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510033" w:rsidRPr="003E59D5">
        <w:rPr>
          <w:rFonts w:ascii="Times New Roman" w:hAnsi="Times New Roman" w:cs="Times New Roman"/>
          <w:sz w:val="28"/>
          <w:szCs w:val="28"/>
        </w:rPr>
        <w:t xml:space="preserve">Главой Благодарненского городского </w:t>
      </w:r>
      <w:r w:rsidR="00510033" w:rsidRPr="00BE461D">
        <w:rPr>
          <w:rFonts w:ascii="Times New Roman" w:hAnsi="Times New Roman" w:cs="Times New Roman"/>
          <w:sz w:val="28"/>
          <w:szCs w:val="28"/>
        </w:rPr>
        <w:t>округа</w:t>
      </w:r>
      <w:r w:rsidRPr="00BE461D">
        <w:rPr>
          <w:rFonts w:ascii="Times New Roman" w:hAnsi="Times New Roman" w:cs="Times New Roman"/>
          <w:sz w:val="28"/>
          <w:szCs w:val="28"/>
        </w:rPr>
        <w:t xml:space="preserve"> Ставропольского края после проверки </w:t>
      </w:r>
      <w:r w:rsidR="00510033">
        <w:rPr>
          <w:rFonts w:ascii="Times New Roman" w:hAnsi="Times New Roman" w:cs="Times New Roman"/>
          <w:sz w:val="28"/>
          <w:szCs w:val="28"/>
        </w:rPr>
        <w:t>м</w:t>
      </w:r>
      <w:r w:rsidRPr="00BE461D">
        <w:rPr>
          <w:rFonts w:ascii="Times New Roman" w:hAnsi="Times New Roman" w:cs="Times New Roman"/>
          <w:sz w:val="28"/>
          <w:szCs w:val="28"/>
        </w:rPr>
        <w:t xml:space="preserve">инистерством финансов </w:t>
      </w:r>
      <w:r w:rsidR="0051003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E461D">
        <w:rPr>
          <w:rFonts w:ascii="Times New Roman" w:hAnsi="Times New Roman" w:cs="Times New Roman"/>
          <w:sz w:val="28"/>
          <w:szCs w:val="28"/>
        </w:rPr>
        <w:t xml:space="preserve"> соответствия кандидата на должность </w:t>
      </w:r>
      <w:r w:rsidR="00E431C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10033" w:rsidRPr="00BE461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E431C7">
        <w:rPr>
          <w:rFonts w:ascii="Times New Roman" w:hAnsi="Times New Roman" w:cs="Times New Roman"/>
          <w:sz w:val="28"/>
          <w:szCs w:val="28"/>
        </w:rPr>
        <w:t>органа</w:t>
      </w:r>
      <w:r w:rsidR="00510033" w:rsidRPr="00BE461D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</w:t>
      </w:r>
      <w:r w:rsidRPr="00BE461D">
        <w:rPr>
          <w:rFonts w:ascii="Times New Roman" w:hAnsi="Times New Roman" w:cs="Times New Roman"/>
          <w:sz w:val="28"/>
          <w:szCs w:val="28"/>
        </w:rPr>
        <w:t xml:space="preserve"> </w:t>
      </w:r>
      <w:r w:rsidRPr="00510033">
        <w:rPr>
          <w:rFonts w:ascii="Times New Roman" w:hAnsi="Times New Roman" w:cs="Times New Roman"/>
          <w:sz w:val="28"/>
          <w:szCs w:val="28"/>
        </w:rPr>
        <w:t>квалификационным требованиям.</w:t>
      </w:r>
    </w:p>
    <w:p w:rsidR="00BE461D" w:rsidRDefault="00BE461D">
      <w:pPr>
        <w:pStyle w:val="ConsPlusNormal"/>
      </w:pPr>
    </w:p>
    <w:p w:rsidR="00510033" w:rsidRPr="00A60D1F" w:rsidRDefault="00A60D1F" w:rsidP="00A60D1F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60D1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60D1F" w:rsidRPr="00A60D1F" w:rsidRDefault="00A60D1F" w:rsidP="00A60D1F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60D1F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A60D1F" w:rsidRPr="00A60D1F" w:rsidRDefault="00A60D1F" w:rsidP="00A60D1F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60D1F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И.Н. Шаруденко</w:t>
      </w:r>
    </w:p>
    <w:sectPr w:rsidR="00A60D1F" w:rsidRPr="00A60D1F" w:rsidSect="00BE46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1D"/>
    <w:rsid w:val="00214890"/>
    <w:rsid w:val="002948F3"/>
    <w:rsid w:val="003E59D5"/>
    <w:rsid w:val="004327B3"/>
    <w:rsid w:val="0047551E"/>
    <w:rsid w:val="00510033"/>
    <w:rsid w:val="005E6249"/>
    <w:rsid w:val="006E0E73"/>
    <w:rsid w:val="0071060E"/>
    <w:rsid w:val="007430EE"/>
    <w:rsid w:val="0083617D"/>
    <w:rsid w:val="008668EA"/>
    <w:rsid w:val="00A60D1F"/>
    <w:rsid w:val="00BE461D"/>
    <w:rsid w:val="00DA381C"/>
    <w:rsid w:val="00DE3070"/>
    <w:rsid w:val="00E431C7"/>
    <w:rsid w:val="00E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6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E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BE46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7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5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6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E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BE46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7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9ED49EAB9AE8BE3203A0E8ED776C7CDBE15C61D7E4607190B038F989308A4W1jDI" TargetMode="External"/><Relationship Id="rId5" Type="http://schemas.openxmlformats.org/officeDocument/2006/relationships/hyperlink" Target="consultantplus://offline/ref=EB5D97ADCAC7C7D844A8AE456372C7DFA39DF84971A65A3DE55DB1109DAF02E018D26F58D8JAG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Атамас</cp:lastModifiedBy>
  <cp:revision>11</cp:revision>
  <cp:lastPrinted>2018-08-29T11:19:00Z</cp:lastPrinted>
  <dcterms:created xsi:type="dcterms:W3CDTF">2018-07-24T05:21:00Z</dcterms:created>
  <dcterms:modified xsi:type="dcterms:W3CDTF">2018-08-29T11:19:00Z</dcterms:modified>
</cp:coreProperties>
</file>