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CC" w:rsidRDefault="00C45DCC" w:rsidP="00C45DCC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C45DCC" w:rsidRDefault="00C45DCC" w:rsidP="00C45DCC">
      <w:pPr>
        <w:jc w:val="center"/>
        <w:rPr>
          <w:b/>
          <w:szCs w:val="28"/>
        </w:rPr>
      </w:pPr>
    </w:p>
    <w:p w:rsidR="00C45DCC" w:rsidRDefault="00C45DCC" w:rsidP="00C45DCC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C45DCC" w:rsidTr="00852E90">
        <w:trPr>
          <w:trHeight w:val="80"/>
        </w:trPr>
        <w:tc>
          <w:tcPr>
            <w:tcW w:w="675" w:type="dxa"/>
          </w:tcPr>
          <w:p w:rsidR="00C45DCC" w:rsidRPr="00F97D62" w:rsidRDefault="00C45DCC" w:rsidP="00852E90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276" w:type="dxa"/>
          </w:tcPr>
          <w:p w:rsidR="00C45DCC" w:rsidRPr="00F97D62" w:rsidRDefault="00C45DCC" w:rsidP="00852E90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декабря</w:t>
            </w:r>
          </w:p>
        </w:tc>
        <w:tc>
          <w:tcPr>
            <w:tcW w:w="1701" w:type="dxa"/>
          </w:tcPr>
          <w:p w:rsidR="00C45DCC" w:rsidRPr="00F97D62" w:rsidRDefault="00C45DCC" w:rsidP="00852E90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F97D62"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C45DCC" w:rsidRPr="00F97D62" w:rsidRDefault="00C45DCC" w:rsidP="00852E90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C45DCC" w:rsidRPr="00F97D62" w:rsidRDefault="00C45DCC" w:rsidP="00852E90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C45DCC" w:rsidRPr="00F97D62" w:rsidRDefault="00C45DCC" w:rsidP="00852E90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1810</w:t>
            </w:r>
          </w:p>
        </w:tc>
      </w:tr>
    </w:tbl>
    <w:p w:rsidR="00C45DCC" w:rsidRPr="00101DDC" w:rsidRDefault="00C45DCC" w:rsidP="00C45DC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45DCC" w:rsidRDefault="00C45DCC" w:rsidP="00C45DC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45DCC" w:rsidRPr="00101DDC" w:rsidRDefault="00C45DCC" w:rsidP="00C45DC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45DCC" w:rsidRPr="00101DDC" w:rsidRDefault="00C45DCC" w:rsidP="00C45DC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45DCC" w:rsidRPr="00101DDC" w:rsidRDefault="00C45DCC" w:rsidP="00C45DCC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101DDC">
        <w:rPr>
          <w:rFonts w:eastAsia="Times New Roman"/>
          <w:szCs w:val="28"/>
          <w:lang w:eastAsia="ru-RU"/>
        </w:rPr>
        <w:t>Об утверждении  муниципальной</w:t>
      </w:r>
      <w:r w:rsidRPr="00101DDC">
        <w:rPr>
          <w:bCs/>
          <w:szCs w:val="28"/>
        </w:rPr>
        <w:t xml:space="preserve"> программы Благодарненского городского округа Ставропольского края </w:t>
      </w:r>
      <w:r w:rsidRPr="00101DDC">
        <w:rPr>
          <w:b/>
          <w:bCs/>
        </w:rPr>
        <w:t>«</w:t>
      </w:r>
      <w:r w:rsidRPr="00101DDC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101DDC">
        <w:rPr>
          <w:b/>
          <w:bCs/>
        </w:rPr>
        <w:t>»</w:t>
      </w:r>
    </w:p>
    <w:p w:rsidR="00C45DCC" w:rsidRDefault="00C45DCC" w:rsidP="00C45DCC">
      <w:pPr>
        <w:rPr>
          <w:rFonts w:eastAsia="Times New Roman"/>
          <w:bCs/>
          <w:szCs w:val="24"/>
          <w:lang w:eastAsia="ru-RU"/>
        </w:rPr>
      </w:pPr>
    </w:p>
    <w:p w:rsidR="00C45DCC" w:rsidRDefault="00C45DCC" w:rsidP="00C45DCC">
      <w:pPr>
        <w:rPr>
          <w:rFonts w:eastAsia="Times New Roman"/>
          <w:bCs/>
          <w:szCs w:val="24"/>
          <w:lang w:eastAsia="ru-RU"/>
        </w:rPr>
      </w:pPr>
    </w:p>
    <w:p w:rsidR="00C45DCC" w:rsidRPr="00101DDC" w:rsidRDefault="00C45DCC" w:rsidP="00C45DCC">
      <w:pPr>
        <w:rPr>
          <w:rFonts w:eastAsia="Times New Roman"/>
          <w:bCs/>
          <w:szCs w:val="24"/>
          <w:lang w:eastAsia="ru-RU"/>
        </w:rPr>
      </w:pPr>
    </w:p>
    <w:p w:rsidR="00C45DCC" w:rsidRPr="00101DDC" w:rsidRDefault="00C45DCC" w:rsidP="00C45DCC">
      <w:pPr>
        <w:rPr>
          <w:rFonts w:eastAsia="Times New Roman"/>
          <w:bCs/>
          <w:szCs w:val="24"/>
          <w:lang w:eastAsia="ru-RU"/>
        </w:rPr>
      </w:pPr>
    </w:p>
    <w:p w:rsidR="00C45DCC" w:rsidRPr="00101DDC" w:rsidRDefault="00C45DCC" w:rsidP="00C45DCC">
      <w:pPr>
        <w:ind w:firstLine="709"/>
        <w:jc w:val="both"/>
        <w:rPr>
          <w:rFonts w:eastAsia="Times New Roman"/>
          <w:bCs/>
          <w:szCs w:val="24"/>
          <w:lang w:eastAsia="ru-RU"/>
        </w:rPr>
      </w:pPr>
      <w:r w:rsidRPr="00101DDC">
        <w:rPr>
          <w:szCs w:val="28"/>
        </w:rPr>
        <w:t>В соответствии с Бюджетным кодексом Российской Федерации,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распоряжением администрации Благодарненского городского округа Ставропольского края от 06 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</w:t>
      </w:r>
      <w:r w:rsidRPr="00101DDC">
        <w:rPr>
          <w:b/>
          <w:szCs w:val="28"/>
        </w:rPr>
        <w:t>» (</w:t>
      </w:r>
      <w:r w:rsidRPr="00101DDC">
        <w:t xml:space="preserve">с изменениями, внесенными распоряжением администрации Благодарненского городского округа  Ставропольского края от 01 августа 2019 года № 708-р,09 сентября 2019 </w:t>
      </w:r>
      <w:r>
        <w:t xml:space="preserve">  </w:t>
      </w:r>
      <w:r w:rsidRPr="00101DDC">
        <w:t xml:space="preserve">года </w:t>
      </w:r>
      <w:r>
        <w:t xml:space="preserve">  </w:t>
      </w:r>
      <w:r w:rsidRPr="00101DDC">
        <w:t>№</w:t>
      </w:r>
      <w:r>
        <w:t xml:space="preserve">   </w:t>
      </w:r>
      <w:r w:rsidRPr="00101DDC">
        <w:t>876-р, 19 июня 2020 года №</w:t>
      </w:r>
      <w:r>
        <w:t xml:space="preserve"> </w:t>
      </w:r>
      <w:r w:rsidRPr="00101DDC">
        <w:t xml:space="preserve">397-р, </w:t>
      </w:r>
      <w:r>
        <w:t xml:space="preserve">  </w:t>
      </w:r>
      <w:r w:rsidRPr="00101DDC">
        <w:rPr>
          <w:szCs w:val="28"/>
        </w:rPr>
        <w:t xml:space="preserve">10 </w:t>
      </w:r>
      <w:r>
        <w:rPr>
          <w:szCs w:val="28"/>
        </w:rPr>
        <w:t xml:space="preserve">   </w:t>
      </w:r>
      <w:r w:rsidRPr="00101DDC">
        <w:rPr>
          <w:szCs w:val="28"/>
        </w:rPr>
        <w:t xml:space="preserve">сентября </w:t>
      </w:r>
      <w:r>
        <w:rPr>
          <w:szCs w:val="28"/>
        </w:rPr>
        <w:t xml:space="preserve"> </w:t>
      </w:r>
      <w:r w:rsidRPr="00101DDC">
        <w:rPr>
          <w:szCs w:val="28"/>
        </w:rPr>
        <w:t>2020 года № 595-р</w:t>
      </w:r>
      <w:r w:rsidRPr="00101DDC">
        <w:t>)</w:t>
      </w:r>
      <w:r>
        <w:rPr>
          <w:szCs w:val="28"/>
        </w:rPr>
        <w:t>,</w:t>
      </w:r>
      <w:r w:rsidRPr="00101DDC">
        <w:rPr>
          <w:szCs w:val="28"/>
        </w:rPr>
        <w:t xml:space="preserve"> администрация Благодарненского городского округа Ставропольского края</w:t>
      </w:r>
    </w:p>
    <w:p w:rsidR="00C45DCC" w:rsidRDefault="00C45DCC" w:rsidP="00C45DCC">
      <w:pPr>
        <w:jc w:val="both"/>
        <w:rPr>
          <w:rFonts w:eastAsia="Times New Roman"/>
          <w:bCs/>
          <w:szCs w:val="24"/>
          <w:lang w:eastAsia="ru-RU"/>
        </w:rPr>
      </w:pPr>
    </w:p>
    <w:p w:rsidR="00C45DCC" w:rsidRPr="00101DDC" w:rsidRDefault="00C45DCC" w:rsidP="00C45DCC">
      <w:pPr>
        <w:jc w:val="both"/>
        <w:rPr>
          <w:rFonts w:eastAsia="Times New Roman"/>
          <w:bCs/>
          <w:szCs w:val="24"/>
          <w:lang w:eastAsia="ru-RU"/>
        </w:rPr>
      </w:pPr>
    </w:p>
    <w:p w:rsidR="00C45DCC" w:rsidRPr="00101DDC" w:rsidRDefault="00C45DCC" w:rsidP="00C45DCC">
      <w:pPr>
        <w:jc w:val="both"/>
        <w:rPr>
          <w:rFonts w:eastAsia="Times New Roman"/>
          <w:bCs/>
          <w:szCs w:val="24"/>
          <w:lang w:eastAsia="ru-RU"/>
        </w:rPr>
      </w:pPr>
      <w:r w:rsidRPr="00101DDC">
        <w:rPr>
          <w:rFonts w:eastAsia="Times New Roman"/>
          <w:bCs/>
          <w:szCs w:val="24"/>
          <w:lang w:eastAsia="ru-RU"/>
        </w:rPr>
        <w:t>ПОСТАНОВЛЯЕТ:</w:t>
      </w:r>
    </w:p>
    <w:p w:rsidR="00C45DCC" w:rsidRDefault="00C45DCC" w:rsidP="00C45DCC">
      <w:pPr>
        <w:jc w:val="both"/>
        <w:rPr>
          <w:rFonts w:eastAsia="Times New Roman"/>
          <w:bCs/>
          <w:szCs w:val="24"/>
          <w:lang w:eastAsia="ru-RU"/>
        </w:rPr>
      </w:pPr>
    </w:p>
    <w:p w:rsidR="00C45DCC" w:rsidRPr="00101DDC" w:rsidRDefault="00C45DCC" w:rsidP="00C45DCC">
      <w:pPr>
        <w:jc w:val="both"/>
        <w:rPr>
          <w:rFonts w:eastAsia="Times New Roman"/>
          <w:bCs/>
          <w:szCs w:val="24"/>
          <w:lang w:eastAsia="ru-RU"/>
        </w:rPr>
      </w:pPr>
    </w:p>
    <w:p w:rsidR="00C45DCC" w:rsidRPr="00101DDC" w:rsidRDefault="00C45DCC" w:rsidP="00C45DCC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101DDC">
        <w:rPr>
          <w:rFonts w:eastAsia="Times New Roman"/>
          <w:szCs w:val="24"/>
          <w:lang w:eastAsia="ru-RU"/>
        </w:rPr>
        <w:t xml:space="preserve">Утвердить прилагаемую муниципальную </w:t>
      </w:r>
      <w:r w:rsidRPr="00101DDC">
        <w:rPr>
          <w:bCs/>
          <w:szCs w:val="28"/>
        </w:rPr>
        <w:t xml:space="preserve">программу Благодарненского городского округа Ставропольского края </w:t>
      </w:r>
      <w:r w:rsidRPr="00101DDC">
        <w:rPr>
          <w:b/>
          <w:bCs/>
        </w:rPr>
        <w:t>«</w:t>
      </w:r>
      <w:r w:rsidRPr="00101DDC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101DDC">
        <w:rPr>
          <w:b/>
          <w:bCs/>
        </w:rPr>
        <w:t>».</w:t>
      </w:r>
    </w:p>
    <w:p w:rsidR="00C45DCC" w:rsidRPr="00101DDC" w:rsidRDefault="00C45DCC" w:rsidP="00C45DCC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b/>
          <w:bCs/>
        </w:rPr>
      </w:pPr>
    </w:p>
    <w:p w:rsidR="00C45DCC" w:rsidRPr="00101DDC" w:rsidRDefault="00C45DCC" w:rsidP="00C45DCC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101DDC">
        <w:rPr>
          <w:szCs w:val="28"/>
        </w:rPr>
        <w:t>Признать утратившими силу:</w:t>
      </w:r>
    </w:p>
    <w:p w:rsidR="00C45DCC" w:rsidRPr="00101DDC" w:rsidRDefault="00C45DCC" w:rsidP="00C45DCC">
      <w:pPr>
        <w:pStyle w:val="aa"/>
        <w:widowControl w:val="0"/>
        <w:autoSpaceDE w:val="0"/>
        <w:autoSpaceDN w:val="0"/>
        <w:adjustRightInd w:val="0"/>
        <w:ind w:left="0" w:firstLine="708"/>
        <w:jc w:val="both"/>
      </w:pPr>
      <w:r w:rsidRPr="00101DDC">
        <w:rPr>
          <w:szCs w:val="28"/>
        </w:rPr>
        <w:t xml:space="preserve">2.1.  Постановление администрации Благодарненского муниципального района Ставропольского края от </w:t>
      </w:r>
      <w:r w:rsidRPr="00101DDC">
        <w:t>30 ноября 2017 года № 790 «</w:t>
      </w:r>
      <w:r w:rsidRPr="00101DDC">
        <w:rPr>
          <w:rFonts w:eastAsia="Times New Roman"/>
          <w:lang w:eastAsia="ru-RU"/>
        </w:rPr>
        <w:t>Об утверждении муниципальной</w:t>
      </w:r>
      <w:r w:rsidRPr="00101DDC">
        <w:rPr>
          <w:bCs/>
        </w:rPr>
        <w:t xml:space="preserve"> программы Благодарненского городского округа Ставропольского края </w:t>
      </w:r>
      <w:r w:rsidRPr="00101DDC">
        <w:rPr>
          <w:b/>
          <w:bCs/>
        </w:rPr>
        <w:t>«</w:t>
      </w:r>
      <w:r w:rsidRPr="00101DDC">
        <w:t xml:space="preserve">Осуществление местного самоуправления в </w:t>
      </w:r>
      <w:r w:rsidRPr="00101DDC">
        <w:lastRenderedPageBreak/>
        <w:t xml:space="preserve">Благодарненском </w:t>
      </w:r>
      <w:r w:rsidRPr="00101DDC">
        <w:rPr>
          <w:szCs w:val="28"/>
        </w:rPr>
        <w:t xml:space="preserve">городском округе </w:t>
      </w:r>
      <w:r>
        <w:t>Ставропольского края».</w:t>
      </w:r>
    </w:p>
    <w:p w:rsidR="00C45DCC" w:rsidRPr="00101DDC" w:rsidRDefault="00C45DCC" w:rsidP="00C45DCC">
      <w:pPr>
        <w:pStyle w:val="aa"/>
        <w:widowControl w:val="0"/>
        <w:autoSpaceDE w:val="0"/>
        <w:autoSpaceDN w:val="0"/>
        <w:adjustRightInd w:val="0"/>
        <w:ind w:left="0" w:firstLine="708"/>
        <w:jc w:val="both"/>
        <w:rPr>
          <w:b/>
          <w:bCs/>
        </w:rPr>
      </w:pPr>
      <w:r w:rsidRPr="00101DDC">
        <w:rPr>
          <w:szCs w:val="28"/>
        </w:rPr>
        <w:t>2.2.  Постановления администрации Благодарненского городского округа Ставропольского края от:</w:t>
      </w:r>
    </w:p>
    <w:p w:rsidR="00C45DCC" w:rsidRPr="00101DDC" w:rsidRDefault="00C45DCC" w:rsidP="00C45DCC">
      <w:pPr>
        <w:widowControl w:val="0"/>
        <w:autoSpaceDE w:val="0"/>
        <w:autoSpaceDN w:val="0"/>
        <w:adjustRightInd w:val="0"/>
        <w:ind w:firstLine="708"/>
        <w:jc w:val="both"/>
      </w:pPr>
      <w:r w:rsidRPr="00101DDC">
        <w:t>26 февраля 2018 года № 209 «</w:t>
      </w:r>
      <w:r w:rsidRPr="00101DDC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101DDC">
        <w:rPr>
          <w:bCs/>
          <w:szCs w:val="28"/>
        </w:rPr>
        <w:t xml:space="preserve"> программу Благодарненского </w:t>
      </w:r>
      <w:r w:rsidRPr="00101DDC">
        <w:rPr>
          <w:szCs w:val="28"/>
        </w:rPr>
        <w:t xml:space="preserve">городском округе </w:t>
      </w:r>
      <w:r w:rsidRPr="00101DDC">
        <w:rPr>
          <w:bCs/>
          <w:szCs w:val="28"/>
        </w:rPr>
        <w:t xml:space="preserve">Ставропольского края </w:t>
      </w:r>
      <w:r w:rsidRPr="00101DDC">
        <w:rPr>
          <w:b/>
          <w:bCs/>
        </w:rPr>
        <w:t>«</w:t>
      </w:r>
      <w:r w:rsidRPr="00101DDC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101DDC">
        <w:rPr>
          <w:bCs/>
        </w:rPr>
        <w:t xml:space="preserve">», утвержденную </w:t>
      </w:r>
      <w:r w:rsidRPr="00101DDC">
        <w:t>постановлением администрации Благодарненского  муниципального    района     Ставропольского   края  от 30 ноября 2017 года № 790;</w:t>
      </w:r>
    </w:p>
    <w:p w:rsidR="00C45DCC" w:rsidRPr="00101DDC" w:rsidRDefault="00C45DCC" w:rsidP="00C45DCC">
      <w:pPr>
        <w:widowControl w:val="0"/>
        <w:autoSpaceDE w:val="0"/>
        <w:autoSpaceDN w:val="0"/>
        <w:adjustRightInd w:val="0"/>
        <w:ind w:firstLine="708"/>
        <w:jc w:val="both"/>
      </w:pPr>
      <w:r w:rsidRPr="00101DDC">
        <w:t>07 июня 2018 года № 633 «</w:t>
      </w:r>
      <w:r w:rsidRPr="00101DDC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101DDC">
        <w:rPr>
          <w:bCs/>
          <w:szCs w:val="28"/>
        </w:rPr>
        <w:t xml:space="preserve"> программу Благодарненского </w:t>
      </w:r>
      <w:r w:rsidRPr="00101DDC">
        <w:rPr>
          <w:szCs w:val="28"/>
        </w:rPr>
        <w:t xml:space="preserve">городском округе </w:t>
      </w:r>
      <w:r w:rsidRPr="00101DDC">
        <w:rPr>
          <w:bCs/>
          <w:szCs w:val="28"/>
        </w:rPr>
        <w:t xml:space="preserve">Ставропольского края </w:t>
      </w:r>
      <w:r w:rsidRPr="00101DDC">
        <w:rPr>
          <w:b/>
          <w:bCs/>
        </w:rPr>
        <w:t>«</w:t>
      </w:r>
      <w:r w:rsidRPr="00101DDC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101DDC">
        <w:rPr>
          <w:bCs/>
        </w:rPr>
        <w:t xml:space="preserve">», утвержденную </w:t>
      </w:r>
      <w:r w:rsidRPr="00101DDC">
        <w:t>постановлением администрации Благодарненского  муниципального    района     Ставропольского   края  от 30 ноября 2017 года № 790;</w:t>
      </w:r>
    </w:p>
    <w:p w:rsidR="00C45DCC" w:rsidRPr="00101DDC" w:rsidRDefault="00C45DCC" w:rsidP="00C45DCC">
      <w:pPr>
        <w:widowControl w:val="0"/>
        <w:autoSpaceDE w:val="0"/>
        <w:autoSpaceDN w:val="0"/>
        <w:adjustRightInd w:val="0"/>
        <w:ind w:firstLine="708"/>
        <w:jc w:val="both"/>
      </w:pPr>
      <w:r w:rsidRPr="00101DDC">
        <w:t>10 августа 2018 года № 924 «</w:t>
      </w:r>
      <w:r w:rsidRPr="00101DDC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101DDC">
        <w:rPr>
          <w:bCs/>
          <w:szCs w:val="28"/>
        </w:rPr>
        <w:t xml:space="preserve"> программу Благодарненского </w:t>
      </w:r>
      <w:r w:rsidRPr="00101DDC">
        <w:rPr>
          <w:szCs w:val="28"/>
        </w:rPr>
        <w:t xml:space="preserve">городском округе </w:t>
      </w:r>
      <w:r w:rsidRPr="00101DDC">
        <w:rPr>
          <w:bCs/>
          <w:szCs w:val="28"/>
        </w:rPr>
        <w:t xml:space="preserve">Ставропольского края </w:t>
      </w:r>
      <w:r w:rsidRPr="00101DDC">
        <w:rPr>
          <w:b/>
          <w:bCs/>
        </w:rPr>
        <w:t>«</w:t>
      </w:r>
      <w:r w:rsidRPr="00101DDC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101DDC">
        <w:rPr>
          <w:bCs/>
        </w:rPr>
        <w:t xml:space="preserve">», утвержденную </w:t>
      </w:r>
      <w:r w:rsidRPr="00101DDC">
        <w:t>постановлением администрации Благодарненского  муниципального    района     Ставропольского   края  от 30 ноября 2017 года № 790;</w:t>
      </w:r>
    </w:p>
    <w:p w:rsidR="00C45DCC" w:rsidRPr="00101DDC" w:rsidRDefault="00C45DCC" w:rsidP="00C45DCC">
      <w:pPr>
        <w:widowControl w:val="0"/>
        <w:autoSpaceDE w:val="0"/>
        <w:autoSpaceDN w:val="0"/>
        <w:adjustRightInd w:val="0"/>
        <w:ind w:firstLine="708"/>
        <w:jc w:val="both"/>
      </w:pPr>
      <w:r w:rsidRPr="00101DDC">
        <w:t>29 ноября 2018 года №1315  «</w:t>
      </w:r>
      <w:r w:rsidRPr="00101DDC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101DDC">
        <w:rPr>
          <w:bCs/>
          <w:szCs w:val="28"/>
        </w:rPr>
        <w:t xml:space="preserve"> программу Благодарненского </w:t>
      </w:r>
      <w:r w:rsidRPr="00101DDC">
        <w:rPr>
          <w:szCs w:val="28"/>
        </w:rPr>
        <w:t xml:space="preserve">городском округе </w:t>
      </w:r>
      <w:r w:rsidRPr="00101DDC">
        <w:rPr>
          <w:bCs/>
          <w:szCs w:val="28"/>
        </w:rPr>
        <w:t xml:space="preserve">Ставропольского края </w:t>
      </w:r>
      <w:r w:rsidRPr="00101DDC">
        <w:rPr>
          <w:b/>
          <w:bCs/>
        </w:rPr>
        <w:t>«</w:t>
      </w:r>
      <w:r w:rsidRPr="00101DDC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101DDC">
        <w:rPr>
          <w:bCs/>
        </w:rPr>
        <w:t xml:space="preserve">», утвержденную </w:t>
      </w:r>
      <w:r w:rsidRPr="00101DDC">
        <w:t>постановлением администрации Благодарненского  муниципального    района     Ставропольского   края  от 30 ноября 2017 года № 790;</w:t>
      </w:r>
    </w:p>
    <w:p w:rsidR="00C45DCC" w:rsidRPr="00101DDC" w:rsidRDefault="00C45DCC" w:rsidP="00C45DCC">
      <w:pPr>
        <w:widowControl w:val="0"/>
        <w:autoSpaceDE w:val="0"/>
        <w:autoSpaceDN w:val="0"/>
        <w:adjustRightInd w:val="0"/>
        <w:ind w:firstLine="708"/>
        <w:jc w:val="both"/>
      </w:pPr>
      <w:r w:rsidRPr="00101DDC">
        <w:t>14 декабря 2018 года №1375  «</w:t>
      </w:r>
      <w:r w:rsidRPr="00101DDC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101DDC">
        <w:rPr>
          <w:bCs/>
          <w:szCs w:val="28"/>
        </w:rPr>
        <w:t xml:space="preserve"> программу Благодарненского </w:t>
      </w:r>
      <w:r w:rsidRPr="00101DDC">
        <w:rPr>
          <w:szCs w:val="28"/>
        </w:rPr>
        <w:t xml:space="preserve">городском округе </w:t>
      </w:r>
      <w:r w:rsidRPr="00101DDC">
        <w:rPr>
          <w:bCs/>
          <w:szCs w:val="28"/>
        </w:rPr>
        <w:t xml:space="preserve">Ставропольского края </w:t>
      </w:r>
      <w:r w:rsidRPr="00101DDC">
        <w:rPr>
          <w:b/>
          <w:bCs/>
        </w:rPr>
        <w:t>«</w:t>
      </w:r>
      <w:r w:rsidRPr="00101DDC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101DDC">
        <w:rPr>
          <w:bCs/>
        </w:rPr>
        <w:t xml:space="preserve">», утвержденную </w:t>
      </w:r>
      <w:r w:rsidRPr="00101DDC">
        <w:t>постановлением администрации Благодарненского  муниципального    района     Ставропольского   края  от 30 ноября 2017 года № 790;</w:t>
      </w:r>
    </w:p>
    <w:p w:rsidR="00C45DCC" w:rsidRPr="00101DDC" w:rsidRDefault="00C45DCC" w:rsidP="00C45DCC">
      <w:pPr>
        <w:widowControl w:val="0"/>
        <w:autoSpaceDE w:val="0"/>
        <w:autoSpaceDN w:val="0"/>
        <w:adjustRightInd w:val="0"/>
        <w:ind w:firstLine="708"/>
        <w:jc w:val="both"/>
      </w:pPr>
      <w:r w:rsidRPr="00101DDC">
        <w:t>18 февраля 2019 года №247   «</w:t>
      </w:r>
      <w:r w:rsidRPr="00101DDC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101DDC">
        <w:rPr>
          <w:bCs/>
          <w:szCs w:val="28"/>
        </w:rPr>
        <w:t xml:space="preserve"> программу Благодарненского </w:t>
      </w:r>
      <w:r w:rsidRPr="00101DDC">
        <w:rPr>
          <w:szCs w:val="28"/>
        </w:rPr>
        <w:t xml:space="preserve">городском округе </w:t>
      </w:r>
      <w:r w:rsidRPr="00101DDC">
        <w:rPr>
          <w:bCs/>
          <w:szCs w:val="28"/>
        </w:rPr>
        <w:t xml:space="preserve">Ставропольского края </w:t>
      </w:r>
      <w:r w:rsidRPr="00101DDC">
        <w:rPr>
          <w:b/>
          <w:bCs/>
        </w:rPr>
        <w:t>«</w:t>
      </w:r>
      <w:r w:rsidRPr="00101DDC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101DDC">
        <w:rPr>
          <w:bCs/>
        </w:rPr>
        <w:t xml:space="preserve">», утвержденную </w:t>
      </w:r>
      <w:r w:rsidRPr="00101DDC">
        <w:t>постановлением администрации Благодарненского  муниципального    района     Ставропольского   края  от 30 ноября 2017 года № 790;</w:t>
      </w:r>
    </w:p>
    <w:p w:rsidR="00C45DCC" w:rsidRPr="00101DDC" w:rsidRDefault="00C45DCC" w:rsidP="00C45DCC">
      <w:pPr>
        <w:widowControl w:val="0"/>
        <w:autoSpaceDE w:val="0"/>
        <w:autoSpaceDN w:val="0"/>
        <w:adjustRightInd w:val="0"/>
        <w:ind w:firstLine="708"/>
        <w:jc w:val="both"/>
      </w:pPr>
      <w:r w:rsidRPr="00101DDC">
        <w:t>21 марта 2019 №582 «</w:t>
      </w:r>
      <w:r w:rsidRPr="00101DDC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101DDC">
        <w:rPr>
          <w:bCs/>
          <w:szCs w:val="28"/>
        </w:rPr>
        <w:t xml:space="preserve"> программу Благодарненского </w:t>
      </w:r>
      <w:r w:rsidRPr="00101DDC">
        <w:rPr>
          <w:szCs w:val="28"/>
        </w:rPr>
        <w:t xml:space="preserve">городском округе </w:t>
      </w:r>
      <w:r w:rsidRPr="00101DDC">
        <w:rPr>
          <w:bCs/>
          <w:szCs w:val="28"/>
        </w:rPr>
        <w:t xml:space="preserve">Ставропольского края </w:t>
      </w:r>
      <w:r w:rsidRPr="00101DDC">
        <w:rPr>
          <w:b/>
          <w:bCs/>
        </w:rPr>
        <w:t>«</w:t>
      </w:r>
      <w:r w:rsidRPr="00101DDC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101DDC">
        <w:rPr>
          <w:bCs/>
        </w:rPr>
        <w:t xml:space="preserve">», утвержденную </w:t>
      </w:r>
      <w:r w:rsidRPr="00101DDC">
        <w:t>постановлением администрации Благодарненского  муниципального    района     Ставропольского   края  от 30 ноября 2017 года № 790;</w:t>
      </w:r>
    </w:p>
    <w:p w:rsidR="00C45DCC" w:rsidRPr="00101DDC" w:rsidRDefault="00C45DCC" w:rsidP="00C45DCC">
      <w:pPr>
        <w:widowControl w:val="0"/>
        <w:autoSpaceDE w:val="0"/>
        <w:autoSpaceDN w:val="0"/>
        <w:adjustRightInd w:val="0"/>
        <w:ind w:firstLine="708"/>
        <w:jc w:val="both"/>
      </w:pPr>
      <w:r w:rsidRPr="00101DDC">
        <w:t>24 апреля 2019 года №798 «</w:t>
      </w:r>
      <w:r w:rsidRPr="00101DDC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101DDC">
        <w:rPr>
          <w:bCs/>
          <w:szCs w:val="28"/>
        </w:rPr>
        <w:t xml:space="preserve"> программу Благодарненского </w:t>
      </w:r>
      <w:r w:rsidRPr="00101DDC">
        <w:rPr>
          <w:szCs w:val="28"/>
        </w:rPr>
        <w:t xml:space="preserve">городском округе </w:t>
      </w:r>
      <w:r w:rsidRPr="00101DDC">
        <w:rPr>
          <w:bCs/>
          <w:szCs w:val="28"/>
        </w:rPr>
        <w:t xml:space="preserve">Ставропольского края </w:t>
      </w:r>
      <w:r w:rsidRPr="00101DDC">
        <w:rPr>
          <w:b/>
          <w:bCs/>
        </w:rPr>
        <w:t>«</w:t>
      </w:r>
      <w:r w:rsidRPr="00101DDC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101DDC">
        <w:rPr>
          <w:bCs/>
        </w:rPr>
        <w:t xml:space="preserve">», утвержденную </w:t>
      </w:r>
      <w:r w:rsidRPr="00101DDC">
        <w:t>постановлением администрации Благодарненского  муниципального    района     Ставропольского   края  от 30 ноября 2017 года № 790;</w:t>
      </w:r>
    </w:p>
    <w:p w:rsidR="00C45DCC" w:rsidRPr="00101DDC" w:rsidRDefault="00C45DCC" w:rsidP="00C45DCC">
      <w:pPr>
        <w:widowControl w:val="0"/>
        <w:autoSpaceDE w:val="0"/>
        <w:autoSpaceDN w:val="0"/>
        <w:adjustRightInd w:val="0"/>
        <w:ind w:firstLine="708"/>
        <w:jc w:val="both"/>
      </w:pPr>
      <w:r w:rsidRPr="00101DDC">
        <w:t>27 июня 2019 года №1057 «</w:t>
      </w:r>
      <w:r w:rsidRPr="00101DDC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101DDC">
        <w:rPr>
          <w:bCs/>
          <w:szCs w:val="28"/>
        </w:rPr>
        <w:t xml:space="preserve"> программу Благодарненского </w:t>
      </w:r>
      <w:r w:rsidRPr="00101DDC">
        <w:rPr>
          <w:szCs w:val="28"/>
        </w:rPr>
        <w:t xml:space="preserve">городском округе </w:t>
      </w:r>
      <w:r w:rsidRPr="00101DDC">
        <w:rPr>
          <w:bCs/>
          <w:szCs w:val="28"/>
        </w:rPr>
        <w:t xml:space="preserve">Ставропольского края </w:t>
      </w:r>
      <w:r w:rsidRPr="00101DDC">
        <w:rPr>
          <w:b/>
          <w:bCs/>
        </w:rPr>
        <w:t>«</w:t>
      </w:r>
      <w:r w:rsidRPr="00101DDC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101DDC">
        <w:rPr>
          <w:bCs/>
        </w:rPr>
        <w:t xml:space="preserve">», утвержденную </w:t>
      </w:r>
      <w:r w:rsidRPr="00101DDC">
        <w:t>постановлением администрации Благодарненского  муниципального    района     Ставропольского   края  от 30 ноября 2017 года № 790;</w:t>
      </w:r>
    </w:p>
    <w:p w:rsidR="00C45DCC" w:rsidRPr="00101DDC" w:rsidRDefault="00C45DCC" w:rsidP="00C45DCC">
      <w:pPr>
        <w:widowControl w:val="0"/>
        <w:autoSpaceDE w:val="0"/>
        <w:autoSpaceDN w:val="0"/>
        <w:adjustRightInd w:val="0"/>
        <w:ind w:firstLine="708"/>
        <w:jc w:val="both"/>
      </w:pPr>
      <w:r w:rsidRPr="00101DDC">
        <w:t>12 сентября 2019 года №1552 «</w:t>
      </w:r>
      <w:r w:rsidRPr="00101DDC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101DDC">
        <w:rPr>
          <w:bCs/>
          <w:szCs w:val="28"/>
        </w:rPr>
        <w:t xml:space="preserve"> программу Благодарненского </w:t>
      </w:r>
      <w:r w:rsidRPr="00101DDC">
        <w:rPr>
          <w:szCs w:val="28"/>
        </w:rPr>
        <w:t xml:space="preserve">городском округе </w:t>
      </w:r>
      <w:r w:rsidRPr="00101DDC">
        <w:rPr>
          <w:bCs/>
          <w:szCs w:val="28"/>
        </w:rPr>
        <w:t xml:space="preserve">Ставропольского края </w:t>
      </w:r>
      <w:r w:rsidRPr="00101DDC">
        <w:rPr>
          <w:b/>
          <w:bCs/>
        </w:rPr>
        <w:t>«</w:t>
      </w:r>
      <w:r w:rsidRPr="00101DDC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101DDC">
        <w:rPr>
          <w:bCs/>
        </w:rPr>
        <w:t xml:space="preserve">», утвержденную </w:t>
      </w:r>
      <w:r w:rsidRPr="00101DDC">
        <w:t>постановлением администрации Благодарненского  муниципального    района     Ставропольского   края  от 30 ноября 2017 года № 790;</w:t>
      </w:r>
    </w:p>
    <w:p w:rsidR="00C45DCC" w:rsidRPr="00101DDC" w:rsidRDefault="00C45DCC" w:rsidP="00C45DCC">
      <w:pPr>
        <w:widowControl w:val="0"/>
        <w:autoSpaceDE w:val="0"/>
        <w:autoSpaceDN w:val="0"/>
        <w:adjustRightInd w:val="0"/>
        <w:ind w:firstLine="708"/>
        <w:jc w:val="both"/>
      </w:pPr>
      <w:r w:rsidRPr="00101DDC">
        <w:t>11 декабря 2019 года №1990  «</w:t>
      </w:r>
      <w:r w:rsidRPr="00101DDC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101DDC">
        <w:rPr>
          <w:bCs/>
          <w:szCs w:val="28"/>
        </w:rPr>
        <w:t xml:space="preserve"> программу Благодарненского </w:t>
      </w:r>
      <w:r w:rsidRPr="00101DDC">
        <w:rPr>
          <w:szCs w:val="28"/>
        </w:rPr>
        <w:t xml:space="preserve">городском округе </w:t>
      </w:r>
      <w:r w:rsidRPr="00101DDC">
        <w:rPr>
          <w:bCs/>
          <w:szCs w:val="28"/>
        </w:rPr>
        <w:t xml:space="preserve">Ставропольского края </w:t>
      </w:r>
      <w:r w:rsidRPr="00101DDC">
        <w:rPr>
          <w:b/>
          <w:bCs/>
        </w:rPr>
        <w:t>«</w:t>
      </w:r>
      <w:r w:rsidRPr="00101DDC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101DDC">
        <w:rPr>
          <w:bCs/>
        </w:rPr>
        <w:t xml:space="preserve">», утвержденную </w:t>
      </w:r>
      <w:r w:rsidRPr="00101DDC">
        <w:t>постановлением администрации Благодарненского  муниципального    района     Ставропольского   края  от 30 ноября 2017 года № 790;</w:t>
      </w:r>
    </w:p>
    <w:p w:rsidR="00C45DCC" w:rsidRPr="00101DDC" w:rsidRDefault="00C45DCC" w:rsidP="00C45DCC">
      <w:pPr>
        <w:widowControl w:val="0"/>
        <w:autoSpaceDE w:val="0"/>
        <w:autoSpaceDN w:val="0"/>
        <w:adjustRightInd w:val="0"/>
        <w:ind w:firstLine="708"/>
        <w:jc w:val="both"/>
      </w:pPr>
      <w:r w:rsidRPr="00101DDC">
        <w:t>11 декабря 2019 года №1991 «</w:t>
      </w:r>
      <w:r w:rsidRPr="00101DDC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101DDC">
        <w:rPr>
          <w:bCs/>
          <w:szCs w:val="28"/>
        </w:rPr>
        <w:t xml:space="preserve"> программу Благодарненского </w:t>
      </w:r>
      <w:r w:rsidRPr="00101DDC">
        <w:rPr>
          <w:szCs w:val="28"/>
        </w:rPr>
        <w:t xml:space="preserve">городском округе </w:t>
      </w:r>
      <w:r w:rsidRPr="00101DDC">
        <w:rPr>
          <w:bCs/>
          <w:szCs w:val="28"/>
        </w:rPr>
        <w:t xml:space="preserve">Ставропольского края </w:t>
      </w:r>
      <w:r w:rsidRPr="00101DDC">
        <w:rPr>
          <w:b/>
          <w:bCs/>
        </w:rPr>
        <w:t>«</w:t>
      </w:r>
      <w:r w:rsidRPr="00101DDC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101DDC">
        <w:rPr>
          <w:bCs/>
        </w:rPr>
        <w:t xml:space="preserve">», утвержденную </w:t>
      </w:r>
      <w:r w:rsidRPr="00101DDC">
        <w:t>постановлением администрации Благодарненского  муниципального    района     Ставропольского   края  от 30 ноября 2017 года № 790;</w:t>
      </w:r>
    </w:p>
    <w:p w:rsidR="00C45DCC" w:rsidRPr="00101DDC" w:rsidRDefault="00C45DCC" w:rsidP="00C45DCC">
      <w:pPr>
        <w:widowControl w:val="0"/>
        <w:autoSpaceDE w:val="0"/>
        <w:autoSpaceDN w:val="0"/>
        <w:adjustRightInd w:val="0"/>
        <w:ind w:firstLine="708"/>
        <w:jc w:val="both"/>
      </w:pPr>
      <w:r w:rsidRPr="00101DDC">
        <w:t>03 февраля 2020 года №110 «</w:t>
      </w:r>
      <w:r w:rsidRPr="00101DDC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101DDC">
        <w:rPr>
          <w:bCs/>
          <w:szCs w:val="28"/>
        </w:rPr>
        <w:t xml:space="preserve"> программу Благодарненского </w:t>
      </w:r>
      <w:r w:rsidRPr="00101DDC">
        <w:rPr>
          <w:szCs w:val="28"/>
        </w:rPr>
        <w:t xml:space="preserve">городском округе </w:t>
      </w:r>
      <w:r w:rsidRPr="00101DDC">
        <w:rPr>
          <w:bCs/>
          <w:szCs w:val="28"/>
        </w:rPr>
        <w:t xml:space="preserve">Ставропольского края </w:t>
      </w:r>
      <w:r w:rsidRPr="00101DDC">
        <w:rPr>
          <w:b/>
          <w:bCs/>
        </w:rPr>
        <w:t>«</w:t>
      </w:r>
      <w:r w:rsidRPr="00101DDC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101DDC">
        <w:rPr>
          <w:bCs/>
        </w:rPr>
        <w:t xml:space="preserve">», утвержденную </w:t>
      </w:r>
      <w:r w:rsidRPr="00101DDC">
        <w:t>постановлением администрации Благодарненского  муниципального    района     Ставропольского   края  от 30 ноября 2017 года № 790;</w:t>
      </w:r>
    </w:p>
    <w:p w:rsidR="00C45DCC" w:rsidRPr="00101DDC" w:rsidRDefault="00C45DCC" w:rsidP="00C45DCC">
      <w:pPr>
        <w:widowControl w:val="0"/>
        <w:autoSpaceDE w:val="0"/>
        <w:autoSpaceDN w:val="0"/>
        <w:adjustRightInd w:val="0"/>
        <w:ind w:firstLine="708"/>
        <w:jc w:val="both"/>
      </w:pPr>
      <w:r w:rsidRPr="00101DDC">
        <w:t>05 февраля 2020 года №131«</w:t>
      </w:r>
      <w:r w:rsidRPr="00101DDC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101DDC">
        <w:rPr>
          <w:bCs/>
          <w:szCs w:val="28"/>
        </w:rPr>
        <w:t xml:space="preserve"> программу Благодарненского </w:t>
      </w:r>
      <w:r w:rsidRPr="00101DDC">
        <w:rPr>
          <w:szCs w:val="28"/>
        </w:rPr>
        <w:t xml:space="preserve">городском округе </w:t>
      </w:r>
      <w:r w:rsidRPr="00101DDC">
        <w:rPr>
          <w:bCs/>
          <w:szCs w:val="28"/>
        </w:rPr>
        <w:t xml:space="preserve">Ставропольского края </w:t>
      </w:r>
      <w:r w:rsidRPr="00101DDC">
        <w:rPr>
          <w:b/>
          <w:bCs/>
        </w:rPr>
        <w:t>«</w:t>
      </w:r>
      <w:r w:rsidRPr="00101DDC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101DDC">
        <w:rPr>
          <w:bCs/>
        </w:rPr>
        <w:t xml:space="preserve">», утвержденную </w:t>
      </w:r>
      <w:r w:rsidRPr="00101DDC">
        <w:t>постановлением администрации Благодарненского  муниципального    района     Ставропольского   края  от 30 ноября 2017 года № 790;</w:t>
      </w:r>
    </w:p>
    <w:p w:rsidR="00C45DCC" w:rsidRPr="00101DDC" w:rsidRDefault="00C45DCC" w:rsidP="00C45DCC">
      <w:pPr>
        <w:widowControl w:val="0"/>
        <w:autoSpaceDE w:val="0"/>
        <w:autoSpaceDN w:val="0"/>
        <w:adjustRightInd w:val="0"/>
        <w:ind w:firstLine="708"/>
        <w:jc w:val="both"/>
      </w:pPr>
      <w:r w:rsidRPr="00101DDC">
        <w:t>25 февраля 2020 года №221«</w:t>
      </w:r>
      <w:r w:rsidRPr="00101DDC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101DDC">
        <w:rPr>
          <w:bCs/>
          <w:szCs w:val="28"/>
        </w:rPr>
        <w:t xml:space="preserve"> программу Благодарненского </w:t>
      </w:r>
      <w:r w:rsidRPr="00101DDC">
        <w:rPr>
          <w:szCs w:val="28"/>
        </w:rPr>
        <w:t xml:space="preserve">городском округе </w:t>
      </w:r>
      <w:r w:rsidRPr="00101DDC">
        <w:rPr>
          <w:bCs/>
          <w:szCs w:val="28"/>
        </w:rPr>
        <w:t xml:space="preserve">Ставропольского края </w:t>
      </w:r>
      <w:r w:rsidRPr="00101DDC">
        <w:rPr>
          <w:b/>
          <w:bCs/>
        </w:rPr>
        <w:t>«</w:t>
      </w:r>
      <w:r w:rsidRPr="00101DDC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101DDC">
        <w:rPr>
          <w:bCs/>
        </w:rPr>
        <w:t xml:space="preserve">», утвержденную </w:t>
      </w:r>
      <w:r w:rsidRPr="00101DDC">
        <w:t>постановлением администрации Благодарненского  муниципального    района     Ставропольского   края  от 30 ноября 2017 года № 790;</w:t>
      </w:r>
    </w:p>
    <w:p w:rsidR="00C45DCC" w:rsidRPr="00101DDC" w:rsidRDefault="00C45DCC" w:rsidP="00C45DCC">
      <w:pPr>
        <w:widowControl w:val="0"/>
        <w:autoSpaceDE w:val="0"/>
        <w:autoSpaceDN w:val="0"/>
        <w:adjustRightInd w:val="0"/>
        <w:ind w:firstLine="708"/>
        <w:jc w:val="both"/>
      </w:pPr>
      <w:r w:rsidRPr="00101DDC">
        <w:t>08 июня 2020 года  №633«</w:t>
      </w:r>
      <w:r w:rsidRPr="00101DDC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101DDC">
        <w:rPr>
          <w:bCs/>
          <w:szCs w:val="28"/>
        </w:rPr>
        <w:t xml:space="preserve"> программу Благодарненского </w:t>
      </w:r>
      <w:r w:rsidRPr="00101DDC">
        <w:rPr>
          <w:szCs w:val="28"/>
        </w:rPr>
        <w:t xml:space="preserve">городском округе </w:t>
      </w:r>
      <w:r w:rsidRPr="00101DDC">
        <w:rPr>
          <w:bCs/>
          <w:szCs w:val="28"/>
        </w:rPr>
        <w:t xml:space="preserve">Ставропольского края </w:t>
      </w:r>
      <w:r w:rsidRPr="00101DDC">
        <w:rPr>
          <w:b/>
          <w:bCs/>
        </w:rPr>
        <w:t>«</w:t>
      </w:r>
      <w:r w:rsidRPr="00101DDC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101DDC">
        <w:rPr>
          <w:bCs/>
        </w:rPr>
        <w:t xml:space="preserve">», утвержденную </w:t>
      </w:r>
      <w:r w:rsidRPr="00101DDC">
        <w:t>постановлением администрации Благодарненского  муниципального    района     Ставропольского   края  от 30 ноября 2017 года № 790;</w:t>
      </w:r>
    </w:p>
    <w:p w:rsidR="00C45DCC" w:rsidRPr="00101DDC" w:rsidRDefault="00C45DCC" w:rsidP="00C45DCC">
      <w:pPr>
        <w:widowControl w:val="0"/>
        <w:autoSpaceDE w:val="0"/>
        <w:autoSpaceDN w:val="0"/>
        <w:adjustRightInd w:val="0"/>
        <w:ind w:firstLine="708"/>
        <w:jc w:val="both"/>
      </w:pPr>
      <w:r w:rsidRPr="00101DDC">
        <w:t xml:space="preserve">18 </w:t>
      </w:r>
      <w:r w:rsidRPr="00101DDC">
        <w:rPr>
          <w:szCs w:val="28"/>
        </w:rPr>
        <w:t>сентября</w:t>
      </w:r>
      <w:r w:rsidRPr="00101DDC">
        <w:t xml:space="preserve"> </w:t>
      </w:r>
      <w:r w:rsidRPr="00101DDC">
        <w:rPr>
          <w:szCs w:val="28"/>
        </w:rPr>
        <w:t>2020  года</w:t>
      </w:r>
      <w:r w:rsidRPr="00101DDC">
        <w:t xml:space="preserve">  №</w:t>
      </w:r>
      <w:r w:rsidRPr="00101DDC">
        <w:rPr>
          <w:szCs w:val="28"/>
        </w:rPr>
        <w:t>1221</w:t>
      </w:r>
      <w:r w:rsidRPr="00101DDC">
        <w:t xml:space="preserve"> «</w:t>
      </w:r>
      <w:r w:rsidRPr="00101DDC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101DDC">
        <w:rPr>
          <w:bCs/>
          <w:szCs w:val="28"/>
        </w:rPr>
        <w:t xml:space="preserve"> программу Благодарненского </w:t>
      </w:r>
      <w:r w:rsidRPr="00101DDC">
        <w:rPr>
          <w:szCs w:val="28"/>
        </w:rPr>
        <w:t xml:space="preserve">городском округе </w:t>
      </w:r>
      <w:r w:rsidRPr="00101DDC">
        <w:rPr>
          <w:bCs/>
          <w:szCs w:val="28"/>
        </w:rPr>
        <w:t xml:space="preserve">Ставропольского края </w:t>
      </w:r>
      <w:r w:rsidRPr="00101DDC">
        <w:rPr>
          <w:b/>
          <w:bCs/>
        </w:rPr>
        <w:t>«</w:t>
      </w:r>
      <w:r w:rsidRPr="00101DDC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101DDC">
        <w:rPr>
          <w:bCs/>
        </w:rPr>
        <w:t xml:space="preserve">», утвержденную </w:t>
      </w:r>
      <w:r w:rsidRPr="00101DDC">
        <w:t>постановлением администрации Благодарненского  муниципального    района     Ставропольского   края  от 30 ноября 2017 года № 790;</w:t>
      </w:r>
    </w:p>
    <w:p w:rsidR="00C45DCC" w:rsidRPr="00101DDC" w:rsidRDefault="00C45DCC" w:rsidP="00C45DC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27 </w:t>
      </w:r>
      <w:r w:rsidRPr="00101DDC">
        <w:t xml:space="preserve">ноября </w:t>
      </w:r>
      <w:r w:rsidRPr="00101DDC">
        <w:rPr>
          <w:szCs w:val="28"/>
        </w:rPr>
        <w:t>2020  года</w:t>
      </w:r>
      <w:r w:rsidRPr="00101DDC">
        <w:t xml:space="preserve">  №</w:t>
      </w:r>
      <w:r>
        <w:t xml:space="preserve"> 1593</w:t>
      </w:r>
      <w:r w:rsidRPr="00101DDC">
        <w:t xml:space="preserve"> «</w:t>
      </w:r>
      <w:r w:rsidRPr="00101DDC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101DDC">
        <w:rPr>
          <w:bCs/>
          <w:szCs w:val="28"/>
        </w:rPr>
        <w:t xml:space="preserve"> программу Благодарненского </w:t>
      </w:r>
      <w:r w:rsidRPr="00101DDC">
        <w:rPr>
          <w:szCs w:val="28"/>
        </w:rPr>
        <w:t xml:space="preserve">городском округе </w:t>
      </w:r>
      <w:r w:rsidRPr="00101DDC">
        <w:rPr>
          <w:bCs/>
          <w:szCs w:val="28"/>
        </w:rPr>
        <w:t xml:space="preserve">Ставропольского края </w:t>
      </w:r>
      <w:r w:rsidRPr="00101DDC">
        <w:rPr>
          <w:b/>
          <w:bCs/>
        </w:rPr>
        <w:t>«</w:t>
      </w:r>
      <w:r w:rsidRPr="00101DDC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101DDC">
        <w:rPr>
          <w:bCs/>
        </w:rPr>
        <w:t xml:space="preserve">», утвержденную </w:t>
      </w:r>
      <w:r w:rsidRPr="00101DDC">
        <w:t>постановлением администрации Благодарненского  муниципального    района     Ставропольского   края  от 30 ноября 2017 года № 790;</w:t>
      </w:r>
    </w:p>
    <w:p w:rsidR="00C45DCC" w:rsidRPr="00101DDC" w:rsidRDefault="00C45DCC" w:rsidP="00C45DCC">
      <w:pPr>
        <w:widowControl w:val="0"/>
        <w:autoSpaceDE w:val="0"/>
        <w:autoSpaceDN w:val="0"/>
        <w:adjustRightInd w:val="0"/>
        <w:ind w:firstLine="709"/>
        <w:jc w:val="both"/>
      </w:pPr>
    </w:p>
    <w:p w:rsidR="00C45DCC" w:rsidRPr="00101DDC" w:rsidRDefault="00C45DCC" w:rsidP="00C45DCC">
      <w:pPr>
        <w:ind w:firstLine="709"/>
        <w:jc w:val="both"/>
        <w:rPr>
          <w:rFonts w:eastAsia="Times New Roman"/>
        </w:rPr>
      </w:pPr>
      <w:r w:rsidRPr="00101DDC">
        <w:rPr>
          <w:rFonts w:eastAsia="Times New Roman"/>
        </w:rPr>
        <w:t xml:space="preserve">3. Контроль за выполнением настоящего </w:t>
      </w:r>
      <w:proofErr w:type="gramStart"/>
      <w:r w:rsidRPr="00101DDC">
        <w:rPr>
          <w:rFonts w:eastAsia="Times New Roman"/>
        </w:rPr>
        <w:t>постановления  возложить</w:t>
      </w:r>
      <w:proofErr w:type="gramEnd"/>
      <w:r w:rsidRPr="00101DDC">
        <w:rPr>
          <w:rFonts w:eastAsia="Times New Roman"/>
        </w:rPr>
        <w:t xml:space="preserve"> на исполняющего обязанности заместителя главы администрации Благодарненского городского округа Ставропольского края, начальника финансового управления администрации Благодарненского городского округа Ставропольского края Кузнецову Л.В.</w:t>
      </w:r>
    </w:p>
    <w:p w:rsidR="00C45DCC" w:rsidRPr="00101DDC" w:rsidRDefault="00C45DCC" w:rsidP="00C45DCC">
      <w:pPr>
        <w:ind w:firstLine="709"/>
        <w:jc w:val="both"/>
        <w:rPr>
          <w:rFonts w:eastAsia="Times New Roman"/>
          <w:szCs w:val="24"/>
          <w:lang w:eastAsia="ru-RU"/>
        </w:rPr>
      </w:pPr>
    </w:p>
    <w:p w:rsidR="00C45DCC" w:rsidRPr="00101DDC" w:rsidRDefault="00C45DCC" w:rsidP="00C45DCC">
      <w:pPr>
        <w:ind w:firstLine="798"/>
        <w:jc w:val="both"/>
      </w:pPr>
      <w:r w:rsidRPr="00101DDC">
        <w:rPr>
          <w:rFonts w:eastAsia="Times New Roman"/>
          <w:bCs/>
          <w:szCs w:val="24"/>
          <w:lang w:eastAsia="ru-RU"/>
        </w:rPr>
        <w:t xml:space="preserve">4. Настоящее постановление вступает в силу с 01 января 2021 года  </w:t>
      </w:r>
      <w:r w:rsidRPr="00101DDC">
        <w:rPr>
          <w:rFonts w:eastAsia="Times New Roman"/>
          <w:szCs w:val="24"/>
          <w:lang w:eastAsia="ru-RU"/>
        </w:rPr>
        <w:t>и подлежит официальному опубликованию</w:t>
      </w:r>
      <w:r w:rsidRPr="00101DDC">
        <w:rPr>
          <w:rFonts w:eastAsia="Times New Roman"/>
          <w:bCs/>
          <w:szCs w:val="24"/>
          <w:lang w:eastAsia="ru-RU"/>
        </w:rPr>
        <w:t>.</w:t>
      </w:r>
    </w:p>
    <w:p w:rsidR="00C45DCC" w:rsidRPr="00101DDC" w:rsidRDefault="00C45DCC" w:rsidP="00C45DCC">
      <w:pPr>
        <w:jc w:val="both"/>
      </w:pPr>
    </w:p>
    <w:p w:rsidR="00C45DCC" w:rsidRDefault="00C45DCC" w:rsidP="00C45DCC">
      <w:pPr>
        <w:jc w:val="both"/>
      </w:pPr>
    </w:p>
    <w:p w:rsidR="00C45DCC" w:rsidRPr="00101DDC" w:rsidRDefault="00C45DCC" w:rsidP="00C45DCC">
      <w:pPr>
        <w:jc w:val="both"/>
      </w:pPr>
    </w:p>
    <w:p w:rsidR="00C45DCC" w:rsidRPr="00101DDC" w:rsidRDefault="00C45DCC" w:rsidP="00C45DC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C45DCC" w:rsidRPr="00101DDC" w:rsidTr="00852E90">
        <w:trPr>
          <w:trHeight w:val="708"/>
        </w:trPr>
        <w:tc>
          <w:tcPr>
            <w:tcW w:w="7196" w:type="dxa"/>
            <w:hideMark/>
          </w:tcPr>
          <w:p w:rsidR="00C45DCC" w:rsidRPr="00101DDC" w:rsidRDefault="00C45DCC" w:rsidP="00852E90">
            <w:pPr>
              <w:pStyle w:val="a4"/>
              <w:spacing w:line="240" w:lineRule="exact"/>
              <w:jc w:val="left"/>
              <w:rPr>
                <w:szCs w:val="28"/>
                <w:lang w:val="ru-RU"/>
              </w:rPr>
            </w:pPr>
            <w:r w:rsidRPr="00101DDC">
              <w:rPr>
                <w:szCs w:val="28"/>
              </w:rPr>
              <w:t>Глав</w:t>
            </w:r>
            <w:r w:rsidRPr="00101DDC">
              <w:rPr>
                <w:szCs w:val="28"/>
                <w:lang w:val="ru-RU"/>
              </w:rPr>
              <w:t>а</w:t>
            </w:r>
          </w:p>
          <w:p w:rsidR="00C45DCC" w:rsidRPr="00101DDC" w:rsidRDefault="00C45DCC" w:rsidP="00852E90">
            <w:pPr>
              <w:pStyle w:val="a4"/>
              <w:spacing w:line="240" w:lineRule="exact"/>
              <w:jc w:val="both"/>
              <w:rPr>
                <w:szCs w:val="28"/>
                <w:lang w:val="ru-RU"/>
              </w:rPr>
            </w:pPr>
            <w:r w:rsidRPr="00101DDC">
              <w:rPr>
                <w:szCs w:val="28"/>
              </w:rPr>
              <w:t xml:space="preserve">Благодарненского </w:t>
            </w:r>
            <w:r w:rsidRPr="00101DDC">
              <w:rPr>
                <w:szCs w:val="28"/>
                <w:lang w:val="ru-RU"/>
              </w:rPr>
              <w:t>городского округа</w:t>
            </w:r>
          </w:p>
          <w:p w:rsidR="00C45DCC" w:rsidRPr="00101DDC" w:rsidRDefault="00C45DCC" w:rsidP="00852E90">
            <w:pPr>
              <w:shd w:val="clear" w:color="auto" w:fill="FFFFFF"/>
              <w:spacing w:line="240" w:lineRule="exact"/>
              <w:jc w:val="both"/>
              <w:rPr>
                <w:spacing w:val="-1"/>
                <w:szCs w:val="28"/>
              </w:rPr>
            </w:pPr>
            <w:r w:rsidRPr="00101DDC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C45DCC" w:rsidRPr="00101DDC" w:rsidRDefault="00C45DCC" w:rsidP="00852E90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C45DCC" w:rsidRPr="00101DDC" w:rsidRDefault="00C45DCC" w:rsidP="00852E90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C45DCC" w:rsidRPr="00101DDC" w:rsidRDefault="00C45DCC" w:rsidP="00852E90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101DDC">
              <w:rPr>
                <w:szCs w:val="28"/>
              </w:rPr>
              <w:t>А.И. Теньков</w:t>
            </w:r>
          </w:p>
        </w:tc>
      </w:tr>
    </w:tbl>
    <w:p w:rsidR="00C45DCC" w:rsidRDefault="00C45DCC" w:rsidP="00C45DCC"/>
    <w:p w:rsidR="00C45DCC" w:rsidRDefault="00C45DCC" w:rsidP="00C45DCC"/>
    <w:p w:rsidR="00C45DCC" w:rsidRDefault="00C45DCC" w:rsidP="00C45DCC"/>
    <w:p w:rsidR="00C45DCC" w:rsidRDefault="00C45DCC" w:rsidP="00C45DCC"/>
    <w:p w:rsidR="00C45DCC" w:rsidRDefault="00C45DCC" w:rsidP="00C45DCC"/>
    <w:p w:rsidR="00C45DCC" w:rsidRDefault="00C45DCC" w:rsidP="00C45DCC"/>
    <w:p w:rsidR="00C45DCC" w:rsidRPr="007924A9" w:rsidRDefault="00C45DCC" w:rsidP="00C45DCC">
      <w:pPr>
        <w:spacing w:line="240" w:lineRule="exact"/>
        <w:ind w:left="-1418"/>
        <w:rPr>
          <w:rFonts w:eastAsia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6B512F" w:rsidRPr="00101DDC" w:rsidTr="000C5F24">
        <w:tc>
          <w:tcPr>
            <w:tcW w:w="4219" w:type="dxa"/>
          </w:tcPr>
          <w:p w:rsidR="006B512F" w:rsidRPr="00101DDC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bookmarkStart w:id="0" w:name="Par450"/>
            <w:bookmarkStart w:id="1" w:name="Par437"/>
            <w:bookmarkEnd w:id="0"/>
            <w:bookmarkEnd w:id="1"/>
          </w:p>
          <w:p w:rsidR="006B512F" w:rsidRPr="00101DDC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B512F" w:rsidRPr="00101DDC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B512F" w:rsidRPr="00101DDC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B512F" w:rsidRPr="00101DDC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6B512F" w:rsidRPr="00101DDC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01DDC">
              <w:rPr>
                <w:szCs w:val="28"/>
              </w:rPr>
              <w:t>УТВЕРЖДЕНА</w:t>
            </w:r>
          </w:p>
          <w:p w:rsidR="006B512F" w:rsidRPr="00101DDC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101DDC">
              <w:rPr>
                <w:szCs w:val="28"/>
              </w:rPr>
              <w:t xml:space="preserve">постановлением администрации Благодарненского </w:t>
            </w:r>
            <w:r w:rsidR="00F9311F">
              <w:rPr>
                <w:szCs w:val="28"/>
              </w:rPr>
              <w:t>городского округа</w:t>
            </w:r>
            <w:bookmarkStart w:id="2" w:name="_GoBack"/>
            <w:bookmarkEnd w:id="2"/>
            <w:r w:rsidRPr="00101DDC">
              <w:t xml:space="preserve"> Ставропольского края</w:t>
            </w:r>
          </w:p>
          <w:p w:rsidR="006B512F" w:rsidRPr="00101DDC" w:rsidRDefault="00C45DCC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30 декабря 2020 года № 1810</w:t>
            </w:r>
          </w:p>
        </w:tc>
      </w:tr>
    </w:tbl>
    <w:p w:rsidR="006B512F" w:rsidRPr="00101DDC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6B512F" w:rsidRPr="00101DDC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6B512F" w:rsidRPr="00101DDC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101DDC">
        <w:rPr>
          <w:rFonts w:eastAsia="Times New Roman"/>
          <w:szCs w:val="24"/>
          <w:lang w:eastAsia="ru-RU"/>
        </w:rPr>
        <w:t xml:space="preserve">МУНИЦИПАЛЬНАЯ </w:t>
      </w:r>
      <w:r w:rsidRPr="00101DDC">
        <w:rPr>
          <w:bCs/>
          <w:szCs w:val="28"/>
        </w:rPr>
        <w:t>ПРОГРАММА</w:t>
      </w:r>
    </w:p>
    <w:p w:rsidR="006B512F" w:rsidRPr="00101DDC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szCs w:val="28"/>
          <w:lang w:eastAsia="ru-RU"/>
        </w:rPr>
      </w:pPr>
      <w:r w:rsidRPr="00101DDC">
        <w:rPr>
          <w:bCs/>
          <w:szCs w:val="28"/>
        </w:rPr>
        <w:t xml:space="preserve">Благодарненского городского округа Ставропольского края </w:t>
      </w:r>
      <w:r w:rsidRPr="00101DDC">
        <w:rPr>
          <w:b/>
          <w:bCs/>
        </w:rPr>
        <w:t>«</w:t>
      </w:r>
      <w:r w:rsidRPr="00101DDC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101DDC">
        <w:rPr>
          <w:b/>
          <w:bCs/>
        </w:rPr>
        <w:t>»</w:t>
      </w:r>
    </w:p>
    <w:p w:rsidR="006B512F" w:rsidRPr="00101DDC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6B512F" w:rsidRPr="00101DDC" w:rsidRDefault="006B512F" w:rsidP="006B512F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bookmarkStart w:id="3" w:name="Par30"/>
      <w:bookmarkStart w:id="4" w:name="Par36"/>
      <w:bookmarkEnd w:id="3"/>
      <w:bookmarkEnd w:id="4"/>
    </w:p>
    <w:p w:rsidR="006B512F" w:rsidRPr="00101DDC" w:rsidRDefault="006B512F" w:rsidP="006B512F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101DDC">
        <w:rPr>
          <w:szCs w:val="28"/>
        </w:rPr>
        <w:t>ПАСПОРТ</w:t>
      </w:r>
    </w:p>
    <w:p w:rsidR="006B512F" w:rsidRPr="00101DDC" w:rsidRDefault="006B512F" w:rsidP="006B512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101DDC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101DDC">
        <w:rPr>
          <w:b/>
          <w:bCs/>
          <w:szCs w:val="28"/>
        </w:rPr>
        <w:t>«</w:t>
      </w:r>
      <w:r w:rsidRPr="00101DDC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101DDC">
        <w:rPr>
          <w:b/>
          <w:bCs/>
          <w:szCs w:val="28"/>
        </w:rPr>
        <w:t>»</w:t>
      </w:r>
    </w:p>
    <w:p w:rsidR="006B512F" w:rsidRPr="00101DDC" w:rsidRDefault="006B512F" w:rsidP="006B512F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B512F" w:rsidRPr="00101DDC" w:rsidRDefault="006B512F" w:rsidP="006B512F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101DDC" w:rsidRPr="00101DDC" w:rsidTr="000C5F24">
        <w:trPr>
          <w:trHeight w:val="171"/>
        </w:trPr>
        <w:tc>
          <w:tcPr>
            <w:tcW w:w="2092" w:type="dxa"/>
            <w:hideMark/>
          </w:tcPr>
          <w:p w:rsidR="006B512F" w:rsidRPr="00101DDC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1DDC">
              <w:rPr>
                <w:szCs w:val="28"/>
              </w:rPr>
              <w:t>Наименование</w:t>
            </w:r>
          </w:p>
          <w:p w:rsidR="006B512F" w:rsidRPr="00101DDC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1DDC">
              <w:rPr>
                <w:szCs w:val="28"/>
              </w:rPr>
              <w:t>Программы</w:t>
            </w:r>
          </w:p>
        </w:tc>
        <w:tc>
          <w:tcPr>
            <w:tcW w:w="7508" w:type="dxa"/>
          </w:tcPr>
          <w:p w:rsidR="006B512F" w:rsidRPr="00101DDC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1DDC">
              <w:rPr>
                <w:bCs/>
                <w:szCs w:val="28"/>
              </w:rPr>
              <w:t xml:space="preserve">муниципальная программа Благодарненского городского округа Ставропольского края </w:t>
            </w:r>
            <w:r w:rsidRPr="00101DDC">
              <w:rPr>
                <w:b/>
                <w:bCs/>
                <w:szCs w:val="28"/>
              </w:rPr>
              <w:t>«</w:t>
            </w:r>
            <w:r w:rsidRPr="00101DDC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101DDC">
              <w:rPr>
                <w:b/>
                <w:bCs/>
                <w:szCs w:val="28"/>
              </w:rPr>
              <w:t>»</w:t>
            </w:r>
            <w:r w:rsidRPr="00101DDC">
              <w:rPr>
                <w:szCs w:val="28"/>
              </w:rPr>
              <w:t xml:space="preserve"> (далее - Программа)</w:t>
            </w:r>
          </w:p>
          <w:p w:rsidR="006B512F" w:rsidRPr="00101DDC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01DDC" w:rsidRPr="00101DDC" w:rsidTr="000C5F24">
        <w:trPr>
          <w:trHeight w:val="171"/>
        </w:trPr>
        <w:tc>
          <w:tcPr>
            <w:tcW w:w="2092" w:type="dxa"/>
            <w:hideMark/>
          </w:tcPr>
          <w:p w:rsidR="006B512F" w:rsidRPr="00101DDC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1DDC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508" w:type="dxa"/>
            <w:hideMark/>
          </w:tcPr>
          <w:p w:rsidR="006B512F" w:rsidRPr="00101DDC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1DDC">
              <w:rPr>
                <w:szCs w:val="28"/>
              </w:rPr>
              <w:t>администрация Благодарненского городского округа Ставропольского края (далее – АБГО СК)</w:t>
            </w:r>
          </w:p>
        </w:tc>
      </w:tr>
      <w:tr w:rsidR="00101DDC" w:rsidRPr="00101DDC" w:rsidTr="000C5F24">
        <w:trPr>
          <w:trHeight w:val="171"/>
        </w:trPr>
        <w:tc>
          <w:tcPr>
            <w:tcW w:w="2092" w:type="dxa"/>
            <w:hideMark/>
          </w:tcPr>
          <w:p w:rsidR="006B512F" w:rsidRPr="00101DDC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1DDC">
              <w:rPr>
                <w:szCs w:val="28"/>
              </w:rPr>
              <w:t>Соисполнители Программы</w:t>
            </w:r>
          </w:p>
        </w:tc>
        <w:tc>
          <w:tcPr>
            <w:tcW w:w="7508" w:type="dxa"/>
            <w:hideMark/>
          </w:tcPr>
          <w:p w:rsidR="00FD6B5B" w:rsidRPr="00101DDC" w:rsidRDefault="006B512F" w:rsidP="00225861">
            <w:pPr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101DDC">
              <w:rPr>
                <w:szCs w:val="28"/>
              </w:rPr>
              <w:t>управление имущественных и земельных отношений администрации Благодарненского городск</w:t>
            </w:r>
            <w:r w:rsidR="004C6902" w:rsidRPr="00101DDC">
              <w:rPr>
                <w:szCs w:val="28"/>
              </w:rPr>
              <w:t xml:space="preserve">ого округа Ставропольского края; </w:t>
            </w:r>
          </w:p>
          <w:p w:rsidR="00FD6B5B" w:rsidRPr="00101DDC" w:rsidRDefault="00FD6B5B" w:rsidP="00225861">
            <w:pPr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101DDC">
              <w:rPr>
                <w:szCs w:val="28"/>
              </w:rPr>
              <w:t>управление по делам территорий АБГО СК</w:t>
            </w:r>
          </w:p>
          <w:p w:rsidR="004C6902" w:rsidRPr="00101DDC" w:rsidRDefault="00FD6B5B" w:rsidP="002258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101DDC">
              <w:rPr>
                <w:szCs w:val="28"/>
              </w:rPr>
              <w:t>управление образования и молодежной политики АБГО СК</w:t>
            </w:r>
            <w:r w:rsidR="00B7504F" w:rsidRPr="00101DDC">
              <w:rPr>
                <w:szCs w:val="28"/>
              </w:rPr>
              <w:t>;</w:t>
            </w:r>
          </w:p>
          <w:p w:rsidR="006B512F" w:rsidRPr="00101DDC" w:rsidRDefault="004C6902" w:rsidP="002258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101DDC">
              <w:rPr>
                <w:szCs w:val="28"/>
              </w:rPr>
              <w:t>управление культур</w:t>
            </w:r>
            <w:r w:rsidR="00952722" w:rsidRPr="00101DDC">
              <w:rPr>
                <w:szCs w:val="28"/>
              </w:rPr>
              <w:t>ы</w:t>
            </w:r>
            <w:r w:rsidR="00102E24" w:rsidRPr="00101DDC">
              <w:rPr>
                <w:szCs w:val="28"/>
              </w:rPr>
              <w:t xml:space="preserve"> АБГО СК</w:t>
            </w:r>
            <w:r w:rsidRPr="00101DDC">
              <w:rPr>
                <w:szCs w:val="28"/>
              </w:rPr>
              <w:t>;</w:t>
            </w:r>
          </w:p>
          <w:p w:rsidR="00FD6B5B" w:rsidRPr="00101DDC" w:rsidRDefault="004C6902" w:rsidP="00225861">
            <w:pPr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101DDC">
              <w:rPr>
                <w:szCs w:val="28"/>
              </w:rPr>
              <w:t>управление физической культур</w:t>
            </w:r>
            <w:r w:rsidR="00952722" w:rsidRPr="00101DDC">
              <w:rPr>
                <w:szCs w:val="28"/>
              </w:rPr>
              <w:t>ы</w:t>
            </w:r>
            <w:r w:rsidRPr="00101DDC">
              <w:rPr>
                <w:szCs w:val="28"/>
              </w:rPr>
              <w:t xml:space="preserve"> и спорт</w:t>
            </w:r>
            <w:r w:rsidR="00952722" w:rsidRPr="00101DDC">
              <w:rPr>
                <w:szCs w:val="28"/>
              </w:rPr>
              <w:t>а</w:t>
            </w:r>
            <w:r w:rsidR="00102E24" w:rsidRPr="00101DDC">
              <w:rPr>
                <w:szCs w:val="28"/>
              </w:rPr>
              <w:t xml:space="preserve"> АБГО СК</w:t>
            </w:r>
            <w:r w:rsidR="00B7504F" w:rsidRPr="00101DDC">
              <w:rPr>
                <w:szCs w:val="28"/>
              </w:rPr>
              <w:t>.</w:t>
            </w:r>
          </w:p>
        </w:tc>
      </w:tr>
      <w:tr w:rsidR="00101DDC" w:rsidRPr="00101DDC" w:rsidTr="000C5F24">
        <w:trPr>
          <w:trHeight w:val="171"/>
        </w:trPr>
        <w:tc>
          <w:tcPr>
            <w:tcW w:w="2092" w:type="dxa"/>
            <w:hideMark/>
          </w:tcPr>
          <w:p w:rsidR="006B512F" w:rsidRPr="00101DDC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1DDC">
              <w:rPr>
                <w:szCs w:val="28"/>
              </w:rPr>
              <w:t xml:space="preserve">Участники Программы </w:t>
            </w:r>
          </w:p>
        </w:tc>
        <w:tc>
          <w:tcPr>
            <w:tcW w:w="7508" w:type="dxa"/>
            <w:hideMark/>
          </w:tcPr>
          <w:p w:rsidR="006B512F" w:rsidRPr="00101DDC" w:rsidRDefault="006B512F" w:rsidP="002258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="Times New Roman"/>
                <w:szCs w:val="28"/>
                <w:lang w:eastAsia="ru-RU"/>
              </w:rPr>
            </w:pPr>
            <w:r w:rsidRPr="00101DDC">
              <w:rPr>
                <w:rFonts w:eastAsia="Times New Roman"/>
                <w:szCs w:val="28"/>
                <w:lang w:eastAsia="ru-RU"/>
              </w:rPr>
              <w:t>хозяйствующие субъекты в Благодарненском городском округе Ставропольского края (по согласованию);</w:t>
            </w:r>
          </w:p>
          <w:p w:rsidR="006B512F" w:rsidRPr="00101DDC" w:rsidRDefault="006B512F" w:rsidP="002258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="Times New Roman"/>
                <w:szCs w:val="28"/>
                <w:lang w:eastAsia="ru-RU"/>
              </w:rPr>
            </w:pPr>
            <w:r w:rsidRPr="00101DDC">
              <w:rPr>
                <w:rFonts w:eastAsia="Times New Roman"/>
                <w:szCs w:val="28"/>
                <w:lang w:eastAsia="ru-RU"/>
              </w:rPr>
              <w:t>подведомственные учреждения;</w:t>
            </w:r>
          </w:p>
          <w:p w:rsidR="006B512F" w:rsidRPr="00101DDC" w:rsidRDefault="006B512F" w:rsidP="002258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101DDC">
              <w:rPr>
                <w:rFonts w:eastAsia="Times New Roman"/>
                <w:szCs w:val="28"/>
                <w:lang w:eastAsia="ru-RU"/>
              </w:rPr>
              <w:t>субъекты малого и среднего предпринимательства</w:t>
            </w:r>
            <w:r w:rsidRPr="00101DDC">
              <w:rPr>
                <w:szCs w:val="28"/>
              </w:rPr>
              <w:t xml:space="preserve"> Благодарненского городского округа Ставропольского края.</w:t>
            </w:r>
          </w:p>
          <w:p w:rsidR="006B512F" w:rsidRPr="00101DDC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01DDC" w:rsidRPr="00101DDC" w:rsidTr="000C5F24">
        <w:trPr>
          <w:trHeight w:val="171"/>
        </w:trPr>
        <w:tc>
          <w:tcPr>
            <w:tcW w:w="2092" w:type="dxa"/>
            <w:hideMark/>
          </w:tcPr>
          <w:p w:rsidR="006B512F" w:rsidRPr="00101DDC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1DDC">
              <w:rPr>
                <w:szCs w:val="28"/>
              </w:rPr>
              <w:t>Подпрограммы Программы</w:t>
            </w:r>
          </w:p>
        </w:tc>
        <w:tc>
          <w:tcPr>
            <w:tcW w:w="7508" w:type="dxa"/>
            <w:hideMark/>
          </w:tcPr>
          <w:p w:rsidR="006B512F" w:rsidRPr="00101DDC" w:rsidRDefault="006B512F" w:rsidP="000C5F24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101DDC">
              <w:rPr>
                <w:lang w:eastAsia="en-US"/>
              </w:rPr>
              <w:t xml:space="preserve">подпрограмма </w:t>
            </w:r>
            <w:r w:rsidR="00EC2877" w:rsidRPr="00101DDC">
              <w:t>«Развитие малого и  среднего    предпринимательства, торговли и потребительского рынка Благодарненского городского округа Ставропольского края»</w:t>
            </w:r>
            <w:r w:rsidRPr="00101DDC">
              <w:rPr>
                <w:lang w:eastAsia="en-US"/>
              </w:rPr>
              <w:t>;</w:t>
            </w:r>
          </w:p>
          <w:p w:rsidR="006B512F" w:rsidRPr="00101DDC" w:rsidRDefault="006B512F" w:rsidP="000C5F2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101DDC">
              <w:rPr>
                <w:szCs w:val="28"/>
              </w:rPr>
              <w:t xml:space="preserve">подпрограмма </w:t>
            </w:r>
            <w:r w:rsidR="00B71172" w:rsidRPr="00101DDC">
              <w:rPr>
                <w:szCs w:val="28"/>
              </w:rPr>
              <w:t>«Формирование благоприятного инвестиционного климата Благодарненском городском округе Ставропольского края»</w:t>
            </w:r>
            <w:r w:rsidRPr="00101DDC">
              <w:t xml:space="preserve">;  </w:t>
            </w:r>
          </w:p>
          <w:p w:rsidR="00B71172" w:rsidRPr="00101DDC" w:rsidRDefault="00B71172" w:rsidP="000C5F2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101DDC">
              <w:rPr>
                <w:szCs w:val="28"/>
              </w:rPr>
              <w:t xml:space="preserve">подпрограмма «Снижение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r w:rsidRPr="00101DDC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  <w:p w:rsidR="006B512F" w:rsidRPr="00101DDC" w:rsidRDefault="006B512F" w:rsidP="000C5F24">
            <w:pPr>
              <w:ind w:left="34"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101DDC">
              <w:rPr>
                <w:szCs w:val="28"/>
              </w:rPr>
              <w:t>подпрограмма</w:t>
            </w:r>
            <w:r w:rsidRPr="00101DDC">
              <w:rPr>
                <w:rFonts w:eastAsia="Times New Roman"/>
                <w:szCs w:val="28"/>
                <w:lang w:eastAsia="ru-RU"/>
              </w:rPr>
              <w:t xml:space="preserve"> «Управление муниципальной собственностью в области имущественных и земельных отношений»;</w:t>
            </w:r>
          </w:p>
          <w:p w:rsidR="00397C52" w:rsidRPr="00101DDC" w:rsidRDefault="00397C52" w:rsidP="000C5F24">
            <w:pPr>
              <w:ind w:left="34" w:firstLine="317"/>
              <w:jc w:val="both"/>
              <w:rPr>
                <w:bCs/>
                <w:iCs/>
                <w:szCs w:val="28"/>
              </w:rPr>
            </w:pPr>
            <w:r w:rsidRPr="00101DDC">
              <w:rPr>
                <w:rFonts w:eastAsia="Times New Roman"/>
                <w:szCs w:val="28"/>
                <w:lang w:eastAsia="ru-RU"/>
              </w:rPr>
              <w:t>подпрограмма «</w:t>
            </w:r>
            <w:r w:rsidRPr="00101DDC">
              <w:rPr>
                <w:bCs/>
                <w:iCs/>
                <w:szCs w:val="28"/>
              </w:rPr>
              <w:t>Сохранение и развитие культуры»;</w:t>
            </w:r>
          </w:p>
          <w:p w:rsidR="00397C52" w:rsidRPr="00101DDC" w:rsidRDefault="00397C52" w:rsidP="000C5F24">
            <w:pPr>
              <w:ind w:left="34"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101DDC">
              <w:rPr>
                <w:bCs/>
                <w:iCs/>
                <w:szCs w:val="28"/>
              </w:rPr>
              <w:t>подпрограмма «</w:t>
            </w:r>
            <w:r w:rsidRPr="00101DDC">
              <w:rPr>
                <w:szCs w:val="28"/>
              </w:rPr>
              <w:t>Развитие  физической культуры   и спорта»;</w:t>
            </w:r>
          </w:p>
          <w:p w:rsidR="006B512F" w:rsidRPr="0036371D" w:rsidRDefault="006B512F" w:rsidP="00EC2877">
            <w:pPr>
              <w:ind w:firstLine="317"/>
              <w:jc w:val="both"/>
              <w:rPr>
                <w:sz w:val="26"/>
                <w:szCs w:val="26"/>
              </w:rPr>
            </w:pPr>
            <w:r w:rsidRPr="0036371D">
              <w:rPr>
                <w:sz w:val="26"/>
                <w:szCs w:val="26"/>
              </w:rPr>
              <w:t xml:space="preserve">подпрограмма «Обеспечение реализации программы «Осуществление местного самоуправления в Благодарненском городском округе Ставропольского края» и </w:t>
            </w:r>
            <w:proofErr w:type="spellStart"/>
            <w:r w:rsidRPr="0036371D">
              <w:rPr>
                <w:sz w:val="26"/>
                <w:szCs w:val="26"/>
              </w:rPr>
              <w:t>общепрограмные</w:t>
            </w:r>
            <w:proofErr w:type="spellEnd"/>
            <w:r w:rsidRPr="0036371D">
              <w:rPr>
                <w:sz w:val="26"/>
                <w:szCs w:val="26"/>
              </w:rPr>
              <w:t xml:space="preserve"> мероприятия»</w:t>
            </w:r>
            <w:r w:rsidR="00B71172" w:rsidRPr="0036371D">
              <w:rPr>
                <w:sz w:val="26"/>
                <w:szCs w:val="26"/>
              </w:rPr>
              <w:t xml:space="preserve"> </w:t>
            </w:r>
          </w:p>
        </w:tc>
      </w:tr>
      <w:tr w:rsidR="00101DDC" w:rsidRPr="00101DDC" w:rsidTr="000C5F24">
        <w:trPr>
          <w:trHeight w:val="868"/>
        </w:trPr>
        <w:tc>
          <w:tcPr>
            <w:tcW w:w="2092" w:type="dxa"/>
            <w:hideMark/>
          </w:tcPr>
          <w:p w:rsidR="006B512F" w:rsidRPr="00101DDC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1DDC">
              <w:rPr>
                <w:szCs w:val="28"/>
              </w:rPr>
              <w:t>Цели Программы</w:t>
            </w:r>
          </w:p>
        </w:tc>
        <w:tc>
          <w:tcPr>
            <w:tcW w:w="7508" w:type="dxa"/>
            <w:hideMark/>
          </w:tcPr>
          <w:p w:rsidR="00B71172" w:rsidRPr="00101DDC" w:rsidRDefault="00B71172" w:rsidP="000C5F24">
            <w:pPr>
              <w:pStyle w:val="ConsPlusCell"/>
              <w:jc w:val="both"/>
            </w:pPr>
            <w:r w:rsidRPr="00101DDC">
              <w:t xml:space="preserve">   </w:t>
            </w:r>
            <w:r w:rsidR="0036371D">
              <w:t>с</w:t>
            </w:r>
            <w:r w:rsidR="005C33CE" w:rsidRPr="00CB24D3">
              <w:t>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</w:t>
            </w:r>
            <w:r w:rsidRPr="00101DDC">
              <w:t xml:space="preserve">; </w:t>
            </w:r>
          </w:p>
          <w:p w:rsidR="00B71172" w:rsidRPr="00101DDC" w:rsidRDefault="00B71172" w:rsidP="000C5F24">
            <w:pPr>
              <w:pStyle w:val="ConsPlusCell"/>
              <w:jc w:val="both"/>
            </w:pPr>
            <w:r w:rsidRPr="00101DDC">
              <w:t xml:space="preserve">     </w:t>
            </w:r>
            <w:r w:rsidR="00967980" w:rsidRPr="00101DDC">
              <w:t>п</w:t>
            </w:r>
            <w:r w:rsidRPr="00101DDC">
              <w:t>овышение инвестиционной привлекательности;</w:t>
            </w:r>
          </w:p>
          <w:p w:rsidR="00B71172" w:rsidRPr="0036371D" w:rsidRDefault="00B71172" w:rsidP="000C5F24">
            <w:pPr>
              <w:pStyle w:val="ConsPlusCell"/>
              <w:jc w:val="both"/>
              <w:rPr>
                <w:sz w:val="26"/>
                <w:szCs w:val="26"/>
              </w:rPr>
            </w:pPr>
            <w:r w:rsidRPr="00101DDC">
              <w:t xml:space="preserve">      </w:t>
            </w:r>
            <w:r w:rsidR="00967980" w:rsidRPr="0036371D">
              <w:rPr>
                <w:sz w:val="26"/>
                <w:szCs w:val="26"/>
              </w:rPr>
              <w:t>ф</w:t>
            </w:r>
            <w:r w:rsidRPr="0036371D">
              <w:rPr>
                <w:sz w:val="26"/>
                <w:szCs w:val="26"/>
              </w:rPr>
              <w:t>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края;</w:t>
            </w:r>
          </w:p>
          <w:p w:rsidR="006B512F" w:rsidRPr="0036371D" w:rsidRDefault="00B71172" w:rsidP="00B71172">
            <w:pPr>
              <w:pStyle w:val="ConsPlusCell"/>
              <w:jc w:val="both"/>
              <w:rPr>
                <w:sz w:val="26"/>
                <w:szCs w:val="26"/>
              </w:rPr>
            </w:pPr>
            <w:r w:rsidRPr="0036371D">
              <w:rPr>
                <w:sz w:val="26"/>
                <w:szCs w:val="26"/>
              </w:rPr>
              <w:t xml:space="preserve">       </w:t>
            </w:r>
            <w:r w:rsidR="00967980" w:rsidRPr="0036371D">
              <w:rPr>
                <w:sz w:val="26"/>
                <w:szCs w:val="26"/>
              </w:rPr>
              <w:t>р</w:t>
            </w:r>
            <w:r w:rsidR="007C214B" w:rsidRPr="0036371D">
              <w:rPr>
                <w:sz w:val="26"/>
                <w:szCs w:val="26"/>
              </w:rPr>
              <w:t>азвитие и совершенствование имущественных и земельных отношений в Благодарненском городском округе Ставропольского края</w:t>
            </w:r>
            <w:r w:rsidR="00397C52" w:rsidRPr="0036371D">
              <w:rPr>
                <w:sz w:val="26"/>
                <w:szCs w:val="26"/>
              </w:rPr>
              <w:t>;</w:t>
            </w:r>
          </w:p>
          <w:p w:rsidR="00397C52" w:rsidRPr="00101DDC" w:rsidRDefault="00397C52" w:rsidP="00B71172">
            <w:pPr>
              <w:pStyle w:val="ConsPlusCell"/>
              <w:jc w:val="both"/>
            </w:pPr>
            <w:r w:rsidRPr="00101DDC">
              <w:t xml:space="preserve">      </w:t>
            </w:r>
            <w:r w:rsidR="00967980" w:rsidRPr="00101DDC">
              <w:t>р</w:t>
            </w:r>
            <w:r w:rsidRPr="00101DDC">
              <w:t>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развития;</w:t>
            </w:r>
          </w:p>
          <w:p w:rsidR="00397C52" w:rsidRPr="00101DDC" w:rsidRDefault="00397C52" w:rsidP="00967980">
            <w:pPr>
              <w:pStyle w:val="ConsPlusCell"/>
              <w:jc w:val="both"/>
              <w:rPr>
                <w:highlight w:val="yellow"/>
                <w:lang w:eastAsia="en-US"/>
              </w:rPr>
            </w:pPr>
            <w:r w:rsidRPr="00101DDC">
              <w:t xml:space="preserve">      </w:t>
            </w:r>
            <w:r w:rsidR="00967980" w:rsidRPr="00101DDC">
              <w:t>с</w:t>
            </w:r>
            <w:r w:rsidR="00A51008" w:rsidRPr="00101DDC">
              <w:t>оздание условий, обеспечивающих возможность населению Благодарненского городского округа Ставропольского края</w:t>
            </w:r>
            <w:r w:rsidR="00F40457" w:rsidRPr="00101DDC">
              <w:t xml:space="preserve"> </w:t>
            </w:r>
            <w:r w:rsidR="00A51008" w:rsidRPr="00101DDC">
              <w:t>систематически заниматься физической культурой и спортом</w:t>
            </w:r>
          </w:p>
        </w:tc>
      </w:tr>
      <w:tr w:rsidR="00CB24D3" w:rsidRPr="00CB24D3" w:rsidTr="000C5F24">
        <w:trPr>
          <w:trHeight w:val="345"/>
        </w:trPr>
        <w:tc>
          <w:tcPr>
            <w:tcW w:w="2092" w:type="dxa"/>
            <w:hideMark/>
          </w:tcPr>
          <w:p w:rsidR="006B512F" w:rsidRPr="00CB24D3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>Индикаторы</w:t>
            </w:r>
          </w:p>
          <w:p w:rsidR="002C766C" w:rsidRPr="00CB24D3" w:rsidRDefault="002C766C" w:rsidP="000C5F24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rFonts w:eastAsia="Calibri"/>
                <w:lang w:eastAsia="en-US"/>
              </w:rPr>
              <w:t>достижения целей Программы</w:t>
            </w:r>
          </w:p>
        </w:tc>
        <w:tc>
          <w:tcPr>
            <w:tcW w:w="7508" w:type="dxa"/>
            <w:hideMark/>
          </w:tcPr>
          <w:p w:rsidR="006B512F" w:rsidRPr="00CB24D3" w:rsidRDefault="00906337" w:rsidP="00906337">
            <w:pPr>
              <w:pStyle w:val="ConsPlusCell"/>
              <w:ind w:firstLine="317"/>
              <w:jc w:val="both"/>
            </w:pPr>
            <w:r w:rsidRPr="00CB24D3">
              <w:t>темп роста оборота розничной торговли на территории Благодарненского городского округа Ставропольского края, всего;</w:t>
            </w:r>
          </w:p>
          <w:p w:rsidR="00906337" w:rsidRPr="00CB24D3" w:rsidRDefault="00906337" w:rsidP="00906337">
            <w:pPr>
              <w:pStyle w:val="ConsPlusCell"/>
              <w:ind w:firstLine="317"/>
              <w:jc w:val="both"/>
              <w:rPr>
                <w:rFonts w:eastAsia="Courier New"/>
              </w:rPr>
            </w:pPr>
            <w:r w:rsidRPr="00CB24D3">
              <w:rPr>
                <w:rFonts w:eastAsia="Courier New"/>
              </w:rPr>
              <w:t>количество субъектов малого и среднего предпринимательства в Благодарненском городском округе Ставропольского края, всего;</w:t>
            </w:r>
          </w:p>
          <w:p w:rsidR="000C1569" w:rsidRPr="00CB24D3" w:rsidRDefault="000C1569" w:rsidP="00906337">
            <w:pPr>
              <w:pStyle w:val="ConsPlusCell"/>
              <w:ind w:firstLine="317"/>
              <w:jc w:val="both"/>
              <w:rPr>
                <w:rFonts w:eastAsia="Courier New"/>
              </w:rPr>
            </w:pPr>
            <w:r w:rsidRPr="00CB24D3">
              <w:rPr>
                <w:rFonts w:eastAsia="Courier New"/>
              </w:rPr>
              <w:t>темп роста повышения налоговых и неналоговых доходов местного бюджета к уровню предыдущего года;</w:t>
            </w:r>
          </w:p>
          <w:p w:rsidR="00906337" w:rsidRPr="00CB24D3" w:rsidRDefault="00906337" w:rsidP="00906337">
            <w:pPr>
              <w:pStyle w:val="ConsPlusCell"/>
              <w:ind w:firstLine="317"/>
              <w:jc w:val="both"/>
              <w:rPr>
                <w:rFonts w:eastAsia="Calibri"/>
                <w:iCs/>
                <w:lang w:eastAsia="en-US"/>
              </w:rPr>
            </w:pPr>
            <w:r w:rsidRPr="00CB24D3">
              <w:rPr>
                <w:rFonts w:eastAsia="Calibri"/>
                <w:iCs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года;</w:t>
            </w:r>
          </w:p>
          <w:p w:rsidR="00906337" w:rsidRPr="00CB24D3" w:rsidRDefault="00906337" w:rsidP="00906337">
            <w:pPr>
              <w:pStyle w:val="ConsPlusCell"/>
              <w:ind w:firstLine="317"/>
              <w:jc w:val="both"/>
            </w:pPr>
            <w:r w:rsidRPr="00CB24D3">
              <w:t>доля граждан, использующих механизм получения государственных и муниципальных услуг в электронной форме;</w:t>
            </w:r>
          </w:p>
          <w:p w:rsidR="00A51008" w:rsidRPr="00CB24D3" w:rsidRDefault="00906337" w:rsidP="00906337">
            <w:pPr>
              <w:pStyle w:val="ConsPlusCell"/>
              <w:ind w:firstLine="317"/>
              <w:jc w:val="both"/>
            </w:pPr>
            <w:r w:rsidRPr="00CB24D3"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</w:t>
            </w:r>
            <w:r w:rsidR="00A51008" w:rsidRPr="00CB24D3">
              <w:t>;</w:t>
            </w:r>
          </w:p>
          <w:p w:rsidR="00906337" w:rsidRPr="00CB24D3" w:rsidRDefault="00A51008" w:rsidP="00906337">
            <w:pPr>
              <w:pStyle w:val="ConsPlusCell"/>
              <w:ind w:firstLine="317"/>
              <w:jc w:val="both"/>
            </w:pPr>
            <w:r w:rsidRPr="00CB24D3">
              <w:t>уровень удовлетворенности населения Благодарненского городского округа Ставропольского края качеством предоставляемых муниципальных услуг в области культуры и искусства;</w:t>
            </w:r>
          </w:p>
          <w:p w:rsidR="00A51008" w:rsidRPr="00CB24D3" w:rsidRDefault="00A51008" w:rsidP="00906337">
            <w:pPr>
              <w:pStyle w:val="ConsPlusCell"/>
              <w:ind w:firstLine="317"/>
              <w:jc w:val="both"/>
            </w:pPr>
            <w:r w:rsidRPr="00CB24D3">
              <w:t xml:space="preserve">количество </w:t>
            </w:r>
            <w:r w:rsidR="00B8177F" w:rsidRPr="00CB24D3">
              <w:t>культурных мероприятий</w:t>
            </w:r>
            <w:r w:rsidR="00967980" w:rsidRPr="00CB24D3">
              <w:t>,</w:t>
            </w:r>
            <w:r w:rsidR="00B8177F" w:rsidRPr="00CB24D3">
              <w:t xml:space="preserve"> проводимых </w:t>
            </w:r>
            <w:r w:rsidRPr="00CB24D3">
              <w:t xml:space="preserve"> муниципальными у</w:t>
            </w:r>
            <w:r w:rsidR="00B8177F" w:rsidRPr="00CB24D3">
              <w:t>чреждениями округа</w:t>
            </w:r>
            <w:r w:rsidRPr="00CB24D3">
              <w:t>;</w:t>
            </w:r>
          </w:p>
          <w:p w:rsidR="00A51008" w:rsidRPr="00CB24D3" w:rsidRDefault="00A51008" w:rsidP="00906337">
            <w:pPr>
              <w:pStyle w:val="ConsPlusCell"/>
              <w:ind w:firstLine="317"/>
              <w:jc w:val="both"/>
            </w:pPr>
            <w:r w:rsidRPr="00CB24D3">
              <w:t>доля населения Благодарненского городского округа, систематически занимающегося физической культурой и спортом;</w:t>
            </w:r>
          </w:p>
          <w:p w:rsidR="00A51008" w:rsidRPr="00CB24D3" w:rsidRDefault="00A51008" w:rsidP="00A51008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</w:tr>
      <w:tr w:rsidR="00CB24D3" w:rsidRPr="00CB24D3" w:rsidTr="000C5F24">
        <w:trPr>
          <w:trHeight w:val="95"/>
        </w:trPr>
        <w:tc>
          <w:tcPr>
            <w:tcW w:w="2092" w:type="dxa"/>
            <w:hideMark/>
          </w:tcPr>
          <w:p w:rsidR="006B512F" w:rsidRPr="00CB24D3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Сроки реализации</w:t>
            </w:r>
          </w:p>
          <w:p w:rsidR="006B512F" w:rsidRPr="00CB24D3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>Программы</w:t>
            </w:r>
          </w:p>
        </w:tc>
        <w:tc>
          <w:tcPr>
            <w:tcW w:w="7508" w:type="dxa"/>
          </w:tcPr>
          <w:p w:rsidR="006B512F" w:rsidRPr="00CB24D3" w:rsidRDefault="006B512F" w:rsidP="00B7106D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>202</w:t>
            </w:r>
            <w:r w:rsidR="00B7106D" w:rsidRPr="00CB24D3">
              <w:rPr>
                <w:lang w:eastAsia="en-US"/>
              </w:rPr>
              <w:t>1</w:t>
            </w:r>
            <w:r w:rsidRPr="00CB24D3">
              <w:rPr>
                <w:lang w:eastAsia="en-US"/>
              </w:rPr>
              <w:t xml:space="preserve"> - 202</w:t>
            </w:r>
            <w:r w:rsidR="00B7106D" w:rsidRPr="00CB24D3">
              <w:rPr>
                <w:lang w:eastAsia="en-US"/>
              </w:rPr>
              <w:t>3</w:t>
            </w:r>
            <w:r w:rsidRPr="00CB24D3">
              <w:rPr>
                <w:lang w:eastAsia="en-US"/>
              </w:rPr>
              <w:t xml:space="preserve"> годы</w:t>
            </w:r>
          </w:p>
        </w:tc>
      </w:tr>
      <w:tr w:rsidR="00CB24D3" w:rsidRPr="00CB24D3" w:rsidTr="000C5F24">
        <w:trPr>
          <w:trHeight w:val="626"/>
        </w:trPr>
        <w:tc>
          <w:tcPr>
            <w:tcW w:w="2092" w:type="dxa"/>
            <w:hideMark/>
          </w:tcPr>
          <w:p w:rsidR="006B512F" w:rsidRPr="00CB24D3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6B512F" w:rsidRPr="00CB24D3" w:rsidRDefault="00967980" w:rsidP="000C5F24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>о</w:t>
            </w:r>
            <w:r w:rsidR="006B512F" w:rsidRPr="00CB24D3">
              <w:rPr>
                <w:lang w:eastAsia="en-US"/>
              </w:rPr>
              <w:t xml:space="preserve">бъем финансового обеспечения программы за счет всех источников финансирования составит </w:t>
            </w:r>
            <w:r w:rsidR="00525B7E" w:rsidRPr="00CB24D3">
              <w:rPr>
                <w:lang w:eastAsia="en-US"/>
              </w:rPr>
              <w:t>56</w:t>
            </w:r>
            <w:r w:rsidR="00F145C2" w:rsidRPr="00CB24D3">
              <w:rPr>
                <w:lang w:eastAsia="en-US"/>
              </w:rPr>
              <w:t>5</w:t>
            </w:r>
            <w:r w:rsidR="00525B7E" w:rsidRPr="00CB24D3">
              <w:rPr>
                <w:lang w:eastAsia="en-US"/>
              </w:rPr>
              <w:t> </w:t>
            </w:r>
            <w:r w:rsidR="00F145C2" w:rsidRPr="00CB24D3">
              <w:rPr>
                <w:lang w:eastAsia="en-US"/>
              </w:rPr>
              <w:t>206</w:t>
            </w:r>
            <w:r w:rsidR="00525B7E" w:rsidRPr="00CB24D3">
              <w:rPr>
                <w:lang w:eastAsia="en-US"/>
              </w:rPr>
              <w:t>,19</w:t>
            </w:r>
            <w:r w:rsidR="006B512F" w:rsidRPr="00CB24D3">
              <w:rPr>
                <w:lang w:eastAsia="en-US"/>
              </w:rPr>
              <w:t xml:space="preserve"> тыс. рублей, в том числе по годам:</w:t>
            </w:r>
          </w:p>
          <w:p w:rsidR="006B512F" w:rsidRPr="00CB24D3" w:rsidRDefault="006B512F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>202</w:t>
            </w:r>
            <w:r w:rsidR="005776E8" w:rsidRPr="00CB24D3">
              <w:rPr>
                <w:lang w:eastAsia="en-US"/>
              </w:rPr>
              <w:t>1</w:t>
            </w:r>
            <w:r w:rsidRPr="00CB24D3">
              <w:rPr>
                <w:lang w:eastAsia="en-US"/>
              </w:rPr>
              <w:t xml:space="preserve"> год – </w:t>
            </w:r>
            <w:r w:rsidR="003875CF" w:rsidRPr="00CB24D3">
              <w:rPr>
                <w:lang w:eastAsia="en-US"/>
              </w:rPr>
              <w:t>218 080,67</w:t>
            </w:r>
            <w:r w:rsidR="00042AFB" w:rsidRPr="00CB24D3">
              <w:t xml:space="preserve"> </w:t>
            </w:r>
            <w:r w:rsidRPr="00CB24D3">
              <w:rPr>
                <w:lang w:eastAsia="en-US"/>
              </w:rPr>
              <w:t>тыс. рублей;</w:t>
            </w:r>
          </w:p>
          <w:p w:rsidR="006B512F" w:rsidRPr="00CB24D3" w:rsidRDefault="005776E8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>2022</w:t>
            </w:r>
            <w:r w:rsidR="006B512F" w:rsidRPr="00CB24D3">
              <w:rPr>
                <w:lang w:eastAsia="en-US"/>
              </w:rPr>
              <w:t xml:space="preserve"> год -  </w:t>
            </w:r>
            <w:r w:rsidR="00525B7E" w:rsidRPr="00CB24D3">
              <w:t>172 404,03</w:t>
            </w:r>
            <w:r w:rsidR="00042AFB" w:rsidRPr="00CB24D3">
              <w:t xml:space="preserve"> </w:t>
            </w:r>
            <w:r w:rsidR="006B512F" w:rsidRPr="00CB24D3">
              <w:rPr>
                <w:lang w:eastAsia="en-US"/>
              </w:rPr>
              <w:t>тыс. рублей;</w:t>
            </w:r>
          </w:p>
          <w:p w:rsidR="006B512F" w:rsidRPr="00CB24D3" w:rsidRDefault="005776E8" w:rsidP="00225861">
            <w:pPr>
              <w:pStyle w:val="ConsPlusCell"/>
              <w:ind w:left="35" w:firstLine="283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>2023</w:t>
            </w:r>
            <w:r w:rsidR="006B512F" w:rsidRPr="00CB24D3">
              <w:rPr>
                <w:lang w:eastAsia="en-US"/>
              </w:rPr>
              <w:t xml:space="preserve"> год – </w:t>
            </w:r>
            <w:r w:rsidR="00042AFB" w:rsidRPr="00CB24D3">
              <w:t>174 </w:t>
            </w:r>
            <w:r w:rsidR="00525B7E" w:rsidRPr="00CB24D3">
              <w:t>721</w:t>
            </w:r>
            <w:r w:rsidR="00042AFB" w:rsidRPr="00CB24D3">
              <w:t>,</w:t>
            </w:r>
            <w:r w:rsidR="00525B7E" w:rsidRPr="00CB24D3">
              <w:t>4</w:t>
            </w:r>
            <w:r w:rsidRPr="00CB24D3">
              <w:t>9</w:t>
            </w:r>
            <w:r w:rsidR="00042AFB" w:rsidRPr="00CB24D3">
              <w:t xml:space="preserve"> </w:t>
            </w:r>
            <w:r w:rsidR="006B512F" w:rsidRPr="00CB24D3">
              <w:rPr>
                <w:lang w:eastAsia="en-US"/>
              </w:rPr>
              <w:t>тыс. рублей</w:t>
            </w:r>
            <w:r w:rsidR="00042AFB" w:rsidRPr="00CB24D3">
              <w:rPr>
                <w:lang w:eastAsia="en-US"/>
              </w:rPr>
              <w:t>.</w:t>
            </w:r>
          </w:p>
          <w:p w:rsidR="006B512F" w:rsidRPr="00CB24D3" w:rsidRDefault="006B512F" w:rsidP="000C5F24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CB24D3">
              <w:t xml:space="preserve"> </w:t>
            </w:r>
            <w:r w:rsidRPr="00CB24D3">
              <w:rPr>
                <w:szCs w:val="28"/>
              </w:rPr>
              <w:t>по источникам финансирования:</w:t>
            </w:r>
          </w:p>
          <w:p w:rsidR="006B512F" w:rsidRPr="00CB24D3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за счет средств бюджета Ставропольского края: </w:t>
            </w:r>
            <w:r w:rsidR="005B20C8" w:rsidRPr="00CB24D3">
              <w:rPr>
                <w:szCs w:val="28"/>
              </w:rPr>
              <w:t>38 825,12</w:t>
            </w:r>
          </w:p>
          <w:p w:rsidR="006B512F" w:rsidRPr="00CB24D3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тыс. рублей, в том числе по годам:</w:t>
            </w:r>
          </w:p>
          <w:p w:rsidR="006B512F" w:rsidRPr="00CB24D3" w:rsidRDefault="006B512F" w:rsidP="000C5F24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в 202</w:t>
            </w:r>
            <w:r w:rsidR="005776E8" w:rsidRPr="00CB24D3">
              <w:rPr>
                <w:szCs w:val="28"/>
              </w:rPr>
              <w:t>1</w:t>
            </w:r>
            <w:r w:rsidRPr="00CB24D3">
              <w:rPr>
                <w:szCs w:val="28"/>
              </w:rPr>
              <w:t xml:space="preserve"> году – </w:t>
            </w:r>
            <w:r w:rsidR="005B20C8" w:rsidRPr="00CB24D3">
              <w:rPr>
                <w:szCs w:val="28"/>
              </w:rPr>
              <w:t xml:space="preserve">38 646,86 </w:t>
            </w:r>
            <w:r w:rsidRPr="00CB24D3">
              <w:rPr>
                <w:szCs w:val="28"/>
              </w:rPr>
              <w:t>тыс. рублей;</w:t>
            </w:r>
          </w:p>
          <w:p w:rsidR="006B512F" w:rsidRPr="00CB24D3" w:rsidRDefault="006B512F" w:rsidP="000C5F24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в 202</w:t>
            </w:r>
            <w:r w:rsidR="005776E8" w:rsidRPr="00CB24D3">
              <w:rPr>
                <w:szCs w:val="28"/>
              </w:rPr>
              <w:t>2</w:t>
            </w:r>
            <w:r w:rsidRPr="00CB24D3">
              <w:rPr>
                <w:szCs w:val="28"/>
              </w:rPr>
              <w:t xml:space="preserve"> году – </w:t>
            </w:r>
            <w:r w:rsidR="005776E8" w:rsidRPr="00CB24D3">
              <w:rPr>
                <w:szCs w:val="28"/>
              </w:rPr>
              <w:t>89</w:t>
            </w:r>
            <w:r w:rsidRPr="00CB24D3">
              <w:rPr>
                <w:szCs w:val="28"/>
              </w:rPr>
              <w:t>,</w:t>
            </w:r>
            <w:r w:rsidR="005776E8" w:rsidRPr="00CB24D3">
              <w:rPr>
                <w:szCs w:val="28"/>
              </w:rPr>
              <w:t>1</w:t>
            </w:r>
            <w:r w:rsidR="005B20C8" w:rsidRPr="00CB24D3">
              <w:rPr>
                <w:szCs w:val="28"/>
              </w:rPr>
              <w:t>3</w:t>
            </w:r>
            <w:r w:rsidRPr="00CB24D3">
              <w:rPr>
                <w:szCs w:val="28"/>
              </w:rPr>
              <w:t xml:space="preserve"> тыс. рублей</w:t>
            </w:r>
          </w:p>
          <w:p w:rsidR="006B512F" w:rsidRPr="00CB24D3" w:rsidRDefault="006B512F" w:rsidP="000C5F24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в 202</w:t>
            </w:r>
            <w:r w:rsidR="005776E8" w:rsidRPr="00CB24D3">
              <w:rPr>
                <w:szCs w:val="28"/>
              </w:rPr>
              <w:t>3</w:t>
            </w:r>
            <w:r w:rsidRPr="00CB24D3">
              <w:rPr>
                <w:szCs w:val="28"/>
              </w:rPr>
              <w:t xml:space="preserve"> году –  </w:t>
            </w:r>
            <w:r w:rsidR="005776E8" w:rsidRPr="00CB24D3">
              <w:rPr>
                <w:szCs w:val="28"/>
              </w:rPr>
              <w:t>89</w:t>
            </w:r>
            <w:r w:rsidRPr="00CB24D3">
              <w:rPr>
                <w:szCs w:val="28"/>
              </w:rPr>
              <w:t>,</w:t>
            </w:r>
            <w:r w:rsidR="005776E8" w:rsidRPr="00CB24D3">
              <w:rPr>
                <w:szCs w:val="28"/>
              </w:rPr>
              <w:t>1</w:t>
            </w:r>
            <w:r w:rsidR="005B20C8" w:rsidRPr="00CB24D3">
              <w:rPr>
                <w:szCs w:val="28"/>
              </w:rPr>
              <w:t>3</w:t>
            </w:r>
            <w:r w:rsidRPr="00CB24D3">
              <w:rPr>
                <w:szCs w:val="28"/>
              </w:rPr>
              <w:t xml:space="preserve"> тыс. рублей;</w:t>
            </w:r>
          </w:p>
          <w:p w:rsidR="006B512F" w:rsidRPr="00CB24D3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за счет средств местного бюджета  </w:t>
            </w:r>
            <w:r w:rsidR="005776E8" w:rsidRPr="00CB24D3">
              <w:t>52</w:t>
            </w:r>
            <w:r w:rsidR="00F145C2" w:rsidRPr="00CB24D3">
              <w:t>6</w:t>
            </w:r>
            <w:r w:rsidR="005B20C8" w:rsidRPr="00CB24D3">
              <w:t> </w:t>
            </w:r>
            <w:r w:rsidR="00F145C2" w:rsidRPr="00CB24D3">
              <w:t>381</w:t>
            </w:r>
            <w:r w:rsidR="005B20C8" w:rsidRPr="00CB24D3">
              <w:t>,07</w:t>
            </w:r>
            <w:r w:rsidR="00042AFB" w:rsidRPr="00CB24D3">
              <w:t xml:space="preserve">  </w:t>
            </w:r>
            <w:r w:rsidRPr="00CB24D3">
              <w:rPr>
                <w:szCs w:val="28"/>
              </w:rPr>
              <w:t>тыс. рублей, в том числе по годам:</w:t>
            </w:r>
          </w:p>
          <w:p w:rsidR="00042AFB" w:rsidRPr="00CB24D3" w:rsidRDefault="00042AFB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>202</w:t>
            </w:r>
            <w:r w:rsidR="005776E8" w:rsidRPr="00CB24D3">
              <w:rPr>
                <w:lang w:eastAsia="en-US"/>
              </w:rPr>
              <w:t>1</w:t>
            </w:r>
            <w:r w:rsidRPr="00CB24D3">
              <w:rPr>
                <w:lang w:eastAsia="en-US"/>
              </w:rPr>
              <w:t xml:space="preserve"> год – </w:t>
            </w:r>
            <w:r w:rsidR="00F145C2" w:rsidRPr="00CB24D3">
              <w:t xml:space="preserve">179 433,81 </w:t>
            </w:r>
            <w:r w:rsidRPr="00CB24D3">
              <w:rPr>
                <w:lang w:eastAsia="en-US"/>
              </w:rPr>
              <w:t>тыс. рублей;</w:t>
            </w:r>
          </w:p>
          <w:p w:rsidR="00042AFB" w:rsidRPr="00CB24D3" w:rsidRDefault="00042AFB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>202</w:t>
            </w:r>
            <w:r w:rsidR="005776E8" w:rsidRPr="00CB24D3">
              <w:rPr>
                <w:lang w:eastAsia="en-US"/>
              </w:rPr>
              <w:t>2</w:t>
            </w:r>
            <w:r w:rsidRPr="00CB24D3">
              <w:rPr>
                <w:lang w:eastAsia="en-US"/>
              </w:rPr>
              <w:t xml:space="preserve"> год -  </w:t>
            </w:r>
            <w:r w:rsidRPr="00CB24D3">
              <w:t>17</w:t>
            </w:r>
            <w:r w:rsidR="005B20C8" w:rsidRPr="00CB24D3">
              <w:t>2 314,90</w:t>
            </w:r>
            <w:r w:rsidRPr="00CB24D3">
              <w:t xml:space="preserve"> </w:t>
            </w:r>
            <w:r w:rsidRPr="00CB24D3">
              <w:rPr>
                <w:lang w:eastAsia="en-US"/>
              </w:rPr>
              <w:t>тыс. рублей;</w:t>
            </w:r>
          </w:p>
          <w:p w:rsidR="006B512F" w:rsidRPr="00CB24D3" w:rsidRDefault="00042AFB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>202</w:t>
            </w:r>
            <w:r w:rsidR="005776E8" w:rsidRPr="00CB24D3">
              <w:rPr>
                <w:lang w:eastAsia="en-US"/>
              </w:rPr>
              <w:t>3</w:t>
            </w:r>
            <w:r w:rsidRPr="00CB24D3">
              <w:rPr>
                <w:lang w:eastAsia="en-US"/>
              </w:rPr>
              <w:t xml:space="preserve"> год – </w:t>
            </w:r>
            <w:r w:rsidRPr="00CB24D3">
              <w:t>174</w:t>
            </w:r>
            <w:r w:rsidR="005B20C8" w:rsidRPr="00CB24D3">
              <w:t> 632,36</w:t>
            </w:r>
            <w:r w:rsidRPr="00CB24D3">
              <w:t xml:space="preserve"> </w:t>
            </w:r>
            <w:r w:rsidRPr="00CB24D3">
              <w:rPr>
                <w:lang w:eastAsia="en-US"/>
              </w:rPr>
              <w:t>тыс. рублей.</w:t>
            </w:r>
          </w:p>
          <w:p w:rsidR="006B512F" w:rsidRPr="00CB24D3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6B512F" w:rsidRPr="00CB24D3" w:rsidRDefault="006B512F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>202</w:t>
            </w:r>
            <w:r w:rsidR="005776E8" w:rsidRPr="00CB24D3">
              <w:rPr>
                <w:lang w:eastAsia="en-US"/>
              </w:rPr>
              <w:t>1</w:t>
            </w:r>
            <w:r w:rsidRPr="00CB24D3">
              <w:rPr>
                <w:lang w:eastAsia="en-US"/>
              </w:rPr>
              <w:t xml:space="preserve"> год -  0,0 тыс. рублей;</w:t>
            </w:r>
          </w:p>
          <w:p w:rsidR="006B512F" w:rsidRPr="00CB24D3" w:rsidRDefault="006B512F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>202</w:t>
            </w:r>
            <w:r w:rsidR="005776E8" w:rsidRPr="00CB24D3">
              <w:rPr>
                <w:lang w:eastAsia="en-US"/>
              </w:rPr>
              <w:t>2</w:t>
            </w:r>
            <w:r w:rsidRPr="00CB24D3">
              <w:rPr>
                <w:lang w:eastAsia="en-US"/>
              </w:rPr>
              <w:t xml:space="preserve"> год -  0,0 тыс. рублей.</w:t>
            </w:r>
          </w:p>
          <w:p w:rsidR="006B512F" w:rsidRPr="00CB24D3" w:rsidRDefault="005776E8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>2023</w:t>
            </w:r>
            <w:r w:rsidR="006B512F" w:rsidRPr="00CB24D3">
              <w:rPr>
                <w:lang w:eastAsia="en-US"/>
              </w:rPr>
              <w:t xml:space="preserve"> год -  0,0 тыс. рублей;</w:t>
            </w:r>
          </w:p>
        </w:tc>
      </w:tr>
      <w:tr w:rsidR="006B512F" w:rsidRPr="00CB24D3" w:rsidTr="000C5F24">
        <w:trPr>
          <w:trHeight w:val="171"/>
        </w:trPr>
        <w:tc>
          <w:tcPr>
            <w:tcW w:w="2092" w:type="dxa"/>
            <w:hideMark/>
          </w:tcPr>
          <w:p w:rsidR="006B512F" w:rsidRPr="00CB24D3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Ожидаемые конечные результаты</w:t>
            </w:r>
          </w:p>
          <w:p w:rsidR="006B512F" w:rsidRPr="00CB24D3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реализации Программы</w:t>
            </w:r>
          </w:p>
        </w:tc>
        <w:tc>
          <w:tcPr>
            <w:tcW w:w="7508" w:type="dxa"/>
            <w:hideMark/>
          </w:tcPr>
          <w:p w:rsidR="006B512F" w:rsidRPr="00CB24D3" w:rsidRDefault="006B512F" w:rsidP="000C5F24">
            <w:pPr>
              <w:ind w:firstLine="175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увеличение о</w:t>
            </w:r>
            <w:r w:rsidRPr="00CB24D3">
              <w:t>бъема инвестиций в основной капитал (за исключением бюджетных средств) в расчете на 1 жителя</w:t>
            </w:r>
            <w:r w:rsidRPr="00CB24D3">
              <w:rPr>
                <w:szCs w:val="28"/>
              </w:rPr>
              <w:t xml:space="preserve">  к 202</w:t>
            </w:r>
            <w:r w:rsidR="005776E8" w:rsidRPr="00CB24D3">
              <w:rPr>
                <w:szCs w:val="28"/>
              </w:rPr>
              <w:t>3</w:t>
            </w:r>
            <w:r w:rsidRPr="00CB24D3">
              <w:rPr>
                <w:szCs w:val="28"/>
              </w:rPr>
              <w:t xml:space="preserve"> году до </w:t>
            </w:r>
            <w:r w:rsidR="0036371D">
              <w:rPr>
                <w:szCs w:val="28"/>
              </w:rPr>
              <w:t>9,5</w:t>
            </w:r>
            <w:r w:rsidRPr="00CB24D3">
              <w:rPr>
                <w:szCs w:val="28"/>
              </w:rPr>
              <w:t xml:space="preserve"> тыс. рублей;</w:t>
            </w:r>
          </w:p>
          <w:p w:rsidR="006B512F" w:rsidRPr="00CB24D3" w:rsidRDefault="006B512F" w:rsidP="000C5F24">
            <w:pPr>
              <w:ind w:firstLine="175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увеличение темпа роста  налоговых и неналоговых доходов местного бюджета  к уровню предыдущего года до 10</w:t>
            </w:r>
            <w:r w:rsidR="0036371D">
              <w:rPr>
                <w:szCs w:val="28"/>
              </w:rPr>
              <w:t>1</w:t>
            </w:r>
            <w:r w:rsidR="005776E8" w:rsidRPr="00CB24D3">
              <w:rPr>
                <w:szCs w:val="28"/>
              </w:rPr>
              <w:t>,</w:t>
            </w:r>
            <w:r w:rsidR="0036371D">
              <w:rPr>
                <w:szCs w:val="28"/>
              </w:rPr>
              <w:t>0</w:t>
            </w:r>
            <w:r w:rsidRPr="00CB24D3">
              <w:rPr>
                <w:szCs w:val="28"/>
              </w:rPr>
              <w:t xml:space="preserve"> процентов в 202</w:t>
            </w:r>
            <w:r w:rsidR="005776E8" w:rsidRPr="00CB24D3">
              <w:rPr>
                <w:szCs w:val="28"/>
              </w:rPr>
              <w:t>3</w:t>
            </w:r>
            <w:r w:rsidRPr="00CB24D3">
              <w:rPr>
                <w:szCs w:val="28"/>
              </w:rPr>
              <w:t>году</w:t>
            </w:r>
          </w:p>
          <w:p w:rsidR="006B512F" w:rsidRPr="00CB24D3" w:rsidRDefault="006B512F" w:rsidP="000C5F24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6B512F" w:rsidRPr="00CB24D3" w:rsidRDefault="006B512F" w:rsidP="006B512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B512F" w:rsidRPr="00CB24D3" w:rsidRDefault="006B512F" w:rsidP="006B512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6B512F" w:rsidRPr="00CB24D3" w:rsidRDefault="006B512F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CB24D3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CB24D3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CB24D3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CB24D3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CB24D3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CB24D3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CB24D3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CB24D3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CB24D3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CB24D3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CB24D3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8664B6" w:rsidRPr="00CB24D3" w:rsidRDefault="008664B6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8664B6" w:rsidRPr="00CB24D3" w:rsidRDefault="008664B6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CB24D3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303605" w:rsidRPr="00CB24D3" w:rsidRDefault="00303605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303605" w:rsidRPr="00CB24D3" w:rsidRDefault="00303605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303605" w:rsidRPr="00CB24D3" w:rsidRDefault="00303605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CB24D3" w:rsidRDefault="002072C4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CB24D3">
        <w:rPr>
          <w:szCs w:val="28"/>
        </w:rPr>
        <w:t xml:space="preserve">ПРИОРИТЕТЫ И ЦЕЛИ </w:t>
      </w:r>
    </w:p>
    <w:p w:rsidR="002072C4" w:rsidRPr="00CB24D3" w:rsidRDefault="002072C4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CB24D3">
        <w:rPr>
          <w:szCs w:val="28"/>
        </w:rPr>
        <w:t>реализуемой в Благодарненском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</w:t>
      </w:r>
    </w:p>
    <w:p w:rsidR="00D36D7F" w:rsidRPr="00CB24D3" w:rsidRDefault="00D36D7F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D36D7F" w:rsidRPr="00CB24D3" w:rsidRDefault="00D36D7F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2072C4" w:rsidRPr="00CB24D3" w:rsidRDefault="00D36D7F" w:rsidP="00D36D7F">
      <w:pPr>
        <w:widowControl w:val="0"/>
        <w:autoSpaceDE w:val="0"/>
        <w:autoSpaceDN w:val="0"/>
        <w:adjustRightInd w:val="0"/>
        <w:ind w:firstLine="540"/>
        <w:jc w:val="both"/>
      </w:pPr>
      <w:r w:rsidRPr="00CB24D3">
        <w:rPr>
          <w:szCs w:val="28"/>
        </w:rPr>
        <w:t xml:space="preserve">Программа сформирована исходя из   целей социально-экономического развития округа  и показателей (индикаторов) их достижения в соответствии со </w:t>
      </w:r>
      <w:hyperlink r:id="rId8" w:history="1">
        <w:r w:rsidRPr="00CB24D3">
          <w:rPr>
            <w:rStyle w:val="a3"/>
            <w:color w:val="auto"/>
            <w:szCs w:val="28"/>
            <w:u w:val="none"/>
          </w:rPr>
          <w:t>Стратегией</w:t>
        </w:r>
      </w:hyperlink>
      <w:r w:rsidRPr="00CB24D3">
        <w:rPr>
          <w:szCs w:val="28"/>
        </w:rPr>
        <w:t xml:space="preserve"> социально-экономического развития Благодарненского городского округа Ставропольского края на период до 2035 года (далее Стратегия), утвержденн</w:t>
      </w:r>
      <w:r w:rsidR="00967980" w:rsidRPr="00CB24D3">
        <w:rPr>
          <w:szCs w:val="28"/>
        </w:rPr>
        <w:t>ой</w:t>
      </w:r>
      <w:r w:rsidRPr="00CB24D3">
        <w:rPr>
          <w:szCs w:val="28"/>
        </w:rPr>
        <w:t xml:space="preserve"> решением Совета депутатов Благодарненского городского округа Ставропольского края от 27 декабря 2019 года № 300, </w:t>
      </w:r>
      <w:r w:rsidR="002072C4" w:rsidRPr="00CB24D3">
        <w:rPr>
          <w:szCs w:val="28"/>
        </w:rPr>
        <w:t xml:space="preserve"> </w:t>
      </w:r>
      <w:hyperlink r:id="rId9" w:history="1">
        <w:r w:rsidR="002072C4" w:rsidRPr="00CB24D3">
          <w:t>Указом</w:t>
        </w:r>
      </w:hyperlink>
      <w:r w:rsidR="002072C4" w:rsidRPr="00CB24D3">
        <w:t xml:space="preserve"> Президента Российской Феде</w:t>
      </w:r>
      <w:r w:rsidR="00225861" w:rsidRPr="00CB24D3">
        <w:t>рации от 7 мая 2018 года № 204 «</w:t>
      </w:r>
      <w:r w:rsidR="002072C4" w:rsidRPr="00CB24D3">
        <w:t>О национальных целях и стратегических задачах развития Российской Федерации на период до 20</w:t>
      </w:r>
      <w:r w:rsidR="00225861" w:rsidRPr="00CB24D3">
        <w:t>24 года»</w:t>
      </w:r>
      <w:r w:rsidR="002072C4" w:rsidRPr="00CB24D3">
        <w:t>;</w:t>
      </w:r>
    </w:p>
    <w:p w:rsidR="001F4BEC" w:rsidRPr="00CB24D3" w:rsidRDefault="001F4BEC" w:rsidP="001F4BEC">
      <w:pPr>
        <w:ind w:firstLine="709"/>
        <w:jc w:val="both"/>
        <w:rPr>
          <w:szCs w:val="28"/>
        </w:rPr>
      </w:pPr>
      <w:r w:rsidRPr="00CB24D3">
        <w:rPr>
          <w:szCs w:val="28"/>
        </w:rPr>
        <w:t xml:space="preserve">Федеральным </w:t>
      </w:r>
      <w:hyperlink r:id="rId10" w:history="1">
        <w:r w:rsidRPr="00CB24D3">
          <w:rPr>
            <w:szCs w:val="28"/>
          </w:rPr>
          <w:t>законом</w:t>
        </w:r>
      </w:hyperlink>
      <w:r w:rsidRPr="00CB24D3">
        <w:rPr>
          <w:szCs w:val="28"/>
        </w:rPr>
        <w:t xml:space="preserve"> от 25 февраля 1999 года № 39-ФЗ «Об инвестиционной деятельности в Российской Федерации, осуществляемой в форме капитальных вложений»;</w:t>
      </w:r>
    </w:p>
    <w:p w:rsidR="001F4BEC" w:rsidRPr="00CB24D3" w:rsidRDefault="001F4BEC" w:rsidP="001F4BEC">
      <w:pPr>
        <w:ind w:firstLine="709"/>
        <w:jc w:val="both"/>
        <w:rPr>
          <w:szCs w:val="28"/>
        </w:rPr>
      </w:pPr>
      <w:r w:rsidRPr="00CB24D3">
        <w:rPr>
          <w:szCs w:val="28"/>
        </w:rPr>
        <w:t xml:space="preserve">Федеральным </w:t>
      </w:r>
      <w:hyperlink r:id="rId11" w:history="1">
        <w:r w:rsidRPr="00CB24D3">
          <w:rPr>
            <w:szCs w:val="28"/>
          </w:rPr>
          <w:t>законом</w:t>
        </w:r>
      </w:hyperlink>
      <w:r w:rsidRPr="00CB24D3">
        <w:rPr>
          <w:szCs w:val="28"/>
        </w:rPr>
        <w:t xml:space="preserve"> от 24 июля 2007 года № 205- ФЗ «О развитии малого и среднего предпринимательства в Российской Федерации»;</w:t>
      </w:r>
    </w:p>
    <w:p w:rsidR="00022910" w:rsidRPr="00CB24D3" w:rsidRDefault="002219E6" w:rsidP="00022910">
      <w:pPr>
        <w:ind w:firstLine="709"/>
        <w:jc w:val="both"/>
        <w:rPr>
          <w:szCs w:val="28"/>
        </w:rPr>
      </w:pPr>
      <w:hyperlink r:id="rId12" w:history="1">
        <w:r w:rsidR="00022910" w:rsidRPr="00CB24D3">
          <w:rPr>
            <w:szCs w:val="28"/>
          </w:rPr>
          <w:t>Законом</w:t>
        </w:r>
      </w:hyperlink>
      <w:r w:rsidR="00022910" w:rsidRPr="00CB24D3">
        <w:rPr>
          <w:szCs w:val="28"/>
        </w:rPr>
        <w:t xml:space="preserve"> Ставропольского края от 01 октября 20</w:t>
      </w:r>
      <w:r w:rsidR="00967980" w:rsidRPr="00CB24D3">
        <w:rPr>
          <w:szCs w:val="28"/>
        </w:rPr>
        <w:t>0</w:t>
      </w:r>
      <w:r w:rsidR="00022910" w:rsidRPr="00CB24D3">
        <w:rPr>
          <w:szCs w:val="28"/>
        </w:rPr>
        <w:t>7 года № 55-кз «Об инвестиционной деятельности в Ставропольском крае»;</w:t>
      </w:r>
    </w:p>
    <w:p w:rsidR="00022910" w:rsidRPr="00CB24D3" w:rsidRDefault="00022910" w:rsidP="00022910">
      <w:pPr>
        <w:ind w:firstLine="709"/>
        <w:jc w:val="both"/>
        <w:rPr>
          <w:szCs w:val="28"/>
        </w:rPr>
      </w:pPr>
      <w:r w:rsidRPr="00CB24D3">
        <w:rPr>
          <w:szCs w:val="28"/>
        </w:rPr>
        <w:t>Законом Ставропольского края от 15 октября 2008 года № 61-кз «О развитии и поддержке малого и среднего предпринимательства»;</w:t>
      </w:r>
    </w:p>
    <w:p w:rsidR="003866EA" w:rsidRPr="00CB24D3" w:rsidRDefault="003866EA" w:rsidP="003866EA">
      <w:pPr>
        <w:pStyle w:val="a4"/>
        <w:ind w:firstLine="709"/>
        <w:jc w:val="both"/>
        <w:rPr>
          <w:szCs w:val="28"/>
        </w:rPr>
      </w:pPr>
      <w:r w:rsidRPr="00CB24D3">
        <w:rPr>
          <w:szCs w:val="28"/>
        </w:rPr>
        <w:t>Законом Ставропольского края от 09.04.2015 года № 36-кз «О некоторых вопросах регулирования земельных отношений» (ред. от 04.07.2018</w:t>
      </w:r>
      <w:r w:rsidR="00967980" w:rsidRPr="00CB24D3">
        <w:rPr>
          <w:szCs w:val="28"/>
          <w:lang w:val="ru-RU"/>
        </w:rPr>
        <w:t xml:space="preserve"> года</w:t>
      </w:r>
      <w:r w:rsidRPr="00CB24D3">
        <w:rPr>
          <w:szCs w:val="28"/>
        </w:rPr>
        <w:t>);</w:t>
      </w:r>
    </w:p>
    <w:p w:rsidR="003866EA" w:rsidRPr="00CB24D3" w:rsidRDefault="003866EA" w:rsidP="003866EA">
      <w:pPr>
        <w:pStyle w:val="a4"/>
        <w:ind w:firstLine="709"/>
        <w:jc w:val="both"/>
        <w:rPr>
          <w:szCs w:val="28"/>
        </w:rPr>
      </w:pPr>
      <w:r w:rsidRPr="00CB24D3">
        <w:rPr>
          <w:szCs w:val="28"/>
        </w:rPr>
        <w:t>Законом Ставропольского края от 13.03.2009 года № 11-кз «О некоторых вопросах разграничения муниципального имущества на территории Ставропольского края (ред. от 24.12.2010</w:t>
      </w:r>
      <w:r w:rsidR="00967980" w:rsidRPr="00CB24D3">
        <w:rPr>
          <w:szCs w:val="28"/>
          <w:lang w:val="ru-RU"/>
        </w:rPr>
        <w:t xml:space="preserve"> года</w:t>
      </w:r>
      <w:r w:rsidRPr="00CB24D3">
        <w:rPr>
          <w:szCs w:val="28"/>
        </w:rPr>
        <w:t>) и иными нормативными правовыми актами Ставропольского края;</w:t>
      </w:r>
    </w:p>
    <w:p w:rsidR="002072C4" w:rsidRPr="00CB24D3" w:rsidRDefault="002072C4" w:rsidP="002072C4">
      <w:pPr>
        <w:ind w:firstLine="709"/>
        <w:jc w:val="both"/>
        <w:rPr>
          <w:szCs w:val="28"/>
        </w:rPr>
      </w:pPr>
      <w:r w:rsidRPr="00CB24D3">
        <w:rPr>
          <w:szCs w:val="28"/>
        </w:rPr>
        <w:t>распоряжением администрации Благодарненского городского округа Ставропольского края от 06 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</w:t>
      </w:r>
      <w:r w:rsidRPr="00CB24D3">
        <w:rPr>
          <w:b/>
          <w:szCs w:val="28"/>
        </w:rPr>
        <w:t>» (</w:t>
      </w:r>
      <w:r w:rsidRPr="00CB24D3">
        <w:t xml:space="preserve">с изменениями, внесенными распоряжением администрации Благодарненского городского </w:t>
      </w:r>
      <w:proofErr w:type="gramStart"/>
      <w:r w:rsidRPr="00CB24D3">
        <w:t>округа  Ставропольского</w:t>
      </w:r>
      <w:proofErr w:type="gramEnd"/>
      <w:r w:rsidRPr="00CB24D3">
        <w:t xml:space="preserve"> края от 01 августа 2019 года № 708-р</w:t>
      </w:r>
      <w:r w:rsidR="00D36D7F" w:rsidRPr="00CB24D3">
        <w:t>,</w:t>
      </w:r>
      <w:r w:rsidR="00022910" w:rsidRPr="00CB24D3">
        <w:t>09 сентября 2019 года №876-р, 19 июня 2020 года №397-р</w:t>
      </w:r>
      <w:r w:rsidR="001C73C0" w:rsidRPr="00CB24D3">
        <w:t xml:space="preserve">, </w:t>
      </w:r>
      <w:r w:rsidR="001C73C0" w:rsidRPr="00CB24D3">
        <w:rPr>
          <w:szCs w:val="28"/>
        </w:rPr>
        <w:t>10 сентября 2020 года № 595-р</w:t>
      </w:r>
      <w:r w:rsidRPr="00CB24D3">
        <w:t>)</w:t>
      </w:r>
      <w:r w:rsidR="00022910" w:rsidRPr="00CB24D3">
        <w:rPr>
          <w:szCs w:val="28"/>
        </w:rPr>
        <w:t>.</w:t>
      </w:r>
    </w:p>
    <w:p w:rsidR="003866EA" w:rsidRPr="00CB24D3" w:rsidRDefault="003866EA" w:rsidP="003866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24D3">
        <w:rPr>
          <w:szCs w:val="28"/>
        </w:rPr>
        <w:t>К приоритетным направлениям реализации Программы относятся:</w:t>
      </w:r>
    </w:p>
    <w:p w:rsidR="002C01DF" w:rsidRPr="00CB24D3" w:rsidRDefault="003866EA" w:rsidP="002C01DF">
      <w:pPr>
        <w:ind w:firstLine="709"/>
        <w:jc w:val="both"/>
        <w:rPr>
          <w:rFonts w:eastAsia="Times New Roman"/>
          <w:szCs w:val="28"/>
          <w:lang w:eastAsia="ru-RU"/>
        </w:rPr>
      </w:pPr>
      <w:r w:rsidRPr="00CB24D3">
        <w:rPr>
          <w:szCs w:val="28"/>
        </w:rPr>
        <w:t>обеспечение устойчивого  социально-экономического развития Благодарненского городского округа Ставропольского  края</w:t>
      </w:r>
      <w:r w:rsidRPr="00CB24D3">
        <w:rPr>
          <w:rFonts w:eastAsia="Times New Roman"/>
          <w:szCs w:val="28"/>
          <w:lang w:eastAsia="ru-RU"/>
        </w:rPr>
        <w:t>;</w:t>
      </w:r>
    </w:p>
    <w:p w:rsidR="002C01DF" w:rsidRPr="00CB24D3" w:rsidRDefault="002C01DF" w:rsidP="002C01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24D3">
        <w:rPr>
          <w:szCs w:val="28"/>
        </w:rPr>
        <w:t xml:space="preserve"> оказание финансовой поддержки субъектам малого и среднего предпринимательства округа, развитие и защита конкуренции на рынке товаров и услуг и обеспечение за счет данных и других мер увеличения числа субъектов  малого и среднего предпринимательства  в районе;</w:t>
      </w:r>
    </w:p>
    <w:p w:rsidR="003866EA" w:rsidRPr="00CB24D3" w:rsidRDefault="002C01DF" w:rsidP="003866EA">
      <w:pPr>
        <w:ind w:firstLine="709"/>
        <w:jc w:val="both"/>
        <w:rPr>
          <w:rFonts w:eastAsia="Times New Roman"/>
          <w:szCs w:val="28"/>
          <w:lang w:eastAsia="ru-RU"/>
        </w:rPr>
      </w:pPr>
      <w:r w:rsidRPr="00CB24D3">
        <w:rPr>
          <w:szCs w:val="28"/>
        </w:rPr>
        <w:t xml:space="preserve">устойчивое развитие потребительского рынка; </w:t>
      </w:r>
    </w:p>
    <w:p w:rsidR="003866EA" w:rsidRPr="00CB24D3" w:rsidRDefault="003866EA" w:rsidP="003866EA">
      <w:pPr>
        <w:ind w:firstLine="709"/>
        <w:jc w:val="both"/>
        <w:rPr>
          <w:szCs w:val="28"/>
        </w:rPr>
      </w:pPr>
      <w:r w:rsidRPr="00CB24D3">
        <w:rPr>
          <w:rFonts w:eastAsia="Times New Roman"/>
          <w:szCs w:val="28"/>
          <w:lang w:eastAsia="ru-RU"/>
        </w:rPr>
        <w:t xml:space="preserve"> </w:t>
      </w:r>
      <w:r w:rsidRPr="00CB24D3">
        <w:rPr>
          <w:szCs w:val="28"/>
        </w:rPr>
        <w:t>создание на территории Благодарненского городского округа  Ставропольского края благоприятного инвестиционного климата;</w:t>
      </w:r>
    </w:p>
    <w:p w:rsidR="003866EA" w:rsidRPr="00CB24D3" w:rsidRDefault="003866EA" w:rsidP="003866EA">
      <w:pPr>
        <w:ind w:firstLine="709"/>
        <w:jc w:val="both"/>
        <w:rPr>
          <w:szCs w:val="28"/>
        </w:rPr>
      </w:pPr>
      <w:r w:rsidRPr="00CB24D3">
        <w:rPr>
          <w:szCs w:val="28"/>
        </w:rPr>
        <w:t xml:space="preserve"> реализация мероприятий, направленных на  снижение административных барьеров, оптимизацию    и повышение качества предоставления государственных и муниципальных услуг в Благодарненском городском округе Ставропольского края;</w:t>
      </w:r>
    </w:p>
    <w:p w:rsidR="00F379F0" w:rsidRPr="00CB24D3" w:rsidRDefault="00F379F0" w:rsidP="00F379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24D3">
        <w:rPr>
          <w:szCs w:val="28"/>
        </w:rPr>
        <w:t xml:space="preserve">совершенствование механизмов управления имущественными объектами муниципальной  собственности округа; </w:t>
      </w:r>
    </w:p>
    <w:p w:rsidR="00F379F0" w:rsidRPr="00CB24D3" w:rsidRDefault="00F379F0" w:rsidP="00F379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24D3">
        <w:rPr>
          <w:szCs w:val="28"/>
        </w:rPr>
        <w:t>рационализация и оптимизация состава и структуры имущественных объектов муниципальной  собственности округа;</w:t>
      </w:r>
    </w:p>
    <w:p w:rsidR="003E470A" w:rsidRPr="00CB24D3" w:rsidRDefault="003E470A" w:rsidP="003E470A">
      <w:pPr>
        <w:widowControl w:val="0"/>
        <w:ind w:firstLine="708"/>
        <w:jc w:val="both"/>
        <w:rPr>
          <w:szCs w:val="28"/>
        </w:rPr>
      </w:pPr>
      <w:r w:rsidRPr="00CB24D3">
        <w:rPr>
          <w:szCs w:val="28"/>
        </w:rPr>
        <w:t xml:space="preserve">развитие единого культурного пространства на территории </w:t>
      </w:r>
      <w:r w:rsidR="00D707A0" w:rsidRPr="00CB24D3">
        <w:rPr>
          <w:szCs w:val="28"/>
        </w:rPr>
        <w:t>Благодарненского городского округа</w:t>
      </w:r>
      <w:r w:rsidRPr="00CB24D3">
        <w:rPr>
          <w:szCs w:val="28"/>
        </w:rPr>
        <w:t xml:space="preserve">, создание условий для обеспечения равного доступа населения </w:t>
      </w:r>
      <w:r w:rsidR="00D707A0" w:rsidRPr="00CB24D3">
        <w:rPr>
          <w:szCs w:val="28"/>
        </w:rPr>
        <w:t>Благодарненского городского округа</w:t>
      </w:r>
      <w:r w:rsidRPr="00CB24D3">
        <w:rPr>
          <w:szCs w:val="28"/>
        </w:rPr>
        <w:t xml:space="preserve"> к отечественным </w:t>
      </w:r>
      <w:r w:rsidR="00D707A0" w:rsidRPr="00CB24D3">
        <w:rPr>
          <w:szCs w:val="28"/>
        </w:rPr>
        <w:t>и мировым культурным ценностям;</w:t>
      </w:r>
    </w:p>
    <w:p w:rsidR="00D707A0" w:rsidRPr="00CB24D3" w:rsidRDefault="007878DA" w:rsidP="003E470A">
      <w:pPr>
        <w:widowControl w:val="0"/>
        <w:ind w:firstLine="708"/>
        <w:jc w:val="both"/>
        <w:rPr>
          <w:szCs w:val="28"/>
        </w:rPr>
      </w:pPr>
      <w:r w:rsidRPr="00CB24D3">
        <w:rPr>
          <w:szCs w:val="28"/>
        </w:rPr>
        <w:t>развитие на территории Благодарненского городского округа физической культуры и спорта, профилактика работы по пропаганде здорового образа жизни.</w:t>
      </w:r>
    </w:p>
    <w:p w:rsidR="003866EA" w:rsidRPr="00CB24D3" w:rsidRDefault="003866EA" w:rsidP="005776E8">
      <w:pPr>
        <w:ind w:firstLine="709"/>
        <w:jc w:val="both"/>
        <w:rPr>
          <w:szCs w:val="28"/>
        </w:rPr>
      </w:pPr>
      <w:r w:rsidRPr="00CB24D3">
        <w:rPr>
          <w:rFonts w:eastAsia="Times New Roman"/>
          <w:szCs w:val="28"/>
          <w:lang w:eastAsia="ru-RU"/>
        </w:rPr>
        <w:t xml:space="preserve"> </w:t>
      </w:r>
      <w:r w:rsidR="00F379F0" w:rsidRPr="00CB24D3">
        <w:rPr>
          <w:szCs w:val="28"/>
        </w:rPr>
        <w:t>Целями</w:t>
      </w:r>
      <w:r w:rsidRPr="00CB24D3">
        <w:rPr>
          <w:szCs w:val="28"/>
        </w:rPr>
        <w:t xml:space="preserve">  программы явля</w:t>
      </w:r>
      <w:r w:rsidR="00F379F0" w:rsidRPr="00CB24D3">
        <w:rPr>
          <w:szCs w:val="28"/>
        </w:rPr>
        <w:t>ются</w:t>
      </w:r>
      <w:r w:rsidRPr="00CB24D3">
        <w:rPr>
          <w:szCs w:val="28"/>
        </w:rPr>
        <w:t>:</w:t>
      </w:r>
    </w:p>
    <w:p w:rsidR="00F379F0" w:rsidRPr="00CB24D3" w:rsidRDefault="00F379F0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24D3">
        <w:rPr>
          <w:sz w:val="28"/>
          <w:szCs w:val="28"/>
        </w:rPr>
        <w:t>создание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края;</w:t>
      </w:r>
    </w:p>
    <w:p w:rsidR="00F379F0" w:rsidRPr="00CB24D3" w:rsidRDefault="00F379F0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24D3">
        <w:rPr>
          <w:sz w:val="28"/>
          <w:szCs w:val="28"/>
        </w:rPr>
        <w:t>повышение инвестиционной привлекательности;</w:t>
      </w:r>
    </w:p>
    <w:p w:rsidR="00F379F0" w:rsidRPr="00CB24D3" w:rsidRDefault="00F379F0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24D3">
        <w:rPr>
          <w:sz w:val="28"/>
          <w:szCs w:val="28"/>
        </w:rPr>
        <w:t>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края;</w:t>
      </w:r>
    </w:p>
    <w:p w:rsidR="00F379F0" w:rsidRPr="00CB24D3" w:rsidRDefault="00F379F0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24D3">
        <w:rPr>
          <w:sz w:val="28"/>
          <w:szCs w:val="28"/>
        </w:rPr>
        <w:t>развитие и совершенствование имущественных и земельных отношений в Благодарненском городском округе Ставропольского края.</w:t>
      </w:r>
    </w:p>
    <w:p w:rsidR="002F6302" w:rsidRPr="00CB24D3" w:rsidRDefault="002F6302" w:rsidP="002F6302">
      <w:pPr>
        <w:pStyle w:val="ConsPlusCell"/>
        <w:ind w:firstLine="708"/>
        <w:jc w:val="both"/>
      </w:pPr>
      <w:r w:rsidRPr="00CB24D3">
        <w:t>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развития;</w:t>
      </w:r>
    </w:p>
    <w:p w:rsidR="002F6302" w:rsidRPr="00CB24D3" w:rsidRDefault="002F6302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24D3">
        <w:rPr>
          <w:sz w:val="28"/>
          <w:szCs w:val="28"/>
        </w:rPr>
        <w:t>создание условий, обеспечивающих возможность населению Благодарненского городского округа Ставропольского края</w:t>
      </w:r>
      <w:r w:rsidR="00967980" w:rsidRPr="00CB24D3">
        <w:rPr>
          <w:sz w:val="28"/>
          <w:szCs w:val="28"/>
        </w:rPr>
        <w:t xml:space="preserve"> </w:t>
      </w:r>
      <w:r w:rsidRPr="00CB24D3">
        <w:rPr>
          <w:sz w:val="28"/>
          <w:szCs w:val="28"/>
        </w:rPr>
        <w:t>систематически заниматься физической культурой и спортом</w:t>
      </w:r>
      <w:r w:rsidR="005776E8" w:rsidRPr="00CB24D3">
        <w:rPr>
          <w:sz w:val="28"/>
          <w:szCs w:val="28"/>
        </w:rPr>
        <w:t>.</w:t>
      </w:r>
    </w:p>
    <w:p w:rsidR="003866EA" w:rsidRPr="00CB24D3" w:rsidRDefault="003866EA" w:rsidP="003866EA">
      <w:pPr>
        <w:pStyle w:val="a9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CB24D3">
        <w:rPr>
          <w:iCs/>
          <w:sz w:val="28"/>
          <w:szCs w:val="28"/>
        </w:rPr>
        <w:t>Достижение цели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3866EA" w:rsidRPr="00CB24D3" w:rsidRDefault="003866EA" w:rsidP="003866EA">
      <w:pPr>
        <w:pStyle w:val="a9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CB24D3">
        <w:rPr>
          <w:iCs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3866EA" w:rsidRPr="00CB24D3" w:rsidRDefault="003866EA" w:rsidP="003866EA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CB24D3">
        <w:rPr>
          <w:iCs/>
          <w:szCs w:val="28"/>
        </w:rPr>
        <w:t>Перечень основных мероприятий Программы приведен в приложении 2 к Программе.</w:t>
      </w:r>
    </w:p>
    <w:p w:rsidR="003866EA" w:rsidRPr="00CB24D3" w:rsidRDefault="003866EA" w:rsidP="003866EA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CB24D3">
        <w:rPr>
          <w:iCs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3866EA" w:rsidRPr="00CB24D3" w:rsidRDefault="003866EA" w:rsidP="003866EA">
      <w:pPr>
        <w:pStyle w:val="ConsPlusNormal"/>
        <w:ind w:firstLine="709"/>
        <w:jc w:val="both"/>
      </w:pPr>
      <w:r w:rsidRPr="00CB24D3">
        <w:t>Сведения о весовых коэффициентах, присвоенных целям Программы, задачам подпрограмм Программы</w:t>
      </w:r>
      <w:r w:rsidRPr="00CB24D3">
        <w:rPr>
          <w:iCs/>
        </w:rPr>
        <w:t xml:space="preserve"> приведены в приложении 4 к Программе.</w:t>
      </w:r>
    </w:p>
    <w:p w:rsidR="003866EA" w:rsidRPr="00CB24D3" w:rsidRDefault="003866EA" w:rsidP="003866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24D3">
        <w:rPr>
          <w:szCs w:val="28"/>
        </w:rPr>
        <w:t>Сроки реализации Программы - 202</w:t>
      </w:r>
      <w:r w:rsidR="00F379F0" w:rsidRPr="00CB24D3">
        <w:rPr>
          <w:szCs w:val="28"/>
        </w:rPr>
        <w:t>1</w:t>
      </w:r>
      <w:r w:rsidRPr="00CB24D3">
        <w:rPr>
          <w:szCs w:val="28"/>
        </w:rPr>
        <w:t>- 202</w:t>
      </w:r>
      <w:r w:rsidR="00F379F0" w:rsidRPr="00CB24D3">
        <w:rPr>
          <w:szCs w:val="28"/>
        </w:rPr>
        <w:t>3</w:t>
      </w:r>
      <w:r w:rsidRPr="00CB24D3">
        <w:rPr>
          <w:szCs w:val="28"/>
        </w:rPr>
        <w:t xml:space="preserve">  годы.</w:t>
      </w:r>
    </w:p>
    <w:p w:rsidR="00022910" w:rsidRPr="00CB24D3" w:rsidRDefault="00022910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66EA" w:rsidRPr="00CB24D3" w:rsidRDefault="003866EA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66EA" w:rsidRPr="00CB24D3" w:rsidRDefault="003866EA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66EA" w:rsidRPr="00CB24D3" w:rsidRDefault="003866EA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072C4" w:rsidRPr="00CB24D3" w:rsidRDefault="002072C4" w:rsidP="00F379F0">
      <w:pPr>
        <w:suppressAutoHyphens/>
        <w:ind w:firstLine="720"/>
        <w:jc w:val="both"/>
        <w:rPr>
          <w:szCs w:val="28"/>
        </w:rPr>
      </w:pPr>
      <w:r w:rsidRPr="00CB24D3">
        <w:rPr>
          <w:rFonts w:eastAsia="Times New Roman"/>
          <w:bCs/>
          <w:szCs w:val="28"/>
          <w:lang w:eastAsia="ru-RU"/>
        </w:rPr>
        <w:t xml:space="preserve"> </w:t>
      </w:r>
    </w:p>
    <w:p w:rsidR="002072C4" w:rsidRPr="00CB24D3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  <w:sectPr w:rsidR="002072C4" w:rsidRPr="00CB24D3" w:rsidSect="003E7C52">
          <w:headerReference w:type="default" r:id="rId13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  <w:bookmarkStart w:id="5" w:name="Par387"/>
      <w:bookmarkEnd w:id="5"/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53067A" w:rsidRPr="00CB24D3" w:rsidTr="000C5F24">
        <w:tc>
          <w:tcPr>
            <w:tcW w:w="6912" w:type="dxa"/>
          </w:tcPr>
          <w:p w:rsidR="0053067A" w:rsidRPr="00CB24D3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53067A" w:rsidRPr="00CB24D3" w:rsidRDefault="0053067A" w:rsidP="000C5F2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B24D3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53067A" w:rsidRPr="00CB24D3" w:rsidRDefault="0053067A" w:rsidP="000C5F24">
            <w:pPr>
              <w:spacing w:line="240" w:lineRule="exact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CB24D3">
              <w:rPr>
                <w:b/>
                <w:bCs/>
                <w:szCs w:val="28"/>
              </w:rPr>
              <w:t>«</w:t>
            </w:r>
            <w:r w:rsidRPr="00CB24D3">
              <w:rPr>
                <w:szCs w:val="28"/>
              </w:rPr>
              <w:t xml:space="preserve">Осуществление местного самоуправления в Благодарненском городском округе </w:t>
            </w:r>
          </w:p>
          <w:p w:rsidR="0053067A" w:rsidRPr="00CB24D3" w:rsidRDefault="0053067A" w:rsidP="000C5F24">
            <w:pPr>
              <w:spacing w:line="240" w:lineRule="exact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Ставропольского края</w:t>
            </w:r>
            <w:r w:rsidRPr="00CB24D3">
              <w:rPr>
                <w:b/>
                <w:bCs/>
                <w:szCs w:val="28"/>
              </w:rPr>
              <w:t>»</w:t>
            </w:r>
          </w:p>
          <w:p w:rsidR="0053067A" w:rsidRPr="00CB24D3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53067A" w:rsidRPr="00CB24D3" w:rsidRDefault="0053067A" w:rsidP="0053067A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53067A" w:rsidRPr="00CB24D3" w:rsidRDefault="0053067A" w:rsidP="0053067A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CB24D3">
        <w:rPr>
          <w:szCs w:val="28"/>
        </w:rPr>
        <w:t>СВЕДЕНИЯ</w:t>
      </w:r>
    </w:p>
    <w:p w:rsidR="0053067A" w:rsidRPr="00CB24D3" w:rsidRDefault="0053067A" w:rsidP="0053067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CB24D3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CB24D3">
        <w:rPr>
          <w:b/>
          <w:bCs/>
          <w:szCs w:val="28"/>
        </w:rPr>
        <w:t>«</w:t>
      </w:r>
      <w:r w:rsidRPr="00CB24D3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CB24D3">
        <w:rPr>
          <w:b/>
          <w:bCs/>
          <w:szCs w:val="28"/>
        </w:rPr>
        <w:t>»</w:t>
      </w:r>
      <w:r w:rsidRPr="00CB24D3">
        <w:rPr>
          <w:szCs w:val="28"/>
        </w:rPr>
        <w:t xml:space="preserve">  </w:t>
      </w:r>
      <w:hyperlink r:id="rId14" w:anchor="Par522" w:history="1">
        <w:r w:rsidRPr="00CB24D3">
          <w:rPr>
            <w:rStyle w:val="a3"/>
            <w:color w:val="auto"/>
            <w:szCs w:val="28"/>
            <w:u w:val="none"/>
          </w:rPr>
          <w:t>&lt;*&gt;</w:t>
        </w:r>
      </w:hyperlink>
      <w:r w:rsidRPr="00CB24D3">
        <w:rPr>
          <w:szCs w:val="28"/>
        </w:rPr>
        <w:t xml:space="preserve"> и показателях решения задач  подпрограмм Программы и их значениях</w:t>
      </w:r>
    </w:p>
    <w:p w:rsidR="0053067A" w:rsidRPr="00CB24D3" w:rsidRDefault="0053067A" w:rsidP="0053067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CB24D3">
        <w:rPr>
          <w:szCs w:val="28"/>
        </w:rPr>
        <w:t>--------------------------------</w:t>
      </w:r>
    </w:p>
    <w:p w:rsidR="0053067A" w:rsidRPr="00CB24D3" w:rsidRDefault="0053067A" w:rsidP="0053067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6" w:name="Par522"/>
      <w:bookmarkEnd w:id="6"/>
      <w:r w:rsidRPr="00CB24D3">
        <w:rPr>
          <w:szCs w:val="28"/>
        </w:rPr>
        <w:t>&lt;*&gt; Далее в настоящем Приложении используется сокращение – Программа</w:t>
      </w:r>
    </w:p>
    <w:p w:rsidR="0053067A" w:rsidRPr="00CB24D3" w:rsidRDefault="0053067A" w:rsidP="0053067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1"/>
        <w:gridCol w:w="7064"/>
        <w:gridCol w:w="14"/>
        <w:gridCol w:w="10"/>
        <w:gridCol w:w="30"/>
        <w:gridCol w:w="1222"/>
        <w:gridCol w:w="14"/>
        <w:gridCol w:w="37"/>
        <w:gridCol w:w="114"/>
        <w:gridCol w:w="983"/>
        <w:gridCol w:w="36"/>
        <w:gridCol w:w="93"/>
        <w:gridCol w:w="22"/>
        <w:gridCol w:w="983"/>
        <w:gridCol w:w="10"/>
        <w:gridCol w:w="24"/>
        <w:gridCol w:w="12"/>
        <w:gridCol w:w="83"/>
        <w:gridCol w:w="1010"/>
        <w:gridCol w:w="40"/>
        <w:gridCol w:w="76"/>
        <w:gridCol w:w="1159"/>
        <w:gridCol w:w="1145"/>
      </w:tblGrid>
      <w:tr w:rsidR="00CB24D3" w:rsidRPr="00CB24D3" w:rsidTr="0059332C"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7A" w:rsidRPr="00CB24D3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№</w:t>
            </w:r>
          </w:p>
          <w:p w:rsidR="0053067A" w:rsidRPr="00CB24D3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п/п</w:t>
            </w:r>
          </w:p>
        </w:tc>
        <w:tc>
          <w:tcPr>
            <w:tcW w:w="7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7A" w:rsidRPr="00CB24D3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53067A" w:rsidRPr="00CB24D3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7A" w:rsidRPr="00CB24D3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единица</w:t>
            </w:r>
          </w:p>
          <w:p w:rsidR="0053067A" w:rsidRPr="00CB24D3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измерения</w:t>
            </w:r>
          </w:p>
          <w:p w:rsidR="0053067A" w:rsidRPr="00CB24D3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7A" w:rsidRPr="00CB24D3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CB24D3" w:rsidRPr="00CB24D3" w:rsidTr="0059332C">
        <w:trPr>
          <w:trHeight w:val="168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5" w:rsidRPr="00CB24D3" w:rsidRDefault="009A3365" w:rsidP="000C5F24">
            <w:pPr>
              <w:spacing w:line="240" w:lineRule="exact"/>
              <w:rPr>
                <w:szCs w:val="28"/>
              </w:rPr>
            </w:pPr>
          </w:p>
        </w:tc>
        <w:tc>
          <w:tcPr>
            <w:tcW w:w="7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5" w:rsidRPr="00CB24D3" w:rsidRDefault="009A3365" w:rsidP="000C5F24">
            <w:pPr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5" w:rsidRPr="00CB24D3" w:rsidRDefault="009A3365" w:rsidP="000C5F24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5" w:rsidRPr="00CB24D3" w:rsidRDefault="009A3365" w:rsidP="009A3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2019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CB24D3" w:rsidRDefault="009A3365" w:rsidP="009A3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2020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CB24D3" w:rsidRDefault="009A3365" w:rsidP="009A3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2021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CB24D3" w:rsidRDefault="009A3365" w:rsidP="009A3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CB24D3" w:rsidRDefault="009A3365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2023</w:t>
            </w:r>
          </w:p>
        </w:tc>
      </w:tr>
      <w:tr w:rsidR="00CB24D3" w:rsidRPr="00CB24D3" w:rsidTr="00A6652C"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5" w:rsidRPr="00CB24D3" w:rsidRDefault="009A3365" w:rsidP="006F00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Цель 1 «Создание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края»</w:t>
            </w:r>
          </w:p>
        </w:tc>
      </w:tr>
      <w:tr w:rsidR="00CB24D3" w:rsidRPr="00CB24D3" w:rsidTr="0059332C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5" w:rsidRPr="00CB24D3" w:rsidRDefault="009A3365" w:rsidP="006F006A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4.1.</w:t>
            </w:r>
            <w:r w:rsidR="0059332C" w:rsidRPr="00CB24D3">
              <w:rPr>
                <w:lang w:eastAsia="en-US"/>
              </w:rPr>
              <w:t>0.1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CB24D3" w:rsidRDefault="009A3365" w:rsidP="00960901">
            <w:pPr>
              <w:pStyle w:val="BodyText21"/>
              <w:jc w:val="left"/>
              <w:rPr>
                <w:szCs w:val="28"/>
              </w:rPr>
            </w:pPr>
            <w:r w:rsidRPr="00CB24D3">
              <w:rPr>
                <w:szCs w:val="28"/>
              </w:rPr>
              <w:t>Темп роста оборота розничной торговли на территории Благодарненского городского округа Ставропольского края, всего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9A3365" w:rsidP="00960901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9A3365" w:rsidP="0096090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CB24D3">
              <w:rPr>
                <w:rFonts w:eastAsia="Times New Roman"/>
                <w:szCs w:val="28"/>
              </w:rPr>
              <w:t>100,00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9A3365" w:rsidP="0096090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CB24D3">
              <w:rPr>
                <w:rFonts w:eastAsia="Times New Roman"/>
                <w:szCs w:val="28"/>
              </w:rPr>
              <w:t>101,00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9A3365" w:rsidP="0096090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CB24D3">
              <w:rPr>
                <w:rFonts w:eastAsia="Times New Roman"/>
                <w:szCs w:val="28"/>
              </w:rPr>
              <w:t>102,00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9A3365" w:rsidP="0096090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CB24D3">
              <w:rPr>
                <w:rFonts w:eastAsia="Times New Roman"/>
                <w:szCs w:val="28"/>
              </w:rPr>
              <w:t>102,5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9A3365" w:rsidP="00960901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103,5</w:t>
            </w:r>
          </w:p>
        </w:tc>
      </w:tr>
      <w:tr w:rsidR="00CB24D3" w:rsidRPr="00CB24D3" w:rsidTr="0059332C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CB24D3" w:rsidRDefault="009A3365" w:rsidP="0059332C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4.</w:t>
            </w:r>
            <w:r w:rsidR="0059332C" w:rsidRPr="00CB24D3">
              <w:rPr>
                <w:lang w:eastAsia="en-US"/>
              </w:rPr>
              <w:t>1.0.2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CB24D3" w:rsidRDefault="009A3365" w:rsidP="00A764DE">
            <w:pPr>
              <w:pStyle w:val="BodyText21"/>
              <w:jc w:val="both"/>
              <w:rPr>
                <w:rFonts w:eastAsia="Courier New"/>
                <w:szCs w:val="28"/>
              </w:rPr>
            </w:pPr>
            <w:r w:rsidRPr="00CB24D3">
              <w:rPr>
                <w:rFonts w:eastAsia="Courier New"/>
                <w:szCs w:val="28"/>
              </w:rPr>
              <w:t>Количество субъектов малого и среднего предпринимательства в Благодарненском городском округе Ставропольского края, всего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9A3365" w:rsidP="00960901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9A3365" w:rsidP="009A336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CB24D3">
              <w:rPr>
                <w:rFonts w:eastAsia="Times New Roman"/>
                <w:szCs w:val="28"/>
              </w:rPr>
              <w:t>1331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9A3365" w:rsidP="009A336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CB24D3">
              <w:rPr>
                <w:rFonts w:eastAsia="Times New Roman"/>
                <w:szCs w:val="28"/>
              </w:rPr>
              <w:t>1591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9A3365" w:rsidP="009A336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CB24D3">
              <w:rPr>
                <w:rFonts w:eastAsia="Times New Roman"/>
                <w:szCs w:val="28"/>
              </w:rPr>
              <w:t>1600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9A3365" w:rsidP="009A336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CB24D3">
              <w:rPr>
                <w:rFonts w:eastAsia="Times New Roman"/>
                <w:szCs w:val="28"/>
              </w:rPr>
              <w:t>1609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9A3365" w:rsidP="00101DDC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1</w:t>
            </w:r>
            <w:r w:rsidR="00101DDC" w:rsidRPr="00CB24D3">
              <w:rPr>
                <w:lang w:eastAsia="en-US"/>
              </w:rPr>
              <w:t>6</w:t>
            </w:r>
            <w:r w:rsidRPr="00CB24D3">
              <w:rPr>
                <w:lang w:eastAsia="en-US"/>
              </w:rPr>
              <w:t>18</w:t>
            </w:r>
          </w:p>
        </w:tc>
      </w:tr>
      <w:tr w:rsidR="00CB24D3" w:rsidRPr="00CB24D3" w:rsidTr="0059332C">
        <w:trPr>
          <w:cantSplit/>
          <w:trHeight w:val="703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CB24D3" w:rsidRDefault="009A3365" w:rsidP="0059332C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CB24D3">
              <w:t>4.</w:t>
            </w:r>
            <w:r w:rsidR="0059332C" w:rsidRPr="00CB24D3">
              <w:t>1.0.3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CB24D3" w:rsidRDefault="009A3365" w:rsidP="009A3365">
            <w:pPr>
              <w:pStyle w:val="ConsPlusCell"/>
              <w:widowControl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9A3365" w:rsidP="009A3365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9A3365" w:rsidP="009A336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CB24D3">
              <w:rPr>
                <w:rFonts w:eastAsia="Times New Roman"/>
                <w:szCs w:val="28"/>
              </w:rPr>
              <w:t>100,10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9A3365" w:rsidP="0028316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CB24D3">
              <w:rPr>
                <w:rFonts w:eastAsia="Times New Roman"/>
                <w:szCs w:val="28"/>
              </w:rPr>
              <w:t>10</w:t>
            </w:r>
            <w:r w:rsidR="00907DE0" w:rsidRPr="00CB24D3">
              <w:rPr>
                <w:rFonts w:eastAsia="Times New Roman"/>
                <w:szCs w:val="28"/>
              </w:rPr>
              <w:t>0</w:t>
            </w:r>
            <w:r w:rsidRPr="00CB24D3">
              <w:rPr>
                <w:rFonts w:eastAsia="Times New Roman"/>
                <w:szCs w:val="28"/>
              </w:rPr>
              <w:t>,</w:t>
            </w:r>
            <w:r w:rsidR="00283164" w:rsidRPr="00CB24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9A3365" w:rsidP="0028316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CB24D3">
              <w:rPr>
                <w:rFonts w:eastAsia="Times New Roman"/>
                <w:szCs w:val="28"/>
              </w:rPr>
              <w:t>10</w:t>
            </w:r>
            <w:r w:rsidR="00907DE0" w:rsidRPr="00CB24D3">
              <w:rPr>
                <w:rFonts w:eastAsia="Times New Roman"/>
                <w:szCs w:val="28"/>
              </w:rPr>
              <w:t>0</w:t>
            </w:r>
            <w:r w:rsidRPr="00CB24D3">
              <w:rPr>
                <w:rFonts w:eastAsia="Times New Roman"/>
                <w:szCs w:val="28"/>
              </w:rPr>
              <w:t>,</w:t>
            </w:r>
            <w:r w:rsidR="00283164" w:rsidRPr="00CB24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9A3365" w:rsidP="0028316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CB24D3">
              <w:rPr>
                <w:rFonts w:eastAsia="Times New Roman"/>
                <w:szCs w:val="28"/>
              </w:rPr>
              <w:t>10</w:t>
            </w:r>
            <w:r w:rsidR="00907DE0" w:rsidRPr="00CB24D3">
              <w:rPr>
                <w:rFonts w:eastAsia="Times New Roman"/>
                <w:szCs w:val="28"/>
              </w:rPr>
              <w:t>0</w:t>
            </w:r>
            <w:r w:rsidRPr="00CB24D3">
              <w:rPr>
                <w:rFonts w:eastAsia="Times New Roman"/>
                <w:szCs w:val="28"/>
              </w:rPr>
              <w:t>,</w:t>
            </w:r>
            <w:r w:rsidR="00283164" w:rsidRPr="00CB24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9A3365" w:rsidP="00907DE0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10</w:t>
            </w:r>
            <w:r w:rsidR="00907DE0" w:rsidRPr="00CB24D3">
              <w:rPr>
                <w:lang w:eastAsia="en-US"/>
              </w:rPr>
              <w:t>1</w:t>
            </w:r>
            <w:r w:rsidRPr="00CB24D3">
              <w:rPr>
                <w:lang w:eastAsia="en-US"/>
              </w:rPr>
              <w:t>,</w:t>
            </w:r>
            <w:r w:rsidR="00907DE0" w:rsidRPr="00CB24D3">
              <w:rPr>
                <w:lang w:eastAsia="en-US"/>
              </w:rPr>
              <w:t>0</w:t>
            </w:r>
          </w:p>
        </w:tc>
      </w:tr>
      <w:tr w:rsidR="00CB24D3" w:rsidRPr="00CB24D3" w:rsidTr="00A6652C">
        <w:trPr>
          <w:cantSplit/>
          <w:trHeight w:val="47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CB24D3" w:rsidRDefault="009A3365" w:rsidP="00A764DE">
            <w:pPr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CB24D3">
              <w:rPr>
                <w:szCs w:val="28"/>
              </w:rPr>
              <w:t>Подпрограмма 1 «Развитие малого и  среднего    предпринимательства, торговли и потребительского рынка Благодарненского городского округа Ставропольского края»</w:t>
            </w:r>
          </w:p>
        </w:tc>
      </w:tr>
      <w:tr w:rsidR="00CB24D3" w:rsidRPr="00CB24D3" w:rsidTr="00A6652C">
        <w:trPr>
          <w:cantSplit/>
          <w:trHeight w:val="47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5" w:rsidRPr="00CB24D3" w:rsidRDefault="009A3365" w:rsidP="00A764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Задача 1 подпрограммы 1 Программы «Повышение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 Ставропольского края»</w:t>
            </w:r>
          </w:p>
        </w:tc>
      </w:tr>
      <w:tr w:rsidR="00CB24D3" w:rsidRPr="00CB24D3" w:rsidTr="0059332C">
        <w:trPr>
          <w:cantSplit/>
          <w:trHeight w:val="108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5" w:rsidRPr="00CB24D3" w:rsidRDefault="009A3365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4.1.1.</w:t>
            </w:r>
            <w:r w:rsidR="0059332C" w:rsidRPr="00CB24D3">
              <w:rPr>
                <w:szCs w:val="28"/>
              </w:rPr>
              <w:t>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5" w:rsidRPr="00CB24D3" w:rsidRDefault="009A3365" w:rsidP="00A764D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65" w:rsidRPr="00CB24D3" w:rsidRDefault="009A3365" w:rsidP="00A764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A3365" w:rsidRPr="00CB24D3" w:rsidRDefault="009A3365" w:rsidP="00A764DE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единицы</w:t>
            </w:r>
          </w:p>
          <w:p w:rsidR="009A3365" w:rsidRPr="00CB24D3" w:rsidRDefault="009A3365" w:rsidP="00A764DE">
            <w:pPr>
              <w:jc w:val="center"/>
              <w:rPr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21451A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279,9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E97270" w:rsidP="00E9727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277</w:t>
            </w:r>
            <w:r w:rsidR="0021451A" w:rsidRPr="00CB24D3">
              <w:rPr>
                <w:szCs w:val="28"/>
              </w:rPr>
              <w:t>,</w:t>
            </w:r>
            <w:r w:rsidRPr="00CB24D3">
              <w:rPr>
                <w:szCs w:val="28"/>
              </w:rPr>
              <w:t>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E97270" w:rsidP="003B559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279,2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E97270" w:rsidP="00E9727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280,7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E97270" w:rsidP="003B559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280,9</w:t>
            </w:r>
          </w:p>
        </w:tc>
      </w:tr>
      <w:tr w:rsidR="00CB24D3" w:rsidRPr="00CB24D3" w:rsidTr="0059332C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5" w:rsidRPr="00CB24D3" w:rsidRDefault="009A3365" w:rsidP="00375C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4.1.</w:t>
            </w:r>
            <w:r w:rsidR="0059332C" w:rsidRPr="00CB24D3">
              <w:rPr>
                <w:szCs w:val="28"/>
              </w:rPr>
              <w:t>1.</w:t>
            </w:r>
            <w:r w:rsidRPr="00CB24D3">
              <w:rPr>
                <w:szCs w:val="28"/>
              </w:rPr>
              <w:t>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65" w:rsidRPr="00CB24D3" w:rsidRDefault="009A3365" w:rsidP="00A764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CB24D3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5" w:rsidRPr="00CB24D3" w:rsidRDefault="009A3365" w:rsidP="00A764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 xml:space="preserve">процент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9A3365" w:rsidP="0021451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23,</w:t>
            </w:r>
            <w:r w:rsidR="0021451A" w:rsidRPr="00CB24D3">
              <w:rPr>
                <w:szCs w:val="28"/>
              </w:rPr>
              <w:t>8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21451A" w:rsidP="003B559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</w:t>
            </w:r>
            <w:r w:rsidR="003B5595" w:rsidRPr="00CB24D3">
              <w:rPr>
                <w:szCs w:val="28"/>
              </w:rPr>
              <w:t>4</w:t>
            </w:r>
            <w:r w:rsidRPr="00CB24D3">
              <w:rPr>
                <w:szCs w:val="28"/>
              </w:rPr>
              <w:t>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9A3365" w:rsidP="003B559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</w:t>
            </w:r>
            <w:r w:rsidR="003B5595" w:rsidRPr="00CB24D3">
              <w:rPr>
                <w:szCs w:val="28"/>
              </w:rPr>
              <w:t>4</w:t>
            </w:r>
            <w:r w:rsidRPr="00CB24D3">
              <w:rPr>
                <w:szCs w:val="28"/>
              </w:rPr>
              <w:t>,</w:t>
            </w:r>
            <w:r w:rsidR="003B5595" w:rsidRPr="00CB24D3">
              <w:rPr>
                <w:szCs w:val="28"/>
              </w:rPr>
              <w:t>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9A3365" w:rsidP="003B559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</w:t>
            </w:r>
            <w:r w:rsidR="003B5595" w:rsidRPr="00CB24D3">
              <w:rPr>
                <w:szCs w:val="28"/>
              </w:rPr>
              <w:t>4</w:t>
            </w:r>
            <w:r w:rsidRPr="00CB24D3">
              <w:rPr>
                <w:szCs w:val="28"/>
              </w:rPr>
              <w:t>,</w:t>
            </w:r>
            <w:r w:rsidR="003B5595" w:rsidRPr="00CB24D3">
              <w:rPr>
                <w:szCs w:val="28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9A3365" w:rsidP="003B559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</w:t>
            </w:r>
            <w:r w:rsidR="003B5595" w:rsidRPr="00CB24D3">
              <w:rPr>
                <w:szCs w:val="28"/>
              </w:rPr>
              <w:t>4</w:t>
            </w:r>
            <w:r w:rsidRPr="00CB24D3">
              <w:rPr>
                <w:szCs w:val="28"/>
              </w:rPr>
              <w:t>,</w:t>
            </w:r>
            <w:r w:rsidR="0021451A" w:rsidRPr="00CB24D3">
              <w:rPr>
                <w:szCs w:val="28"/>
              </w:rPr>
              <w:t>9</w:t>
            </w:r>
          </w:p>
        </w:tc>
      </w:tr>
      <w:tr w:rsidR="00CB24D3" w:rsidRPr="00CB24D3" w:rsidTr="0059332C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CB24D3" w:rsidRDefault="009A3365" w:rsidP="00375C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4.1.</w:t>
            </w:r>
            <w:r w:rsidR="0059332C" w:rsidRPr="00CB24D3">
              <w:rPr>
                <w:szCs w:val="28"/>
              </w:rPr>
              <w:t>1.</w:t>
            </w:r>
            <w:r w:rsidRPr="00CB24D3">
              <w:rPr>
                <w:szCs w:val="28"/>
              </w:rPr>
              <w:t>3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CB24D3" w:rsidRDefault="009A3365" w:rsidP="00A764D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CB24D3">
              <w:rPr>
                <w:szCs w:val="28"/>
              </w:rPr>
              <w:t>Количество объектов торговли, общественного питания и бытового обслуживания населения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5" w:rsidRPr="00CB24D3" w:rsidRDefault="009A3365" w:rsidP="00A764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9A3365" w:rsidP="00244A0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327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E56F1D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379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E56F1D" w:rsidP="00E56F1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E56F1D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385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E56F1D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387</w:t>
            </w:r>
          </w:p>
        </w:tc>
      </w:tr>
      <w:tr w:rsidR="00CB24D3" w:rsidRPr="00CB24D3" w:rsidTr="0059332C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CB24D3" w:rsidRDefault="009A3365" w:rsidP="00375C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4.1.</w:t>
            </w:r>
            <w:r w:rsidR="0059332C" w:rsidRPr="00CB24D3">
              <w:rPr>
                <w:szCs w:val="28"/>
              </w:rPr>
              <w:t>1.</w:t>
            </w:r>
            <w:r w:rsidRPr="00CB24D3">
              <w:rPr>
                <w:szCs w:val="28"/>
              </w:rPr>
              <w:t>4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CB24D3" w:rsidRDefault="009A3365" w:rsidP="00A764D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CB24D3">
              <w:rPr>
                <w:szCs w:val="28"/>
              </w:rPr>
              <w:t>Количество ярмарок</w:t>
            </w:r>
            <w:r w:rsidR="00967980" w:rsidRPr="00CB24D3">
              <w:rPr>
                <w:szCs w:val="28"/>
              </w:rPr>
              <w:t>,</w:t>
            </w:r>
            <w:r w:rsidRPr="00CB24D3">
              <w:rPr>
                <w:szCs w:val="28"/>
              </w:rPr>
              <w:t xml:space="preserve"> проводимых на территории Благодарненского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5" w:rsidRPr="00CB24D3" w:rsidRDefault="009A3365" w:rsidP="00A764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9A3365" w:rsidP="00244A0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994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9A3365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1000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9A3365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1010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9A3365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1015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9A3365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1020</w:t>
            </w:r>
          </w:p>
        </w:tc>
      </w:tr>
      <w:tr w:rsidR="00CB24D3" w:rsidRPr="00CB24D3" w:rsidTr="0059332C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CB24D3" w:rsidRDefault="009A3365" w:rsidP="00375C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4.1.</w:t>
            </w:r>
            <w:r w:rsidR="0059332C" w:rsidRPr="00CB24D3">
              <w:rPr>
                <w:szCs w:val="28"/>
              </w:rPr>
              <w:t>1.</w:t>
            </w:r>
            <w:r w:rsidRPr="00CB24D3">
              <w:rPr>
                <w:szCs w:val="28"/>
              </w:rPr>
              <w:t>5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CB24D3" w:rsidRDefault="009A3365" w:rsidP="00A764D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Количество проведенных рейдовых мероприятий по пресечению стихийной торговли на территории Благодарненского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65" w:rsidRPr="00CB24D3" w:rsidRDefault="009A3365" w:rsidP="00A764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B221AC" w:rsidP="00244A0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107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B221AC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120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B221AC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125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B221AC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365" w:rsidRPr="00CB24D3" w:rsidRDefault="00B221AC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135</w:t>
            </w:r>
          </w:p>
        </w:tc>
      </w:tr>
      <w:tr w:rsidR="00CB24D3" w:rsidRPr="00CB24D3" w:rsidTr="00A6652C">
        <w:trPr>
          <w:cantSplit/>
          <w:trHeight w:val="58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5" w:rsidRPr="00CB24D3" w:rsidRDefault="009A3365" w:rsidP="008655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Цель 2  «Повышение инвестиционной привлекательности»  </w:t>
            </w:r>
          </w:p>
        </w:tc>
      </w:tr>
      <w:tr w:rsidR="00CB24D3" w:rsidRPr="00CB24D3" w:rsidTr="0059332C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B71172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4.2.0.1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B71172">
            <w:pPr>
              <w:pStyle w:val="BodyText21"/>
              <w:jc w:val="left"/>
              <w:rPr>
                <w:szCs w:val="28"/>
              </w:rPr>
            </w:pPr>
            <w:r w:rsidRPr="00CB24D3">
              <w:rPr>
                <w:rFonts w:eastAsia="Calibri"/>
                <w:iCs/>
                <w:szCs w:val="28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B71172">
            <w:pPr>
              <w:pStyle w:val="ConsPlusNormal"/>
              <w:widowControl/>
              <w:spacing w:line="280" w:lineRule="exact"/>
              <w:jc w:val="center"/>
              <w:outlineLvl w:val="0"/>
            </w:pPr>
            <w:r w:rsidRPr="00CB24D3">
              <w:t>процентов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273CB3" w:rsidP="00273CB3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92,45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21451A" w:rsidP="00273CB3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82</w:t>
            </w:r>
            <w:r w:rsidR="00273CB3" w:rsidRPr="00CB24D3">
              <w:rPr>
                <w:szCs w:val="28"/>
              </w:rPr>
              <w:t>,00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21451A" w:rsidP="00273CB3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94,0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273CB3" w:rsidP="0021451A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10</w:t>
            </w:r>
            <w:r w:rsidR="0021451A" w:rsidRPr="00CB24D3">
              <w:rPr>
                <w:szCs w:val="28"/>
              </w:rPr>
              <w:t>1</w:t>
            </w:r>
            <w:r w:rsidRPr="00CB24D3">
              <w:rPr>
                <w:szCs w:val="28"/>
              </w:rPr>
              <w:t>,</w:t>
            </w:r>
            <w:r w:rsidR="0021451A" w:rsidRPr="00CB24D3">
              <w:rPr>
                <w:szCs w:val="28"/>
              </w:rPr>
              <w:t>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273CB3" w:rsidP="0021451A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10</w:t>
            </w:r>
            <w:r w:rsidR="0021451A" w:rsidRPr="00CB24D3">
              <w:rPr>
                <w:szCs w:val="28"/>
              </w:rPr>
              <w:t>2</w:t>
            </w:r>
            <w:r w:rsidRPr="00CB24D3">
              <w:rPr>
                <w:szCs w:val="28"/>
              </w:rPr>
              <w:t>,</w:t>
            </w:r>
            <w:r w:rsidR="0021451A" w:rsidRPr="00CB24D3">
              <w:rPr>
                <w:szCs w:val="28"/>
              </w:rPr>
              <w:t>15</w:t>
            </w:r>
          </w:p>
        </w:tc>
      </w:tr>
      <w:tr w:rsidR="00CB24D3" w:rsidRPr="00CB24D3" w:rsidTr="00A6652C">
        <w:trPr>
          <w:cantSplit/>
          <w:trHeight w:val="58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219E6" w:rsidP="004420C5">
            <w:pPr>
              <w:jc w:val="center"/>
              <w:rPr>
                <w:szCs w:val="28"/>
              </w:rPr>
            </w:pPr>
            <w:hyperlink r:id="rId15" w:anchor="Par1168" w:history="1">
              <w:r w:rsidR="00273CB3" w:rsidRPr="00CB24D3">
                <w:rPr>
                  <w:rStyle w:val="a3"/>
                  <w:color w:val="auto"/>
                  <w:szCs w:val="28"/>
                  <w:u w:val="none"/>
                </w:rPr>
                <w:t>Подпрограмма</w:t>
              </w:r>
            </w:hyperlink>
            <w:r w:rsidR="00273CB3" w:rsidRPr="00CB24D3">
              <w:rPr>
                <w:szCs w:val="28"/>
              </w:rPr>
              <w:t xml:space="preserve">  2 «Формирование благоприятного инвестиционного климата</w:t>
            </w:r>
            <w:r w:rsidR="004420C5" w:rsidRPr="00CB24D3">
              <w:rPr>
                <w:szCs w:val="28"/>
              </w:rPr>
              <w:t xml:space="preserve"> в </w:t>
            </w:r>
            <w:r w:rsidR="00273CB3" w:rsidRPr="00CB24D3">
              <w:rPr>
                <w:szCs w:val="28"/>
              </w:rPr>
              <w:t>Благодарненском городском округе Ставропольского края»</w:t>
            </w:r>
          </w:p>
        </w:tc>
      </w:tr>
      <w:tr w:rsidR="00CB24D3" w:rsidRPr="00CB24D3" w:rsidTr="00A6652C">
        <w:trPr>
          <w:cantSplit/>
          <w:trHeight w:val="58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6F0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4D3">
              <w:rPr>
                <w:szCs w:val="28"/>
              </w:rPr>
              <w:t xml:space="preserve">Задача 1 подпрограммы 2 Программы </w:t>
            </w:r>
            <w:r w:rsidRPr="00CB24D3">
              <w:t>«Создание благоприятных условий для привлечения инвестиций в</w:t>
            </w:r>
          </w:p>
          <w:p w:rsidR="00273CB3" w:rsidRPr="00CB24D3" w:rsidRDefault="007B28A7" w:rsidP="006F00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t>Благодарн</w:t>
            </w:r>
            <w:r w:rsidR="003E7C52" w:rsidRPr="00CB24D3">
              <w:t>ен</w:t>
            </w:r>
            <w:r w:rsidR="00273CB3" w:rsidRPr="00CB24D3">
              <w:t>ском</w:t>
            </w:r>
            <w:r w:rsidR="003E7C52" w:rsidRPr="00CB24D3">
              <w:t xml:space="preserve"> городском  округе</w:t>
            </w:r>
            <w:r w:rsidR="00273CB3" w:rsidRPr="00CB24D3">
              <w:t xml:space="preserve"> Ставропольского края»</w:t>
            </w:r>
          </w:p>
        </w:tc>
      </w:tr>
      <w:tr w:rsidR="00CB24D3" w:rsidRPr="00CB24D3" w:rsidTr="0059332C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085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4.2.1.1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тыс.</w:t>
            </w:r>
          </w:p>
          <w:p w:rsidR="00273CB3" w:rsidRPr="00CB24D3" w:rsidRDefault="00273CB3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0A7CAC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3154,0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0A7CAC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3065,0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0A7CAC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3075,0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0A7CAC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3080,0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0A7CAC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3085,0</w:t>
            </w:r>
          </w:p>
        </w:tc>
      </w:tr>
      <w:tr w:rsidR="00CB24D3" w:rsidRPr="00CB24D3" w:rsidTr="0059332C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08599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4.2.1.2.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0C5F24">
            <w:pPr>
              <w:pStyle w:val="ConsPlusCell"/>
              <w:widowControl/>
              <w:jc w:val="both"/>
              <w:rPr>
                <w:lang w:eastAsia="en-US"/>
              </w:rPr>
            </w:pPr>
            <w:r w:rsidRPr="00CB24D3"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AC" w:rsidRPr="00CB24D3" w:rsidRDefault="000A7CAC" w:rsidP="000C5F24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AC" w:rsidRPr="00CB24D3" w:rsidRDefault="000A7CAC" w:rsidP="0021451A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8,</w:t>
            </w:r>
            <w:r w:rsidR="0021451A" w:rsidRPr="00CB24D3">
              <w:rPr>
                <w:szCs w:val="28"/>
              </w:rPr>
              <w:t>1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AC" w:rsidRPr="00CB24D3" w:rsidRDefault="0021451A" w:rsidP="00761692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6,7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AC" w:rsidRPr="00CB24D3" w:rsidRDefault="0021451A" w:rsidP="00761692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8,2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AC" w:rsidRPr="00CB24D3" w:rsidRDefault="0021451A" w:rsidP="00761692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9,0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AC" w:rsidRPr="00CB24D3" w:rsidRDefault="0021451A" w:rsidP="000A7CAC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9,5</w:t>
            </w:r>
          </w:p>
        </w:tc>
      </w:tr>
      <w:tr w:rsidR="00CB24D3" w:rsidRPr="00CB24D3" w:rsidTr="0059332C">
        <w:trPr>
          <w:cantSplit/>
          <w:trHeight w:val="600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A764D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Цель 3  Программы  </w:t>
            </w:r>
            <w:r w:rsidRPr="00CB24D3">
              <w:rPr>
                <w:szCs w:val="28"/>
              </w:rPr>
              <w:t>«Формирование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края»</w:t>
            </w:r>
          </w:p>
        </w:tc>
      </w:tr>
      <w:tr w:rsidR="00CB24D3" w:rsidRPr="00CB24D3" w:rsidTr="0059332C">
        <w:trPr>
          <w:cantSplit/>
          <w:trHeight w:val="97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085992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4.3.0.1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B711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B24D3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273CB3" w:rsidP="00B7117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273CB3" w:rsidP="00B71172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79,18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273CB3" w:rsidP="00B71172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80,0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273CB3" w:rsidP="00B7117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85,0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273CB3" w:rsidP="00B71172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90,0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273CB3" w:rsidP="00B71172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90,0</w:t>
            </w:r>
          </w:p>
        </w:tc>
      </w:tr>
      <w:tr w:rsidR="00CB24D3" w:rsidRPr="00CB24D3" w:rsidTr="00A6652C">
        <w:trPr>
          <w:cantSplit/>
          <w:trHeight w:val="113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0859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CB24D3">
              <w:t xml:space="preserve">Подпрограмма  3  </w:t>
            </w:r>
            <w:r w:rsidRPr="00CB24D3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r w:rsidRPr="00CB24D3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CB24D3" w:rsidRPr="00CB24D3" w:rsidTr="00A6652C">
        <w:trPr>
          <w:cantSplit/>
          <w:trHeight w:val="918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B3" w:rsidRPr="00CB24D3" w:rsidRDefault="00273CB3" w:rsidP="00375CF9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CB24D3">
              <w:rPr>
                <w:rFonts w:eastAsia="Times New Roman"/>
                <w:szCs w:val="28"/>
                <w:lang w:eastAsia="ru-RU"/>
              </w:rPr>
              <w:t>Задача 1 подпрограммы 3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</w:t>
            </w:r>
          </w:p>
        </w:tc>
      </w:tr>
      <w:tr w:rsidR="00CB24D3" w:rsidRPr="00CB24D3" w:rsidTr="0059332C">
        <w:trPr>
          <w:cantSplit/>
          <w:trHeight w:val="29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085992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4.3.1.1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375C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375CF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273CB3" w:rsidP="00375CF9">
            <w:pPr>
              <w:jc w:val="right"/>
            </w:pPr>
            <w:r w:rsidRPr="00CB24D3">
              <w:t>94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273CB3" w:rsidP="00375CF9">
            <w:pPr>
              <w:jc w:val="right"/>
            </w:pPr>
            <w:r w:rsidRPr="00CB24D3">
              <w:t>95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273CB3" w:rsidP="00375CF9">
            <w:pPr>
              <w:jc w:val="right"/>
            </w:pPr>
            <w:r w:rsidRPr="00CB24D3">
              <w:t>96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273CB3" w:rsidP="00375CF9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97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273CB3" w:rsidP="00375CF9">
            <w:pPr>
              <w:jc w:val="right"/>
            </w:pPr>
            <w:r w:rsidRPr="00CB24D3">
              <w:t>98</w:t>
            </w:r>
          </w:p>
        </w:tc>
      </w:tr>
      <w:tr w:rsidR="00CB24D3" w:rsidRPr="00CB24D3" w:rsidTr="003E7C52">
        <w:trPr>
          <w:cantSplit/>
          <w:trHeight w:val="29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59332C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4.3.1.2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58628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Количество муниципальных услуг, предоставляемых </w:t>
            </w:r>
            <w:r w:rsidRPr="00CB24D3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 края</w:t>
            </w:r>
            <w:r w:rsidRPr="00CB24D3">
              <w:rPr>
                <w:szCs w:val="28"/>
              </w:rPr>
              <w:t>, переведенных в электронный вид</w:t>
            </w:r>
          </w:p>
          <w:p w:rsidR="003E7C52" w:rsidRPr="00CB24D3" w:rsidRDefault="003E7C52" w:rsidP="0058628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E7C52" w:rsidRPr="00CB24D3" w:rsidRDefault="003E7C52" w:rsidP="0058628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E7C52" w:rsidRPr="00CB24D3" w:rsidRDefault="003E7C52" w:rsidP="0058628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E7C52" w:rsidRPr="00CB24D3" w:rsidRDefault="003E7C52" w:rsidP="0058628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3E7C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24D3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52" w:rsidRPr="00CB24D3" w:rsidRDefault="003E7C52" w:rsidP="003E7C52">
            <w:pPr>
              <w:jc w:val="right"/>
            </w:pPr>
          </w:p>
          <w:p w:rsidR="003E7C52" w:rsidRPr="00CB24D3" w:rsidRDefault="003E7C52" w:rsidP="003E7C52">
            <w:pPr>
              <w:jc w:val="right"/>
            </w:pPr>
          </w:p>
          <w:p w:rsidR="003E7C52" w:rsidRPr="00CB24D3" w:rsidRDefault="003E7C52" w:rsidP="003E7C52">
            <w:pPr>
              <w:jc w:val="right"/>
            </w:pPr>
          </w:p>
          <w:p w:rsidR="00273CB3" w:rsidRPr="00CB24D3" w:rsidRDefault="00C0653C" w:rsidP="003E7C52">
            <w:pPr>
              <w:jc w:val="right"/>
            </w:pPr>
            <w:r w:rsidRPr="00CB24D3">
              <w:t>9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52" w:rsidRPr="00CB24D3" w:rsidRDefault="003E7C52" w:rsidP="003E7C52">
            <w:pPr>
              <w:jc w:val="right"/>
            </w:pPr>
          </w:p>
          <w:p w:rsidR="003E7C52" w:rsidRPr="00CB24D3" w:rsidRDefault="003E7C52" w:rsidP="003E7C52">
            <w:pPr>
              <w:jc w:val="right"/>
            </w:pPr>
          </w:p>
          <w:p w:rsidR="003E7C52" w:rsidRPr="00CB24D3" w:rsidRDefault="003E7C52" w:rsidP="003E7C52">
            <w:pPr>
              <w:jc w:val="right"/>
            </w:pPr>
          </w:p>
          <w:p w:rsidR="00273CB3" w:rsidRPr="00CB24D3" w:rsidRDefault="00273CB3" w:rsidP="003E7C52">
            <w:pPr>
              <w:jc w:val="right"/>
            </w:pPr>
            <w:r w:rsidRPr="00CB24D3">
              <w:t>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52" w:rsidRPr="00CB24D3" w:rsidRDefault="003E7C52" w:rsidP="003E7C52">
            <w:pPr>
              <w:jc w:val="right"/>
            </w:pPr>
          </w:p>
          <w:p w:rsidR="003E7C52" w:rsidRPr="00CB24D3" w:rsidRDefault="003E7C52" w:rsidP="003E7C52">
            <w:pPr>
              <w:jc w:val="right"/>
            </w:pPr>
          </w:p>
          <w:p w:rsidR="003E7C52" w:rsidRPr="00CB24D3" w:rsidRDefault="003E7C52" w:rsidP="003E7C52">
            <w:pPr>
              <w:jc w:val="right"/>
            </w:pPr>
          </w:p>
          <w:p w:rsidR="00273CB3" w:rsidRPr="00CB24D3" w:rsidRDefault="00273CB3" w:rsidP="003E7C52">
            <w:pPr>
              <w:jc w:val="right"/>
            </w:pPr>
            <w:r w:rsidRPr="00CB24D3">
              <w:t>1</w:t>
            </w:r>
            <w:r w:rsidR="00C0653C" w:rsidRPr="00CB24D3"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52" w:rsidRPr="00CB24D3" w:rsidRDefault="003E7C52" w:rsidP="003E7C52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</w:p>
          <w:p w:rsidR="003E7C52" w:rsidRPr="00CB24D3" w:rsidRDefault="003E7C52" w:rsidP="003E7C52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</w:p>
          <w:p w:rsidR="003E7C52" w:rsidRPr="00CB24D3" w:rsidRDefault="003E7C52" w:rsidP="003E7C52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</w:p>
          <w:p w:rsidR="00273CB3" w:rsidRPr="00CB24D3" w:rsidRDefault="00C0653C" w:rsidP="003E7C52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52" w:rsidRPr="00CB24D3" w:rsidRDefault="003E7C52" w:rsidP="003E7C52">
            <w:pPr>
              <w:jc w:val="right"/>
            </w:pPr>
          </w:p>
          <w:p w:rsidR="003E7C52" w:rsidRPr="00CB24D3" w:rsidRDefault="003E7C52" w:rsidP="003E7C52">
            <w:pPr>
              <w:jc w:val="right"/>
            </w:pPr>
          </w:p>
          <w:p w:rsidR="003E7C52" w:rsidRPr="00CB24D3" w:rsidRDefault="003E7C52" w:rsidP="003E7C52">
            <w:pPr>
              <w:jc w:val="right"/>
            </w:pPr>
          </w:p>
          <w:p w:rsidR="00273CB3" w:rsidRPr="00CB24D3" w:rsidRDefault="00273CB3" w:rsidP="003E7C52">
            <w:pPr>
              <w:jc w:val="right"/>
            </w:pPr>
            <w:r w:rsidRPr="00CB24D3">
              <w:t>2</w:t>
            </w:r>
            <w:r w:rsidR="00C0653C" w:rsidRPr="00CB24D3">
              <w:t>5</w:t>
            </w:r>
          </w:p>
        </w:tc>
      </w:tr>
      <w:tr w:rsidR="00CB24D3" w:rsidRPr="00CB24D3" w:rsidTr="001A07C1">
        <w:trPr>
          <w:cantSplit/>
          <w:trHeight w:val="669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983D83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 xml:space="preserve">Цель </w:t>
            </w:r>
            <w:r w:rsidR="00983D83" w:rsidRPr="00CB24D3">
              <w:rPr>
                <w:szCs w:val="28"/>
              </w:rPr>
              <w:t>4</w:t>
            </w:r>
            <w:r w:rsidRPr="00CB24D3">
              <w:rPr>
                <w:szCs w:val="28"/>
              </w:rPr>
              <w:t xml:space="preserve"> «Развитие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развития»</w:t>
            </w:r>
          </w:p>
        </w:tc>
      </w:tr>
      <w:tr w:rsidR="00CB24D3" w:rsidRPr="00CB24D3" w:rsidTr="001A07C1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983D8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B24D3">
              <w:rPr>
                <w:szCs w:val="28"/>
              </w:rPr>
              <w:t>4.</w:t>
            </w:r>
            <w:r w:rsidR="00983D83" w:rsidRPr="00CB24D3">
              <w:rPr>
                <w:szCs w:val="28"/>
              </w:rPr>
              <w:t>4</w:t>
            </w:r>
            <w:r w:rsidRPr="00CB24D3">
              <w:rPr>
                <w:szCs w:val="28"/>
              </w:rPr>
              <w:t>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F313A1">
            <w:pPr>
              <w:jc w:val="both"/>
              <w:rPr>
                <w:szCs w:val="28"/>
                <w:u w:val="single"/>
              </w:rPr>
            </w:pPr>
            <w:r w:rsidRPr="00CB24D3">
              <w:rPr>
                <w:szCs w:val="28"/>
                <w:u w:val="single"/>
              </w:rPr>
              <w:t>Индикатор достижения цели</w:t>
            </w:r>
            <w:r w:rsidRPr="00CB24D3">
              <w:rPr>
                <w:szCs w:val="28"/>
              </w:rPr>
              <w:t xml:space="preserve">: </w:t>
            </w:r>
            <w:r w:rsidR="00F313A1" w:rsidRPr="00CB24D3">
              <w:rPr>
                <w:szCs w:val="28"/>
              </w:rPr>
              <w:t>У</w:t>
            </w:r>
            <w:r w:rsidRPr="00CB24D3">
              <w:rPr>
                <w:szCs w:val="28"/>
              </w:rPr>
              <w:t>ровень удовлетворенности населения Благодарненского городского округа Ставропольского края качеством предоставляемых муниципальных услуг в области культуры и искусства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3" w:rsidRPr="00CB24D3" w:rsidRDefault="00273CB3" w:rsidP="001A07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F313A1" w:rsidP="001A07C1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54,5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F313A1" w:rsidP="001A07C1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55,0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F313A1" w:rsidP="001A07C1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55,5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F313A1" w:rsidP="001A07C1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56,0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F313A1" w:rsidP="001A07C1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56,5</w:t>
            </w:r>
          </w:p>
        </w:tc>
      </w:tr>
      <w:tr w:rsidR="00CB24D3" w:rsidRPr="00CB24D3" w:rsidTr="00F313A1">
        <w:trPr>
          <w:cantSplit/>
          <w:trHeight w:val="9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983D8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B24D3">
              <w:rPr>
                <w:szCs w:val="28"/>
              </w:rPr>
              <w:t>4.</w:t>
            </w:r>
            <w:r w:rsidR="00983D83" w:rsidRPr="00CB24D3">
              <w:rPr>
                <w:szCs w:val="28"/>
              </w:rPr>
              <w:t>4</w:t>
            </w:r>
            <w:r w:rsidRPr="00CB24D3">
              <w:rPr>
                <w:szCs w:val="28"/>
              </w:rPr>
              <w:t>.0.2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96798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  <w:u w:val="single"/>
              </w:rPr>
              <w:t>Индикатор достижения цели</w:t>
            </w:r>
            <w:r w:rsidRPr="00CB24D3">
              <w:rPr>
                <w:szCs w:val="28"/>
              </w:rPr>
              <w:t xml:space="preserve">: </w:t>
            </w:r>
            <w:r w:rsidR="00F313A1" w:rsidRPr="00CB24D3">
              <w:rPr>
                <w:szCs w:val="28"/>
              </w:rPr>
              <w:t>Количество культурных мероприятий</w:t>
            </w:r>
            <w:r w:rsidR="00967980" w:rsidRPr="00CB24D3">
              <w:rPr>
                <w:szCs w:val="28"/>
              </w:rPr>
              <w:t xml:space="preserve">, </w:t>
            </w:r>
            <w:r w:rsidR="00F313A1" w:rsidRPr="00CB24D3">
              <w:rPr>
                <w:szCs w:val="28"/>
              </w:rPr>
              <w:t>проводимых муниципальными учреждениями округа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3" w:rsidRPr="00CB24D3" w:rsidRDefault="007B28A7" w:rsidP="007B28A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F313A1" w:rsidP="001A07C1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3723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7E1028" w:rsidP="001A07C1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1425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7E1028" w:rsidP="001A07C1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3819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7E1028" w:rsidP="001A07C1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3851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7E1028" w:rsidP="001A07C1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3875</w:t>
            </w:r>
          </w:p>
        </w:tc>
      </w:tr>
      <w:tr w:rsidR="00CB24D3" w:rsidRPr="00CB24D3" w:rsidTr="001A07C1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983D8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B24D3">
              <w:rPr>
                <w:szCs w:val="28"/>
              </w:rPr>
              <w:t>4.</w:t>
            </w:r>
            <w:r w:rsidR="00983D83" w:rsidRPr="00CB24D3">
              <w:rPr>
                <w:szCs w:val="28"/>
              </w:rPr>
              <w:t>4</w:t>
            </w:r>
            <w:r w:rsidRPr="00CB24D3">
              <w:rPr>
                <w:szCs w:val="28"/>
              </w:rPr>
              <w:t>.0.3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F313A1">
            <w:pPr>
              <w:jc w:val="both"/>
              <w:rPr>
                <w:szCs w:val="28"/>
              </w:rPr>
            </w:pPr>
            <w:r w:rsidRPr="00CB24D3">
              <w:rPr>
                <w:szCs w:val="28"/>
                <w:u w:val="single"/>
              </w:rPr>
              <w:t>Индикатор достижения цели</w:t>
            </w:r>
            <w:r w:rsidRPr="00CB24D3">
              <w:rPr>
                <w:szCs w:val="28"/>
              </w:rPr>
              <w:t>: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9C0301" w:rsidP="001A07C1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F313A1" w:rsidP="001A07C1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31,4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F313A1" w:rsidP="001A07C1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63,3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F313A1" w:rsidP="001A07C1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41,0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F313A1" w:rsidP="001A07C1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F313A1" w:rsidP="001A07C1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--</w:t>
            </w:r>
          </w:p>
        </w:tc>
      </w:tr>
      <w:tr w:rsidR="00CB24D3" w:rsidRPr="00CB24D3" w:rsidTr="00273CB3">
        <w:trPr>
          <w:cantSplit/>
          <w:trHeight w:val="417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983D83">
            <w:pPr>
              <w:jc w:val="center"/>
              <w:rPr>
                <w:szCs w:val="28"/>
              </w:rPr>
            </w:pPr>
            <w:r w:rsidRPr="00CB24D3">
              <w:rPr>
                <w:bCs/>
                <w:iCs/>
                <w:szCs w:val="28"/>
              </w:rPr>
              <w:t xml:space="preserve">Подпрограмма </w:t>
            </w:r>
            <w:r w:rsidR="00983D83" w:rsidRPr="00CB24D3">
              <w:rPr>
                <w:bCs/>
                <w:iCs/>
                <w:szCs w:val="28"/>
              </w:rPr>
              <w:t>4</w:t>
            </w:r>
            <w:r w:rsidRPr="00CB24D3">
              <w:rPr>
                <w:bCs/>
                <w:iCs/>
                <w:szCs w:val="28"/>
              </w:rPr>
              <w:t xml:space="preserve">  "Сохранение и развитие культуры"</w:t>
            </w:r>
          </w:p>
        </w:tc>
      </w:tr>
      <w:tr w:rsidR="00CB24D3" w:rsidRPr="00CB24D3" w:rsidTr="00273CB3">
        <w:trPr>
          <w:cantSplit/>
          <w:trHeight w:val="70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0" w:rsidRPr="00CB24D3" w:rsidRDefault="00273CB3" w:rsidP="00983D83">
            <w:pPr>
              <w:jc w:val="center"/>
              <w:rPr>
                <w:iCs/>
                <w:szCs w:val="28"/>
              </w:rPr>
            </w:pPr>
            <w:r w:rsidRPr="00CB24D3">
              <w:rPr>
                <w:iCs/>
                <w:szCs w:val="28"/>
              </w:rPr>
              <w:t xml:space="preserve">Задача 1 подпрограммы </w:t>
            </w:r>
            <w:r w:rsidR="00983D83" w:rsidRPr="00CB24D3">
              <w:rPr>
                <w:iCs/>
                <w:szCs w:val="28"/>
              </w:rPr>
              <w:t>4</w:t>
            </w:r>
            <w:r w:rsidRPr="00CB24D3">
              <w:rPr>
                <w:iCs/>
                <w:szCs w:val="28"/>
              </w:rPr>
              <w:t xml:space="preserve"> « Обеспечение роста посещаемости МУК «БРИКМ»  за  счет внедрения инновационных форм работы</w:t>
            </w:r>
          </w:p>
        </w:tc>
      </w:tr>
      <w:tr w:rsidR="00CB24D3" w:rsidRPr="00CB24D3" w:rsidTr="001A07C1">
        <w:trPr>
          <w:cantSplit/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983D83">
            <w:pPr>
              <w:rPr>
                <w:szCs w:val="28"/>
              </w:rPr>
            </w:pPr>
            <w:r w:rsidRPr="00CB24D3">
              <w:rPr>
                <w:szCs w:val="28"/>
              </w:rPr>
              <w:t>4.</w:t>
            </w:r>
            <w:r w:rsidR="00983D83" w:rsidRPr="00CB24D3">
              <w:rPr>
                <w:szCs w:val="28"/>
              </w:rPr>
              <w:t>4</w:t>
            </w:r>
            <w:r w:rsidRPr="00CB24D3">
              <w:rPr>
                <w:szCs w:val="28"/>
              </w:rPr>
              <w:t>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1A07C1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Количество посетителей МУК «БРИКМ"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3" w:rsidRPr="00CB24D3" w:rsidRDefault="00273CB3" w:rsidP="001A07C1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чел.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B06173" w:rsidP="001A07C1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17750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7E1028" w:rsidP="001A07C1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6210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7E1028" w:rsidP="001A07C1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17750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7E1028" w:rsidP="001A07C1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19530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7E1028" w:rsidP="001A07C1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21300</w:t>
            </w:r>
          </w:p>
        </w:tc>
      </w:tr>
      <w:tr w:rsidR="00CB24D3" w:rsidRPr="00CB24D3" w:rsidTr="001A07C1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273CB3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3" w:rsidRPr="00CB24D3" w:rsidRDefault="00273CB3" w:rsidP="001A07C1">
            <w:pPr>
              <w:jc w:val="center"/>
              <w:rPr>
                <w:szCs w:val="28"/>
              </w:rPr>
            </w:pPr>
            <w:r w:rsidRPr="00CB24D3">
              <w:rPr>
                <w:iCs/>
                <w:szCs w:val="28"/>
              </w:rPr>
              <w:t>Задача 2 подпрограммы 5 «Создание  в  библиотеках  комфортной  среды   для духовного,     культурного,     интеллектуального развития населения»</w:t>
            </w:r>
          </w:p>
        </w:tc>
      </w:tr>
      <w:tr w:rsidR="00CB24D3" w:rsidRPr="00CB24D3" w:rsidTr="001A07C1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983D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4.</w:t>
            </w:r>
            <w:r w:rsidR="00983D83" w:rsidRPr="00CB24D3">
              <w:rPr>
                <w:szCs w:val="28"/>
              </w:rPr>
              <w:t>4</w:t>
            </w:r>
            <w:r w:rsidRPr="00CB24D3">
              <w:rPr>
                <w:szCs w:val="28"/>
              </w:rPr>
              <w:t>.2.1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B8177F">
            <w:pPr>
              <w:rPr>
                <w:szCs w:val="28"/>
              </w:rPr>
            </w:pPr>
            <w:r w:rsidRPr="00CB24D3">
              <w:rPr>
                <w:szCs w:val="28"/>
              </w:rPr>
              <w:t xml:space="preserve">Показатель решения задачи 2:  </w:t>
            </w:r>
            <w:r w:rsidR="00B8177F" w:rsidRPr="00CB24D3">
              <w:rPr>
                <w:szCs w:val="28"/>
              </w:rPr>
              <w:t>количество посетителей</w:t>
            </w:r>
            <w:r w:rsidRPr="00CB24D3">
              <w:rPr>
                <w:szCs w:val="28"/>
              </w:rPr>
              <w:t xml:space="preserve">  МУК «Б</w:t>
            </w:r>
            <w:r w:rsidR="00B8177F" w:rsidRPr="00CB24D3">
              <w:rPr>
                <w:szCs w:val="28"/>
              </w:rPr>
              <w:t>Ц</w:t>
            </w:r>
            <w:r w:rsidRPr="00CB24D3">
              <w:rPr>
                <w:szCs w:val="28"/>
              </w:rPr>
              <w:t>Б</w:t>
            </w:r>
            <w:r w:rsidR="00B8177F" w:rsidRPr="00CB24D3">
              <w:rPr>
                <w:szCs w:val="28"/>
              </w:rPr>
              <w:t>С</w:t>
            </w:r>
            <w:r w:rsidRPr="00CB24D3">
              <w:rPr>
                <w:szCs w:val="28"/>
              </w:rPr>
              <w:t>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3" w:rsidRPr="00CB24D3" w:rsidRDefault="00273CB3" w:rsidP="00273CB3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чел.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7E1028" w:rsidP="00B8177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141500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7E1028" w:rsidP="00B8177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112916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7E1028" w:rsidP="00B8177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141500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7E1028" w:rsidP="00B8177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155650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7E1028" w:rsidP="00B8177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169800</w:t>
            </w:r>
          </w:p>
        </w:tc>
      </w:tr>
      <w:tr w:rsidR="00CB24D3" w:rsidRPr="00CB24D3" w:rsidTr="00273CB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490DB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3" w:rsidRPr="00CB24D3" w:rsidRDefault="00273CB3" w:rsidP="001A07C1">
            <w:pPr>
              <w:jc w:val="center"/>
              <w:rPr>
                <w:szCs w:val="28"/>
              </w:rPr>
            </w:pPr>
            <w:r w:rsidRPr="00CB24D3">
              <w:rPr>
                <w:iCs/>
                <w:szCs w:val="28"/>
              </w:rPr>
              <w:t>Задача 3 подпрограммы 5 «Обеспечение доступности культурных благ для</w:t>
            </w:r>
            <w:r w:rsidRPr="00CB24D3">
              <w:rPr>
                <w:iCs/>
                <w:szCs w:val="28"/>
              </w:rPr>
              <w:softHyphen/>
              <w:t xml:space="preserve"> населения Благодарненского городского округа»</w:t>
            </w:r>
          </w:p>
        </w:tc>
      </w:tr>
      <w:tr w:rsidR="00CB24D3" w:rsidRPr="00CB24D3" w:rsidTr="001A07C1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983D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4.</w:t>
            </w:r>
            <w:r w:rsidR="00983D83" w:rsidRPr="00CB24D3">
              <w:rPr>
                <w:szCs w:val="28"/>
              </w:rPr>
              <w:t>4</w:t>
            </w:r>
            <w:r w:rsidRPr="00CB24D3">
              <w:rPr>
                <w:szCs w:val="28"/>
              </w:rPr>
              <w:t>.3.1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B8177F">
            <w:pPr>
              <w:rPr>
                <w:szCs w:val="28"/>
              </w:rPr>
            </w:pPr>
            <w:r w:rsidRPr="00CB24D3">
              <w:rPr>
                <w:szCs w:val="28"/>
              </w:rPr>
              <w:t>Показатель решения задачи 3: Количество участников культурн</w:t>
            </w:r>
            <w:r w:rsidR="00B8177F" w:rsidRPr="00CB24D3">
              <w:rPr>
                <w:szCs w:val="28"/>
              </w:rPr>
              <w:t xml:space="preserve">ых формирований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3" w:rsidRPr="00CB24D3" w:rsidRDefault="00273CB3" w:rsidP="00273CB3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чел.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7E1028" w:rsidP="00B8177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3270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7E1028" w:rsidP="00B8177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3435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7E1028" w:rsidP="00B8177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3482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7E1028" w:rsidP="00B8177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3521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7E1028" w:rsidP="00B8177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3560</w:t>
            </w:r>
          </w:p>
        </w:tc>
      </w:tr>
      <w:tr w:rsidR="00CB24D3" w:rsidRPr="00CB24D3" w:rsidTr="001A07C1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983D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4.</w:t>
            </w:r>
            <w:r w:rsidR="00983D83" w:rsidRPr="00CB24D3">
              <w:rPr>
                <w:szCs w:val="28"/>
              </w:rPr>
              <w:t>4</w:t>
            </w:r>
            <w:r w:rsidRPr="00CB24D3">
              <w:rPr>
                <w:szCs w:val="28"/>
              </w:rPr>
              <w:t>.3.2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B8177F">
            <w:pPr>
              <w:rPr>
                <w:szCs w:val="28"/>
              </w:rPr>
            </w:pPr>
            <w:r w:rsidRPr="00CB24D3">
              <w:rPr>
                <w:szCs w:val="28"/>
              </w:rPr>
              <w:t xml:space="preserve">Показатель решения задачи 3: Количество  </w:t>
            </w:r>
            <w:r w:rsidR="00B8177F" w:rsidRPr="00CB24D3">
              <w:rPr>
                <w:szCs w:val="28"/>
              </w:rPr>
              <w:t xml:space="preserve">посещений </w:t>
            </w:r>
            <w:r w:rsidRPr="00CB24D3">
              <w:rPr>
                <w:szCs w:val="28"/>
              </w:rPr>
              <w:t>культурн</w:t>
            </w:r>
            <w:r w:rsidR="00B8177F" w:rsidRPr="00CB24D3">
              <w:rPr>
                <w:szCs w:val="28"/>
              </w:rPr>
              <w:t>о-массовых</w:t>
            </w:r>
            <w:r w:rsidRPr="00CB24D3">
              <w:rPr>
                <w:szCs w:val="28"/>
              </w:rPr>
              <w:t xml:space="preserve">  мероприятий 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3" w:rsidRPr="00CB24D3" w:rsidRDefault="00273CB3" w:rsidP="00273CB3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7D214B" w:rsidP="00B8177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187576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7E1028" w:rsidP="00B8177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65740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7E1028" w:rsidP="00B8177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187830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7E1028" w:rsidP="00B8177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206610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7E1028" w:rsidP="00B8177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225400</w:t>
            </w:r>
          </w:p>
        </w:tc>
      </w:tr>
      <w:tr w:rsidR="00CB24D3" w:rsidRPr="00CB24D3" w:rsidTr="001A07C1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0A7CAC" w:rsidP="00983D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4</w:t>
            </w:r>
            <w:r w:rsidR="00273CB3" w:rsidRPr="00CB24D3">
              <w:rPr>
                <w:szCs w:val="28"/>
              </w:rPr>
              <w:t>.</w:t>
            </w:r>
            <w:r w:rsidR="00983D83" w:rsidRPr="00CB24D3">
              <w:rPr>
                <w:szCs w:val="28"/>
              </w:rPr>
              <w:t>4</w:t>
            </w:r>
            <w:r w:rsidR="00273CB3" w:rsidRPr="00CB24D3">
              <w:rPr>
                <w:szCs w:val="28"/>
              </w:rPr>
              <w:t>.3.3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273CB3">
            <w:pPr>
              <w:spacing w:line="276" w:lineRule="auto"/>
              <w:rPr>
                <w:szCs w:val="28"/>
              </w:rPr>
            </w:pPr>
            <w:r w:rsidRPr="00CB24D3">
              <w:rPr>
                <w:szCs w:val="28"/>
              </w:rPr>
              <w:t>Показатель решения задачи 3: Охват населения услугами автоклубов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273CB3" w:rsidP="00273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B8177F" w:rsidP="00B8177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2023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7E1028" w:rsidP="00B8177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2750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7E1028" w:rsidP="00B8177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2755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7E1028" w:rsidP="00B8177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2775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7E1028" w:rsidP="00B8177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2795</w:t>
            </w:r>
          </w:p>
        </w:tc>
      </w:tr>
      <w:tr w:rsidR="00CB24D3" w:rsidRPr="00CB24D3" w:rsidTr="00273CB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273CB3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1A07C1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Задача 4 подпрограммы 3  «Обеспечение доступности и повышение качества дополнительного образования детей  Благодарненского городского округа</w:t>
            </w:r>
          </w:p>
        </w:tc>
      </w:tr>
      <w:tr w:rsidR="00CB24D3" w:rsidRPr="00CB24D3" w:rsidTr="001A07C1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983D83">
            <w:pPr>
              <w:rPr>
                <w:szCs w:val="28"/>
              </w:rPr>
            </w:pPr>
            <w:r w:rsidRPr="00CB24D3">
              <w:rPr>
                <w:szCs w:val="28"/>
              </w:rPr>
              <w:t>4.</w:t>
            </w:r>
            <w:r w:rsidR="00983D83" w:rsidRPr="00CB24D3">
              <w:rPr>
                <w:szCs w:val="28"/>
              </w:rPr>
              <w:t>4</w:t>
            </w:r>
            <w:r w:rsidRPr="00CB24D3">
              <w:rPr>
                <w:szCs w:val="28"/>
              </w:rPr>
              <w:t>.4.1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B3" w:rsidRPr="00CB24D3" w:rsidRDefault="00273CB3" w:rsidP="00273CB3">
            <w:pPr>
              <w:jc w:val="both"/>
              <w:rPr>
                <w:szCs w:val="28"/>
              </w:rPr>
            </w:pPr>
            <w:r w:rsidRPr="00CB24D3">
              <w:rPr>
                <w:szCs w:val="28"/>
                <w:u w:val="single"/>
              </w:rPr>
              <w:t>Показатель решения задачи 4:</w:t>
            </w:r>
            <w:r w:rsidRPr="00CB24D3">
              <w:rPr>
                <w:szCs w:val="28"/>
              </w:rPr>
              <w:t xml:space="preserve"> Количество детей, охваченных дополнительным образованием в сфере культуры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B3" w:rsidRPr="00CB24D3" w:rsidRDefault="00273CB3" w:rsidP="00273CB3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D956BA" w:rsidP="00D956BA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545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D956BA" w:rsidP="00D956BA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545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D956BA" w:rsidP="00D956BA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D956BA" w:rsidP="00D956BA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3" w:rsidRPr="00CB24D3" w:rsidRDefault="00D956BA" w:rsidP="00D956BA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545</w:t>
            </w:r>
          </w:p>
        </w:tc>
      </w:tr>
      <w:tr w:rsidR="00CB24D3" w:rsidRPr="00CB24D3" w:rsidTr="003875CF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3" w:rsidRPr="00CB24D3" w:rsidRDefault="00983D83" w:rsidP="00273CB3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3" w:rsidRPr="00CB24D3" w:rsidRDefault="00983D83" w:rsidP="00983D83">
            <w:pPr>
              <w:jc w:val="both"/>
              <w:rPr>
                <w:szCs w:val="28"/>
              </w:rPr>
            </w:pPr>
            <w:r w:rsidRPr="00CB24D3">
              <w:t>Цель 5 Программы «Развитие и совершенствование имущественных и земельных отношений в Благодарненском городском округе Ставропольского края»</w:t>
            </w:r>
          </w:p>
        </w:tc>
      </w:tr>
      <w:tr w:rsidR="00CB24D3" w:rsidRPr="00CB24D3" w:rsidTr="003875CF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3" w:rsidRPr="00CB24D3" w:rsidRDefault="00983D83" w:rsidP="00983D8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B24D3">
              <w:rPr>
                <w:szCs w:val="28"/>
              </w:rPr>
              <w:t>4.5.0.1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83" w:rsidRPr="00CB24D3" w:rsidRDefault="00983D83" w:rsidP="003875CF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3875CF">
            <w:pPr>
              <w:rPr>
                <w:szCs w:val="28"/>
              </w:rPr>
            </w:pPr>
            <w:r w:rsidRPr="00CB24D3">
              <w:rPr>
                <w:szCs w:val="28"/>
              </w:rPr>
              <w:t>тыс.</w:t>
            </w:r>
          </w:p>
          <w:p w:rsidR="00983D83" w:rsidRPr="00CB24D3" w:rsidRDefault="00983D83" w:rsidP="003875CF">
            <w:pPr>
              <w:rPr>
                <w:szCs w:val="28"/>
              </w:rPr>
            </w:pPr>
            <w:r w:rsidRPr="00CB24D3">
              <w:rPr>
                <w:szCs w:val="28"/>
              </w:rPr>
              <w:t>рублей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3875CF">
            <w:pPr>
              <w:rPr>
                <w:szCs w:val="28"/>
              </w:rPr>
            </w:pPr>
            <w:r w:rsidRPr="00CB24D3">
              <w:rPr>
                <w:szCs w:val="28"/>
              </w:rPr>
              <w:t>17566,1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3875CF">
            <w:pPr>
              <w:rPr>
                <w:szCs w:val="28"/>
              </w:rPr>
            </w:pPr>
            <w:r w:rsidRPr="00CB24D3">
              <w:rPr>
                <w:szCs w:val="28"/>
              </w:rPr>
              <w:t>29215,3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3875CF">
            <w:pPr>
              <w:rPr>
                <w:szCs w:val="28"/>
              </w:rPr>
            </w:pPr>
            <w:r w:rsidRPr="00CB24D3">
              <w:rPr>
                <w:szCs w:val="28"/>
              </w:rPr>
              <w:t>29146,0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3875CF">
            <w:pPr>
              <w:rPr>
                <w:szCs w:val="28"/>
              </w:rPr>
            </w:pPr>
            <w:r w:rsidRPr="00CB24D3">
              <w:rPr>
                <w:szCs w:val="28"/>
              </w:rPr>
              <w:t>29061,7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3875CF">
            <w:pPr>
              <w:rPr>
                <w:szCs w:val="28"/>
              </w:rPr>
            </w:pPr>
            <w:r w:rsidRPr="00CB24D3">
              <w:rPr>
                <w:szCs w:val="28"/>
              </w:rPr>
              <w:t>29161,7</w:t>
            </w:r>
          </w:p>
        </w:tc>
      </w:tr>
      <w:tr w:rsidR="00CB24D3" w:rsidRPr="00CB24D3" w:rsidTr="003875CF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3" w:rsidRPr="00CB24D3" w:rsidRDefault="00983D83" w:rsidP="00273CB3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3" w:rsidRPr="00CB24D3" w:rsidRDefault="00983D83" w:rsidP="00983D83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Подпрограмма 5 «Управление муниципальной собственностью в области имущественных и земельных отношений»</w:t>
            </w:r>
          </w:p>
        </w:tc>
      </w:tr>
      <w:tr w:rsidR="00CB24D3" w:rsidRPr="00CB24D3" w:rsidTr="003875CF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3" w:rsidRPr="00CB24D3" w:rsidRDefault="00983D83" w:rsidP="00273CB3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3" w:rsidRPr="00CB24D3" w:rsidRDefault="00983D83" w:rsidP="00983D83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Задача 1 подпрограммы 5 «Создание условий для эффективного управления, распоряжения и использования муниципальным имуществом, а также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края»</w:t>
            </w:r>
          </w:p>
        </w:tc>
      </w:tr>
      <w:tr w:rsidR="00CB24D3" w:rsidRPr="00CB24D3" w:rsidTr="003875CF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3" w:rsidRPr="00CB24D3" w:rsidRDefault="00983D83" w:rsidP="00983D8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B24D3">
              <w:rPr>
                <w:szCs w:val="28"/>
              </w:rPr>
              <w:t>4.5.1.1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83" w:rsidRPr="00CB24D3" w:rsidRDefault="00983D83" w:rsidP="003875CF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недвижимости, подлежащих регистрации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3875CF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3875C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85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3875C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90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3875C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95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3875C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3875C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100</w:t>
            </w:r>
          </w:p>
        </w:tc>
      </w:tr>
      <w:tr w:rsidR="00CB24D3" w:rsidRPr="00CB24D3" w:rsidTr="003875CF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3" w:rsidRPr="00CB24D3" w:rsidRDefault="00983D83" w:rsidP="00983D8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B24D3">
              <w:rPr>
                <w:szCs w:val="28"/>
              </w:rPr>
              <w:t>4.5.1.2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83" w:rsidRPr="00CB24D3" w:rsidRDefault="00983D83" w:rsidP="003875CF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3875CF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3875C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3875C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3875C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3875C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3875C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100</w:t>
            </w:r>
          </w:p>
        </w:tc>
      </w:tr>
      <w:tr w:rsidR="00CB24D3" w:rsidRPr="00CB24D3" w:rsidTr="003875CF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3" w:rsidRPr="00CB24D3" w:rsidRDefault="00983D83" w:rsidP="00983D8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B24D3">
              <w:rPr>
                <w:szCs w:val="28"/>
              </w:rPr>
              <w:t>4.5.1.3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3" w:rsidRPr="00CB24D3" w:rsidRDefault="00983D83" w:rsidP="003875CF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Количество объектов муниципального имущества в </w:t>
            </w:r>
            <w:r w:rsidRPr="00CB24D3">
              <w:t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3875CF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3875C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3875C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3875C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3875C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3875C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10</w:t>
            </w:r>
          </w:p>
        </w:tc>
      </w:tr>
      <w:tr w:rsidR="00CB24D3" w:rsidRPr="00CB24D3" w:rsidTr="00761692">
        <w:trPr>
          <w:cantSplit/>
          <w:trHeight w:val="33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3" w:rsidRPr="00CB24D3" w:rsidRDefault="00983D83" w:rsidP="001A07C1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Цель 6 «Создание условий,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спортом»</w:t>
            </w:r>
          </w:p>
        </w:tc>
      </w:tr>
      <w:tr w:rsidR="00CB24D3" w:rsidRPr="00CB24D3" w:rsidTr="001A07C1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3" w:rsidRPr="00CB24D3" w:rsidRDefault="00983D83" w:rsidP="00BF17E3">
            <w:pPr>
              <w:rPr>
                <w:szCs w:val="28"/>
              </w:rPr>
            </w:pPr>
            <w:r w:rsidRPr="00CB24D3">
              <w:rPr>
                <w:szCs w:val="28"/>
              </w:rPr>
              <w:t>4.6.0.1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3" w:rsidRPr="00CB24D3" w:rsidRDefault="00983D83" w:rsidP="00273CB3">
            <w:pPr>
              <w:jc w:val="both"/>
              <w:rPr>
                <w:szCs w:val="28"/>
                <w:u w:val="single"/>
              </w:rPr>
            </w:pPr>
            <w:r w:rsidRPr="00CB24D3">
              <w:rPr>
                <w:szCs w:val="28"/>
                <w:u w:val="single"/>
              </w:rPr>
              <w:t>Индикатор достижения цели</w:t>
            </w:r>
            <w:r w:rsidRPr="00CB24D3">
              <w:rPr>
                <w:szCs w:val="28"/>
              </w:rPr>
              <w:t>: Доля населения Благодарненского городского округа, систематически занимающегося физической культурой и спортом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273CB3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 xml:space="preserve">процент 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983A3C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47,0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983A3C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983A3C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983A3C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52,0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983A3C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55,0</w:t>
            </w:r>
          </w:p>
        </w:tc>
      </w:tr>
      <w:tr w:rsidR="00CB24D3" w:rsidRPr="00CB24D3" w:rsidTr="001A07C1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3" w:rsidRPr="00CB24D3" w:rsidRDefault="00983D83" w:rsidP="00BF17E3">
            <w:pPr>
              <w:rPr>
                <w:szCs w:val="28"/>
              </w:rPr>
            </w:pPr>
            <w:r w:rsidRPr="00CB24D3">
              <w:rPr>
                <w:szCs w:val="28"/>
              </w:rPr>
              <w:t>4.6.0.2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3" w:rsidRPr="00CB24D3" w:rsidRDefault="00983D83" w:rsidP="00273CB3">
            <w:pPr>
              <w:pStyle w:val="ConsPlusCell"/>
              <w:widowControl/>
              <w:jc w:val="both"/>
              <w:rPr>
                <w:lang w:eastAsia="en-US"/>
              </w:rPr>
            </w:pPr>
            <w:r w:rsidRPr="00CB24D3">
              <w:rPr>
                <w:u w:val="single"/>
              </w:rPr>
              <w:t>Индикатор достижения цели:</w:t>
            </w:r>
            <w:r w:rsidRPr="00CB24D3">
              <w:rPr>
                <w:lang w:eastAsia="en-US"/>
              </w:rPr>
              <w:t xml:space="preserve">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983A3C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983A3C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--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983A3C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47,4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983A3C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--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983A3C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983A3C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--</w:t>
            </w:r>
          </w:p>
        </w:tc>
      </w:tr>
      <w:tr w:rsidR="00CB24D3" w:rsidRPr="00CB24D3" w:rsidTr="00273CB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3" w:rsidRPr="00CB24D3" w:rsidRDefault="00983D83" w:rsidP="00273CB3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3" w:rsidRPr="00CB24D3" w:rsidRDefault="00983D83" w:rsidP="001A07C1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Подпрограмма 6: "Развитие  физической культуры   и спорта"</w:t>
            </w:r>
          </w:p>
        </w:tc>
      </w:tr>
      <w:tr w:rsidR="00CB24D3" w:rsidRPr="00CB24D3" w:rsidTr="00687B75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3" w:rsidRPr="00CB24D3" w:rsidRDefault="00983D83" w:rsidP="00BF17E3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83" w:rsidRPr="00CB24D3" w:rsidRDefault="00983D83" w:rsidP="00687B75">
            <w:pPr>
              <w:jc w:val="both"/>
              <w:rPr>
                <w:szCs w:val="28"/>
              </w:rPr>
            </w:pPr>
            <w:r w:rsidRPr="00CB24D3">
              <w:rPr>
                <w:szCs w:val="28"/>
                <w:u w:val="single"/>
              </w:rPr>
              <w:t xml:space="preserve">Задача 1 подпрограммы 6 </w:t>
            </w:r>
            <w:r w:rsidRPr="00CB24D3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края»</w:t>
            </w:r>
          </w:p>
        </w:tc>
      </w:tr>
      <w:tr w:rsidR="00CB24D3" w:rsidRPr="00CB24D3" w:rsidTr="001A07C1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3" w:rsidRPr="00CB24D3" w:rsidRDefault="00983D83" w:rsidP="00BF17E3">
            <w:pPr>
              <w:rPr>
                <w:szCs w:val="28"/>
              </w:rPr>
            </w:pPr>
            <w:r w:rsidRPr="00CB24D3">
              <w:rPr>
                <w:szCs w:val="28"/>
              </w:rPr>
              <w:t>4.6.1.1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3" w:rsidRPr="00CB24D3" w:rsidRDefault="00983D83" w:rsidP="00273CB3">
            <w:pPr>
              <w:jc w:val="both"/>
              <w:rPr>
                <w:szCs w:val="28"/>
              </w:rPr>
            </w:pPr>
            <w:r w:rsidRPr="00CB24D3">
              <w:rPr>
                <w:szCs w:val="28"/>
                <w:u w:val="single"/>
              </w:rPr>
              <w:t>Показатель решения задачи 1</w:t>
            </w:r>
            <w:r w:rsidRPr="00CB24D3">
              <w:rPr>
                <w:szCs w:val="28"/>
              </w:rPr>
              <w:t>: 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83" w:rsidRPr="00CB24D3" w:rsidRDefault="00983D83" w:rsidP="00273CB3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983A3C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95,0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983A3C">
            <w:pPr>
              <w:jc w:val="right"/>
            </w:pPr>
            <w:r w:rsidRPr="00CB24D3">
              <w:t>96,0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983A3C">
            <w:pPr>
              <w:jc w:val="right"/>
            </w:pPr>
            <w:r w:rsidRPr="00CB24D3">
              <w:t>97,0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983A3C">
            <w:pPr>
              <w:jc w:val="right"/>
            </w:pPr>
            <w:r w:rsidRPr="00CB24D3">
              <w:t>98,0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983A3C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100,0</w:t>
            </w:r>
          </w:p>
        </w:tc>
      </w:tr>
      <w:tr w:rsidR="00CB24D3" w:rsidRPr="00CB24D3" w:rsidTr="001A07C1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3" w:rsidRPr="00CB24D3" w:rsidRDefault="00983D83" w:rsidP="00273CB3">
            <w:pPr>
              <w:rPr>
                <w:szCs w:val="28"/>
              </w:rPr>
            </w:pPr>
            <w:r w:rsidRPr="00CB24D3">
              <w:rPr>
                <w:szCs w:val="28"/>
              </w:rPr>
              <w:t>4.6.1.2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3" w:rsidRPr="00CB24D3" w:rsidRDefault="00983D83" w:rsidP="00273CB3">
            <w:pPr>
              <w:jc w:val="both"/>
              <w:rPr>
                <w:szCs w:val="28"/>
              </w:rPr>
            </w:pPr>
            <w:r w:rsidRPr="00CB24D3">
              <w:rPr>
                <w:szCs w:val="28"/>
                <w:u w:val="single"/>
              </w:rPr>
              <w:t>Показатель решения задачи 1</w:t>
            </w:r>
            <w:r w:rsidRPr="00CB24D3">
              <w:rPr>
                <w:szCs w:val="28"/>
              </w:rPr>
              <w:t>:Среднемесячная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83" w:rsidRPr="00CB24D3" w:rsidRDefault="00983D83" w:rsidP="00273CB3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рубли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C22F4F">
            <w:pPr>
              <w:jc w:val="center"/>
              <w:rPr>
                <w:sz w:val="26"/>
                <w:szCs w:val="26"/>
              </w:rPr>
            </w:pPr>
            <w:r w:rsidRPr="00CB24D3">
              <w:rPr>
                <w:sz w:val="26"/>
                <w:szCs w:val="26"/>
              </w:rPr>
              <w:t>20025,00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5B0780">
            <w:pPr>
              <w:jc w:val="center"/>
              <w:rPr>
                <w:sz w:val="26"/>
                <w:szCs w:val="26"/>
              </w:rPr>
            </w:pPr>
            <w:r w:rsidRPr="00CB24D3">
              <w:rPr>
                <w:sz w:val="26"/>
                <w:szCs w:val="26"/>
              </w:rPr>
              <w:t>20079,7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C22F4F">
            <w:pPr>
              <w:jc w:val="center"/>
              <w:rPr>
                <w:sz w:val="26"/>
                <w:szCs w:val="26"/>
              </w:rPr>
            </w:pPr>
            <w:r w:rsidRPr="00CB24D3">
              <w:rPr>
                <w:sz w:val="26"/>
                <w:szCs w:val="26"/>
              </w:rPr>
              <w:t>21083,7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C22F4F">
            <w:pPr>
              <w:jc w:val="center"/>
              <w:rPr>
                <w:sz w:val="26"/>
                <w:szCs w:val="26"/>
              </w:rPr>
            </w:pPr>
            <w:r w:rsidRPr="00CB24D3">
              <w:rPr>
                <w:sz w:val="26"/>
                <w:szCs w:val="26"/>
              </w:rPr>
              <w:t>22137,9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1A07C1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23244,8</w:t>
            </w:r>
          </w:p>
        </w:tc>
      </w:tr>
      <w:tr w:rsidR="00CB24D3" w:rsidRPr="00CB24D3" w:rsidTr="001A07C1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3" w:rsidRPr="00CB24D3" w:rsidRDefault="00983D83" w:rsidP="00BF17E3">
            <w:r w:rsidRPr="00CB24D3">
              <w:rPr>
                <w:szCs w:val="28"/>
              </w:rPr>
              <w:t>4.6.1.3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3" w:rsidRPr="00CB24D3" w:rsidRDefault="00983D83" w:rsidP="00273CB3">
            <w:pPr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CB24D3">
              <w:rPr>
                <w:szCs w:val="28"/>
                <w:u w:val="single"/>
              </w:rPr>
              <w:t>Показатель решения задачи 1</w:t>
            </w:r>
            <w:r w:rsidRPr="00CB24D3">
              <w:rPr>
                <w:szCs w:val="28"/>
              </w:rPr>
              <w:t xml:space="preserve"> :Удовлетворенность населения качеством предоставляемых бюджетных услуг в области  физической культуры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3" w:rsidRPr="00CB24D3" w:rsidRDefault="00983D83" w:rsidP="00273C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C22F4F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45,0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C22F4F">
            <w:pPr>
              <w:jc w:val="center"/>
            </w:pPr>
            <w:r w:rsidRPr="00CB24D3">
              <w:t>50,0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C22F4F">
            <w:pPr>
              <w:jc w:val="center"/>
            </w:pPr>
            <w:r w:rsidRPr="00CB24D3">
              <w:t>55,0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C22F4F">
            <w:pPr>
              <w:jc w:val="center"/>
            </w:pPr>
            <w:r w:rsidRPr="00CB24D3">
              <w:t>60,0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1A07C1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65,0</w:t>
            </w:r>
          </w:p>
        </w:tc>
      </w:tr>
      <w:tr w:rsidR="00CB24D3" w:rsidRPr="00CB24D3" w:rsidTr="001A07C1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3" w:rsidRPr="00CB24D3" w:rsidRDefault="00983D83" w:rsidP="00BF17E3">
            <w:r w:rsidRPr="00CB24D3">
              <w:rPr>
                <w:szCs w:val="28"/>
              </w:rPr>
              <w:t>4.6.1.4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3" w:rsidRPr="00CB24D3" w:rsidRDefault="00983D83" w:rsidP="00273CB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  <w:u w:val="single"/>
              </w:rPr>
              <w:t>Показатель решения задачи 1</w:t>
            </w:r>
            <w:r w:rsidRPr="00CB24D3">
              <w:rPr>
                <w:szCs w:val="28"/>
              </w:rPr>
              <w:t>: Количество жителей Благодарненского городского округа Ставропольского края, принявших участие в выполнении нормативов Всероссийского физкультурно-спортивного комплекса «Готов к труду и обороне» (далее – ГТО)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3" w:rsidRPr="00CB24D3" w:rsidRDefault="00983D83" w:rsidP="00273C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83D83" w:rsidRPr="00CB24D3" w:rsidRDefault="00983D83" w:rsidP="00273C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83D83" w:rsidRPr="00CB24D3" w:rsidRDefault="00983D83" w:rsidP="00273C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единицы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983A3C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983A3C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250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983A3C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1500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983A3C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83" w:rsidRPr="00CB24D3" w:rsidRDefault="00983D83" w:rsidP="00983A3C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2500</w:t>
            </w:r>
          </w:p>
        </w:tc>
      </w:tr>
    </w:tbl>
    <w:p w:rsidR="000C5F24" w:rsidRPr="00CB24D3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BF2E8A" w:rsidRPr="00CB24D3" w:rsidRDefault="00BF2E8A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BF2E8A" w:rsidRPr="00CB24D3" w:rsidRDefault="00BF2E8A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BF2E8A" w:rsidRPr="00CB24D3" w:rsidRDefault="00BF2E8A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F7398" w:rsidRPr="00CB24D3" w:rsidRDefault="00AF739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F7398" w:rsidRPr="00CB24D3" w:rsidRDefault="00AF739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CB24D3" w:rsidRDefault="003E7C52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CB24D3" w:rsidRDefault="003E7C52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CB24D3" w:rsidRDefault="003E7C52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CB24D3" w:rsidRDefault="003E7C52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CB24D3" w:rsidRDefault="003E7C52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CB24D3" w:rsidRDefault="003E7C52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CB24D3" w:rsidRDefault="003E7C52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CB24D3" w:rsidRDefault="003E7C52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CB24D3" w:rsidRDefault="003E7C52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CB24D3" w:rsidRDefault="003E7C52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CB24D3" w:rsidRDefault="003E7C52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BF2E8A" w:rsidRPr="00CB24D3" w:rsidRDefault="00BF2E8A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6652C" w:rsidRPr="00CB24D3" w:rsidTr="00A6652C">
        <w:tc>
          <w:tcPr>
            <w:tcW w:w="7393" w:type="dxa"/>
          </w:tcPr>
          <w:p w:rsidR="00A6652C" w:rsidRPr="00CB24D3" w:rsidRDefault="00A6652C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7393" w:type="dxa"/>
          </w:tcPr>
          <w:p w:rsidR="00A6652C" w:rsidRPr="00CB24D3" w:rsidRDefault="00A6652C" w:rsidP="00A6652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B24D3"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A6652C" w:rsidRPr="00CB24D3" w:rsidRDefault="00A6652C" w:rsidP="00A6652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CB24D3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CB24D3">
              <w:rPr>
                <w:b/>
                <w:bCs/>
                <w:szCs w:val="28"/>
              </w:rPr>
              <w:t>«</w:t>
            </w:r>
            <w:r w:rsidRPr="00CB24D3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CB24D3">
              <w:rPr>
                <w:b/>
                <w:bCs/>
                <w:szCs w:val="28"/>
              </w:rPr>
              <w:t>»</w:t>
            </w:r>
          </w:p>
        </w:tc>
      </w:tr>
    </w:tbl>
    <w:p w:rsidR="000C5F24" w:rsidRPr="00CB24D3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0C5F24" w:rsidRPr="00CB24D3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CB24D3">
        <w:rPr>
          <w:bCs/>
          <w:szCs w:val="28"/>
        </w:rPr>
        <w:t>ПЕРЕЧЕНЬ</w:t>
      </w:r>
    </w:p>
    <w:p w:rsidR="000C5F24" w:rsidRPr="00CB24D3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CB24D3">
        <w:rPr>
          <w:bCs/>
          <w:szCs w:val="28"/>
        </w:rPr>
        <w:t>основных мероприятий подпрограмм</w:t>
      </w:r>
      <w:r w:rsidRPr="00CB24D3">
        <w:rPr>
          <w:b/>
          <w:bCs/>
          <w:szCs w:val="28"/>
        </w:rPr>
        <w:t xml:space="preserve"> </w:t>
      </w:r>
      <w:r w:rsidRPr="00CB24D3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CB24D3">
        <w:rPr>
          <w:b/>
          <w:bCs/>
          <w:szCs w:val="28"/>
        </w:rPr>
        <w:t>«</w:t>
      </w:r>
      <w:r w:rsidRPr="00CB24D3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CB24D3">
        <w:rPr>
          <w:b/>
          <w:bCs/>
          <w:szCs w:val="28"/>
        </w:rPr>
        <w:t>»</w:t>
      </w:r>
      <w:r w:rsidRPr="00CB24D3">
        <w:rPr>
          <w:szCs w:val="28"/>
        </w:rPr>
        <w:t xml:space="preserve"> </w:t>
      </w:r>
      <w:hyperlink r:id="rId16" w:anchor="Par2088" w:history="1">
        <w:r w:rsidRPr="00CB24D3">
          <w:rPr>
            <w:rStyle w:val="a3"/>
            <w:b/>
            <w:bCs/>
            <w:color w:val="auto"/>
            <w:szCs w:val="28"/>
            <w:u w:val="none"/>
          </w:rPr>
          <w:t>&lt;*&gt;</w:t>
        </w:r>
      </w:hyperlink>
    </w:p>
    <w:p w:rsidR="000C5F24" w:rsidRPr="00CB24D3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CB24D3">
        <w:rPr>
          <w:szCs w:val="28"/>
        </w:rPr>
        <w:t>--------------------------------</w:t>
      </w:r>
    </w:p>
    <w:p w:rsidR="000C5F24" w:rsidRPr="00CB24D3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7" w:name="Par2088"/>
      <w:bookmarkEnd w:id="7"/>
      <w:r w:rsidRPr="00CB24D3">
        <w:rPr>
          <w:szCs w:val="28"/>
        </w:rPr>
        <w:t>&lt;*&gt; Далее в настоящем приложении используется сокращение – Программа</w:t>
      </w:r>
    </w:p>
    <w:p w:rsidR="000C5F24" w:rsidRPr="00CB24D3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5185"/>
        <w:gridCol w:w="68"/>
        <w:gridCol w:w="74"/>
        <w:gridCol w:w="54"/>
        <w:gridCol w:w="20"/>
        <w:gridCol w:w="1491"/>
        <w:gridCol w:w="200"/>
        <w:gridCol w:w="75"/>
        <w:gridCol w:w="36"/>
        <w:gridCol w:w="13"/>
        <w:gridCol w:w="25"/>
        <w:gridCol w:w="2195"/>
        <w:gridCol w:w="55"/>
        <w:gridCol w:w="18"/>
        <w:gridCol w:w="931"/>
        <w:gridCol w:w="46"/>
        <w:gridCol w:w="18"/>
        <w:gridCol w:w="694"/>
        <w:gridCol w:w="14"/>
        <w:gridCol w:w="82"/>
        <w:gridCol w:w="32"/>
        <w:gridCol w:w="28"/>
        <w:gridCol w:w="3116"/>
      </w:tblGrid>
      <w:tr w:rsidR="00CB24D3" w:rsidRPr="00CB24D3" w:rsidTr="00F90EFB">
        <w:trPr>
          <w:cantSplit/>
          <w:trHeight w:val="160"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CB24D3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№</w:t>
            </w:r>
            <w:r w:rsidRPr="00CB24D3"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51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CB24D3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CB24D3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CB24D3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CB24D3">
              <w:rPr>
                <w:rFonts w:eastAsia="Times New Roman"/>
                <w:spacing w:val="-2"/>
                <w:szCs w:val="28"/>
                <w:lang w:eastAsia="ru-RU"/>
              </w:rPr>
              <w:t>тип основ</w:t>
            </w:r>
          </w:p>
          <w:p w:rsidR="000C5F24" w:rsidRPr="00CB24D3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proofErr w:type="spellStart"/>
            <w:r w:rsidRPr="00CB24D3">
              <w:rPr>
                <w:rFonts w:eastAsia="Times New Roman"/>
                <w:spacing w:val="-2"/>
                <w:szCs w:val="28"/>
                <w:lang w:eastAsia="ru-RU"/>
              </w:rPr>
              <w:t>ного</w:t>
            </w:r>
            <w:proofErr w:type="spellEnd"/>
            <w:r w:rsidRPr="00CB24D3">
              <w:rPr>
                <w:rFonts w:eastAsia="Times New Roman"/>
                <w:spacing w:val="-2"/>
                <w:szCs w:val="28"/>
                <w:lang w:eastAsia="ru-RU"/>
              </w:rPr>
              <w:t xml:space="preserve"> </w:t>
            </w:r>
            <w:proofErr w:type="spellStart"/>
            <w:r w:rsidRPr="00CB24D3">
              <w:rPr>
                <w:rFonts w:eastAsia="Times New Roman"/>
                <w:spacing w:val="-2"/>
                <w:szCs w:val="28"/>
                <w:lang w:eastAsia="ru-RU"/>
              </w:rPr>
              <w:t>меро</w:t>
            </w:r>
            <w:proofErr w:type="spellEnd"/>
          </w:p>
          <w:p w:rsidR="000C5F24" w:rsidRPr="00CB24D3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proofErr w:type="spellStart"/>
            <w:r w:rsidRPr="00CB24D3">
              <w:rPr>
                <w:rFonts w:eastAsia="Times New Roman"/>
                <w:spacing w:val="-2"/>
                <w:szCs w:val="28"/>
                <w:lang w:eastAsia="ru-RU"/>
              </w:rPr>
              <w:t>прия</w:t>
            </w:r>
            <w:proofErr w:type="spellEnd"/>
          </w:p>
          <w:p w:rsidR="000C5F24" w:rsidRPr="00CB24D3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CB24D3">
              <w:rPr>
                <w:rFonts w:eastAsia="Times New Roman"/>
                <w:spacing w:val="-2"/>
                <w:szCs w:val="28"/>
                <w:lang w:eastAsia="ru-RU"/>
              </w:rPr>
              <w:t>тия</w:t>
            </w:r>
            <w:r w:rsidRPr="00CB24D3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254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CB24D3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ответственный исполнитель (со</w:t>
            </w:r>
          </w:p>
          <w:p w:rsidR="000C5F24" w:rsidRPr="00CB24D3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исполнитель, уча</w:t>
            </w:r>
          </w:p>
          <w:p w:rsidR="000C5F24" w:rsidRPr="00CB24D3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стник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)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подпро</w:t>
            </w:r>
            <w:proofErr w:type="spellEnd"/>
          </w:p>
          <w:p w:rsidR="000C5F24" w:rsidRPr="00CB24D3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граммы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Програм</w:t>
            </w:r>
            <w:proofErr w:type="spellEnd"/>
          </w:p>
          <w:p w:rsidR="000C5F24" w:rsidRPr="00CB24D3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мы, основного мероприятия подпрограммы Программы</w:t>
            </w:r>
          </w:p>
        </w:tc>
        <w:tc>
          <w:tcPr>
            <w:tcW w:w="1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F24" w:rsidRPr="00CB24D3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CB24D3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CB24D3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CB24D3" w:rsidRPr="00CB24D3" w:rsidTr="00F90EFB">
        <w:trPr>
          <w:cantSplit/>
          <w:trHeight w:val="1134"/>
        </w:trPr>
        <w:tc>
          <w:tcPr>
            <w:tcW w:w="6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CB24D3" w:rsidRDefault="000C5F24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CB24D3" w:rsidRDefault="000C5F24" w:rsidP="000C5F24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70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CB24D3" w:rsidRDefault="000C5F24" w:rsidP="000C5F24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544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CB24D3" w:rsidRDefault="000C5F24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0C5F24" w:rsidRPr="00CB24D3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0C5F24" w:rsidRPr="00CB24D3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0C5F24" w:rsidRPr="00CB24D3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1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CB24D3" w:rsidRDefault="000C5F24" w:rsidP="000C5F24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CB24D3" w:rsidRPr="00CB24D3" w:rsidTr="00F90EFB">
        <w:trPr>
          <w:cantSplit/>
          <w:trHeight w:val="7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8" w:rsidRPr="00CB24D3" w:rsidRDefault="005016D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8" w:rsidRPr="00CB24D3" w:rsidRDefault="00BF2E8A" w:rsidP="00BF2E8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bCs/>
                <w:szCs w:val="28"/>
              </w:rPr>
              <w:t>Цель 1 Программы  «Создание благоприятных условий для развития малого и среднего предпринимательства , торговли и потребительского рынка Благодарненского городского округа Ставропольского края»</w:t>
            </w:r>
          </w:p>
        </w:tc>
      </w:tr>
      <w:tr w:rsidR="00CB24D3" w:rsidRPr="00CB24D3" w:rsidTr="00F90EFB">
        <w:trPr>
          <w:cantSplit/>
          <w:trHeight w:val="148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CB24D3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CB24D3" w:rsidRDefault="00BF2E8A" w:rsidP="00BD6F50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bCs/>
                <w:szCs w:val="28"/>
              </w:rPr>
              <w:t>Подпрограмма 1 :«Развитие малого и  среднего    предпринимательства, торговли и потребительского рынка Благодарненского городского округа Ставропольского края"</w:t>
            </w:r>
          </w:p>
          <w:p w:rsidR="000C5F24" w:rsidRPr="00CB24D3" w:rsidRDefault="000C5F24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CB24D3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CB24D3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АБГО СК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CB24D3" w:rsidRDefault="000C5F24" w:rsidP="001522DD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</w:t>
            </w:r>
            <w:r w:rsidR="001522DD" w:rsidRPr="00CB24D3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CB24D3" w:rsidRDefault="000C5F24" w:rsidP="001522DD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</w:t>
            </w:r>
            <w:r w:rsidR="001522DD" w:rsidRPr="00CB24D3">
              <w:rPr>
                <w:rFonts w:eastAsia="Times New Roman"/>
                <w:szCs w:val="28"/>
                <w:lang w:eastAsia="ru-RU"/>
              </w:rPr>
              <w:t>3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A" w:rsidRPr="00CB24D3" w:rsidRDefault="000C5F24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п. 4.1.</w:t>
            </w:r>
            <w:r w:rsidR="00273CB3" w:rsidRPr="00CB24D3">
              <w:rPr>
                <w:szCs w:val="28"/>
              </w:rPr>
              <w:t>0.1</w:t>
            </w:r>
            <w:r w:rsidR="00BF2E8A" w:rsidRPr="00CB24D3">
              <w:rPr>
                <w:szCs w:val="28"/>
              </w:rPr>
              <w:t xml:space="preserve"> приложения 1 к Программе</w:t>
            </w:r>
          </w:p>
          <w:p w:rsidR="005016D8" w:rsidRPr="00CB24D3" w:rsidRDefault="00BF2E8A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п.4.</w:t>
            </w:r>
            <w:r w:rsidR="00273CB3" w:rsidRPr="00CB24D3">
              <w:rPr>
                <w:szCs w:val="28"/>
              </w:rPr>
              <w:t>1.0.</w:t>
            </w:r>
            <w:r w:rsidRPr="00CB24D3">
              <w:rPr>
                <w:szCs w:val="28"/>
              </w:rPr>
              <w:t>2</w:t>
            </w:r>
            <w:r w:rsidR="000C5F24" w:rsidRPr="00CB24D3">
              <w:rPr>
                <w:szCs w:val="28"/>
              </w:rPr>
              <w:t xml:space="preserve"> приложения 1 к Программе</w:t>
            </w:r>
          </w:p>
          <w:p w:rsidR="000C5F24" w:rsidRPr="00CB24D3" w:rsidRDefault="003B405B" w:rsidP="00BD6F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п.4.</w:t>
            </w:r>
            <w:r w:rsidR="00273CB3" w:rsidRPr="00CB24D3">
              <w:rPr>
                <w:szCs w:val="28"/>
              </w:rPr>
              <w:t>1.0.</w:t>
            </w:r>
            <w:r w:rsidRPr="00CB24D3">
              <w:rPr>
                <w:szCs w:val="28"/>
              </w:rPr>
              <w:t>3 приложения 1 к Программе</w:t>
            </w:r>
          </w:p>
        </w:tc>
      </w:tr>
      <w:tr w:rsidR="00CB24D3" w:rsidRPr="00CB24D3" w:rsidTr="00F90EFB">
        <w:trPr>
          <w:cantSplit/>
          <w:trHeight w:val="4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4" w:rsidRPr="00CB24D3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52" w:rsidRPr="00CB24D3" w:rsidRDefault="00BF2E8A" w:rsidP="00BF2E8A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Задача 1 подпрограммы 1 Программы: 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</w:t>
            </w:r>
          </w:p>
          <w:p w:rsidR="000C5F24" w:rsidRPr="00CB24D3" w:rsidRDefault="00BF2E8A" w:rsidP="00BF2E8A">
            <w:pPr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CB24D3">
              <w:rPr>
                <w:szCs w:val="28"/>
              </w:rPr>
              <w:t xml:space="preserve"> Ставропольского края</w:t>
            </w: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CB24D3" w:rsidRDefault="001522D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CB24D3" w:rsidRDefault="00BF2E8A" w:rsidP="00BF2E8A">
            <w:pPr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CB24D3" w:rsidRDefault="001522D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применение мер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муници</w:t>
            </w:r>
            <w:proofErr w:type="spellEnd"/>
          </w:p>
          <w:p w:rsidR="001522DD" w:rsidRPr="00CB24D3" w:rsidRDefault="001522DD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пального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регу</w:t>
            </w:r>
            <w:proofErr w:type="spellEnd"/>
          </w:p>
          <w:p w:rsidR="001522DD" w:rsidRPr="00CB24D3" w:rsidRDefault="001522DD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лирования</w:t>
            </w:r>
            <w:proofErr w:type="spellEnd"/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CB24D3" w:rsidRDefault="001522DD" w:rsidP="001522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АБГО СК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CB24D3" w:rsidRDefault="001522DD" w:rsidP="001522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CB24D3" w:rsidRDefault="001522DD" w:rsidP="001522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CB24D3" w:rsidRDefault="001522DD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п.4.1.1.</w:t>
            </w:r>
            <w:r w:rsidR="00273CB3" w:rsidRPr="00CB24D3">
              <w:rPr>
                <w:szCs w:val="28"/>
              </w:rPr>
              <w:t>1</w:t>
            </w:r>
            <w:r w:rsidRPr="00CB24D3">
              <w:rPr>
                <w:szCs w:val="28"/>
              </w:rPr>
              <w:t xml:space="preserve"> приложения1 к Программе</w:t>
            </w:r>
          </w:p>
          <w:p w:rsidR="001522DD" w:rsidRPr="00CB24D3" w:rsidRDefault="001522DD" w:rsidP="00273C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п.4.1.</w:t>
            </w:r>
            <w:r w:rsidR="00273CB3" w:rsidRPr="00CB24D3">
              <w:rPr>
                <w:szCs w:val="28"/>
              </w:rPr>
              <w:t>1.</w:t>
            </w:r>
            <w:r w:rsidRPr="00CB24D3">
              <w:rPr>
                <w:szCs w:val="28"/>
              </w:rPr>
              <w:t>2</w:t>
            </w:r>
            <w:r w:rsidRPr="00CB24D3">
              <w:t xml:space="preserve"> </w:t>
            </w:r>
            <w:r w:rsidRPr="00CB24D3">
              <w:rPr>
                <w:szCs w:val="28"/>
              </w:rPr>
              <w:t>приложения1 к Программе</w:t>
            </w: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6" w:rsidRPr="00CB24D3" w:rsidRDefault="000E75A6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1.2.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6" w:rsidRPr="00CB24D3" w:rsidRDefault="000E75A6" w:rsidP="000E75A6">
            <w:pPr>
              <w:ind w:left="-59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ab/>
              <w:t>Основное мероприятие: "Развитие потребительского рынка в Благодарненском городском округе Ставропольского края"</w:t>
            </w:r>
          </w:p>
          <w:p w:rsidR="000E75A6" w:rsidRPr="00CB24D3" w:rsidRDefault="000E75A6" w:rsidP="000E75A6">
            <w:pPr>
              <w:tabs>
                <w:tab w:val="left" w:pos="1010"/>
              </w:tabs>
              <w:rPr>
                <w:szCs w:val="28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6" w:rsidRPr="00CB24D3" w:rsidRDefault="000E75A6" w:rsidP="009A33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применение мер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муници</w:t>
            </w:r>
            <w:proofErr w:type="spellEnd"/>
          </w:p>
          <w:p w:rsidR="000E75A6" w:rsidRPr="00CB24D3" w:rsidRDefault="000E75A6" w:rsidP="009A336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пального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регу</w:t>
            </w:r>
            <w:proofErr w:type="spellEnd"/>
          </w:p>
          <w:p w:rsidR="000E75A6" w:rsidRPr="00CB24D3" w:rsidRDefault="000E75A6" w:rsidP="009A336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лирования</w:t>
            </w:r>
            <w:proofErr w:type="spellEnd"/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6" w:rsidRPr="00CB24D3" w:rsidRDefault="000E75A6" w:rsidP="009A33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АБГО СК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6" w:rsidRPr="00CB24D3" w:rsidRDefault="000E75A6" w:rsidP="009A33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6" w:rsidRPr="00CB24D3" w:rsidRDefault="000E75A6" w:rsidP="009A33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6" w:rsidRPr="00CB24D3" w:rsidRDefault="000E75A6" w:rsidP="009A336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CB24D3">
              <w:rPr>
                <w:szCs w:val="28"/>
              </w:rPr>
              <w:t>п.4.1.</w:t>
            </w:r>
            <w:r w:rsidR="00273CB3" w:rsidRPr="00CB24D3">
              <w:rPr>
                <w:szCs w:val="28"/>
              </w:rPr>
              <w:t>1.</w:t>
            </w:r>
            <w:r w:rsidRPr="00CB24D3">
              <w:rPr>
                <w:szCs w:val="28"/>
              </w:rPr>
              <w:t>3  приложения</w:t>
            </w:r>
            <w:proofErr w:type="gramEnd"/>
            <w:r w:rsidRPr="00CB24D3">
              <w:rPr>
                <w:szCs w:val="28"/>
              </w:rPr>
              <w:t>1 к Программе</w:t>
            </w:r>
          </w:p>
          <w:p w:rsidR="000E75A6" w:rsidRPr="00CB24D3" w:rsidRDefault="000E75A6" w:rsidP="000E75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п.4.1.</w:t>
            </w:r>
            <w:r w:rsidR="00273CB3" w:rsidRPr="00CB24D3">
              <w:rPr>
                <w:szCs w:val="28"/>
              </w:rPr>
              <w:t>1.</w:t>
            </w:r>
            <w:r w:rsidRPr="00CB24D3">
              <w:rPr>
                <w:szCs w:val="28"/>
              </w:rPr>
              <w:t>4</w:t>
            </w:r>
            <w:r w:rsidRPr="00CB24D3">
              <w:t xml:space="preserve"> </w:t>
            </w:r>
            <w:r w:rsidRPr="00CB24D3">
              <w:rPr>
                <w:szCs w:val="28"/>
              </w:rPr>
              <w:t>приложения1 к Программе</w:t>
            </w:r>
          </w:p>
          <w:p w:rsidR="000E75A6" w:rsidRPr="00CB24D3" w:rsidRDefault="000E75A6" w:rsidP="000E75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п.4.1.</w:t>
            </w:r>
            <w:r w:rsidR="00273CB3" w:rsidRPr="00CB24D3">
              <w:rPr>
                <w:szCs w:val="28"/>
              </w:rPr>
              <w:t>1.</w:t>
            </w:r>
            <w:r w:rsidRPr="00CB24D3">
              <w:rPr>
                <w:szCs w:val="28"/>
              </w:rPr>
              <w:t>5.</w:t>
            </w:r>
            <w:r w:rsidRPr="00CB24D3">
              <w:t xml:space="preserve"> </w:t>
            </w:r>
            <w:r w:rsidRPr="00CB24D3">
              <w:rPr>
                <w:szCs w:val="28"/>
              </w:rPr>
              <w:t>приложения1 к Программе</w:t>
            </w: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CB24D3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CB24D3" w:rsidRDefault="001522DD" w:rsidP="001522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Цель 2 Программы «Повышение инвестиционной привлекательности»</w:t>
            </w: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CB24D3" w:rsidRDefault="001522D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CB24D3" w:rsidRDefault="001522DD" w:rsidP="000E75A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Подпрограмма 2 «Формирование благоприятного инвестиционного климата </w:t>
            </w:r>
            <w:r w:rsidRPr="00CB24D3">
              <w:t>Благодарненского городского округа Ставропольского края»</w:t>
            </w:r>
            <w:r w:rsidRPr="00CB24D3">
              <w:rPr>
                <w:szCs w:val="28"/>
              </w:rPr>
              <w:t xml:space="preserve"> </w:t>
            </w:r>
          </w:p>
        </w:tc>
        <w:tc>
          <w:tcPr>
            <w:tcW w:w="1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CB24D3" w:rsidRDefault="001522DD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CB24D3" w:rsidRDefault="001522DD" w:rsidP="003A03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CB24D3" w:rsidRDefault="001522DD" w:rsidP="003A03EF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CB24D3" w:rsidRDefault="001522DD" w:rsidP="003A03EF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2023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CB24D3" w:rsidRDefault="001522DD" w:rsidP="001522D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п. 4.2.</w:t>
            </w:r>
            <w:r w:rsidR="00273CB3" w:rsidRPr="00CB24D3">
              <w:rPr>
                <w:szCs w:val="28"/>
              </w:rPr>
              <w:t>0.1</w:t>
            </w:r>
            <w:r w:rsidRPr="00CB24D3">
              <w:rPr>
                <w:szCs w:val="28"/>
              </w:rPr>
              <w:t xml:space="preserve"> приложения 1 к Программе</w:t>
            </w:r>
          </w:p>
          <w:p w:rsidR="001522DD" w:rsidRPr="00CB24D3" w:rsidRDefault="001522DD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CB24D3" w:rsidRDefault="001522D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CB24D3" w:rsidRDefault="001522DD" w:rsidP="001522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 xml:space="preserve">Задача 1 подпрограммы 2 Программы </w:t>
            </w:r>
            <w:r w:rsidRPr="00CB24D3">
              <w:t>«Создание благоприятных условий для привлечения инвестиций в Благодарненском городском округе Ставропольского края»</w:t>
            </w: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CB24D3" w:rsidRDefault="00587A7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</w:t>
            </w:r>
            <w:r w:rsidR="00AD6EB3" w:rsidRPr="00CB24D3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CB24D3" w:rsidRDefault="00AD6EB3" w:rsidP="00AD6EB3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Pr="00CB24D3">
              <w:rPr>
                <w:rFonts w:eastAsia="Cambria"/>
                <w:szCs w:val="28"/>
                <w:lang w:eastAsia="ar-SA"/>
              </w:rPr>
              <w:t xml:space="preserve">Формирование инвестиционной привлекательности </w:t>
            </w:r>
            <w:r w:rsidRPr="00CB24D3">
              <w:rPr>
                <w:rFonts w:eastAsia="Times New Roman"/>
                <w:szCs w:val="28"/>
                <w:lang w:eastAsia="ru-RU"/>
              </w:rPr>
              <w:t>Благодарненского городского округа Ставропольского края»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CB24D3" w:rsidRDefault="00AD6EB3" w:rsidP="00AD6EB3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  <w:r w:rsidRPr="00CB24D3">
              <w:rPr>
                <w:rFonts w:eastAsia="Times New Roman"/>
                <w:szCs w:val="28"/>
              </w:rPr>
              <w:t>выполнение функций органами местного самоуправления округа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B3" w:rsidRPr="00CB24D3" w:rsidRDefault="00AD6EB3" w:rsidP="00DB0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АБГО СК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B3" w:rsidRPr="00CB24D3" w:rsidRDefault="00587A7D" w:rsidP="00DB0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B3" w:rsidRPr="00CB24D3" w:rsidRDefault="00AD6EB3" w:rsidP="00587A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</w:t>
            </w:r>
            <w:r w:rsidR="00587A7D" w:rsidRPr="00CB24D3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5" w:rsidRPr="00CB24D3" w:rsidRDefault="00262BC5" w:rsidP="00262BC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п.4.</w:t>
            </w:r>
            <w:r w:rsidR="00587A7D" w:rsidRPr="00CB24D3">
              <w:rPr>
                <w:szCs w:val="28"/>
              </w:rPr>
              <w:t>2</w:t>
            </w:r>
            <w:r w:rsidRPr="00CB24D3">
              <w:rPr>
                <w:szCs w:val="28"/>
              </w:rPr>
              <w:t>.</w:t>
            </w:r>
            <w:r w:rsidR="00587A7D" w:rsidRPr="00CB24D3">
              <w:rPr>
                <w:szCs w:val="28"/>
              </w:rPr>
              <w:t>1</w:t>
            </w:r>
            <w:r w:rsidRPr="00CB24D3">
              <w:rPr>
                <w:szCs w:val="28"/>
              </w:rPr>
              <w:t xml:space="preserve">. </w:t>
            </w:r>
            <w:r w:rsidR="00273CB3" w:rsidRPr="00CB24D3">
              <w:rPr>
                <w:szCs w:val="28"/>
              </w:rPr>
              <w:t>1</w:t>
            </w:r>
            <w:r w:rsidRPr="00CB24D3">
              <w:rPr>
                <w:szCs w:val="28"/>
              </w:rPr>
              <w:t xml:space="preserve"> приложения1 к Программе</w:t>
            </w:r>
          </w:p>
          <w:p w:rsidR="00AD6EB3" w:rsidRPr="00CB24D3" w:rsidRDefault="00262BC5" w:rsidP="00273C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п.4.</w:t>
            </w:r>
            <w:r w:rsidR="00587A7D" w:rsidRPr="00CB24D3">
              <w:rPr>
                <w:szCs w:val="28"/>
              </w:rPr>
              <w:t>2</w:t>
            </w:r>
            <w:r w:rsidRPr="00CB24D3">
              <w:rPr>
                <w:szCs w:val="28"/>
              </w:rPr>
              <w:t>.</w:t>
            </w:r>
            <w:r w:rsidR="00273CB3" w:rsidRPr="00CB24D3">
              <w:rPr>
                <w:szCs w:val="28"/>
              </w:rPr>
              <w:t>1.</w:t>
            </w:r>
            <w:r w:rsidR="00587A7D" w:rsidRPr="00CB24D3">
              <w:rPr>
                <w:szCs w:val="28"/>
              </w:rPr>
              <w:t>2</w:t>
            </w:r>
            <w:r w:rsidRPr="00CB24D3">
              <w:t xml:space="preserve"> </w:t>
            </w:r>
            <w:r w:rsidRPr="00CB24D3">
              <w:rPr>
                <w:szCs w:val="28"/>
              </w:rPr>
              <w:t>приложения1 к Программе</w:t>
            </w: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5" w:rsidRPr="00CB24D3" w:rsidRDefault="00262BC5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5" w:rsidRPr="00CB24D3" w:rsidRDefault="00262BC5" w:rsidP="00587A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Цель  </w:t>
            </w:r>
            <w:r w:rsidR="00587A7D" w:rsidRPr="00CB24D3">
              <w:rPr>
                <w:rFonts w:eastAsia="Times New Roman"/>
                <w:szCs w:val="28"/>
                <w:lang w:eastAsia="ru-RU"/>
              </w:rPr>
              <w:t>3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Программы  «</w:t>
            </w:r>
            <w:r w:rsidR="00587A7D" w:rsidRPr="00CB24D3">
              <w:rPr>
                <w:rFonts w:eastAsia="Times New Roman"/>
                <w:szCs w:val="28"/>
                <w:lang w:eastAsia="ru-RU"/>
              </w:rPr>
              <w:t xml:space="preserve">Формирование системы мониторинга качества и доступности государственных и муниципальных услуг в </w:t>
            </w:r>
            <w:r w:rsidRPr="00CB24D3">
              <w:rPr>
                <w:rFonts w:eastAsia="Times New Roman"/>
                <w:szCs w:val="28"/>
                <w:lang w:eastAsia="ru-RU"/>
              </w:rPr>
              <w:t>Благодарненско</w:t>
            </w:r>
            <w:r w:rsidR="00587A7D" w:rsidRPr="00CB24D3">
              <w:rPr>
                <w:rFonts w:eastAsia="Times New Roman"/>
                <w:szCs w:val="28"/>
                <w:lang w:eastAsia="ru-RU"/>
              </w:rPr>
              <w:t>м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городско</w:t>
            </w:r>
            <w:r w:rsidR="00587A7D" w:rsidRPr="00CB24D3">
              <w:rPr>
                <w:rFonts w:eastAsia="Times New Roman"/>
                <w:szCs w:val="28"/>
                <w:lang w:eastAsia="ru-RU"/>
              </w:rPr>
              <w:t>м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округ</w:t>
            </w:r>
            <w:r w:rsidR="00587A7D" w:rsidRPr="00CB24D3">
              <w:rPr>
                <w:rFonts w:eastAsia="Times New Roman"/>
                <w:szCs w:val="28"/>
                <w:lang w:eastAsia="ru-RU"/>
              </w:rPr>
              <w:t>е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Ставропольского края»</w:t>
            </w:r>
          </w:p>
        </w:tc>
      </w:tr>
      <w:tr w:rsidR="00CB24D3" w:rsidRPr="00CB24D3" w:rsidTr="00F90EFB">
        <w:trPr>
          <w:cantSplit/>
          <w:trHeight w:val="4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CB24D3" w:rsidRDefault="00587A7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3</w:t>
            </w:r>
            <w:r w:rsidR="00AD6EB3"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CB24D3" w:rsidRDefault="00AD6EB3" w:rsidP="000C5F24">
            <w:pPr>
              <w:widowControl w:val="0"/>
              <w:autoSpaceDE w:val="0"/>
              <w:autoSpaceDN w:val="0"/>
              <w:adjustRightInd w:val="0"/>
              <w:ind w:right="72" w:firstLine="33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Подпрограмма 2 </w:t>
            </w:r>
            <w:r w:rsidRPr="00CB24D3">
              <w:rPr>
                <w:szCs w:val="28"/>
              </w:rPr>
              <w:t xml:space="preserve">«Снижение административных барьеров,  оптимизация    и  повышение качества предоставления государственных и муниципальных    услуг в </w:t>
            </w:r>
            <w:r w:rsidRPr="00CB24D3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CB24D3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CB24D3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АБГО СК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CB24D3" w:rsidRDefault="00AD6EB3" w:rsidP="00587A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</w:t>
            </w:r>
            <w:r w:rsidR="00587A7D" w:rsidRPr="00CB24D3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CB24D3" w:rsidRDefault="00AD6EB3" w:rsidP="00587A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</w:t>
            </w:r>
            <w:r w:rsidR="00587A7D" w:rsidRPr="00CB24D3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CB24D3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t>п.4.</w:t>
            </w:r>
            <w:r w:rsidR="00587A7D" w:rsidRPr="00CB24D3">
              <w:t xml:space="preserve">3. </w:t>
            </w:r>
            <w:r w:rsidR="00273CB3" w:rsidRPr="00CB24D3">
              <w:t xml:space="preserve">0.1 </w:t>
            </w:r>
            <w:r w:rsidRPr="00CB24D3">
              <w:t>приложения 1 к Программе</w:t>
            </w:r>
          </w:p>
          <w:p w:rsidR="00AD6EB3" w:rsidRPr="00CB24D3" w:rsidRDefault="00AD6EB3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B3" w:rsidRPr="00CB24D3" w:rsidRDefault="00AD6EB3" w:rsidP="000C5F2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CB24D3" w:rsidRDefault="00AD6EB3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Задача 1подпрограммы 2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 </w:t>
            </w:r>
          </w:p>
        </w:tc>
      </w:tr>
      <w:tr w:rsidR="00CB24D3" w:rsidRPr="00CB24D3" w:rsidTr="00F90EFB">
        <w:trPr>
          <w:cantSplit/>
          <w:trHeight w:val="17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7D" w:rsidRPr="00CB24D3" w:rsidRDefault="001F6F7D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3.1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7D" w:rsidRPr="00CB24D3" w:rsidRDefault="001F6F7D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7D" w:rsidRPr="00CB24D3" w:rsidRDefault="001F6F7D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CB24D3">
              <w:rPr>
                <w:szCs w:val="28"/>
              </w:rPr>
              <w:t>выполне</w:t>
            </w:r>
            <w:proofErr w:type="spellEnd"/>
          </w:p>
          <w:p w:rsidR="001F6F7D" w:rsidRPr="00CB24D3" w:rsidRDefault="001F6F7D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CB24D3">
              <w:rPr>
                <w:szCs w:val="28"/>
              </w:rPr>
              <w:t>ние</w:t>
            </w:r>
            <w:proofErr w:type="spellEnd"/>
            <w:r w:rsidRPr="00CB24D3">
              <w:rPr>
                <w:szCs w:val="28"/>
              </w:rPr>
              <w:t xml:space="preserve"> функций органами местного </w:t>
            </w:r>
            <w:proofErr w:type="spellStart"/>
            <w:r w:rsidRPr="00CB24D3">
              <w:rPr>
                <w:szCs w:val="28"/>
              </w:rPr>
              <w:t>самоуправле</w:t>
            </w:r>
            <w:proofErr w:type="spellEnd"/>
          </w:p>
          <w:p w:rsidR="001F6F7D" w:rsidRPr="00CB24D3" w:rsidRDefault="001F6F7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CB24D3">
              <w:rPr>
                <w:szCs w:val="28"/>
              </w:rPr>
              <w:t>ния</w:t>
            </w:r>
            <w:proofErr w:type="spellEnd"/>
            <w:r w:rsidRPr="00CB24D3">
              <w:rPr>
                <w:szCs w:val="28"/>
              </w:rPr>
              <w:t xml:space="preserve"> БГО СК</w:t>
            </w:r>
          </w:p>
        </w:tc>
        <w:tc>
          <w:tcPr>
            <w:tcW w:w="2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F7D" w:rsidRPr="00CB24D3" w:rsidRDefault="001F6F7D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АБГО СК</w:t>
            </w:r>
          </w:p>
          <w:p w:rsidR="001F6F7D" w:rsidRPr="00CB24D3" w:rsidRDefault="001F6F7D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F6F7D" w:rsidRPr="00CB24D3" w:rsidRDefault="001F6F7D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F6F7D" w:rsidRPr="00CB24D3" w:rsidRDefault="001F6F7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F7D" w:rsidRPr="00CB24D3" w:rsidRDefault="001F6F7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2021</w:t>
            </w:r>
          </w:p>
          <w:p w:rsidR="001F6F7D" w:rsidRPr="00CB24D3" w:rsidRDefault="001F6F7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1F6F7D" w:rsidRPr="00CB24D3" w:rsidRDefault="001F6F7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1F6F7D" w:rsidRPr="00CB24D3" w:rsidRDefault="001F6F7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F7D" w:rsidRPr="00CB24D3" w:rsidRDefault="001F6F7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2023</w:t>
            </w:r>
          </w:p>
          <w:p w:rsidR="001F6F7D" w:rsidRPr="00CB24D3" w:rsidRDefault="001F6F7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1F6F7D" w:rsidRPr="00CB24D3" w:rsidRDefault="001F6F7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1F6F7D" w:rsidRPr="00CB24D3" w:rsidRDefault="001F6F7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F7D" w:rsidRPr="00CB24D3" w:rsidRDefault="001F6F7D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п.4.3.</w:t>
            </w:r>
            <w:r w:rsidRPr="00CB24D3">
              <w:t>1</w:t>
            </w:r>
            <w:r w:rsidR="00273CB3" w:rsidRPr="00CB24D3">
              <w:t>.1</w:t>
            </w:r>
            <w:r w:rsidRPr="00CB24D3">
              <w:rPr>
                <w:szCs w:val="28"/>
              </w:rPr>
              <w:t xml:space="preserve"> приложения</w:t>
            </w:r>
            <w:r w:rsidRPr="00CB24D3">
              <w:t xml:space="preserve"> </w:t>
            </w:r>
            <w:r w:rsidRPr="00CB24D3">
              <w:rPr>
                <w:szCs w:val="28"/>
              </w:rPr>
              <w:t>1 к Программе;</w:t>
            </w:r>
          </w:p>
          <w:p w:rsidR="001F6F7D" w:rsidRPr="00CB24D3" w:rsidRDefault="001F6F7D" w:rsidP="00587A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п.4.3.</w:t>
            </w:r>
            <w:r w:rsidR="00273CB3" w:rsidRPr="00CB24D3">
              <w:rPr>
                <w:szCs w:val="28"/>
              </w:rPr>
              <w:t>1.</w:t>
            </w:r>
            <w:r w:rsidRPr="00CB24D3">
              <w:t>2</w:t>
            </w:r>
            <w:r w:rsidRPr="00CB24D3">
              <w:rPr>
                <w:szCs w:val="28"/>
              </w:rPr>
              <w:t xml:space="preserve"> приложения</w:t>
            </w:r>
            <w:r w:rsidRPr="00CB24D3">
              <w:t xml:space="preserve"> </w:t>
            </w:r>
            <w:r w:rsidRPr="00CB24D3">
              <w:rPr>
                <w:szCs w:val="28"/>
              </w:rPr>
              <w:t>1 к Программе</w:t>
            </w: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41" w:rsidRPr="00CB24D3" w:rsidRDefault="00EF2941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1" w:rsidRPr="00CB24D3" w:rsidRDefault="00EF2941" w:rsidP="004420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Цель </w:t>
            </w:r>
            <w:r w:rsidR="004420C5" w:rsidRPr="00CB24D3">
              <w:rPr>
                <w:rFonts w:eastAsia="Times New Roman"/>
                <w:szCs w:val="28"/>
                <w:lang w:eastAsia="ru-RU"/>
              </w:rPr>
              <w:t>4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«Развитие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развития»</w:t>
            </w: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1" w:rsidRPr="00CB24D3" w:rsidRDefault="004420C5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4</w:t>
            </w:r>
            <w:r w:rsidR="000A7CAC"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1" w:rsidRPr="00CB24D3" w:rsidRDefault="00EF2941" w:rsidP="004420C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bCs/>
                <w:szCs w:val="28"/>
                <w:lang w:eastAsia="ru-RU"/>
              </w:rPr>
              <w:t xml:space="preserve">Подпрограмма </w:t>
            </w:r>
            <w:r w:rsidR="004420C5" w:rsidRPr="00CB24D3">
              <w:rPr>
                <w:rFonts w:eastAsia="Times New Roman"/>
                <w:bCs/>
                <w:szCs w:val="28"/>
                <w:lang w:eastAsia="ru-RU"/>
              </w:rPr>
              <w:t>4</w:t>
            </w:r>
            <w:r w:rsidRPr="00CB24D3">
              <w:rPr>
                <w:rFonts w:eastAsia="Times New Roman"/>
                <w:bCs/>
                <w:szCs w:val="28"/>
                <w:lang w:eastAsia="ru-RU"/>
              </w:rPr>
              <w:t xml:space="preserve"> Программы "Сохранение и развитие культуры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1" w:rsidRPr="00CB24D3" w:rsidRDefault="00EF2941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1" w:rsidRPr="00CB24D3" w:rsidRDefault="00EF2941" w:rsidP="00F90E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У</w:t>
            </w:r>
            <w:r w:rsidR="00F90EFB" w:rsidRPr="00CB24D3">
              <w:rPr>
                <w:szCs w:val="28"/>
              </w:rPr>
              <w:t>К</w:t>
            </w:r>
            <w:r w:rsidRPr="00CB24D3">
              <w:rPr>
                <w:szCs w:val="28"/>
              </w:rPr>
              <w:t xml:space="preserve">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1" w:rsidRPr="00CB24D3" w:rsidRDefault="00EF2941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1" w:rsidRPr="00CB24D3" w:rsidRDefault="00EF2941" w:rsidP="00273CB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</w:t>
            </w:r>
            <w:r w:rsidRPr="00CB24D3">
              <w:rPr>
                <w:rFonts w:eastAsia="Times New Roman"/>
                <w:szCs w:val="28"/>
                <w:lang w:val="en-US" w:eastAsia="ru-RU"/>
              </w:rPr>
              <w:t>2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3 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1" w:rsidRPr="00CB24D3" w:rsidRDefault="00EF2941" w:rsidP="00273C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п.</w:t>
            </w:r>
            <w:r w:rsidR="00273CB3" w:rsidRPr="00CB24D3">
              <w:rPr>
                <w:szCs w:val="28"/>
              </w:rPr>
              <w:t>4.</w:t>
            </w:r>
            <w:r w:rsidR="004420C5" w:rsidRPr="00CB24D3">
              <w:rPr>
                <w:szCs w:val="28"/>
              </w:rPr>
              <w:t>4</w:t>
            </w:r>
            <w:r w:rsidR="00273CB3" w:rsidRPr="00CB24D3">
              <w:rPr>
                <w:szCs w:val="28"/>
              </w:rPr>
              <w:t>.0.1</w:t>
            </w:r>
            <w:r w:rsidRPr="00CB24D3">
              <w:rPr>
                <w:szCs w:val="28"/>
              </w:rPr>
              <w:t xml:space="preserve"> приложения</w:t>
            </w:r>
            <w:r w:rsidRPr="00CB24D3">
              <w:t xml:space="preserve"> </w:t>
            </w:r>
            <w:r w:rsidRPr="00CB24D3">
              <w:rPr>
                <w:szCs w:val="28"/>
              </w:rPr>
              <w:t>1 к Программе</w:t>
            </w:r>
          </w:p>
          <w:p w:rsidR="00273CB3" w:rsidRPr="00CB24D3" w:rsidRDefault="00273CB3" w:rsidP="00273C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п.4.</w:t>
            </w:r>
            <w:r w:rsidR="004420C5" w:rsidRPr="00CB24D3">
              <w:rPr>
                <w:szCs w:val="28"/>
              </w:rPr>
              <w:t>4</w:t>
            </w:r>
            <w:r w:rsidRPr="00CB24D3">
              <w:rPr>
                <w:szCs w:val="28"/>
              </w:rPr>
              <w:t>.0.2 приложения</w:t>
            </w:r>
            <w:r w:rsidRPr="00CB24D3">
              <w:t xml:space="preserve"> </w:t>
            </w:r>
            <w:r w:rsidRPr="00CB24D3">
              <w:rPr>
                <w:szCs w:val="28"/>
              </w:rPr>
              <w:t>1 к Программе</w:t>
            </w:r>
          </w:p>
          <w:p w:rsidR="00EF2941" w:rsidRPr="00CB24D3" w:rsidRDefault="00273CB3" w:rsidP="004420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п.4.</w:t>
            </w:r>
            <w:r w:rsidR="004420C5" w:rsidRPr="00CB24D3">
              <w:rPr>
                <w:szCs w:val="28"/>
              </w:rPr>
              <w:t>4</w:t>
            </w:r>
            <w:r w:rsidRPr="00CB24D3">
              <w:rPr>
                <w:szCs w:val="28"/>
              </w:rPr>
              <w:t>.0.3 приложения</w:t>
            </w:r>
            <w:r w:rsidRPr="00CB24D3">
              <w:t xml:space="preserve"> </w:t>
            </w:r>
            <w:r w:rsidRPr="00CB24D3">
              <w:rPr>
                <w:szCs w:val="28"/>
              </w:rPr>
              <w:t>1 к Программе</w:t>
            </w: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1" w:rsidRPr="00CB24D3" w:rsidRDefault="00EF2941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1" w:rsidRPr="00CB24D3" w:rsidRDefault="00EF2941" w:rsidP="004420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Задача 1 подпрограммы </w:t>
            </w:r>
            <w:r w:rsidR="004420C5" w:rsidRPr="00CB24D3">
              <w:rPr>
                <w:rFonts w:eastAsia="Times New Roman"/>
                <w:szCs w:val="28"/>
                <w:lang w:eastAsia="ru-RU"/>
              </w:rPr>
              <w:t>4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Программы: Обеспечение роста посещаемости МУК «БРИКМ»  за  счет внедрения инновационных форм работы</w:t>
            </w: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4420C5" w:rsidP="007616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4</w:t>
            </w:r>
            <w:r w:rsidR="000A7CAC" w:rsidRPr="00CB24D3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273C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Основное мероприятие: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УК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273CB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</w:t>
            </w:r>
            <w:r w:rsidRPr="00CB24D3">
              <w:rPr>
                <w:rFonts w:eastAsia="Times New Roman"/>
                <w:szCs w:val="28"/>
                <w:lang w:val="en-US" w:eastAsia="ru-RU"/>
              </w:rPr>
              <w:t>2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3 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п.4.</w:t>
            </w:r>
            <w:r w:rsidR="004420C5" w:rsidRPr="00CB24D3">
              <w:rPr>
                <w:szCs w:val="28"/>
              </w:rPr>
              <w:t>4</w:t>
            </w:r>
            <w:r w:rsidRPr="00CB24D3">
              <w:rPr>
                <w:szCs w:val="28"/>
              </w:rPr>
              <w:t>.1.1 приложения</w:t>
            </w:r>
            <w:r w:rsidRPr="00CB24D3">
              <w:t xml:space="preserve"> </w:t>
            </w:r>
            <w:r w:rsidRPr="00CB24D3">
              <w:rPr>
                <w:szCs w:val="28"/>
              </w:rPr>
              <w:t>1 к Программе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0A7CAC" w:rsidRPr="00CB24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4420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Задача 2 подпрограммы </w:t>
            </w:r>
            <w:r w:rsidR="004420C5" w:rsidRPr="00CB24D3">
              <w:rPr>
                <w:rFonts w:eastAsia="Times New Roman"/>
                <w:szCs w:val="28"/>
                <w:lang w:eastAsia="ru-RU"/>
              </w:rPr>
              <w:t>4</w:t>
            </w:r>
            <w:r w:rsidRPr="00CB24D3">
              <w:rPr>
                <w:rFonts w:eastAsia="Times New Roman"/>
                <w:szCs w:val="28"/>
                <w:lang w:eastAsia="ru-RU"/>
              </w:rPr>
              <w:t>:  "Создание  в  библиотеках  комфортной  среды   для духовного,     культурного,     интеллектуального развития населения</w:t>
            </w: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4420C5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4</w:t>
            </w:r>
            <w:r w:rsidR="000A7CAC" w:rsidRPr="00CB24D3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273C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УК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273CB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</w:t>
            </w:r>
            <w:r w:rsidRPr="00CB24D3">
              <w:rPr>
                <w:rFonts w:eastAsia="Times New Roman"/>
                <w:szCs w:val="28"/>
                <w:lang w:val="en-US" w:eastAsia="ru-RU"/>
              </w:rPr>
              <w:t>2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3 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0A7C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п.4.</w:t>
            </w:r>
            <w:r w:rsidR="004420C5" w:rsidRPr="00CB24D3">
              <w:rPr>
                <w:szCs w:val="28"/>
              </w:rPr>
              <w:t>4</w:t>
            </w:r>
            <w:r w:rsidRPr="00CB24D3">
              <w:rPr>
                <w:szCs w:val="28"/>
              </w:rPr>
              <w:t>.2.1 приложения</w:t>
            </w:r>
            <w:r w:rsidRPr="00CB24D3">
              <w:t xml:space="preserve"> </w:t>
            </w:r>
            <w:r w:rsidRPr="00CB24D3">
              <w:rPr>
                <w:szCs w:val="28"/>
              </w:rPr>
              <w:t>1 к Программе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0A7CAC" w:rsidRPr="00CB24D3" w:rsidRDefault="000A7CAC" w:rsidP="000A7C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4420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Задача 3 подпрограммы </w:t>
            </w:r>
            <w:r w:rsidR="004420C5" w:rsidRPr="00CB24D3">
              <w:rPr>
                <w:rFonts w:eastAsia="Times New Roman"/>
                <w:szCs w:val="28"/>
                <w:lang w:eastAsia="ru-RU"/>
              </w:rPr>
              <w:t>4</w:t>
            </w:r>
            <w:r w:rsidRPr="00CB24D3">
              <w:rPr>
                <w:rFonts w:eastAsia="Times New Roman"/>
                <w:szCs w:val="28"/>
                <w:lang w:eastAsia="ru-RU"/>
              </w:rPr>
              <w:t>: Обеспечение доступности культурных благ для</w:t>
            </w:r>
            <w:r w:rsidRPr="00CB24D3">
              <w:rPr>
                <w:rFonts w:eastAsia="Times New Roman"/>
                <w:szCs w:val="28"/>
                <w:lang w:eastAsia="ru-RU"/>
              </w:rPr>
              <w:softHyphen/>
              <w:t xml:space="preserve"> населения Благодарненского городского округа</w:t>
            </w: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4420C5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4</w:t>
            </w:r>
            <w:r w:rsidR="000A7CAC" w:rsidRPr="00CB24D3">
              <w:rPr>
                <w:rFonts w:eastAsia="Times New Roman"/>
                <w:szCs w:val="28"/>
                <w:lang w:eastAsia="ru-RU"/>
              </w:rPr>
              <w:t>.3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273C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Основное мероприятие: Организация и проведение   культурно-массовых мероприятий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УК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273CB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</w:t>
            </w:r>
            <w:r w:rsidRPr="00CB24D3">
              <w:rPr>
                <w:rFonts w:eastAsia="Times New Roman"/>
                <w:szCs w:val="28"/>
                <w:lang w:val="en-US" w:eastAsia="ru-RU"/>
              </w:rPr>
              <w:t>2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3 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0A7C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п.4.</w:t>
            </w:r>
            <w:r w:rsidR="004420C5" w:rsidRPr="00CB24D3">
              <w:rPr>
                <w:szCs w:val="28"/>
              </w:rPr>
              <w:t>4</w:t>
            </w:r>
            <w:r w:rsidRPr="00CB24D3">
              <w:rPr>
                <w:szCs w:val="28"/>
              </w:rPr>
              <w:t>.3.1 приложения</w:t>
            </w:r>
            <w:r w:rsidRPr="00CB24D3">
              <w:t xml:space="preserve"> </w:t>
            </w:r>
            <w:r w:rsidRPr="00CB24D3">
              <w:rPr>
                <w:szCs w:val="28"/>
              </w:rPr>
              <w:t>1 к Программе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0A7CAC" w:rsidRPr="00CB24D3" w:rsidRDefault="000A7CAC" w:rsidP="000A7C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п.4.</w:t>
            </w:r>
            <w:r w:rsidR="004420C5" w:rsidRPr="00CB24D3">
              <w:rPr>
                <w:szCs w:val="28"/>
              </w:rPr>
              <w:t>4</w:t>
            </w:r>
            <w:r w:rsidRPr="00CB24D3">
              <w:rPr>
                <w:szCs w:val="28"/>
              </w:rPr>
              <w:t>.3.2 приложения</w:t>
            </w:r>
            <w:r w:rsidRPr="00CB24D3">
              <w:t xml:space="preserve"> </w:t>
            </w:r>
            <w:r w:rsidRPr="00CB24D3">
              <w:rPr>
                <w:szCs w:val="28"/>
              </w:rPr>
              <w:t>1 к Программе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0A7CAC" w:rsidRPr="00CB24D3" w:rsidRDefault="000A7CAC" w:rsidP="004420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п.4.</w:t>
            </w:r>
            <w:r w:rsidR="004420C5" w:rsidRPr="00CB24D3">
              <w:rPr>
                <w:szCs w:val="28"/>
              </w:rPr>
              <w:t>4</w:t>
            </w:r>
            <w:r w:rsidRPr="00CB24D3">
              <w:rPr>
                <w:szCs w:val="28"/>
              </w:rPr>
              <w:t>.3.3 приложения</w:t>
            </w:r>
            <w:r w:rsidRPr="00CB24D3">
              <w:t xml:space="preserve"> </w:t>
            </w:r>
            <w:r w:rsidRPr="00CB24D3">
              <w:rPr>
                <w:szCs w:val="28"/>
              </w:rPr>
              <w:t>1 к Программе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4420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 xml:space="preserve">Задача 4 подпрограммы </w:t>
            </w:r>
            <w:r w:rsidR="004420C5" w:rsidRPr="00CB24D3">
              <w:rPr>
                <w:szCs w:val="28"/>
              </w:rPr>
              <w:t>4</w:t>
            </w:r>
            <w:r w:rsidRPr="00CB24D3">
              <w:rPr>
                <w:szCs w:val="28"/>
              </w:rPr>
              <w:t>: Обеспечение доступности и повышение качества дополнительного образования детей  Благодарненского городского округа</w:t>
            </w: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4420C5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4</w:t>
            </w:r>
            <w:r w:rsidR="000A7CAC" w:rsidRPr="00CB24D3">
              <w:rPr>
                <w:rFonts w:eastAsia="Times New Roman"/>
                <w:szCs w:val="28"/>
                <w:lang w:eastAsia="ru-RU"/>
              </w:rPr>
              <w:t>.4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F90EFB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Основное мероприятие: Реализация дополнительных общеобразовательных  </w:t>
            </w:r>
            <w:proofErr w:type="spellStart"/>
            <w:r w:rsidRPr="00CB24D3">
              <w:rPr>
                <w:szCs w:val="28"/>
              </w:rPr>
              <w:t>предпрофессионольных</w:t>
            </w:r>
            <w:proofErr w:type="spellEnd"/>
            <w:r w:rsidRPr="00CB24D3">
              <w:rPr>
                <w:szCs w:val="28"/>
              </w:rPr>
              <w:t xml:space="preserve"> программ в области искусств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УК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273CB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</w:t>
            </w:r>
            <w:r w:rsidRPr="00CB24D3">
              <w:rPr>
                <w:rFonts w:eastAsia="Times New Roman"/>
                <w:szCs w:val="28"/>
                <w:lang w:val="en-US" w:eastAsia="ru-RU"/>
              </w:rPr>
              <w:t>2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3 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0A7C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п. 4.</w:t>
            </w:r>
            <w:r w:rsidR="004420C5" w:rsidRPr="00CB24D3">
              <w:rPr>
                <w:szCs w:val="28"/>
              </w:rPr>
              <w:t>4</w:t>
            </w:r>
            <w:r w:rsidRPr="00CB24D3">
              <w:rPr>
                <w:szCs w:val="28"/>
              </w:rPr>
              <w:t>.4.1. приложения</w:t>
            </w:r>
            <w:r w:rsidRPr="00CB24D3">
              <w:t xml:space="preserve"> </w:t>
            </w:r>
            <w:r w:rsidRPr="00CB24D3">
              <w:rPr>
                <w:szCs w:val="28"/>
              </w:rPr>
              <w:t>1 к Программе</w:t>
            </w:r>
          </w:p>
          <w:p w:rsidR="005F65D3" w:rsidRPr="00CB24D3" w:rsidRDefault="005F65D3" w:rsidP="005F65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A7CAC" w:rsidRPr="00CB24D3" w:rsidRDefault="000A7CAC" w:rsidP="000A7C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CB24D3" w:rsidTr="003875CF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4420C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 xml:space="preserve">Цель 5 Программы «Развитие и совершенствование имущественных и земельных отношений в </w:t>
            </w:r>
            <w:r w:rsidRPr="00CB24D3">
              <w:rPr>
                <w:rFonts w:eastAsia="Times New Roman"/>
                <w:szCs w:val="28"/>
                <w:lang w:eastAsia="ru-RU"/>
              </w:rPr>
              <w:t>Благодарненском городском округе Ставропольского края»</w:t>
            </w: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3875C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3875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3875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УИЗО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3875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3875CF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</w:t>
            </w:r>
            <w:r w:rsidRPr="00CB24D3">
              <w:rPr>
                <w:rFonts w:eastAsia="Times New Roman"/>
                <w:szCs w:val="28"/>
                <w:lang w:val="en-US" w:eastAsia="ru-RU"/>
              </w:rPr>
              <w:t>2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3 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3875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п.4.5.0.1 приложения</w:t>
            </w:r>
            <w:r w:rsidRPr="00CB24D3">
              <w:t xml:space="preserve"> </w:t>
            </w:r>
            <w:r w:rsidRPr="00CB24D3">
              <w:rPr>
                <w:szCs w:val="28"/>
              </w:rPr>
              <w:t>1 к Программе</w:t>
            </w:r>
          </w:p>
          <w:p w:rsidR="004420C5" w:rsidRPr="00CB24D3" w:rsidRDefault="004420C5" w:rsidP="003875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CB24D3" w:rsidTr="003875CF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4420C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 xml:space="preserve">Задача 1 подпрограммы 5 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Программы </w:t>
            </w:r>
            <w:r w:rsidRPr="00CB24D3">
              <w:rPr>
                <w:szCs w:val="28"/>
              </w:rPr>
              <w:t>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края»</w:t>
            </w: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5.1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3875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Основное мероприятие «Оформление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3875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 w:rsidRPr="00CB24D3">
              <w:rPr>
                <w:szCs w:val="28"/>
              </w:rPr>
              <w:t>самоуправле</w:t>
            </w:r>
            <w:proofErr w:type="spellEnd"/>
          </w:p>
          <w:p w:rsidR="004420C5" w:rsidRPr="00CB24D3" w:rsidRDefault="004420C5" w:rsidP="003875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CB24D3">
              <w:rPr>
                <w:szCs w:val="28"/>
              </w:rPr>
              <w:t>ния</w:t>
            </w:r>
            <w:proofErr w:type="spellEnd"/>
            <w:r w:rsidRPr="00CB24D3">
              <w:rPr>
                <w:szCs w:val="28"/>
              </w:rPr>
              <w:t xml:space="preserve"> БГО СК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3875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УИЗО АБГО СК</w:t>
            </w:r>
          </w:p>
          <w:p w:rsidR="004420C5" w:rsidRPr="00CB24D3" w:rsidRDefault="004420C5" w:rsidP="003875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4420C5" w:rsidRPr="00CB24D3" w:rsidRDefault="004420C5" w:rsidP="003875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3875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2021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3875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 xml:space="preserve">2023 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3875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п.4.5.1.1 приложения 1 к Программе</w:t>
            </w:r>
          </w:p>
          <w:p w:rsidR="004420C5" w:rsidRPr="00CB24D3" w:rsidRDefault="004420C5" w:rsidP="003875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п.4.5.1.2 приложения 1 к Программе</w:t>
            </w:r>
          </w:p>
          <w:p w:rsidR="004420C5" w:rsidRPr="00CB24D3" w:rsidRDefault="004420C5" w:rsidP="003875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п. 4.5.1.3 приложения 1 к Программе</w:t>
            </w:r>
          </w:p>
          <w:p w:rsidR="004420C5" w:rsidRPr="00CB24D3" w:rsidRDefault="004420C5" w:rsidP="003875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420C5" w:rsidRPr="00CB24D3" w:rsidRDefault="004420C5" w:rsidP="003875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420C5" w:rsidRPr="00CB24D3" w:rsidRDefault="004420C5" w:rsidP="003875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420C5" w:rsidRPr="00CB24D3" w:rsidRDefault="004420C5" w:rsidP="003875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420C5" w:rsidRPr="00CB24D3" w:rsidRDefault="004420C5" w:rsidP="003875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420C5" w:rsidRPr="00CB24D3" w:rsidRDefault="004420C5" w:rsidP="003875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420C5" w:rsidRPr="00CB24D3" w:rsidRDefault="004420C5" w:rsidP="003875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0A7C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Цель 6 «Создание условий,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спортом»</w:t>
            </w: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956A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Подпрограмма 6 программы: «Развитие  физической культуры   и спорта»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УФК и С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273CB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</w:t>
            </w:r>
            <w:r w:rsidRPr="00CB24D3">
              <w:rPr>
                <w:rFonts w:eastAsia="Times New Roman"/>
                <w:szCs w:val="28"/>
                <w:lang w:val="en-US" w:eastAsia="ru-RU"/>
              </w:rPr>
              <w:t>2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3 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273C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п.     4.6.0.1. приложения</w:t>
            </w:r>
            <w:r w:rsidRPr="00CB24D3">
              <w:t xml:space="preserve"> </w:t>
            </w:r>
            <w:r w:rsidRPr="00CB24D3">
              <w:rPr>
                <w:szCs w:val="28"/>
              </w:rPr>
              <w:t>1 к Программе</w:t>
            </w:r>
          </w:p>
          <w:p w:rsidR="004420C5" w:rsidRPr="00CB24D3" w:rsidRDefault="004420C5" w:rsidP="00BD6F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п.     4.6.0.2. приложения</w:t>
            </w:r>
            <w:r w:rsidRPr="00CB24D3">
              <w:t xml:space="preserve"> </w:t>
            </w:r>
            <w:r w:rsidRPr="00CB24D3">
              <w:rPr>
                <w:szCs w:val="28"/>
              </w:rPr>
              <w:t>1 к Программе</w:t>
            </w: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Задача 1 подпрограммы 5 Программы: "Повышение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6.1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273C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Основное мероприятие: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УФК и С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273CB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</w:t>
            </w:r>
            <w:r w:rsidRPr="00CB24D3">
              <w:rPr>
                <w:rFonts w:eastAsia="Times New Roman"/>
                <w:szCs w:val="28"/>
                <w:lang w:val="en-US" w:eastAsia="ru-RU"/>
              </w:rPr>
              <w:t>2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3 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273C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п. 4.6.1.1 приложения</w:t>
            </w:r>
            <w:r w:rsidRPr="00CB24D3">
              <w:t xml:space="preserve"> </w:t>
            </w:r>
            <w:r w:rsidRPr="00CB24D3">
              <w:rPr>
                <w:szCs w:val="28"/>
              </w:rPr>
              <w:t>1 к Программе</w:t>
            </w:r>
          </w:p>
          <w:p w:rsidR="004420C5" w:rsidRPr="00CB24D3" w:rsidRDefault="004420C5" w:rsidP="00BD6F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п.4.6.1.2 приложения</w:t>
            </w:r>
            <w:r w:rsidRPr="00CB24D3">
              <w:t xml:space="preserve"> </w:t>
            </w:r>
            <w:r w:rsidRPr="00CB24D3">
              <w:rPr>
                <w:szCs w:val="28"/>
              </w:rPr>
              <w:t>1 к Программе</w:t>
            </w: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6.2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273C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Основное мероприятие: "Обеспечение участия спортивных сборных команд в официальных спортивных мероприятиях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УФК и С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273CB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</w:t>
            </w:r>
            <w:r w:rsidRPr="00CB24D3">
              <w:rPr>
                <w:rFonts w:eastAsia="Times New Roman"/>
                <w:szCs w:val="28"/>
                <w:lang w:val="en-US" w:eastAsia="ru-RU"/>
              </w:rPr>
              <w:t>2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3 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273C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п. 4.6.1.3. приложения</w:t>
            </w:r>
            <w:r w:rsidRPr="00CB24D3">
              <w:t xml:space="preserve"> </w:t>
            </w:r>
            <w:r w:rsidRPr="00CB24D3">
              <w:rPr>
                <w:szCs w:val="28"/>
              </w:rPr>
              <w:t>1 к Программе</w:t>
            </w:r>
          </w:p>
          <w:p w:rsidR="004420C5" w:rsidRPr="00CB24D3" w:rsidRDefault="004420C5" w:rsidP="00BD6F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п. 4.6.1.4. приложения</w:t>
            </w:r>
            <w:r w:rsidRPr="00CB24D3">
              <w:t xml:space="preserve"> </w:t>
            </w:r>
            <w:r w:rsidRPr="00CB24D3">
              <w:rPr>
                <w:szCs w:val="28"/>
              </w:rPr>
              <w:t>1 к Программе</w:t>
            </w: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273C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Подпрограмма  «Обеспечение реализации программы "Осуществление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273C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АБГО СК</w:t>
            </w:r>
          </w:p>
          <w:p w:rsidR="004420C5" w:rsidRPr="00CB24D3" w:rsidRDefault="004420C5" w:rsidP="00273C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 xml:space="preserve">соисполнитель УИЗО </w:t>
            </w:r>
          </w:p>
          <w:p w:rsidR="004420C5" w:rsidRPr="00CB24D3" w:rsidRDefault="004420C5" w:rsidP="00273C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АБГО СК</w:t>
            </w:r>
          </w:p>
          <w:p w:rsidR="004420C5" w:rsidRPr="00CB24D3" w:rsidRDefault="004420C5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273CB3">
            <w:pPr>
              <w:autoSpaceDE w:val="0"/>
              <w:autoSpaceDN w:val="0"/>
              <w:adjustRightInd w:val="0"/>
              <w:ind w:right="-74" w:firstLine="78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273CB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Х</w:t>
            </w:r>
          </w:p>
        </w:tc>
      </w:tr>
    </w:tbl>
    <w:p w:rsidR="00533887" w:rsidRPr="00CB24D3" w:rsidRDefault="00533887" w:rsidP="000C5F24">
      <w:pPr>
        <w:rPr>
          <w:szCs w:val="28"/>
        </w:rPr>
      </w:pPr>
    </w:p>
    <w:p w:rsidR="000C5F24" w:rsidRPr="00CB24D3" w:rsidRDefault="000C5F24" w:rsidP="000C5F24">
      <w:pPr>
        <w:rPr>
          <w:szCs w:val="28"/>
        </w:rPr>
      </w:pPr>
      <w:r w:rsidRPr="00CB24D3">
        <w:rPr>
          <w:szCs w:val="28"/>
        </w:rPr>
        <w:t>Используемые сокращения: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12186"/>
      </w:tblGrid>
      <w:tr w:rsidR="00CB24D3" w:rsidRPr="00CB24D3" w:rsidTr="001A5FD9">
        <w:tc>
          <w:tcPr>
            <w:tcW w:w="2600" w:type="dxa"/>
            <w:hideMark/>
          </w:tcPr>
          <w:p w:rsidR="000C5F24" w:rsidRPr="00CB24D3" w:rsidRDefault="000C5F24" w:rsidP="000C5F24">
            <w:pPr>
              <w:autoSpaceDE w:val="0"/>
              <w:autoSpaceDN w:val="0"/>
              <w:adjustRightInd w:val="0"/>
              <w:outlineLvl w:val="2"/>
              <w:rPr>
                <w:caps/>
                <w:szCs w:val="28"/>
                <w:lang w:eastAsia="ru-RU"/>
              </w:rPr>
            </w:pPr>
            <w:r w:rsidRPr="00CB24D3">
              <w:rPr>
                <w:szCs w:val="28"/>
                <w:lang w:eastAsia="ru-RU"/>
              </w:rPr>
              <w:t>АБГО СК</w:t>
            </w:r>
          </w:p>
        </w:tc>
        <w:tc>
          <w:tcPr>
            <w:tcW w:w="12186" w:type="dxa"/>
            <w:hideMark/>
          </w:tcPr>
          <w:p w:rsidR="000C5F24" w:rsidRPr="00CB24D3" w:rsidRDefault="000C5F24" w:rsidP="000C5F24">
            <w:pPr>
              <w:rPr>
                <w:szCs w:val="28"/>
                <w:lang w:eastAsia="ru-RU"/>
              </w:rPr>
            </w:pPr>
            <w:r w:rsidRPr="00CB24D3">
              <w:rPr>
                <w:szCs w:val="28"/>
                <w:lang w:eastAsia="ru-RU"/>
              </w:rPr>
              <w:t>администрация</w:t>
            </w:r>
            <w:r w:rsidRPr="00CB24D3">
              <w:rPr>
                <w:caps/>
                <w:szCs w:val="28"/>
                <w:lang w:eastAsia="ru-RU"/>
              </w:rPr>
              <w:t xml:space="preserve"> Б</w:t>
            </w:r>
            <w:r w:rsidRPr="00CB24D3">
              <w:rPr>
                <w:szCs w:val="28"/>
                <w:lang w:eastAsia="ru-RU"/>
              </w:rPr>
              <w:t>лагодарненского</w:t>
            </w:r>
            <w:r w:rsidRPr="00CB24D3">
              <w:rPr>
                <w:caps/>
                <w:szCs w:val="28"/>
                <w:lang w:eastAsia="ru-RU"/>
              </w:rPr>
              <w:t xml:space="preserve"> </w:t>
            </w:r>
            <w:r w:rsidRPr="00CB24D3">
              <w:rPr>
                <w:szCs w:val="28"/>
                <w:lang w:eastAsia="ru-RU"/>
              </w:rPr>
              <w:t xml:space="preserve">городского округа </w:t>
            </w:r>
            <w:r w:rsidRPr="00CB24D3">
              <w:rPr>
                <w:caps/>
                <w:szCs w:val="28"/>
                <w:lang w:eastAsia="ru-RU"/>
              </w:rPr>
              <w:t>С</w:t>
            </w:r>
            <w:r w:rsidRPr="00CB24D3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B24D3" w:rsidRPr="00CB24D3" w:rsidTr="001A5FD9">
        <w:tc>
          <w:tcPr>
            <w:tcW w:w="2600" w:type="dxa"/>
            <w:hideMark/>
          </w:tcPr>
          <w:p w:rsidR="000C5F24" w:rsidRPr="00CB24D3" w:rsidRDefault="000C5F24" w:rsidP="000C5F24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CB24D3">
              <w:rPr>
                <w:szCs w:val="28"/>
                <w:lang w:eastAsia="ru-RU"/>
              </w:rPr>
              <w:t>УИЗО АБГО СК</w:t>
            </w:r>
          </w:p>
        </w:tc>
        <w:tc>
          <w:tcPr>
            <w:tcW w:w="12186" w:type="dxa"/>
            <w:hideMark/>
          </w:tcPr>
          <w:p w:rsidR="000C5F24" w:rsidRPr="00CB24D3" w:rsidRDefault="000C5F24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CB24D3">
              <w:rPr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CB24D3">
              <w:rPr>
                <w:caps/>
                <w:szCs w:val="28"/>
                <w:lang w:eastAsia="ru-RU"/>
              </w:rPr>
              <w:t xml:space="preserve"> Б</w:t>
            </w:r>
            <w:r w:rsidRPr="00CB24D3">
              <w:rPr>
                <w:szCs w:val="28"/>
                <w:lang w:eastAsia="ru-RU"/>
              </w:rPr>
              <w:t>лагодарненского</w:t>
            </w:r>
            <w:r w:rsidRPr="00CB24D3">
              <w:rPr>
                <w:caps/>
                <w:szCs w:val="28"/>
                <w:lang w:eastAsia="ru-RU"/>
              </w:rPr>
              <w:t xml:space="preserve"> </w:t>
            </w:r>
            <w:r w:rsidRPr="00CB24D3">
              <w:rPr>
                <w:szCs w:val="28"/>
                <w:lang w:eastAsia="ru-RU"/>
              </w:rPr>
              <w:t xml:space="preserve">городского округа </w:t>
            </w:r>
            <w:r w:rsidRPr="00CB24D3">
              <w:rPr>
                <w:caps/>
                <w:szCs w:val="28"/>
                <w:lang w:eastAsia="ru-RU"/>
              </w:rPr>
              <w:t>С</w:t>
            </w:r>
            <w:r w:rsidRPr="00CB24D3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B24D3" w:rsidRPr="00CB24D3" w:rsidTr="001A5FD9">
        <w:tc>
          <w:tcPr>
            <w:tcW w:w="2600" w:type="dxa"/>
          </w:tcPr>
          <w:p w:rsidR="001A5FD9" w:rsidRPr="00CB24D3" w:rsidRDefault="001A5FD9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У по ДТ АБГО СК </w:t>
            </w:r>
          </w:p>
        </w:tc>
        <w:tc>
          <w:tcPr>
            <w:tcW w:w="12186" w:type="dxa"/>
          </w:tcPr>
          <w:p w:rsidR="001A5FD9" w:rsidRPr="00CB24D3" w:rsidRDefault="001A5FD9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CB24D3">
              <w:rPr>
                <w:szCs w:val="28"/>
                <w:lang w:eastAsia="ru-RU"/>
              </w:rPr>
              <w:t>Управление по делам территорий администрация</w:t>
            </w:r>
            <w:r w:rsidRPr="00CB24D3">
              <w:rPr>
                <w:caps/>
                <w:szCs w:val="28"/>
                <w:lang w:eastAsia="ru-RU"/>
              </w:rPr>
              <w:t xml:space="preserve"> Б</w:t>
            </w:r>
            <w:r w:rsidRPr="00CB24D3">
              <w:rPr>
                <w:szCs w:val="28"/>
                <w:lang w:eastAsia="ru-RU"/>
              </w:rPr>
              <w:t>лагодарненского</w:t>
            </w:r>
            <w:r w:rsidRPr="00CB24D3">
              <w:rPr>
                <w:caps/>
                <w:szCs w:val="28"/>
                <w:lang w:eastAsia="ru-RU"/>
              </w:rPr>
              <w:t xml:space="preserve"> </w:t>
            </w:r>
            <w:r w:rsidRPr="00CB24D3">
              <w:rPr>
                <w:szCs w:val="28"/>
                <w:lang w:eastAsia="ru-RU"/>
              </w:rPr>
              <w:t xml:space="preserve">городского округа </w:t>
            </w:r>
            <w:r w:rsidRPr="00CB24D3">
              <w:rPr>
                <w:caps/>
                <w:szCs w:val="28"/>
                <w:lang w:eastAsia="ru-RU"/>
              </w:rPr>
              <w:t>С</w:t>
            </w:r>
            <w:r w:rsidRPr="00CB24D3">
              <w:rPr>
                <w:szCs w:val="28"/>
                <w:lang w:eastAsia="ru-RU"/>
              </w:rPr>
              <w:t>тавропольского края</w:t>
            </w:r>
          </w:p>
        </w:tc>
      </w:tr>
      <w:tr w:rsidR="00CB24D3" w:rsidRPr="00CB24D3" w:rsidTr="001A5FD9">
        <w:tc>
          <w:tcPr>
            <w:tcW w:w="2600" w:type="dxa"/>
          </w:tcPr>
          <w:p w:rsidR="001A5FD9" w:rsidRPr="00CB24D3" w:rsidRDefault="001A5FD9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2186" w:type="dxa"/>
          </w:tcPr>
          <w:p w:rsidR="001A5FD9" w:rsidRPr="00CB24D3" w:rsidRDefault="001A5FD9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CB24D3">
              <w:rPr>
                <w:szCs w:val="28"/>
                <w:lang w:eastAsia="ru-RU"/>
              </w:rPr>
              <w:t>Управление образования и молодежной политики администрация</w:t>
            </w:r>
            <w:r w:rsidRPr="00CB24D3">
              <w:rPr>
                <w:caps/>
                <w:szCs w:val="28"/>
                <w:lang w:eastAsia="ru-RU"/>
              </w:rPr>
              <w:t xml:space="preserve"> Б</w:t>
            </w:r>
            <w:r w:rsidRPr="00CB24D3">
              <w:rPr>
                <w:szCs w:val="28"/>
                <w:lang w:eastAsia="ru-RU"/>
              </w:rPr>
              <w:t>лагодарненского</w:t>
            </w:r>
            <w:r w:rsidRPr="00CB24D3">
              <w:rPr>
                <w:caps/>
                <w:szCs w:val="28"/>
                <w:lang w:eastAsia="ru-RU"/>
              </w:rPr>
              <w:t xml:space="preserve"> </w:t>
            </w:r>
            <w:r w:rsidRPr="00CB24D3">
              <w:rPr>
                <w:szCs w:val="28"/>
                <w:lang w:eastAsia="ru-RU"/>
              </w:rPr>
              <w:t xml:space="preserve">городского округа </w:t>
            </w:r>
            <w:r w:rsidRPr="00CB24D3">
              <w:rPr>
                <w:caps/>
                <w:szCs w:val="28"/>
                <w:lang w:eastAsia="ru-RU"/>
              </w:rPr>
              <w:t>С</w:t>
            </w:r>
            <w:r w:rsidRPr="00CB24D3">
              <w:rPr>
                <w:szCs w:val="28"/>
                <w:lang w:eastAsia="ru-RU"/>
              </w:rPr>
              <w:t>тавропольского края</w:t>
            </w:r>
          </w:p>
        </w:tc>
      </w:tr>
      <w:tr w:rsidR="00CB24D3" w:rsidRPr="00CB24D3" w:rsidTr="001A5FD9">
        <w:tc>
          <w:tcPr>
            <w:tcW w:w="2600" w:type="dxa"/>
          </w:tcPr>
          <w:p w:rsidR="00F90EFB" w:rsidRPr="00CB24D3" w:rsidRDefault="00926D72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УК АБГО СК</w:t>
            </w:r>
          </w:p>
        </w:tc>
        <w:tc>
          <w:tcPr>
            <w:tcW w:w="12186" w:type="dxa"/>
          </w:tcPr>
          <w:p w:rsidR="00F90EFB" w:rsidRPr="00CB24D3" w:rsidRDefault="00926D72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CB24D3">
              <w:rPr>
                <w:szCs w:val="28"/>
                <w:lang w:eastAsia="ru-RU"/>
              </w:rPr>
              <w:t>Управление культуры администрация</w:t>
            </w:r>
            <w:r w:rsidRPr="00CB24D3">
              <w:rPr>
                <w:caps/>
                <w:szCs w:val="28"/>
                <w:lang w:eastAsia="ru-RU"/>
              </w:rPr>
              <w:t xml:space="preserve"> Б</w:t>
            </w:r>
            <w:r w:rsidRPr="00CB24D3">
              <w:rPr>
                <w:szCs w:val="28"/>
                <w:lang w:eastAsia="ru-RU"/>
              </w:rPr>
              <w:t>лагодарненского</w:t>
            </w:r>
            <w:r w:rsidRPr="00CB24D3">
              <w:rPr>
                <w:caps/>
                <w:szCs w:val="28"/>
                <w:lang w:eastAsia="ru-RU"/>
              </w:rPr>
              <w:t xml:space="preserve"> </w:t>
            </w:r>
            <w:r w:rsidRPr="00CB24D3">
              <w:rPr>
                <w:szCs w:val="28"/>
                <w:lang w:eastAsia="ru-RU"/>
              </w:rPr>
              <w:t xml:space="preserve">городского округа </w:t>
            </w:r>
            <w:r w:rsidRPr="00CB24D3">
              <w:rPr>
                <w:caps/>
                <w:szCs w:val="28"/>
                <w:lang w:eastAsia="ru-RU"/>
              </w:rPr>
              <w:t>С</w:t>
            </w:r>
            <w:r w:rsidRPr="00CB24D3">
              <w:rPr>
                <w:szCs w:val="28"/>
                <w:lang w:eastAsia="ru-RU"/>
              </w:rPr>
              <w:t>тавропольского края</w:t>
            </w:r>
          </w:p>
        </w:tc>
      </w:tr>
      <w:tr w:rsidR="00926D72" w:rsidRPr="00CB24D3" w:rsidTr="001A5FD9">
        <w:tc>
          <w:tcPr>
            <w:tcW w:w="2600" w:type="dxa"/>
          </w:tcPr>
          <w:p w:rsidR="00926D72" w:rsidRPr="00CB24D3" w:rsidRDefault="00926D72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УФК и С АБГО СК</w:t>
            </w:r>
          </w:p>
        </w:tc>
        <w:tc>
          <w:tcPr>
            <w:tcW w:w="12186" w:type="dxa"/>
          </w:tcPr>
          <w:p w:rsidR="00926D72" w:rsidRPr="00CB24D3" w:rsidRDefault="00926D72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CB24D3">
              <w:rPr>
                <w:szCs w:val="28"/>
                <w:lang w:eastAsia="ru-RU"/>
              </w:rPr>
              <w:t>Управление физической культуры и спорта администрация</w:t>
            </w:r>
            <w:r w:rsidRPr="00CB24D3">
              <w:rPr>
                <w:caps/>
                <w:szCs w:val="28"/>
                <w:lang w:eastAsia="ru-RU"/>
              </w:rPr>
              <w:t xml:space="preserve"> Б</w:t>
            </w:r>
            <w:r w:rsidRPr="00CB24D3">
              <w:rPr>
                <w:szCs w:val="28"/>
                <w:lang w:eastAsia="ru-RU"/>
              </w:rPr>
              <w:t>лагодарненского</w:t>
            </w:r>
            <w:r w:rsidRPr="00CB24D3">
              <w:rPr>
                <w:caps/>
                <w:szCs w:val="28"/>
                <w:lang w:eastAsia="ru-RU"/>
              </w:rPr>
              <w:t xml:space="preserve"> </w:t>
            </w:r>
            <w:r w:rsidRPr="00CB24D3">
              <w:rPr>
                <w:szCs w:val="28"/>
                <w:lang w:eastAsia="ru-RU"/>
              </w:rPr>
              <w:t xml:space="preserve">городского округа </w:t>
            </w:r>
            <w:r w:rsidRPr="00CB24D3">
              <w:rPr>
                <w:caps/>
                <w:szCs w:val="28"/>
                <w:lang w:eastAsia="ru-RU"/>
              </w:rPr>
              <w:t>С</w:t>
            </w:r>
            <w:r w:rsidRPr="00CB24D3">
              <w:rPr>
                <w:szCs w:val="28"/>
                <w:lang w:eastAsia="ru-RU"/>
              </w:rPr>
              <w:t>тавропольского края</w:t>
            </w:r>
          </w:p>
        </w:tc>
      </w:tr>
    </w:tbl>
    <w:p w:rsidR="000C5F24" w:rsidRPr="00CB24D3" w:rsidRDefault="000C5F24" w:rsidP="000C5F24"/>
    <w:p w:rsidR="000C5F24" w:rsidRPr="00CB24D3" w:rsidRDefault="000C5F24" w:rsidP="000C5F24"/>
    <w:p w:rsidR="009B0992" w:rsidRPr="00CB24D3" w:rsidRDefault="009B0992" w:rsidP="000C5F24"/>
    <w:p w:rsidR="005F65D3" w:rsidRPr="00CB24D3" w:rsidRDefault="005F65D3" w:rsidP="000C5F24"/>
    <w:p w:rsidR="005F65D3" w:rsidRPr="00CB24D3" w:rsidRDefault="005F65D3" w:rsidP="000C5F24"/>
    <w:p w:rsidR="005F65D3" w:rsidRPr="00CB24D3" w:rsidRDefault="005F65D3" w:rsidP="000C5F24"/>
    <w:p w:rsidR="005F65D3" w:rsidRPr="00CB24D3" w:rsidRDefault="005F65D3" w:rsidP="000C5F24"/>
    <w:p w:rsidR="00BD6F50" w:rsidRPr="00CB24D3" w:rsidRDefault="00BD6F50" w:rsidP="000C5F24"/>
    <w:p w:rsidR="00BD6F50" w:rsidRPr="00CB24D3" w:rsidRDefault="00BD6F50" w:rsidP="000C5F24"/>
    <w:p w:rsidR="00BD6F50" w:rsidRPr="00CB24D3" w:rsidRDefault="00BD6F50" w:rsidP="000C5F24"/>
    <w:p w:rsidR="00BD6F50" w:rsidRPr="00CB24D3" w:rsidRDefault="00BD6F50" w:rsidP="000C5F24"/>
    <w:p w:rsidR="00BD6F50" w:rsidRPr="00CB24D3" w:rsidRDefault="00BD6F50" w:rsidP="000C5F24"/>
    <w:p w:rsidR="00BD6F50" w:rsidRPr="00CB24D3" w:rsidRDefault="00BD6F50" w:rsidP="000C5F24"/>
    <w:p w:rsidR="005F65D3" w:rsidRPr="00CB24D3" w:rsidRDefault="005F65D3" w:rsidP="000C5F24"/>
    <w:p w:rsidR="004420C5" w:rsidRPr="00CB24D3" w:rsidRDefault="004420C5" w:rsidP="000C5F24"/>
    <w:p w:rsidR="004420C5" w:rsidRPr="00CB24D3" w:rsidRDefault="004420C5" w:rsidP="000C5F24"/>
    <w:p w:rsidR="004420C5" w:rsidRPr="00CB24D3" w:rsidRDefault="004420C5" w:rsidP="000C5F24"/>
    <w:p w:rsidR="004420C5" w:rsidRPr="00CB24D3" w:rsidRDefault="004420C5" w:rsidP="000C5F24"/>
    <w:p w:rsidR="00030764" w:rsidRPr="00CB24D3" w:rsidRDefault="00030764" w:rsidP="000C5F24"/>
    <w:p w:rsidR="00030764" w:rsidRPr="00CB24D3" w:rsidRDefault="00030764" w:rsidP="000C5F24"/>
    <w:p w:rsidR="00E70777" w:rsidRPr="00CB24D3" w:rsidRDefault="00E70777" w:rsidP="000C5F24"/>
    <w:p w:rsidR="009B0992" w:rsidRPr="00CB24D3" w:rsidRDefault="009B0992" w:rsidP="000C5F24"/>
    <w:p w:rsidR="009B0992" w:rsidRPr="00CB24D3" w:rsidRDefault="009B0992" w:rsidP="000C5F24"/>
    <w:p w:rsidR="003E7C52" w:rsidRPr="00CB24D3" w:rsidRDefault="003E7C52" w:rsidP="000C5F24"/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CB24D3" w:rsidRPr="00CB24D3" w:rsidTr="00DB0A89">
        <w:tc>
          <w:tcPr>
            <w:tcW w:w="7251" w:type="dxa"/>
            <w:shd w:val="clear" w:color="auto" w:fill="auto"/>
          </w:tcPr>
          <w:p w:rsidR="00DB0A89" w:rsidRPr="00CB24D3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DB0A89" w:rsidRPr="00CB24D3" w:rsidRDefault="00DB0A89" w:rsidP="00DB0A89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B24D3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DB0A89" w:rsidRPr="00CB24D3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CB24D3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CB24D3">
              <w:rPr>
                <w:b/>
                <w:bCs/>
                <w:szCs w:val="28"/>
              </w:rPr>
              <w:t>«</w:t>
            </w:r>
            <w:r w:rsidRPr="00CB24D3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CB24D3">
              <w:rPr>
                <w:b/>
                <w:bCs/>
                <w:szCs w:val="28"/>
              </w:rPr>
              <w:t>»</w:t>
            </w:r>
          </w:p>
        </w:tc>
      </w:tr>
    </w:tbl>
    <w:p w:rsidR="00DB0A89" w:rsidRPr="00CB24D3" w:rsidRDefault="00DB0A89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CB24D3">
        <w:rPr>
          <w:rFonts w:eastAsia="Times New Roman"/>
          <w:caps/>
          <w:szCs w:val="28"/>
          <w:lang w:eastAsia="ru-RU"/>
        </w:rPr>
        <w:t>Объемы и источники</w:t>
      </w:r>
    </w:p>
    <w:p w:rsidR="00DB0A89" w:rsidRPr="00CB24D3" w:rsidRDefault="00DB0A89" w:rsidP="00DB0A89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CB24D3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CB24D3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CB24D3">
        <w:rPr>
          <w:b/>
          <w:bCs/>
          <w:szCs w:val="28"/>
        </w:rPr>
        <w:t>«</w:t>
      </w:r>
      <w:r w:rsidRPr="00CB24D3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CB24D3">
        <w:rPr>
          <w:b/>
          <w:bCs/>
          <w:szCs w:val="28"/>
        </w:rPr>
        <w:t>»</w:t>
      </w:r>
      <w:hyperlink r:id="rId17" w:anchor="Par2393" w:history="1">
        <w:r w:rsidRPr="00CB24D3">
          <w:rPr>
            <w:rStyle w:val="a3"/>
            <w:color w:val="auto"/>
            <w:szCs w:val="28"/>
          </w:rPr>
          <w:t>&lt;*&gt;</w:t>
        </w:r>
      </w:hyperlink>
    </w:p>
    <w:p w:rsidR="00DB0A89" w:rsidRPr="00CB24D3" w:rsidRDefault="00DB0A89" w:rsidP="00DB0A89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CB24D3">
        <w:rPr>
          <w:szCs w:val="28"/>
        </w:rPr>
        <w:t>--------------------------------</w:t>
      </w:r>
    </w:p>
    <w:p w:rsidR="00DB0A89" w:rsidRPr="00CB24D3" w:rsidRDefault="00DB0A89" w:rsidP="00DB0A89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8" w:name="Par2393"/>
      <w:bookmarkEnd w:id="8"/>
      <w:r w:rsidRPr="00CB24D3">
        <w:rPr>
          <w:szCs w:val="28"/>
        </w:rPr>
        <w:t>&lt;*&gt; Далее в настоящем Приложении используется сокращение – Программа</w:t>
      </w:r>
    </w:p>
    <w:p w:rsidR="00DB0A89" w:rsidRPr="00CB24D3" w:rsidRDefault="00DB0A89" w:rsidP="00DB0A89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CB24D3" w:rsidRPr="00CB24D3" w:rsidTr="00DB0A89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CB24D3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CB24D3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CB24D3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CB24D3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CB24D3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CB24D3" w:rsidRPr="00CB24D3" w:rsidTr="00DB0A89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AC" w:rsidRPr="00CB24D3" w:rsidRDefault="00B221A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AC" w:rsidRPr="00CB24D3" w:rsidRDefault="00B221A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AC" w:rsidRPr="00CB24D3" w:rsidRDefault="00B221AC" w:rsidP="00DB0A89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C" w:rsidRPr="00CB24D3" w:rsidRDefault="00B221AC" w:rsidP="00397C5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C" w:rsidRPr="00CB24D3" w:rsidRDefault="00B221AC" w:rsidP="00397C5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AC" w:rsidRPr="00CB24D3" w:rsidRDefault="00B221AC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2023</w:t>
            </w:r>
          </w:p>
        </w:tc>
      </w:tr>
      <w:tr w:rsidR="00CB24D3" w:rsidRPr="00CB24D3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95" w:rsidRPr="00CB24D3" w:rsidRDefault="00970295" w:rsidP="00EC5DE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3875CF" w:rsidP="0064637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218 080,67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525B7E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172 404,03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525B7E" w:rsidP="0097029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174 721,49</w:t>
            </w:r>
          </w:p>
        </w:tc>
      </w:tr>
      <w:tr w:rsidR="00CB24D3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B7E" w:rsidRPr="00CB24D3" w:rsidRDefault="00525B7E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B7E" w:rsidRPr="00CB24D3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7E" w:rsidRPr="00CB24D3" w:rsidRDefault="00525B7E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CB24D3" w:rsidRDefault="003875CF" w:rsidP="00525B7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218 080,67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CB24D3" w:rsidRDefault="00525B7E" w:rsidP="00525B7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172 404,03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CB24D3" w:rsidRDefault="00525B7E" w:rsidP="00525B7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174 721,49</w:t>
            </w:r>
          </w:p>
        </w:tc>
      </w:tr>
      <w:tr w:rsidR="00CB24D3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AC792F" w:rsidP="00DB0A89">
            <w:pPr>
              <w:jc w:val="right"/>
            </w:pPr>
            <w:r w:rsidRPr="00CB24D3">
              <w:t>38 646,86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E302A3">
            <w:pPr>
              <w:jc w:val="right"/>
            </w:pPr>
            <w:r w:rsidRPr="00CB24D3">
              <w:t>89,1</w:t>
            </w:r>
            <w:r w:rsidR="00E302A3" w:rsidRPr="00CB24D3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E302A3">
            <w:pPr>
              <w:jc w:val="right"/>
            </w:pPr>
            <w:r w:rsidRPr="00CB24D3">
              <w:t>89,1</w:t>
            </w:r>
            <w:r w:rsidR="00E302A3" w:rsidRPr="00CB24D3">
              <w:t>3</w:t>
            </w:r>
          </w:p>
        </w:tc>
      </w:tr>
      <w:tr w:rsidR="00CB24D3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DB0A89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DB0A89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970295">
            <w:pPr>
              <w:jc w:val="right"/>
              <w:rPr>
                <w:szCs w:val="28"/>
              </w:rPr>
            </w:pPr>
          </w:p>
        </w:tc>
      </w:tr>
      <w:tr w:rsidR="00CB24D3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970295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DB0A89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970295">
            <w:pPr>
              <w:jc w:val="right"/>
            </w:pPr>
            <w:r w:rsidRPr="00CB24D3">
              <w:t>0,00</w:t>
            </w:r>
          </w:p>
        </w:tc>
      </w:tr>
      <w:tr w:rsidR="00CB24D3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97029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DB0A8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970295">
            <w:pPr>
              <w:jc w:val="right"/>
            </w:pPr>
          </w:p>
        </w:tc>
      </w:tr>
      <w:tr w:rsidR="00CB24D3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970295" w:rsidP="0097029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AC792F" w:rsidP="00970295">
            <w:pPr>
              <w:jc w:val="right"/>
            </w:pPr>
            <w:r w:rsidRPr="00CB24D3">
              <w:t>38 646,86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883111">
            <w:pPr>
              <w:jc w:val="right"/>
            </w:pPr>
            <w:r w:rsidRPr="00CB24D3">
              <w:t>89,1</w:t>
            </w:r>
            <w:r w:rsidR="00883111" w:rsidRPr="00CB24D3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883111" w:rsidP="00970295">
            <w:pPr>
              <w:jc w:val="right"/>
            </w:pPr>
            <w:r w:rsidRPr="00CB24D3">
              <w:t>89,</w:t>
            </w:r>
            <w:r w:rsidR="00970295" w:rsidRPr="00CB24D3">
              <w:t>1</w:t>
            </w:r>
            <w:r w:rsidRPr="00CB24D3">
              <w:t>3</w:t>
            </w:r>
          </w:p>
        </w:tc>
      </w:tr>
      <w:tr w:rsidR="00CB24D3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970295" w:rsidP="0097029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970295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DB0A89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970295">
            <w:pPr>
              <w:jc w:val="right"/>
            </w:pPr>
            <w:r w:rsidRPr="00CB24D3">
              <w:t>0,00</w:t>
            </w:r>
          </w:p>
        </w:tc>
      </w:tr>
      <w:tr w:rsidR="00CB24D3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AC792F" w:rsidP="0011547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179 </w:t>
            </w:r>
            <w:r w:rsidR="0011547F" w:rsidRPr="00CB24D3">
              <w:rPr>
                <w:rFonts w:eastAsia="Times New Roman"/>
                <w:szCs w:val="28"/>
                <w:lang w:eastAsia="ru-RU"/>
              </w:rPr>
              <w:t>433</w:t>
            </w:r>
            <w:r w:rsidRPr="00CB24D3">
              <w:rPr>
                <w:rFonts w:eastAsia="Times New Roman"/>
                <w:szCs w:val="28"/>
                <w:lang w:eastAsia="ru-RU"/>
              </w:rPr>
              <w:t>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E302A3" w:rsidP="005034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172 314,90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E302A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174</w:t>
            </w:r>
            <w:r w:rsidR="00E302A3" w:rsidRPr="00CB24D3">
              <w:rPr>
                <w:rFonts w:eastAsia="Times New Roman"/>
                <w:szCs w:val="28"/>
                <w:lang w:eastAsia="ru-RU"/>
              </w:rPr>
              <w:t> 632,36</w:t>
            </w:r>
          </w:p>
        </w:tc>
      </w:tr>
      <w:tr w:rsidR="00CB24D3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970295" w:rsidP="0097029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203BBA" w:rsidP="00DB0A89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51 822,02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203BBA" w:rsidP="00DB0A89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51 968,35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203BBA" w:rsidP="00970295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52 121,07</w:t>
            </w:r>
          </w:p>
        </w:tc>
      </w:tr>
      <w:tr w:rsidR="00CB24D3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203BBA" w:rsidP="0011547F">
            <w:pPr>
              <w:jc w:val="right"/>
            </w:pPr>
            <w:r w:rsidRPr="00CB24D3">
              <w:t>127 </w:t>
            </w:r>
            <w:r w:rsidR="0011547F" w:rsidRPr="00CB24D3">
              <w:t>611</w:t>
            </w:r>
            <w:r w:rsidRPr="00CB24D3">
              <w:t>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970295" w:rsidP="00203BBA">
            <w:pPr>
              <w:jc w:val="right"/>
            </w:pPr>
            <w:r w:rsidRPr="00CB24D3">
              <w:t>120 3</w:t>
            </w:r>
            <w:r w:rsidR="00203BBA" w:rsidRPr="00CB24D3">
              <w:t>46</w:t>
            </w:r>
            <w:r w:rsidRPr="00CB24D3">
              <w:t>,</w:t>
            </w:r>
            <w:r w:rsidR="00203BBA" w:rsidRPr="00CB24D3"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203BBA" w:rsidP="00970295">
            <w:pPr>
              <w:jc w:val="right"/>
            </w:pPr>
            <w:r w:rsidRPr="00CB24D3">
              <w:t>122 511,29</w:t>
            </w:r>
          </w:p>
        </w:tc>
      </w:tr>
      <w:tr w:rsidR="00CB24D3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1D5D25" w:rsidP="00970295">
            <w:pPr>
              <w:jc w:val="right"/>
            </w:pPr>
            <w:r w:rsidRPr="00CB24D3">
              <w:t>8 656,28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1D5D25" w:rsidP="0080087C">
            <w:pPr>
              <w:jc w:val="right"/>
            </w:pPr>
            <w:r w:rsidRPr="00CB24D3">
              <w:t>8 656,28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1D5D25" w:rsidP="00970295">
            <w:pPr>
              <w:jc w:val="right"/>
            </w:pPr>
            <w:r w:rsidRPr="00CB24D3">
              <w:t>8 656,28</w:t>
            </w:r>
          </w:p>
        </w:tc>
      </w:tr>
      <w:tr w:rsidR="00CB24D3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883111" w:rsidP="0011547F">
            <w:pPr>
              <w:jc w:val="right"/>
            </w:pPr>
            <w:r w:rsidRPr="00CB24D3">
              <w:t>97 </w:t>
            </w:r>
            <w:r w:rsidR="0011547F" w:rsidRPr="00CB24D3">
              <w:t>485</w:t>
            </w:r>
            <w:r w:rsidRPr="00CB24D3">
              <w:t>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883111" w:rsidP="0080087C">
            <w:pPr>
              <w:jc w:val="right"/>
            </w:pPr>
            <w:r w:rsidRPr="00CB24D3">
              <w:t>90 207,63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203BBA" w:rsidP="00883111">
            <w:pPr>
              <w:jc w:val="right"/>
            </w:pPr>
            <w:r w:rsidRPr="00CB24D3">
              <w:t>92 352,22</w:t>
            </w:r>
          </w:p>
        </w:tc>
      </w:tr>
      <w:tr w:rsidR="00CB24D3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1D5D25" w:rsidP="00970295">
            <w:pPr>
              <w:jc w:val="right"/>
              <w:rPr>
                <w:bCs/>
                <w:szCs w:val="28"/>
              </w:rPr>
            </w:pPr>
            <w:r w:rsidRPr="00CB24D3">
              <w:rPr>
                <w:bCs/>
                <w:szCs w:val="28"/>
              </w:rPr>
              <w:t>21 469,70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1D5D25" w:rsidP="0080087C">
            <w:pPr>
              <w:jc w:val="right"/>
              <w:rPr>
                <w:bCs/>
                <w:szCs w:val="28"/>
              </w:rPr>
            </w:pPr>
            <w:r w:rsidRPr="00CB24D3">
              <w:rPr>
                <w:bCs/>
                <w:szCs w:val="28"/>
              </w:rPr>
              <w:t>21 482,64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883111" w:rsidP="00970295">
            <w:pPr>
              <w:jc w:val="right"/>
              <w:rPr>
                <w:bCs/>
                <w:szCs w:val="28"/>
              </w:rPr>
            </w:pPr>
            <w:r w:rsidRPr="00CB24D3">
              <w:rPr>
                <w:bCs/>
                <w:szCs w:val="28"/>
              </w:rPr>
              <w:t>21 502,79</w:t>
            </w:r>
          </w:p>
        </w:tc>
      </w:tr>
      <w:tr w:rsidR="00CB24D3" w:rsidRPr="00CB24D3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DB0A89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DB0A89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970295">
            <w:pPr>
              <w:jc w:val="right"/>
            </w:pPr>
            <w:r w:rsidRPr="00CB24D3">
              <w:t>0,00</w:t>
            </w:r>
          </w:p>
        </w:tc>
      </w:tr>
      <w:tr w:rsidR="00CB24D3" w:rsidRPr="00CB24D3" w:rsidTr="00DB0A89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295" w:rsidRPr="00CB24D3" w:rsidRDefault="00970295" w:rsidP="00906337">
            <w:pPr>
              <w:jc w:val="both"/>
              <w:rPr>
                <w:bCs/>
                <w:szCs w:val="28"/>
              </w:rPr>
            </w:pPr>
            <w:r w:rsidRPr="00CB24D3">
              <w:rPr>
                <w:bCs/>
                <w:szCs w:val="28"/>
              </w:rPr>
              <w:t>Подпрограмма: «Развитие малого и среднего    предпринимательства, торговли и потребительского рынка Благодарненского городского округа Ставропольского края"</w:t>
            </w:r>
          </w:p>
          <w:p w:rsidR="00970295" w:rsidRPr="00CB24D3" w:rsidRDefault="00970295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525B7E" w:rsidP="00DB0A89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</w:t>
            </w:r>
            <w:r w:rsidR="00970295" w:rsidRPr="00CB24D3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525B7E" w:rsidP="00DB0A89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</w:t>
            </w:r>
            <w:r w:rsidR="00970295" w:rsidRPr="00CB24D3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525B7E" w:rsidP="00DB0A89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</w:t>
            </w:r>
            <w:r w:rsidR="00970295" w:rsidRPr="00CB24D3">
              <w:rPr>
                <w:rFonts w:eastAsia="Times New Roman"/>
                <w:szCs w:val="28"/>
                <w:lang w:eastAsia="ru-RU"/>
              </w:rPr>
              <w:t>,00</w:t>
            </w:r>
          </w:p>
        </w:tc>
      </w:tr>
      <w:tr w:rsidR="00CB24D3" w:rsidRPr="00CB24D3" w:rsidTr="00DB0A89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525B7E" w:rsidP="00DB0A89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525B7E" w:rsidP="00DB0A89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525B7E" w:rsidP="00DB0A89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B24D3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525B7E" w:rsidP="00DB0A89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525B7E" w:rsidP="00DB0A89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525B7E" w:rsidP="00DB0A89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B24D3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525B7E" w:rsidP="00DB0A89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525B7E" w:rsidP="00DB0A89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525B7E" w:rsidP="00DB0A89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B24D3" w:rsidRPr="00CB24D3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</w:pPr>
            <w:r w:rsidRPr="00CB24D3">
              <w:t>средства других источников</w:t>
            </w:r>
          </w:p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DB0A89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DB0A89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DB0A89">
            <w:pPr>
              <w:jc w:val="right"/>
            </w:pPr>
            <w:r w:rsidRPr="00CB24D3">
              <w:t>0,00</w:t>
            </w:r>
          </w:p>
        </w:tc>
      </w:tr>
      <w:tr w:rsidR="00CB24D3" w:rsidRPr="00CB24D3" w:rsidTr="00525B7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B7E" w:rsidRPr="00CB24D3" w:rsidRDefault="00525B7E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B7E" w:rsidRPr="00CB24D3" w:rsidRDefault="00525B7E" w:rsidP="00906337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  <w:p w:rsidR="00525B7E" w:rsidRPr="00CB24D3" w:rsidRDefault="00525B7E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7E" w:rsidRPr="00CB24D3" w:rsidRDefault="00525B7E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Pr="00CB24D3" w:rsidRDefault="00525B7E" w:rsidP="00525B7E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Pr="00CB24D3" w:rsidRDefault="00525B7E" w:rsidP="00525B7E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Pr="00CB24D3" w:rsidRDefault="00525B7E" w:rsidP="00525B7E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B24D3" w:rsidRPr="00CB24D3" w:rsidTr="00DB0A89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525B7E" w:rsidP="00DB0A89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525B7E" w:rsidP="00DB0A89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525B7E" w:rsidP="00DB0A89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B24D3" w:rsidRPr="00CB24D3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B7E" w:rsidRPr="00CB24D3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B7E" w:rsidRPr="00CB24D3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7E" w:rsidRPr="00CB24D3" w:rsidRDefault="00525B7E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Pr="00CB24D3" w:rsidRDefault="00525B7E" w:rsidP="00525B7E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Pr="00CB24D3" w:rsidRDefault="00525B7E" w:rsidP="00525B7E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Pr="00CB24D3" w:rsidRDefault="00525B7E" w:rsidP="00525B7E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B24D3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CB24D3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B7E" w:rsidRPr="00CB24D3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B7E" w:rsidRPr="00CB24D3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7E" w:rsidRPr="00CB24D3" w:rsidRDefault="00525B7E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Pr="00CB24D3" w:rsidRDefault="00525B7E" w:rsidP="00525B7E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Pr="00CB24D3" w:rsidRDefault="00525B7E" w:rsidP="00525B7E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Pr="00CB24D3" w:rsidRDefault="00525B7E" w:rsidP="00525B7E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B24D3" w:rsidRPr="00CB24D3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</w:pPr>
            <w:r w:rsidRPr="00CB24D3">
              <w:t>средства других источников</w:t>
            </w:r>
          </w:p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DB0A89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DB0A89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DB0A89">
            <w:pPr>
              <w:jc w:val="right"/>
            </w:pPr>
            <w:r w:rsidRPr="00CB24D3">
              <w:t>0,00</w:t>
            </w:r>
          </w:p>
        </w:tc>
      </w:tr>
      <w:tr w:rsidR="00CB24D3" w:rsidRPr="00CB24D3" w:rsidTr="00A764DE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295" w:rsidRPr="00CB24D3" w:rsidRDefault="00970295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295" w:rsidRPr="00CB24D3" w:rsidRDefault="00970295" w:rsidP="00906337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Основное мероприятие: "Развитие потребительского рынка в Благодарненском городском округе Ставропольского края"</w:t>
            </w:r>
          </w:p>
          <w:p w:rsidR="00970295" w:rsidRPr="00CB24D3" w:rsidRDefault="00970295" w:rsidP="00FD3FBF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970295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970295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203BBA" w:rsidP="00970295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970295">
            <w:pPr>
              <w:jc w:val="right"/>
            </w:pPr>
            <w:r w:rsidRPr="00CB24D3">
              <w:t>0,00</w:t>
            </w:r>
          </w:p>
        </w:tc>
      </w:tr>
      <w:tr w:rsidR="00CB24D3" w:rsidRPr="00CB24D3" w:rsidTr="00970295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Pr="00CB24D3" w:rsidRDefault="00970295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Pr="00CB24D3" w:rsidRDefault="00970295" w:rsidP="009063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970295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970295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970295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970295">
            <w:pPr>
              <w:jc w:val="right"/>
            </w:pPr>
            <w:r w:rsidRPr="00CB24D3">
              <w:t>0,00</w:t>
            </w:r>
          </w:p>
        </w:tc>
      </w:tr>
      <w:tr w:rsidR="00CB24D3" w:rsidRPr="00CB24D3" w:rsidTr="00970295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Pr="00CB24D3" w:rsidRDefault="00970295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Pr="00CB24D3" w:rsidRDefault="00970295" w:rsidP="009063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970295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970295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970295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970295">
            <w:pPr>
              <w:jc w:val="right"/>
            </w:pPr>
            <w:r w:rsidRPr="00CB24D3">
              <w:t>0,00</w:t>
            </w:r>
          </w:p>
        </w:tc>
      </w:tr>
      <w:tr w:rsidR="00CB24D3" w:rsidRPr="00CB24D3" w:rsidTr="004C4EAF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Pr="00CB24D3" w:rsidRDefault="00970295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Pr="00CB24D3" w:rsidRDefault="00970295" w:rsidP="009063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970295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5B63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5B63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5B63C4">
            <w:pPr>
              <w:jc w:val="center"/>
            </w:pPr>
          </w:p>
        </w:tc>
      </w:tr>
      <w:tr w:rsidR="00CB24D3" w:rsidRPr="00CB24D3" w:rsidTr="00A764DE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Pr="00CB24D3" w:rsidRDefault="00970295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Pr="00CB24D3" w:rsidRDefault="00970295" w:rsidP="009063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970295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5B63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5B63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5B63C4">
            <w:pPr>
              <w:jc w:val="center"/>
            </w:pPr>
          </w:p>
        </w:tc>
      </w:tr>
      <w:tr w:rsidR="00CB24D3" w:rsidRPr="00CB24D3" w:rsidTr="00970295">
        <w:trPr>
          <w:trHeight w:val="36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970295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970295" w:rsidP="009063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970295" w:rsidP="0097029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970295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203BBA" w:rsidP="00203BBA">
            <w:pPr>
              <w:jc w:val="right"/>
            </w:pPr>
            <w:r w:rsidRPr="00CB24D3">
              <w:t>0</w:t>
            </w:r>
            <w:r w:rsidR="00970295" w:rsidRPr="00CB24D3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970295">
            <w:pPr>
              <w:jc w:val="right"/>
            </w:pPr>
            <w:r w:rsidRPr="00CB24D3">
              <w:t>0,00</w:t>
            </w:r>
          </w:p>
        </w:tc>
      </w:tr>
      <w:tr w:rsidR="00CB24D3" w:rsidRPr="00CB24D3" w:rsidTr="00A764DE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295" w:rsidRPr="00CB24D3" w:rsidRDefault="00970295" w:rsidP="004C4EAF">
            <w:pPr>
              <w:jc w:val="both"/>
              <w:rPr>
                <w:bCs/>
                <w:szCs w:val="28"/>
              </w:rPr>
            </w:pPr>
            <w:r w:rsidRPr="00CB24D3">
              <w:rPr>
                <w:bCs/>
                <w:szCs w:val="28"/>
              </w:rPr>
              <w:t>Подпрограмма   «Формирование благоприятного инвестиционного климата  в Благодарненском городском округе Ставропольского края»</w:t>
            </w:r>
          </w:p>
          <w:p w:rsidR="00970295" w:rsidRPr="00CB24D3" w:rsidRDefault="00970295" w:rsidP="004C4EAF">
            <w:pPr>
              <w:jc w:val="both"/>
            </w:pP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95" w:rsidRPr="00CB24D3" w:rsidRDefault="00970295" w:rsidP="00F22FE9">
            <w:pPr>
              <w:jc w:val="center"/>
              <w:rPr>
                <w:szCs w:val="28"/>
              </w:rPr>
            </w:pPr>
          </w:p>
          <w:p w:rsidR="00970295" w:rsidRPr="00CB24D3" w:rsidRDefault="00970295" w:rsidP="00F22FE9">
            <w:pPr>
              <w:jc w:val="center"/>
              <w:rPr>
                <w:szCs w:val="28"/>
              </w:rPr>
            </w:pPr>
          </w:p>
          <w:p w:rsidR="00970295" w:rsidRPr="00CB24D3" w:rsidRDefault="00970295" w:rsidP="00F22FE9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не требует финансового обеспечения</w:t>
            </w:r>
          </w:p>
          <w:p w:rsidR="00970295" w:rsidRPr="00CB24D3" w:rsidRDefault="00970295" w:rsidP="00F22FE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B857C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50349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503492">
            <w:pPr>
              <w:jc w:val="right"/>
            </w:pPr>
          </w:p>
        </w:tc>
      </w:tr>
      <w:tr w:rsidR="00CB24D3" w:rsidRPr="00CB24D3" w:rsidTr="00A764D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Pr="00CB24D3" w:rsidRDefault="00970295" w:rsidP="00F22FE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457B4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50349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503492">
            <w:pPr>
              <w:jc w:val="right"/>
            </w:pPr>
          </w:p>
        </w:tc>
      </w:tr>
      <w:tr w:rsidR="00CB24D3" w:rsidRPr="00CB24D3" w:rsidTr="00A764D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Pr="00CB24D3" w:rsidRDefault="00970295" w:rsidP="00F22FE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457B4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50349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503492">
            <w:pPr>
              <w:jc w:val="right"/>
            </w:pPr>
          </w:p>
        </w:tc>
      </w:tr>
      <w:tr w:rsidR="00CB24D3" w:rsidRPr="00CB24D3" w:rsidTr="00A764D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Pr="00CB24D3" w:rsidRDefault="00970295" w:rsidP="00F22FE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457B41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B857C1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CB24D3" w:rsidTr="00A764D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Pr="00CB24D3" w:rsidRDefault="00970295" w:rsidP="00F22FE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457B4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50349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503492">
            <w:pPr>
              <w:jc w:val="right"/>
            </w:pPr>
          </w:p>
        </w:tc>
      </w:tr>
      <w:tr w:rsidR="00CB24D3" w:rsidRPr="00CB24D3" w:rsidTr="00A764D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DB0A89"/>
        </w:tc>
        <w:tc>
          <w:tcPr>
            <w:tcW w:w="5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970295" w:rsidP="00F22FE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B857C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B857C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DB0A89">
            <w:pPr>
              <w:jc w:val="right"/>
            </w:pPr>
          </w:p>
        </w:tc>
      </w:tr>
      <w:tr w:rsidR="00CB24D3" w:rsidRPr="00CB24D3" w:rsidTr="00A764D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95" w:rsidRPr="00CB24D3" w:rsidRDefault="00970295" w:rsidP="004C4EAF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Основное мероприятие «Формирование инвестиционной привлекательности Благодарненского городского округа Ставропольского края»</w:t>
            </w:r>
          </w:p>
          <w:p w:rsidR="00970295" w:rsidRPr="00CB24D3" w:rsidRDefault="00970295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95" w:rsidRPr="00CB24D3" w:rsidRDefault="00970295" w:rsidP="00F22FE9">
            <w:pPr>
              <w:jc w:val="center"/>
              <w:rPr>
                <w:szCs w:val="28"/>
              </w:rPr>
            </w:pPr>
          </w:p>
          <w:p w:rsidR="00970295" w:rsidRPr="00CB24D3" w:rsidRDefault="00970295" w:rsidP="00F22FE9">
            <w:pPr>
              <w:jc w:val="center"/>
              <w:rPr>
                <w:szCs w:val="28"/>
              </w:rPr>
            </w:pPr>
          </w:p>
          <w:p w:rsidR="00970295" w:rsidRPr="00CB24D3" w:rsidRDefault="00970295" w:rsidP="00F22FE9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не требует финансового обеспечения</w:t>
            </w:r>
          </w:p>
          <w:p w:rsidR="00970295" w:rsidRPr="00CB24D3" w:rsidRDefault="00970295" w:rsidP="00F22FE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B857C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50349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503492">
            <w:pPr>
              <w:jc w:val="right"/>
            </w:pPr>
          </w:p>
        </w:tc>
      </w:tr>
      <w:tr w:rsidR="00CB24D3" w:rsidRPr="00CB24D3" w:rsidTr="00A764DE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B857C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50349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503492">
            <w:pPr>
              <w:jc w:val="right"/>
            </w:pPr>
          </w:p>
        </w:tc>
      </w:tr>
      <w:tr w:rsidR="00CB24D3" w:rsidRPr="00CB24D3" w:rsidTr="00A764D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B857C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50349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503492">
            <w:pPr>
              <w:jc w:val="right"/>
            </w:pPr>
          </w:p>
        </w:tc>
      </w:tr>
      <w:tr w:rsidR="00CB24D3" w:rsidRPr="00CB24D3" w:rsidTr="00A764D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B857C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B857C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DB0A89">
            <w:pPr>
              <w:jc w:val="right"/>
            </w:pPr>
          </w:p>
        </w:tc>
      </w:tr>
      <w:tr w:rsidR="00CB24D3" w:rsidRPr="00CB24D3" w:rsidTr="00A764D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B857C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50349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503492">
            <w:pPr>
              <w:jc w:val="right"/>
            </w:pPr>
          </w:p>
        </w:tc>
      </w:tr>
      <w:tr w:rsidR="00CB24D3" w:rsidRPr="00CB24D3" w:rsidTr="00A764D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DB0A8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DB0A8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DB0A89">
            <w:pPr>
              <w:jc w:val="right"/>
            </w:pPr>
          </w:p>
        </w:tc>
      </w:tr>
      <w:tr w:rsidR="00CB24D3" w:rsidRPr="00CB24D3" w:rsidTr="004C4EAF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95" w:rsidRPr="00CB24D3" w:rsidRDefault="00970295" w:rsidP="00A764DE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Подпрограмма  3  «Снижение административных    барьеров,    оптимизация    и  повышение качества предоставления государственных  и  муниципальных  услуг  в 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  <w:p w:rsidR="00970295" w:rsidRPr="00CB24D3" w:rsidRDefault="00970295" w:rsidP="00A764DE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970295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525B7E" w:rsidP="00970295">
            <w:pPr>
              <w:jc w:val="right"/>
            </w:pPr>
            <w:r w:rsidRPr="00CB24D3">
              <w:t>13 175,10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525B7E" w:rsidP="00970295">
            <w:pPr>
              <w:jc w:val="right"/>
            </w:pPr>
            <w:r w:rsidRPr="00CB24D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525B7E" w:rsidP="00030764">
            <w:pPr>
              <w:jc w:val="right"/>
            </w:pPr>
            <w:r w:rsidRPr="00CB24D3">
              <w:t>13 272,1</w:t>
            </w:r>
            <w:r w:rsidR="00030764" w:rsidRPr="00CB24D3">
              <w:t>2</w:t>
            </w:r>
          </w:p>
        </w:tc>
      </w:tr>
      <w:tr w:rsidR="00CB24D3" w:rsidRPr="00CB24D3" w:rsidTr="004C4EA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B7E" w:rsidRPr="00CB24D3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7E" w:rsidRPr="00CB24D3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Pr="00CB24D3" w:rsidRDefault="00525B7E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CB24D3" w:rsidRDefault="00525B7E" w:rsidP="00525B7E">
            <w:pPr>
              <w:jc w:val="right"/>
            </w:pPr>
            <w:r w:rsidRPr="00CB24D3">
              <w:t>13 175,10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CB24D3" w:rsidRDefault="00525B7E" w:rsidP="00525B7E">
            <w:pPr>
              <w:jc w:val="right"/>
            </w:pPr>
            <w:r w:rsidRPr="00CB24D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CB24D3" w:rsidRDefault="00525B7E" w:rsidP="00030764">
            <w:pPr>
              <w:jc w:val="right"/>
            </w:pPr>
            <w:r w:rsidRPr="00CB24D3">
              <w:t>13 272,1</w:t>
            </w:r>
            <w:r w:rsidR="00030764" w:rsidRPr="00CB24D3">
              <w:t>2</w:t>
            </w:r>
          </w:p>
        </w:tc>
      </w:tr>
      <w:tr w:rsidR="00CB24D3" w:rsidRPr="00CB24D3" w:rsidTr="004C4EAF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B7E" w:rsidRPr="00CB24D3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7E" w:rsidRPr="00CB24D3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Pr="00CB24D3" w:rsidRDefault="00525B7E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CB24D3" w:rsidRDefault="00525B7E" w:rsidP="00525B7E">
            <w:pPr>
              <w:jc w:val="right"/>
            </w:pPr>
            <w:r w:rsidRPr="00CB24D3">
              <w:t>13 175,10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CB24D3" w:rsidRDefault="00525B7E" w:rsidP="00525B7E">
            <w:pPr>
              <w:jc w:val="right"/>
            </w:pPr>
            <w:r w:rsidRPr="00CB24D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CB24D3" w:rsidRDefault="00525B7E" w:rsidP="00030764">
            <w:pPr>
              <w:jc w:val="right"/>
            </w:pPr>
            <w:r w:rsidRPr="00CB24D3">
              <w:t>13 272,1</w:t>
            </w:r>
            <w:r w:rsidR="00030764" w:rsidRPr="00CB24D3">
              <w:t>2</w:t>
            </w:r>
          </w:p>
        </w:tc>
      </w:tr>
      <w:tr w:rsidR="00CB24D3" w:rsidRPr="00CB24D3" w:rsidTr="004C4EAF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97029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97029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DB0A89">
            <w:pPr>
              <w:jc w:val="right"/>
              <w:rPr>
                <w:szCs w:val="28"/>
              </w:rPr>
            </w:pPr>
          </w:p>
        </w:tc>
      </w:tr>
      <w:tr w:rsidR="00CB24D3" w:rsidRPr="00CB24D3" w:rsidTr="004C4EAF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B7E" w:rsidRPr="00CB24D3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7E" w:rsidRPr="00CB24D3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Pr="00CB24D3" w:rsidRDefault="00525B7E" w:rsidP="00EC5DE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CB24D3" w:rsidRDefault="00525B7E" w:rsidP="00525B7E">
            <w:pPr>
              <w:jc w:val="right"/>
            </w:pPr>
            <w:r w:rsidRPr="00CB24D3">
              <w:t>13 175,10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CB24D3" w:rsidRDefault="00525B7E" w:rsidP="00525B7E">
            <w:pPr>
              <w:jc w:val="right"/>
            </w:pPr>
            <w:r w:rsidRPr="00CB24D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CB24D3" w:rsidRDefault="00525B7E" w:rsidP="00030764">
            <w:pPr>
              <w:jc w:val="right"/>
            </w:pPr>
            <w:r w:rsidRPr="00CB24D3">
              <w:t>13 272,1</w:t>
            </w:r>
            <w:r w:rsidR="00030764" w:rsidRPr="00CB24D3">
              <w:t>2</w:t>
            </w:r>
          </w:p>
        </w:tc>
      </w:tr>
      <w:tr w:rsidR="00CB24D3" w:rsidRPr="00CB24D3" w:rsidTr="004C4EAF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95" w:rsidRPr="00CB24D3" w:rsidRDefault="009702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Pr="00CB24D3" w:rsidRDefault="00970295" w:rsidP="00A764DE">
            <w:pPr>
              <w:autoSpaceDE w:val="0"/>
              <w:autoSpaceDN w:val="0"/>
              <w:adjustRightInd w:val="0"/>
              <w:outlineLvl w:val="2"/>
            </w:pPr>
          </w:p>
          <w:p w:rsidR="00970295" w:rsidRPr="00CB24D3" w:rsidRDefault="009702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B857C1">
            <w:pPr>
              <w:jc w:val="right"/>
              <w:rPr>
                <w:szCs w:val="28"/>
              </w:rPr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503492">
            <w:pPr>
              <w:jc w:val="right"/>
              <w:rPr>
                <w:szCs w:val="28"/>
              </w:rPr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95" w:rsidRPr="00CB24D3" w:rsidRDefault="00970295" w:rsidP="00503492">
            <w:pPr>
              <w:jc w:val="right"/>
              <w:rPr>
                <w:szCs w:val="28"/>
              </w:rPr>
            </w:pPr>
            <w:r w:rsidRPr="00CB24D3">
              <w:t>0,00</w:t>
            </w:r>
          </w:p>
        </w:tc>
      </w:tr>
      <w:tr w:rsidR="00CB24D3" w:rsidRPr="00CB24D3" w:rsidTr="004C4EAF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B7E" w:rsidRPr="00CB24D3" w:rsidRDefault="00525B7E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B7E" w:rsidRPr="00CB24D3" w:rsidRDefault="00525B7E" w:rsidP="00A764DE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</w:t>
            </w:r>
          </w:p>
          <w:p w:rsidR="00525B7E" w:rsidRPr="00CB24D3" w:rsidRDefault="00525B7E" w:rsidP="00A764D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Pr="00CB24D3" w:rsidRDefault="00525B7E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CB24D3" w:rsidRDefault="00525B7E" w:rsidP="00525B7E">
            <w:pPr>
              <w:jc w:val="right"/>
            </w:pPr>
            <w:r w:rsidRPr="00CB24D3">
              <w:t>13 175,10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CB24D3" w:rsidRDefault="00525B7E" w:rsidP="00525B7E">
            <w:pPr>
              <w:jc w:val="right"/>
            </w:pPr>
            <w:r w:rsidRPr="00CB24D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CB24D3" w:rsidRDefault="00525B7E" w:rsidP="00030764">
            <w:pPr>
              <w:jc w:val="right"/>
            </w:pPr>
            <w:r w:rsidRPr="00CB24D3">
              <w:t>13 272,1</w:t>
            </w:r>
            <w:r w:rsidR="00030764" w:rsidRPr="00CB24D3">
              <w:t>2</w:t>
            </w:r>
          </w:p>
        </w:tc>
      </w:tr>
      <w:tr w:rsidR="00CB24D3" w:rsidRPr="00CB24D3" w:rsidTr="004C4EA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B7E" w:rsidRPr="00CB24D3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7E" w:rsidRPr="00CB24D3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Pr="00CB24D3" w:rsidRDefault="00525B7E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CB24D3" w:rsidRDefault="00525B7E" w:rsidP="00525B7E">
            <w:pPr>
              <w:jc w:val="right"/>
            </w:pPr>
            <w:r w:rsidRPr="00CB24D3">
              <w:t>13 175,10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CB24D3" w:rsidRDefault="00525B7E" w:rsidP="00525B7E">
            <w:pPr>
              <w:jc w:val="right"/>
            </w:pPr>
            <w:r w:rsidRPr="00CB24D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CB24D3" w:rsidRDefault="00525B7E" w:rsidP="00030764">
            <w:pPr>
              <w:jc w:val="right"/>
            </w:pPr>
            <w:r w:rsidRPr="00CB24D3">
              <w:t>13 272,1</w:t>
            </w:r>
            <w:r w:rsidR="00030764" w:rsidRPr="00CB24D3">
              <w:t>2</w:t>
            </w:r>
          </w:p>
        </w:tc>
      </w:tr>
      <w:tr w:rsidR="00CB24D3" w:rsidRPr="00CB24D3" w:rsidTr="004C4EA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B7E" w:rsidRPr="00CB24D3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7E" w:rsidRPr="00CB24D3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Pr="00CB24D3" w:rsidRDefault="00525B7E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CB24D3" w:rsidRDefault="00525B7E" w:rsidP="00525B7E">
            <w:pPr>
              <w:jc w:val="right"/>
            </w:pPr>
            <w:r w:rsidRPr="00CB24D3">
              <w:t>13 175,10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CB24D3" w:rsidRDefault="00525B7E" w:rsidP="00525B7E">
            <w:pPr>
              <w:jc w:val="right"/>
            </w:pPr>
            <w:r w:rsidRPr="00CB24D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CB24D3" w:rsidRDefault="00525B7E" w:rsidP="00030764">
            <w:pPr>
              <w:jc w:val="right"/>
            </w:pPr>
            <w:r w:rsidRPr="00CB24D3">
              <w:t>13 272,1</w:t>
            </w:r>
            <w:r w:rsidR="00030764" w:rsidRPr="00CB24D3">
              <w:t>2</w:t>
            </w:r>
          </w:p>
        </w:tc>
      </w:tr>
      <w:tr w:rsidR="00CB24D3" w:rsidRPr="00CB24D3" w:rsidTr="004C4EA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053" w:rsidRPr="00CB24D3" w:rsidRDefault="0014205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53" w:rsidRPr="00CB24D3" w:rsidRDefault="0014205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3" w:rsidRPr="00CB24D3" w:rsidRDefault="00142053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053" w:rsidRPr="00CB24D3" w:rsidRDefault="00142053" w:rsidP="00C22F4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053" w:rsidRPr="00CB24D3" w:rsidRDefault="00142053" w:rsidP="00C22F4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053" w:rsidRPr="00CB24D3" w:rsidRDefault="00142053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CB24D3" w:rsidTr="004C4EA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B7E" w:rsidRPr="00CB24D3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7E" w:rsidRPr="00CB24D3" w:rsidRDefault="00525B7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E" w:rsidRPr="00CB24D3" w:rsidRDefault="00525B7E" w:rsidP="00EC5DE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CB24D3" w:rsidRDefault="00525B7E" w:rsidP="00525B7E">
            <w:pPr>
              <w:jc w:val="right"/>
            </w:pPr>
            <w:r w:rsidRPr="00CB24D3">
              <w:t>13 175,10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CB24D3" w:rsidRDefault="00525B7E" w:rsidP="00525B7E">
            <w:pPr>
              <w:jc w:val="right"/>
            </w:pPr>
            <w:r w:rsidRPr="00CB24D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7E" w:rsidRPr="00CB24D3" w:rsidRDefault="00525B7E" w:rsidP="00030764">
            <w:pPr>
              <w:jc w:val="right"/>
            </w:pPr>
            <w:r w:rsidRPr="00CB24D3">
              <w:t>13 272,1</w:t>
            </w:r>
            <w:r w:rsidR="00030764" w:rsidRPr="00CB24D3">
              <w:t>2</w:t>
            </w:r>
          </w:p>
        </w:tc>
      </w:tr>
      <w:tr w:rsidR="00CB24D3" w:rsidRPr="00CB24D3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3" w:rsidRPr="00CB24D3" w:rsidRDefault="0014205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3" w:rsidRPr="00CB24D3" w:rsidRDefault="0014205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3" w:rsidRPr="00CB24D3" w:rsidRDefault="00142053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053" w:rsidRPr="00CB24D3" w:rsidRDefault="00142053" w:rsidP="00B857C1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053" w:rsidRPr="00CB24D3" w:rsidRDefault="00142053" w:rsidP="00B857C1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053" w:rsidRPr="00CB24D3" w:rsidRDefault="00142053" w:rsidP="00DB0A89">
            <w:pPr>
              <w:jc w:val="right"/>
            </w:pPr>
            <w:r w:rsidRPr="00CB24D3">
              <w:t>0,00</w:t>
            </w:r>
          </w:p>
        </w:tc>
      </w:tr>
      <w:tr w:rsidR="00CB24D3" w:rsidRPr="00CB24D3" w:rsidTr="00525B7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24C" w:rsidRPr="00CB24D3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4.</w:t>
            </w:r>
          </w:p>
          <w:p w:rsidR="00F3024C" w:rsidRPr="00CB24D3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4C" w:rsidRPr="00CB24D3" w:rsidRDefault="00F3024C" w:rsidP="00525B7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525B7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893346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132</w:t>
            </w:r>
            <w:r w:rsidR="00893346" w:rsidRPr="00CB24D3">
              <w:rPr>
                <w:szCs w:val="28"/>
              </w:rPr>
              <w:t xml:space="preserve"> 730</w:t>
            </w:r>
            <w:r w:rsidRPr="00CB24D3">
              <w:rPr>
                <w:szCs w:val="28"/>
              </w:rPr>
              <w:t>,6</w:t>
            </w:r>
            <w:r w:rsidR="00893346" w:rsidRPr="00CB24D3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525B7E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86</w:t>
            </w:r>
            <w:r w:rsidR="00AA1A52" w:rsidRPr="00CB24D3">
              <w:rPr>
                <w:szCs w:val="28"/>
              </w:rPr>
              <w:t> </w:t>
            </w:r>
            <w:r w:rsidRPr="00CB24D3">
              <w:rPr>
                <w:szCs w:val="28"/>
              </w:rPr>
              <w:t>894</w:t>
            </w:r>
            <w:r w:rsidR="00AA1A52" w:rsidRPr="00CB24D3">
              <w:rPr>
                <w:szCs w:val="28"/>
              </w:rPr>
              <w:t>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AA1A52" w:rsidP="00525B7E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89 039,29</w:t>
            </w:r>
          </w:p>
        </w:tc>
      </w:tr>
      <w:tr w:rsidR="00CB24D3" w:rsidRPr="00CB24D3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52" w:rsidRPr="00CB24D3" w:rsidRDefault="00AA1A5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CB24D3" w:rsidRDefault="00AA1A5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2" w:rsidRPr="00CB24D3" w:rsidRDefault="00AA1A5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893346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132 </w:t>
            </w:r>
            <w:r w:rsidR="00893346" w:rsidRPr="00CB24D3">
              <w:rPr>
                <w:szCs w:val="28"/>
              </w:rPr>
              <w:t>730</w:t>
            </w:r>
            <w:r w:rsidRPr="00CB24D3">
              <w:rPr>
                <w:szCs w:val="28"/>
              </w:rPr>
              <w:t>,6</w:t>
            </w:r>
            <w:r w:rsidR="00893346" w:rsidRPr="00CB24D3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491151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86 894,70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491151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89 039,29</w:t>
            </w:r>
          </w:p>
        </w:tc>
      </w:tr>
      <w:tr w:rsidR="00CB24D3" w:rsidRPr="00CB24D3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24C" w:rsidRPr="00CB24D3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AC792F" w:rsidP="00AC792F">
            <w:pPr>
              <w:jc w:val="right"/>
            </w:pPr>
            <w:r w:rsidRPr="00CB24D3">
              <w:t>3</w:t>
            </w:r>
            <w:r w:rsidR="004D6467" w:rsidRPr="00CB24D3">
              <w:t>8</w:t>
            </w:r>
            <w:r w:rsidRPr="00CB24D3">
              <w:t xml:space="preserve"> 646</w:t>
            </w:r>
            <w:r w:rsidR="004D6467" w:rsidRPr="00CB24D3">
              <w:t>,</w:t>
            </w:r>
            <w:r w:rsidRPr="00CB24D3"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4D6467">
            <w:pPr>
              <w:jc w:val="right"/>
            </w:pPr>
            <w:r w:rsidRPr="00CB24D3">
              <w:rPr>
                <w:szCs w:val="28"/>
              </w:rPr>
              <w:t>89,1</w:t>
            </w:r>
            <w:r w:rsidR="004D6467" w:rsidRPr="00CB24D3"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4D6467">
            <w:pPr>
              <w:jc w:val="right"/>
            </w:pPr>
            <w:r w:rsidRPr="00CB24D3">
              <w:rPr>
                <w:szCs w:val="28"/>
              </w:rPr>
              <w:t>89,1</w:t>
            </w:r>
            <w:r w:rsidR="004D6467" w:rsidRPr="00CB24D3">
              <w:rPr>
                <w:szCs w:val="28"/>
              </w:rPr>
              <w:t>3</w:t>
            </w:r>
          </w:p>
        </w:tc>
      </w:tr>
      <w:tr w:rsidR="00CB24D3" w:rsidRPr="00CB24D3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24C" w:rsidRPr="00CB24D3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DB0A89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DB0A89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DB0A89">
            <w:pPr>
              <w:jc w:val="right"/>
              <w:rPr>
                <w:spacing w:val="-4"/>
                <w:szCs w:val="28"/>
              </w:rPr>
            </w:pPr>
          </w:p>
        </w:tc>
      </w:tr>
      <w:tr w:rsidR="00CB24D3" w:rsidRPr="00CB24D3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467" w:rsidRPr="00CB24D3" w:rsidRDefault="004D6467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467" w:rsidRPr="00CB24D3" w:rsidRDefault="004D6467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67" w:rsidRPr="00CB24D3" w:rsidRDefault="004D6467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культуры А</w:t>
            </w:r>
            <w:r w:rsidRPr="00CB24D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67" w:rsidRPr="00CB24D3" w:rsidRDefault="00AC792F" w:rsidP="00DB0A89">
            <w:pPr>
              <w:jc w:val="right"/>
            </w:pPr>
            <w:r w:rsidRPr="00CB24D3">
              <w:t>38 646,86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67" w:rsidRPr="00CB24D3" w:rsidRDefault="004D6467" w:rsidP="007E1028">
            <w:pPr>
              <w:jc w:val="right"/>
            </w:pPr>
            <w:r w:rsidRPr="00CB24D3">
              <w:rPr>
                <w:szCs w:val="28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67" w:rsidRPr="00CB24D3" w:rsidRDefault="004D6467" w:rsidP="007E1028">
            <w:pPr>
              <w:jc w:val="right"/>
            </w:pPr>
            <w:r w:rsidRPr="00CB24D3">
              <w:rPr>
                <w:szCs w:val="28"/>
              </w:rPr>
              <w:t>89,13</w:t>
            </w:r>
          </w:p>
        </w:tc>
      </w:tr>
      <w:tr w:rsidR="00CB24D3" w:rsidRPr="00CB24D3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AC792F" w:rsidP="00893346">
            <w:pPr>
              <w:jc w:val="right"/>
            </w:pPr>
            <w:r w:rsidRPr="00CB24D3">
              <w:t>9</w:t>
            </w:r>
            <w:r w:rsidR="00893346" w:rsidRPr="00CB24D3">
              <w:t>4 083</w:t>
            </w:r>
            <w:r w:rsidRPr="00CB24D3">
              <w:t>,7</w:t>
            </w:r>
            <w:r w:rsidR="00030764" w:rsidRPr="00CB24D3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4D6467">
            <w:pPr>
              <w:jc w:val="right"/>
            </w:pPr>
            <w:r w:rsidRPr="00CB24D3">
              <w:rPr>
                <w:szCs w:val="28"/>
              </w:rPr>
              <w:t>86</w:t>
            </w:r>
            <w:r w:rsidR="004D6467" w:rsidRPr="00CB24D3">
              <w:rPr>
                <w:szCs w:val="28"/>
              </w:rPr>
              <w:t> 805,57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4D6467" w:rsidP="00DB0A89">
            <w:pPr>
              <w:jc w:val="right"/>
            </w:pPr>
            <w:r w:rsidRPr="00CB24D3">
              <w:t>88 950,16</w:t>
            </w:r>
          </w:p>
        </w:tc>
      </w:tr>
      <w:tr w:rsidR="00CB24D3" w:rsidRPr="00CB24D3" w:rsidTr="00491151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024C" w:rsidRPr="00CB24D3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525B7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525B7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525B7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525B7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525B7E">
            <w:pPr>
              <w:jc w:val="right"/>
            </w:pPr>
          </w:p>
        </w:tc>
      </w:tr>
      <w:tr w:rsidR="00CB24D3" w:rsidRPr="00CB24D3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24C" w:rsidRPr="00CB24D3" w:rsidRDefault="00F3024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CB24D3">
              <w:rPr>
                <w:szCs w:val="28"/>
              </w:rPr>
              <w:t xml:space="preserve"> управление культуры А</w:t>
            </w:r>
            <w:r w:rsidRPr="00CB24D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AC792F" w:rsidP="00893346">
            <w:pPr>
              <w:jc w:val="right"/>
            </w:pPr>
            <w:r w:rsidRPr="00CB24D3">
              <w:t>9</w:t>
            </w:r>
            <w:r w:rsidR="00893346" w:rsidRPr="00CB24D3">
              <w:t>4</w:t>
            </w:r>
            <w:r w:rsidRPr="00CB24D3">
              <w:t> </w:t>
            </w:r>
            <w:r w:rsidR="00893346" w:rsidRPr="00CB24D3">
              <w:t>083</w:t>
            </w:r>
            <w:r w:rsidRPr="00CB24D3">
              <w:t>,7</w:t>
            </w:r>
            <w:r w:rsidR="00030764" w:rsidRPr="00CB24D3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4D6467" w:rsidP="00DB0A89">
            <w:pPr>
              <w:jc w:val="right"/>
            </w:pPr>
            <w:r w:rsidRPr="00CB24D3">
              <w:rPr>
                <w:szCs w:val="28"/>
              </w:rPr>
              <w:t>86 805,57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4D6467" w:rsidP="00DB0A89">
            <w:pPr>
              <w:jc w:val="right"/>
            </w:pPr>
            <w:r w:rsidRPr="00CB24D3">
              <w:t>88 950,16</w:t>
            </w:r>
          </w:p>
        </w:tc>
      </w:tr>
      <w:tr w:rsidR="00CB24D3" w:rsidRPr="00CB24D3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24C" w:rsidRPr="00CB24D3" w:rsidRDefault="00F3024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DB0A89">
            <w:pPr>
              <w:jc w:val="right"/>
            </w:pPr>
            <w:r w:rsidRPr="00CB24D3">
              <w:rPr>
                <w:bCs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DB0A89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DB0A89">
            <w:pPr>
              <w:jc w:val="right"/>
            </w:pPr>
            <w:r w:rsidRPr="00CB24D3">
              <w:t>0,00</w:t>
            </w:r>
          </w:p>
        </w:tc>
      </w:tr>
      <w:tr w:rsidR="00CB24D3" w:rsidRPr="00CB24D3" w:rsidTr="0076169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4C" w:rsidRPr="00CB24D3" w:rsidRDefault="00F3024C" w:rsidP="00F3024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4C" w:rsidRPr="00CB24D3" w:rsidRDefault="00F3024C" w:rsidP="0049115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2 499,92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CB24D3" w:rsidRDefault="00AA1A5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CB24D3" w:rsidRDefault="00AA1A5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2" w:rsidRPr="00CB24D3" w:rsidRDefault="00AA1A5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2 499,92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CB24D3" w:rsidRDefault="00AA1A5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CB24D3" w:rsidRDefault="00AA1A5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2" w:rsidRPr="00CB24D3" w:rsidRDefault="00AA1A5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2 499,92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DB0A89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DB0A89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DB0A89">
            <w:pPr>
              <w:ind w:left="-108" w:right="-250"/>
              <w:jc w:val="right"/>
            </w:pP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CB24D3" w:rsidRDefault="00AA1A5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CB24D3" w:rsidRDefault="00AA1A5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2" w:rsidRPr="00CB24D3" w:rsidRDefault="00AA1A5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культуры А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2 499,92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50349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6779B7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6779B7">
            <w:pPr>
              <w:jc w:val="right"/>
            </w:pPr>
            <w:r w:rsidRPr="00CB24D3">
              <w:t>0,00</w:t>
            </w:r>
          </w:p>
        </w:tc>
      </w:tr>
      <w:tr w:rsidR="00CB24D3" w:rsidRPr="00CB24D3" w:rsidTr="0076169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4C" w:rsidRPr="00CB24D3" w:rsidRDefault="00F3024C" w:rsidP="00F3024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4.2.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4C" w:rsidRPr="00CB24D3" w:rsidRDefault="00F3024C" w:rsidP="0049115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AA1A52" w:rsidP="00893346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15 </w:t>
            </w:r>
            <w:r w:rsidR="00893346" w:rsidRPr="00CB24D3">
              <w:rPr>
                <w:rFonts w:eastAsia="Times New Roman"/>
                <w:szCs w:val="28"/>
                <w:lang w:eastAsia="ru-RU"/>
              </w:rPr>
              <w:t>682</w:t>
            </w:r>
            <w:r w:rsidRPr="00CB24D3">
              <w:rPr>
                <w:rFonts w:eastAsia="Times New Roman"/>
                <w:szCs w:val="28"/>
                <w:lang w:eastAsia="ru-RU"/>
              </w:rPr>
              <w:t>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AA1A52" w:rsidP="00AA1A52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15 712,19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AA1A52" w:rsidP="00AA1A52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16 159,95</w:t>
            </w: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CB24D3" w:rsidRDefault="00AA1A5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CB24D3" w:rsidRDefault="00AA1A5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2" w:rsidRPr="00CB24D3" w:rsidRDefault="00AA1A5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89334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15 </w:t>
            </w:r>
            <w:r w:rsidR="00893346" w:rsidRPr="00CB24D3">
              <w:rPr>
                <w:rFonts w:eastAsia="Times New Roman"/>
                <w:szCs w:val="28"/>
                <w:lang w:eastAsia="ru-RU"/>
              </w:rPr>
              <w:t>682</w:t>
            </w:r>
            <w:r w:rsidRPr="00CB24D3">
              <w:rPr>
                <w:rFonts w:eastAsia="Times New Roman"/>
                <w:szCs w:val="28"/>
                <w:lang w:eastAsia="ru-RU"/>
              </w:rPr>
              <w:t>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15 712,19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16 159,95</w:t>
            </w:r>
          </w:p>
        </w:tc>
      </w:tr>
      <w:tr w:rsidR="00CB24D3" w:rsidRPr="00CB24D3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8440E6">
            <w:pPr>
              <w:ind w:left="-108" w:right="-104"/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89,</w:t>
            </w:r>
            <w:r w:rsidR="008440E6" w:rsidRPr="00CB24D3">
              <w:rPr>
                <w:rFonts w:eastAsia="Times New Roman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8440E6">
            <w:pPr>
              <w:ind w:left="-108" w:right="33"/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89,</w:t>
            </w:r>
            <w:r w:rsidR="008440E6" w:rsidRPr="00CB24D3">
              <w:rPr>
                <w:rFonts w:eastAsia="Times New Roman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8440E6">
            <w:pPr>
              <w:ind w:left="-108" w:right="33"/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8</w:t>
            </w:r>
            <w:r w:rsidR="008440E6" w:rsidRPr="00CB24D3">
              <w:rPr>
                <w:rFonts w:eastAsia="Times New Roman"/>
                <w:szCs w:val="28"/>
                <w:lang w:eastAsia="ru-RU"/>
              </w:rPr>
              <w:t>9</w:t>
            </w:r>
            <w:r w:rsidRPr="00CB24D3">
              <w:rPr>
                <w:rFonts w:eastAsia="Times New Roman"/>
                <w:szCs w:val="28"/>
                <w:lang w:eastAsia="ru-RU"/>
              </w:rPr>
              <w:t>,</w:t>
            </w:r>
            <w:r w:rsidR="008440E6" w:rsidRPr="00CB24D3">
              <w:rPr>
                <w:rFonts w:eastAsia="Times New Roman"/>
                <w:szCs w:val="28"/>
                <w:lang w:eastAsia="ru-RU"/>
              </w:rPr>
              <w:t>13</w:t>
            </w: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DB0A89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DB0A89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DB0A89">
            <w:pPr>
              <w:ind w:left="-108" w:right="34"/>
              <w:jc w:val="right"/>
            </w:pPr>
          </w:p>
        </w:tc>
      </w:tr>
      <w:tr w:rsidR="00CB24D3" w:rsidRPr="00CB24D3" w:rsidTr="008440E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0E6" w:rsidRPr="00CB24D3" w:rsidRDefault="008440E6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0E6" w:rsidRPr="00CB24D3" w:rsidRDefault="008440E6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E6" w:rsidRPr="00CB24D3" w:rsidRDefault="008440E6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культуры А</w:t>
            </w:r>
            <w:r w:rsidRPr="00CB24D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0E6" w:rsidRPr="00CB24D3" w:rsidRDefault="008440E6" w:rsidP="008440E6">
            <w:pPr>
              <w:ind w:left="-108" w:right="-104"/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0E6" w:rsidRPr="00CB24D3" w:rsidRDefault="008440E6" w:rsidP="008440E6">
            <w:pPr>
              <w:ind w:left="-108" w:right="33"/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0E6" w:rsidRPr="00CB24D3" w:rsidRDefault="008440E6" w:rsidP="008440E6">
            <w:pPr>
              <w:ind w:left="-108" w:right="33"/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89,13</w:t>
            </w:r>
          </w:p>
        </w:tc>
      </w:tr>
      <w:tr w:rsidR="00CB24D3" w:rsidRPr="00CB24D3" w:rsidTr="00142053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893346">
            <w:pPr>
              <w:jc w:val="right"/>
            </w:pPr>
            <w:r w:rsidRPr="00CB24D3">
              <w:t>15 </w:t>
            </w:r>
            <w:r w:rsidR="00893346" w:rsidRPr="00CB24D3">
              <w:t>593</w:t>
            </w:r>
            <w:r w:rsidRPr="00CB24D3">
              <w:t>,6</w:t>
            </w:r>
            <w:r w:rsidR="00030764" w:rsidRPr="00CB24D3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8440E6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15</w:t>
            </w:r>
            <w:r w:rsidR="008440E6" w:rsidRPr="00CB24D3">
              <w:rPr>
                <w:rFonts w:eastAsia="Times New Roman"/>
                <w:szCs w:val="28"/>
                <w:lang w:eastAsia="ru-RU"/>
              </w:rPr>
              <w:t xml:space="preserve"> 623,06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8440E6" w:rsidP="0080087C">
            <w:pPr>
              <w:jc w:val="right"/>
            </w:pPr>
            <w:r w:rsidRPr="00CB24D3">
              <w:t>16 070,82</w:t>
            </w:r>
          </w:p>
        </w:tc>
      </w:tr>
      <w:tr w:rsidR="00CB24D3" w:rsidRPr="00CB24D3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49115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культуры А</w:t>
            </w:r>
            <w:r w:rsidRPr="00CB24D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89334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15</w:t>
            </w:r>
            <w:r w:rsidR="00893346" w:rsidRPr="00CB24D3">
              <w:t xml:space="preserve"> 593</w:t>
            </w:r>
            <w:r w:rsidRPr="00CB24D3">
              <w:t>,6</w:t>
            </w:r>
            <w:r w:rsidR="00030764" w:rsidRPr="00CB24D3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8440E6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15 62306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8440E6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16 070,82</w:t>
            </w:r>
          </w:p>
        </w:tc>
      </w:tr>
      <w:tr w:rsidR="00CB24D3" w:rsidRPr="00CB24D3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F3024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76169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761692">
            <w:pPr>
              <w:jc w:val="right"/>
            </w:pPr>
            <w:r w:rsidRPr="00CB24D3">
              <w:t>0,00</w:t>
            </w:r>
          </w:p>
        </w:tc>
      </w:tr>
      <w:tr w:rsidR="00CB24D3" w:rsidRPr="00CB24D3" w:rsidTr="0076169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DB0A89">
            <w:pPr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4.3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24C" w:rsidRPr="00CB24D3" w:rsidRDefault="00F3024C" w:rsidP="0076169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AA1A52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68 062,11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AA1A52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52 410,60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AA1A52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A52" w:rsidRPr="00CB24D3" w:rsidRDefault="00AA1A52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CB24D3" w:rsidRDefault="00AA1A52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2" w:rsidRPr="00CB24D3" w:rsidRDefault="00AA1A52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68 062,11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52 410,60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8440E6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7 980,00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F04B7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76169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культуры А</w:t>
            </w:r>
            <w:r w:rsidRPr="00CB24D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8440E6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7 980,00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CB24D3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CB24D3" w:rsidRDefault="00AA1A52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CB24D3" w:rsidRDefault="00AA1A52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2" w:rsidRPr="00CB24D3" w:rsidRDefault="00AA1A52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8440E6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60 082,11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52 410,60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CB24D3" w:rsidRDefault="00AA1A52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CB24D3" w:rsidRDefault="00AA1A52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2" w:rsidRPr="00CB24D3" w:rsidRDefault="00AA1A52" w:rsidP="0076169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культуры А</w:t>
            </w:r>
            <w:r w:rsidRPr="00CB24D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8440E6" w:rsidP="00C22F4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60 082,11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52 410,60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761692">
            <w:pPr>
              <w:autoSpaceDE w:val="0"/>
              <w:autoSpaceDN w:val="0"/>
              <w:adjustRightInd w:val="0"/>
              <w:outlineLvl w:val="2"/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76169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76169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761692">
            <w:pPr>
              <w:jc w:val="right"/>
            </w:pPr>
            <w:r w:rsidRPr="00CB24D3">
              <w:t>0,00</w:t>
            </w:r>
          </w:p>
        </w:tc>
      </w:tr>
      <w:tr w:rsidR="00CB24D3" w:rsidRPr="00CB24D3" w:rsidTr="0060569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24C" w:rsidRPr="00CB24D3" w:rsidRDefault="00F3024C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4.4.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24C" w:rsidRPr="00CB24D3" w:rsidRDefault="00F3024C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AA1A52" w:rsidP="00C22F4F">
            <w:pPr>
              <w:jc w:val="right"/>
            </w:pPr>
            <w:r w:rsidRPr="00CB24D3">
              <w:t>15 908,07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AA1A52" w:rsidP="0060569F">
            <w:pPr>
              <w:jc w:val="right"/>
            </w:pPr>
            <w:r w:rsidRPr="00CB24D3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AA1A52" w:rsidP="0060569F">
            <w:pPr>
              <w:jc w:val="right"/>
            </w:pPr>
            <w:r w:rsidRPr="00CB24D3">
              <w:t>16 508,70</w:t>
            </w:r>
          </w:p>
        </w:tc>
      </w:tr>
      <w:tr w:rsidR="00CB24D3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CB24D3" w:rsidRDefault="00AA1A52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CB24D3" w:rsidRDefault="00AA1A52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2" w:rsidRPr="00CB24D3" w:rsidRDefault="00AA1A52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491151">
            <w:pPr>
              <w:jc w:val="right"/>
            </w:pPr>
            <w:r w:rsidRPr="00CB24D3">
              <w:t>15 908,07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491151">
            <w:pPr>
              <w:jc w:val="right"/>
            </w:pPr>
            <w:r w:rsidRPr="00CB24D3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491151">
            <w:pPr>
              <w:jc w:val="right"/>
            </w:pPr>
            <w:r w:rsidRPr="00CB24D3">
              <w:t>16 508,70</w:t>
            </w:r>
          </w:p>
        </w:tc>
      </w:tr>
      <w:tr w:rsidR="00CB24D3" w:rsidRPr="00CB24D3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CB24D3" w:rsidRDefault="00AA1A52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CB24D3" w:rsidRDefault="00AA1A52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2" w:rsidRPr="00CB24D3" w:rsidRDefault="00AA1A52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491151">
            <w:pPr>
              <w:jc w:val="right"/>
            </w:pPr>
            <w:r w:rsidRPr="00CB24D3">
              <w:t>15 908,07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491151">
            <w:pPr>
              <w:jc w:val="right"/>
            </w:pPr>
            <w:r w:rsidRPr="00CB24D3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491151">
            <w:pPr>
              <w:jc w:val="right"/>
            </w:pPr>
            <w:r w:rsidRPr="00CB24D3">
              <w:t>16 508,70</w:t>
            </w:r>
          </w:p>
        </w:tc>
      </w:tr>
      <w:tr w:rsidR="00CB24D3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C22F4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60569F">
            <w:pPr>
              <w:jc w:val="right"/>
            </w:pPr>
          </w:p>
        </w:tc>
      </w:tr>
      <w:tr w:rsidR="00CB24D3" w:rsidRPr="00CB24D3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CB24D3" w:rsidRDefault="00AA1A52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52" w:rsidRPr="00CB24D3" w:rsidRDefault="00AA1A52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2" w:rsidRPr="00CB24D3" w:rsidRDefault="00AA1A52" w:rsidP="0060569F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культуры А</w:t>
            </w:r>
            <w:r w:rsidRPr="00CB24D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491151">
            <w:pPr>
              <w:jc w:val="right"/>
            </w:pPr>
            <w:r w:rsidRPr="00CB24D3">
              <w:t>15 908,07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491151">
            <w:pPr>
              <w:jc w:val="right"/>
            </w:pPr>
            <w:r w:rsidRPr="00CB24D3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A52" w:rsidRPr="00CB24D3" w:rsidRDefault="00AA1A52" w:rsidP="00491151">
            <w:pPr>
              <w:jc w:val="right"/>
            </w:pPr>
            <w:r w:rsidRPr="00CB24D3">
              <w:t>16 508,70</w:t>
            </w:r>
          </w:p>
        </w:tc>
      </w:tr>
      <w:tr w:rsidR="00CB24D3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4C" w:rsidRPr="00CB24D3" w:rsidRDefault="00F3024C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4C" w:rsidRPr="00CB24D3" w:rsidRDefault="00F3024C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60569F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60569F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24C" w:rsidRPr="00CB24D3" w:rsidRDefault="00F3024C" w:rsidP="0060569F">
            <w:pPr>
              <w:jc w:val="right"/>
            </w:pPr>
            <w:r w:rsidRPr="00CB24D3">
              <w:t>0,00</w:t>
            </w:r>
          </w:p>
        </w:tc>
      </w:tr>
      <w:tr w:rsidR="00CB24D3" w:rsidRPr="00CB24D3" w:rsidTr="00491151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C9" w:rsidRPr="00CB24D3" w:rsidRDefault="005D43C9" w:rsidP="005D43C9">
            <w:pPr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А.1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C9" w:rsidRPr="00CB24D3" w:rsidRDefault="005D43C9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Региональный проект «Культурная среда»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t>30 577,73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t>0,00</w:t>
            </w:r>
          </w:p>
        </w:tc>
      </w:tr>
      <w:tr w:rsidR="00CB24D3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491151">
            <w:pPr>
              <w:jc w:val="right"/>
            </w:pPr>
            <w:r w:rsidRPr="00CB24D3">
              <w:t>30 577,73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491151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491151">
            <w:pPr>
              <w:jc w:val="right"/>
            </w:pPr>
            <w:r w:rsidRPr="00CB24D3">
              <w:t>0,00</w:t>
            </w:r>
          </w:p>
        </w:tc>
      </w:tr>
      <w:tr w:rsidR="00CB24D3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8440E6" w:rsidP="0060569F">
            <w:pPr>
              <w:jc w:val="right"/>
            </w:pPr>
            <w:r w:rsidRPr="00CB24D3">
              <w:t>30 577,73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491151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491151">
            <w:pPr>
              <w:jc w:val="right"/>
            </w:pPr>
            <w:r w:rsidRPr="00CB24D3">
              <w:t>0,00</w:t>
            </w:r>
          </w:p>
        </w:tc>
      </w:tr>
      <w:tr w:rsidR="00CB24D3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</w:p>
        </w:tc>
      </w:tr>
      <w:tr w:rsidR="00CB24D3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культуры А</w:t>
            </w:r>
            <w:r w:rsidRPr="00CB24D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8440E6" w:rsidP="0060569F">
            <w:pPr>
              <w:jc w:val="right"/>
            </w:pPr>
            <w:r w:rsidRPr="00CB24D3">
              <w:t>30 577,73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491151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491151">
            <w:pPr>
              <w:jc w:val="right"/>
            </w:pPr>
            <w:r w:rsidRPr="00CB24D3">
              <w:t>0,00</w:t>
            </w:r>
          </w:p>
        </w:tc>
      </w:tr>
      <w:tr w:rsidR="00CB24D3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8440E6" w:rsidP="0060569F">
            <w:pPr>
              <w:jc w:val="right"/>
            </w:pPr>
            <w:r w:rsidRPr="00CB24D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</w:p>
        </w:tc>
      </w:tr>
      <w:tr w:rsidR="00CB24D3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</w:p>
        </w:tc>
      </w:tr>
      <w:tr w:rsidR="00CB24D3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культуры А</w:t>
            </w:r>
            <w:r w:rsidRPr="00CB24D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491151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491151">
            <w:pPr>
              <w:jc w:val="right"/>
            </w:pPr>
            <w:r w:rsidRPr="00CB24D3">
              <w:t>0,00</w:t>
            </w:r>
          </w:p>
        </w:tc>
      </w:tr>
      <w:tr w:rsidR="00CB24D3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7E1028" w:rsidP="0060569F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7E1028" w:rsidP="0060569F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7E1028" w:rsidP="0060569F">
            <w:pPr>
              <w:jc w:val="right"/>
            </w:pPr>
            <w:r w:rsidRPr="00CB24D3">
              <w:t>0,00</w:t>
            </w:r>
          </w:p>
        </w:tc>
      </w:tr>
      <w:tr w:rsidR="00CB24D3" w:rsidRPr="00CB24D3" w:rsidTr="00F3024C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C9" w:rsidRPr="00CB24D3" w:rsidRDefault="005D43C9" w:rsidP="00F3024C">
            <w:pPr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C9" w:rsidRPr="00CB24D3" w:rsidRDefault="005D43C9" w:rsidP="00491151">
            <w:pPr>
              <w:jc w:val="both"/>
              <w:rPr>
                <w:bCs/>
                <w:szCs w:val="28"/>
              </w:rPr>
            </w:pPr>
            <w:r w:rsidRPr="00CB24D3">
              <w:rPr>
                <w:bCs/>
                <w:szCs w:val="28"/>
              </w:rPr>
              <w:t>Подпрограмма Программы «Управление муниципальной собственностью в области имущественных и земельных отношений»</w:t>
            </w:r>
          </w:p>
          <w:p w:rsidR="005D43C9" w:rsidRPr="00CB24D3" w:rsidRDefault="005D43C9" w:rsidP="00491151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491151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491151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491151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</w:tr>
      <w:tr w:rsidR="00CB24D3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</w:tr>
      <w:tr w:rsidR="00CB24D3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</w:tr>
      <w:tr w:rsidR="00CB24D3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</w:p>
        </w:tc>
      </w:tr>
      <w:tr w:rsidR="00CB24D3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</w:tr>
      <w:tr w:rsidR="00CB24D3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t>0,00</w:t>
            </w:r>
          </w:p>
        </w:tc>
      </w:tr>
      <w:tr w:rsidR="00CB24D3" w:rsidRPr="00CB24D3" w:rsidTr="00926D7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030764" w:rsidP="0060569F">
            <w:pPr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491151">
            <w:pPr>
              <w:jc w:val="both"/>
              <w:rPr>
                <w:bCs/>
                <w:szCs w:val="28"/>
              </w:rPr>
            </w:pPr>
            <w:r w:rsidRPr="00CB24D3">
              <w:rPr>
                <w:bCs/>
                <w:szCs w:val="28"/>
              </w:rPr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491151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491151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491151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</w:tr>
      <w:tr w:rsidR="00CB24D3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</w:tr>
      <w:tr w:rsidR="00CB24D3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</w:tr>
      <w:tr w:rsidR="00CB24D3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</w:p>
        </w:tc>
      </w:tr>
      <w:tr w:rsidR="00CB24D3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</w:tr>
      <w:tr w:rsidR="00CB24D3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491151">
            <w:pPr>
              <w:autoSpaceDE w:val="0"/>
              <w:autoSpaceDN w:val="0"/>
              <w:adjustRightInd w:val="0"/>
              <w:outlineLvl w:val="2"/>
            </w:pPr>
          </w:p>
          <w:p w:rsidR="005D43C9" w:rsidRPr="00CB24D3" w:rsidRDefault="005D43C9" w:rsidP="00491151">
            <w:pPr>
              <w:autoSpaceDE w:val="0"/>
              <w:autoSpaceDN w:val="0"/>
              <w:adjustRightInd w:val="0"/>
              <w:outlineLvl w:val="2"/>
            </w:pPr>
          </w:p>
          <w:p w:rsidR="005D43C9" w:rsidRPr="00CB24D3" w:rsidRDefault="005D43C9" w:rsidP="00491151">
            <w:pPr>
              <w:autoSpaceDE w:val="0"/>
              <w:autoSpaceDN w:val="0"/>
              <w:adjustRightInd w:val="0"/>
              <w:outlineLvl w:val="2"/>
            </w:pPr>
          </w:p>
          <w:p w:rsidR="005D43C9" w:rsidRPr="00CB24D3" w:rsidRDefault="005D43C9" w:rsidP="00491151">
            <w:pPr>
              <w:autoSpaceDE w:val="0"/>
              <w:autoSpaceDN w:val="0"/>
              <w:adjustRightInd w:val="0"/>
              <w:outlineLvl w:val="2"/>
            </w:pPr>
          </w:p>
          <w:p w:rsidR="005D43C9" w:rsidRPr="00CB24D3" w:rsidRDefault="005D43C9" w:rsidP="00491151">
            <w:pPr>
              <w:autoSpaceDE w:val="0"/>
              <w:autoSpaceDN w:val="0"/>
              <w:adjustRightInd w:val="0"/>
              <w:outlineLvl w:val="2"/>
            </w:pPr>
          </w:p>
          <w:p w:rsidR="005D43C9" w:rsidRPr="00CB24D3" w:rsidRDefault="005D43C9" w:rsidP="00491151">
            <w:pPr>
              <w:autoSpaceDE w:val="0"/>
              <w:autoSpaceDN w:val="0"/>
              <w:adjustRightInd w:val="0"/>
              <w:outlineLvl w:val="2"/>
            </w:pPr>
          </w:p>
          <w:p w:rsidR="005D43C9" w:rsidRPr="00CB24D3" w:rsidRDefault="005D43C9" w:rsidP="00491151">
            <w:pPr>
              <w:autoSpaceDE w:val="0"/>
              <w:autoSpaceDN w:val="0"/>
              <w:adjustRightInd w:val="0"/>
              <w:outlineLvl w:val="2"/>
            </w:pPr>
          </w:p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t>0,00</w:t>
            </w:r>
          </w:p>
        </w:tc>
      </w:tr>
      <w:tr w:rsidR="00CB24D3" w:rsidRPr="00CB24D3" w:rsidTr="005D43C9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C9" w:rsidRPr="00CB24D3" w:rsidRDefault="005D43C9" w:rsidP="005D43C9">
            <w:pPr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C22F4F">
            <w:pPr>
              <w:jc w:val="right"/>
            </w:pPr>
            <w:r w:rsidRPr="00CB24D3">
              <w:t>18 684,95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t>18 718,04</w:t>
            </w:r>
          </w:p>
        </w:tc>
      </w:tr>
      <w:tr w:rsidR="00CB24D3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491151">
            <w:pPr>
              <w:jc w:val="right"/>
            </w:pPr>
            <w:r w:rsidRPr="00CB24D3">
              <w:t>18 684,95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491151">
            <w:pPr>
              <w:jc w:val="right"/>
            </w:pPr>
            <w:r w:rsidRPr="00CB24D3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491151">
            <w:pPr>
              <w:jc w:val="right"/>
            </w:pPr>
            <w:r w:rsidRPr="00CB24D3">
              <w:t>18 718,04</w:t>
            </w:r>
          </w:p>
        </w:tc>
      </w:tr>
      <w:tr w:rsidR="00CB24D3" w:rsidRPr="00CB24D3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AC792F" w:rsidP="00C22F4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AC792F" w:rsidP="0060569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AC792F" w:rsidP="0060569F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0,00</w:t>
            </w:r>
          </w:p>
        </w:tc>
      </w:tr>
      <w:tr w:rsidR="00CB24D3" w:rsidRPr="00CB24D3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3C9" w:rsidRPr="00CB24D3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C22F4F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  <w:rPr>
                <w:szCs w:val="28"/>
              </w:rPr>
            </w:pPr>
          </w:p>
        </w:tc>
      </w:tr>
      <w:tr w:rsidR="00CB24D3" w:rsidRPr="00CB24D3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92F" w:rsidRPr="00CB24D3" w:rsidRDefault="00AC792F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92F" w:rsidRPr="00CB24D3" w:rsidRDefault="00AC792F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2F" w:rsidRPr="00CB24D3" w:rsidRDefault="00AC792F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 физической культуры и спорта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92F" w:rsidRPr="00CB24D3" w:rsidRDefault="00AC792F" w:rsidP="007E1028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92F" w:rsidRPr="00CB24D3" w:rsidRDefault="00AC792F" w:rsidP="007E1028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92F" w:rsidRPr="00CB24D3" w:rsidRDefault="00AC792F" w:rsidP="007E1028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0,00</w:t>
            </w:r>
          </w:p>
        </w:tc>
      </w:tr>
      <w:tr w:rsidR="00CB24D3" w:rsidRPr="00CB24D3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CB24D3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CB24D3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CB24D3" w:rsidRDefault="00491151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51" w:rsidRPr="00CB24D3" w:rsidRDefault="00491151" w:rsidP="00491151">
            <w:pPr>
              <w:jc w:val="right"/>
            </w:pPr>
            <w:r w:rsidRPr="00CB24D3">
              <w:t>18 684,95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51" w:rsidRPr="00CB24D3" w:rsidRDefault="00491151" w:rsidP="00491151">
            <w:pPr>
              <w:jc w:val="right"/>
            </w:pPr>
            <w:r w:rsidRPr="00CB24D3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51" w:rsidRPr="00CB24D3" w:rsidRDefault="00491151" w:rsidP="00491151">
            <w:pPr>
              <w:jc w:val="right"/>
            </w:pPr>
            <w:r w:rsidRPr="00CB24D3">
              <w:t>18 718,04</w:t>
            </w:r>
          </w:p>
        </w:tc>
      </w:tr>
      <w:tr w:rsidR="00CB24D3" w:rsidRPr="00CB24D3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C22F4F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76169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761692">
            <w:pPr>
              <w:ind w:left="-108" w:right="-250"/>
              <w:jc w:val="right"/>
            </w:pP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CB24D3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CB24D3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CB24D3" w:rsidRDefault="00491151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 физической культуры и спорта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51" w:rsidRPr="00CB24D3" w:rsidRDefault="00491151" w:rsidP="00491151">
            <w:pPr>
              <w:jc w:val="right"/>
            </w:pPr>
            <w:r w:rsidRPr="00CB24D3">
              <w:t>18 684,95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51" w:rsidRPr="00CB24D3" w:rsidRDefault="00491151" w:rsidP="00491151">
            <w:pPr>
              <w:jc w:val="right"/>
            </w:pPr>
            <w:r w:rsidRPr="00CB24D3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51" w:rsidRPr="00CB24D3" w:rsidRDefault="00491151" w:rsidP="00491151">
            <w:pPr>
              <w:jc w:val="right"/>
            </w:pPr>
            <w:r w:rsidRPr="00CB24D3">
              <w:t>18 718,04</w:t>
            </w:r>
          </w:p>
        </w:tc>
      </w:tr>
      <w:tr w:rsidR="00CB24D3" w:rsidRPr="00CB24D3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76169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76169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761692">
            <w:pPr>
              <w:jc w:val="right"/>
            </w:pPr>
            <w:r w:rsidRPr="00CB24D3">
              <w:t>0,00</w:t>
            </w:r>
          </w:p>
        </w:tc>
      </w:tr>
      <w:tr w:rsidR="00CB24D3" w:rsidRPr="00CB24D3" w:rsidTr="0060569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491151">
            <w:pPr>
              <w:jc w:val="right"/>
            </w:pPr>
            <w:r w:rsidRPr="00CB24D3">
              <w:t>16 921,76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491151">
            <w:pPr>
              <w:jc w:val="right"/>
            </w:pPr>
            <w:r w:rsidRPr="00CB24D3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491151">
            <w:pPr>
              <w:jc w:val="right"/>
            </w:pPr>
            <w:r w:rsidRPr="00CB24D3">
              <w:t>16 954,85</w:t>
            </w: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491151">
            <w:pPr>
              <w:jc w:val="right"/>
            </w:pPr>
            <w:r w:rsidRPr="00CB24D3">
              <w:t>16 921,76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491151">
            <w:pPr>
              <w:jc w:val="right"/>
            </w:pPr>
            <w:r w:rsidRPr="00CB24D3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491151">
            <w:pPr>
              <w:jc w:val="right"/>
            </w:pPr>
            <w:r w:rsidRPr="00CB24D3">
              <w:t>16 954,85</w:t>
            </w:r>
          </w:p>
        </w:tc>
      </w:tr>
      <w:tr w:rsidR="00CB24D3" w:rsidRPr="00CB24D3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C22F4F">
            <w:pPr>
              <w:ind w:left="-108" w:right="33"/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761692">
            <w:pPr>
              <w:ind w:left="-108" w:right="33"/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5D43C9">
            <w:pPr>
              <w:ind w:left="-108" w:right="33"/>
              <w:jc w:val="right"/>
            </w:pPr>
            <w:r w:rsidRPr="00CB24D3">
              <w:t>0,00</w:t>
            </w: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C22F4F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76169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761692">
            <w:pPr>
              <w:ind w:left="-108" w:right="34"/>
              <w:jc w:val="right"/>
            </w:pP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 физической культуры и спорта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C22F4F">
            <w:pPr>
              <w:ind w:left="-108"/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761692">
            <w:pPr>
              <w:ind w:left="-108"/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761692">
            <w:pPr>
              <w:ind w:left="-108"/>
              <w:jc w:val="right"/>
            </w:pPr>
            <w:r w:rsidRPr="00CB24D3">
              <w:t>0,00</w:t>
            </w:r>
          </w:p>
        </w:tc>
      </w:tr>
      <w:tr w:rsidR="00CB24D3" w:rsidRPr="00CB24D3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491151">
            <w:pPr>
              <w:jc w:val="right"/>
            </w:pPr>
            <w:r w:rsidRPr="00CB24D3">
              <w:t>16 921,76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491151">
            <w:pPr>
              <w:jc w:val="right"/>
            </w:pPr>
            <w:r w:rsidRPr="00CB24D3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491151">
            <w:pPr>
              <w:jc w:val="right"/>
            </w:pPr>
            <w:r w:rsidRPr="00CB24D3">
              <w:t>16 954,85</w:t>
            </w:r>
          </w:p>
        </w:tc>
      </w:tr>
      <w:tr w:rsidR="00CB24D3" w:rsidRPr="00CB24D3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C22F4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76169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761692">
            <w:pPr>
              <w:jc w:val="right"/>
            </w:pP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 физической культуры и спорта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491151">
            <w:pPr>
              <w:jc w:val="right"/>
            </w:pPr>
            <w:r w:rsidRPr="00CB24D3">
              <w:t>16 921,76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491151">
            <w:pPr>
              <w:jc w:val="right"/>
            </w:pPr>
            <w:r w:rsidRPr="00CB24D3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491151">
            <w:pPr>
              <w:jc w:val="right"/>
            </w:pPr>
            <w:r w:rsidRPr="00CB24D3">
              <w:t>16 954,85</w:t>
            </w:r>
          </w:p>
        </w:tc>
      </w:tr>
      <w:tr w:rsidR="00CB24D3" w:rsidRPr="00CB24D3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761692">
            <w:pPr>
              <w:jc w:val="right"/>
              <w:rPr>
                <w:bCs/>
                <w:szCs w:val="28"/>
              </w:rPr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76169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761692">
            <w:pPr>
              <w:jc w:val="right"/>
            </w:pPr>
            <w:r w:rsidRPr="00CB24D3">
              <w:t>0,00</w:t>
            </w:r>
          </w:p>
        </w:tc>
      </w:tr>
      <w:tr w:rsidR="00CB24D3" w:rsidRPr="00CB24D3" w:rsidTr="0060569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6.2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jc w:val="both"/>
              <w:rPr>
                <w:bCs/>
                <w:szCs w:val="28"/>
              </w:rPr>
            </w:pPr>
            <w:r w:rsidRPr="00CB24D3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CB24D3">
              <w:rPr>
                <w:bCs/>
                <w:szCs w:val="28"/>
              </w:rPr>
              <w:tab/>
            </w:r>
            <w:r w:rsidRPr="00CB24D3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C22F4F">
            <w:pPr>
              <w:jc w:val="right"/>
            </w:pPr>
            <w:r w:rsidRPr="00CB24D3">
              <w:t>1 763,19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jc w:val="right"/>
            </w:pPr>
            <w:r w:rsidRPr="00CB24D3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jc w:val="right"/>
            </w:pPr>
            <w:r w:rsidRPr="00CB24D3">
              <w:t>1 763,19</w:t>
            </w:r>
          </w:p>
        </w:tc>
      </w:tr>
      <w:tr w:rsidR="00CB24D3" w:rsidRPr="00CB24D3" w:rsidTr="005D43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5D43C9">
            <w:pPr>
              <w:jc w:val="right"/>
            </w:pPr>
            <w:r w:rsidRPr="00CB24D3">
              <w:t>1 763,19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5D43C9">
            <w:pPr>
              <w:jc w:val="right"/>
            </w:pPr>
            <w:r w:rsidRPr="00CB24D3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5D43C9">
            <w:pPr>
              <w:jc w:val="right"/>
            </w:pPr>
            <w:r w:rsidRPr="00CB24D3">
              <w:t>1 763,19</w:t>
            </w:r>
          </w:p>
        </w:tc>
      </w:tr>
      <w:tr w:rsidR="00CB24D3" w:rsidRPr="00CB24D3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491151">
            <w:pPr>
              <w:jc w:val="right"/>
            </w:pPr>
            <w:r w:rsidRPr="00CB24D3">
              <w:t>1 763,19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491151">
            <w:pPr>
              <w:jc w:val="right"/>
            </w:pPr>
            <w:r w:rsidRPr="00CB24D3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491151">
            <w:pPr>
              <w:jc w:val="right"/>
            </w:pPr>
            <w:r w:rsidRPr="00CB24D3">
              <w:t>1 763,19</w:t>
            </w:r>
          </w:p>
        </w:tc>
      </w:tr>
      <w:tr w:rsidR="00CB24D3" w:rsidRPr="00CB24D3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C22F4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jc w:val="right"/>
            </w:pPr>
          </w:p>
        </w:tc>
      </w:tr>
      <w:tr w:rsidR="00CB24D3" w:rsidRPr="00CB24D3" w:rsidTr="005D43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 физической культуры и спорта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5D43C9">
            <w:pPr>
              <w:jc w:val="right"/>
            </w:pPr>
            <w:r w:rsidRPr="00CB24D3">
              <w:t>1 763,19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5D43C9">
            <w:pPr>
              <w:jc w:val="right"/>
            </w:pPr>
            <w:r w:rsidRPr="00CB24D3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5D43C9">
            <w:pPr>
              <w:jc w:val="right"/>
            </w:pPr>
            <w:r w:rsidRPr="00CB24D3">
              <w:t>1 763,19</w:t>
            </w: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C22F4F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60569F">
            <w:pPr>
              <w:jc w:val="right"/>
            </w:pPr>
            <w:r w:rsidRPr="00CB24D3">
              <w:t>0,00</w:t>
            </w:r>
          </w:p>
        </w:tc>
      </w:tr>
      <w:tr w:rsidR="00CB24D3" w:rsidRPr="00CB24D3" w:rsidTr="0076169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C9" w:rsidRPr="00CB24D3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43C9" w:rsidRPr="00CB24D3" w:rsidRDefault="005D43C9" w:rsidP="0076169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A6308B" w:rsidP="00C22F4F">
            <w:pPr>
              <w:ind w:left="-108" w:right="33"/>
              <w:jc w:val="right"/>
            </w:pPr>
            <w:r w:rsidRPr="00CB24D3">
              <w:t>50 916,51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A6308B" w:rsidP="00C22F4F">
            <w:pPr>
              <w:ind w:left="-108" w:right="33"/>
              <w:jc w:val="right"/>
            </w:pPr>
            <w:r w:rsidRPr="00CB24D3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A6308B" w:rsidP="00761692">
            <w:pPr>
              <w:ind w:left="-108" w:right="33"/>
              <w:jc w:val="right"/>
            </w:pPr>
            <w:r w:rsidRPr="00CB24D3">
              <w:t>51 118,53</w:t>
            </w:r>
          </w:p>
        </w:tc>
      </w:tr>
      <w:tr w:rsidR="00CB24D3" w:rsidRPr="00CB24D3" w:rsidTr="00A6308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08B" w:rsidRPr="00CB24D3" w:rsidRDefault="00A6308B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08B" w:rsidRPr="00CB24D3" w:rsidRDefault="00A6308B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8B" w:rsidRPr="00CB24D3" w:rsidRDefault="00A6308B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08B" w:rsidRPr="00CB24D3" w:rsidRDefault="00A6308B" w:rsidP="00A6308B">
            <w:pPr>
              <w:ind w:left="-108" w:right="33"/>
              <w:jc w:val="right"/>
            </w:pPr>
            <w:r w:rsidRPr="00CB24D3">
              <w:t>50 916,51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08B" w:rsidRPr="00CB24D3" w:rsidRDefault="00A6308B" w:rsidP="00A6308B">
            <w:pPr>
              <w:ind w:left="-108" w:right="33"/>
              <w:jc w:val="right"/>
            </w:pPr>
            <w:r w:rsidRPr="00CB24D3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08B" w:rsidRPr="00CB24D3" w:rsidRDefault="00A6308B" w:rsidP="00A6308B">
            <w:pPr>
              <w:ind w:left="-108" w:right="33"/>
              <w:jc w:val="right"/>
            </w:pPr>
            <w:r w:rsidRPr="00CB24D3">
              <w:t>51 118,53</w:t>
            </w:r>
          </w:p>
        </w:tc>
      </w:tr>
      <w:tr w:rsidR="00CB24D3" w:rsidRPr="00CB24D3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08B" w:rsidRPr="00CB24D3" w:rsidRDefault="00A6308B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08B" w:rsidRPr="00CB24D3" w:rsidRDefault="00A6308B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8B" w:rsidRPr="00CB24D3" w:rsidRDefault="00A6308B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8B" w:rsidRPr="00CB24D3" w:rsidRDefault="00A6308B" w:rsidP="00491151">
            <w:pPr>
              <w:ind w:left="-108" w:right="33"/>
              <w:jc w:val="right"/>
            </w:pPr>
            <w:r w:rsidRPr="00CB24D3">
              <w:t>50 916,51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8B" w:rsidRPr="00CB24D3" w:rsidRDefault="00A6308B" w:rsidP="00491151">
            <w:pPr>
              <w:ind w:left="-108" w:right="33"/>
              <w:jc w:val="right"/>
            </w:pPr>
            <w:r w:rsidRPr="00CB24D3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8B" w:rsidRPr="00CB24D3" w:rsidRDefault="00A6308B" w:rsidP="00491151">
            <w:pPr>
              <w:ind w:left="-108" w:right="33"/>
              <w:jc w:val="right"/>
            </w:pPr>
            <w:r w:rsidRPr="00CB24D3">
              <w:t>51 118,53</w:t>
            </w: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C22F4F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C22F4F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761692">
            <w:pPr>
              <w:ind w:left="-108" w:right="-250"/>
              <w:jc w:val="right"/>
            </w:pP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5D43C9" w:rsidRPr="00CB24D3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5B20C8">
            <w:pPr>
              <w:ind w:left="-108"/>
              <w:jc w:val="right"/>
            </w:pPr>
            <w:r w:rsidRPr="00CB24D3">
              <w:t>38 5</w:t>
            </w:r>
            <w:r w:rsidR="005B20C8" w:rsidRPr="00CB24D3">
              <w:t>5</w:t>
            </w:r>
            <w:r w:rsidRPr="00CB24D3">
              <w:t>6,</w:t>
            </w:r>
            <w:r w:rsidR="00491151" w:rsidRPr="00CB24D3">
              <w:t>9</w:t>
            </w:r>
            <w:r w:rsidRPr="00CB24D3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491151" w:rsidP="00C22F4F">
            <w:pPr>
              <w:ind w:left="-108"/>
              <w:jc w:val="right"/>
            </w:pPr>
            <w:r w:rsidRPr="00CB24D3">
              <w:t>38 635,95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491151" w:rsidP="00761692">
            <w:pPr>
              <w:ind w:left="-108"/>
              <w:jc w:val="right"/>
            </w:pPr>
            <w:r w:rsidRPr="00CB24D3">
              <w:t>38 758,95</w:t>
            </w: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CB24D3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CB24D3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CB24D3" w:rsidRDefault="00491151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CB24D3" w:rsidRDefault="00491151" w:rsidP="00C22F4F">
            <w:pPr>
              <w:jc w:val="right"/>
            </w:pPr>
            <w:r w:rsidRPr="00CB24D3">
              <w:t>12 359,58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CB24D3" w:rsidRDefault="00491151">
            <w:r w:rsidRPr="00CB24D3">
              <w:t>12 359,58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CB24D3" w:rsidRDefault="00491151">
            <w:r w:rsidRPr="00CB24D3">
              <w:t>12 359,58</w:t>
            </w: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CB24D3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CB24D3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CB24D3" w:rsidRDefault="00491151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CB24D3" w:rsidRDefault="00491151" w:rsidP="00C22F4F">
            <w:pPr>
              <w:jc w:val="right"/>
            </w:pPr>
            <w:r w:rsidRPr="00CB24D3">
              <w:rPr>
                <w:bCs/>
                <w:szCs w:val="28"/>
              </w:rPr>
              <w:t>6 172, 77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CB24D3" w:rsidRDefault="00491151" w:rsidP="00491151">
            <w:pPr>
              <w:jc w:val="right"/>
            </w:pPr>
            <w:r w:rsidRPr="00CB24D3">
              <w:rPr>
                <w:bCs/>
                <w:szCs w:val="28"/>
              </w:rPr>
              <w:t>6 172, 77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CB24D3" w:rsidRDefault="00491151" w:rsidP="00491151">
            <w:pPr>
              <w:jc w:val="right"/>
            </w:pPr>
            <w:r w:rsidRPr="00CB24D3">
              <w:rPr>
                <w:bCs/>
                <w:szCs w:val="28"/>
              </w:rPr>
              <w:t>6 172, 77</w:t>
            </w: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CB24D3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CB24D3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CB24D3" w:rsidRDefault="00491151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51" w:rsidRPr="00CB24D3" w:rsidRDefault="00491151" w:rsidP="00C22F4F">
            <w:pPr>
              <w:jc w:val="right"/>
            </w:pPr>
            <w:r w:rsidRPr="00CB24D3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51" w:rsidRPr="00CB24D3" w:rsidRDefault="00491151" w:rsidP="00491151">
            <w:pPr>
              <w:jc w:val="right"/>
            </w:pPr>
            <w:r w:rsidRPr="00CB24D3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51" w:rsidRPr="00CB24D3" w:rsidRDefault="00491151" w:rsidP="00491151">
            <w:pPr>
              <w:jc w:val="right"/>
            </w:pPr>
            <w:r w:rsidRPr="00CB24D3">
              <w:rPr>
                <w:bCs/>
                <w:szCs w:val="28"/>
              </w:rPr>
              <w:t>2 784,75</w:t>
            </w: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CB24D3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CB24D3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CB24D3" w:rsidRDefault="00491151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CB24D3" w:rsidRDefault="00491151" w:rsidP="00A6308B">
            <w:pPr>
              <w:jc w:val="right"/>
            </w:pPr>
            <w:r w:rsidRPr="00CB24D3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CB24D3" w:rsidRDefault="00491151" w:rsidP="00491151">
            <w:pPr>
              <w:jc w:val="right"/>
            </w:pPr>
            <w:r w:rsidRPr="00CB24D3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CB24D3" w:rsidRDefault="00491151" w:rsidP="00491151">
            <w:pPr>
              <w:jc w:val="right"/>
            </w:pPr>
            <w:r w:rsidRPr="00CB24D3">
              <w:rPr>
                <w:bCs/>
                <w:szCs w:val="28"/>
              </w:rPr>
              <w:t>3 402,06</w:t>
            </w: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76169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76169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761692">
            <w:pPr>
              <w:jc w:val="right"/>
            </w:pPr>
            <w:r w:rsidRPr="00CB24D3">
              <w:t>0,00</w:t>
            </w:r>
          </w:p>
        </w:tc>
      </w:tr>
      <w:tr w:rsidR="00CB24D3" w:rsidRPr="00CB24D3" w:rsidTr="0076169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8B" w:rsidRPr="00CB24D3" w:rsidRDefault="00A6308B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8B" w:rsidRPr="00CB24D3" w:rsidRDefault="00A6308B" w:rsidP="0076169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8B" w:rsidRPr="00CB24D3" w:rsidRDefault="00A6308B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8B" w:rsidRPr="00CB24D3" w:rsidRDefault="00A6308B" w:rsidP="00491151">
            <w:pPr>
              <w:ind w:left="-108" w:right="33"/>
              <w:jc w:val="right"/>
            </w:pPr>
            <w:r w:rsidRPr="00CB24D3">
              <w:t>50 916,51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8B" w:rsidRPr="00CB24D3" w:rsidRDefault="00A6308B" w:rsidP="00491151">
            <w:pPr>
              <w:ind w:left="-108" w:right="33"/>
              <w:jc w:val="right"/>
            </w:pPr>
            <w:r w:rsidRPr="00CB24D3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8B" w:rsidRPr="00CB24D3" w:rsidRDefault="00A6308B" w:rsidP="00491151">
            <w:pPr>
              <w:ind w:left="-108" w:right="33"/>
              <w:jc w:val="right"/>
            </w:pPr>
            <w:r w:rsidRPr="00CB24D3">
              <w:t>51 118,53</w:t>
            </w:r>
          </w:p>
        </w:tc>
      </w:tr>
      <w:tr w:rsidR="00CB24D3" w:rsidRPr="00CB24D3" w:rsidTr="00A6308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08B" w:rsidRPr="00CB24D3" w:rsidRDefault="00A6308B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08B" w:rsidRPr="00CB24D3" w:rsidRDefault="00A6308B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8B" w:rsidRPr="00CB24D3" w:rsidRDefault="00A6308B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08B" w:rsidRPr="00CB24D3" w:rsidRDefault="00A6308B" w:rsidP="00A6308B">
            <w:pPr>
              <w:ind w:left="-108" w:right="33"/>
              <w:jc w:val="right"/>
            </w:pPr>
            <w:r w:rsidRPr="00CB24D3">
              <w:t>50 916,51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08B" w:rsidRPr="00CB24D3" w:rsidRDefault="00A6308B" w:rsidP="00A6308B">
            <w:pPr>
              <w:ind w:left="-108" w:right="33"/>
              <w:jc w:val="right"/>
            </w:pPr>
            <w:r w:rsidRPr="00CB24D3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08B" w:rsidRPr="00CB24D3" w:rsidRDefault="00A6308B" w:rsidP="00A6308B">
            <w:pPr>
              <w:ind w:left="-108" w:right="33"/>
              <w:jc w:val="right"/>
            </w:pPr>
            <w:r w:rsidRPr="00CB24D3">
              <w:t>51 118,53</w:t>
            </w:r>
          </w:p>
        </w:tc>
      </w:tr>
      <w:tr w:rsidR="00CB24D3" w:rsidRPr="00CB24D3" w:rsidTr="00A6308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08B" w:rsidRPr="00CB24D3" w:rsidRDefault="00A6308B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08B" w:rsidRPr="00CB24D3" w:rsidRDefault="00A6308B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8B" w:rsidRPr="00CB24D3" w:rsidRDefault="00A6308B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08B" w:rsidRPr="00CB24D3" w:rsidRDefault="00A6308B" w:rsidP="00A6308B">
            <w:pPr>
              <w:ind w:left="-108" w:right="33"/>
              <w:jc w:val="right"/>
            </w:pPr>
            <w:r w:rsidRPr="00CB24D3">
              <w:t>50 916,51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08B" w:rsidRPr="00CB24D3" w:rsidRDefault="00A6308B" w:rsidP="00A6308B">
            <w:pPr>
              <w:ind w:left="-108" w:right="33"/>
              <w:jc w:val="right"/>
            </w:pPr>
            <w:r w:rsidRPr="00CB24D3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08B" w:rsidRPr="00CB24D3" w:rsidRDefault="00A6308B" w:rsidP="00A6308B">
            <w:pPr>
              <w:ind w:left="-108" w:right="33"/>
              <w:jc w:val="right"/>
            </w:pPr>
            <w:r w:rsidRPr="00CB24D3">
              <w:t>51 118,53</w:t>
            </w: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C22F4F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C22F4F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761692">
            <w:pPr>
              <w:ind w:left="-108" w:right="34"/>
              <w:jc w:val="right"/>
            </w:pP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CB24D3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CB24D3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CB24D3" w:rsidRDefault="00491151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491151" w:rsidRPr="00CB24D3" w:rsidRDefault="00491151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51" w:rsidRPr="00CB24D3" w:rsidRDefault="00491151" w:rsidP="005B20C8">
            <w:pPr>
              <w:ind w:left="-108" w:right="-104"/>
              <w:jc w:val="right"/>
            </w:pPr>
            <w:r w:rsidRPr="00CB24D3">
              <w:t>38 5</w:t>
            </w:r>
            <w:r w:rsidR="005B20C8" w:rsidRPr="00CB24D3">
              <w:t>5</w:t>
            </w:r>
            <w:r w:rsidRPr="00CB24D3">
              <w:t>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51" w:rsidRPr="00CB24D3" w:rsidRDefault="00491151" w:rsidP="00491151">
            <w:pPr>
              <w:ind w:left="-108"/>
              <w:jc w:val="right"/>
            </w:pPr>
            <w:r w:rsidRPr="00CB24D3">
              <w:t>38 635,95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51" w:rsidRPr="00CB24D3" w:rsidRDefault="00491151" w:rsidP="00491151">
            <w:pPr>
              <w:ind w:left="-108"/>
              <w:jc w:val="right"/>
            </w:pPr>
            <w:r w:rsidRPr="00CB24D3">
              <w:t>38 758,95</w:t>
            </w: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CB24D3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CB24D3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CB24D3" w:rsidRDefault="00491151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CB24D3" w:rsidRDefault="00491151" w:rsidP="005B20C8">
            <w:pPr>
              <w:ind w:right="-104"/>
            </w:pPr>
            <w:r w:rsidRPr="00CB24D3">
              <w:t>12 359,58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CB24D3" w:rsidRDefault="00491151">
            <w:r w:rsidRPr="00CB24D3">
              <w:t>12 359,58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CB24D3" w:rsidRDefault="00491151">
            <w:r w:rsidRPr="00CB24D3">
              <w:t>12 359,58</w:t>
            </w: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CB24D3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CB24D3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CB24D3" w:rsidRDefault="00491151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CB24D3" w:rsidRDefault="00491151" w:rsidP="00491151">
            <w:pPr>
              <w:jc w:val="right"/>
            </w:pPr>
            <w:r w:rsidRPr="00CB24D3">
              <w:rPr>
                <w:bCs/>
                <w:szCs w:val="28"/>
              </w:rPr>
              <w:t>6 172, 77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CB24D3" w:rsidRDefault="00491151" w:rsidP="00491151">
            <w:pPr>
              <w:jc w:val="right"/>
            </w:pPr>
            <w:r w:rsidRPr="00CB24D3">
              <w:rPr>
                <w:bCs/>
                <w:szCs w:val="28"/>
              </w:rPr>
              <w:t>6 172, 77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CB24D3" w:rsidRDefault="00491151" w:rsidP="00491151">
            <w:pPr>
              <w:jc w:val="right"/>
            </w:pPr>
            <w:r w:rsidRPr="00CB24D3">
              <w:rPr>
                <w:bCs/>
                <w:szCs w:val="28"/>
              </w:rPr>
              <w:t>6 172, 77</w:t>
            </w: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CB24D3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CB24D3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CB24D3" w:rsidRDefault="00491151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51" w:rsidRPr="00CB24D3" w:rsidRDefault="00491151" w:rsidP="00491151">
            <w:pPr>
              <w:jc w:val="right"/>
            </w:pPr>
            <w:r w:rsidRPr="00CB24D3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51" w:rsidRPr="00CB24D3" w:rsidRDefault="00491151" w:rsidP="00491151">
            <w:pPr>
              <w:jc w:val="right"/>
            </w:pPr>
            <w:r w:rsidRPr="00CB24D3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51" w:rsidRPr="00CB24D3" w:rsidRDefault="00491151" w:rsidP="00491151">
            <w:pPr>
              <w:jc w:val="right"/>
            </w:pPr>
            <w:r w:rsidRPr="00CB24D3">
              <w:rPr>
                <w:bCs/>
                <w:szCs w:val="28"/>
              </w:rPr>
              <w:t>2 784,75</w:t>
            </w: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CB24D3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51" w:rsidRPr="00CB24D3" w:rsidRDefault="0049115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CB24D3" w:rsidRDefault="00491151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CB24D3" w:rsidRDefault="00491151" w:rsidP="00491151">
            <w:pPr>
              <w:jc w:val="right"/>
            </w:pPr>
            <w:r w:rsidRPr="00CB24D3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CB24D3" w:rsidRDefault="00491151" w:rsidP="00491151">
            <w:pPr>
              <w:jc w:val="right"/>
            </w:pPr>
            <w:r w:rsidRPr="00CB24D3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51" w:rsidRPr="00CB24D3" w:rsidRDefault="00491151" w:rsidP="00491151">
            <w:pPr>
              <w:jc w:val="right"/>
            </w:pPr>
            <w:r w:rsidRPr="00CB24D3">
              <w:rPr>
                <w:bCs/>
                <w:szCs w:val="28"/>
              </w:rPr>
              <w:t>3 402,06</w:t>
            </w:r>
          </w:p>
        </w:tc>
      </w:tr>
      <w:tr w:rsidR="00CB24D3" w:rsidRPr="00CB24D3" w:rsidTr="0076169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C9" w:rsidRPr="00CB24D3" w:rsidRDefault="005D43C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C9" w:rsidRPr="00CB24D3" w:rsidRDefault="005D43C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76169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76169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C9" w:rsidRPr="00CB24D3" w:rsidRDefault="005D43C9" w:rsidP="00761692">
            <w:pPr>
              <w:jc w:val="right"/>
            </w:pPr>
            <w:r w:rsidRPr="00CB24D3">
              <w:t>0,00</w:t>
            </w:r>
          </w:p>
        </w:tc>
      </w:tr>
    </w:tbl>
    <w:p w:rsidR="00DB0A89" w:rsidRPr="00CB24D3" w:rsidRDefault="00DB0A89" w:rsidP="00DB0A89"/>
    <w:p w:rsidR="000C5F24" w:rsidRPr="00CB24D3" w:rsidRDefault="000C5F24"/>
    <w:p w:rsidR="00533887" w:rsidRPr="00CB24D3" w:rsidRDefault="00533887"/>
    <w:p w:rsidR="00533887" w:rsidRPr="00CB24D3" w:rsidRDefault="00533887"/>
    <w:p w:rsidR="00E66644" w:rsidRPr="00CB24D3" w:rsidRDefault="00E66644"/>
    <w:p w:rsidR="00533887" w:rsidRDefault="00533887"/>
    <w:p w:rsidR="009F0721" w:rsidRDefault="009F0721"/>
    <w:p w:rsidR="009F0721" w:rsidRDefault="009F0721"/>
    <w:p w:rsidR="009F0721" w:rsidRDefault="009F0721"/>
    <w:p w:rsidR="00533887" w:rsidRPr="00CB24D3" w:rsidRDefault="00533887"/>
    <w:p w:rsidR="003E7C52" w:rsidRPr="00CB24D3" w:rsidRDefault="003E7C52"/>
    <w:p w:rsidR="003E7C52" w:rsidRPr="00CB24D3" w:rsidRDefault="003E7C52"/>
    <w:p w:rsidR="003E7C52" w:rsidRPr="00CB24D3" w:rsidRDefault="003E7C52"/>
    <w:p w:rsidR="003E7C52" w:rsidRPr="00CB24D3" w:rsidRDefault="003E7C52"/>
    <w:tbl>
      <w:tblPr>
        <w:tblW w:w="15417" w:type="dxa"/>
        <w:tblLook w:val="04A0" w:firstRow="1" w:lastRow="0" w:firstColumn="1" w:lastColumn="0" w:noHBand="0" w:noVBand="1"/>
      </w:tblPr>
      <w:tblGrid>
        <w:gridCol w:w="7054"/>
        <w:gridCol w:w="8363"/>
      </w:tblGrid>
      <w:tr w:rsidR="00C115DA" w:rsidRPr="00CB24D3" w:rsidTr="00FD3FBF">
        <w:tc>
          <w:tcPr>
            <w:tcW w:w="7054" w:type="dxa"/>
          </w:tcPr>
          <w:p w:rsidR="00C115DA" w:rsidRPr="00CB24D3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E66644" w:rsidRPr="00CB24D3" w:rsidRDefault="00E66644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E66644" w:rsidRPr="00CB24D3" w:rsidRDefault="00E66644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C115DA" w:rsidRPr="00CB24D3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8363" w:type="dxa"/>
            <w:hideMark/>
          </w:tcPr>
          <w:p w:rsidR="00C115DA" w:rsidRPr="00CB24D3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CB24D3">
              <w:rPr>
                <w:bCs/>
                <w:szCs w:val="28"/>
              </w:rPr>
              <w:t>Приложение 4</w:t>
            </w:r>
          </w:p>
          <w:p w:rsidR="00C115DA" w:rsidRPr="00CB24D3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CB24D3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CB24D3">
              <w:rPr>
                <w:b/>
                <w:bCs/>
                <w:szCs w:val="28"/>
              </w:rPr>
              <w:t>«</w:t>
            </w:r>
            <w:r w:rsidRPr="00CB24D3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CB24D3">
              <w:rPr>
                <w:b/>
                <w:bCs/>
                <w:szCs w:val="28"/>
              </w:rPr>
              <w:t>»</w:t>
            </w:r>
          </w:p>
        </w:tc>
      </w:tr>
    </w:tbl>
    <w:p w:rsidR="00C115DA" w:rsidRPr="00CB24D3" w:rsidRDefault="00C115DA" w:rsidP="00C115DA">
      <w:pPr>
        <w:spacing w:line="240" w:lineRule="exact"/>
      </w:pPr>
    </w:p>
    <w:p w:rsidR="00C115DA" w:rsidRPr="00CB24D3" w:rsidRDefault="00C115DA" w:rsidP="00C115DA">
      <w:pPr>
        <w:pStyle w:val="ConsPlusNormal"/>
        <w:spacing w:line="240" w:lineRule="exact"/>
        <w:jc w:val="center"/>
      </w:pPr>
    </w:p>
    <w:p w:rsidR="00C115DA" w:rsidRPr="00CB24D3" w:rsidRDefault="00C115DA" w:rsidP="00C115DA">
      <w:pPr>
        <w:pStyle w:val="ConsPlusNormal"/>
        <w:spacing w:line="240" w:lineRule="exact"/>
        <w:jc w:val="center"/>
      </w:pPr>
      <w:r w:rsidRPr="00CB24D3">
        <w:t>СВЕДЕНИЯ</w:t>
      </w:r>
    </w:p>
    <w:p w:rsidR="00C115DA" w:rsidRPr="00CB24D3" w:rsidRDefault="00C115DA" w:rsidP="00C115DA">
      <w:pPr>
        <w:pStyle w:val="ConsPlusNormal"/>
        <w:spacing w:line="240" w:lineRule="exact"/>
        <w:jc w:val="center"/>
      </w:pPr>
      <w:r w:rsidRPr="00CB24D3">
        <w:t>о весовых коэффициентах, присвоенных целям Программы, задачам подпрограмм Программы</w:t>
      </w:r>
    </w:p>
    <w:p w:rsidR="00C115DA" w:rsidRPr="00CB24D3" w:rsidRDefault="00C115DA" w:rsidP="00C115DA">
      <w:pPr>
        <w:pStyle w:val="ConsPlusNormal"/>
        <w:spacing w:line="240" w:lineRule="exact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2"/>
        <w:gridCol w:w="9638"/>
        <w:gridCol w:w="1512"/>
        <w:gridCol w:w="1512"/>
        <w:gridCol w:w="1452"/>
      </w:tblGrid>
      <w:tr w:rsidR="00CB24D3" w:rsidRPr="00CB24D3" w:rsidTr="00C115DA">
        <w:tc>
          <w:tcPr>
            <w:tcW w:w="672" w:type="dxa"/>
          </w:tcPr>
          <w:p w:rsidR="00C115DA" w:rsidRPr="00CB24D3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№</w:t>
            </w:r>
          </w:p>
          <w:p w:rsidR="00C115DA" w:rsidRPr="00CB24D3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п/п</w:t>
            </w:r>
          </w:p>
        </w:tc>
        <w:tc>
          <w:tcPr>
            <w:tcW w:w="9638" w:type="dxa"/>
          </w:tcPr>
          <w:p w:rsidR="00C115DA" w:rsidRPr="00CB24D3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4476" w:type="dxa"/>
            <w:gridSpan w:val="3"/>
          </w:tcPr>
          <w:p w:rsidR="00C115DA" w:rsidRPr="00CB24D3" w:rsidRDefault="00C115DA" w:rsidP="00FD3FBF">
            <w:pPr>
              <w:pStyle w:val="ConsPlusNormal"/>
              <w:spacing w:line="240" w:lineRule="exact"/>
              <w:jc w:val="center"/>
            </w:pPr>
            <w:r w:rsidRPr="00CB24D3">
              <w:rPr>
                <w:lang w:eastAsia="en-US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CB24D3" w:rsidRPr="00CB24D3" w:rsidTr="00C115DA">
        <w:tc>
          <w:tcPr>
            <w:tcW w:w="672" w:type="dxa"/>
            <w:vAlign w:val="center"/>
          </w:tcPr>
          <w:p w:rsidR="00C115DA" w:rsidRPr="00CB24D3" w:rsidRDefault="00C115DA" w:rsidP="00FD3FBF">
            <w:pPr>
              <w:rPr>
                <w:rFonts w:eastAsia="Times New Roman"/>
                <w:szCs w:val="28"/>
              </w:rPr>
            </w:pPr>
          </w:p>
        </w:tc>
        <w:tc>
          <w:tcPr>
            <w:tcW w:w="9638" w:type="dxa"/>
            <w:vAlign w:val="center"/>
          </w:tcPr>
          <w:p w:rsidR="00C115DA" w:rsidRPr="00CB24D3" w:rsidRDefault="00C115DA" w:rsidP="00FD3FBF">
            <w:pPr>
              <w:rPr>
                <w:rFonts w:eastAsia="Times New Roman"/>
                <w:szCs w:val="28"/>
              </w:rPr>
            </w:pPr>
          </w:p>
        </w:tc>
        <w:tc>
          <w:tcPr>
            <w:tcW w:w="1512" w:type="dxa"/>
          </w:tcPr>
          <w:p w:rsidR="00C115DA" w:rsidRPr="00CB24D3" w:rsidRDefault="00C115DA" w:rsidP="00255D3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B24D3">
              <w:rPr>
                <w:szCs w:val="28"/>
              </w:rPr>
              <w:t>202</w:t>
            </w:r>
            <w:r w:rsidR="00255D39" w:rsidRPr="00CB24D3">
              <w:rPr>
                <w:szCs w:val="28"/>
              </w:rPr>
              <w:t>1</w:t>
            </w:r>
          </w:p>
        </w:tc>
        <w:tc>
          <w:tcPr>
            <w:tcW w:w="1512" w:type="dxa"/>
          </w:tcPr>
          <w:p w:rsidR="00C115DA" w:rsidRPr="00CB24D3" w:rsidRDefault="00C115DA" w:rsidP="00255D3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B24D3">
              <w:rPr>
                <w:szCs w:val="28"/>
              </w:rPr>
              <w:t>202</w:t>
            </w:r>
            <w:r w:rsidR="00255D39" w:rsidRPr="00CB24D3">
              <w:rPr>
                <w:szCs w:val="28"/>
              </w:rPr>
              <w:t>2</w:t>
            </w:r>
          </w:p>
        </w:tc>
        <w:tc>
          <w:tcPr>
            <w:tcW w:w="1452" w:type="dxa"/>
          </w:tcPr>
          <w:p w:rsidR="00C115DA" w:rsidRPr="00CB24D3" w:rsidRDefault="00C115DA" w:rsidP="00255D3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B24D3">
              <w:rPr>
                <w:szCs w:val="28"/>
              </w:rPr>
              <w:t>202</w:t>
            </w:r>
            <w:r w:rsidR="00255D39" w:rsidRPr="00CB24D3">
              <w:rPr>
                <w:szCs w:val="28"/>
              </w:rPr>
              <w:t>3</w:t>
            </w:r>
          </w:p>
        </w:tc>
      </w:tr>
      <w:tr w:rsidR="00CB24D3" w:rsidRPr="00CB24D3" w:rsidTr="00C115DA">
        <w:tc>
          <w:tcPr>
            <w:tcW w:w="672" w:type="dxa"/>
          </w:tcPr>
          <w:p w:rsidR="00C115DA" w:rsidRPr="00CB24D3" w:rsidRDefault="00C115DA" w:rsidP="00FD3FBF">
            <w:pPr>
              <w:pStyle w:val="ConsPlusNormal"/>
              <w:jc w:val="center"/>
            </w:pPr>
          </w:p>
        </w:tc>
        <w:tc>
          <w:tcPr>
            <w:tcW w:w="9638" w:type="dxa"/>
          </w:tcPr>
          <w:p w:rsidR="00C115DA" w:rsidRPr="00CB24D3" w:rsidRDefault="00255D39" w:rsidP="00C115DA">
            <w:pPr>
              <w:pStyle w:val="ConsPlusNormal"/>
              <w:jc w:val="both"/>
              <w:rPr>
                <w:lang w:eastAsia="en-US"/>
              </w:rPr>
            </w:pPr>
            <w:r w:rsidRPr="00CB24D3">
              <w:t>Цель 1 «Создание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края»</w:t>
            </w:r>
          </w:p>
        </w:tc>
        <w:tc>
          <w:tcPr>
            <w:tcW w:w="1512" w:type="dxa"/>
            <w:vAlign w:val="bottom"/>
          </w:tcPr>
          <w:p w:rsidR="00C115DA" w:rsidRPr="00CB24D3" w:rsidRDefault="0099731F" w:rsidP="00D9445E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0,16</w:t>
            </w:r>
          </w:p>
        </w:tc>
        <w:tc>
          <w:tcPr>
            <w:tcW w:w="1512" w:type="dxa"/>
            <w:vAlign w:val="bottom"/>
          </w:tcPr>
          <w:p w:rsidR="00C115DA" w:rsidRPr="00CB24D3" w:rsidRDefault="0099731F" w:rsidP="00D9445E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0,16</w:t>
            </w:r>
          </w:p>
        </w:tc>
        <w:tc>
          <w:tcPr>
            <w:tcW w:w="1452" w:type="dxa"/>
            <w:vAlign w:val="bottom"/>
          </w:tcPr>
          <w:p w:rsidR="00C115DA" w:rsidRPr="00CB24D3" w:rsidRDefault="0099731F" w:rsidP="00FD6B5B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0,16</w:t>
            </w:r>
          </w:p>
        </w:tc>
      </w:tr>
      <w:tr w:rsidR="00CB24D3" w:rsidRPr="00CB24D3" w:rsidTr="00C115DA">
        <w:tc>
          <w:tcPr>
            <w:tcW w:w="672" w:type="dxa"/>
          </w:tcPr>
          <w:p w:rsidR="00C115DA" w:rsidRPr="00CB24D3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1</w:t>
            </w:r>
          </w:p>
        </w:tc>
        <w:tc>
          <w:tcPr>
            <w:tcW w:w="14114" w:type="dxa"/>
            <w:gridSpan w:val="4"/>
          </w:tcPr>
          <w:p w:rsidR="00C115DA" w:rsidRPr="00CB24D3" w:rsidRDefault="00255D39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t>Подпрограмма 1 «Развитие малого и  среднего    предпринимательства, торговли и потребительского рынка Благодарненского городского округа Ставропольского края»</w:t>
            </w:r>
          </w:p>
        </w:tc>
      </w:tr>
      <w:tr w:rsidR="00CB24D3" w:rsidRPr="00CB24D3" w:rsidTr="00C115DA">
        <w:tc>
          <w:tcPr>
            <w:tcW w:w="672" w:type="dxa"/>
          </w:tcPr>
          <w:p w:rsidR="00C115DA" w:rsidRPr="00CB24D3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1.1.</w:t>
            </w:r>
          </w:p>
        </w:tc>
        <w:tc>
          <w:tcPr>
            <w:tcW w:w="9638" w:type="dxa"/>
          </w:tcPr>
          <w:p w:rsidR="00C115DA" w:rsidRPr="00CB24D3" w:rsidRDefault="00255D39" w:rsidP="00FD3FBF">
            <w:pPr>
              <w:pStyle w:val="ConsPlusNormal"/>
              <w:jc w:val="both"/>
              <w:rPr>
                <w:lang w:eastAsia="en-US"/>
              </w:rPr>
            </w:pPr>
            <w:r w:rsidRPr="00CB24D3">
              <w:t>Задача 1 подпрограммы 1 Программы «Повышение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 Ставропольского края»</w:t>
            </w:r>
          </w:p>
        </w:tc>
        <w:tc>
          <w:tcPr>
            <w:tcW w:w="1512" w:type="dxa"/>
            <w:vAlign w:val="bottom"/>
          </w:tcPr>
          <w:p w:rsidR="00C115DA" w:rsidRPr="00CB24D3" w:rsidRDefault="00255D39" w:rsidP="00FD3FBF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1</w:t>
            </w:r>
          </w:p>
        </w:tc>
        <w:tc>
          <w:tcPr>
            <w:tcW w:w="1512" w:type="dxa"/>
            <w:vAlign w:val="bottom"/>
          </w:tcPr>
          <w:p w:rsidR="00C115DA" w:rsidRPr="00CB24D3" w:rsidRDefault="00255D39" w:rsidP="00FD3FBF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1</w:t>
            </w:r>
          </w:p>
        </w:tc>
        <w:tc>
          <w:tcPr>
            <w:tcW w:w="1452" w:type="dxa"/>
            <w:vAlign w:val="bottom"/>
          </w:tcPr>
          <w:p w:rsidR="00C115DA" w:rsidRPr="00CB24D3" w:rsidRDefault="00255D39" w:rsidP="00FD3FBF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1</w:t>
            </w:r>
          </w:p>
        </w:tc>
      </w:tr>
      <w:tr w:rsidR="00CB24D3" w:rsidRPr="00CB24D3" w:rsidTr="00C115DA">
        <w:tc>
          <w:tcPr>
            <w:tcW w:w="672" w:type="dxa"/>
          </w:tcPr>
          <w:p w:rsidR="00D9445E" w:rsidRPr="00CB24D3" w:rsidRDefault="00D9445E" w:rsidP="00FD3FBF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9638" w:type="dxa"/>
          </w:tcPr>
          <w:p w:rsidR="00D9445E" w:rsidRPr="00CB24D3" w:rsidRDefault="00D9445E" w:rsidP="00FD3FBF">
            <w:pPr>
              <w:pStyle w:val="ConsPlusNormal"/>
              <w:jc w:val="both"/>
            </w:pPr>
          </w:p>
          <w:p w:rsidR="00D9445E" w:rsidRPr="00CB24D3" w:rsidRDefault="00D9445E" w:rsidP="00FD3FBF">
            <w:pPr>
              <w:pStyle w:val="ConsPlusNormal"/>
              <w:jc w:val="both"/>
              <w:rPr>
                <w:b/>
              </w:rPr>
            </w:pPr>
            <w:r w:rsidRPr="00CB24D3">
              <w:t>Цель 2  «Повышение инвестиционной привлекательности»</w:t>
            </w:r>
            <w:r w:rsidRPr="00CB24D3">
              <w:rPr>
                <w:b/>
              </w:rPr>
              <w:t xml:space="preserve">  </w:t>
            </w:r>
          </w:p>
          <w:p w:rsidR="00D9445E" w:rsidRPr="00CB24D3" w:rsidRDefault="00D9445E" w:rsidP="00FD3FBF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1512" w:type="dxa"/>
            <w:vAlign w:val="bottom"/>
          </w:tcPr>
          <w:p w:rsidR="00D9445E" w:rsidRPr="00CB24D3" w:rsidRDefault="0099731F" w:rsidP="00A764DE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0,17</w:t>
            </w:r>
          </w:p>
        </w:tc>
        <w:tc>
          <w:tcPr>
            <w:tcW w:w="1512" w:type="dxa"/>
            <w:vAlign w:val="bottom"/>
          </w:tcPr>
          <w:p w:rsidR="00D9445E" w:rsidRPr="00CB24D3" w:rsidRDefault="0099731F" w:rsidP="00A764DE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0,17</w:t>
            </w:r>
          </w:p>
        </w:tc>
        <w:tc>
          <w:tcPr>
            <w:tcW w:w="1452" w:type="dxa"/>
            <w:vAlign w:val="bottom"/>
          </w:tcPr>
          <w:p w:rsidR="00D9445E" w:rsidRPr="00CB24D3" w:rsidRDefault="0099731F" w:rsidP="00A764DE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0,17</w:t>
            </w:r>
          </w:p>
        </w:tc>
      </w:tr>
      <w:tr w:rsidR="00CB24D3" w:rsidRPr="00CB24D3" w:rsidTr="00A764DE">
        <w:tc>
          <w:tcPr>
            <w:tcW w:w="672" w:type="dxa"/>
          </w:tcPr>
          <w:p w:rsidR="00255D39" w:rsidRPr="00CB24D3" w:rsidRDefault="00255D39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2</w:t>
            </w:r>
          </w:p>
        </w:tc>
        <w:tc>
          <w:tcPr>
            <w:tcW w:w="14114" w:type="dxa"/>
            <w:gridSpan w:val="4"/>
          </w:tcPr>
          <w:p w:rsidR="00255D39" w:rsidRPr="00CB24D3" w:rsidRDefault="002219E6" w:rsidP="00255D39">
            <w:pPr>
              <w:pStyle w:val="ConsPlusNormal"/>
              <w:jc w:val="center"/>
              <w:rPr>
                <w:lang w:eastAsia="en-US"/>
              </w:rPr>
            </w:pPr>
            <w:hyperlink r:id="rId18" w:anchor="Par1168" w:history="1">
              <w:r w:rsidR="00255D39" w:rsidRPr="00CB24D3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255D39" w:rsidRPr="00CB24D3">
              <w:t xml:space="preserve">  2 «Формирование благоприятного инвестиционного климата  в Благодарненском городском округе Ставропольского края»</w:t>
            </w:r>
          </w:p>
        </w:tc>
      </w:tr>
      <w:tr w:rsidR="00CB24D3" w:rsidRPr="00CB24D3" w:rsidTr="00C115DA">
        <w:tc>
          <w:tcPr>
            <w:tcW w:w="672" w:type="dxa"/>
          </w:tcPr>
          <w:p w:rsidR="00C115DA" w:rsidRPr="00CB24D3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2.1.</w:t>
            </w:r>
          </w:p>
        </w:tc>
        <w:tc>
          <w:tcPr>
            <w:tcW w:w="9638" w:type="dxa"/>
          </w:tcPr>
          <w:p w:rsidR="00C115DA" w:rsidRPr="00CB24D3" w:rsidRDefault="00255D39" w:rsidP="00FD3FBF">
            <w:pPr>
              <w:pStyle w:val="ConsPlusNormal"/>
              <w:jc w:val="both"/>
              <w:rPr>
                <w:lang w:eastAsia="en-US"/>
              </w:rPr>
            </w:pPr>
            <w:r w:rsidRPr="00CB24D3">
              <w:t>Задача 1 подпрограммы 2 Программы «Создание благоприятных условий для привлечения инвестиций в Благодарненском городском округа Ставропольского края»</w:t>
            </w:r>
          </w:p>
        </w:tc>
        <w:tc>
          <w:tcPr>
            <w:tcW w:w="1512" w:type="dxa"/>
            <w:vAlign w:val="bottom"/>
          </w:tcPr>
          <w:p w:rsidR="00C115DA" w:rsidRPr="00CB24D3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1</w:t>
            </w:r>
          </w:p>
        </w:tc>
        <w:tc>
          <w:tcPr>
            <w:tcW w:w="1512" w:type="dxa"/>
            <w:vAlign w:val="bottom"/>
          </w:tcPr>
          <w:p w:rsidR="00C115DA" w:rsidRPr="00CB24D3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1</w:t>
            </w:r>
          </w:p>
        </w:tc>
        <w:tc>
          <w:tcPr>
            <w:tcW w:w="1452" w:type="dxa"/>
            <w:vAlign w:val="bottom"/>
          </w:tcPr>
          <w:p w:rsidR="00C115DA" w:rsidRPr="00CB24D3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1</w:t>
            </w:r>
          </w:p>
        </w:tc>
      </w:tr>
      <w:tr w:rsidR="00CB24D3" w:rsidRPr="00CB24D3" w:rsidTr="00C115DA">
        <w:tc>
          <w:tcPr>
            <w:tcW w:w="672" w:type="dxa"/>
          </w:tcPr>
          <w:p w:rsidR="00D9445E" w:rsidRPr="00CB24D3" w:rsidRDefault="00D9445E" w:rsidP="00A764DE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9638" w:type="dxa"/>
          </w:tcPr>
          <w:p w:rsidR="00D9445E" w:rsidRPr="00CB24D3" w:rsidRDefault="00D9445E" w:rsidP="00D9445E">
            <w:pPr>
              <w:pStyle w:val="ConsPlusNormal"/>
              <w:jc w:val="both"/>
              <w:rPr>
                <w:lang w:eastAsia="en-US"/>
              </w:rPr>
            </w:pPr>
            <w:r w:rsidRPr="00CB24D3">
              <w:t>Цель 3  «Формирование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края»</w:t>
            </w:r>
          </w:p>
        </w:tc>
        <w:tc>
          <w:tcPr>
            <w:tcW w:w="1512" w:type="dxa"/>
            <w:vAlign w:val="bottom"/>
          </w:tcPr>
          <w:p w:rsidR="00D9445E" w:rsidRPr="00CB24D3" w:rsidRDefault="0099731F" w:rsidP="00A764DE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0,17</w:t>
            </w:r>
          </w:p>
        </w:tc>
        <w:tc>
          <w:tcPr>
            <w:tcW w:w="1512" w:type="dxa"/>
            <w:vAlign w:val="bottom"/>
          </w:tcPr>
          <w:p w:rsidR="00D9445E" w:rsidRPr="00CB24D3" w:rsidRDefault="0099731F" w:rsidP="00A764DE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0,17</w:t>
            </w:r>
          </w:p>
        </w:tc>
        <w:tc>
          <w:tcPr>
            <w:tcW w:w="1452" w:type="dxa"/>
            <w:vAlign w:val="bottom"/>
          </w:tcPr>
          <w:p w:rsidR="00D9445E" w:rsidRPr="00CB24D3" w:rsidRDefault="0099731F" w:rsidP="00A764DE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0,17</w:t>
            </w:r>
          </w:p>
        </w:tc>
      </w:tr>
      <w:tr w:rsidR="00CB24D3" w:rsidRPr="00CB24D3" w:rsidTr="00C115DA">
        <w:tc>
          <w:tcPr>
            <w:tcW w:w="672" w:type="dxa"/>
          </w:tcPr>
          <w:p w:rsidR="00D9445E" w:rsidRPr="00CB24D3" w:rsidRDefault="00D9445E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3</w:t>
            </w:r>
          </w:p>
        </w:tc>
        <w:tc>
          <w:tcPr>
            <w:tcW w:w="14114" w:type="dxa"/>
            <w:gridSpan w:val="4"/>
          </w:tcPr>
          <w:p w:rsidR="00D9445E" w:rsidRPr="00CB24D3" w:rsidRDefault="00D9445E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t>Подпрограмма  3  «Снижение административных    барьеров,    оптимизация    и  повышение качества предоставления государственных  и  муниципальных  услуг  в 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CB24D3" w:rsidRPr="00CB24D3" w:rsidTr="00C115DA">
        <w:tc>
          <w:tcPr>
            <w:tcW w:w="672" w:type="dxa"/>
          </w:tcPr>
          <w:p w:rsidR="00D9445E" w:rsidRPr="00CB24D3" w:rsidRDefault="00D9445E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3.1.</w:t>
            </w:r>
          </w:p>
        </w:tc>
        <w:tc>
          <w:tcPr>
            <w:tcW w:w="9638" w:type="dxa"/>
          </w:tcPr>
          <w:p w:rsidR="00D9445E" w:rsidRPr="00CB24D3" w:rsidRDefault="00D9445E" w:rsidP="00FD3FB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Задача 1 подпрограммы 3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</w:t>
            </w:r>
          </w:p>
        </w:tc>
        <w:tc>
          <w:tcPr>
            <w:tcW w:w="1512" w:type="dxa"/>
            <w:vAlign w:val="bottom"/>
          </w:tcPr>
          <w:p w:rsidR="00D9445E" w:rsidRPr="00CB24D3" w:rsidRDefault="00D9445E" w:rsidP="00FD3FBF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1</w:t>
            </w:r>
          </w:p>
        </w:tc>
        <w:tc>
          <w:tcPr>
            <w:tcW w:w="1512" w:type="dxa"/>
            <w:vAlign w:val="bottom"/>
          </w:tcPr>
          <w:p w:rsidR="00D9445E" w:rsidRPr="00CB24D3" w:rsidRDefault="00D9445E" w:rsidP="00D9445E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1</w:t>
            </w:r>
          </w:p>
        </w:tc>
        <w:tc>
          <w:tcPr>
            <w:tcW w:w="1452" w:type="dxa"/>
            <w:vAlign w:val="bottom"/>
          </w:tcPr>
          <w:p w:rsidR="00D9445E" w:rsidRPr="00CB24D3" w:rsidRDefault="00D9445E" w:rsidP="00FD3FBF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1</w:t>
            </w:r>
          </w:p>
        </w:tc>
      </w:tr>
      <w:tr w:rsidR="00CB24D3" w:rsidRPr="00CB24D3" w:rsidTr="003875CF">
        <w:tc>
          <w:tcPr>
            <w:tcW w:w="672" w:type="dxa"/>
          </w:tcPr>
          <w:p w:rsidR="006D170A" w:rsidRPr="00CB24D3" w:rsidRDefault="006D170A" w:rsidP="00FD3FBF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9638" w:type="dxa"/>
          </w:tcPr>
          <w:p w:rsidR="006D170A" w:rsidRPr="00CB24D3" w:rsidRDefault="006D170A" w:rsidP="006D170A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Цель 4 «Развитие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развития»</w:t>
            </w:r>
          </w:p>
        </w:tc>
        <w:tc>
          <w:tcPr>
            <w:tcW w:w="1512" w:type="dxa"/>
          </w:tcPr>
          <w:p w:rsidR="006D170A" w:rsidRPr="00CB24D3" w:rsidRDefault="006D170A" w:rsidP="003875CF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0,18</w:t>
            </w:r>
          </w:p>
        </w:tc>
        <w:tc>
          <w:tcPr>
            <w:tcW w:w="1512" w:type="dxa"/>
          </w:tcPr>
          <w:p w:rsidR="006D170A" w:rsidRPr="00CB24D3" w:rsidRDefault="006D170A" w:rsidP="003875CF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0,18</w:t>
            </w:r>
          </w:p>
        </w:tc>
        <w:tc>
          <w:tcPr>
            <w:tcW w:w="1452" w:type="dxa"/>
          </w:tcPr>
          <w:p w:rsidR="006D170A" w:rsidRPr="00CB24D3" w:rsidRDefault="006D170A" w:rsidP="003875CF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0,18</w:t>
            </w:r>
          </w:p>
        </w:tc>
      </w:tr>
      <w:tr w:rsidR="00CB24D3" w:rsidRPr="00CB24D3" w:rsidTr="003875CF">
        <w:tc>
          <w:tcPr>
            <w:tcW w:w="672" w:type="dxa"/>
          </w:tcPr>
          <w:p w:rsidR="006D170A" w:rsidRPr="00CB24D3" w:rsidRDefault="006D170A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4</w:t>
            </w:r>
          </w:p>
        </w:tc>
        <w:tc>
          <w:tcPr>
            <w:tcW w:w="14114" w:type="dxa"/>
            <w:gridSpan w:val="4"/>
          </w:tcPr>
          <w:p w:rsidR="006D170A" w:rsidRPr="00CB24D3" w:rsidRDefault="006D170A" w:rsidP="006D170A">
            <w:pPr>
              <w:pStyle w:val="ConsPlusNormal"/>
              <w:jc w:val="both"/>
              <w:rPr>
                <w:lang w:eastAsia="en-US"/>
              </w:rPr>
            </w:pPr>
            <w:r w:rsidRPr="00CB24D3">
              <w:t>Подпрограмма "Сохранение и развитие культуры"</w:t>
            </w:r>
          </w:p>
        </w:tc>
      </w:tr>
      <w:tr w:rsidR="00CB24D3" w:rsidRPr="00CB24D3" w:rsidTr="00C115DA">
        <w:tc>
          <w:tcPr>
            <w:tcW w:w="672" w:type="dxa"/>
          </w:tcPr>
          <w:p w:rsidR="006D170A" w:rsidRPr="00CB24D3" w:rsidRDefault="006D170A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4.1.</w:t>
            </w:r>
          </w:p>
        </w:tc>
        <w:tc>
          <w:tcPr>
            <w:tcW w:w="9638" w:type="dxa"/>
          </w:tcPr>
          <w:p w:rsidR="006D170A" w:rsidRPr="00CB24D3" w:rsidRDefault="006D170A" w:rsidP="00D9445E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Задача 1 подпрограммы 5 «Обеспечение роста посещаемости МУК «БРИКМ»  за  счет внедрения инновационных форм работы»</w:t>
            </w:r>
          </w:p>
        </w:tc>
        <w:tc>
          <w:tcPr>
            <w:tcW w:w="1512" w:type="dxa"/>
            <w:vAlign w:val="bottom"/>
          </w:tcPr>
          <w:p w:rsidR="006D170A" w:rsidRPr="00CB24D3" w:rsidRDefault="006D170A" w:rsidP="00371425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0,1</w:t>
            </w:r>
          </w:p>
        </w:tc>
        <w:tc>
          <w:tcPr>
            <w:tcW w:w="1512" w:type="dxa"/>
            <w:vAlign w:val="bottom"/>
          </w:tcPr>
          <w:p w:rsidR="006D170A" w:rsidRPr="00CB24D3" w:rsidRDefault="006D170A" w:rsidP="00371425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0,1</w:t>
            </w:r>
          </w:p>
        </w:tc>
        <w:tc>
          <w:tcPr>
            <w:tcW w:w="1452" w:type="dxa"/>
            <w:vAlign w:val="bottom"/>
          </w:tcPr>
          <w:p w:rsidR="006D170A" w:rsidRPr="00CB24D3" w:rsidRDefault="006D170A" w:rsidP="00371425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0,1</w:t>
            </w:r>
          </w:p>
        </w:tc>
      </w:tr>
      <w:tr w:rsidR="00CB24D3" w:rsidRPr="00CB24D3" w:rsidTr="00C115DA">
        <w:tc>
          <w:tcPr>
            <w:tcW w:w="672" w:type="dxa"/>
          </w:tcPr>
          <w:p w:rsidR="006D170A" w:rsidRPr="00CB24D3" w:rsidRDefault="006D170A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4.2.</w:t>
            </w:r>
          </w:p>
        </w:tc>
        <w:tc>
          <w:tcPr>
            <w:tcW w:w="9638" w:type="dxa"/>
          </w:tcPr>
          <w:p w:rsidR="006D170A" w:rsidRPr="00CB24D3" w:rsidRDefault="006D170A" w:rsidP="000C490A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Задача 2 подпрограммы 5:  "Создание  в  библиотеках  комфортной  среды   для духовного,     культурного,     интеллектуального развития населения </w:t>
            </w:r>
          </w:p>
        </w:tc>
        <w:tc>
          <w:tcPr>
            <w:tcW w:w="1512" w:type="dxa"/>
            <w:vAlign w:val="bottom"/>
          </w:tcPr>
          <w:p w:rsidR="006D170A" w:rsidRPr="00CB24D3" w:rsidRDefault="006D170A" w:rsidP="00371425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0,15</w:t>
            </w:r>
          </w:p>
        </w:tc>
        <w:tc>
          <w:tcPr>
            <w:tcW w:w="1512" w:type="dxa"/>
            <w:vAlign w:val="bottom"/>
          </w:tcPr>
          <w:p w:rsidR="006D170A" w:rsidRPr="00CB24D3" w:rsidRDefault="006D170A" w:rsidP="00371425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0,15</w:t>
            </w:r>
          </w:p>
        </w:tc>
        <w:tc>
          <w:tcPr>
            <w:tcW w:w="1452" w:type="dxa"/>
            <w:vAlign w:val="bottom"/>
          </w:tcPr>
          <w:p w:rsidR="006D170A" w:rsidRPr="00CB24D3" w:rsidRDefault="006D170A" w:rsidP="00371425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0,15</w:t>
            </w:r>
          </w:p>
        </w:tc>
      </w:tr>
      <w:tr w:rsidR="00CB24D3" w:rsidRPr="00CB24D3" w:rsidTr="00C115DA">
        <w:tc>
          <w:tcPr>
            <w:tcW w:w="672" w:type="dxa"/>
          </w:tcPr>
          <w:p w:rsidR="006D170A" w:rsidRPr="00CB24D3" w:rsidRDefault="006D170A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4.3.</w:t>
            </w:r>
          </w:p>
        </w:tc>
        <w:tc>
          <w:tcPr>
            <w:tcW w:w="9638" w:type="dxa"/>
          </w:tcPr>
          <w:p w:rsidR="006D170A" w:rsidRPr="00CB24D3" w:rsidRDefault="006D170A" w:rsidP="000C490A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Задача 3 подпрограммы 5: Обеспечение доступности культурных благ для</w:t>
            </w:r>
            <w:r w:rsidRPr="00CB24D3">
              <w:rPr>
                <w:szCs w:val="28"/>
              </w:rPr>
              <w:softHyphen/>
              <w:t xml:space="preserve"> населения Благодарненского городского округа</w:t>
            </w:r>
          </w:p>
        </w:tc>
        <w:tc>
          <w:tcPr>
            <w:tcW w:w="1512" w:type="dxa"/>
            <w:vAlign w:val="bottom"/>
          </w:tcPr>
          <w:p w:rsidR="006D170A" w:rsidRPr="00CB24D3" w:rsidRDefault="006D170A" w:rsidP="00371425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0,5</w:t>
            </w:r>
          </w:p>
        </w:tc>
        <w:tc>
          <w:tcPr>
            <w:tcW w:w="1512" w:type="dxa"/>
            <w:vAlign w:val="bottom"/>
          </w:tcPr>
          <w:p w:rsidR="006D170A" w:rsidRPr="00CB24D3" w:rsidRDefault="006D170A" w:rsidP="00371425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0,5</w:t>
            </w:r>
          </w:p>
        </w:tc>
        <w:tc>
          <w:tcPr>
            <w:tcW w:w="1452" w:type="dxa"/>
            <w:vAlign w:val="bottom"/>
          </w:tcPr>
          <w:p w:rsidR="006D170A" w:rsidRPr="00CB24D3" w:rsidRDefault="006D170A" w:rsidP="00371425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0,5</w:t>
            </w:r>
          </w:p>
        </w:tc>
      </w:tr>
      <w:tr w:rsidR="00CB24D3" w:rsidRPr="00CB24D3" w:rsidTr="00C115DA">
        <w:tc>
          <w:tcPr>
            <w:tcW w:w="672" w:type="dxa"/>
          </w:tcPr>
          <w:p w:rsidR="006D170A" w:rsidRPr="00CB24D3" w:rsidRDefault="006D170A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4.4</w:t>
            </w:r>
          </w:p>
        </w:tc>
        <w:tc>
          <w:tcPr>
            <w:tcW w:w="9638" w:type="dxa"/>
          </w:tcPr>
          <w:p w:rsidR="006D170A" w:rsidRPr="00CB24D3" w:rsidRDefault="006D170A" w:rsidP="000C490A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Задача 4 подпрограммы 5: Обеспечение доступности и повышение качества дополнительного образования детей  Благодарненского городского округа</w:t>
            </w:r>
          </w:p>
          <w:p w:rsidR="006D170A" w:rsidRPr="00CB24D3" w:rsidRDefault="006D170A" w:rsidP="00D9445E">
            <w:pPr>
              <w:jc w:val="both"/>
              <w:rPr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6D170A" w:rsidRPr="00CB24D3" w:rsidRDefault="006D170A" w:rsidP="00371425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0,25</w:t>
            </w:r>
          </w:p>
        </w:tc>
        <w:tc>
          <w:tcPr>
            <w:tcW w:w="1512" w:type="dxa"/>
            <w:vAlign w:val="bottom"/>
          </w:tcPr>
          <w:p w:rsidR="006D170A" w:rsidRPr="00CB24D3" w:rsidRDefault="006D170A" w:rsidP="00371425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0,25</w:t>
            </w:r>
          </w:p>
        </w:tc>
        <w:tc>
          <w:tcPr>
            <w:tcW w:w="1452" w:type="dxa"/>
            <w:vAlign w:val="bottom"/>
          </w:tcPr>
          <w:p w:rsidR="006D170A" w:rsidRPr="00CB24D3" w:rsidRDefault="006D170A" w:rsidP="00371425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0,25</w:t>
            </w:r>
          </w:p>
        </w:tc>
      </w:tr>
      <w:tr w:rsidR="00CB24D3" w:rsidRPr="00CB24D3" w:rsidTr="00C115DA">
        <w:tc>
          <w:tcPr>
            <w:tcW w:w="672" w:type="dxa"/>
          </w:tcPr>
          <w:p w:rsidR="006D170A" w:rsidRPr="00CB24D3" w:rsidRDefault="006D170A" w:rsidP="00FD3FBF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9638" w:type="dxa"/>
          </w:tcPr>
          <w:p w:rsidR="006D170A" w:rsidRPr="00CB24D3" w:rsidRDefault="006D170A" w:rsidP="006D170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Цель 5 «Развитие и совершенствование имущественных и земельных отношений в Благодарненском городском округе Ставропольского края»</w:t>
            </w:r>
          </w:p>
        </w:tc>
        <w:tc>
          <w:tcPr>
            <w:tcW w:w="1512" w:type="dxa"/>
            <w:vAlign w:val="bottom"/>
          </w:tcPr>
          <w:p w:rsidR="006D170A" w:rsidRPr="00CB24D3" w:rsidRDefault="006D170A" w:rsidP="003875CF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0,16</w:t>
            </w:r>
          </w:p>
        </w:tc>
        <w:tc>
          <w:tcPr>
            <w:tcW w:w="1512" w:type="dxa"/>
            <w:vAlign w:val="bottom"/>
          </w:tcPr>
          <w:p w:rsidR="006D170A" w:rsidRPr="00CB24D3" w:rsidRDefault="006D170A" w:rsidP="003875CF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0,16</w:t>
            </w:r>
          </w:p>
        </w:tc>
        <w:tc>
          <w:tcPr>
            <w:tcW w:w="1452" w:type="dxa"/>
            <w:vAlign w:val="bottom"/>
          </w:tcPr>
          <w:p w:rsidR="006D170A" w:rsidRPr="00CB24D3" w:rsidRDefault="006D170A" w:rsidP="003875CF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0,16</w:t>
            </w:r>
          </w:p>
        </w:tc>
      </w:tr>
      <w:tr w:rsidR="00CB24D3" w:rsidRPr="00CB24D3" w:rsidTr="003875CF">
        <w:tc>
          <w:tcPr>
            <w:tcW w:w="672" w:type="dxa"/>
          </w:tcPr>
          <w:p w:rsidR="006D170A" w:rsidRPr="00CB24D3" w:rsidRDefault="006D170A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5.</w:t>
            </w:r>
          </w:p>
        </w:tc>
        <w:tc>
          <w:tcPr>
            <w:tcW w:w="14114" w:type="dxa"/>
            <w:gridSpan w:val="4"/>
          </w:tcPr>
          <w:p w:rsidR="006D170A" w:rsidRPr="00CB24D3" w:rsidRDefault="006D170A" w:rsidP="006D170A">
            <w:pPr>
              <w:pStyle w:val="ConsPlusNormal"/>
              <w:jc w:val="both"/>
              <w:rPr>
                <w:lang w:eastAsia="en-US"/>
              </w:rPr>
            </w:pPr>
            <w:r w:rsidRPr="00CB24D3">
              <w:t>Подпрограмма 5 «Управление муниципальной собственностью в области имущественных и земельных отношений»</w:t>
            </w:r>
          </w:p>
        </w:tc>
      </w:tr>
      <w:tr w:rsidR="00CB24D3" w:rsidRPr="00CB24D3" w:rsidTr="00C115DA">
        <w:tc>
          <w:tcPr>
            <w:tcW w:w="672" w:type="dxa"/>
          </w:tcPr>
          <w:p w:rsidR="006D170A" w:rsidRPr="00CB24D3" w:rsidRDefault="006D170A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5.1.</w:t>
            </w:r>
          </w:p>
        </w:tc>
        <w:tc>
          <w:tcPr>
            <w:tcW w:w="9638" w:type="dxa"/>
          </w:tcPr>
          <w:p w:rsidR="006D170A" w:rsidRPr="00CB24D3" w:rsidRDefault="006D170A" w:rsidP="003875CF">
            <w:pPr>
              <w:jc w:val="both"/>
              <w:rPr>
                <w:rFonts w:eastAsia="Times New Roman"/>
                <w:b/>
                <w:iCs/>
                <w:szCs w:val="28"/>
              </w:rPr>
            </w:pPr>
            <w:r w:rsidRPr="00CB24D3">
              <w:rPr>
                <w:szCs w:val="28"/>
              </w:rPr>
              <w:t>Задача 1 подпрограммы 4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края»</w:t>
            </w:r>
          </w:p>
        </w:tc>
        <w:tc>
          <w:tcPr>
            <w:tcW w:w="1512" w:type="dxa"/>
            <w:vAlign w:val="bottom"/>
          </w:tcPr>
          <w:p w:rsidR="006D170A" w:rsidRPr="00CB24D3" w:rsidRDefault="006D170A" w:rsidP="003875CF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1</w:t>
            </w:r>
          </w:p>
        </w:tc>
        <w:tc>
          <w:tcPr>
            <w:tcW w:w="1512" w:type="dxa"/>
            <w:vAlign w:val="bottom"/>
          </w:tcPr>
          <w:p w:rsidR="006D170A" w:rsidRPr="00CB24D3" w:rsidRDefault="006D170A" w:rsidP="003875CF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1</w:t>
            </w:r>
          </w:p>
        </w:tc>
        <w:tc>
          <w:tcPr>
            <w:tcW w:w="1452" w:type="dxa"/>
            <w:vAlign w:val="bottom"/>
          </w:tcPr>
          <w:p w:rsidR="006D170A" w:rsidRPr="00CB24D3" w:rsidRDefault="006D170A" w:rsidP="003875CF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1</w:t>
            </w:r>
          </w:p>
        </w:tc>
      </w:tr>
      <w:tr w:rsidR="00CB24D3" w:rsidRPr="00CB24D3" w:rsidTr="00C115DA">
        <w:tc>
          <w:tcPr>
            <w:tcW w:w="672" w:type="dxa"/>
          </w:tcPr>
          <w:p w:rsidR="006D170A" w:rsidRPr="00CB24D3" w:rsidRDefault="006D170A" w:rsidP="00FD3FBF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9638" w:type="dxa"/>
          </w:tcPr>
          <w:p w:rsidR="006D170A" w:rsidRPr="00CB24D3" w:rsidRDefault="006D170A" w:rsidP="000C490A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Цель 6 «Создание условий,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спортом»</w:t>
            </w:r>
          </w:p>
        </w:tc>
        <w:tc>
          <w:tcPr>
            <w:tcW w:w="1512" w:type="dxa"/>
            <w:vAlign w:val="bottom"/>
          </w:tcPr>
          <w:p w:rsidR="006D170A" w:rsidRPr="00CB24D3" w:rsidRDefault="006D170A" w:rsidP="003875CF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0,16</w:t>
            </w:r>
          </w:p>
        </w:tc>
        <w:tc>
          <w:tcPr>
            <w:tcW w:w="1512" w:type="dxa"/>
            <w:vAlign w:val="bottom"/>
          </w:tcPr>
          <w:p w:rsidR="006D170A" w:rsidRPr="00CB24D3" w:rsidRDefault="006D170A" w:rsidP="003875CF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0,16</w:t>
            </w:r>
          </w:p>
        </w:tc>
        <w:tc>
          <w:tcPr>
            <w:tcW w:w="1452" w:type="dxa"/>
            <w:vAlign w:val="bottom"/>
          </w:tcPr>
          <w:p w:rsidR="006D170A" w:rsidRPr="00CB24D3" w:rsidRDefault="006D170A" w:rsidP="003875CF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0,16</w:t>
            </w:r>
          </w:p>
        </w:tc>
      </w:tr>
      <w:tr w:rsidR="00CB24D3" w:rsidRPr="00CB24D3" w:rsidTr="003875CF">
        <w:tc>
          <w:tcPr>
            <w:tcW w:w="672" w:type="dxa"/>
          </w:tcPr>
          <w:p w:rsidR="006D170A" w:rsidRPr="00CB24D3" w:rsidRDefault="006D170A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6</w:t>
            </w:r>
          </w:p>
        </w:tc>
        <w:tc>
          <w:tcPr>
            <w:tcW w:w="14114" w:type="dxa"/>
            <w:gridSpan w:val="4"/>
          </w:tcPr>
          <w:p w:rsidR="006D170A" w:rsidRPr="00CB24D3" w:rsidRDefault="006D170A" w:rsidP="000C490A">
            <w:pPr>
              <w:jc w:val="both"/>
              <w:rPr>
                <w:szCs w:val="28"/>
                <w:u w:val="single"/>
              </w:rPr>
            </w:pPr>
            <w:r w:rsidRPr="00CB24D3">
              <w:rPr>
                <w:szCs w:val="28"/>
              </w:rPr>
              <w:t>Подпрограмма 6 программы: «Развитие  физической культуры   и спорта»</w:t>
            </w:r>
          </w:p>
          <w:p w:rsidR="006D170A" w:rsidRPr="00CB24D3" w:rsidRDefault="006D170A" w:rsidP="0099731F">
            <w:pPr>
              <w:pStyle w:val="ConsPlusNormal"/>
              <w:jc w:val="right"/>
              <w:rPr>
                <w:lang w:eastAsia="en-US"/>
              </w:rPr>
            </w:pPr>
          </w:p>
        </w:tc>
      </w:tr>
      <w:tr w:rsidR="00CB24D3" w:rsidRPr="00CB24D3" w:rsidTr="00C115DA">
        <w:tc>
          <w:tcPr>
            <w:tcW w:w="672" w:type="dxa"/>
          </w:tcPr>
          <w:p w:rsidR="006D170A" w:rsidRPr="00CB24D3" w:rsidRDefault="006D170A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6.1</w:t>
            </w:r>
          </w:p>
        </w:tc>
        <w:tc>
          <w:tcPr>
            <w:tcW w:w="9638" w:type="dxa"/>
          </w:tcPr>
          <w:p w:rsidR="006D170A" w:rsidRPr="00CB24D3" w:rsidRDefault="006D170A" w:rsidP="000C490A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Задача 1 подпрограммы 6 Программы: "Повышение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  <w:p w:rsidR="006D170A" w:rsidRPr="00CB24D3" w:rsidRDefault="006D170A" w:rsidP="00D9445E">
            <w:pPr>
              <w:jc w:val="both"/>
              <w:rPr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6D170A" w:rsidRPr="00CB24D3" w:rsidRDefault="006D170A" w:rsidP="0099731F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1</w:t>
            </w:r>
          </w:p>
        </w:tc>
        <w:tc>
          <w:tcPr>
            <w:tcW w:w="1512" w:type="dxa"/>
            <w:vAlign w:val="bottom"/>
          </w:tcPr>
          <w:p w:rsidR="006D170A" w:rsidRPr="00CB24D3" w:rsidRDefault="006D170A" w:rsidP="0099731F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1</w:t>
            </w:r>
          </w:p>
        </w:tc>
        <w:tc>
          <w:tcPr>
            <w:tcW w:w="1452" w:type="dxa"/>
            <w:vAlign w:val="bottom"/>
          </w:tcPr>
          <w:p w:rsidR="006D170A" w:rsidRPr="00CB24D3" w:rsidRDefault="006D170A" w:rsidP="0099731F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1</w:t>
            </w:r>
          </w:p>
        </w:tc>
      </w:tr>
    </w:tbl>
    <w:p w:rsidR="00CC44EA" w:rsidRPr="00CB24D3" w:rsidRDefault="00CC44EA" w:rsidP="00C115DA">
      <w:pPr>
        <w:pStyle w:val="ConsPlusNormal"/>
        <w:spacing w:line="240" w:lineRule="exact"/>
        <w:jc w:val="center"/>
        <w:sectPr w:rsidR="00CC44EA" w:rsidRPr="00CB24D3" w:rsidSect="0053067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CC44EA" w:rsidRPr="00CB24D3" w:rsidTr="00CC44EA">
        <w:tc>
          <w:tcPr>
            <w:tcW w:w="1668" w:type="dxa"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902" w:type="dxa"/>
            <w:hideMark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CB24D3">
              <w:rPr>
                <w:bCs/>
                <w:szCs w:val="28"/>
              </w:rPr>
              <w:t>Приложение 5</w:t>
            </w:r>
          </w:p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CB24D3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CB24D3">
              <w:rPr>
                <w:b/>
                <w:bCs/>
                <w:szCs w:val="28"/>
              </w:rPr>
              <w:t>«</w:t>
            </w:r>
            <w:r w:rsidRPr="00CB24D3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CB24D3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CB24D3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CB24D3" w:rsidRDefault="003E7C52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CB24D3" w:rsidRDefault="003E7C52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CB24D3">
        <w:rPr>
          <w:bCs/>
          <w:szCs w:val="28"/>
        </w:rPr>
        <w:t>ПОДПРОГРАММА</w:t>
      </w:r>
    </w:p>
    <w:p w:rsidR="00CC44EA" w:rsidRPr="00CB24D3" w:rsidRDefault="00F236D3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CB24D3">
        <w:rPr>
          <w:bCs/>
          <w:szCs w:val="28"/>
        </w:rPr>
        <w:t>«</w:t>
      </w:r>
      <w:r w:rsidRPr="00CB24D3">
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</w:r>
      <w:r w:rsidRPr="00CB24D3">
        <w:rPr>
          <w:szCs w:val="28"/>
        </w:rPr>
        <w:t>»</w:t>
      </w:r>
      <w:r w:rsidRPr="00CB24D3">
        <w:rPr>
          <w:b/>
          <w:bCs/>
          <w:szCs w:val="28"/>
        </w:rPr>
        <w:t xml:space="preserve"> </w:t>
      </w:r>
      <w:r w:rsidRPr="00CB24D3">
        <w:rPr>
          <w:szCs w:val="28"/>
        </w:rPr>
        <w:t xml:space="preserve"> </w:t>
      </w:r>
      <w:r w:rsidR="00CC44EA" w:rsidRPr="00CB24D3">
        <w:rPr>
          <w:bCs/>
          <w:szCs w:val="28"/>
        </w:rPr>
        <w:t xml:space="preserve"> </w:t>
      </w:r>
    </w:p>
    <w:p w:rsidR="00CC44EA" w:rsidRPr="00CB24D3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CB24D3">
        <w:rPr>
          <w:szCs w:val="28"/>
        </w:rPr>
        <w:t>ПАСПОРТ</w:t>
      </w:r>
    </w:p>
    <w:p w:rsidR="00CC44EA" w:rsidRPr="00CB24D3" w:rsidRDefault="00CC44EA" w:rsidP="00F236D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  <w:r w:rsidRPr="00CB24D3">
        <w:rPr>
          <w:bCs/>
          <w:szCs w:val="28"/>
        </w:rPr>
        <w:t xml:space="preserve">подпрограммы </w:t>
      </w:r>
      <w:r w:rsidR="00F236D3" w:rsidRPr="00CB24D3">
        <w:rPr>
          <w:bCs/>
          <w:szCs w:val="28"/>
        </w:rPr>
        <w:t>«</w:t>
      </w:r>
      <w:r w:rsidR="00F236D3" w:rsidRPr="00CB24D3">
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</w:r>
      <w:r w:rsidR="00F236D3" w:rsidRPr="00CB24D3">
        <w:rPr>
          <w:szCs w:val="28"/>
        </w:rPr>
        <w:t>»</w:t>
      </w:r>
      <w:r w:rsidR="00F236D3" w:rsidRPr="00CB24D3">
        <w:rPr>
          <w:b/>
          <w:bCs/>
          <w:szCs w:val="28"/>
        </w:rPr>
        <w:t xml:space="preserve"> </w:t>
      </w:r>
      <w:r w:rsidR="00F236D3" w:rsidRPr="00CB24D3">
        <w:rPr>
          <w:szCs w:val="28"/>
        </w:rPr>
        <w:t xml:space="preserve"> </w:t>
      </w:r>
      <w:r w:rsidRPr="00CB24D3">
        <w:rPr>
          <w:bCs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CB24D3" w:rsidRPr="00CB24D3" w:rsidTr="00CC44EA">
        <w:tc>
          <w:tcPr>
            <w:tcW w:w="2660" w:type="dxa"/>
            <w:hideMark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Наименование</w:t>
            </w:r>
          </w:p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CC44EA" w:rsidRPr="00CB24D3" w:rsidRDefault="00CC44EA" w:rsidP="000277B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bCs/>
                <w:szCs w:val="28"/>
              </w:rPr>
              <w:t>подпрограмма  «</w:t>
            </w:r>
            <w:r w:rsidR="00673746" w:rsidRPr="00CB24D3">
      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      </w:r>
            <w:r w:rsidRPr="00CB24D3">
              <w:rPr>
                <w:szCs w:val="28"/>
              </w:rPr>
              <w:t>»</w:t>
            </w:r>
            <w:r w:rsidRPr="00CB24D3">
              <w:rPr>
                <w:b/>
                <w:bCs/>
                <w:szCs w:val="28"/>
              </w:rPr>
              <w:t xml:space="preserve"> </w:t>
            </w:r>
            <w:r w:rsidRPr="00CB24D3">
              <w:rPr>
                <w:szCs w:val="28"/>
              </w:rPr>
              <w:t xml:space="preserve"> (далее –  Подпрограмма)</w:t>
            </w:r>
          </w:p>
        </w:tc>
      </w:tr>
      <w:tr w:rsidR="00CB24D3" w:rsidRPr="00CB24D3" w:rsidTr="00CC44EA">
        <w:tc>
          <w:tcPr>
            <w:tcW w:w="2660" w:type="dxa"/>
            <w:hideMark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АБГО СК</w:t>
            </w:r>
          </w:p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CB24D3" w:rsidRPr="00CB24D3" w:rsidTr="00CC44EA">
        <w:tc>
          <w:tcPr>
            <w:tcW w:w="2660" w:type="dxa"/>
            <w:hideMark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CC44EA" w:rsidRPr="00CB24D3" w:rsidRDefault="00673746" w:rsidP="0000008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нет</w:t>
            </w:r>
            <w:r w:rsidR="00D3220F" w:rsidRPr="00CB24D3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CB24D3" w:rsidRPr="00CB24D3" w:rsidTr="00CC44EA">
        <w:tc>
          <w:tcPr>
            <w:tcW w:w="2660" w:type="dxa"/>
            <w:hideMark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CC44EA" w:rsidRPr="00CB24D3" w:rsidRDefault="00CC44EA" w:rsidP="0000008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субъекты малого и среднего предпринимательства Благодарненского городского округа Ставропольского края</w:t>
            </w:r>
          </w:p>
        </w:tc>
      </w:tr>
      <w:tr w:rsidR="00CB24D3" w:rsidRPr="00CB24D3" w:rsidTr="00CC44EA">
        <w:tc>
          <w:tcPr>
            <w:tcW w:w="2660" w:type="dxa"/>
            <w:hideMark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1A0423" w:rsidRPr="00CB24D3" w:rsidRDefault="00673746" w:rsidP="0000008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t>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 Ставропольского края</w:t>
            </w:r>
          </w:p>
        </w:tc>
      </w:tr>
      <w:tr w:rsidR="00CB24D3" w:rsidRPr="00CB24D3" w:rsidTr="00CC44EA">
        <w:tc>
          <w:tcPr>
            <w:tcW w:w="2660" w:type="dxa"/>
            <w:hideMark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число субъектов малого и среднего предпринимательства на 10 тыс. человек населения Благодарненского городского округа Ставропольского края; </w:t>
            </w:r>
          </w:p>
          <w:p w:rsidR="001A0423" w:rsidRPr="00CB24D3" w:rsidRDefault="00CC44EA" w:rsidP="001A0423">
            <w:pPr>
              <w:ind w:firstLine="175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="001A0423" w:rsidRPr="00CB24D3">
              <w:rPr>
                <w:szCs w:val="28"/>
              </w:rPr>
              <w:t>;</w:t>
            </w:r>
          </w:p>
          <w:p w:rsidR="0034280A" w:rsidRPr="00CB24D3" w:rsidRDefault="0034280A" w:rsidP="0034280A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количество объектов торговли, общественного питания и бытового обслуживания населения;</w:t>
            </w:r>
          </w:p>
          <w:p w:rsidR="0034280A" w:rsidRPr="00CB24D3" w:rsidRDefault="0034280A" w:rsidP="0034280A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количество ярмарок</w:t>
            </w:r>
            <w:r w:rsidR="00967980" w:rsidRPr="00CB24D3">
              <w:rPr>
                <w:szCs w:val="28"/>
              </w:rPr>
              <w:t>,</w:t>
            </w:r>
            <w:r w:rsidRPr="00CB24D3">
              <w:rPr>
                <w:szCs w:val="28"/>
              </w:rPr>
              <w:t xml:space="preserve"> проводимых на территории Благодарненского городского округа Ставропольского края;</w:t>
            </w:r>
          </w:p>
          <w:p w:rsidR="00CC44EA" w:rsidRPr="00CB24D3" w:rsidRDefault="0034280A" w:rsidP="0034280A">
            <w:pPr>
              <w:ind w:firstLine="175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количество проведенных рейдовых мероприятий по пресечению стихийной торговли на территории Благодарненского городского округа Ставропольского края</w:t>
            </w:r>
          </w:p>
        </w:tc>
      </w:tr>
      <w:tr w:rsidR="00CB24D3" w:rsidRPr="00CB24D3" w:rsidTr="00CC44EA">
        <w:tc>
          <w:tcPr>
            <w:tcW w:w="2660" w:type="dxa"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Сроки реализации Подпрограммы </w:t>
            </w:r>
          </w:p>
        </w:tc>
        <w:tc>
          <w:tcPr>
            <w:tcW w:w="6910" w:type="dxa"/>
            <w:hideMark/>
          </w:tcPr>
          <w:p w:rsidR="00CC44EA" w:rsidRPr="00CB24D3" w:rsidRDefault="00CC44EA" w:rsidP="003637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 202</w:t>
            </w:r>
            <w:r w:rsidR="00920045" w:rsidRPr="00CB24D3">
              <w:rPr>
                <w:szCs w:val="28"/>
              </w:rPr>
              <w:t>1</w:t>
            </w:r>
            <w:r w:rsidRPr="00CB24D3">
              <w:rPr>
                <w:szCs w:val="28"/>
              </w:rPr>
              <w:t xml:space="preserve"> -202</w:t>
            </w:r>
            <w:r w:rsidR="00920045" w:rsidRPr="00CB24D3">
              <w:rPr>
                <w:szCs w:val="28"/>
              </w:rPr>
              <w:t>3</w:t>
            </w:r>
            <w:r w:rsidRPr="00CB24D3">
              <w:rPr>
                <w:szCs w:val="28"/>
              </w:rPr>
              <w:t xml:space="preserve"> годы</w:t>
            </w:r>
          </w:p>
        </w:tc>
      </w:tr>
      <w:tr w:rsidR="00CB24D3" w:rsidRPr="00CB24D3" w:rsidTr="00CC44EA">
        <w:tc>
          <w:tcPr>
            <w:tcW w:w="2660" w:type="dxa"/>
            <w:hideMark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  <w:hideMark/>
          </w:tcPr>
          <w:p w:rsidR="00CC44EA" w:rsidRPr="00CB24D3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237746" w:rsidRPr="00CB24D3">
              <w:rPr>
                <w:lang w:eastAsia="en-US"/>
              </w:rPr>
              <w:t>270</w:t>
            </w:r>
            <w:r w:rsidRPr="00CB24D3">
              <w:rPr>
                <w:lang w:eastAsia="en-US"/>
              </w:rPr>
              <w:t>,00 тыс. рублей, в том числе по годам:</w:t>
            </w:r>
          </w:p>
          <w:p w:rsidR="00CC44EA" w:rsidRPr="00CB24D3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  2021</w:t>
            </w:r>
            <w:r w:rsidR="00CC44EA" w:rsidRPr="00CB24D3">
              <w:rPr>
                <w:lang w:eastAsia="en-US"/>
              </w:rPr>
              <w:t xml:space="preserve"> год -  </w:t>
            </w:r>
            <w:r w:rsidR="00237746" w:rsidRPr="00CB24D3">
              <w:rPr>
                <w:lang w:eastAsia="en-US"/>
              </w:rPr>
              <w:t>90</w:t>
            </w:r>
            <w:r w:rsidR="00CC44EA" w:rsidRPr="00CB24D3">
              <w:rPr>
                <w:lang w:eastAsia="en-US"/>
              </w:rPr>
              <w:t xml:space="preserve">,00 тыс. рублей </w:t>
            </w:r>
          </w:p>
          <w:p w:rsidR="00CC44EA" w:rsidRPr="00CB24D3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  2022</w:t>
            </w:r>
            <w:r w:rsidR="0034280A" w:rsidRPr="00CB24D3">
              <w:rPr>
                <w:lang w:eastAsia="en-US"/>
              </w:rPr>
              <w:t xml:space="preserve"> год – </w:t>
            </w:r>
            <w:r w:rsidR="00237746" w:rsidRPr="00CB24D3">
              <w:rPr>
                <w:lang w:eastAsia="en-US"/>
              </w:rPr>
              <w:t>90</w:t>
            </w:r>
            <w:r w:rsidR="00CC44EA" w:rsidRPr="00CB24D3">
              <w:rPr>
                <w:lang w:eastAsia="en-US"/>
              </w:rPr>
              <w:t>,00 тыс. рублей;</w:t>
            </w:r>
          </w:p>
          <w:p w:rsidR="00CC44EA" w:rsidRPr="00CB24D3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  2023</w:t>
            </w:r>
            <w:r w:rsidR="0034280A" w:rsidRPr="00CB24D3">
              <w:rPr>
                <w:lang w:eastAsia="en-US"/>
              </w:rPr>
              <w:t xml:space="preserve"> год – </w:t>
            </w:r>
            <w:r w:rsidR="00237746" w:rsidRPr="00CB24D3">
              <w:rPr>
                <w:lang w:eastAsia="en-US"/>
              </w:rPr>
              <w:t>90</w:t>
            </w:r>
            <w:r w:rsidR="00CC44EA" w:rsidRPr="00CB24D3">
              <w:rPr>
                <w:lang w:eastAsia="en-US"/>
              </w:rPr>
              <w:t>,00 тыс. рублей;</w:t>
            </w:r>
          </w:p>
          <w:p w:rsidR="00CC44EA" w:rsidRPr="00CB24D3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>в том числе по источникам финансового обеспечения:</w:t>
            </w:r>
          </w:p>
          <w:p w:rsidR="00CC44EA" w:rsidRPr="00CB24D3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за счет средств местного бюджета составит </w:t>
            </w:r>
            <w:r w:rsidR="00237746" w:rsidRPr="00CB24D3">
              <w:rPr>
                <w:lang w:eastAsia="en-US"/>
              </w:rPr>
              <w:t>270</w:t>
            </w:r>
            <w:r w:rsidRPr="00CB24D3">
              <w:rPr>
                <w:lang w:eastAsia="en-US"/>
              </w:rPr>
              <w:t>,00 тыс. рублей, в том числе по годам:</w:t>
            </w:r>
          </w:p>
          <w:p w:rsidR="00CC44EA" w:rsidRPr="00CB24D3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  2021</w:t>
            </w:r>
            <w:r w:rsidR="00CC44EA" w:rsidRPr="00CB24D3">
              <w:rPr>
                <w:lang w:eastAsia="en-US"/>
              </w:rPr>
              <w:t xml:space="preserve"> год -  </w:t>
            </w:r>
            <w:r w:rsidR="00237746" w:rsidRPr="00CB24D3">
              <w:rPr>
                <w:lang w:eastAsia="en-US"/>
              </w:rPr>
              <w:t>90</w:t>
            </w:r>
            <w:r w:rsidR="00CC44EA" w:rsidRPr="00CB24D3">
              <w:rPr>
                <w:lang w:eastAsia="en-US"/>
              </w:rPr>
              <w:t xml:space="preserve">,00 тыс. рублей </w:t>
            </w:r>
          </w:p>
          <w:p w:rsidR="00CC44EA" w:rsidRPr="00CB24D3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  2022</w:t>
            </w:r>
            <w:r w:rsidR="0034280A" w:rsidRPr="00CB24D3">
              <w:rPr>
                <w:lang w:eastAsia="en-US"/>
              </w:rPr>
              <w:t xml:space="preserve"> год – </w:t>
            </w:r>
            <w:r w:rsidR="00237746" w:rsidRPr="00CB24D3">
              <w:rPr>
                <w:lang w:eastAsia="en-US"/>
              </w:rPr>
              <w:t>90</w:t>
            </w:r>
            <w:r w:rsidR="00CC44EA" w:rsidRPr="00CB24D3">
              <w:rPr>
                <w:lang w:eastAsia="en-US"/>
              </w:rPr>
              <w:t>,00 тыс. рублей;</w:t>
            </w:r>
          </w:p>
          <w:p w:rsidR="00CC44EA" w:rsidRPr="00CB24D3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  2023</w:t>
            </w:r>
            <w:r w:rsidR="0034280A" w:rsidRPr="00CB24D3">
              <w:rPr>
                <w:lang w:eastAsia="en-US"/>
              </w:rPr>
              <w:t xml:space="preserve"> год – </w:t>
            </w:r>
            <w:r w:rsidR="00237746" w:rsidRPr="00CB24D3">
              <w:rPr>
                <w:lang w:eastAsia="en-US"/>
              </w:rPr>
              <w:t>90</w:t>
            </w:r>
            <w:r w:rsidR="00CC44EA" w:rsidRPr="00CB24D3">
              <w:rPr>
                <w:lang w:eastAsia="en-US"/>
              </w:rPr>
              <w:t>,00 тыс. рублей</w:t>
            </w:r>
          </w:p>
          <w:p w:rsidR="00CC44EA" w:rsidRPr="00CB24D3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CC44EA" w:rsidRPr="00CB24D3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2021</w:t>
            </w:r>
            <w:r w:rsidR="00CC44EA" w:rsidRPr="00CB24D3">
              <w:rPr>
                <w:lang w:eastAsia="en-US"/>
              </w:rPr>
              <w:t xml:space="preserve"> год – 0,0 тыс. рублей;</w:t>
            </w:r>
          </w:p>
          <w:p w:rsidR="00CC44EA" w:rsidRPr="00CB24D3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2022</w:t>
            </w:r>
            <w:r w:rsidR="00CC44EA" w:rsidRPr="00CB24D3">
              <w:rPr>
                <w:lang w:eastAsia="en-US"/>
              </w:rPr>
              <w:t xml:space="preserve"> год -  0,0 тыс. рублей;</w:t>
            </w:r>
          </w:p>
          <w:p w:rsidR="00CC44EA" w:rsidRPr="00CB24D3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2023</w:t>
            </w:r>
            <w:r w:rsidR="00CC44EA" w:rsidRPr="00CB24D3">
              <w:rPr>
                <w:lang w:eastAsia="en-US"/>
              </w:rPr>
              <w:t xml:space="preserve"> год -  0,0 тыс. рублей.</w:t>
            </w:r>
          </w:p>
        </w:tc>
      </w:tr>
      <w:tr w:rsidR="00CC44EA" w:rsidRPr="00CB24D3" w:rsidTr="00CC44EA">
        <w:tc>
          <w:tcPr>
            <w:tcW w:w="2660" w:type="dxa"/>
            <w:hideMark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Ожидаемые конечные результаты</w:t>
            </w:r>
          </w:p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реализации Подпрограммы</w:t>
            </w:r>
          </w:p>
        </w:tc>
        <w:tc>
          <w:tcPr>
            <w:tcW w:w="6910" w:type="dxa"/>
            <w:hideMark/>
          </w:tcPr>
          <w:p w:rsidR="0034280A" w:rsidRPr="00CB24D3" w:rsidRDefault="0034280A" w:rsidP="0034280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4D3">
              <w:rPr>
                <w:rFonts w:eastAsia="Cambria"/>
                <w:szCs w:val="28"/>
              </w:rPr>
              <w:t>увеличение к 202</w:t>
            </w:r>
            <w:r w:rsidR="002A469E" w:rsidRPr="00CB24D3">
              <w:rPr>
                <w:rFonts w:eastAsia="Cambria"/>
                <w:szCs w:val="28"/>
              </w:rPr>
              <w:t>3</w:t>
            </w:r>
            <w:r w:rsidRPr="00CB24D3">
              <w:rPr>
                <w:rFonts w:eastAsia="Cambria"/>
                <w:szCs w:val="28"/>
              </w:rPr>
              <w:t xml:space="preserve"> году числа субъектов </w:t>
            </w:r>
            <w:r w:rsidRPr="00CB24D3">
              <w:rPr>
                <w:szCs w:val="28"/>
              </w:rPr>
              <w:t>малого и среднего предпринимательства</w:t>
            </w:r>
            <w:r w:rsidRPr="00CB24D3">
              <w:rPr>
                <w:rFonts w:eastAsia="Cambria"/>
                <w:szCs w:val="28"/>
              </w:rPr>
              <w:t xml:space="preserve"> в расчете на 10 тыс. человек населения до 2</w:t>
            </w:r>
            <w:r w:rsidR="002A469E" w:rsidRPr="00CB24D3">
              <w:rPr>
                <w:rFonts w:eastAsia="Cambria"/>
                <w:szCs w:val="28"/>
              </w:rPr>
              <w:t>80,9</w:t>
            </w:r>
            <w:r w:rsidRPr="00CB24D3">
              <w:rPr>
                <w:rFonts w:eastAsia="Cambria"/>
                <w:szCs w:val="28"/>
              </w:rPr>
              <w:t xml:space="preserve"> единиц</w:t>
            </w:r>
            <w:r w:rsidRPr="00CB24D3">
              <w:t>,</w:t>
            </w:r>
          </w:p>
          <w:p w:rsidR="000277BF" w:rsidRPr="00CB24D3" w:rsidRDefault="0034280A" w:rsidP="0034280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CB24D3">
              <w:t xml:space="preserve">рост оборота розничной торговли </w:t>
            </w:r>
            <w:r w:rsidRPr="00CB24D3">
              <w:rPr>
                <w:rFonts w:eastAsia="Courier New"/>
              </w:rPr>
              <w:t>Благодарненского городского округа Ставропольского края на 3</w:t>
            </w:r>
            <w:r w:rsidR="0036371D">
              <w:rPr>
                <w:rFonts w:eastAsia="Courier New"/>
              </w:rPr>
              <w:t>,5</w:t>
            </w:r>
            <w:r w:rsidRPr="00CB24D3">
              <w:rPr>
                <w:rFonts w:eastAsia="Courier New"/>
              </w:rPr>
              <w:t xml:space="preserve"> процента</w:t>
            </w:r>
          </w:p>
        </w:tc>
      </w:tr>
    </w:tbl>
    <w:p w:rsidR="00CC44EA" w:rsidRPr="00CB24D3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CC44EA" w:rsidRPr="00CB24D3" w:rsidRDefault="00CC44EA" w:rsidP="00CC44EA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CC44EA" w:rsidRPr="00CB24D3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34280A" w:rsidRPr="00CB24D3" w:rsidRDefault="0034280A" w:rsidP="0034280A">
      <w:pPr>
        <w:shd w:val="clear" w:color="auto" w:fill="FFFFFF"/>
        <w:tabs>
          <w:tab w:val="left" w:pos="134"/>
        </w:tabs>
        <w:suppressAutoHyphens/>
        <w:ind w:firstLine="720"/>
        <w:jc w:val="both"/>
        <w:rPr>
          <w:rFonts w:eastAsia="Times New Roman"/>
          <w:szCs w:val="28"/>
          <w:lang w:eastAsia="ar-SA"/>
        </w:rPr>
      </w:pPr>
      <w:r w:rsidRPr="00CB24D3">
        <w:rPr>
          <w:rFonts w:eastAsia="Times New Roman"/>
          <w:szCs w:val="28"/>
          <w:lang w:eastAsia="ar-SA"/>
        </w:rPr>
        <w:t xml:space="preserve">Благодарненский городской округ  Ставропольского края как территория с диверсифицированной экономикой, богатым природно-ресурсным потенциалом, развитой инфраструктурой, располагает благоприятными условиями для привлечения инвестиций. </w:t>
      </w:r>
    </w:p>
    <w:p w:rsidR="0034280A" w:rsidRPr="00CB24D3" w:rsidRDefault="0034280A" w:rsidP="0034280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CB24D3">
        <w:rPr>
          <w:szCs w:val="28"/>
        </w:rPr>
        <w:t>За последние годы в Благодарненском городском округе Ставропольского края наблюдается устойчивая тенденция роста производства товаров, работ и услуг во всех основных отраслях экономики.</w:t>
      </w:r>
    </w:p>
    <w:p w:rsidR="0034280A" w:rsidRPr="00CB24D3" w:rsidRDefault="0034280A" w:rsidP="0034280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CB24D3">
        <w:rPr>
          <w:szCs w:val="28"/>
        </w:rPr>
        <w:t xml:space="preserve">Но, несмотря на положительные тенденции в развитии экономики Ставропольского края, перед большинством организаций Благодарненского района  Ставропольского края остаются проблемы сбыта товаров (работ, услуг) и привлечения финансовых ресурсов для модернизации и развития производства. </w:t>
      </w:r>
    </w:p>
    <w:p w:rsidR="0034280A" w:rsidRPr="00CB24D3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инвестиций.</w:t>
      </w:r>
    </w:p>
    <w:p w:rsidR="0034280A" w:rsidRPr="00CB24D3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B24D3">
        <w:rPr>
          <w:rFonts w:eastAsia="Times New Roman"/>
          <w:szCs w:val="28"/>
          <w:lang w:eastAsia="ru-RU"/>
        </w:rPr>
        <w:t xml:space="preserve">Привлечение инвестиций в экономику округа требует формирования благоприятного инвестиционного климата </w:t>
      </w:r>
      <w:r w:rsidR="00967980" w:rsidRPr="00CB24D3">
        <w:rPr>
          <w:rFonts w:eastAsia="Times New Roman"/>
          <w:szCs w:val="28"/>
          <w:lang w:eastAsia="ru-RU"/>
        </w:rPr>
        <w:t>округа</w:t>
      </w:r>
      <w:r w:rsidRPr="00CB24D3">
        <w:rPr>
          <w:rFonts w:eastAsia="Times New Roman"/>
          <w:szCs w:val="28"/>
          <w:lang w:eastAsia="ru-RU"/>
        </w:rPr>
        <w:t>, стимулирующего деловую активность, обеспечивающего беспрепятственную реализацию инвестиционных вложений субъектов инвестиционной деятельности в экономику округа.</w:t>
      </w:r>
      <w:r w:rsidRPr="00CB24D3">
        <w:rPr>
          <w:szCs w:val="28"/>
        </w:rPr>
        <w:t xml:space="preserve"> Основным показателем, характеризующим инвестиционную активность в округе, является поступление инвестиций в основной капитал за счет всех источников финансирования.</w:t>
      </w:r>
    </w:p>
    <w:p w:rsidR="0034280A" w:rsidRPr="00CB24D3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B24D3">
        <w:rPr>
          <w:szCs w:val="28"/>
        </w:rPr>
        <w:t>Подпрограмма предусматривает следующее основное мероприятие, направленное на сбалансированное социально-экономическое развитие Благодарненского городского округа Ставропольского края, улучшение инвестиционного климата в Благодарненском городском округе Ставропольского края:</w:t>
      </w:r>
    </w:p>
    <w:p w:rsidR="0034280A" w:rsidRPr="00CB24D3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B24D3">
        <w:rPr>
          <w:szCs w:val="28"/>
        </w:rPr>
        <w:t>формирование благоприятного инвестиционного имиджа Благодарненского городского округа  Ставропольского края, в рамках которого предполагается:</w:t>
      </w:r>
    </w:p>
    <w:p w:rsidR="0034280A" w:rsidRPr="00CB24D3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B24D3">
        <w:rPr>
          <w:szCs w:val="28"/>
        </w:rPr>
        <w:t>создание и размещение в средствах массовой информации, буклетах, на рекламных щитах, выставочных стендах или информационно-телекоммуникационной сети "Интернет" информационных материалов о торгово-экономическом, инвестиционном потенциале Благодарненского городского округа Ставропольского края;</w:t>
      </w:r>
    </w:p>
    <w:p w:rsidR="0034280A" w:rsidRPr="00CB24D3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B24D3">
        <w:rPr>
          <w:szCs w:val="28"/>
        </w:rPr>
        <w:t>участие в совещаниях, конференциях, семинарах, обучение на курсах повышения квалификации инвестиционной, инновационной и маркетинговой направленности</w:t>
      </w:r>
      <w:r w:rsidRPr="00CB24D3">
        <w:rPr>
          <w:rFonts w:eastAsia="Times New Roman"/>
          <w:szCs w:val="28"/>
          <w:lang w:eastAsia="ru-RU"/>
        </w:rPr>
        <w:t xml:space="preserve"> и иных мероприятиях по вопросам инвестиций и инноваций (например, Инвестиционный тур, Инновации года и подобные мероприятия</w:t>
      </w:r>
      <w:proofErr w:type="gramStart"/>
      <w:r w:rsidRPr="00CB24D3">
        <w:rPr>
          <w:rFonts w:eastAsia="Times New Roman"/>
          <w:szCs w:val="28"/>
          <w:lang w:eastAsia="ru-RU"/>
        </w:rPr>
        <w:t>)</w:t>
      </w:r>
      <w:r w:rsidRPr="00CB24D3">
        <w:rPr>
          <w:szCs w:val="28"/>
        </w:rPr>
        <w:t xml:space="preserve"> ;</w:t>
      </w:r>
      <w:proofErr w:type="gramEnd"/>
    </w:p>
    <w:p w:rsidR="0034280A" w:rsidRPr="00CB24D3" w:rsidRDefault="0034280A" w:rsidP="0034280A">
      <w:pPr>
        <w:shd w:val="clear" w:color="auto" w:fill="FFFFFF"/>
        <w:ind w:firstLine="720"/>
        <w:jc w:val="both"/>
        <w:rPr>
          <w:szCs w:val="28"/>
          <w:lang w:eastAsia="ru-RU"/>
        </w:rPr>
      </w:pPr>
      <w:r w:rsidRPr="00CB24D3">
        <w:rPr>
          <w:szCs w:val="28"/>
        </w:rPr>
        <w:t>сопровождение инвестиционных проектов в режиме "одного окна"</w:t>
      </w:r>
      <w:r w:rsidRPr="00CB24D3">
        <w:rPr>
          <w:szCs w:val="28"/>
          <w:lang w:eastAsia="ru-RU"/>
        </w:rPr>
        <w:t>.</w:t>
      </w:r>
    </w:p>
    <w:p w:rsidR="0034280A" w:rsidRPr="00CB24D3" w:rsidRDefault="0034280A" w:rsidP="0034280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CB24D3">
        <w:rPr>
          <w:szCs w:val="28"/>
        </w:rPr>
        <w:t>Необходимы дальнейшие меры по поддержке субъектов малого и среднего предпринимательства и обеспечению роста инвестиционной привлекательности округа.</w:t>
      </w:r>
    </w:p>
    <w:p w:rsidR="0034280A" w:rsidRPr="00CB24D3" w:rsidRDefault="0034280A" w:rsidP="003428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B24D3">
        <w:rPr>
          <w:szCs w:val="28"/>
        </w:rPr>
        <w:t>Малое</w:t>
      </w:r>
      <w:bookmarkStart w:id="9" w:name="YANDEX_239"/>
      <w:bookmarkEnd w:id="9"/>
      <w:r w:rsidRPr="00CB24D3">
        <w:rPr>
          <w:szCs w:val="28"/>
        </w:rPr>
        <w:t xml:space="preserve"> и </w:t>
      </w:r>
      <w:bookmarkStart w:id="10" w:name="YANDEX_240"/>
      <w:bookmarkEnd w:id="10"/>
      <w:r w:rsidRPr="00CB24D3">
        <w:rPr>
          <w:szCs w:val="28"/>
        </w:rPr>
        <w:t xml:space="preserve">среднее </w:t>
      </w:r>
      <w:bookmarkStart w:id="11" w:name="YANDEX_241"/>
      <w:bookmarkEnd w:id="11"/>
      <w:r w:rsidRPr="00CB24D3">
        <w:rPr>
          <w:szCs w:val="28"/>
        </w:rPr>
        <w:t xml:space="preserve">предпринимательство обладает такими необходимыми качествами, как гибкость </w:t>
      </w:r>
      <w:bookmarkStart w:id="12" w:name="YANDEX_242"/>
      <w:bookmarkEnd w:id="12"/>
      <w:r w:rsidRPr="00CB24D3">
        <w:rPr>
          <w:szCs w:val="28"/>
        </w:rPr>
        <w:t xml:space="preserve">и приспособляемость к конъюнктуре рынка, способность быстро изменять структуру производства, оперативно создавать </w:t>
      </w:r>
      <w:bookmarkStart w:id="13" w:name="YANDEX_243"/>
      <w:bookmarkEnd w:id="13"/>
      <w:r w:rsidRPr="00CB24D3">
        <w:rPr>
          <w:szCs w:val="28"/>
        </w:rPr>
        <w:t xml:space="preserve">и применять новые технологии </w:t>
      </w:r>
      <w:bookmarkStart w:id="14" w:name="YANDEX_244"/>
      <w:bookmarkEnd w:id="14"/>
      <w:r w:rsidRPr="00CB24D3">
        <w:rPr>
          <w:szCs w:val="28"/>
        </w:rPr>
        <w:t xml:space="preserve"> и  научные разработки. </w:t>
      </w:r>
    </w:p>
    <w:p w:rsidR="0034280A" w:rsidRPr="00CB24D3" w:rsidRDefault="0034280A" w:rsidP="003428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B24D3">
        <w:rPr>
          <w:szCs w:val="28"/>
        </w:rPr>
        <w:t xml:space="preserve">Развитие </w:t>
      </w:r>
      <w:bookmarkStart w:id="15" w:name="YANDEX_245"/>
      <w:bookmarkEnd w:id="15"/>
      <w:r w:rsidRPr="00CB24D3">
        <w:rPr>
          <w:szCs w:val="28"/>
        </w:rPr>
        <w:t>малого</w:t>
      </w:r>
      <w:bookmarkStart w:id="16" w:name="YANDEX_246"/>
      <w:bookmarkEnd w:id="16"/>
      <w:r w:rsidRPr="00CB24D3">
        <w:rPr>
          <w:szCs w:val="28"/>
        </w:rPr>
        <w:t xml:space="preserve"> и </w:t>
      </w:r>
      <w:bookmarkStart w:id="17" w:name="YANDEX_247"/>
      <w:bookmarkEnd w:id="17"/>
      <w:r w:rsidRPr="00CB24D3">
        <w:rPr>
          <w:szCs w:val="28"/>
        </w:rPr>
        <w:t xml:space="preserve"> среднего  </w:t>
      </w:r>
      <w:bookmarkStart w:id="18" w:name="YANDEX_248"/>
      <w:bookmarkEnd w:id="18"/>
      <w:r w:rsidRPr="00CB24D3">
        <w:rPr>
          <w:szCs w:val="28"/>
        </w:rPr>
        <w:t xml:space="preserve"> предпринимательства  способствует решению не только социальных проблем, но </w:t>
      </w:r>
      <w:bookmarkStart w:id="19" w:name="YANDEX_249"/>
      <w:bookmarkEnd w:id="19"/>
      <w:r w:rsidRPr="00CB24D3">
        <w:rPr>
          <w:szCs w:val="28"/>
        </w:rPr>
        <w:t xml:space="preserve"> и  служит основой для экономического развития </w:t>
      </w:r>
      <w:bookmarkStart w:id="20" w:name="YANDEX_250"/>
      <w:bookmarkEnd w:id="20"/>
      <w:r w:rsidRPr="00CB24D3">
        <w:rPr>
          <w:szCs w:val="28"/>
        </w:rPr>
        <w:t> </w:t>
      </w:r>
      <w:bookmarkStart w:id="21" w:name="YANDEX_251"/>
      <w:bookmarkEnd w:id="21"/>
      <w:r w:rsidRPr="00CB24D3">
        <w:rPr>
          <w:szCs w:val="28"/>
        </w:rPr>
        <w:t>округа. Деятельность субъектов малого и среднего предпринимательства в Благодарненском городском округе Ставропольского края (далее – субъекты МСП) направлена на удовлетворение потребностей рынка товаров и услуг. П</w:t>
      </w:r>
      <w:r w:rsidRPr="00CB24D3">
        <w:t>отребительский рынок занимает одно из значимых сегментов жизнеобеспечения округа услугами торговли, общественного питания и бытового обслуживания, способствует экономическому росту и росту занятости населения, развитию малого и среднего бизнеса, оказывает существенный вклад в бюджет Благодарненского городского округа Ставропольского края.</w:t>
      </w:r>
    </w:p>
    <w:p w:rsidR="0034280A" w:rsidRPr="00CB24D3" w:rsidRDefault="0034280A" w:rsidP="0034280A">
      <w:pPr>
        <w:pStyle w:val="ab"/>
        <w:ind w:firstLine="709"/>
        <w:jc w:val="both"/>
      </w:pPr>
      <w:r w:rsidRPr="00CB24D3">
        <w:t>Потребительский рынок находится в непосредственной зависимости от других рынков, влияет на денежные доходы, платежеспособность населения, регулирует товарно-денежные отношения и поэтому создание условий эффективного развития потребительского рынка является одной из важнейших составляющих экономической политики округа</w:t>
      </w:r>
    </w:p>
    <w:p w:rsidR="0034280A" w:rsidRPr="00CB24D3" w:rsidRDefault="0034280A" w:rsidP="0034280A">
      <w:pPr>
        <w:pStyle w:val="ab"/>
        <w:ind w:firstLine="709"/>
        <w:jc w:val="both"/>
      </w:pPr>
      <w:r w:rsidRPr="00CB24D3">
        <w:t>В Благодарненском городском округе Ставропольского края сформирована достаточно развитая инфраструктура потребительского рынка, которая характеризуется стабильностью, обеспечивает территориальную доступность и бесперебойное снабжение населения продовольствием, товарами и услугами первой необходимости.</w:t>
      </w:r>
    </w:p>
    <w:p w:rsidR="0034280A" w:rsidRPr="00CB24D3" w:rsidRDefault="0034280A" w:rsidP="0034280A">
      <w:pPr>
        <w:pStyle w:val="ab"/>
        <w:ind w:firstLine="709"/>
        <w:jc w:val="both"/>
      </w:pPr>
      <w:r w:rsidRPr="00CB24D3">
        <w:rPr>
          <w:szCs w:val="28"/>
        </w:rPr>
        <w:t xml:space="preserve">Кроме того, малый и средний бизнес создает рабочие места и способствует решению социальных проблем в </w:t>
      </w:r>
      <w:r w:rsidR="00967980" w:rsidRPr="00CB24D3">
        <w:rPr>
          <w:szCs w:val="28"/>
        </w:rPr>
        <w:t>округе</w:t>
      </w:r>
      <w:r w:rsidRPr="00CB24D3">
        <w:rPr>
          <w:szCs w:val="28"/>
        </w:rPr>
        <w:t>.</w:t>
      </w:r>
    </w:p>
    <w:p w:rsidR="0034280A" w:rsidRPr="00CB24D3" w:rsidRDefault="0034280A" w:rsidP="0034280A">
      <w:pPr>
        <w:ind w:firstLine="720"/>
        <w:jc w:val="both"/>
        <w:rPr>
          <w:szCs w:val="28"/>
        </w:rPr>
      </w:pPr>
      <w:r w:rsidRPr="00CB24D3">
        <w:rPr>
          <w:szCs w:val="28"/>
        </w:rPr>
        <w:t xml:space="preserve">Вместе с тем, потенциал малого предпринимательства в округе задействован слабо. Оформление принятых работников на предприятиях и легализация выплачиваемой заработной платы является наиболее важным вопросом в настоящее время, так как в структуре собственных доходов бюджета Благодарненского городского округа </w:t>
      </w:r>
      <w:r w:rsidRPr="00CB24D3">
        <w:rPr>
          <w:rFonts w:eastAsia="Times New Roman"/>
          <w:szCs w:val="28"/>
          <w:lang w:eastAsia="ru-RU"/>
        </w:rPr>
        <w:t>Ставропольского  края</w:t>
      </w:r>
      <w:r w:rsidRPr="00CB24D3">
        <w:rPr>
          <w:szCs w:val="28"/>
        </w:rPr>
        <w:t xml:space="preserve"> более 70 процентов занимает налог на доходы физических лиц. </w:t>
      </w:r>
    </w:p>
    <w:p w:rsidR="0034280A" w:rsidRPr="00CB24D3" w:rsidRDefault="0034280A" w:rsidP="0034280A">
      <w:pPr>
        <w:ind w:firstLine="720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 xml:space="preserve">Создание благоприятных условий для развития </w:t>
      </w:r>
      <w:bookmarkStart w:id="22" w:name="YANDEX_282"/>
      <w:bookmarkEnd w:id="22"/>
      <w:r w:rsidRPr="00CB24D3">
        <w:rPr>
          <w:rFonts w:eastAsia="Times New Roman"/>
          <w:szCs w:val="28"/>
          <w:lang w:eastAsia="ru-RU"/>
        </w:rPr>
        <w:t>малого</w:t>
      </w:r>
      <w:bookmarkStart w:id="23" w:name="YANDEX_283"/>
      <w:bookmarkEnd w:id="23"/>
      <w:r w:rsidRPr="00CB24D3">
        <w:rPr>
          <w:rFonts w:eastAsia="Times New Roman"/>
          <w:szCs w:val="28"/>
          <w:lang w:eastAsia="ru-RU"/>
        </w:rPr>
        <w:t xml:space="preserve"> и</w:t>
      </w:r>
      <w:bookmarkStart w:id="24" w:name="YANDEX_284"/>
      <w:bookmarkEnd w:id="24"/>
      <w:r w:rsidRPr="00CB24D3">
        <w:rPr>
          <w:rFonts w:eastAsia="Times New Roman"/>
          <w:szCs w:val="28"/>
          <w:lang w:eastAsia="ru-RU"/>
        </w:rPr>
        <w:t xml:space="preserve"> среднего </w:t>
      </w:r>
      <w:bookmarkStart w:id="25" w:name="YANDEX_285"/>
      <w:bookmarkEnd w:id="25"/>
      <w:r w:rsidRPr="00CB24D3">
        <w:rPr>
          <w:rFonts w:eastAsia="Times New Roman"/>
          <w:szCs w:val="28"/>
          <w:lang w:eastAsia="ru-RU"/>
        </w:rPr>
        <w:t xml:space="preserve">предпринимательства рассматривается в качестве одного из основных факторов обеспечения социально-экономического благополучия </w:t>
      </w:r>
      <w:bookmarkStart w:id="26" w:name="YANDEX_288"/>
      <w:bookmarkEnd w:id="26"/>
      <w:r w:rsidRPr="00CB24D3">
        <w:rPr>
          <w:rFonts w:eastAsia="Times New Roman"/>
          <w:szCs w:val="28"/>
          <w:lang w:eastAsia="ru-RU"/>
        </w:rPr>
        <w:t xml:space="preserve"> округа, повышения жизненного уровня </w:t>
      </w:r>
      <w:bookmarkStart w:id="27" w:name="YANDEX_289"/>
      <w:bookmarkEnd w:id="27"/>
      <w:r w:rsidRPr="00CB24D3">
        <w:rPr>
          <w:rFonts w:eastAsia="Times New Roman"/>
          <w:szCs w:val="28"/>
          <w:lang w:eastAsia="ru-RU"/>
        </w:rPr>
        <w:t>и занятости населения</w:t>
      </w:r>
      <w:bookmarkStart w:id="28" w:name="YANDEX_290"/>
      <w:bookmarkEnd w:id="28"/>
      <w:r w:rsidRPr="00CB24D3">
        <w:rPr>
          <w:rFonts w:eastAsia="Times New Roman"/>
          <w:szCs w:val="28"/>
          <w:lang w:eastAsia="ru-RU"/>
        </w:rPr>
        <w:t>.</w:t>
      </w:r>
    </w:p>
    <w:p w:rsidR="0034280A" w:rsidRPr="00CB24D3" w:rsidRDefault="0034280A" w:rsidP="0034280A">
      <w:pPr>
        <w:suppressAutoHyphens/>
        <w:ind w:firstLine="720"/>
        <w:jc w:val="both"/>
        <w:rPr>
          <w:szCs w:val="28"/>
        </w:rPr>
      </w:pPr>
      <w:r w:rsidRPr="00CB24D3">
        <w:rPr>
          <w:rFonts w:eastAsia="Times New Roman"/>
          <w:szCs w:val="28"/>
          <w:lang w:eastAsia="ar-SA"/>
        </w:rPr>
        <w:t xml:space="preserve">Для развития предпринимательства в Благодарненском городском округе Ставропольского края   применяется механизм   </w:t>
      </w:r>
      <w:r w:rsidRPr="00CB24D3">
        <w:rPr>
          <w:szCs w:val="28"/>
        </w:rPr>
        <w:t>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территории Благодарненского городского округа Ставропольского края собственного бизнеса.</w:t>
      </w:r>
    </w:p>
    <w:p w:rsidR="0034280A" w:rsidRPr="00CB24D3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B24D3">
        <w:rPr>
          <w:szCs w:val="28"/>
        </w:rPr>
        <w:t>Подпрограмма предусматривает мероприятие, направленное на поддержку и развитие субъектов МСП в Благодарненском городском округе  Ставропольского края:</w:t>
      </w:r>
    </w:p>
    <w:p w:rsidR="0034280A" w:rsidRPr="00CB24D3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B24D3">
        <w:rPr>
          <w:szCs w:val="28"/>
        </w:rPr>
        <w:t>оказание финансовой поддержки субъектов МСП Благодарненского городского округа Ставропольского края, в рамках которого предполагается:</w:t>
      </w:r>
    </w:p>
    <w:p w:rsidR="0034280A" w:rsidRPr="00CB24D3" w:rsidRDefault="0034280A" w:rsidP="0034280A">
      <w:pPr>
        <w:ind w:firstLine="720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информирование о существующих мерах государственной  и муниципальной поддержки и об инфраструктуре поддержки субъектов МСП, доведение до широкого круга лиц положительных примеров создания собственного дела, является важной составляющей в продвижении поступательного развития малого и среднего предпринимательства в Благодарненском городском округе  Ставропольского края;</w:t>
      </w:r>
    </w:p>
    <w:p w:rsidR="0034280A" w:rsidRPr="00CB24D3" w:rsidRDefault="0034280A" w:rsidP="003428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B24D3">
        <w:rPr>
          <w:szCs w:val="28"/>
        </w:rPr>
        <w:t>планируется проведение мероприятий по популяризации предпринимательской деятельности, предусматривающих:</w:t>
      </w:r>
    </w:p>
    <w:p w:rsidR="0034280A" w:rsidRPr="00CB24D3" w:rsidRDefault="0034280A" w:rsidP="003428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B24D3">
        <w:rPr>
          <w:szCs w:val="28"/>
        </w:rPr>
        <w:t>публикацию в периодических печатных изданиях Благодарненского городского округа Ставропольского  края объявлений о начале (окончании) приема заявок от субъектов МСП в целях предоставления им мер муниципальной поддержки, а также о мероприятиях, проводимых в рамках празднования на территории  Благодарненского городского округа Ставропольского края Дня российского предпринимательства;</w:t>
      </w:r>
    </w:p>
    <w:p w:rsidR="0034280A" w:rsidRPr="00CB24D3" w:rsidRDefault="0034280A" w:rsidP="003428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B24D3">
        <w:rPr>
          <w:szCs w:val="28"/>
        </w:rPr>
        <w:t xml:space="preserve">публикацию в периодических печатных изданиях Благодарненского городского округа </w:t>
      </w:r>
      <w:proofErr w:type="gramStart"/>
      <w:r w:rsidRPr="00CB24D3">
        <w:rPr>
          <w:szCs w:val="28"/>
        </w:rPr>
        <w:t>Ставропольского  края</w:t>
      </w:r>
      <w:proofErr w:type="gramEnd"/>
      <w:r w:rsidRPr="00CB24D3">
        <w:rPr>
          <w:szCs w:val="28"/>
        </w:rPr>
        <w:t xml:space="preserve"> о реализуемых в крае и </w:t>
      </w:r>
      <w:r w:rsidR="00967980" w:rsidRPr="00CB24D3">
        <w:rPr>
          <w:szCs w:val="28"/>
        </w:rPr>
        <w:t>округе</w:t>
      </w:r>
      <w:r w:rsidRPr="00CB24D3">
        <w:rPr>
          <w:szCs w:val="28"/>
        </w:rPr>
        <w:t xml:space="preserve">  механизмах государственной  и муниципальной поддержки субъектов МСП и деятельности организаций, образующих инфраструктуру поддержки субъектов МСП;</w:t>
      </w:r>
    </w:p>
    <w:p w:rsidR="0034280A" w:rsidRPr="00CB24D3" w:rsidRDefault="0034280A" w:rsidP="0034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24D3">
        <w:rPr>
          <w:szCs w:val="28"/>
        </w:rPr>
        <w:t>проведение на территории  Благодарненского городского округа Ставропольского края мероприятий, посвященных празднованию Дня российского предпринимательства, в соответствии с Указом Президента Российской Федерации от 18 октября 2007 года № 1381;</w:t>
      </w:r>
    </w:p>
    <w:p w:rsidR="0034280A" w:rsidRPr="00CB24D3" w:rsidRDefault="0034280A" w:rsidP="0034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24D3">
        <w:rPr>
          <w:szCs w:val="28"/>
        </w:rPr>
        <w:t>проведение «круглых столов» по обсуждению актуальных мер государственной  и муниципальной поддержки субъектов МСП: форм, порядка, целей и условий предоставления.</w:t>
      </w:r>
    </w:p>
    <w:p w:rsidR="0034280A" w:rsidRPr="00CB24D3" w:rsidRDefault="002219E6" w:rsidP="0034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9" w:history="1">
        <w:r w:rsidR="0034280A" w:rsidRPr="00CB24D3">
          <w:rPr>
            <w:rStyle w:val="a3"/>
            <w:color w:val="auto"/>
            <w:szCs w:val="28"/>
            <w:u w:val="none"/>
          </w:rPr>
          <w:t>Перечень</w:t>
        </w:r>
      </w:hyperlink>
      <w:r w:rsidR="0034280A" w:rsidRPr="00CB24D3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34280A" w:rsidRPr="00CB24D3" w:rsidRDefault="0034280A" w:rsidP="0034280A">
      <w:pPr>
        <w:ind w:firstLine="709"/>
        <w:jc w:val="both"/>
        <w:rPr>
          <w:rFonts w:eastAsia="Cambria"/>
          <w:szCs w:val="28"/>
        </w:rPr>
      </w:pPr>
      <w:r w:rsidRPr="00CB24D3">
        <w:rPr>
          <w:rFonts w:eastAsia="Cambria"/>
          <w:szCs w:val="28"/>
        </w:rPr>
        <w:t>Реализация мероприятий Подпрограммы будет способствовать упрощению процедур ведения предпринимательской деятельности и повышению доступности финансовой поддержки для субъектов МСП, что в конечном итоге скажется на увеличении к 202</w:t>
      </w:r>
      <w:r w:rsidR="002A469E" w:rsidRPr="00CB24D3">
        <w:rPr>
          <w:rFonts w:eastAsia="Cambria"/>
          <w:szCs w:val="28"/>
        </w:rPr>
        <w:t>3</w:t>
      </w:r>
      <w:r w:rsidRPr="00CB24D3">
        <w:rPr>
          <w:rFonts w:eastAsia="Cambria"/>
          <w:szCs w:val="28"/>
        </w:rPr>
        <w:t xml:space="preserve"> году числа субъектов МСП в расчете на 10 тыс. человек населения до 2</w:t>
      </w:r>
      <w:r w:rsidR="002A469E" w:rsidRPr="00CB24D3">
        <w:rPr>
          <w:rFonts w:eastAsia="Cambria"/>
          <w:szCs w:val="28"/>
        </w:rPr>
        <w:t>80,9</w:t>
      </w:r>
      <w:r w:rsidRPr="00CB24D3">
        <w:rPr>
          <w:rFonts w:eastAsia="Cambria"/>
          <w:szCs w:val="28"/>
        </w:rPr>
        <w:t xml:space="preserve"> единиц. </w:t>
      </w:r>
    </w:p>
    <w:p w:rsidR="0034280A" w:rsidRPr="00CB24D3" w:rsidRDefault="0034280A" w:rsidP="003428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pPr w:leftFromText="180" w:rightFromText="180" w:bottomFromText="20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B24D3" w:rsidRPr="00CB24D3" w:rsidTr="00CC44EA">
        <w:tc>
          <w:tcPr>
            <w:tcW w:w="2093" w:type="dxa"/>
          </w:tcPr>
          <w:p w:rsidR="00CC44EA" w:rsidRPr="00CB24D3" w:rsidRDefault="00CC44EA" w:rsidP="003E7C5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CB24D3">
              <w:rPr>
                <w:bCs/>
                <w:szCs w:val="28"/>
              </w:rPr>
              <w:t>Приложение 6</w:t>
            </w:r>
          </w:p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CB24D3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CB24D3">
              <w:rPr>
                <w:b/>
                <w:bCs/>
                <w:szCs w:val="28"/>
              </w:rPr>
              <w:t>«</w:t>
            </w:r>
            <w:r w:rsidRPr="00CB24D3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CB24D3">
              <w:rPr>
                <w:b/>
                <w:bCs/>
                <w:szCs w:val="28"/>
              </w:rPr>
              <w:t>»</w:t>
            </w:r>
          </w:p>
        </w:tc>
      </w:tr>
    </w:tbl>
    <w:p w:rsidR="00BC7ADC" w:rsidRPr="00CB24D3" w:rsidRDefault="00BC7ADC" w:rsidP="003E7C5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CB24D3">
        <w:rPr>
          <w:bCs/>
          <w:szCs w:val="28"/>
        </w:rPr>
        <w:t>ПОДПРОГРАММА</w:t>
      </w:r>
    </w:p>
    <w:p w:rsidR="00BC7ADC" w:rsidRPr="00CB24D3" w:rsidRDefault="00BC7ADC" w:rsidP="00BC7ADC">
      <w:pPr>
        <w:jc w:val="both"/>
        <w:rPr>
          <w:rFonts w:eastAsia="Times New Roman"/>
          <w:bCs/>
          <w:szCs w:val="28"/>
          <w:lang w:eastAsia="ru-RU"/>
        </w:rPr>
      </w:pPr>
      <w:r w:rsidRPr="00CB24D3">
        <w:rPr>
          <w:bCs/>
          <w:szCs w:val="28"/>
        </w:rPr>
        <w:t xml:space="preserve"> </w:t>
      </w:r>
      <w:r w:rsidRPr="00CB24D3">
        <w:rPr>
          <w:rFonts w:eastAsia="Times New Roman"/>
          <w:bCs/>
          <w:szCs w:val="28"/>
          <w:lang w:eastAsia="ru-RU"/>
        </w:rPr>
        <w:t>«Формирование благоприятного инвестиционного климата  в Благодарненском городском округе Ставропольского края»</w:t>
      </w:r>
    </w:p>
    <w:p w:rsidR="00BC7ADC" w:rsidRPr="00CB24D3" w:rsidRDefault="00BC7ADC" w:rsidP="00BC7ADC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szCs w:val="28"/>
        </w:rPr>
      </w:pPr>
    </w:p>
    <w:p w:rsidR="00BC7ADC" w:rsidRPr="00CB24D3" w:rsidRDefault="00BC7ADC" w:rsidP="00BC7ADC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CB24D3">
        <w:rPr>
          <w:szCs w:val="28"/>
        </w:rPr>
        <w:t>ПАСПОРТ</w:t>
      </w:r>
    </w:p>
    <w:p w:rsidR="00BC7ADC" w:rsidRPr="00CB24D3" w:rsidRDefault="00BC7ADC" w:rsidP="00BC7ADC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C7ADC" w:rsidRPr="00CB24D3" w:rsidRDefault="00BC7ADC" w:rsidP="00BC7ADC">
      <w:pPr>
        <w:jc w:val="center"/>
        <w:rPr>
          <w:rFonts w:eastAsia="Times New Roman"/>
          <w:bCs/>
          <w:szCs w:val="28"/>
          <w:lang w:eastAsia="ru-RU"/>
        </w:rPr>
      </w:pPr>
      <w:r w:rsidRPr="00CB24D3">
        <w:rPr>
          <w:rFonts w:eastAsia="Times New Roman"/>
          <w:bCs/>
          <w:szCs w:val="28"/>
          <w:lang w:eastAsia="ru-RU"/>
        </w:rPr>
        <w:t>Подпрограмма   «Формирование благоприятного инвестиционного климата  в Благодарненском городском округе Ставропольского края»</w:t>
      </w:r>
    </w:p>
    <w:p w:rsidR="00BC7ADC" w:rsidRPr="00CB24D3" w:rsidRDefault="00BC7ADC" w:rsidP="00BC7ADC">
      <w:pPr>
        <w:jc w:val="both"/>
        <w:rPr>
          <w:rFonts w:eastAsia="Times New Roman"/>
          <w:bCs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CB24D3" w:rsidRPr="00CB24D3" w:rsidTr="009A3365">
        <w:tc>
          <w:tcPr>
            <w:tcW w:w="2660" w:type="dxa"/>
            <w:hideMark/>
          </w:tcPr>
          <w:p w:rsidR="00BC7ADC" w:rsidRPr="00CB24D3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Наименование</w:t>
            </w:r>
          </w:p>
          <w:p w:rsidR="00BC7ADC" w:rsidRPr="00CB24D3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BC7ADC" w:rsidRPr="00CB24D3" w:rsidRDefault="00BC7ADC" w:rsidP="00BC7ADC">
            <w:pPr>
              <w:jc w:val="both"/>
              <w:rPr>
                <w:szCs w:val="28"/>
              </w:rPr>
            </w:pPr>
            <w:r w:rsidRPr="00CB24D3">
              <w:rPr>
                <w:bCs/>
                <w:szCs w:val="28"/>
              </w:rPr>
              <w:t xml:space="preserve">«Формирование благоприятного инвестиционного климата  в Благодарненском городском округе Ставропольского края» </w:t>
            </w:r>
            <w:r w:rsidRPr="00CB24D3">
              <w:rPr>
                <w:szCs w:val="28"/>
              </w:rPr>
              <w:t xml:space="preserve"> (далее –  Подпрограмма)</w:t>
            </w:r>
          </w:p>
        </w:tc>
      </w:tr>
      <w:tr w:rsidR="00CB24D3" w:rsidRPr="00CB24D3" w:rsidTr="009A3365">
        <w:tc>
          <w:tcPr>
            <w:tcW w:w="2660" w:type="dxa"/>
            <w:hideMark/>
          </w:tcPr>
          <w:p w:rsidR="00BC7ADC" w:rsidRPr="00CB24D3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BC7ADC" w:rsidRPr="00CB24D3" w:rsidRDefault="00BC7ADC" w:rsidP="009A336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АБГО СК</w:t>
            </w:r>
          </w:p>
          <w:p w:rsidR="00BC7ADC" w:rsidRPr="00CB24D3" w:rsidRDefault="00BC7ADC" w:rsidP="009A336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CB24D3" w:rsidRPr="00CB24D3" w:rsidTr="009A3365">
        <w:tc>
          <w:tcPr>
            <w:tcW w:w="2660" w:type="dxa"/>
            <w:hideMark/>
          </w:tcPr>
          <w:p w:rsidR="00BC7ADC" w:rsidRPr="00CB24D3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BC7ADC" w:rsidRPr="00CB24D3" w:rsidRDefault="00BC7ADC" w:rsidP="009A336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нет </w:t>
            </w:r>
          </w:p>
        </w:tc>
      </w:tr>
      <w:tr w:rsidR="00CB24D3" w:rsidRPr="00CB24D3" w:rsidTr="009A3365">
        <w:tc>
          <w:tcPr>
            <w:tcW w:w="2660" w:type="dxa"/>
            <w:hideMark/>
          </w:tcPr>
          <w:p w:rsidR="00BC7ADC" w:rsidRPr="00CB24D3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BC7ADC" w:rsidRPr="00CB24D3" w:rsidRDefault="00125F3B" w:rsidP="009A336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Физические и юридические лица,</w:t>
            </w:r>
            <w:r w:rsidR="003E7C52" w:rsidRPr="00CB24D3">
              <w:rPr>
                <w:szCs w:val="28"/>
              </w:rPr>
              <w:t xml:space="preserve"> </w:t>
            </w:r>
            <w:r w:rsidR="00BC7ADC" w:rsidRPr="00CB24D3">
              <w:rPr>
                <w:szCs w:val="28"/>
              </w:rPr>
              <w:t>субъекты малого и среднего предпринимательства Благодарненского городского округа Ставропольского края</w:t>
            </w:r>
          </w:p>
        </w:tc>
      </w:tr>
      <w:tr w:rsidR="00CB24D3" w:rsidRPr="00CB24D3" w:rsidTr="009A3365">
        <w:tc>
          <w:tcPr>
            <w:tcW w:w="2660" w:type="dxa"/>
            <w:hideMark/>
          </w:tcPr>
          <w:p w:rsidR="00BC7ADC" w:rsidRPr="00CB24D3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BC7ADC" w:rsidRPr="00CB24D3" w:rsidRDefault="00125F3B" w:rsidP="00125F3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Создание благоприятных условий для привлечения инвестиций в Благодарненском городском округа Ставропольского края</w:t>
            </w:r>
          </w:p>
        </w:tc>
      </w:tr>
      <w:tr w:rsidR="00CB24D3" w:rsidRPr="00CB24D3" w:rsidTr="009A3365">
        <w:tc>
          <w:tcPr>
            <w:tcW w:w="2660" w:type="dxa"/>
            <w:hideMark/>
          </w:tcPr>
          <w:p w:rsidR="00BC7ADC" w:rsidRPr="00CB24D3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125F3B" w:rsidRPr="00CB24D3" w:rsidRDefault="00125F3B" w:rsidP="009A3365">
            <w:pPr>
              <w:ind w:firstLine="175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объем инвестиций в основной капитал (за исключением бюджетных средств);</w:t>
            </w:r>
          </w:p>
          <w:p w:rsidR="00BC7ADC" w:rsidRPr="00CB24D3" w:rsidRDefault="00BC7ADC" w:rsidP="009A3365">
            <w:pPr>
              <w:ind w:firstLine="175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объем инвестиций в основной капитал (за исключением бюджетных средств) в расчете на 1 жителя</w:t>
            </w:r>
            <w:r w:rsidR="00125F3B" w:rsidRPr="00CB24D3">
              <w:rPr>
                <w:szCs w:val="28"/>
              </w:rPr>
              <w:t>.</w:t>
            </w:r>
          </w:p>
        </w:tc>
      </w:tr>
      <w:tr w:rsidR="00CB24D3" w:rsidRPr="00CB24D3" w:rsidTr="009A3365">
        <w:tc>
          <w:tcPr>
            <w:tcW w:w="2660" w:type="dxa"/>
          </w:tcPr>
          <w:p w:rsidR="00BC7ADC" w:rsidRPr="00CB24D3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Сроки реализации Подпрограммы </w:t>
            </w:r>
          </w:p>
        </w:tc>
        <w:tc>
          <w:tcPr>
            <w:tcW w:w="6910" w:type="dxa"/>
            <w:hideMark/>
          </w:tcPr>
          <w:p w:rsidR="00BC7ADC" w:rsidRPr="00CB24D3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 </w:t>
            </w:r>
          </w:p>
          <w:p w:rsidR="00BC7ADC" w:rsidRPr="00CB24D3" w:rsidRDefault="00BC7ADC" w:rsidP="00125F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202</w:t>
            </w:r>
            <w:r w:rsidR="00125F3B" w:rsidRPr="00CB24D3">
              <w:rPr>
                <w:szCs w:val="28"/>
              </w:rPr>
              <w:t>1</w:t>
            </w:r>
            <w:r w:rsidRPr="00CB24D3">
              <w:rPr>
                <w:szCs w:val="28"/>
              </w:rPr>
              <w:t xml:space="preserve"> -202</w:t>
            </w:r>
            <w:r w:rsidR="00125F3B" w:rsidRPr="00CB24D3">
              <w:rPr>
                <w:szCs w:val="28"/>
              </w:rPr>
              <w:t>3</w:t>
            </w:r>
            <w:r w:rsidRPr="00CB24D3">
              <w:rPr>
                <w:szCs w:val="28"/>
              </w:rPr>
              <w:t xml:space="preserve"> годы</w:t>
            </w:r>
          </w:p>
        </w:tc>
      </w:tr>
      <w:tr w:rsidR="00CB24D3" w:rsidRPr="00CB24D3" w:rsidTr="009A3365">
        <w:tc>
          <w:tcPr>
            <w:tcW w:w="2660" w:type="dxa"/>
            <w:hideMark/>
          </w:tcPr>
          <w:p w:rsidR="00BC7ADC" w:rsidRPr="00CB24D3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  <w:hideMark/>
          </w:tcPr>
          <w:p w:rsidR="00125F3B" w:rsidRPr="00CB24D3" w:rsidRDefault="00125F3B" w:rsidP="00125F3B">
            <w:pPr>
              <w:jc w:val="both"/>
              <w:rPr>
                <w:szCs w:val="28"/>
              </w:rPr>
            </w:pPr>
          </w:p>
          <w:p w:rsidR="00125F3B" w:rsidRPr="00CB24D3" w:rsidRDefault="00125F3B" w:rsidP="00125F3B">
            <w:pPr>
              <w:jc w:val="both"/>
              <w:rPr>
                <w:szCs w:val="28"/>
              </w:rPr>
            </w:pPr>
          </w:p>
          <w:p w:rsidR="00125F3B" w:rsidRPr="00CB24D3" w:rsidRDefault="00125F3B" w:rsidP="00125F3B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не требует финансового обеспечения</w:t>
            </w:r>
          </w:p>
          <w:p w:rsidR="00BC7ADC" w:rsidRPr="00CB24D3" w:rsidRDefault="00BC7ADC" w:rsidP="009A3365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101DDC" w:rsidRPr="00CB24D3" w:rsidTr="009A3365">
        <w:tc>
          <w:tcPr>
            <w:tcW w:w="2660" w:type="dxa"/>
            <w:hideMark/>
          </w:tcPr>
          <w:p w:rsidR="00BC7ADC" w:rsidRPr="00CB24D3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Ожидаемые конечные результаты</w:t>
            </w:r>
          </w:p>
          <w:p w:rsidR="00BC7ADC" w:rsidRPr="00CB24D3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реализации Подпрограммы</w:t>
            </w:r>
          </w:p>
        </w:tc>
        <w:tc>
          <w:tcPr>
            <w:tcW w:w="6910" w:type="dxa"/>
            <w:hideMark/>
          </w:tcPr>
          <w:p w:rsidR="00125F3B" w:rsidRPr="00CB24D3" w:rsidRDefault="00BC7ADC" w:rsidP="00125F3B">
            <w:pPr>
              <w:ind w:firstLine="175"/>
              <w:jc w:val="both"/>
              <w:rPr>
                <w:szCs w:val="28"/>
              </w:rPr>
            </w:pPr>
            <w:r w:rsidRPr="00CB24D3">
              <w:rPr>
                <w:rFonts w:eastAsia="Cambria"/>
                <w:szCs w:val="28"/>
              </w:rPr>
              <w:t>увеличение к 202</w:t>
            </w:r>
            <w:r w:rsidR="00125F3B" w:rsidRPr="00CB24D3">
              <w:rPr>
                <w:rFonts w:eastAsia="Cambria"/>
                <w:szCs w:val="28"/>
              </w:rPr>
              <w:t>3</w:t>
            </w:r>
            <w:r w:rsidRPr="00CB24D3">
              <w:rPr>
                <w:rFonts w:eastAsia="Cambria"/>
                <w:szCs w:val="28"/>
              </w:rPr>
              <w:t xml:space="preserve"> году </w:t>
            </w:r>
            <w:r w:rsidR="00125F3B" w:rsidRPr="00CB24D3">
              <w:rPr>
                <w:szCs w:val="28"/>
              </w:rPr>
              <w:t xml:space="preserve">объем инвестиций в основной капитал (за исключением бюджетных средств) до </w:t>
            </w:r>
            <w:r w:rsidR="00847C2D" w:rsidRPr="00CB24D3">
              <w:rPr>
                <w:szCs w:val="28"/>
              </w:rPr>
              <w:t>3085,0 тыс. рублей.</w:t>
            </w:r>
          </w:p>
          <w:p w:rsidR="00BC7ADC" w:rsidRPr="00CB24D3" w:rsidRDefault="00BC7ADC" w:rsidP="0023774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CB24D3">
              <w:t xml:space="preserve">увеличение объема инвестиций в основной капитал (за исключением бюджетных средств) в расчете на 1 жителя до </w:t>
            </w:r>
            <w:r w:rsidR="00237746" w:rsidRPr="00CB24D3">
              <w:t>9,5</w:t>
            </w:r>
            <w:r w:rsidRPr="00CB24D3">
              <w:t xml:space="preserve"> </w:t>
            </w:r>
            <w:proofErr w:type="spellStart"/>
            <w:r w:rsidRPr="00CB24D3">
              <w:t>тыс.рублей</w:t>
            </w:r>
            <w:proofErr w:type="spellEnd"/>
            <w:r w:rsidRPr="00CB24D3">
              <w:t>.</w:t>
            </w:r>
          </w:p>
        </w:tc>
      </w:tr>
    </w:tbl>
    <w:p w:rsidR="003E7C52" w:rsidRPr="00CB24D3" w:rsidRDefault="003E7C52" w:rsidP="00BC7ADC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</w:p>
    <w:p w:rsidR="00BC7ADC" w:rsidRPr="00CB24D3" w:rsidRDefault="00BC7ADC" w:rsidP="00BC7ADC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BC7ADC" w:rsidRPr="00CB24D3" w:rsidRDefault="00BC7ADC" w:rsidP="00BC7ADC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BC7ADC" w:rsidRPr="00CB24D3" w:rsidRDefault="00BC7ADC" w:rsidP="00BC7ADC">
      <w:pPr>
        <w:shd w:val="clear" w:color="auto" w:fill="FFFFFF"/>
        <w:tabs>
          <w:tab w:val="left" w:pos="134"/>
        </w:tabs>
        <w:suppressAutoHyphens/>
        <w:ind w:firstLine="720"/>
        <w:jc w:val="both"/>
        <w:rPr>
          <w:rFonts w:eastAsia="Times New Roman"/>
          <w:szCs w:val="28"/>
          <w:lang w:eastAsia="ar-SA"/>
        </w:rPr>
      </w:pPr>
      <w:r w:rsidRPr="00CB24D3">
        <w:rPr>
          <w:rFonts w:eastAsia="Times New Roman"/>
          <w:szCs w:val="28"/>
          <w:lang w:eastAsia="ar-SA"/>
        </w:rPr>
        <w:t>Благодарненский городской округ  Ставропольского края как территория с диверсифицированной экономикой, богатым природно-ресурсным потенциалом, развитой инфраструктурой, распола</w:t>
      </w:r>
      <w:r w:rsidRPr="00CB24D3">
        <w:rPr>
          <w:rFonts w:eastAsia="Times New Roman"/>
          <w:szCs w:val="28"/>
          <w:lang w:eastAsia="ar-SA"/>
        </w:rPr>
        <w:softHyphen/>
        <w:t xml:space="preserve">гает благоприятными условиями для привлечения инвестиций. </w:t>
      </w:r>
    </w:p>
    <w:p w:rsidR="00BC7ADC" w:rsidRPr="00CB24D3" w:rsidRDefault="00BC7ADC" w:rsidP="00BC7ADC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CB24D3">
        <w:rPr>
          <w:szCs w:val="28"/>
        </w:rPr>
        <w:t>За последние годы в Благодарненском городском округе Ставропольского края наблюдается устойчивая тенденция роста производства товаров, работ и услуг во всех основных отраслях экономики.</w:t>
      </w:r>
    </w:p>
    <w:p w:rsidR="00BC7ADC" w:rsidRPr="00CB24D3" w:rsidRDefault="00BC7ADC" w:rsidP="00BC7AD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инвестиций.</w:t>
      </w:r>
    </w:p>
    <w:p w:rsidR="00BC7ADC" w:rsidRPr="00CB24D3" w:rsidRDefault="00BC7ADC" w:rsidP="00BC7AD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B24D3">
        <w:rPr>
          <w:rFonts w:eastAsia="Times New Roman"/>
          <w:szCs w:val="28"/>
          <w:lang w:eastAsia="ru-RU"/>
        </w:rPr>
        <w:t>Привлечение инвестиций в экономику округа требует формирования благоприятного инвестиционного климата</w:t>
      </w:r>
      <w:r w:rsidR="00967980" w:rsidRPr="00CB24D3">
        <w:rPr>
          <w:rFonts w:eastAsia="Times New Roman"/>
          <w:szCs w:val="28"/>
          <w:lang w:eastAsia="ru-RU"/>
        </w:rPr>
        <w:t xml:space="preserve"> округа</w:t>
      </w:r>
      <w:r w:rsidRPr="00CB24D3">
        <w:rPr>
          <w:rFonts w:eastAsia="Times New Roman"/>
          <w:szCs w:val="28"/>
          <w:lang w:eastAsia="ru-RU"/>
        </w:rPr>
        <w:t>, стимулирующего деловую активность, обеспечивающего беспрепятственную реализацию инвестиционных вложений субъектов инвестиционной деятельности в экономику округа.</w:t>
      </w:r>
      <w:r w:rsidRPr="00CB24D3">
        <w:rPr>
          <w:szCs w:val="28"/>
        </w:rPr>
        <w:t xml:space="preserve"> Основным показателем, характеризующим инвестиционную активность в округе, является поступление инвестиций в основной капитал за счет всех источников финансирования.</w:t>
      </w:r>
    </w:p>
    <w:p w:rsidR="00BC7ADC" w:rsidRPr="00CB24D3" w:rsidRDefault="00BC7ADC" w:rsidP="00BC7AD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B24D3">
        <w:rPr>
          <w:szCs w:val="28"/>
        </w:rPr>
        <w:t>Подпрограмма предусматривает следующее основное мероприятие, направленное на сбалансированное социально-экономическое развитие Благодарненского городского округа Ставропольского края, улучшение инвестиционного климата в Благодарненском городском округе Ставропольского края:</w:t>
      </w:r>
    </w:p>
    <w:p w:rsidR="00125F3B" w:rsidRPr="00CB24D3" w:rsidRDefault="00125F3B" w:rsidP="00125F3B">
      <w:pPr>
        <w:pStyle w:val="Default"/>
        <w:ind w:firstLine="709"/>
        <w:jc w:val="both"/>
        <w:rPr>
          <w:rFonts w:eastAsia="Cambria"/>
          <w:color w:val="auto"/>
          <w:sz w:val="28"/>
          <w:szCs w:val="28"/>
        </w:rPr>
      </w:pPr>
      <w:r w:rsidRPr="00CB24D3">
        <w:rPr>
          <w:rFonts w:eastAsia="Cambria"/>
          <w:color w:val="auto"/>
          <w:sz w:val="28"/>
          <w:szCs w:val="28"/>
        </w:rPr>
        <w:t>разработка и актуализация инвестиционного паспорта округа;</w:t>
      </w:r>
    </w:p>
    <w:p w:rsidR="00125F3B" w:rsidRPr="00CB24D3" w:rsidRDefault="00125F3B" w:rsidP="00125F3B">
      <w:pPr>
        <w:ind w:firstLine="708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формирование инвестиционной привлекательности Благодарненского городского округа Ставропольского края»</w:t>
      </w:r>
    </w:p>
    <w:p w:rsidR="00BC7ADC" w:rsidRPr="00CB24D3" w:rsidRDefault="00BC7ADC" w:rsidP="00BC7AD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B24D3">
        <w:rPr>
          <w:szCs w:val="28"/>
        </w:rPr>
        <w:t>создание и размещение в средствах массовой информации, буклетах, на рекламных щитах, выставочных стендах или информационно-телекоммуникационной сети "Интернет" информационных материалов о торгово-экономическом, инвестиционном потенциале Благодарненского городского округа Ставропольского края;</w:t>
      </w:r>
    </w:p>
    <w:p w:rsidR="00BC7ADC" w:rsidRPr="00CB24D3" w:rsidRDefault="00BC7ADC" w:rsidP="00BC7AD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B24D3">
        <w:rPr>
          <w:szCs w:val="28"/>
        </w:rPr>
        <w:t>участие в совещаниях, конференциях, семинарах, обучение на курсах повышения квалификации инвестиционной, инновационной и маркетинговой направленности</w:t>
      </w:r>
      <w:r w:rsidRPr="00CB24D3">
        <w:rPr>
          <w:rFonts w:eastAsia="Times New Roman"/>
          <w:szCs w:val="28"/>
          <w:lang w:eastAsia="ru-RU"/>
        </w:rPr>
        <w:t xml:space="preserve"> и иных мероприятиях по вопросам инвестиций и инноваций (например, Инвестиционный тур, Инновации года и подобные мероприятия</w:t>
      </w:r>
      <w:proofErr w:type="gramStart"/>
      <w:r w:rsidRPr="00CB24D3">
        <w:rPr>
          <w:rFonts w:eastAsia="Times New Roman"/>
          <w:szCs w:val="28"/>
          <w:lang w:eastAsia="ru-RU"/>
        </w:rPr>
        <w:t>)</w:t>
      </w:r>
      <w:r w:rsidRPr="00CB24D3">
        <w:rPr>
          <w:szCs w:val="28"/>
        </w:rPr>
        <w:t xml:space="preserve"> ;</w:t>
      </w:r>
      <w:proofErr w:type="gramEnd"/>
    </w:p>
    <w:p w:rsidR="00BC7ADC" w:rsidRPr="00CB24D3" w:rsidRDefault="00BC7ADC" w:rsidP="00BC7ADC">
      <w:pPr>
        <w:shd w:val="clear" w:color="auto" w:fill="FFFFFF"/>
        <w:ind w:firstLine="720"/>
        <w:jc w:val="both"/>
        <w:rPr>
          <w:szCs w:val="28"/>
          <w:lang w:eastAsia="ru-RU"/>
        </w:rPr>
      </w:pPr>
      <w:r w:rsidRPr="00CB24D3">
        <w:rPr>
          <w:szCs w:val="28"/>
        </w:rPr>
        <w:t>сопровождение инвестиционных проектов в режиме "одного окна"</w:t>
      </w:r>
      <w:r w:rsidRPr="00CB24D3">
        <w:rPr>
          <w:szCs w:val="28"/>
          <w:lang w:eastAsia="ru-RU"/>
        </w:rPr>
        <w:t>.</w:t>
      </w:r>
    </w:p>
    <w:p w:rsidR="00125F3B" w:rsidRPr="00CB24D3" w:rsidRDefault="00125F3B" w:rsidP="00125F3B">
      <w:pPr>
        <w:ind w:firstLine="708"/>
        <w:jc w:val="both"/>
        <w:rPr>
          <w:rFonts w:eastAsia="Cambria"/>
          <w:szCs w:val="28"/>
        </w:rPr>
      </w:pPr>
      <w:r w:rsidRPr="00CB24D3">
        <w:rPr>
          <w:rFonts w:eastAsia="Cambria"/>
          <w:szCs w:val="28"/>
        </w:rPr>
        <w:t>Непосредственными результатами реализации мероприятий Подпрограммы в 2023 году станет:</w:t>
      </w:r>
    </w:p>
    <w:p w:rsidR="00D079C8" w:rsidRPr="00CB24D3" w:rsidRDefault="00D079C8" w:rsidP="00D079C8">
      <w:pPr>
        <w:ind w:firstLine="175"/>
        <w:jc w:val="both"/>
        <w:rPr>
          <w:szCs w:val="28"/>
        </w:rPr>
      </w:pPr>
      <w:r w:rsidRPr="00CB24D3">
        <w:rPr>
          <w:rFonts w:eastAsia="Cambria"/>
          <w:szCs w:val="28"/>
        </w:rPr>
        <w:t xml:space="preserve">увеличение </w:t>
      </w:r>
      <w:r w:rsidRPr="00CB24D3">
        <w:rPr>
          <w:szCs w:val="28"/>
        </w:rPr>
        <w:t xml:space="preserve">объема инвестиций в основной капитал (за исключением бюджетных средств) </w:t>
      </w:r>
      <w:r w:rsidR="00847C2D" w:rsidRPr="00CB24D3">
        <w:rPr>
          <w:szCs w:val="28"/>
        </w:rPr>
        <w:t>до 3085,0 тыс. рублей.</w:t>
      </w:r>
    </w:p>
    <w:p w:rsidR="00D079C8" w:rsidRPr="00CB24D3" w:rsidRDefault="00D079C8" w:rsidP="00D079C8">
      <w:pPr>
        <w:ind w:firstLine="708"/>
        <w:jc w:val="both"/>
      </w:pPr>
      <w:r w:rsidRPr="00CB24D3">
        <w:t xml:space="preserve">увеличение объема инвестиций в основной капитал (за исключением бюджетных средств) в расчете на 1 жителя до </w:t>
      </w:r>
      <w:r w:rsidR="00237746" w:rsidRPr="00CB24D3">
        <w:t>9,5</w:t>
      </w:r>
      <w:r w:rsidRPr="00CB24D3">
        <w:t xml:space="preserve"> </w:t>
      </w:r>
      <w:proofErr w:type="spellStart"/>
      <w:proofErr w:type="gramStart"/>
      <w:r w:rsidRPr="00CB24D3">
        <w:t>тыс.рублей</w:t>
      </w:r>
      <w:proofErr w:type="spellEnd"/>
      <w:proofErr w:type="gramEnd"/>
      <w:r w:rsidRPr="00CB24D3">
        <w:t>.</w:t>
      </w:r>
    </w:p>
    <w:p w:rsidR="00CC44EA" w:rsidRPr="00CB24D3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tbl>
      <w:tblPr>
        <w:tblpPr w:leftFromText="180" w:rightFromText="180" w:bottomFromText="20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B24D3" w:rsidRPr="00CB24D3" w:rsidTr="009A3365">
        <w:tc>
          <w:tcPr>
            <w:tcW w:w="2093" w:type="dxa"/>
          </w:tcPr>
          <w:p w:rsidR="00BC7ADC" w:rsidRPr="00CB24D3" w:rsidRDefault="00BC7ADC" w:rsidP="009A3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BC7ADC" w:rsidRPr="00CB24D3" w:rsidRDefault="00BC7ADC" w:rsidP="009A3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CB24D3">
              <w:rPr>
                <w:bCs/>
                <w:szCs w:val="28"/>
              </w:rPr>
              <w:t>Приложение 7</w:t>
            </w:r>
          </w:p>
          <w:p w:rsidR="00BC7ADC" w:rsidRPr="00CB24D3" w:rsidRDefault="00BC7ADC" w:rsidP="009A3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CB24D3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CB24D3">
              <w:rPr>
                <w:b/>
                <w:bCs/>
                <w:szCs w:val="28"/>
              </w:rPr>
              <w:t>«</w:t>
            </w:r>
            <w:r w:rsidRPr="00CB24D3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CB24D3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CB24D3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CB24D3">
        <w:rPr>
          <w:bCs/>
          <w:szCs w:val="28"/>
        </w:rPr>
        <w:t>ПОДПРОГРАММА</w:t>
      </w:r>
    </w:p>
    <w:p w:rsidR="00CC44EA" w:rsidRPr="00CB24D3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</w:pPr>
      <w:r w:rsidRPr="00CB24D3"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Pr="00CB24D3">
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</w:r>
    </w:p>
    <w:p w:rsidR="00CC44EA" w:rsidRPr="00CB24D3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CB24D3">
        <w:rPr>
          <w:szCs w:val="28"/>
        </w:rPr>
        <w:t>ПАСПОРТ</w:t>
      </w:r>
    </w:p>
    <w:p w:rsidR="00CC44EA" w:rsidRPr="00CB24D3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szCs w:val="28"/>
        </w:rPr>
      </w:pPr>
      <w:r w:rsidRPr="00CB24D3">
        <w:rPr>
          <w:bCs/>
          <w:szCs w:val="28"/>
        </w:rPr>
        <w:t xml:space="preserve">подпрограммы </w:t>
      </w:r>
      <w:r w:rsidRPr="00CB24D3"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Pr="00CB24D3">
        <w:t xml:space="preserve"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 </w:t>
      </w:r>
      <w:r w:rsidRPr="00CB24D3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CB24D3">
        <w:rPr>
          <w:b/>
          <w:bCs/>
          <w:szCs w:val="28"/>
        </w:rPr>
        <w:t>«</w:t>
      </w:r>
      <w:r w:rsidRPr="00CB24D3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CB24D3">
        <w:rPr>
          <w:b/>
          <w:bCs/>
          <w:szCs w:val="28"/>
        </w:rPr>
        <w:t>»</w:t>
      </w:r>
    </w:p>
    <w:p w:rsidR="00CC44EA" w:rsidRPr="00CB24D3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B24D3" w:rsidRPr="00CB24D3" w:rsidTr="00CC44EA">
        <w:tc>
          <w:tcPr>
            <w:tcW w:w="2376" w:type="dxa"/>
            <w:hideMark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Наименование</w:t>
            </w:r>
          </w:p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Подпрограммы</w:t>
            </w:r>
          </w:p>
        </w:tc>
        <w:tc>
          <w:tcPr>
            <w:tcW w:w="7230" w:type="dxa"/>
          </w:tcPr>
          <w:p w:rsidR="00CC44EA" w:rsidRPr="00CB24D3" w:rsidRDefault="00DA2F55" w:rsidP="00CC44E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подпрограмма</w:t>
            </w:r>
            <w:r w:rsidR="00CC44EA" w:rsidRPr="00CB24D3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CC44EA" w:rsidRPr="00CB24D3">
              <w:rPr>
                <w:szCs w:val="28"/>
              </w:rPr>
              <w:t>«Снижение а</w:t>
            </w:r>
            <w:r w:rsidRPr="00CB24D3">
              <w:rPr>
                <w:szCs w:val="28"/>
              </w:rPr>
              <w:t>дминистративных барьеров, оптимизация</w:t>
            </w:r>
            <w:r w:rsidR="00CC44EA" w:rsidRPr="00CB24D3">
              <w:rPr>
                <w:szCs w:val="28"/>
              </w:rPr>
              <w:t xml:space="preserve"> и  повышение качества пред</w:t>
            </w:r>
            <w:r w:rsidRPr="00CB24D3">
              <w:rPr>
                <w:szCs w:val="28"/>
              </w:rPr>
              <w:t>оставления государственных и муниципальных услуг</w:t>
            </w:r>
            <w:r w:rsidR="00CC44EA" w:rsidRPr="00CB24D3">
              <w:rPr>
                <w:szCs w:val="28"/>
              </w:rPr>
              <w:t xml:space="preserve"> в </w:t>
            </w:r>
            <w:r w:rsidR="00CC44EA" w:rsidRPr="00CB24D3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  <w:r w:rsidR="00CC44EA" w:rsidRPr="00CB24D3"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  <w:p w:rsidR="00CC44EA" w:rsidRPr="00CB24D3" w:rsidRDefault="00CC44EA" w:rsidP="00CC44E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CB24D3" w:rsidTr="00CC44EA">
        <w:tc>
          <w:tcPr>
            <w:tcW w:w="2376" w:type="dxa"/>
            <w:hideMark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230" w:type="dxa"/>
          </w:tcPr>
          <w:p w:rsidR="00CC44EA" w:rsidRPr="00CB24D3" w:rsidRDefault="00CC44EA" w:rsidP="00CC44EA">
            <w:pPr>
              <w:jc w:val="both"/>
              <w:rPr>
                <w:rFonts w:eastAsia="Times New Roman"/>
                <w:szCs w:val="28"/>
              </w:rPr>
            </w:pPr>
            <w:r w:rsidRPr="00CB24D3">
              <w:rPr>
                <w:rFonts w:eastAsia="Times New Roman"/>
                <w:szCs w:val="28"/>
              </w:rPr>
              <w:t>АБГО СК</w:t>
            </w:r>
          </w:p>
          <w:p w:rsidR="00CC44EA" w:rsidRPr="00CB24D3" w:rsidRDefault="00CC44EA" w:rsidP="00CC44EA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CB24D3" w:rsidRPr="00CB24D3" w:rsidTr="00CC44EA">
        <w:tc>
          <w:tcPr>
            <w:tcW w:w="2376" w:type="dxa"/>
            <w:hideMark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Соисполнители подпрограммы</w:t>
            </w:r>
          </w:p>
        </w:tc>
        <w:tc>
          <w:tcPr>
            <w:tcW w:w="7230" w:type="dxa"/>
            <w:hideMark/>
          </w:tcPr>
          <w:p w:rsidR="00D3220F" w:rsidRPr="00CB24D3" w:rsidRDefault="00D3220F" w:rsidP="00D322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B24D3">
              <w:rPr>
                <w:szCs w:val="28"/>
              </w:rPr>
              <w:t>УИЗО АБГО СК</w:t>
            </w:r>
          </w:p>
          <w:p w:rsidR="00D3220F" w:rsidRPr="00CB24D3" w:rsidRDefault="00D3220F" w:rsidP="00D3220F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CB24D3">
              <w:rPr>
                <w:szCs w:val="28"/>
              </w:rPr>
              <w:t>УпоДТ</w:t>
            </w:r>
            <w:proofErr w:type="spellEnd"/>
            <w:r w:rsidRPr="00CB24D3">
              <w:rPr>
                <w:szCs w:val="28"/>
              </w:rPr>
              <w:t xml:space="preserve"> АБГО СК</w:t>
            </w:r>
          </w:p>
          <w:p w:rsidR="00CC44EA" w:rsidRPr="00CB24D3" w:rsidRDefault="00D3220F" w:rsidP="00D3220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CB24D3">
              <w:rPr>
                <w:szCs w:val="28"/>
              </w:rPr>
              <w:t>УОиМП</w:t>
            </w:r>
            <w:proofErr w:type="spellEnd"/>
            <w:r w:rsidRPr="00CB24D3">
              <w:rPr>
                <w:szCs w:val="28"/>
              </w:rPr>
              <w:t xml:space="preserve"> АБГО СК</w:t>
            </w:r>
          </w:p>
        </w:tc>
      </w:tr>
      <w:tr w:rsidR="00CB24D3" w:rsidRPr="00CB24D3" w:rsidTr="00CC44EA">
        <w:tc>
          <w:tcPr>
            <w:tcW w:w="2376" w:type="dxa"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Участники Подпрограммы</w:t>
            </w:r>
          </w:p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  <w:hideMark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не предусмотрены</w:t>
            </w:r>
          </w:p>
        </w:tc>
      </w:tr>
      <w:tr w:rsidR="00CB24D3" w:rsidRPr="00CB24D3" w:rsidTr="00CC44EA">
        <w:tc>
          <w:tcPr>
            <w:tcW w:w="2376" w:type="dxa"/>
            <w:hideMark/>
          </w:tcPr>
          <w:p w:rsidR="00CC44EA" w:rsidRPr="00CB24D3" w:rsidRDefault="00CC44EA" w:rsidP="00CC44EA">
            <w:pPr>
              <w:rPr>
                <w:rFonts w:eastAsia="Times New Roman"/>
                <w:szCs w:val="28"/>
              </w:rPr>
            </w:pPr>
            <w:r w:rsidRPr="00CB24D3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30" w:type="dxa"/>
          </w:tcPr>
          <w:p w:rsidR="00CC44EA" w:rsidRPr="00CB24D3" w:rsidRDefault="00CC44EA" w:rsidP="00CC44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</w:t>
            </w:r>
          </w:p>
          <w:p w:rsidR="00CC44EA" w:rsidRPr="00CB24D3" w:rsidRDefault="00CC44EA" w:rsidP="00CC44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CB24D3" w:rsidTr="00CC44EA">
        <w:tc>
          <w:tcPr>
            <w:tcW w:w="2376" w:type="dxa"/>
            <w:hideMark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30" w:type="dxa"/>
            <w:hideMark/>
          </w:tcPr>
          <w:p w:rsidR="00CC44EA" w:rsidRPr="00CB24D3" w:rsidRDefault="00CC44EA" w:rsidP="00DA2F55">
            <w:pPr>
              <w:widowControl w:val="0"/>
              <w:autoSpaceDE w:val="0"/>
              <w:autoSpaceDN w:val="0"/>
              <w:adjustRightInd w:val="0"/>
              <w:ind w:firstLine="177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  <w:r w:rsidR="00316FB2" w:rsidRPr="00CB24D3">
              <w:rPr>
                <w:szCs w:val="28"/>
              </w:rPr>
              <w:t>;</w:t>
            </w:r>
          </w:p>
          <w:p w:rsidR="00316FB2" w:rsidRPr="00CB24D3" w:rsidRDefault="00DA2F55" w:rsidP="00DA2F55">
            <w:pPr>
              <w:widowControl w:val="0"/>
              <w:autoSpaceDE w:val="0"/>
              <w:autoSpaceDN w:val="0"/>
              <w:adjustRightInd w:val="0"/>
              <w:ind w:firstLine="177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количество муниципальных услуг</w:t>
            </w:r>
            <w:r w:rsidR="00316FB2" w:rsidRPr="00CB24D3">
              <w:rPr>
                <w:szCs w:val="28"/>
              </w:rPr>
              <w:t xml:space="preserve">, предоставляемых </w:t>
            </w:r>
            <w:r w:rsidR="00316FB2" w:rsidRPr="00CB24D3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 края</w:t>
            </w:r>
            <w:r w:rsidR="00316FB2" w:rsidRPr="00CB24D3">
              <w:rPr>
                <w:szCs w:val="28"/>
              </w:rPr>
              <w:t>, переведенных в электронный вид.</w:t>
            </w:r>
          </w:p>
        </w:tc>
      </w:tr>
      <w:tr w:rsidR="00CB24D3" w:rsidRPr="00CB24D3" w:rsidTr="00CC44EA">
        <w:tc>
          <w:tcPr>
            <w:tcW w:w="2376" w:type="dxa"/>
            <w:hideMark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Сроки реализации Подпрограммы        </w:t>
            </w:r>
          </w:p>
        </w:tc>
        <w:tc>
          <w:tcPr>
            <w:tcW w:w="7230" w:type="dxa"/>
          </w:tcPr>
          <w:p w:rsidR="00CC44EA" w:rsidRPr="00CB24D3" w:rsidRDefault="00CC44EA" w:rsidP="00D07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</w:t>
            </w:r>
            <w:r w:rsidR="00D079C8" w:rsidRPr="00CB24D3">
              <w:rPr>
                <w:rFonts w:eastAsia="Times New Roman"/>
                <w:szCs w:val="28"/>
                <w:lang w:eastAsia="ru-RU"/>
              </w:rPr>
              <w:t>1</w:t>
            </w:r>
            <w:r w:rsidRPr="00CB24D3">
              <w:rPr>
                <w:rFonts w:eastAsia="Times New Roman"/>
                <w:szCs w:val="28"/>
                <w:lang w:eastAsia="ru-RU"/>
              </w:rPr>
              <w:t>-202</w:t>
            </w:r>
            <w:r w:rsidR="00D079C8" w:rsidRPr="00CB24D3">
              <w:rPr>
                <w:rFonts w:eastAsia="Times New Roman"/>
                <w:szCs w:val="28"/>
                <w:lang w:eastAsia="ru-RU"/>
              </w:rPr>
              <w:t>3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CB24D3" w:rsidRPr="00CB24D3" w:rsidTr="00CC44EA">
        <w:tc>
          <w:tcPr>
            <w:tcW w:w="2376" w:type="dxa"/>
            <w:hideMark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0" w:type="dxa"/>
            <w:hideMark/>
          </w:tcPr>
          <w:p w:rsidR="00CC44EA" w:rsidRPr="00CB24D3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E220D5" w:rsidRPr="00CB24D3">
              <w:rPr>
                <w:lang w:eastAsia="en-US"/>
              </w:rPr>
              <w:t>39 689,6</w:t>
            </w:r>
            <w:r w:rsidR="00877B6D" w:rsidRPr="00CB24D3">
              <w:rPr>
                <w:lang w:eastAsia="en-US"/>
              </w:rPr>
              <w:t>2</w:t>
            </w:r>
            <w:r w:rsidRPr="00CB24D3">
              <w:rPr>
                <w:lang w:eastAsia="en-US"/>
              </w:rPr>
              <w:t xml:space="preserve">  тыс. рублей, в  том  числе  по годам:</w:t>
            </w:r>
          </w:p>
          <w:p w:rsidR="00CC44EA" w:rsidRPr="00CB24D3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20</w:t>
            </w:r>
            <w:r w:rsidR="00063314" w:rsidRPr="00CB24D3">
              <w:rPr>
                <w:lang w:eastAsia="en-US"/>
              </w:rPr>
              <w:t>2</w:t>
            </w:r>
            <w:r w:rsidR="00920045" w:rsidRPr="00CB24D3">
              <w:rPr>
                <w:lang w:eastAsia="en-US"/>
              </w:rPr>
              <w:t>1</w:t>
            </w:r>
            <w:r w:rsidRPr="00CB24D3">
              <w:rPr>
                <w:lang w:eastAsia="en-US"/>
              </w:rPr>
              <w:t xml:space="preserve"> год – </w:t>
            </w:r>
            <w:r w:rsidR="00F236D3" w:rsidRPr="00CB24D3">
              <w:t>1</w:t>
            </w:r>
            <w:r w:rsidR="00E220D5" w:rsidRPr="00CB24D3">
              <w:t>3 175,10</w:t>
            </w:r>
            <w:r w:rsidR="00F236D3" w:rsidRPr="00CB24D3">
              <w:t xml:space="preserve"> </w:t>
            </w:r>
            <w:r w:rsidRPr="00CB24D3">
              <w:rPr>
                <w:lang w:eastAsia="en-US"/>
              </w:rPr>
              <w:t>тыс. рублей;</w:t>
            </w:r>
          </w:p>
          <w:p w:rsidR="00CC44EA" w:rsidRPr="00CB24D3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202</w:t>
            </w:r>
            <w:r w:rsidR="00920045" w:rsidRPr="00CB24D3">
              <w:rPr>
                <w:lang w:eastAsia="en-US"/>
              </w:rPr>
              <w:t>2</w:t>
            </w:r>
            <w:r w:rsidRPr="00CB24D3">
              <w:rPr>
                <w:lang w:eastAsia="en-US"/>
              </w:rPr>
              <w:t xml:space="preserve"> год </w:t>
            </w:r>
            <w:r w:rsidR="00E220D5" w:rsidRPr="00CB24D3">
              <w:rPr>
                <w:lang w:eastAsia="en-US"/>
              </w:rPr>
              <w:t>–</w:t>
            </w:r>
            <w:r w:rsidRPr="00CB24D3">
              <w:rPr>
                <w:lang w:eastAsia="en-US"/>
              </w:rPr>
              <w:t xml:space="preserve"> </w:t>
            </w:r>
            <w:r w:rsidR="00E220D5" w:rsidRPr="00CB24D3">
              <w:rPr>
                <w:lang w:eastAsia="en-US"/>
              </w:rPr>
              <w:t>13 242,40</w:t>
            </w:r>
            <w:r w:rsidR="00F236D3" w:rsidRPr="00CB24D3">
              <w:t xml:space="preserve"> </w:t>
            </w:r>
            <w:r w:rsidRPr="00CB24D3">
              <w:rPr>
                <w:lang w:eastAsia="en-US"/>
              </w:rPr>
              <w:t>тыс. рублей;</w:t>
            </w:r>
          </w:p>
          <w:p w:rsidR="00CC44EA" w:rsidRPr="00CB24D3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</w:t>
            </w:r>
            <w:r w:rsidR="00920045" w:rsidRPr="00CB24D3">
              <w:rPr>
                <w:lang w:eastAsia="en-US"/>
              </w:rPr>
              <w:t>2023</w:t>
            </w:r>
            <w:r w:rsidRPr="00CB24D3">
              <w:rPr>
                <w:lang w:eastAsia="en-US"/>
              </w:rPr>
              <w:t xml:space="preserve"> год -  </w:t>
            </w:r>
            <w:r w:rsidR="00E220D5" w:rsidRPr="00CB24D3">
              <w:t>13 272,1</w:t>
            </w:r>
            <w:r w:rsidR="00877B6D" w:rsidRPr="00CB24D3">
              <w:t>2</w:t>
            </w:r>
            <w:r w:rsidR="00F00409" w:rsidRPr="00CB24D3">
              <w:t xml:space="preserve"> </w:t>
            </w:r>
            <w:r w:rsidRPr="00CB24D3">
              <w:rPr>
                <w:lang w:eastAsia="en-US"/>
              </w:rPr>
              <w:t xml:space="preserve">тыс. рублей;   </w:t>
            </w:r>
          </w:p>
          <w:p w:rsidR="00CC44EA" w:rsidRPr="00CB24D3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>в том числе по источникам финансового обеспечения:</w:t>
            </w:r>
          </w:p>
          <w:p w:rsidR="00CC44EA" w:rsidRPr="00CB24D3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за счет средств местного бюджета составит </w:t>
            </w:r>
            <w:r w:rsidR="00E220D5" w:rsidRPr="00CB24D3">
              <w:rPr>
                <w:lang w:eastAsia="en-US"/>
              </w:rPr>
              <w:t>39 689,6</w:t>
            </w:r>
            <w:r w:rsidR="00877B6D" w:rsidRPr="00CB24D3">
              <w:rPr>
                <w:lang w:eastAsia="en-US"/>
              </w:rPr>
              <w:t>2</w:t>
            </w:r>
            <w:r w:rsidR="00E220D5" w:rsidRPr="00CB24D3">
              <w:rPr>
                <w:lang w:eastAsia="en-US"/>
              </w:rPr>
              <w:t xml:space="preserve">  </w:t>
            </w:r>
            <w:r w:rsidRPr="00CB24D3">
              <w:rPr>
                <w:lang w:eastAsia="en-US"/>
              </w:rPr>
              <w:t>тыс. рублей, в том числе по годам:</w:t>
            </w:r>
          </w:p>
          <w:p w:rsidR="00E220D5" w:rsidRPr="00CB24D3" w:rsidRDefault="00E220D5" w:rsidP="00E220D5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2021 год – </w:t>
            </w:r>
            <w:r w:rsidRPr="00CB24D3">
              <w:t xml:space="preserve">13 175,10 </w:t>
            </w:r>
            <w:r w:rsidRPr="00CB24D3">
              <w:rPr>
                <w:lang w:eastAsia="en-US"/>
              </w:rPr>
              <w:t>тыс. рублей;</w:t>
            </w:r>
          </w:p>
          <w:p w:rsidR="00E220D5" w:rsidRPr="00CB24D3" w:rsidRDefault="00E220D5" w:rsidP="00E220D5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2022 год – 13 242,40</w:t>
            </w:r>
            <w:r w:rsidRPr="00CB24D3">
              <w:t xml:space="preserve"> </w:t>
            </w:r>
            <w:r w:rsidRPr="00CB24D3">
              <w:rPr>
                <w:lang w:eastAsia="en-US"/>
              </w:rPr>
              <w:t>тыс. рублей;</w:t>
            </w:r>
          </w:p>
          <w:p w:rsidR="00E220D5" w:rsidRPr="00CB24D3" w:rsidRDefault="00E220D5" w:rsidP="00E220D5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2023 год -  </w:t>
            </w:r>
            <w:r w:rsidRPr="00CB24D3">
              <w:t>13 272,1</w:t>
            </w:r>
            <w:r w:rsidR="00877B6D" w:rsidRPr="00CB24D3">
              <w:t>2</w:t>
            </w:r>
            <w:r w:rsidRPr="00CB24D3">
              <w:t xml:space="preserve"> </w:t>
            </w:r>
            <w:r w:rsidRPr="00CB24D3">
              <w:rPr>
                <w:lang w:eastAsia="en-US"/>
              </w:rPr>
              <w:t xml:space="preserve">тыс. рублей;   </w:t>
            </w:r>
          </w:p>
          <w:p w:rsidR="00CC44EA" w:rsidRPr="00CB24D3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CC44EA" w:rsidRPr="00CB24D3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2021</w:t>
            </w:r>
            <w:r w:rsidR="00CC44EA" w:rsidRPr="00CB24D3">
              <w:rPr>
                <w:lang w:eastAsia="en-US"/>
              </w:rPr>
              <w:t xml:space="preserve"> год – 0,0 тыс. рублей;</w:t>
            </w:r>
          </w:p>
          <w:p w:rsidR="00CC44EA" w:rsidRPr="00CB24D3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2022</w:t>
            </w:r>
            <w:r w:rsidR="00CC44EA" w:rsidRPr="00CB24D3">
              <w:rPr>
                <w:lang w:eastAsia="en-US"/>
              </w:rPr>
              <w:t xml:space="preserve"> год -  0,0 тыс. рублей;</w:t>
            </w:r>
          </w:p>
          <w:p w:rsidR="00CC44EA" w:rsidRPr="00CB24D3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2023</w:t>
            </w:r>
            <w:r w:rsidR="00CC44EA" w:rsidRPr="00CB24D3">
              <w:rPr>
                <w:lang w:eastAsia="en-US"/>
              </w:rPr>
              <w:t xml:space="preserve"> год -  0,0 тыс. рублей.</w:t>
            </w:r>
          </w:p>
        </w:tc>
      </w:tr>
      <w:tr w:rsidR="00CC44EA" w:rsidRPr="00CB24D3" w:rsidTr="00CC44EA">
        <w:tc>
          <w:tcPr>
            <w:tcW w:w="2376" w:type="dxa"/>
            <w:hideMark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Ожидаемые конечные результаты</w:t>
            </w:r>
          </w:p>
          <w:p w:rsidR="00CC44EA" w:rsidRPr="00CB24D3" w:rsidRDefault="00CC44EA" w:rsidP="00CC44EA">
            <w:pPr>
              <w:rPr>
                <w:szCs w:val="28"/>
              </w:rPr>
            </w:pPr>
            <w:r w:rsidRPr="00CB24D3">
              <w:rPr>
                <w:szCs w:val="28"/>
              </w:rPr>
              <w:t>реализации Подпрограммы</w:t>
            </w:r>
          </w:p>
        </w:tc>
        <w:tc>
          <w:tcPr>
            <w:tcW w:w="7230" w:type="dxa"/>
          </w:tcPr>
          <w:p w:rsidR="00CC44EA" w:rsidRPr="00CB24D3" w:rsidRDefault="00877B6D" w:rsidP="00877B6D">
            <w:pPr>
              <w:widowControl w:val="0"/>
              <w:autoSpaceDE w:val="0"/>
              <w:autoSpaceDN w:val="0"/>
              <w:adjustRightInd w:val="0"/>
              <w:ind w:firstLine="177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увеличение доли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 </w:t>
            </w:r>
            <w:r w:rsidR="00CC44EA" w:rsidRPr="00CB24D3">
              <w:rPr>
                <w:szCs w:val="28"/>
              </w:rPr>
              <w:t>к 202</w:t>
            </w:r>
            <w:r w:rsidR="00D079C8" w:rsidRPr="00CB24D3">
              <w:rPr>
                <w:szCs w:val="28"/>
              </w:rPr>
              <w:t>3</w:t>
            </w:r>
            <w:r w:rsidR="00CC44EA" w:rsidRPr="00CB24D3">
              <w:rPr>
                <w:szCs w:val="28"/>
              </w:rPr>
              <w:t xml:space="preserve">  году – до 9</w:t>
            </w:r>
            <w:r w:rsidRPr="00CB24D3">
              <w:rPr>
                <w:szCs w:val="28"/>
              </w:rPr>
              <w:t>8</w:t>
            </w:r>
            <w:r w:rsidR="00CC44EA" w:rsidRPr="00CB24D3">
              <w:rPr>
                <w:szCs w:val="28"/>
              </w:rPr>
              <w:t xml:space="preserve"> процентов</w:t>
            </w:r>
            <w:r w:rsidR="00316FB2" w:rsidRPr="00CB24D3">
              <w:rPr>
                <w:szCs w:val="28"/>
              </w:rPr>
              <w:t>;</w:t>
            </w:r>
          </w:p>
          <w:p w:rsidR="00CC44EA" w:rsidRPr="00CB24D3" w:rsidRDefault="00316FB2" w:rsidP="00DA2F55">
            <w:pPr>
              <w:ind w:firstLine="177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увеличение количества муниципальных услуг , предоставляемых </w:t>
            </w:r>
            <w:r w:rsidRPr="00CB24D3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 края</w:t>
            </w:r>
            <w:r w:rsidRPr="00CB24D3">
              <w:rPr>
                <w:szCs w:val="28"/>
              </w:rPr>
              <w:t xml:space="preserve">, переведенных в электронный вид до </w:t>
            </w:r>
            <w:r w:rsidR="00244A07" w:rsidRPr="00CB24D3">
              <w:rPr>
                <w:szCs w:val="28"/>
              </w:rPr>
              <w:t>25.</w:t>
            </w:r>
          </w:p>
        </w:tc>
      </w:tr>
    </w:tbl>
    <w:p w:rsidR="005A27DE" w:rsidRPr="00CB24D3" w:rsidRDefault="005A27DE" w:rsidP="00DA2F55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CC44EA" w:rsidRPr="00CB24D3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CC44EA" w:rsidRPr="00CB24D3" w:rsidRDefault="00CC44EA" w:rsidP="00CC44EA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</w:p>
    <w:p w:rsidR="00CC44EA" w:rsidRPr="00CB24D3" w:rsidRDefault="00CC44EA" w:rsidP="00CC44EA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Обеспечение прозрачности деятельности органов местного самоуправления Благодарненского городского округа Ставропольского края и повышение качества предоставления государственных и муниципальных услуг заявителям возможно путем применения принципа «одного окна», который реализуется в многофункциональных центрах.</w:t>
      </w:r>
    </w:p>
    <w:p w:rsidR="00CC44EA" w:rsidRPr="00CB24D3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Предоставление государственных и муниципальных услуг по принципу «одного окна»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края.</w:t>
      </w:r>
    </w:p>
    <w:p w:rsidR="00CC44EA" w:rsidRPr="00CB24D3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В результате должны быть существенно уменьшены временные,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края, в том числе:</w:t>
      </w:r>
    </w:p>
    <w:p w:rsidR="00CC44EA" w:rsidRPr="00CB24D3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сокращены сроки предоставления государственных и муниципальных услуг;</w:t>
      </w:r>
    </w:p>
    <w:p w:rsidR="00CC44EA" w:rsidRPr="00CB24D3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сокращено количество и требуемых от заявителя документов;</w:t>
      </w:r>
    </w:p>
    <w:p w:rsidR="00CC44EA" w:rsidRPr="00CB24D3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выявлены и исключены избыточные и дублирующие административные процедуры;</w:t>
      </w:r>
    </w:p>
    <w:p w:rsidR="00CC44EA" w:rsidRPr="00CB24D3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обеспечено межведомственное и межуровневое взаимодействие, позволяющее сократить количество обращений заявителя в органы исполнительной власти Ставропольского края, органы местного самоуправления Благодарненского городского округа Ставропольского края и иные организации, участвующие в предоставлении государственных и муниципальных услуг;</w:t>
      </w:r>
    </w:p>
    <w:p w:rsidR="00CC44EA" w:rsidRPr="00CB24D3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усовершенствовано нормативное правовое регулирование порядка предоставления государственных и муниципальных услуг;</w:t>
      </w:r>
    </w:p>
    <w:p w:rsidR="00CC44EA" w:rsidRPr="00CB24D3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мероприятий:</w:t>
      </w:r>
    </w:p>
    <w:p w:rsidR="00CC44EA" w:rsidRPr="00CB24D3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органами исполнительной власти Ставропольского края и органами местного самоуправления Благодарненского городского округа Ставропольского края;</w:t>
      </w:r>
    </w:p>
    <w:p w:rsidR="00CC44EA" w:rsidRPr="00CB24D3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на базе многофункциональных центров.</w:t>
      </w:r>
    </w:p>
    <w:p w:rsidR="00CC44EA" w:rsidRPr="00CB24D3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B24D3">
        <w:rPr>
          <w:szCs w:val="28"/>
        </w:rPr>
        <w:t>Подпрограмма предусматривает реализацию следующих основных мероприятий:</w:t>
      </w:r>
    </w:p>
    <w:p w:rsidR="00CC44EA" w:rsidRPr="00CB24D3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B24D3">
        <w:rPr>
          <w:szCs w:val="28"/>
        </w:rPr>
        <w:t>организация предоставления государственных и муниципальных услуг по принципу «одного окна» на базе многофункционального центра предоставления государственных и муниципальных услуг и организация мероприятий по оптимизации предоставления государственных и муниципальных услуг, совершенствованию муниципальных  контрольных (надзорных) функций органов местного самоуправления Благодарненского городского округа  Ставропольского края, в рамках которых предполагается:</w:t>
      </w:r>
    </w:p>
    <w:p w:rsidR="00CC44EA" w:rsidRPr="00CB24D3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B24D3">
        <w:rPr>
          <w:szCs w:val="28"/>
        </w:rPr>
        <w:t>совершенствование нормативной правовой базы Благодарненского городского округа Ставропольского края в части устранения норм, препятствующих предоставлению государственных и муниципальных услуг по принципу "одного окна" в многофункциональных центрах;</w:t>
      </w:r>
    </w:p>
    <w:p w:rsidR="00CC44EA" w:rsidRPr="00CB24D3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B24D3">
        <w:rPr>
          <w:szCs w:val="28"/>
        </w:rPr>
        <w:t>организация предоставления муниципальных услуг, предоставляемых органами местного самоуправления Благодарненского городского округа  Ставропольского края, в многофункциональных центрах;</w:t>
      </w:r>
    </w:p>
    <w:p w:rsidR="00CC44EA" w:rsidRPr="00CB24D3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B24D3">
        <w:rPr>
          <w:szCs w:val="28"/>
        </w:rPr>
        <w:t>участие в совещаниях, семинарах, "круглых столах",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услуг;</w:t>
      </w:r>
    </w:p>
    <w:p w:rsidR="00CC44EA" w:rsidRPr="00CB24D3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B24D3">
        <w:rPr>
          <w:szCs w:val="28"/>
        </w:rPr>
        <w:t>обеспечение деятельности многофункционального центра предоставления государственных и муниципальных услуг;</w:t>
      </w:r>
    </w:p>
    <w:p w:rsidR="00CC44EA" w:rsidRPr="00CB24D3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B24D3">
        <w:rPr>
          <w:szCs w:val="28"/>
        </w:rPr>
        <w:t>размещение сведений о муниципальных услугах, предоставляемых органами местного самоуправления Благодарненского городского округа Ставропольского края и муниципальных контрольных (надзорных) функциях органов местного самоуправления Благодарненского городского округа  Ставропольского края, в региональном реестре.</w:t>
      </w:r>
    </w:p>
    <w:p w:rsidR="00CC44EA" w:rsidRPr="00CB24D3" w:rsidRDefault="002219E6" w:rsidP="00DA2F55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</w:rPr>
      </w:pPr>
      <w:hyperlink r:id="rId20" w:history="1">
        <w:r w:rsidR="00CC44EA" w:rsidRPr="00CB24D3">
          <w:rPr>
            <w:rStyle w:val="a3"/>
            <w:color w:val="auto"/>
            <w:szCs w:val="28"/>
            <w:u w:val="none"/>
          </w:rPr>
          <w:t>Перечень</w:t>
        </w:r>
      </w:hyperlink>
      <w:r w:rsidR="00CC44EA" w:rsidRPr="00CB24D3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CC44EA" w:rsidRPr="00CB24D3" w:rsidRDefault="00CC44EA" w:rsidP="00DA2F5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B24D3">
        <w:rPr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877B6D" w:rsidRDefault="00877B6D" w:rsidP="00877B6D">
      <w:pPr>
        <w:widowControl w:val="0"/>
        <w:autoSpaceDE w:val="0"/>
        <w:autoSpaceDN w:val="0"/>
        <w:adjustRightInd w:val="0"/>
        <w:ind w:firstLine="177"/>
        <w:jc w:val="both"/>
        <w:rPr>
          <w:szCs w:val="28"/>
        </w:rPr>
      </w:pPr>
      <w:r w:rsidRPr="00CB24D3">
        <w:rPr>
          <w:szCs w:val="28"/>
        </w:rPr>
        <w:t>увеличение доли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</w:r>
      <w:r w:rsidR="008418AB">
        <w:rPr>
          <w:szCs w:val="28"/>
        </w:rPr>
        <w:t xml:space="preserve"> к 2023  году – до 98 процентов;</w:t>
      </w:r>
    </w:p>
    <w:p w:rsidR="00CC44EA" w:rsidRPr="00CB24D3" w:rsidRDefault="008418AB" w:rsidP="008418AB">
      <w:pPr>
        <w:widowControl w:val="0"/>
        <w:autoSpaceDE w:val="0"/>
        <w:autoSpaceDN w:val="0"/>
        <w:adjustRightInd w:val="0"/>
        <w:ind w:firstLine="177"/>
        <w:jc w:val="both"/>
        <w:rPr>
          <w:szCs w:val="28"/>
        </w:rPr>
      </w:pPr>
      <w:r>
        <w:rPr>
          <w:szCs w:val="28"/>
        </w:rPr>
        <w:t>к</w:t>
      </w:r>
      <w:r w:rsidRPr="00CB24D3">
        <w:rPr>
          <w:szCs w:val="28"/>
        </w:rPr>
        <w:t xml:space="preserve">оличество муниципальных услуг, предоставляемых </w:t>
      </w:r>
      <w:r w:rsidRPr="00CB24D3">
        <w:rPr>
          <w:rFonts w:eastAsia="Times New Roman"/>
          <w:szCs w:val="28"/>
          <w:lang w:eastAsia="ru-RU"/>
        </w:rPr>
        <w:t>управлениями и отделами администрации Благодарненского городского округа Ставропольского края</w:t>
      </w:r>
      <w:r w:rsidRPr="00CB24D3">
        <w:rPr>
          <w:szCs w:val="28"/>
        </w:rPr>
        <w:t>, переведенных в электронный вид</w:t>
      </w:r>
      <w:r>
        <w:rPr>
          <w:szCs w:val="28"/>
        </w:rPr>
        <w:t xml:space="preserve"> к 2023 году достигнет 25 единиц.</w:t>
      </w: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A2F55" w:rsidRPr="00CB24D3" w:rsidRDefault="00DA2F55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CC44EA" w:rsidRPr="00CB24D3" w:rsidRDefault="00CC44EA" w:rsidP="00CC44EA">
      <w:pPr>
        <w:pStyle w:val="ConsPlusCell"/>
        <w:jc w:val="both"/>
        <w:rPr>
          <w:lang w:eastAsia="en-US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B24D3" w:rsidRPr="00CB24D3" w:rsidTr="00CC44EA">
        <w:tc>
          <w:tcPr>
            <w:tcW w:w="2093" w:type="dxa"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CB24D3">
              <w:rPr>
                <w:bCs/>
                <w:szCs w:val="28"/>
              </w:rPr>
              <w:t>Приложение 8</w:t>
            </w:r>
          </w:p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CB24D3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CB24D3">
              <w:rPr>
                <w:b/>
                <w:bCs/>
                <w:szCs w:val="28"/>
              </w:rPr>
              <w:t>«</w:t>
            </w:r>
            <w:r w:rsidRPr="00CB24D3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CB24D3">
              <w:rPr>
                <w:b/>
                <w:bCs/>
                <w:szCs w:val="28"/>
              </w:rPr>
              <w:t>»</w:t>
            </w:r>
          </w:p>
        </w:tc>
      </w:tr>
    </w:tbl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877B6D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ПОДПРОГРАММА</w:t>
      </w:r>
    </w:p>
    <w:p w:rsidR="00877B6D" w:rsidRPr="00CB24D3" w:rsidRDefault="00877B6D" w:rsidP="00877B6D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877B6D" w:rsidRPr="00CB24D3" w:rsidRDefault="00877B6D" w:rsidP="00877B6D">
      <w:pPr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877B6D" w:rsidRPr="00CB24D3" w:rsidRDefault="00877B6D" w:rsidP="00877B6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CB24D3">
        <w:rPr>
          <w:szCs w:val="28"/>
        </w:rPr>
        <w:t>ПАСПОРТ</w:t>
      </w:r>
    </w:p>
    <w:p w:rsidR="00877B6D" w:rsidRPr="00CB24D3" w:rsidRDefault="00877B6D" w:rsidP="00877B6D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CB24D3">
        <w:rPr>
          <w:bCs/>
          <w:szCs w:val="28"/>
        </w:rPr>
        <w:t xml:space="preserve">подпрограммы </w:t>
      </w:r>
      <w:r w:rsidRPr="00CB24D3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CB24D3">
        <w:rPr>
          <w:rFonts w:eastAsia="Times New Roman"/>
          <w:szCs w:val="28"/>
          <w:lang w:eastAsia="ru-RU"/>
        </w:rPr>
        <w:t xml:space="preserve"> </w:t>
      </w:r>
      <w:r w:rsidRPr="00CB24D3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CB24D3">
        <w:rPr>
          <w:b/>
          <w:bCs/>
          <w:szCs w:val="28"/>
        </w:rPr>
        <w:t>«</w:t>
      </w:r>
      <w:r w:rsidRPr="00CB24D3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CB24D3">
        <w:rPr>
          <w:b/>
          <w:bCs/>
          <w:szCs w:val="28"/>
        </w:rPr>
        <w:t>»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B24D3" w:rsidRPr="00CB24D3" w:rsidTr="003875CF">
        <w:tc>
          <w:tcPr>
            <w:tcW w:w="2375" w:type="dxa"/>
            <w:hideMark/>
          </w:tcPr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Наименование</w:t>
            </w:r>
          </w:p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Подпрограммы</w:t>
            </w:r>
          </w:p>
        </w:tc>
        <w:tc>
          <w:tcPr>
            <w:tcW w:w="7225" w:type="dxa"/>
          </w:tcPr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Pr="00CB24D3">
              <w:rPr>
                <w:szCs w:val="28"/>
              </w:rPr>
              <w:t xml:space="preserve">«Сохранение и развитие культуры»  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  <w:p w:rsidR="00877B6D" w:rsidRPr="00CB24D3" w:rsidRDefault="00877B6D" w:rsidP="003875C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CB24D3" w:rsidTr="003875CF">
        <w:tc>
          <w:tcPr>
            <w:tcW w:w="2375" w:type="dxa"/>
          </w:tcPr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Ответственный исполнитель Подпрограммы</w:t>
            </w:r>
          </w:p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</w:tcPr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</w:rPr>
            </w:pPr>
            <w:r w:rsidRPr="00CB24D3">
              <w:rPr>
                <w:szCs w:val="28"/>
              </w:rPr>
              <w:t xml:space="preserve">управление культуры </w:t>
            </w:r>
            <w:r w:rsidRPr="00CB24D3">
              <w:rPr>
                <w:rFonts w:eastAsia="Times New Roman"/>
                <w:szCs w:val="28"/>
              </w:rPr>
              <w:t xml:space="preserve"> администрация Благодарненского городского округа Ставропольского края</w:t>
            </w:r>
          </w:p>
          <w:p w:rsidR="00877B6D" w:rsidRPr="00CB24D3" w:rsidRDefault="00877B6D" w:rsidP="003875CF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CB24D3" w:rsidRPr="00CB24D3" w:rsidTr="003875CF">
        <w:tc>
          <w:tcPr>
            <w:tcW w:w="2375" w:type="dxa"/>
          </w:tcPr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Соисполнители подпрограммы</w:t>
            </w:r>
          </w:p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нет</w:t>
            </w:r>
          </w:p>
        </w:tc>
      </w:tr>
      <w:tr w:rsidR="00CB24D3" w:rsidRPr="00CB24D3" w:rsidTr="003875CF">
        <w:tc>
          <w:tcPr>
            <w:tcW w:w="2375" w:type="dxa"/>
            <w:hideMark/>
          </w:tcPr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Участники Подпрограммы</w:t>
            </w:r>
          </w:p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муниципальные учреждения культуры Благодарненского городского округа Ставропольского края;</w:t>
            </w:r>
          </w:p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муниципальное учреждение дополнительного образования «Благодарненская детская школа искусств»</w:t>
            </w:r>
          </w:p>
        </w:tc>
      </w:tr>
      <w:tr w:rsidR="00CB24D3" w:rsidRPr="00CB24D3" w:rsidTr="003875CF">
        <w:tc>
          <w:tcPr>
            <w:tcW w:w="2375" w:type="dxa"/>
            <w:hideMark/>
          </w:tcPr>
          <w:p w:rsidR="00877B6D" w:rsidRPr="00CB24D3" w:rsidRDefault="00877B6D" w:rsidP="003875CF">
            <w:pPr>
              <w:rPr>
                <w:rFonts w:eastAsia="Times New Roman"/>
                <w:szCs w:val="28"/>
              </w:rPr>
            </w:pPr>
            <w:r w:rsidRPr="00CB24D3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25" w:type="dxa"/>
            <w:hideMark/>
          </w:tcPr>
          <w:p w:rsidR="00877B6D" w:rsidRPr="00CB24D3" w:rsidRDefault="00877B6D" w:rsidP="003875CF">
            <w:pPr>
              <w:pStyle w:val="ConsPlusCell"/>
              <w:ind w:firstLine="176"/>
              <w:jc w:val="both"/>
              <w:rPr>
                <w:iCs/>
              </w:rPr>
            </w:pPr>
            <w:r w:rsidRPr="00CB24D3">
              <w:rPr>
                <w:iCs/>
              </w:rPr>
              <w:t>обеспечение роста посещаемости МУК «БРИКМ» за счет внедрения инновационных форм работы;</w:t>
            </w:r>
          </w:p>
          <w:p w:rsidR="00877B6D" w:rsidRPr="00CB24D3" w:rsidRDefault="00877B6D" w:rsidP="003875CF">
            <w:pPr>
              <w:pStyle w:val="ConsPlusCell"/>
              <w:ind w:firstLine="176"/>
              <w:jc w:val="both"/>
              <w:rPr>
                <w:iCs/>
              </w:rPr>
            </w:pPr>
            <w:r w:rsidRPr="00CB24D3">
              <w:rPr>
                <w:iCs/>
              </w:rPr>
              <w:t>создание в библиотеках комфортной среды   для духовного,    культурного,     интеллектуального развития населения;</w:t>
            </w:r>
          </w:p>
          <w:p w:rsidR="00877B6D" w:rsidRPr="00CB24D3" w:rsidRDefault="00877B6D" w:rsidP="003875CF">
            <w:pPr>
              <w:pStyle w:val="ConsPlusCell"/>
              <w:ind w:firstLine="176"/>
              <w:jc w:val="both"/>
              <w:rPr>
                <w:iCs/>
              </w:rPr>
            </w:pPr>
            <w:r w:rsidRPr="00CB24D3">
              <w:rPr>
                <w:iCs/>
              </w:rPr>
              <w:t>обеспечение доступности культурных благ для</w:t>
            </w:r>
            <w:r w:rsidRPr="00CB24D3">
              <w:rPr>
                <w:iCs/>
              </w:rPr>
              <w:softHyphen/>
              <w:t xml:space="preserve"> населения Благодарненского</w:t>
            </w:r>
            <w:r w:rsidRPr="00CB24D3">
              <w:rPr>
                <w:b/>
                <w:iCs/>
              </w:rPr>
              <w:t xml:space="preserve"> </w:t>
            </w:r>
            <w:r w:rsidRPr="00CB24D3">
              <w:rPr>
                <w:iCs/>
              </w:rPr>
              <w:t>городского округа;</w:t>
            </w:r>
          </w:p>
          <w:p w:rsidR="00877B6D" w:rsidRPr="00CB24D3" w:rsidRDefault="00877B6D" w:rsidP="003875CF">
            <w:pPr>
              <w:pStyle w:val="ConsPlusCell"/>
              <w:ind w:firstLine="176"/>
              <w:jc w:val="both"/>
            </w:pPr>
            <w:r w:rsidRPr="00CB24D3">
              <w:rPr>
                <w:iCs/>
              </w:rPr>
              <w:t>обеспечение доступности и повышение качества дополнительного образования детей Благодарненского городского округа</w:t>
            </w:r>
          </w:p>
        </w:tc>
      </w:tr>
      <w:tr w:rsidR="00CB24D3" w:rsidRPr="00CB24D3" w:rsidTr="003875CF">
        <w:tc>
          <w:tcPr>
            <w:tcW w:w="2375" w:type="dxa"/>
            <w:hideMark/>
          </w:tcPr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25" w:type="dxa"/>
            <w:hideMark/>
          </w:tcPr>
          <w:p w:rsidR="00877B6D" w:rsidRPr="00CB24D3" w:rsidRDefault="00877B6D" w:rsidP="003875CF">
            <w:pPr>
              <w:autoSpaceDE w:val="0"/>
              <w:autoSpaceDN w:val="0"/>
              <w:adjustRightInd w:val="0"/>
              <w:ind w:firstLine="319"/>
              <w:rPr>
                <w:rFonts w:eastAsia="Times New Roman"/>
                <w:szCs w:val="28"/>
              </w:rPr>
            </w:pPr>
            <w:r w:rsidRPr="00CB24D3">
              <w:rPr>
                <w:rFonts w:eastAsia="Times New Roman"/>
                <w:szCs w:val="28"/>
              </w:rPr>
              <w:t>количество посетителей МУК «БРИКМ»;</w:t>
            </w:r>
          </w:p>
          <w:p w:rsidR="00877B6D" w:rsidRPr="00CB24D3" w:rsidRDefault="00877B6D" w:rsidP="003875CF">
            <w:pPr>
              <w:autoSpaceDE w:val="0"/>
              <w:autoSpaceDN w:val="0"/>
              <w:adjustRightInd w:val="0"/>
              <w:ind w:firstLine="319"/>
              <w:rPr>
                <w:rFonts w:eastAsia="Times New Roman"/>
                <w:szCs w:val="28"/>
              </w:rPr>
            </w:pPr>
            <w:r w:rsidRPr="00CB24D3">
              <w:rPr>
                <w:rFonts w:eastAsia="Times New Roman"/>
                <w:szCs w:val="28"/>
              </w:rPr>
              <w:t xml:space="preserve">количество посетителей МУК «БЦБС»; </w:t>
            </w:r>
          </w:p>
          <w:p w:rsidR="00877B6D" w:rsidRPr="00CB24D3" w:rsidRDefault="00877B6D" w:rsidP="003875CF">
            <w:pPr>
              <w:autoSpaceDE w:val="0"/>
              <w:autoSpaceDN w:val="0"/>
              <w:adjustRightInd w:val="0"/>
              <w:ind w:firstLine="319"/>
              <w:rPr>
                <w:rFonts w:eastAsia="Times New Roman"/>
                <w:szCs w:val="28"/>
              </w:rPr>
            </w:pPr>
            <w:r w:rsidRPr="00CB24D3">
              <w:rPr>
                <w:rFonts w:eastAsia="Times New Roman"/>
                <w:szCs w:val="28"/>
              </w:rPr>
              <w:t>количество участников культурных формирований;</w:t>
            </w:r>
          </w:p>
          <w:p w:rsidR="00877B6D" w:rsidRPr="00CB24D3" w:rsidRDefault="00877B6D" w:rsidP="003875CF">
            <w:pPr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</w:rPr>
            </w:pPr>
            <w:r w:rsidRPr="00CB24D3">
              <w:rPr>
                <w:rFonts w:eastAsia="Times New Roman"/>
                <w:szCs w:val="28"/>
              </w:rPr>
              <w:t>количество посещений культурно-массовых мероприятий;</w:t>
            </w:r>
          </w:p>
          <w:p w:rsidR="00877B6D" w:rsidRPr="00CB24D3" w:rsidRDefault="00877B6D" w:rsidP="003875CF">
            <w:pPr>
              <w:autoSpaceDE w:val="0"/>
              <w:autoSpaceDN w:val="0"/>
              <w:adjustRightInd w:val="0"/>
              <w:ind w:firstLine="319"/>
              <w:rPr>
                <w:rFonts w:eastAsia="Times New Roman"/>
                <w:szCs w:val="28"/>
              </w:rPr>
            </w:pPr>
            <w:r w:rsidRPr="00CB24D3">
              <w:rPr>
                <w:rFonts w:eastAsia="Times New Roman"/>
                <w:szCs w:val="28"/>
              </w:rPr>
              <w:t>охват населения услугами автоклубов;</w:t>
            </w:r>
          </w:p>
          <w:p w:rsidR="00877B6D" w:rsidRPr="00CB24D3" w:rsidRDefault="00877B6D" w:rsidP="003875CF">
            <w:pPr>
              <w:pStyle w:val="ConsPlusCell"/>
              <w:ind w:firstLine="319"/>
              <w:jc w:val="both"/>
            </w:pPr>
            <w:r w:rsidRPr="00CB24D3">
              <w:t>количество детей, охваченных дополнительным образованием в сфере культуры</w:t>
            </w:r>
          </w:p>
          <w:p w:rsidR="00877B6D" w:rsidRPr="00CB24D3" w:rsidRDefault="00877B6D" w:rsidP="003875CF">
            <w:pPr>
              <w:pStyle w:val="ConsPlusCell"/>
              <w:ind w:firstLine="317"/>
              <w:jc w:val="both"/>
              <w:rPr>
                <w:lang w:eastAsia="en-US"/>
              </w:rPr>
            </w:pPr>
          </w:p>
        </w:tc>
      </w:tr>
      <w:tr w:rsidR="00CB24D3" w:rsidRPr="00CB24D3" w:rsidTr="003875CF">
        <w:tc>
          <w:tcPr>
            <w:tcW w:w="2375" w:type="dxa"/>
            <w:hideMark/>
          </w:tcPr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Сроки реализации Подпрограммы        </w:t>
            </w:r>
          </w:p>
        </w:tc>
        <w:tc>
          <w:tcPr>
            <w:tcW w:w="7225" w:type="dxa"/>
          </w:tcPr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2021-2023 годы</w:t>
            </w:r>
          </w:p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CB24D3" w:rsidTr="003875CF">
        <w:tc>
          <w:tcPr>
            <w:tcW w:w="2375" w:type="dxa"/>
          </w:tcPr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877B6D" w:rsidRPr="00CB24D3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 308 </w:t>
            </w:r>
            <w:r w:rsidR="00F145C2" w:rsidRPr="00CB24D3">
              <w:rPr>
                <w:lang w:eastAsia="en-US"/>
              </w:rPr>
              <w:t>664</w:t>
            </w:r>
            <w:r w:rsidRPr="00CB24D3">
              <w:rPr>
                <w:lang w:eastAsia="en-US"/>
              </w:rPr>
              <w:t>,60  тыс. рублей, в  том  числе  по годам:</w:t>
            </w:r>
          </w:p>
          <w:p w:rsidR="00877B6D" w:rsidRPr="00CB24D3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    2021 год –  132 </w:t>
            </w:r>
            <w:r w:rsidR="00F145C2" w:rsidRPr="00CB24D3">
              <w:rPr>
                <w:lang w:eastAsia="en-US"/>
              </w:rPr>
              <w:t>730</w:t>
            </w:r>
            <w:r w:rsidRPr="00CB24D3">
              <w:rPr>
                <w:lang w:eastAsia="en-US"/>
              </w:rPr>
              <w:t>,6</w:t>
            </w:r>
            <w:r w:rsidR="00F145C2" w:rsidRPr="00CB24D3">
              <w:rPr>
                <w:lang w:eastAsia="en-US"/>
              </w:rPr>
              <w:t>1</w:t>
            </w:r>
            <w:r w:rsidRPr="00CB24D3">
              <w:t xml:space="preserve"> </w:t>
            </w:r>
            <w:r w:rsidRPr="00CB24D3">
              <w:rPr>
                <w:lang w:eastAsia="en-US"/>
              </w:rPr>
              <w:t>тыс. рублей;</w:t>
            </w:r>
          </w:p>
          <w:p w:rsidR="00877B6D" w:rsidRPr="00CB24D3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    2022 год –  86 894,70</w:t>
            </w:r>
            <w:r w:rsidRPr="00CB24D3">
              <w:t xml:space="preserve"> </w:t>
            </w:r>
            <w:r w:rsidRPr="00CB24D3">
              <w:rPr>
                <w:lang w:eastAsia="en-US"/>
              </w:rPr>
              <w:t>тыс. рублей;</w:t>
            </w:r>
          </w:p>
          <w:p w:rsidR="00877B6D" w:rsidRPr="00CB24D3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    2023 год -   </w:t>
            </w:r>
            <w:r w:rsidRPr="00CB24D3">
              <w:t xml:space="preserve">89 039,29 </w:t>
            </w:r>
            <w:r w:rsidRPr="00CB24D3">
              <w:rPr>
                <w:lang w:eastAsia="en-US"/>
              </w:rPr>
              <w:t>тыс. рублей;</w:t>
            </w:r>
          </w:p>
          <w:p w:rsidR="00877B6D" w:rsidRPr="00CB24D3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>в том числе по источникам финансового обеспечения:</w:t>
            </w:r>
          </w:p>
          <w:p w:rsidR="00877B6D" w:rsidRPr="00CB24D3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за счет </w:t>
            </w:r>
            <w:r w:rsidRPr="00CB24D3">
              <w:t>средств бюджета Ставропольского края</w:t>
            </w:r>
            <w:r w:rsidRPr="00CB24D3">
              <w:rPr>
                <w:lang w:eastAsia="en-US"/>
              </w:rPr>
              <w:t xml:space="preserve"> 38 825,12   тыс. рублей, в том числе по годам:</w:t>
            </w:r>
          </w:p>
          <w:p w:rsidR="00877B6D" w:rsidRPr="00CB24D3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    2021 год – 38 646,86 тыс. рублей;</w:t>
            </w:r>
          </w:p>
          <w:p w:rsidR="00877B6D" w:rsidRPr="00CB24D3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    2022 год – 89,13 тыс. рублей;</w:t>
            </w:r>
          </w:p>
          <w:p w:rsidR="00877B6D" w:rsidRPr="00CB24D3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    2023 год – 89,13 тыс. рублей</w:t>
            </w:r>
          </w:p>
          <w:p w:rsidR="00877B6D" w:rsidRPr="00CB24D3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>за счет средств местного бюджета  269 </w:t>
            </w:r>
            <w:r w:rsidR="00F145C2" w:rsidRPr="00CB24D3">
              <w:rPr>
                <w:lang w:eastAsia="en-US"/>
              </w:rPr>
              <w:t>839</w:t>
            </w:r>
            <w:r w:rsidRPr="00CB24D3">
              <w:rPr>
                <w:lang w:eastAsia="en-US"/>
              </w:rPr>
              <w:t>,4</w:t>
            </w:r>
            <w:r w:rsidR="00F145C2" w:rsidRPr="00CB24D3">
              <w:rPr>
                <w:lang w:eastAsia="en-US"/>
              </w:rPr>
              <w:t>7</w:t>
            </w:r>
            <w:r w:rsidRPr="00CB24D3">
              <w:rPr>
                <w:lang w:eastAsia="en-US"/>
              </w:rPr>
              <w:t xml:space="preserve">  тыс. рублей, в том числе по годам:</w:t>
            </w:r>
          </w:p>
          <w:p w:rsidR="00877B6D" w:rsidRPr="00CB24D3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    2021 год –  9</w:t>
            </w:r>
            <w:r w:rsidR="00F145C2" w:rsidRPr="00CB24D3">
              <w:rPr>
                <w:lang w:eastAsia="en-US"/>
              </w:rPr>
              <w:t>4</w:t>
            </w:r>
            <w:r w:rsidRPr="00CB24D3">
              <w:rPr>
                <w:lang w:eastAsia="en-US"/>
              </w:rPr>
              <w:t> </w:t>
            </w:r>
            <w:r w:rsidR="00F145C2" w:rsidRPr="00CB24D3">
              <w:rPr>
                <w:lang w:eastAsia="en-US"/>
              </w:rPr>
              <w:t>083</w:t>
            </w:r>
            <w:r w:rsidRPr="00CB24D3">
              <w:rPr>
                <w:lang w:eastAsia="en-US"/>
              </w:rPr>
              <w:t>,7</w:t>
            </w:r>
            <w:r w:rsidR="00F26FF5" w:rsidRPr="00CB24D3">
              <w:rPr>
                <w:lang w:eastAsia="en-US"/>
              </w:rPr>
              <w:t>4</w:t>
            </w:r>
            <w:r w:rsidRPr="00CB24D3">
              <w:t xml:space="preserve"> </w:t>
            </w:r>
            <w:r w:rsidRPr="00CB24D3">
              <w:rPr>
                <w:lang w:eastAsia="en-US"/>
              </w:rPr>
              <w:t>тыс. рублей;</w:t>
            </w:r>
          </w:p>
          <w:p w:rsidR="00877B6D" w:rsidRPr="00CB24D3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    2022 год –  </w:t>
            </w:r>
            <w:r w:rsidRPr="00CB24D3">
              <w:t xml:space="preserve">86 805,57 </w:t>
            </w:r>
            <w:r w:rsidRPr="00CB24D3">
              <w:rPr>
                <w:lang w:eastAsia="en-US"/>
              </w:rPr>
              <w:t>тыс. рублей;</w:t>
            </w:r>
          </w:p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t xml:space="preserve">          2023 год -   88 950,16 тыс. рублей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других источников  -  0,0 тыс.  рублей, в том числе  по годам:</w:t>
            </w:r>
          </w:p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      2021 год -  0,0 тыс. рублей;</w:t>
            </w:r>
          </w:p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      2022 год -  0,0 тыс. рублей;</w:t>
            </w:r>
          </w:p>
          <w:p w:rsidR="00877B6D" w:rsidRPr="00CB24D3" w:rsidRDefault="00877B6D" w:rsidP="003875CF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CB24D3">
              <w:t xml:space="preserve">      2023 год -  0,0 тыс. рублей.</w:t>
            </w:r>
          </w:p>
        </w:tc>
      </w:tr>
      <w:tr w:rsidR="00877B6D" w:rsidRPr="00CB24D3" w:rsidTr="003875CF">
        <w:tc>
          <w:tcPr>
            <w:tcW w:w="2375" w:type="dxa"/>
            <w:hideMark/>
          </w:tcPr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Ожидаемые конечные результаты</w:t>
            </w:r>
          </w:p>
          <w:p w:rsidR="00877B6D" w:rsidRPr="00CB24D3" w:rsidRDefault="00877B6D" w:rsidP="003875CF">
            <w:pPr>
              <w:rPr>
                <w:szCs w:val="28"/>
              </w:rPr>
            </w:pPr>
            <w:r w:rsidRPr="00CB24D3">
              <w:rPr>
                <w:szCs w:val="28"/>
              </w:rPr>
              <w:t>реализации Подпрограммы</w:t>
            </w:r>
          </w:p>
        </w:tc>
        <w:tc>
          <w:tcPr>
            <w:tcW w:w="7225" w:type="dxa"/>
          </w:tcPr>
          <w:p w:rsidR="00877B6D" w:rsidRPr="00CB24D3" w:rsidRDefault="00877B6D" w:rsidP="003875CF">
            <w:pPr>
              <w:pStyle w:val="ConsPlusCell"/>
              <w:ind w:firstLine="176"/>
              <w:jc w:val="both"/>
            </w:pPr>
            <w:r w:rsidRPr="00CB24D3">
              <w:t>увеличение количества посетителей МУК «БРИКМ» к 2023 году до 21300 человек;</w:t>
            </w:r>
          </w:p>
          <w:p w:rsidR="00877B6D" w:rsidRPr="00CB24D3" w:rsidRDefault="00877B6D" w:rsidP="003875CF">
            <w:pPr>
              <w:pStyle w:val="ConsPlusCell"/>
              <w:ind w:firstLine="176"/>
              <w:jc w:val="both"/>
            </w:pPr>
            <w:r w:rsidRPr="00CB24D3">
              <w:t>увеличение количества</w:t>
            </w:r>
            <w:r w:rsidRPr="00CB24D3">
              <w:rPr>
                <w:rFonts w:eastAsia="Courier New"/>
              </w:rPr>
              <w:t xml:space="preserve"> </w:t>
            </w:r>
            <w:r w:rsidRPr="00CB24D3">
              <w:t>посетителей</w:t>
            </w:r>
            <w:r w:rsidRPr="00CB24D3">
              <w:rPr>
                <w:rFonts w:eastAsia="Courier New"/>
              </w:rPr>
              <w:t xml:space="preserve"> </w:t>
            </w:r>
            <w:r w:rsidRPr="00CB24D3">
              <w:t>МУК «БЦБС» С 141500 человек в 2019 году до 169800 человек в 2023 году;</w:t>
            </w:r>
          </w:p>
          <w:p w:rsidR="00877B6D" w:rsidRPr="00CB24D3" w:rsidRDefault="00877B6D" w:rsidP="003875CF">
            <w:pPr>
              <w:pStyle w:val="ConsPlusCell"/>
              <w:ind w:firstLine="176"/>
              <w:jc w:val="both"/>
            </w:pPr>
            <w:r w:rsidRPr="00CB24D3">
              <w:t xml:space="preserve">увеличение участников культурных формирований с 3270 человек в 2019 году до 3560 человек в 2023 году; </w:t>
            </w:r>
          </w:p>
          <w:p w:rsidR="00877B6D" w:rsidRPr="00CB24D3" w:rsidRDefault="00877B6D" w:rsidP="003875CF">
            <w:pPr>
              <w:pStyle w:val="ConsPlusCell"/>
              <w:ind w:firstLine="176"/>
              <w:jc w:val="both"/>
            </w:pPr>
            <w:r w:rsidRPr="00CB24D3">
              <w:t xml:space="preserve">увеличение количества посещений культурно-массовых мероприятий от 187576  человек до 225400 человек в 2023 году; </w:t>
            </w:r>
          </w:p>
          <w:p w:rsidR="00877B6D" w:rsidRPr="00CB24D3" w:rsidRDefault="00877B6D" w:rsidP="003875CF">
            <w:pPr>
              <w:pStyle w:val="ConsPlusCell"/>
              <w:ind w:firstLine="176"/>
              <w:jc w:val="both"/>
            </w:pPr>
            <w:r w:rsidRPr="00CB24D3">
              <w:t>увеличение охвата населения услугами автоклубов по сравнению с 2019 годом на период до 2023 года до 2795 человек;</w:t>
            </w:r>
          </w:p>
          <w:p w:rsidR="00877B6D" w:rsidRPr="00CB24D3" w:rsidRDefault="00877B6D" w:rsidP="003875CF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CB24D3">
              <w:t xml:space="preserve">количество детей, охваченных дополнительным образованием в сфере культуры 545 человек.  </w:t>
            </w:r>
          </w:p>
          <w:p w:rsidR="00877B6D" w:rsidRPr="00CB24D3" w:rsidRDefault="00877B6D" w:rsidP="003875CF">
            <w:pPr>
              <w:pStyle w:val="ConsPlusCell"/>
              <w:ind w:firstLine="176"/>
              <w:jc w:val="both"/>
              <w:rPr>
                <w:lang w:eastAsia="en-US"/>
              </w:rPr>
            </w:pPr>
          </w:p>
        </w:tc>
      </w:tr>
    </w:tbl>
    <w:p w:rsidR="00877B6D" w:rsidRPr="00CB24D3" w:rsidRDefault="00877B6D" w:rsidP="00877B6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:rsidR="00877B6D" w:rsidRPr="00CB24D3" w:rsidRDefault="00877B6D" w:rsidP="00877B6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:rsidR="00877B6D" w:rsidRPr="00CB24D3" w:rsidRDefault="00877B6D" w:rsidP="00877B6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:rsidR="00877B6D" w:rsidRPr="00CB24D3" w:rsidRDefault="00877B6D" w:rsidP="00877B6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:rsidR="00877B6D" w:rsidRPr="00CB24D3" w:rsidRDefault="00877B6D" w:rsidP="00877B6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Характеристика основных мероприятий подпрограммы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Подпрограмма предусматривает реализацию следующих основных мероприятий: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1. Формирование, учет, изучение, обеспечение физического сохранения и безопасности музейных предметов, музейных коллекций.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В рамках данного основного мероприятия Подпрограммы предполагается: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Обеспечение сохранности музейных предметов и музейных коллекций, создание экспозиций;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реализация музейных выставочных проектов;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организация и проведение лекций, экскурсий и других мероприятий, направленных на развитие у детей познавательного интереса к отечественной истории и краеведению, патриотическое, духовно-нравственное, и эстетическое воспитание;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мониторинг выполнения муниципальных заданий на оказание муниципальных услуг МУК «БРИКМ»;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предоставление субсидий на цели, не связанные с выполнением муниципального задания.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 xml:space="preserve">увеличение количества </w:t>
      </w:r>
      <w:r w:rsidRPr="00CB24D3">
        <w:t>посетителей</w:t>
      </w:r>
      <w:r w:rsidRPr="00CB24D3">
        <w:rPr>
          <w:rFonts w:eastAsia="Times New Roman"/>
          <w:szCs w:val="28"/>
        </w:rPr>
        <w:t xml:space="preserve"> МУК «БРИКМ» с 17750 человек в 2019 году до 21300 человек к 2023 году.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В реализации данного основного мероприятия участвует МУК «БРИКМ».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2. Библиотечное, библиографическое и информационное обслуживание пользователей библиотеки.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В рамках данного основного мероприятия Подпрограммы предполагается: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B24D3">
        <w:rPr>
          <w:szCs w:val="28"/>
        </w:rPr>
        <w:t>повышение качества и обеспечение доступности библиотечно-информационных услуг, предоставляемых населению;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rPr>
          <w:szCs w:val="28"/>
        </w:rPr>
        <w:t>проведение мероприятий, направленных на популяризацию чтения, формирование в среде несовершеннолетних правовой культуры и организации их досуга как одного из методов предотвращения их противоправного поведения;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 xml:space="preserve">укрепление материально- технической базы </w:t>
      </w:r>
      <w:r w:rsidRPr="00CB24D3">
        <w:t>МУК «БЦБС»</w:t>
      </w:r>
      <w:r w:rsidRPr="00CB24D3">
        <w:rPr>
          <w:rFonts w:eastAsia="Times New Roman"/>
          <w:szCs w:val="28"/>
        </w:rPr>
        <w:t>;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 xml:space="preserve">мониторинг выполнения муниципальных заданий на оказание муниципальных услуг </w:t>
      </w:r>
      <w:r w:rsidRPr="00CB24D3">
        <w:t>МУК «БЦБС»</w:t>
      </w:r>
      <w:r w:rsidRPr="00CB24D3">
        <w:rPr>
          <w:rFonts w:eastAsia="Times New Roman"/>
          <w:szCs w:val="28"/>
        </w:rPr>
        <w:t>;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предоставление субсидий на цели, не связанные с выполнением муниципального задания.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</w:pPr>
      <w:r w:rsidRPr="00CB24D3">
        <w:t xml:space="preserve">увеличение количества посетителей МУК «БЦБС» с 141 500 </w:t>
      </w:r>
      <w:proofErr w:type="spellStart"/>
      <w:proofErr w:type="gramStart"/>
      <w:r w:rsidRPr="00CB24D3">
        <w:t>тыс.человек</w:t>
      </w:r>
      <w:proofErr w:type="spellEnd"/>
      <w:proofErr w:type="gramEnd"/>
      <w:r w:rsidRPr="00CB24D3">
        <w:t xml:space="preserve"> в 2019 году до 169800 тыс. человек в 2023 году.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 xml:space="preserve">В реализации данного основного мероприятия учувствует </w:t>
      </w:r>
      <w:r w:rsidRPr="00CB24D3">
        <w:t>МУК «БЦБС»</w:t>
      </w:r>
      <w:r w:rsidRPr="00CB24D3">
        <w:rPr>
          <w:rFonts w:eastAsia="Times New Roman"/>
          <w:szCs w:val="28"/>
        </w:rPr>
        <w:t>.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3. Организация и проведение культурно-массовых мероприятий.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В рамках данного основного мероприятия Подпрограммы предполагается: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организация работы кружков, объединений, коллективов художественной самодеятельности;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участие коллективов художественной самодеятельности, участников художественной самодеятельности, в районных, краевых, межрегиональных, всероссийских конкурсах, фестивалях, выставках.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организация и проведение концертов, массовых праздников, творческих смотров, конкурсов, фестивалей;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укрепление материально- технической базы домов культуры;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выполнение инженерных изысканий, подготовка проектной документации, проведение экспертизы проектной документации, результатов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инфраструктуры;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проведение ремонта зданий учреждений культуры, благоустройство прилегающей к ним территории, в том числе и за счет реализации проектов, основанных на местных инициативах;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учреждений);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мониторинг выполнения муниципальных заданий на оказание муниципальных услуг муниципальных учреждений культуры;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предоставление субсидий на цели, не связанные с выполнением муниципального задания.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 xml:space="preserve">Непосредственным результатом реализации данного основного мероприятия Подпрограммы станут: 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t>увеличение количества участников культурных формирований с 3270 человек в 2019 году до 3560 человека в 2023 году;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</w:pPr>
      <w:r w:rsidRPr="00CB24D3">
        <w:t>увеличение количества посещений культурно-массовых мероприятий от 187576 человек в 2019 году до 225400 человек в 2023 году;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t>охват населения услугами автоклубов от 2023 человек в 2019 году до 2795 в 2023 году.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В реализации данного основного мероприятия учувствует дома культуры Благодарненского городского округа.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4.Реализация дополнительных образовательных, предпрофессиональных программ в области искусства.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В рамках данного основного мероприятия Подпрограммы предполагается: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организация учебно-воспитательного процесса в МУДО «БДШИ»;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проведение творческих мероприятий, способствующих выявлению и развитию одаренных детей;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участие учащихся МУДО «БДШИ» в районных, зональных, краевых, межрегиональных, Всероссийских конкурсах, фестивалях, выставках;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укрепление материально-технической базы  МУДО «БДШИ», в том числе реконструкция и капитальный ремонт здания;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мониторинг выполнения муниципальных заданий на оказание муниципальных услуг муниципальных учреждений культуры;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предоставление субсидий на цели, не связанные с выполнением муниципального задания.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B24D3">
        <w:t>количество детей, охваченных дополнительным образованием в сфере культуры 545 человек.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</w:p>
    <w:p w:rsidR="00877B6D" w:rsidRPr="00CB24D3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877B6D" w:rsidRPr="00CB24D3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CB24D3">
        <w:rPr>
          <w:rFonts w:eastAsia="Times New Roman"/>
          <w:szCs w:val="28"/>
        </w:rPr>
        <w:t>Используемые сокращения:</w:t>
      </w:r>
    </w:p>
    <w:p w:rsidR="00877B6D" w:rsidRPr="00CB24D3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CB24D3" w:rsidRPr="00CB24D3" w:rsidTr="003875CF">
        <w:tc>
          <w:tcPr>
            <w:tcW w:w="2376" w:type="dxa"/>
            <w:hideMark/>
          </w:tcPr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CB24D3">
              <w:t xml:space="preserve">МУК «БРИКМ»  </w:t>
            </w:r>
          </w:p>
        </w:tc>
        <w:tc>
          <w:tcPr>
            <w:tcW w:w="7194" w:type="dxa"/>
            <w:hideMark/>
          </w:tcPr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CB24D3">
              <w:rPr>
                <w:rFonts w:eastAsia="Times New Roman"/>
                <w:szCs w:val="28"/>
              </w:rPr>
              <w:t xml:space="preserve">муниципальное учреждение культуры </w:t>
            </w:r>
            <w:r w:rsidRPr="00CB24D3">
              <w:rPr>
                <w:szCs w:val="28"/>
              </w:rPr>
              <w:t>«Благодарненский районный историко-краеведческий музей имени Петра Федоровича Грибцова»;</w:t>
            </w:r>
          </w:p>
        </w:tc>
      </w:tr>
      <w:tr w:rsidR="00CB24D3" w:rsidRPr="00CB24D3" w:rsidTr="003875CF">
        <w:tc>
          <w:tcPr>
            <w:tcW w:w="2376" w:type="dxa"/>
            <w:hideMark/>
          </w:tcPr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4D3">
              <w:t>МУК «БЦБС»</w:t>
            </w:r>
          </w:p>
        </w:tc>
        <w:tc>
          <w:tcPr>
            <w:tcW w:w="7194" w:type="dxa"/>
            <w:hideMark/>
          </w:tcPr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CB24D3">
              <w:rPr>
                <w:szCs w:val="28"/>
              </w:rPr>
              <w:t xml:space="preserve">муниципальное учреждение культуры «Благодарненская централизованная библиотечная система» </w:t>
            </w:r>
          </w:p>
        </w:tc>
      </w:tr>
      <w:tr w:rsidR="00877B6D" w:rsidRPr="00CB24D3" w:rsidTr="003875CF">
        <w:tc>
          <w:tcPr>
            <w:tcW w:w="2376" w:type="dxa"/>
          </w:tcPr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4D3">
              <w:rPr>
                <w:rFonts w:eastAsia="Times New Roman"/>
                <w:szCs w:val="28"/>
              </w:rPr>
              <w:t>МУДО «БДШИ»</w:t>
            </w:r>
          </w:p>
        </w:tc>
        <w:tc>
          <w:tcPr>
            <w:tcW w:w="7194" w:type="dxa"/>
          </w:tcPr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rFonts w:eastAsia="Times New Roman"/>
                <w:szCs w:val="28"/>
              </w:rPr>
              <w:t>муниципальное учреждение дополнительного образования «Благодарненская детская школа искусств»</w:t>
            </w:r>
          </w:p>
        </w:tc>
      </w:tr>
    </w:tbl>
    <w:p w:rsidR="00877B6D" w:rsidRPr="00CB24D3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877B6D" w:rsidRPr="00CB24D3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877B6D" w:rsidRPr="00CB24D3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877B6D" w:rsidRPr="00CB24D3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192733" w:rsidRPr="00CB24D3" w:rsidRDefault="00192733" w:rsidP="00192733">
      <w:pPr>
        <w:rPr>
          <w:szCs w:val="28"/>
        </w:rPr>
      </w:pPr>
    </w:p>
    <w:tbl>
      <w:tblPr>
        <w:tblpPr w:leftFromText="180" w:rightFromText="180" w:bottomFromText="200" w:vertAnchor="text" w:horzAnchor="margin" w:tblpY="-131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CB24D3" w:rsidRPr="00CB24D3" w:rsidTr="003875CF">
        <w:tc>
          <w:tcPr>
            <w:tcW w:w="2235" w:type="dxa"/>
          </w:tcPr>
          <w:p w:rsidR="00192733" w:rsidRPr="00CB24D3" w:rsidRDefault="00192733" w:rsidP="003875C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hideMark/>
          </w:tcPr>
          <w:p w:rsidR="00192733" w:rsidRPr="00CB24D3" w:rsidRDefault="00192733" w:rsidP="003875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CB24D3">
              <w:rPr>
                <w:bCs/>
                <w:szCs w:val="28"/>
              </w:rPr>
              <w:t>Приложение 9</w:t>
            </w:r>
          </w:p>
          <w:p w:rsidR="00192733" w:rsidRPr="00CB24D3" w:rsidRDefault="00192733" w:rsidP="003875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CB24D3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CB24D3">
              <w:rPr>
                <w:b/>
                <w:bCs/>
                <w:szCs w:val="28"/>
              </w:rPr>
              <w:t>«</w:t>
            </w:r>
            <w:r w:rsidRPr="00CB24D3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CB24D3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CB24D3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CB24D3">
        <w:rPr>
          <w:bCs/>
          <w:szCs w:val="28"/>
        </w:rPr>
        <w:t>ПОДПРОГРАММА</w:t>
      </w:r>
    </w:p>
    <w:p w:rsidR="00CC44EA" w:rsidRPr="00CB24D3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CB24D3">
        <w:rPr>
          <w:bCs/>
          <w:szCs w:val="28"/>
        </w:rPr>
        <w:t xml:space="preserve"> </w:t>
      </w:r>
      <w:r w:rsidRPr="00CB24D3">
        <w:rPr>
          <w:rFonts w:eastAsia="Times New Roman"/>
          <w:szCs w:val="28"/>
          <w:lang w:eastAsia="ru-RU"/>
        </w:rPr>
        <w:t xml:space="preserve">«Управление муниципальной собственностью в области имущественных и земельных отношений» </w:t>
      </w:r>
      <w:r w:rsidRPr="00CB24D3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CB24D3">
        <w:rPr>
          <w:b/>
          <w:bCs/>
          <w:szCs w:val="28"/>
        </w:rPr>
        <w:t>«</w:t>
      </w:r>
      <w:r w:rsidRPr="00CB24D3">
        <w:rPr>
          <w:szCs w:val="28"/>
        </w:rPr>
        <w:t>Осуществление местного самоуправления в Благодарненском городском округе</w:t>
      </w:r>
    </w:p>
    <w:p w:rsidR="00CC44EA" w:rsidRPr="00CB24D3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CB24D3">
        <w:rPr>
          <w:szCs w:val="28"/>
        </w:rPr>
        <w:t xml:space="preserve"> Ставропольского края</w:t>
      </w:r>
      <w:r w:rsidRPr="00CB24D3">
        <w:rPr>
          <w:b/>
          <w:bCs/>
          <w:szCs w:val="28"/>
        </w:rPr>
        <w:t>»</w:t>
      </w:r>
    </w:p>
    <w:p w:rsidR="00CC44EA" w:rsidRPr="00CB24D3" w:rsidRDefault="00CC44EA" w:rsidP="00CC44EA">
      <w:pPr>
        <w:spacing w:line="240" w:lineRule="exact"/>
        <w:jc w:val="center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CB24D3">
        <w:rPr>
          <w:szCs w:val="28"/>
        </w:rPr>
        <w:t>ПАСПОРТ</w:t>
      </w:r>
    </w:p>
    <w:p w:rsidR="00CC44EA" w:rsidRPr="00CB24D3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CB24D3">
        <w:rPr>
          <w:bCs/>
          <w:szCs w:val="28"/>
        </w:rPr>
        <w:t xml:space="preserve">подпрограммы </w:t>
      </w:r>
      <w:r w:rsidRPr="00CB24D3">
        <w:rPr>
          <w:rFonts w:eastAsia="Times New Roman"/>
          <w:szCs w:val="28"/>
          <w:lang w:eastAsia="ru-RU"/>
        </w:rPr>
        <w:t xml:space="preserve">«Управление муниципальной собственностью в области имущественных и земельных отношений» </w:t>
      </w:r>
      <w:r w:rsidRPr="00CB24D3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CB24D3">
        <w:rPr>
          <w:b/>
          <w:bCs/>
          <w:szCs w:val="28"/>
        </w:rPr>
        <w:t>«</w:t>
      </w:r>
      <w:r w:rsidRPr="00CB24D3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CB24D3">
        <w:rPr>
          <w:b/>
          <w:bCs/>
          <w:szCs w:val="28"/>
        </w:rPr>
        <w:t>»</w:t>
      </w: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91"/>
        <w:gridCol w:w="6779"/>
      </w:tblGrid>
      <w:tr w:rsidR="00CB24D3" w:rsidRPr="00CB24D3" w:rsidTr="00CC44EA">
        <w:trPr>
          <w:trHeight w:val="30"/>
        </w:trPr>
        <w:tc>
          <w:tcPr>
            <w:tcW w:w="1458" w:type="pct"/>
            <w:hideMark/>
          </w:tcPr>
          <w:p w:rsidR="00CC44EA" w:rsidRPr="00CB24D3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542" w:type="pct"/>
            <w:hideMark/>
          </w:tcPr>
          <w:p w:rsidR="00CC44EA" w:rsidRPr="00CB24D3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  <w:p w:rsidR="00CC44EA" w:rsidRPr="00CB24D3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CB24D3" w:rsidTr="00CC44EA">
        <w:trPr>
          <w:trHeight w:val="324"/>
        </w:trPr>
        <w:tc>
          <w:tcPr>
            <w:tcW w:w="1458" w:type="pct"/>
            <w:hideMark/>
          </w:tcPr>
          <w:p w:rsidR="00CC44EA" w:rsidRPr="00CB24D3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542" w:type="pct"/>
            <w:hideMark/>
          </w:tcPr>
          <w:p w:rsidR="00CC44EA" w:rsidRPr="00CB24D3" w:rsidRDefault="00CC44EA" w:rsidP="00CC44EA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УИЗО АБГО СК</w:t>
            </w:r>
          </w:p>
        </w:tc>
      </w:tr>
      <w:tr w:rsidR="00CB24D3" w:rsidRPr="00CB24D3" w:rsidTr="00CC44EA">
        <w:trPr>
          <w:trHeight w:val="30"/>
        </w:trPr>
        <w:tc>
          <w:tcPr>
            <w:tcW w:w="1458" w:type="pct"/>
            <w:hideMark/>
          </w:tcPr>
          <w:p w:rsidR="00CC44EA" w:rsidRPr="00CB24D3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CC44EA" w:rsidRPr="00CB24D3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  <w:hideMark/>
          </w:tcPr>
          <w:p w:rsidR="00CC44EA" w:rsidRPr="00CB24D3" w:rsidRDefault="00DA2F55" w:rsidP="00CC44EA">
            <w:pPr>
              <w:rPr>
                <w:rFonts w:eastAsia="Times New Roman"/>
                <w:caps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н</w:t>
            </w:r>
            <w:r w:rsidR="00CC44EA" w:rsidRPr="00CB24D3">
              <w:rPr>
                <w:rFonts w:eastAsia="Times New Roman"/>
                <w:szCs w:val="28"/>
                <w:lang w:eastAsia="ru-RU"/>
              </w:rPr>
              <w:t>ет</w:t>
            </w:r>
          </w:p>
        </w:tc>
      </w:tr>
      <w:tr w:rsidR="00CB24D3" w:rsidRPr="00CB24D3" w:rsidTr="00CC44EA">
        <w:trPr>
          <w:trHeight w:val="30"/>
        </w:trPr>
        <w:tc>
          <w:tcPr>
            <w:tcW w:w="1458" w:type="pct"/>
            <w:hideMark/>
          </w:tcPr>
          <w:p w:rsidR="00CC44EA" w:rsidRPr="00CB24D3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  <w:p w:rsidR="00CC44EA" w:rsidRPr="00CB24D3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  <w:hideMark/>
          </w:tcPr>
          <w:p w:rsidR="00CC44EA" w:rsidRPr="00CB24D3" w:rsidRDefault="00CC44EA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 w:val="24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не предусмотрены</w:t>
            </w:r>
          </w:p>
        </w:tc>
      </w:tr>
      <w:tr w:rsidR="00CB24D3" w:rsidRPr="00CB24D3" w:rsidTr="00CC44EA">
        <w:trPr>
          <w:trHeight w:val="30"/>
        </w:trPr>
        <w:tc>
          <w:tcPr>
            <w:tcW w:w="1458" w:type="pct"/>
            <w:hideMark/>
          </w:tcPr>
          <w:p w:rsidR="00CC44EA" w:rsidRPr="00CB24D3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Задача</w:t>
            </w:r>
          </w:p>
          <w:p w:rsidR="00CC44EA" w:rsidRPr="00CB24D3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3542" w:type="pct"/>
            <w:hideMark/>
          </w:tcPr>
          <w:p w:rsidR="00CC44EA" w:rsidRPr="00CB24D3" w:rsidRDefault="00CC44EA" w:rsidP="0080087C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CB24D3">
              <w:rPr>
                <w:szCs w:val="28"/>
              </w:rPr>
              <w:t>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края.</w:t>
            </w:r>
          </w:p>
          <w:p w:rsidR="00CC44EA" w:rsidRPr="00CB24D3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</w:tc>
      </w:tr>
      <w:tr w:rsidR="00CB24D3" w:rsidRPr="00CB24D3" w:rsidTr="00CC44EA">
        <w:trPr>
          <w:trHeight w:val="30"/>
        </w:trPr>
        <w:tc>
          <w:tcPr>
            <w:tcW w:w="1458" w:type="pct"/>
            <w:hideMark/>
          </w:tcPr>
          <w:p w:rsidR="00CC44EA" w:rsidRPr="00CB24D3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Показатели решения задач подпрограммы</w:t>
            </w:r>
          </w:p>
        </w:tc>
        <w:tc>
          <w:tcPr>
            <w:tcW w:w="3542" w:type="pct"/>
          </w:tcPr>
          <w:p w:rsidR="00CC44EA" w:rsidRPr="00CB24D3" w:rsidRDefault="00CC44EA" w:rsidP="00CC44EA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 w:rsidRPr="00CB24D3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регистрации;</w:t>
            </w:r>
          </w:p>
          <w:p w:rsidR="00CC44EA" w:rsidRPr="00CB24D3" w:rsidRDefault="00CC44EA" w:rsidP="00CC44EA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 w:rsidRPr="00CB24D3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учету;</w:t>
            </w:r>
          </w:p>
          <w:p w:rsidR="00CC44EA" w:rsidRPr="00CB24D3" w:rsidRDefault="00CC44EA" w:rsidP="00CC44EA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 w:rsidRPr="00CB24D3">
              <w:rPr>
                <w:szCs w:val="28"/>
              </w:rPr>
              <w:t xml:space="preserve">количество объектов муниципального имущества в </w:t>
            </w:r>
            <w:r w:rsidRPr="00CB24D3">
              <w:t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CC44EA" w:rsidRPr="00CB24D3" w:rsidRDefault="00CC44EA" w:rsidP="00CC44EA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</w:p>
        </w:tc>
      </w:tr>
      <w:tr w:rsidR="00CB24D3" w:rsidRPr="00CB24D3" w:rsidTr="00CC44EA">
        <w:trPr>
          <w:trHeight w:val="30"/>
        </w:trPr>
        <w:tc>
          <w:tcPr>
            <w:tcW w:w="1458" w:type="pct"/>
            <w:hideMark/>
          </w:tcPr>
          <w:p w:rsidR="00CC44EA" w:rsidRPr="00CB24D3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3542" w:type="pct"/>
          </w:tcPr>
          <w:p w:rsidR="00CC44EA" w:rsidRPr="00CB24D3" w:rsidRDefault="00CC44EA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  <w:p w:rsidR="00CC44EA" w:rsidRPr="00CB24D3" w:rsidRDefault="00CC44EA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caps/>
                <w:szCs w:val="28"/>
                <w:lang w:eastAsia="ru-RU"/>
              </w:rPr>
              <w:t>202</w:t>
            </w:r>
            <w:r w:rsidR="00920045" w:rsidRPr="00CB24D3">
              <w:rPr>
                <w:rFonts w:eastAsia="Times New Roman"/>
                <w:caps/>
                <w:szCs w:val="28"/>
                <w:lang w:eastAsia="ru-RU"/>
              </w:rPr>
              <w:t>1</w:t>
            </w:r>
            <w:r w:rsidRPr="00CB24D3">
              <w:rPr>
                <w:rFonts w:eastAsia="Times New Roman"/>
                <w:caps/>
                <w:szCs w:val="28"/>
                <w:lang w:eastAsia="ru-RU"/>
              </w:rPr>
              <w:t>-202</w:t>
            </w:r>
            <w:r w:rsidR="00920045" w:rsidRPr="00CB24D3">
              <w:rPr>
                <w:rFonts w:eastAsia="Times New Roman"/>
                <w:caps/>
                <w:szCs w:val="28"/>
                <w:lang w:eastAsia="ru-RU"/>
              </w:rPr>
              <w:t>3</w:t>
            </w:r>
            <w:r w:rsidRPr="00CB24D3">
              <w:rPr>
                <w:rFonts w:eastAsia="Times New Roman"/>
                <w:caps/>
                <w:szCs w:val="28"/>
                <w:lang w:eastAsia="ru-RU"/>
              </w:rPr>
              <w:t xml:space="preserve"> </w:t>
            </w:r>
            <w:r w:rsidRPr="00CB24D3">
              <w:rPr>
                <w:rFonts w:eastAsia="Times New Roman"/>
                <w:szCs w:val="28"/>
                <w:lang w:eastAsia="ru-RU"/>
              </w:rPr>
              <w:t>годы</w:t>
            </w:r>
          </w:p>
          <w:p w:rsidR="00CC44EA" w:rsidRPr="00CB24D3" w:rsidRDefault="00CC44EA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</w:tc>
      </w:tr>
      <w:tr w:rsidR="00CB24D3" w:rsidRPr="00CB24D3" w:rsidTr="00CC44EA">
        <w:trPr>
          <w:trHeight w:val="30"/>
        </w:trPr>
        <w:tc>
          <w:tcPr>
            <w:tcW w:w="1458" w:type="pct"/>
            <w:hideMark/>
          </w:tcPr>
          <w:p w:rsidR="00CC44EA" w:rsidRPr="00CB24D3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CC44EA" w:rsidRPr="00CB24D3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</w:tc>
        <w:tc>
          <w:tcPr>
            <w:tcW w:w="3542" w:type="pct"/>
          </w:tcPr>
          <w:p w:rsidR="00CC44EA" w:rsidRPr="00CB24D3" w:rsidRDefault="00CC44EA" w:rsidP="00CC44EA">
            <w:pPr>
              <w:jc w:val="both"/>
              <w:rPr>
                <w:sz w:val="24"/>
                <w:szCs w:val="24"/>
              </w:rPr>
            </w:pPr>
            <w:r w:rsidRPr="00CB24D3">
              <w:t xml:space="preserve">Объем финансового обеспечения Подпрограммы за счет всех источников финансирования составит           </w:t>
            </w:r>
            <w:r w:rsidR="00E220D5" w:rsidRPr="00CB24D3">
              <w:t>7 450,53</w:t>
            </w:r>
            <w:r w:rsidRPr="00CB24D3">
              <w:rPr>
                <w:szCs w:val="28"/>
              </w:rPr>
              <w:t xml:space="preserve"> тыс. рублей в том числе по годам:</w:t>
            </w:r>
          </w:p>
          <w:p w:rsidR="00CC44EA" w:rsidRPr="00CB24D3" w:rsidRDefault="00CC44EA" w:rsidP="00CC44EA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      202</w:t>
            </w:r>
            <w:r w:rsidR="00920045" w:rsidRPr="00CB24D3">
              <w:rPr>
                <w:szCs w:val="28"/>
              </w:rPr>
              <w:t>1</w:t>
            </w:r>
            <w:r w:rsidRPr="00CB24D3">
              <w:rPr>
                <w:szCs w:val="28"/>
              </w:rPr>
              <w:t xml:space="preserve"> год – </w:t>
            </w:r>
            <w:r w:rsidR="00E220D5" w:rsidRPr="00CB24D3">
              <w:rPr>
                <w:szCs w:val="28"/>
              </w:rPr>
              <w:t>2 483,51</w:t>
            </w:r>
            <w:r w:rsidRPr="00CB24D3">
              <w:rPr>
                <w:szCs w:val="28"/>
              </w:rPr>
              <w:t xml:space="preserve"> тыс. рублей;</w:t>
            </w:r>
          </w:p>
          <w:p w:rsidR="00CC44EA" w:rsidRPr="00CB24D3" w:rsidRDefault="00920045" w:rsidP="00CC44EA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      2022</w:t>
            </w:r>
            <w:r w:rsidR="00CC44EA" w:rsidRPr="00CB24D3">
              <w:rPr>
                <w:szCs w:val="28"/>
              </w:rPr>
              <w:t xml:space="preserve"> год – </w:t>
            </w:r>
            <w:r w:rsidR="00E220D5" w:rsidRPr="00CB24D3">
              <w:rPr>
                <w:szCs w:val="28"/>
              </w:rPr>
              <w:t xml:space="preserve">2 483,51 </w:t>
            </w:r>
            <w:r w:rsidR="00CC44EA" w:rsidRPr="00CB24D3">
              <w:rPr>
                <w:szCs w:val="28"/>
              </w:rPr>
              <w:t>тыс. рублей;</w:t>
            </w:r>
          </w:p>
          <w:p w:rsidR="00CC44EA" w:rsidRPr="00CB24D3" w:rsidRDefault="00CC44EA" w:rsidP="00CC44EA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      20</w:t>
            </w:r>
            <w:r w:rsidR="00920045" w:rsidRPr="00CB24D3">
              <w:rPr>
                <w:szCs w:val="28"/>
              </w:rPr>
              <w:t>23</w:t>
            </w:r>
            <w:r w:rsidRPr="00CB24D3">
              <w:rPr>
                <w:szCs w:val="28"/>
              </w:rPr>
              <w:t xml:space="preserve"> год – </w:t>
            </w:r>
            <w:r w:rsidR="00E220D5" w:rsidRPr="00CB24D3">
              <w:rPr>
                <w:szCs w:val="28"/>
              </w:rPr>
              <w:t xml:space="preserve">2 483,51 </w:t>
            </w:r>
            <w:r w:rsidRPr="00CB24D3">
              <w:rPr>
                <w:szCs w:val="28"/>
              </w:rPr>
              <w:t>тыс. рублей;</w:t>
            </w:r>
          </w:p>
          <w:p w:rsidR="00CC44EA" w:rsidRPr="00CB24D3" w:rsidRDefault="00CC44EA" w:rsidP="00CC44EA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в том числе по источникам финансового обеспечения:</w:t>
            </w:r>
          </w:p>
          <w:p w:rsidR="00CC44EA" w:rsidRPr="00CB24D3" w:rsidRDefault="00CC44EA" w:rsidP="00CC44EA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за счет средств местного бюджета по годам:</w:t>
            </w:r>
          </w:p>
          <w:p w:rsidR="00CC44EA" w:rsidRPr="00CB24D3" w:rsidRDefault="00920045" w:rsidP="00CC44EA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      2021</w:t>
            </w:r>
            <w:r w:rsidR="00CC44EA" w:rsidRPr="00CB24D3">
              <w:rPr>
                <w:szCs w:val="28"/>
              </w:rPr>
              <w:t xml:space="preserve"> год – </w:t>
            </w:r>
            <w:r w:rsidR="00E220D5" w:rsidRPr="00CB24D3">
              <w:rPr>
                <w:szCs w:val="28"/>
              </w:rPr>
              <w:t xml:space="preserve">2 483,51 </w:t>
            </w:r>
            <w:r w:rsidR="00CC44EA" w:rsidRPr="00CB24D3">
              <w:rPr>
                <w:szCs w:val="28"/>
              </w:rPr>
              <w:t>тыс. рублей;</w:t>
            </w:r>
          </w:p>
          <w:p w:rsidR="00CC44EA" w:rsidRPr="00CB24D3" w:rsidRDefault="00920045" w:rsidP="00CC44EA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      2022</w:t>
            </w:r>
            <w:r w:rsidR="00CC44EA" w:rsidRPr="00CB24D3">
              <w:rPr>
                <w:szCs w:val="28"/>
              </w:rPr>
              <w:t xml:space="preserve"> год – </w:t>
            </w:r>
            <w:r w:rsidR="00E220D5" w:rsidRPr="00CB24D3">
              <w:rPr>
                <w:szCs w:val="28"/>
              </w:rPr>
              <w:t xml:space="preserve">2 483,51 </w:t>
            </w:r>
            <w:r w:rsidR="00CC44EA" w:rsidRPr="00CB24D3">
              <w:rPr>
                <w:szCs w:val="28"/>
              </w:rPr>
              <w:t>тыс. рублей;</w:t>
            </w:r>
          </w:p>
          <w:p w:rsidR="00CC44EA" w:rsidRPr="00CB24D3" w:rsidRDefault="00920045" w:rsidP="00CC44EA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      2023</w:t>
            </w:r>
            <w:r w:rsidR="00CC44EA" w:rsidRPr="00CB24D3">
              <w:rPr>
                <w:szCs w:val="28"/>
              </w:rPr>
              <w:t xml:space="preserve"> год – </w:t>
            </w:r>
            <w:r w:rsidR="00E220D5" w:rsidRPr="00CB24D3">
              <w:rPr>
                <w:szCs w:val="28"/>
              </w:rPr>
              <w:t xml:space="preserve">2 483,51 </w:t>
            </w:r>
            <w:r w:rsidR="00CC44EA" w:rsidRPr="00CB24D3">
              <w:rPr>
                <w:szCs w:val="28"/>
              </w:rPr>
              <w:t>тыс. рублей;</w:t>
            </w:r>
          </w:p>
          <w:p w:rsidR="00CC44EA" w:rsidRPr="00CB24D3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CC44EA" w:rsidRPr="00CB24D3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2021</w:t>
            </w:r>
            <w:r w:rsidR="00CC44EA" w:rsidRPr="00CB24D3">
              <w:rPr>
                <w:lang w:eastAsia="en-US"/>
              </w:rPr>
              <w:t xml:space="preserve"> год – 0,0 тыс. рублей;</w:t>
            </w:r>
          </w:p>
          <w:p w:rsidR="00CC44EA" w:rsidRPr="00CB24D3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2022</w:t>
            </w:r>
            <w:r w:rsidR="00CC44EA" w:rsidRPr="00CB24D3">
              <w:rPr>
                <w:lang w:eastAsia="en-US"/>
              </w:rPr>
              <w:t xml:space="preserve"> год -  0,0 тыс. рублей;</w:t>
            </w:r>
          </w:p>
          <w:p w:rsidR="00CC44EA" w:rsidRPr="00CB24D3" w:rsidRDefault="00920045" w:rsidP="00CC44EA">
            <w:pPr>
              <w:jc w:val="both"/>
              <w:rPr>
                <w:rFonts w:eastAsia="Times New Roman"/>
                <w:caps/>
                <w:szCs w:val="28"/>
                <w:lang w:eastAsia="ru-RU"/>
              </w:rPr>
            </w:pPr>
            <w:r w:rsidRPr="00CB24D3">
              <w:t xml:space="preserve">      2023</w:t>
            </w:r>
            <w:r w:rsidR="00CC44EA" w:rsidRPr="00CB24D3">
              <w:t xml:space="preserve"> год -  0,0 тыс. рублей.</w:t>
            </w:r>
          </w:p>
        </w:tc>
      </w:tr>
      <w:tr w:rsidR="00CB24D3" w:rsidRPr="00CB24D3" w:rsidTr="00CC44EA">
        <w:trPr>
          <w:trHeight w:val="1014"/>
        </w:trPr>
        <w:tc>
          <w:tcPr>
            <w:tcW w:w="1458" w:type="pct"/>
            <w:hideMark/>
          </w:tcPr>
          <w:p w:rsidR="00CC44EA" w:rsidRPr="00CB24D3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Ожидаемые конечные результаты  реализации подпрограммы</w:t>
            </w:r>
          </w:p>
        </w:tc>
        <w:tc>
          <w:tcPr>
            <w:tcW w:w="3542" w:type="pct"/>
            <w:hideMark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ind w:firstLine="375"/>
              <w:jc w:val="both"/>
              <w:rPr>
                <w:szCs w:val="28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100 процентный своевременный учет </w:t>
            </w:r>
            <w:r w:rsidRPr="00CB24D3">
              <w:rPr>
                <w:szCs w:val="28"/>
              </w:rPr>
              <w:t>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края, в реестре муниципального имущества Благодарненского городского округа Ставропольского края</w:t>
            </w:r>
          </w:p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ind w:firstLine="375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ежегодное увеличение не менее чем на 10 процентов количества объектов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C0758F" w:rsidRPr="00CB24D3" w:rsidRDefault="00C0758F" w:rsidP="00C0758F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rFonts w:ascii="Arial" w:hAnsi="Arial" w:cs="Arial"/>
                <w:szCs w:val="28"/>
              </w:rPr>
            </w:pPr>
            <w:r w:rsidRPr="00CB24D3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 к 2023 году достигнет 100 процентов.</w:t>
            </w:r>
          </w:p>
        </w:tc>
      </w:tr>
      <w:tr w:rsidR="00CC44EA" w:rsidRPr="00CB24D3" w:rsidTr="00CC44EA">
        <w:trPr>
          <w:trHeight w:val="68"/>
        </w:trPr>
        <w:tc>
          <w:tcPr>
            <w:tcW w:w="1458" w:type="pct"/>
          </w:tcPr>
          <w:p w:rsidR="00CC44EA" w:rsidRPr="00CB24D3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</w:tcPr>
          <w:p w:rsidR="00CC44EA" w:rsidRPr="00CB24D3" w:rsidRDefault="00CC44EA" w:rsidP="00CC44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</w:tc>
      </w:tr>
    </w:tbl>
    <w:p w:rsidR="00CC44EA" w:rsidRPr="00CB24D3" w:rsidRDefault="00CC44EA" w:rsidP="00CC44EA">
      <w:pPr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77"/>
      </w:tblGrid>
      <w:tr w:rsidR="00CB24D3" w:rsidRPr="00CB24D3" w:rsidTr="00CC44EA">
        <w:trPr>
          <w:jc w:val="center"/>
        </w:trPr>
        <w:tc>
          <w:tcPr>
            <w:tcW w:w="7477" w:type="dxa"/>
            <w:hideMark/>
          </w:tcPr>
          <w:p w:rsidR="00CC44EA" w:rsidRPr="00CB24D3" w:rsidRDefault="00CC44EA" w:rsidP="00CC44EA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Характеристика основных мероприятий Подпрограммы</w:t>
            </w:r>
          </w:p>
        </w:tc>
      </w:tr>
      <w:tr w:rsidR="00CB24D3" w:rsidRPr="00CB24D3" w:rsidTr="00CC44EA">
        <w:trPr>
          <w:jc w:val="center"/>
        </w:trPr>
        <w:tc>
          <w:tcPr>
            <w:tcW w:w="7477" w:type="dxa"/>
          </w:tcPr>
          <w:p w:rsidR="00CC44EA" w:rsidRPr="00CB24D3" w:rsidRDefault="00CC44EA" w:rsidP="00CC44EA">
            <w:pPr>
              <w:jc w:val="both"/>
              <w:rPr>
                <w:szCs w:val="28"/>
              </w:rPr>
            </w:pPr>
          </w:p>
        </w:tc>
      </w:tr>
    </w:tbl>
    <w:p w:rsidR="00920045" w:rsidRPr="00CB24D3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24D3">
        <w:rPr>
          <w:szCs w:val="28"/>
        </w:rPr>
        <w:t>Подпрограммой предусмотрена реализация следующих основных мероприятий:</w:t>
      </w:r>
    </w:p>
    <w:p w:rsidR="00920045" w:rsidRPr="00CB24D3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24D3">
        <w:rPr>
          <w:szCs w:val="28"/>
        </w:rPr>
        <w:t>1) 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использование.</w:t>
      </w:r>
    </w:p>
    <w:p w:rsidR="00920045" w:rsidRPr="00CB24D3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24D3">
        <w:rPr>
          <w:szCs w:val="28"/>
        </w:rPr>
        <w:t>В рамках проведения данного основного мероприятия Подпрограммы осуществляются:</w:t>
      </w:r>
    </w:p>
    <w:p w:rsidR="00920045" w:rsidRPr="00CB24D3" w:rsidRDefault="00920045" w:rsidP="00920045">
      <w:pPr>
        <w:ind w:firstLine="708"/>
        <w:jc w:val="both"/>
        <w:rPr>
          <w:szCs w:val="28"/>
        </w:rPr>
      </w:pPr>
      <w:r w:rsidRPr="00CB24D3">
        <w:rPr>
          <w:szCs w:val="28"/>
        </w:rPr>
        <w:t>проведение кадастровых работ на объектах недвижимости, отнесенных к собственности Благодарненского городского округа Ставропольского края (м</w:t>
      </w:r>
      <w:r w:rsidRPr="00CB24D3">
        <w:rPr>
          <w:rFonts w:eastAsia="Times New Roman"/>
          <w:szCs w:val="28"/>
          <w:lang w:eastAsia="ru-RU"/>
        </w:rPr>
        <w:t>ероприятия по проведению кадастровых работ, подготовке землеустроительных дел, межевых планов, кадастровых паспортов, технических планов объектов недвижимости, земельных участков)</w:t>
      </w:r>
      <w:r w:rsidRPr="00CB24D3">
        <w:rPr>
          <w:szCs w:val="28"/>
        </w:rPr>
        <w:t>;</w:t>
      </w:r>
    </w:p>
    <w:p w:rsidR="00920045" w:rsidRPr="00CB24D3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24D3">
        <w:rPr>
          <w:szCs w:val="28"/>
        </w:rPr>
        <w:t>мероприятия по оценке объектов недвижимости, находящихся в собственности Благодарненского городского округа Ставропольского края (мероприятия по оценке объектов недвижимости, оценке определения балансовой стоимости активов, оценке определения рыночной стоимости годового размера арендной платы за пользование имуществом, земельными участками);</w:t>
      </w:r>
    </w:p>
    <w:p w:rsidR="00920045" w:rsidRPr="00CB24D3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24D3">
        <w:rPr>
          <w:szCs w:val="28"/>
        </w:rPr>
        <w:t>расходы на проведение торгов муниципального имущества, находящегося в собственности Благодарненского городского округа Ставропольского края (расходы на проведение торгов муниципального имущества, публикацию информационных сообщений);</w:t>
      </w:r>
    </w:p>
    <w:p w:rsidR="00920045" w:rsidRPr="00CB24D3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24D3">
        <w:rPr>
          <w:szCs w:val="28"/>
        </w:rPr>
        <w:t>регистрация права муниципальной собственности Благодарненского городского округа Ставропольского края на объекты недвижимого имущества.</w:t>
      </w:r>
    </w:p>
    <w:p w:rsidR="00920045" w:rsidRPr="00CB24D3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CB24D3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920045" w:rsidRPr="00CB24D3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B24D3">
        <w:rPr>
          <w:szCs w:val="28"/>
        </w:rPr>
        <w:t>100 процентное поступление доходов от использования имущества и земельных участков, находящегося в муниципальной собственности Благодарненского городского округа Ставропольского края;</w:t>
      </w:r>
    </w:p>
    <w:p w:rsidR="00920045" w:rsidRPr="00CB24D3" w:rsidRDefault="00920045" w:rsidP="00920045">
      <w:pPr>
        <w:ind w:firstLine="708"/>
        <w:jc w:val="both"/>
        <w:rPr>
          <w:szCs w:val="28"/>
        </w:rPr>
      </w:pPr>
      <w:r w:rsidRPr="00CB24D3">
        <w:rPr>
          <w:szCs w:val="28"/>
        </w:rPr>
        <w:t>вовлечение в хозяйственный оборот объектов имущества, находящихся в муниципальной собственности Благодарненского городского округа Ставропольского края;</w:t>
      </w:r>
    </w:p>
    <w:p w:rsidR="00920045" w:rsidRPr="00CB24D3" w:rsidRDefault="00920045" w:rsidP="00920045">
      <w:pPr>
        <w:ind w:firstLine="708"/>
        <w:jc w:val="both"/>
        <w:rPr>
          <w:szCs w:val="28"/>
        </w:rPr>
      </w:pPr>
      <w:r w:rsidRPr="00CB24D3">
        <w:rPr>
          <w:szCs w:val="28"/>
        </w:rPr>
        <w:t>постановка на государственный кадастровый учет объектов недвижимого имущества, находящихся в муниципальной собственности Благодарненского городского округа Ставропольского края.</w:t>
      </w:r>
    </w:p>
    <w:p w:rsidR="00920045" w:rsidRPr="00CB24D3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24D3">
        <w:rPr>
          <w:szCs w:val="28"/>
        </w:rPr>
        <w:t>2) обеспечение учета имущества и земельных участков,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края.</w:t>
      </w:r>
    </w:p>
    <w:p w:rsidR="00920045" w:rsidRPr="00CB24D3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24D3">
        <w:rPr>
          <w:szCs w:val="28"/>
        </w:rPr>
        <w:t>В рамках проведения данного основного мероприятия Подпрограммы осуществляются:</w:t>
      </w:r>
    </w:p>
    <w:p w:rsidR="00920045" w:rsidRPr="00CB24D3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24D3">
        <w:rPr>
          <w:szCs w:val="28"/>
        </w:rPr>
        <w:t>учет 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края, в реестре муниципального имущества Благодарненского городского округа Ставропольского края;</w:t>
      </w:r>
    </w:p>
    <w:p w:rsidR="00920045" w:rsidRPr="00CB24D3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24D3">
        <w:rPr>
          <w:szCs w:val="28"/>
        </w:rPr>
        <w:t>контроль за наличием и сохранностью имущества, находящегося в муниципальной собственности Благодарненского городского округа Ставропольского края.</w:t>
      </w:r>
    </w:p>
    <w:p w:rsidR="00920045" w:rsidRPr="00CB24D3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CB24D3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920045" w:rsidRPr="00CB24D3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 xml:space="preserve">100 процентный своевременный учет </w:t>
      </w:r>
      <w:r w:rsidRPr="00CB24D3">
        <w:rPr>
          <w:szCs w:val="28"/>
        </w:rPr>
        <w:t>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края;</w:t>
      </w:r>
    </w:p>
    <w:p w:rsidR="00920045" w:rsidRPr="00CB24D3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24D3">
        <w:rPr>
          <w:szCs w:val="28"/>
          <w:lang w:eastAsia="ru-RU"/>
        </w:rPr>
        <w:t xml:space="preserve">осуществление плановых проверок по контролю за </w:t>
      </w:r>
      <w:r w:rsidRPr="00CB24D3">
        <w:rPr>
          <w:szCs w:val="28"/>
        </w:rPr>
        <w:t>наличием и сохранностью имущества, находящегося в муниципальной собственности Благодарненского городского округа Ставропольского края.</w:t>
      </w:r>
    </w:p>
    <w:p w:rsidR="00920045" w:rsidRPr="00CB24D3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24D3">
        <w:rPr>
          <w:szCs w:val="28"/>
        </w:rPr>
        <w:t>3)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20045" w:rsidRPr="00CB24D3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24D3">
        <w:rPr>
          <w:szCs w:val="28"/>
        </w:rPr>
        <w:t>В рамках проведения данного основного мероприятия Подпрограммы осуществляются:</w:t>
      </w:r>
    </w:p>
    <w:p w:rsidR="00920045" w:rsidRPr="00CB24D3" w:rsidRDefault="00920045" w:rsidP="00920045">
      <w:pPr>
        <w:pStyle w:val="a9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CB24D3">
        <w:rPr>
          <w:sz w:val="28"/>
          <w:szCs w:val="28"/>
        </w:rPr>
        <w:t>выявление муниципального имущества, пригодного для формирования и дополнения перечней имущества для субъектов малого и среднего предпринимательства;</w:t>
      </w:r>
    </w:p>
    <w:p w:rsidR="00920045" w:rsidRPr="00CB24D3" w:rsidRDefault="00920045" w:rsidP="009200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24D3">
        <w:rPr>
          <w:color w:val="auto"/>
          <w:sz w:val="28"/>
          <w:szCs w:val="28"/>
        </w:rPr>
        <w:t xml:space="preserve">выявления неэффективно используемых площадей и оборудования для последующей передачи такого имущества в аренду субъектам малого и среднего предпринимательства; </w:t>
      </w:r>
    </w:p>
    <w:p w:rsidR="00920045" w:rsidRPr="00CB24D3" w:rsidRDefault="00920045" w:rsidP="009200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24D3">
        <w:rPr>
          <w:color w:val="auto"/>
          <w:sz w:val="28"/>
          <w:szCs w:val="28"/>
        </w:rPr>
        <w:t>определение перечня объектов недвижимости, подлежащих инвентаризации (обследованию), в целях выявления неиспользуемого или неэффективно используемого муниципального имущества;</w:t>
      </w:r>
    </w:p>
    <w:p w:rsidR="00920045" w:rsidRPr="00CB24D3" w:rsidRDefault="00920045" w:rsidP="009200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24D3">
        <w:rPr>
          <w:color w:val="auto"/>
          <w:sz w:val="28"/>
          <w:szCs w:val="28"/>
        </w:rPr>
        <w:t>проведения инвентаризации объектов недвижимости, включая земельные участки.</w:t>
      </w:r>
    </w:p>
    <w:p w:rsidR="00920045" w:rsidRPr="00CB24D3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CB24D3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920045" w:rsidRPr="00CB24D3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24D3">
        <w:rPr>
          <w:szCs w:val="28"/>
        </w:rPr>
        <w:t>ежегодное увеличение не менее чем на 10 процентов количества объектов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20045" w:rsidRPr="00CB24D3" w:rsidRDefault="002219E6" w:rsidP="009200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21" w:history="1">
        <w:r w:rsidR="00920045" w:rsidRPr="00CB24D3">
          <w:rPr>
            <w:rStyle w:val="a3"/>
            <w:color w:val="auto"/>
            <w:szCs w:val="28"/>
            <w:u w:val="none"/>
          </w:rPr>
          <w:t>Перечень</w:t>
        </w:r>
      </w:hyperlink>
      <w:r w:rsidR="00920045" w:rsidRPr="00CB24D3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CB24D3" w:rsidRDefault="00CC44EA" w:rsidP="00CC44EA">
      <w:pPr>
        <w:rPr>
          <w:szCs w:val="28"/>
        </w:rPr>
      </w:pPr>
    </w:p>
    <w:p w:rsidR="009515A9" w:rsidRPr="00CB24D3" w:rsidRDefault="009515A9" w:rsidP="00CC44EA">
      <w:pPr>
        <w:rPr>
          <w:szCs w:val="28"/>
        </w:rPr>
      </w:pPr>
    </w:p>
    <w:p w:rsidR="009515A9" w:rsidRPr="00CB24D3" w:rsidRDefault="009515A9" w:rsidP="00CC44EA">
      <w:pPr>
        <w:rPr>
          <w:szCs w:val="28"/>
        </w:rPr>
      </w:pPr>
    </w:p>
    <w:p w:rsidR="009515A9" w:rsidRDefault="009515A9" w:rsidP="00CC44EA">
      <w:pPr>
        <w:rPr>
          <w:szCs w:val="28"/>
        </w:rPr>
      </w:pPr>
    </w:p>
    <w:p w:rsidR="008418AB" w:rsidRDefault="008418AB" w:rsidP="00CC44EA">
      <w:pPr>
        <w:rPr>
          <w:szCs w:val="28"/>
        </w:rPr>
      </w:pPr>
    </w:p>
    <w:p w:rsidR="008418AB" w:rsidRDefault="008418AB" w:rsidP="00CC44EA">
      <w:pPr>
        <w:rPr>
          <w:szCs w:val="28"/>
        </w:rPr>
      </w:pPr>
    </w:p>
    <w:p w:rsidR="008418AB" w:rsidRDefault="008418AB" w:rsidP="00CC44EA">
      <w:pPr>
        <w:rPr>
          <w:szCs w:val="28"/>
        </w:rPr>
      </w:pPr>
    </w:p>
    <w:p w:rsidR="008418AB" w:rsidRDefault="008418AB" w:rsidP="00CC44EA">
      <w:pPr>
        <w:rPr>
          <w:szCs w:val="28"/>
        </w:rPr>
      </w:pPr>
    </w:p>
    <w:p w:rsidR="008418AB" w:rsidRDefault="008418AB" w:rsidP="00CC44EA">
      <w:pPr>
        <w:rPr>
          <w:szCs w:val="28"/>
        </w:rPr>
      </w:pPr>
    </w:p>
    <w:p w:rsidR="008418AB" w:rsidRDefault="008418AB" w:rsidP="00CC44EA">
      <w:pPr>
        <w:rPr>
          <w:szCs w:val="28"/>
        </w:rPr>
      </w:pPr>
    </w:p>
    <w:p w:rsidR="008418AB" w:rsidRDefault="008418AB" w:rsidP="00CC44EA">
      <w:pPr>
        <w:rPr>
          <w:szCs w:val="28"/>
        </w:rPr>
      </w:pPr>
    </w:p>
    <w:p w:rsidR="008418AB" w:rsidRDefault="008418AB" w:rsidP="00CC44EA">
      <w:pPr>
        <w:rPr>
          <w:szCs w:val="28"/>
        </w:rPr>
      </w:pPr>
    </w:p>
    <w:p w:rsidR="008418AB" w:rsidRDefault="008418AB" w:rsidP="00CC44EA">
      <w:pPr>
        <w:rPr>
          <w:szCs w:val="28"/>
        </w:rPr>
      </w:pPr>
    </w:p>
    <w:p w:rsidR="008418AB" w:rsidRDefault="008418AB" w:rsidP="00CC44EA">
      <w:pPr>
        <w:rPr>
          <w:szCs w:val="28"/>
        </w:rPr>
      </w:pPr>
    </w:p>
    <w:p w:rsidR="008418AB" w:rsidRDefault="008418AB" w:rsidP="00CC44EA">
      <w:pPr>
        <w:rPr>
          <w:szCs w:val="28"/>
        </w:rPr>
      </w:pPr>
    </w:p>
    <w:p w:rsidR="009515A9" w:rsidRDefault="009515A9" w:rsidP="00CC44EA">
      <w:pPr>
        <w:rPr>
          <w:szCs w:val="28"/>
        </w:rPr>
      </w:pPr>
    </w:p>
    <w:p w:rsidR="008418AB" w:rsidRPr="00CB24D3" w:rsidRDefault="008418AB" w:rsidP="00CC44EA">
      <w:pPr>
        <w:rPr>
          <w:szCs w:val="28"/>
        </w:rPr>
      </w:pPr>
    </w:p>
    <w:p w:rsidR="009515A9" w:rsidRPr="00CB24D3" w:rsidRDefault="009515A9" w:rsidP="00CC44EA">
      <w:pPr>
        <w:rPr>
          <w:szCs w:val="28"/>
        </w:rPr>
      </w:pPr>
    </w:p>
    <w:p w:rsidR="009515A9" w:rsidRPr="00CB24D3" w:rsidRDefault="009515A9" w:rsidP="00CC44EA">
      <w:pPr>
        <w:rPr>
          <w:szCs w:val="28"/>
        </w:rPr>
      </w:pPr>
    </w:p>
    <w:p w:rsidR="00C0758F" w:rsidRPr="00CB24D3" w:rsidRDefault="00C0758F" w:rsidP="00CC44EA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0"/>
      </w:tblGrid>
      <w:tr w:rsidR="009515A9" w:rsidRPr="00CB24D3" w:rsidTr="00D707A0">
        <w:tc>
          <w:tcPr>
            <w:tcW w:w="1809" w:type="dxa"/>
          </w:tcPr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760" w:type="dxa"/>
            <w:hideMark/>
          </w:tcPr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CB24D3">
              <w:rPr>
                <w:bCs/>
                <w:szCs w:val="28"/>
              </w:rPr>
              <w:t>Приложение 9</w:t>
            </w:r>
          </w:p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CB24D3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CB24D3">
              <w:rPr>
                <w:b/>
                <w:bCs/>
                <w:szCs w:val="28"/>
              </w:rPr>
              <w:t>«</w:t>
            </w:r>
            <w:r w:rsidRPr="00CB24D3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CB24D3">
              <w:rPr>
                <w:b/>
                <w:bCs/>
                <w:szCs w:val="28"/>
              </w:rPr>
              <w:t>»</w:t>
            </w:r>
          </w:p>
        </w:tc>
      </w:tr>
    </w:tbl>
    <w:p w:rsidR="009515A9" w:rsidRPr="00CB24D3" w:rsidRDefault="009515A9" w:rsidP="009515A9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szCs w:val="28"/>
        </w:rPr>
      </w:pPr>
    </w:p>
    <w:p w:rsidR="009515A9" w:rsidRPr="00CB24D3" w:rsidRDefault="009515A9" w:rsidP="009515A9">
      <w:pPr>
        <w:pStyle w:val="ConsPlusTitle"/>
        <w:spacing w:line="240" w:lineRule="exact"/>
        <w:jc w:val="center"/>
        <w:rPr>
          <w:b w:val="0"/>
        </w:rPr>
      </w:pPr>
      <w:r w:rsidRPr="00CB24D3">
        <w:rPr>
          <w:b w:val="0"/>
        </w:rPr>
        <w:t xml:space="preserve">ПОДПРОГРАММА </w:t>
      </w:r>
    </w:p>
    <w:p w:rsidR="009515A9" w:rsidRPr="00CB24D3" w:rsidRDefault="009515A9" w:rsidP="009515A9">
      <w:pPr>
        <w:pStyle w:val="ConsPlusTitle"/>
        <w:spacing w:line="240" w:lineRule="exact"/>
        <w:jc w:val="center"/>
        <w:rPr>
          <w:b w:val="0"/>
        </w:rPr>
      </w:pPr>
      <w:r w:rsidRPr="00CB24D3">
        <w:rPr>
          <w:b w:val="0"/>
        </w:rPr>
        <w:t xml:space="preserve">«Развитие физической культуры и спорта» </w:t>
      </w:r>
    </w:p>
    <w:p w:rsidR="009515A9" w:rsidRPr="00CB24D3" w:rsidRDefault="009515A9" w:rsidP="009515A9">
      <w:pPr>
        <w:pStyle w:val="ConsPlusNormal"/>
        <w:spacing w:line="240" w:lineRule="exact"/>
        <w:jc w:val="both"/>
      </w:pPr>
    </w:p>
    <w:p w:rsidR="009515A9" w:rsidRPr="00CB24D3" w:rsidRDefault="009515A9" w:rsidP="009515A9">
      <w:pPr>
        <w:pStyle w:val="ConsPlusNormal"/>
        <w:spacing w:line="240" w:lineRule="exact"/>
        <w:jc w:val="center"/>
        <w:outlineLvl w:val="1"/>
      </w:pPr>
      <w:r w:rsidRPr="00CB24D3">
        <w:t>ПАСПОРТ</w:t>
      </w:r>
    </w:p>
    <w:p w:rsidR="009515A9" w:rsidRPr="00CB24D3" w:rsidRDefault="009515A9" w:rsidP="009515A9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CB24D3">
        <w:rPr>
          <w:szCs w:val="28"/>
        </w:rPr>
        <w:t>подпрограммы  «Развитие физической культуры и спорта»</w:t>
      </w:r>
      <w:r w:rsidRPr="00CB24D3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CB24D3">
        <w:rPr>
          <w:b/>
          <w:bCs/>
          <w:szCs w:val="28"/>
        </w:rPr>
        <w:t>«</w:t>
      </w:r>
      <w:r w:rsidRPr="00CB24D3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CB24D3">
        <w:rPr>
          <w:b/>
          <w:bCs/>
          <w:szCs w:val="28"/>
        </w:rPr>
        <w:t>»</w:t>
      </w:r>
    </w:p>
    <w:p w:rsidR="009515A9" w:rsidRPr="00CB24D3" w:rsidRDefault="009515A9" w:rsidP="009515A9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B24D3" w:rsidRPr="00CB24D3" w:rsidTr="00D707A0">
        <w:tc>
          <w:tcPr>
            <w:tcW w:w="2375" w:type="dxa"/>
            <w:hideMark/>
          </w:tcPr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Наименование</w:t>
            </w:r>
          </w:p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Подпрограммы</w:t>
            </w:r>
          </w:p>
        </w:tc>
        <w:tc>
          <w:tcPr>
            <w:tcW w:w="7225" w:type="dxa"/>
          </w:tcPr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Pr="00CB24D3">
              <w:rPr>
                <w:szCs w:val="28"/>
              </w:rPr>
              <w:t>«Развитие физической культуры и спорта»</w:t>
            </w:r>
            <w:r w:rsidRPr="00CB24D3">
              <w:rPr>
                <w:bCs/>
                <w:szCs w:val="28"/>
              </w:rPr>
              <w:t xml:space="preserve"> </w:t>
            </w:r>
            <w:r w:rsidRPr="00CB24D3">
              <w:rPr>
                <w:rFonts w:eastAsia="Times New Roman"/>
                <w:szCs w:val="28"/>
                <w:lang w:eastAsia="ru-RU"/>
              </w:rPr>
              <w:t>(далее – Подпрограмма)</w:t>
            </w:r>
          </w:p>
          <w:p w:rsidR="009515A9" w:rsidRPr="00CB24D3" w:rsidRDefault="009515A9" w:rsidP="00D707A0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CB24D3" w:rsidTr="00D707A0">
        <w:tc>
          <w:tcPr>
            <w:tcW w:w="2375" w:type="dxa"/>
            <w:hideMark/>
          </w:tcPr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Ответственный исполнитель Подпрограммы</w:t>
            </w:r>
          </w:p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</w:tcPr>
          <w:p w:rsidR="009515A9" w:rsidRPr="00CB24D3" w:rsidRDefault="009515A9" w:rsidP="00D707A0">
            <w:pPr>
              <w:jc w:val="both"/>
              <w:rPr>
                <w:rFonts w:eastAsia="Times New Roman"/>
                <w:szCs w:val="28"/>
              </w:rPr>
            </w:pPr>
            <w:r w:rsidRPr="00CB24D3">
              <w:rPr>
                <w:szCs w:val="28"/>
              </w:rPr>
              <w:t>управление  физической культуры и спорта</w:t>
            </w:r>
            <w:r w:rsidRPr="00CB24D3">
              <w:rPr>
                <w:rFonts w:eastAsia="Times New Roman"/>
                <w:szCs w:val="28"/>
              </w:rPr>
              <w:t xml:space="preserve"> АБГО СК</w:t>
            </w:r>
          </w:p>
          <w:p w:rsidR="009515A9" w:rsidRPr="00CB24D3" w:rsidRDefault="009515A9" w:rsidP="00D707A0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CB24D3" w:rsidRPr="00CB24D3" w:rsidTr="00D707A0">
        <w:tc>
          <w:tcPr>
            <w:tcW w:w="2375" w:type="dxa"/>
          </w:tcPr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Соисполнители подпрограммы</w:t>
            </w:r>
          </w:p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нет</w:t>
            </w:r>
          </w:p>
        </w:tc>
      </w:tr>
      <w:tr w:rsidR="00CB24D3" w:rsidRPr="00CB24D3" w:rsidTr="00D707A0">
        <w:tc>
          <w:tcPr>
            <w:tcW w:w="2375" w:type="dxa"/>
            <w:hideMark/>
          </w:tcPr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Участники Подпрограммы</w:t>
            </w:r>
          </w:p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подведомственные учреждения</w:t>
            </w:r>
            <w:r w:rsidR="00596A2E" w:rsidRPr="00CB24D3">
              <w:rPr>
                <w:szCs w:val="28"/>
              </w:rPr>
              <w:t>, юридические и физические лица</w:t>
            </w:r>
          </w:p>
        </w:tc>
      </w:tr>
      <w:tr w:rsidR="00CB24D3" w:rsidRPr="00CB24D3" w:rsidTr="00D707A0">
        <w:tc>
          <w:tcPr>
            <w:tcW w:w="2375" w:type="dxa"/>
            <w:hideMark/>
          </w:tcPr>
          <w:p w:rsidR="009515A9" w:rsidRPr="00CB24D3" w:rsidRDefault="009515A9" w:rsidP="00D707A0">
            <w:pPr>
              <w:rPr>
                <w:rFonts w:eastAsia="Times New Roman"/>
                <w:szCs w:val="28"/>
              </w:rPr>
            </w:pPr>
            <w:r w:rsidRPr="00CB24D3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25" w:type="dxa"/>
            <w:hideMark/>
          </w:tcPr>
          <w:p w:rsidR="009515A9" w:rsidRPr="00CB24D3" w:rsidRDefault="009515A9" w:rsidP="00D707A0">
            <w:pPr>
              <w:jc w:val="both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CB24D3">
              <w:rPr>
                <w:szCs w:val="28"/>
              </w:rPr>
              <w:t xml:space="preserve">повышение  качества  оказываемых  муниципальных услуг (выполняемых работ)  в  области  физической культуры и спорта в Благодарненском городском округе Ставропольского края 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CB24D3" w:rsidRPr="00CB24D3" w:rsidTr="00D707A0">
        <w:tc>
          <w:tcPr>
            <w:tcW w:w="2375" w:type="dxa"/>
            <w:hideMark/>
          </w:tcPr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25" w:type="dxa"/>
            <w:hideMark/>
          </w:tcPr>
          <w:p w:rsidR="006B486D" w:rsidRPr="00CB24D3" w:rsidRDefault="00C52632" w:rsidP="00D707A0">
            <w:pPr>
              <w:pStyle w:val="ConsPlusCell"/>
              <w:ind w:firstLine="317"/>
              <w:jc w:val="both"/>
            </w:pPr>
            <w:r w:rsidRPr="00CB24D3">
              <w:t>доля обучающихся, систематически занимающихся физической культурой и спортом, в общей численности обучающихся;</w:t>
            </w:r>
          </w:p>
          <w:p w:rsidR="00C52632" w:rsidRPr="00CB24D3" w:rsidRDefault="00C52632" w:rsidP="00D707A0">
            <w:pPr>
              <w:pStyle w:val="ConsPlusCell"/>
              <w:ind w:firstLine="317"/>
              <w:jc w:val="both"/>
            </w:pPr>
            <w:r w:rsidRPr="00CB24D3">
              <w:t>среднемесячная номинальная начисленная заработная плата муниципальных учреждений физической культуры и спорта;</w:t>
            </w:r>
          </w:p>
          <w:p w:rsidR="00C52632" w:rsidRPr="00CB24D3" w:rsidRDefault="00C52632" w:rsidP="00D707A0">
            <w:pPr>
              <w:pStyle w:val="ConsPlusCell"/>
              <w:ind w:firstLine="317"/>
              <w:jc w:val="both"/>
            </w:pPr>
            <w:r w:rsidRPr="00CB24D3">
              <w:t>удовлетворенность населения качеством предоставляемых бюджетных услуг в области  физической культуры;</w:t>
            </w:r>
          </w:p>
          <w:p w:rsidR="00C52632" w:rsidRDefault="00C52632" w:rsidP="00D707A0">
            <w:pPr>
              <w:pStyle w:val="ConsPlusCell"/>
              <w:ind w:firstLine="317"/>
              <w:jc w:val="both"/>
            </w:pPr>
            <w:r w:rsidRPr="00CB24D3">
              <w:t>количество жителей Благодарненского городского округа Ставропольского края, принявших участие в выполнении нормативов Всероссийского физкультурно-спортивного комплекса «Готов к труду и обороне» (далее – ГТО)</w:t>
            </w:r>
          </w:p>
          <w:p w:rsidR="00B152E5" w:rsidRPr="00CB24D3" w:rsidRDefault="00B152E5" w:rsidP="00D707A0">
            <w:pPr>
              <w:pStyle w:val="ConsPlusCell"/>
              <w:ind w:firstLine="317"/>
              <w:jc w:val="both"/>
            </w:pPr>
          </w:p>
        </w:tc>
      </w:tr>
      <w:tr w:rsidR="00CB24D3" w:rsidRPr="00CB24D3" w:rsidTr="00D707A0">
        <w:tc>
          <w:tcPr>
            <w:tcW w:w="2375" w:type="dxa"/>
            <w:hideMark/>
          </w:tcPr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Сроки реализации Подпрограммы</w:t>
            </w:r>
          </w:p>
        </w:tc>
        <w:tc>
          <w:tcPr>
            <w:tcW w:w="7225" w:type="dxa"/>
          </w:tcPr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9515A9" w:rsidRPr="00CB24D3" w:rsidRDefault="009515A9" w:rsidP="003808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</w:t>
            </w:r>
            <w:r w:rsidR="0038081C" w:rsidRPr="00CB24D3">
              <w:rPr>
                <w:rFonts w:eastAsia="Times New Roman"/>
                <w:szCs w:val="28"/>
                <w:lang w:eastAsia="ru-RU"/>
              </w:rPr>
              <w:t>1</w:t>
            </w:r>
            <w:r w:rsidRPr="00CB24D3">
              <w:rPr>
                <w:rFonts w:eastAsia="Times New Roman"/>
                <w:szCs w:val="28"/>
                <w:lang w:eastAsia="ru-RU"/>
              </w:rPr>
              <w:t>-202</w:t>
            </w:r>
            <w:r w:rsidR="0038081C" w:rsidRPr="00CB24D3">
              <w:rPr>
                <w:rFonts w:eastAsia="Times New Roman"/>
                <w:szCs w:val="28"/>
                <w:lang w:eastAsia="ru-RU"/>
              </w:rPr>
              <w:t>3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CB24D3" w:rsidRPr="00CB24D3" w:rsidTr="00D707A0">
        <w:tc>
          <w:tcPr>
            <w:tcW w:w="2375" w:type="dxa"/>
          </w:tcPr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24D3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9515A9" w:rsidRPr="00CB24D3" w:rsidRDefault="009515A9" w:rsidP="00D707A0">
            <w:pPr>
              <w:jc w:val="both"/>
            </w:pPr>
            <w:r w:rsidRPr="00CB24D3">
              <w:t xml:space="preserve">Объем финансового обеспечения Подпрограммы за счет всех источников финансирования составит  </w:t>
            </w:r>
            <w:r w:rsidR="00C52632" w:rsidRPr="00CB24D3">
              <w:t>5</w:t>
            </w:r>
            <w:r w:rsidR="00D82EE8" w:rsidRPr="00CB24D3">
              <w:t>6 100,88</w:t>
            </w:r>
            <w:r w:rsidRPr="00CB24D3">
              <w:t xml:space="preserve">  тыс. рублей, в  том  числе  по годам:</w:t>
            </w:r>
          </w:p>
          <w:p w:rsidR="009515A9" w:rsidRPr="00CB24D3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202</w:t>
            </w:r>
            <w:r w:rsidR="00C52632" w:rsidRPr="00CB24D3">
              <w:rPr>
                <w:lang w:eastAsia="en-US"/>
              </w:rPr>
              <w:t>1</w:t>
            </w:r>
            <w:r w:rsidRPr="00CB24D3">
              <w:rPr>
                <w:lang w:eastAsia="en-US"/>
              </w:rPr>
              <w:t xml:space="preserve"> год -  </w:t>
            </w:r>
            <w:r w:rsidR="00A93BF4" w:rsidRPr="00CB24D3">
              <w:rPr>
                <w:lang w:eastAsia="en-US"/>
              </w:rPr>
              <w:t>18 684,95</w:t>
            </w:r>
            <w:r w:rsidR="00C52632" w:rsidRPr="00CB24D3">
              <w:t xml:space="preserve"> </w:t>
            </w:r>
            <w:r w:rsidRPr="00CB24D3">
              <w:rPr>
                <w:lang w:eastAsia="en-US"/>
              </w:rPr>
              <w:t>тыс. рублей;</w:t>
            </w:r>
          </w:p>
          <w:p w:rsidR="009515A9" w:rsidRPr="00CB24D3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</w:t>
            </w:r>
            <w:r w:rsidR="00C52632" w:rsidRPr="00CB24D3">
              <w:rPr>
                <w:lang w:eastAsia="en-US"/>
              </w:rPr>
              <w:t>2022</w:t>
            </w:r>
            <w:r w:rsidRPr="00CB24D3">
              <w:rPr>
                <w:lang w:eastAsia="en-US"/>
              </w:rPr>
              <w:t xml:space="preserve"> год -  </w:t>
            </w:r>
            <w:r w:rsidR="00A93BF4" w:rsidRPr="00CB24D3">
              <w:t>18 697,89</w:t>
            </w:r>
            <w:r w:rsidR="00C52632" w:rsidRPr="00CB24D3">
              <w:t xml:space="preserve"> </w:t>
            </w:r>
            <w:r w:rsidRPr="00CB24D3">
              <w:rPr>
                <w:lang w:eastAsia="en-US"/>
              </w:rPr>
              <w:t>тыс. рублей;</w:t>
            </w:r>
          </w:p>
          <w:p w:rsidR="009515A9" w:rsidRPr="00CB24D3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</w:t>
            </w:r>
            <w:r w:rsidR="00C52632" w:rsidRPr="00CB24D3">
              <w:rPr>
                <w:lang w:eastAsia="en-US"/>
              </w:rPr>
              <w:t>2023</w:t>
            </w:r>
            <w:r w:rsidRPr="00CB24D3">
              <w:rPr>
                <w:lang w:eastAsia="en-US"/>
              </w:rPr>
              <w:t xml:space="preserve"> год -  </w:t>
            </w:r>
            <w:r w:rsidR="00A93BF4" w:rsidRPr="00CB24D3">
              <w:t>18 718,04</w:t>
            </w:r>
            <w:r w:rsidRPr="00CB24D3">
              <w:t xml:space="preserve"> </w:t>
            </w:r>
            <w:r w:rsidRPr="00CB24D3">
              <w:rPr>
                <w:lang w:eastAsia="en-US"/>
              </w:rPr>
              <w:t>тыс. рублей;</w:t>
            </w:r>
          </w:p>
          <w:p w:rsidR="009515A9" w:rsidRPr="00CB24D3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в том числе по источникам финансового обеспечения </w:t>
            </w:r>
          </w:p>
          <w:p w:rsidR="009515A9" w:rsidRPr="00CB24D3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за счет средств местного бюджета </w:t>
            </w:r>
            <w:r w:rsidR="00A93BF4" w:rsidRPr="00CB24D3">
              <w:t xml:space="preserve">56 100,88  </w:t>
            </w:r>
            <w:r w:rsidRPr="00CB24D3">
              <w:t>тыс. руб.</w:t>
            </w:r>
            <w:r w:rsidRPr="00CB24D3">
              <w:rPr>
                <w:lang w:eastAsia="en-US"/>
              </w:rPr>
              <w:t>, в том числе по годам:</w:t>
            </w:r>
          </w:p>
          <w:p w:rsidR="00A93BF4" w:rsidRPr="00CB24D3" w:rsidRDefault="00A93BF4" w:rsidP="00A93BF4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2021 год -  18 684,95</w:t>
            </w:r>
            <w:r w:rsidRPr="00CB24D3">
              <w:t xml:space="preserve"> </w:t>
            </w:r>
            <w:r w:rsidRPr="00CB24D3">
              <w:rPr>
                <w:lang w:eastAsia="en-US"/>
              </w:rPr>
              <w:t>тыс. рублей;</w:t>
            </w:r>
          </w:p>
          <w:p w:rsidR="00A93BF4" w:rsidRPr="00CB24D3" w:rsidRDefault="00A93BF4" w:rsidP="00A93BF4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2022 год -  </w:t>
            </w:r>
            <w:r w:rsidRPr="00CB24D3">
              <w:t xml:space="preserve">18 697,89 </w:t>
            </w:r>
            <w:r w:rsidRPr="00CB24D3">
              <w:rPr>
                <w:lang w:eastAsia="en-US"/>
              </w:rPr>
              <w:t>тыс. рублей;</w:t>
            </w:r>
          </w:p>
          <w:p w:rsidR="00A93BF4" w:rsidRPr="00CB24D3" w:rsidRDefault="00A93BF4" w:rsidP="00A93BF4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2023 год -  </w:t>
            </w:r>
            <w:r w:rsidRPr="00CB24D3">
              <w:t xml:space="preserve">18 718,04 </w:t>
            </w:r>
            <w:r w:rsidRPr="00CB24D3">
              <w:rPr>
                <w:lang w:eastAsia="en-US"/>
              </w:rPr>
              <w:t>тыс. рублей;</w:t>
            </w:r>
          </w:p>
          <w:p w:rsidR="009515A9" w:rsidRPr="00CB24D3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9515A9" w:rsidRPr="00CB24D3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</w:t>
            </w:r>
            <w:r w:rsidR="00C52632" w:rsidRPr="00CB24D3">
              <w:rPr>
                <w:lang w:eastAsia="en-US"/>
              </w:rPr>
              <w:t>2021</w:t>
            </w:r>
            <w:r w:rsidRPr="00CB24D3">
              <w:rPr>
                <w:lang w:eastAsia="en-US"/>
              </w:rPr>
              <w:t xml:space="preserve"> год – 0,0 тыс. рублей;</w:t>
            </w:r>
          </w:p>
          <w:p w:rsidR="009515A9" w:rsidRPr="00CB24D3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</w:t>
            </w:r>
            <w:r w:rsidR="00C52632" w:rsidRPr="00CB24D3">
              <w:rPr>
                <w:lang w:eastAsia="en-US"/>
              </w:rPr>
              <w:t>2022</w:t>
            </w:r>
            <w:r w:rsidRPr="00CB24D3">
              <w:rPr>
                <w:lang w:eastAsia="en-US"/>
              </w:rPr>
              <w:t xml:space="preserve"> год -  0,0 тыс. рублей;</w:t>
            </w:r>
          </w:p>
          <w:p w:rsidR="009515A9" w:rsidRPr="00CB24D3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      </w:t>
            </w:r>
            <w:r w:rsidR="00C52632" w:rsidRPr="00CB24D3">
              <w:rPr>
                <w:lang w:eastAsia="en-US"/>
              </w:rPr>
              <w:t>2023</w:t>
            </w:r>
            <w:r w:rsidRPr="00CB24D3">
              <w:rPr>
                <w:lang w:eastAsia="en-US"/>
              </w:rPr>
              <w:t xml:space="preserve"> год -  0,0 тыс. рублей.</w:t>
            </w:r>
          </w:p>
        </w:tc>
      </w:tr>
      <w:tr w:rsidR="009515A9" w:rsidRPr="00CB24D3" w:rsidTr="00D707A0">
        <w:tc>
          <w:tcPr>
            <w:tcW w:w="2375" w:type="dxa"/>
            <w:hideMark/>
          </w:tcPr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Ожидаемые конечные результаты</w:t>
            </w:r>
          </w:p>
          <w:p w:rsidR="009515A9" w:rsidRPr="00CB24D3" w:rsidRDefault="009515A9" w:rsidP="00D707A0">
            <w:pPr>
              <w:rPr>
                <w:szCs w:val="28"/>
              </w:rPr>
            </w:pPr>
            <w:r w:rsidRPr="00CB24D3">
              <w:rPr>
                <w:szCs w:val="28"/>
              </w:rPr>
              <w:t>реализации Подпрограммы</w:t>
            </w:r>
          </w:p>
        </w:tc>
        <w:tc>
          <w:tcPr>
            <w:tcW w:w="7225" w:type="dxa"/>
          </w:tcPr>
          <w:p w:rsidR="00C52632" w:rsidRPr="00CB24D3" w:rsidRDefault="00B152E5" w:rsidP="00C52632">
            <w:pPr>
              <w:pStyle w:val="ConsPlusCell"/>
              <w:ind w:firstLine="317"/>
              <w:jc w:val="both"/>
            </w:pPr>
            <w:r>
              <w:t xml:space="preserve">процент </w:t>
            </w:r>
            <w:r w:rsidR="00C52632" w:rsidRPr="00CB24D3">
              <w:t>удовлетворенност</w:t>
            </w:r>
            <w:r>
              <w:t>и</w:t>
            </w:r>
            <w:r w:rsidR="00C52632" w:rsidRPr="00CB24D3">
              <w:t xml:space="preserve"> населения качеством предоставляемых бюджетных услуг в области  физической культуры</w:t>
            </w:r>
            <w:r>
              <w:t xml:space="preserve"> к 2023 году составит 65 процентов</w:t>
            </w:r>
            <w:r w:rsidR="00C52632" w:rsidRPr="00CB24D3">
              <w:t>;</w:t>
            </w:r>
          </w:p>
          <w:p w:rsidR="009515A9" w:rsidRPr="00CB24D3" w:rsidRDefault="00C52632" w:rsidP="00C52632">
            <w:pPr>
              <w:ind w:firstLine="175"/>
              <w:jc w:val="both"/>
            </w:pPr>
            <w:r w:rsidRPr="00CB24D3">
              <w:t>увеличение к</w:t>
            </w:r>
            <w:r w:rsidRPr="00CB24D3">
              <w:rPr>
                <w:szCs w:val="28"/>
              </w:rPr>
              <w:t>оличества жителей Благодарненского городского округа Ставропольского края, принявших участие в выполнении нормативов Всероссийского физкультурно-спортивного комплекса «Готов к труду и обороне» (далее – ГТО)</w:t>
            </w:r>
            <w:r w:rsidR="00B152E5">
              <w:rPr>
                <w:szCs w:val="28"/>
              </w:rPr>
              <w:t xml:space="preserve"> к 2023 году 2500 единиц.</w:t>
            </w:r>
          </w:p>
        </w:tc>
      </w:tr>
    </w:tbl>
    <w:p w:rsidR="009515A9" w:rsidRPr="00CB24D3" w:rsidRDefault="009515A9" w:rsidP="009515A9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C52632" w:rsidRPr="00CB24D3" w:rsidRDefault="00C52632" w:rsidP="00C52632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C52632" w:rsidRPr="00CB24D3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24D3">
        <w:rPr>
          <w:szCs w:val="28"/>
        </w:rPr>
        <w:t>Подпрограмма предусматривает реализацию следующих основных мероприятий:</w:t>
      </w:r>
    </w:p>
    <w:p w:rsidR="00C52632" w:rsidRPr="00CB24D3" w:rsidRDefault="00C52632" w:rsidP="00C52632">
      <w:pPr>
        <w:jc w:val="both"/>
        <w:rPr>
          <w:szCs w:val="28"/>
        </w:rPr>
      </w:pPr>
      <w:r w:rsidRPr="00CB24D3">
        <w:rPr>
          <w:rFonts w:eastAsia="Times New Roman"/>
          <w:szCs w:val="28"/>
          <w:lang w:eastAsia="ru-RU"/>
        </w:rPr>
        <w:t xml:space="preserve">     обеспечение подготовки и участие спортсменов района в краевых, региональных и других соревнованиях, обеспечение организации и проведения комплексных спортивных мероприятий, чемпионатов и первенств Благодарненского городского округа Ставропольского края и информационное обеспечение деятельности в области физической культуры и спорта в Благодарненском городском округе Ставропольского края</w:t>
      </w:r>
      <w:r w:rsidRPr="00CB24D3">
        <w:rPr>
          <w:szCs w:val="28"/>
        </w:rPr>
        <w:t>, в рамках которых предполагается:</w:t>
      </w:r>
    </w:p>
    <w:p w:rsidR="00C52632" w:rsidRPr="00CB24D3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24D3">
        <w:rPr>
          <w:rFonts w:eastAsia="Times New Roman"/>
          <w:szCs w:val="28"/>
          <w:lang w:eastAsia="ru-RU"/>
        </w:rPr>
        <w:t>подготовка и участие спортсменов района в краевых, региональных и других соревнованиях</w:t>
      </w:r>
      <w:r w:rsidRPr="00CB24D3">
        <w:rPr>
          <w:szCs w:val="28"/>
        </w:rPr>
        <w:t>;</w:t>
      </w:r>
    </w:p>
    <w:p w:rsidR="00C52632" w:rsidRPr="00CB24D3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24D3">
        <w:rPr>
          <w:rFonts w:eastAsia="Times New Roman"/>
          <w:szCs w:val="28"/>
          <w:lang w:eastAsia="ru-RU"/>
        </w:rPr>
        <w:t>организация и проведение комплексных спортивных мероприятий, чемпионатов и первенств Благодарненского городского округа Ставропольского края</w:t>
      </w:r>
      <w:r w:rsidRPr="00CB24D3">
        <w:rPr>
          <w:szCs w:val="28"/>
        </w:rPr>
        <w:t>;</w:t>
      </w:r>
    </w:p>
    <w:p w:rsidR="00C52632" w:rsidRPr="00CB24D3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24D3">
        <w:rPr>
          <w:rFonts w:eastAsia="Times New Roman"/>
          <w:szCs w:val="28"/>
          <w:lang w:eastAsia="ru-RU"/>
        </w:rPr>
        <w:t>информационное обеспечение деятельности в области физической культуры и спорта в Благодарненском городском округе Ставропольского края</w:t>
      </w:r>
      <w:r w:rsidRPr="00CB24D3">
        <w:rPr>
          <w:szCs w:val="28"/>
        </w:rPr>
        <w:t>.</w:t>
      </w:r>
    </w:p>
    <w:p w:rsidR="00C52632" w:rsidRPr="00CB24D3" w:rsidRDefault="002219E6" w:rsidP="00C52632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</w:rPr>
      </w:pPr>
      <w:hyperlink r:id="rId22" w:history="1">
        <w:r w:rsidR="00C52632" w:rsidRPr="00CB24D3">
          <w:rPr>
            <w:szCs w:val="28"/>
          </w:rPr>
          <w:t>Перечень</w:t>
        </w:r>
      </w:hyperlink>
      <w:r w:rsidR="00C52632" w:rsidRPr="00CB24D3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C52632" w:rsidRPr="00CB24D3" w:rsidRDefault="00C52632" w:rsidP="00C526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24D3">
        <w:rPr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C52632" w:rsidRPr="00CB24D3" w:rsidRDefault="00C52632" w:rsidP="00C52632">
      <w:pPr>
        <w:jc w:val="both"/>
        <w:rPr>
          <w:szCs w:val="28"/>
        </w:rPr>
      </w:pPr>
      <w:r w:rsidRPr="00CB24D3">
        <w:rPr>
          <w:szCs w:val="28"/>
        </w:rPr>
        <w:t xml:space="preserve">        увеличение доли населения    Благодарненского городского округа Ставропольского края, систематически занимающегося  физической культурой и спортом </w:t>
      </w:r>
    </w:p>
    <w:p w:rsidR="00C52632" w:rsidRPr="00CB24D3" w:rsidRDefault="00C52632" w:rsidP="00C5263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B24D3">
        <w:rPr>
          <w:szCs w:val="28"/>
        </w:rPr>
        <w:t xml:space="preserve">       Администрация Благодарненского городского округа Ставропольского края осуществляет функции по выработке и реализации муниципальной политики и нормативному, правовому регулированию в области физической культуры и спорта, а также по оказанию муниципальных услуг (выполнению работ) в области физической культуры и спорта в Благодарненском городском округе Ставропольского края. </w:t>
      </w:r>
    </w:p>
    <w:p w:rsidR="00C52632" w:rsidRPr="00CB24D3" w:rsidRDefault="00C52632" w:rsidP="00C52632">
      <w:pPr>
        <w:pStyle w:val="ConsPlusNormal"/>
        <w:ind w:firstLine="539"/>
        <w:jc w:val="both"/>
      </w:pPr>
      <w:r w:rsidRPr="00CB24D3">
        <w:t>Это под собой предполагает:</w:t>
      </w:r>
    </w:p>
    <w:p w:rsidR="00C52632" w:rsidRPr="00CB24D3" w:rsidRDefault="00C52632" w:rsidP="00C52632">
      <w:pPr>
        <w:pStyle w:val="ConsPlusCell"/>
        <w:spacing w:line="276" w:lineRule="auto"/>
        <w:ind w:firstLine="567"/>
        <w:jc w:val="both"/>
      </w:pPr>
      <w:r w:rsidRPr="00CB24D3">
        <w:t>обеспечение   доступности   занятий    физической культурой и  спортом  для  всех  слоев  населения, в  том числе  для   инвалидов  и  лиц  с  ограниченными  возможностями здоровья в Благодарненском городском округе Ставропольского края;</w:t>
      </w:r>
    </w:p>
    <w:p w:rsidR="00C0758F" w:rsidRPr="00CB24D3" w:rsidRDefault="00C52632" w:rsidP="00C0758F">
      <w:pPr>
        <w:pStyle w:val="ConsPlusNormal"/>
        <w:ind w:firstLine="540"/>
        <w:jc w:val="both"/>
      </w:pPr>
      <w:r w:rsidRPr="00CB24D3">
        <w:t>повышение  качества  оказываемых  муниципальных услуг (выполняемых работ)  в  области  физической культуры и спорта в Благодарненском городс</w:t>
      </w:r>
      <w:r w:rsidR="00C0758F" w:rsidRPr="00CB24D3">
        <w:t>ком округе Ставропольского края.</w:t>
      </w:r>
    </w:p>
    <w:p w:rsidR="00C52632" w:rsidRPr="00CB24D3" w:rsidRDefault="00C52632" w:rsidP="00C0758F">
      <w:pPr>
        <w:pStyle w:val="ConsPlusNormal"/>
        <w:ind w:firstLine="540"/>
        <w:jc w:val="both"/>
      </w:pPr>
      <w:r w:rsidRPr="00CB24D3">
        <w:t>Участниками Подпрограммы «Развитие физической культуры и спорта» является подведомственное учреждение муниципальное автономное учреждение физкультурно-оздоровительный комплекс «Колос».</w:t>
      </w:r>
    </w:p>
    <w:p w:rsidR="009515A9" w:rsidRPr="00CB24D3" w:rsidRDefault="009515A9" w:rsidP="009515A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9515A9" w:rsidRPr="00CB24D3" w:rsidRDefault="009515A9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515A9" w:rsidRPr="00CB24D3" w:rsidRDefault="009515A9" w:rsidP="00CC44EA">
      <w:pPr>
        <w:rPr>
          <w:szCs w:val="28"/>
        </w:rPr>
        <w:sectPr w:rsidR="009515A9" w:rsidRPr="00CB24D3" w:rsidSect="00CC44EA">
          <w:pgSz w:w="11906" w:h="16838"/>
          <w:pgMar w:top="1134" w:right="567" w:bottom="1134" w:left="1985" w:header="426" w:footer="0" w:gutter="0"/>
          <w:cols w:space="720"/>
        </w:sectPr>
      </w:pPr>
    </w:p>
    <w:p w:rsidR="00CC44EA" w:rsidRPr="00CB24D3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CB24D3" w:rsidRPr="00CB24D3" w:rsidTr="00CC44EA">
        <w:tc>
          <w:tcPr>
            <w:tcW w:w="2235" w:type="dxa"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</w:p>
        </w:tc>
      </w:tr>
      <w:tr w:rsidR="00CB24D3" w:rsidRPr="00CB24D3" w:rsidTr="00CC44EA">
        <w:tc>
          <w:tcPr>
            <w:tcW w:w="2235" w:type="dxa"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hideMark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CB24D3">
              <w:rPr>
                <w:bCs/>
                <w:szCs w:val="28"/>
              </w:rPr>
              <w:t>Приложение 10</w:t>
            </w:r>
          </w:p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CB24D3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CB24D3">
              <w:rPr>
                <w:b/>
                <w:bCs/>
                <w:szCs w:val="28"/>
              </w:rPr>
              <w:t>«</w:t>
            </w:r>
            <w:r w:rsidRPr="00CB24D3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CB24D3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CB24D3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B24D3">
        <w:rPr>
          <w:rFonts w:ascii="Times New Roman CYR" w:eastAsia="Times New Roman" w:hAnsi="Times New Roman CYR" w:cs="Times New Roman CYR"/>
          <w:szCs w:val="28"/>
          <w:lang w:eastAsia="ru-RU"/>
        </w:rPr>
        <w:t>ПОДПРОГРАММА</w:t>
      </w:r>
    </w:p>
    <w:p w:rsidR="00CC44EA" w:rsidRPr="00CB24D3" w:rsidRDefault="00CC44EA" w:rsidP="00CC44EA">
      <w:pPr>
        <w:pStyle w:val="ConsPlusCell"/>
        <w:spacing w:line="240" w:lineRule="exact"/>
        <w:jc w:val="both"/>
        <w:rPr>
          <w:b/>
          <w:bCs/>
        </w:rPr>
      </w:pPr>
      <w:r w:rsidRPr="00CB24D3">
        <w:t>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</w:r>
      <w:r w:rsidRPr="00CB24D3">
        <w:rPr>
          <w:b/>
          <w:bCs/>
        </w:rPr>
        <w:t xml:space="preserve"> </w:t>
      </w:r>
      <w:r w:rsidRPr="00CB24D3">
        <w:rPr>
          <w:bCs/>
        </w:rPr>
        <w:t xml:space="preserve">муниципальной программы Благодарненского городского округа Ставропольского края </w:t>
      </w:r>
      <w:r w:rsidRPr="00CB24D3">
        <w:rPr>
          <w:b/>
          <w:bCs/>
        </w:rPr>
        <w:t>«</w:t>
      </w:r>
      <w:r w:rsidRPr="00CB24D3">
        <w:t>Осуществление местного самоуправления в Благодарненском городском округе Ставропольского края</w:t>
      </w:r>
      <w:r w:rsidRPr="00CB24D3">
        <w:rPr>
          <w:b/>
          <w:bCs/>
        </w:rPr>
        <w:t>»</w:t>
      </w:r>
    </w:p>
    <w:p w:rsidR="00CC44EA" w:rsidRPr="00CB24D3" w:rsidRDefault="00CC44EA" w:rsidP="00CC44EA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D079C8" w:rsidRPr="00CB24D3" w:rsidRDefault="00D079C8" w:rsidP="00D079C8">
      <w:pPr>
        <w:pStyle w:val="ConsPlusCell"/>
        <w:spacing w:line="240" w:lineRule="exact"/>
        <w:jc w:val="both"/>
      </w:pPr>
      <w:r w:rsidRPr="00CB24D3">
        <w:t>Подпрограмма 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</w:r>
      <w:r w:rsidRPr="00CB24D3">
        <w:rPr>
          <w:b/>
          <w:bCs/>
        </w:rPr>
        <w:t xml:space="preserve"> </w:t>
      </w:r>
      <w:r w:rsidRPr="00CB24D3">
        <w:rPr>
          <w:bCs/>
        </w:rPr>
        <w:t xml:space="preserve">муниципальной программы Благодарненского городского округа Ставропольского края </w:t>
      </w:r>
      <w:r w:rsidRPr="00CB24D3">
        <w:rPr>
          <w:b/>
          <w:bCs/>
        </w:rPr>
        <w:t>«</w:t>
      </w:r>
      <w:r w:rsidRPr="00CB24D3">
        <w:t>Осуществление местного самоуправления в Благодарненском городском округе Ставропольского края</w:t>
      </w:r>
      <w:r w:rsidRPr="00CB24D3">
        <w:rPr>
          <w:b/>
          <w:bCs/>
        </w:rPr>
        <w:t xml:space="preserve">» </w:t>
      </w:r>
      <w:r w:rsidRPr="00CB24D3">
        <w:t xml:space="preserve">направлена на осуществление управленческой и организационной деятельности отделов  и управлений администрации Благодарненского  городского округа Ставропольского края в рамках реализации Программы: </w:t>
      </w:r>
    </w:p>
    <w:p w:rsidR="00D079C8" w:rsidRPr="00CB24D3" w:rsidRDefault="00D079C8" w:rsidP="00D079C8">
      <w:pPr>
        <w:ind w:firstLine="708"/>
        <w:jc w:val="both"/>
        <w:rPr>
          <w:szCs w:val="28"/>
        </w:rPr>
      </w:pPr>
      <w:r w:rsidRPr="00CB24D3">
        <w:rPr>
          <w:szCs w:val="28"/>
        </w:rPr>
        <w:t>отдел экономического развития и муниципальных закупок;</w:t>
      </w:r>
    </w:p>
    <w:p w:rsidR="003A3255" w:rsidRPr="00CB24D3" w:rsidRDefault="003A3255" w:rsidP="00D079C8">
      <w:pPr>
        <w:ind w:firstLine="709"/>
        <w:jc w:val="both"/>
        <w:rPr>
          <w:bCs/>
          <w:szCs w:val="28"/>
        </w:rPr>
      </w:pPr>
      <w:r w:rsidRPr="00CB24D3">
        <w:rPr>
          <w:bCs/>
          <w:szCs w:val="28"/>
        </w:rPr>
        <w:t>отдел развития предпринимательства, торговли и потребительского рынка;</w:t>
      </w:r>
    </w:p>
    <w:p w:rsidR="00C0758F" w:rsidRPr="00CB24D3" w:rsidRDefault="00C0758F" w:rsidP="00D079C8">
      <w:pPr>
        <w:ind w:firstLine="709"/>
        <w:jc w:val="both"/>
        <w:rPr>
          <w:bCs/>
          <w:szCs w:val="28"/>
        </w:rPr>
      </w:pPr>
      <w:r w:rsidRPr="00CB24D3">
        <w:rPr>
          <w:bCs/>
          <w:szCs w:val="28"/>
        </w:rPr>
        <w:t>управления культуры;</w:t>
      </w:r>
    </w:p>
    <w:p w:rsidR="003A3255" w:rsidRPr="00CB24D3" w:rsidRDefault="003A3255" w:rsidP="00D079C8">
      <w:pPr>
        <w:ind w:firstLine="709"/>
        <w:jc w:val="both"/>
        <w:rPr>
          <w:bCs/>
          <w:szCs w:val="28"/>
        </w:rPr>
      </w:pPr>
      <w:r w:rsidRPr="00CB24D3">
        <w:rPr>
          <w:bCs/>
          <w:szCs w:val="28"/>
        </w:rPr>
        <w:t>управления имущ</w:t>
      </w:r>
      <w:r w:rsidR="00C0758F" w:rsidRPr="00CB24D3">
        <w:rPr>
          <w:bCs/>
          <w:szCs w:val="28"/>
        </w:rPr>
        <w:t>ественных и земельных отношений;</w:t>
      </w:r>
    </w:p>
    <w:p w:rsidR="00C0758F" w:rsidRPr="00CB24D3" w:rsidRDefault="00C0758F" w:rsidP="00D079C8">
      <w:pPr>
        <w:ind w:firstLine="709"/>
        <w:jc w:val="both"/>
        <w:rPr>
          <w:bCs/>
          <w:szCs w:val="28"/>
        </w:rPr>
      </w:pPr>
      <w:r w:rsidRPr="00CB24D3">
        <w:rPr>
          <w:bCs/>
          <w:szCs w:val="28"/>
        </w:rPr>
        <w:t>управлен</w:t>
      </w:r>
      <w:r w:rsidR="00641E99" w:rsidRPr="00CB24D3">
        <w:rPr>
          <w:bCs/>
          <w:szCs w:val="28"/>
        </w:rPr>
        <w:t>ие физической культуры и спорта.</w:t>
      </w:r>
    </w:p>
    <w:p w:rsidR="00D079C8" w:rsidRPr="00CB24D3" w:rsidRDefault="00D079C8" w:rsidP="00D079C8">
      <w:pPr>
        <w:ind w:firstLine="709"/>
        <w:jc w:val="both"/>
        <w:rPr>
          <w:szCs w:val="28"/>
        </w:rPr>
      </w:pPr>
      <w:r w:rsidRPr="00CB24D3">
        <w:rPr>
          <w:szCs w:val="28"/>
        </w:rPr>
        <w:t xml:space="preserve">Управление реализацией подпрограммы осуществляется отделом </w:t>
      </w:r>
      <w:r w:rsidR="003A3255" w:rsidRPr="00CB24D3">
        <w:rPr>
          <w:szCs w:val="28"/>
        </w:rPr>
        <w:t>экономического развития и муниципальных закупок</w:t>
      </w:r>
      <w:r w:rsidRPr="00CB24D3">
        <w:rPr>
          <w:szCs w:val="28"/>
        </w:rPr>
        <w:t xml:space="preserve">, определенных </w:t>
      </w:r>
      <w:hyperlink r:id="rId23" w:history="1">
        <w:r w:rsidRPr="00CB24D3">
          <w:rPr>
            <w:rStyle w:val="a3"/>
            <w:color w:val="auto"/>
            <w:szCs w:val="28"/>
            <w:u w:val="none"/>
          </w:rPr>
          <w:t>Положением</w:t>
        </w:r>
      </w:hyperlink>
      <w:r w:rsidRPr="00CB24D3">
        <w:rPr>
          <w:szCs w:val="28"/>
        </w:rPr>
        <w:t xml:space="preserve"> об отделе</w:t>
      </w:r>
      <w:r w:rsidR="003A3255" w:rsidRPr="00CB24D3">
        <w:rPr>
          <w:szCs w:val="28"/>
        </w:rPr>
        <w:t>.</w:t>
      </w:r>
      <w:r w:rsidRPr="00CB24D3">
        <w:rPr>
          <w:szCs w:val="28"/>
        </w:rPr>
        <w:t xml:space="preserve"> </w:t>
      </w:r>
    </w:p>
    <w:p w:rsidR="00CC44EA" w:rsidRPr="00CB24D3" w:rsidRDefault="002219E6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hyperlink r:id="rId24" w:history="1">
        <w:r w:rsidR="00CC44EA" w:rsidRPr="00CB24D3">
          <w:rPr>
            <w:rStyle w:val="a3"/>
            <w:rFonts w:eastAsia="Times New Roman"/>
            <w:color w:val="auto"/>
            <w:szCs w:val="28"/>
            <w:u w:val="none"/>
          </w:rPr>
          <w:t>Перечень</w:t>
        </w:r>
      </w:hyperlink>
      <w:r w:rsidR="00CC44EA" w:rsidRPr="00CB24D3">
        <w:rPr>
          <w:rFonts w:eastAsia="Times New Roman"/>
          <w:szCs w:val="28"/>
        </w:rPr>
        <w:t xml:space="preserve"> основных мероприятий Подпрограммы приведен в приложении 2 к Программе.</w:t>
      </w:r>
    </w:p>
    <w:p w:rsidR="003A3255" w:rsidRPr="00CB24D3" w:rsidRDefault="003A3255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3A3255" w:rsidRPr="00CB24D3" w:rsidRDefault="003A3255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CB24D3" w:rsidRPr="00CB24D3" w:rsidTr="005606E7">
        <w:trPr>
          <w:trHeight w:val="708"/>
        </w:trPr>
        <w:tc>
          <w:tcPr>
            <w:tcW w:w="7442" w:type="dxa"/>
          </w:tcPr>
          <w:p w:rsidR="008220AF" w:rsidRPr="00CB24D3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</w:p>
          <w:p w:rsidR="005B20C8" w:rsidRPr="00CB24D3" w:rsidRDefault="003726E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З</w:t>
            </w:r>
            <w:r w:rsidR="008220AF" w:rsidRPr="00CB24D3">
              <w:rPr>
                <w:rFonts w:eastAsia="Times New Roman"/>
                <w:szCs w:val="28"/>
                <w:lang w:eastAsia="ru-RU"/>
              </w:rPr>
              <w:t>аместител</w:t>
            </w:r>
            <w:r w:rsidRPr="00CB24D3">
              <w:rPr>
                <w:rFonts w:eastAsia="Times New Roman"/>
                <w:szCs w:val="28"/>
                <w:lang w:eastAsia="ru-RU"/>
              </w:rPr>
              <w:t>ь</w:t>
            </w:r>
            <w:r w:rsidR="008220AF" w:rsidRPr="00CB24D3">
              <w:rPr>
                <w:rFonts w:eastAsia="Times New Roman"/>
                <w:szCs w:val="28"/>
                <w:lang w:eastAsia="ru-RU"/>
              </w:rPr>
              <w:t xml:space="preserve"> главы администрации  </w:t>
            </w:r>
          </w:p>
          <w:p w:rsidR="008220AF" w:rsidRPr="00CB24D3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Благодарненского городского округа</w:t>
            </w:r>
          </w:p>
          <w:p w:rsidR="003726EF" w:rsidRPr="00CB24D3" w:rsidRDefault="003726EF" w:rsidP="003726E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  <w:p w:rsidR="008220AF" w:rsidRPr="00CB24D3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8220AF" w:rsidRPr="00CB24D3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CB24D3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CB24D3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8220AF" w:rsidRPr="00CB24D3" w:rsidRDefault="008220AF" w:rsidP="008220AF">
            <w:pPr>
              <w:spacing w:line="240" w:lineRule="exact"/>
              <w:ind w:left="-59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220AF" w:rsidRPr="00CB24D3" w:rsidRDefault="008220AF" w:rsidP="008220AF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Н.Д. Федюнина</w:t>
            </w:r>
          </w:p>
        </w:tc>
      </w:tr>
    </w:tbl>
    <w:p w:rsidR="00C115DA" w:rsidRPr="00CB24D3" w:rsidRDefault="00C115DA" w:rsidP="008220AF"/>
    <w:p w:rsidR="00101DDC" w:rsidRPr="00CB24D3" w:rsidRDefault="00101DDC" w:rsidP="008220AF"/>
    <w:p w:rsidR="00101DDC" w:rsidRPr="00CB24D3" w:rsidRDefault="00101DDC" w:rsidP="008220AF"/>
    <w:p w:rsidR="00101DDC" w:rsidRPr="00CB24D3" w:rsidRDefault="00101DDC" w:rsidP="008220AF"/>
    <w:p w:rsidR="00101DDC" w:rsidRPr="00CB24D3" w:rsidRDefault="00101DDC" w:rsidP="008220AF"/>
    <w:p w:rsidR="00101DDC" w:rsidRPr="00CB24D3" w:rsidRDefault="00101DDC" w:rsidP="008220AF"/>
    <w:p w:rsidR="00101DDC" w:rsidRPr="00CB24D3" w:rsidRDefault="00101DDC" w:rsidP="008220AF"/>
    <w:p w:rsidR="00101DDC" w:rsidRPr="00CB24D3" w:rsidRDefault="00101DDC" w:rsidP="008220AF"/>
    <w:p w:rsidR="00101DDC" w:rsidRPr="00CB24D3" w:rsidRDefault="00101DDC" w:rsidP="00101DDC">
      <w:pPr>
        <w:pStyle w:val="ConsPlusNormal"/>
        <w:spacing w:line="240" w:lineRule="exact"/>
        <w:jc w:val="center"/>
      </w:pPr>
      <w:r w:rsidRPr="00CB24D3">
        <w:t xml:space="preserve">ДОПОЛНИТЕЛЬНЫЕ ДОКУМЕНТЫ, </w:t>
      </w:r>
    </w:p>
    <w:p w:rsidR="00101DDC" w:rsidRPr="00CB24D3" w:rsidRDefault="00101DDC" w:rsidP="00101DDC">
      <w:pPr>
        <w:pStyle w:val="ConsPlusNormal"/>
        <w:spacing w:line="240" w:lineRule="exact"/>
        <w:jc w:val="center"/>
      </w:pPr>
      <w:r w:rsidRPr="00CB24D3">
        <w:t xml:space="preserve">представляемые вместе с проектом муниципальной  программы Благодарненского городского округа Ставропольского края </w:t>
      </w:r>
      <w:r w:rsidRPr="00CB24D3">
        <w:rPr>
          <w:b/>
          <w:bCs/>
        </w:rPr>
        <w:t>«</w:t>
      </w:r>
      <w:r w:rsidRPr="00CB24D3">
        <w:t>Осуществление местного самоуправления в Благодарненском городском округе Ставропольского края</w:t>
      </w:r>
      <w:r w:rsidRPr="00CB24D3">
        <w:rPr>
          <w:b/>
          <w:bCs/>
        </w:rPr>
        <w:t>»</w:t>
      </w:r>
    </w:p>
    <w:p w:rsidR="00101DDC" w:rsidRPr="00CB24D3" w:rsidRDefault="00101DDC" w:rsidP="00101DDC">
      <w:pPr>
        <w:pStyle w:val="ConsPlusNormal"/>
        <w:spacing w:line="240" w:lineRule="exact"/>
        <w:jc w:val="center"/>
      </w:pPr>
    </w:p>
    <w:p w:rsidR="00101DDC" w:rsidRPr="00CB24D3" w:rsidRDefault="00101DDC" w:rsidP="00101DDC">
      <w:pPr>
        <w:pStyle w:val="ConsPlusNormal"/>
        <w:spacing w:line="240" w:lineRule="exact"/>
        <w:jc w:val="center"/>
      </w:pPr>
      <w:r w:rsidRPr="00CB24D3">
        <w:t>Раздел 1. Характеристика текущего состояния соответствующей сферы социально-экономического развития  Благодарненского городского округа Ставропольского края, ее основные показатели и формулировка основных проблем в указанной сфере</w:t>
      </w:r>
    </w:p>
    <w:p w:rsidR="00101DDC" w:rsidRPr="00CB24D3" w:rsidRDefault="00101DDC" w:rsidP="00101DDC">
      <w:pPr>
        <w:pStyle w:val="ConsPlusNormal"/>
        <w:ind w:left="1904" w:hanging="1184"/>
        <w:jc w:val="both"/>
      </w:pPr>
    </w:p>
    <w:p w:rsidR="00101DDC" w:rsidRPr="00CB24D3" w:rsidRDefault="00101DDC" w:rsidP="00101D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24D3">
        <w:rPr>
          <w:szCs w:val="28"/>
        </w:rPr>
        <w:t>Программа определяет цели, задачи и основные мероприятия.</w:t>
      </w:r>
    </w:p>
    <w:p w:rsidR="00101DDC" w:rsidRPr="00CB24D3" w:rsidRDefault="00101DDC" w:rsidP="00101D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24D3">
        <w:rPr>
          <w:szCs w:val="28"/>
        </w:rPr>
        <w:t xml:space="preserve">Программа сформирована исходя из   целей социально-экономического развития района  и показателей (индикаторов) их достижения в соответствии со </w:t>
      </w:r>
      <w:hyperlink r:id="rId25" w:history="1">
        <w:r w:rsidRPr="00CB24D3">
          <w:rPr>
            <w:szCs w:val="28"/>
          </w:rPr>
          <w:t>Стратегией</w:t>
        </w:r>
      </w:hyperlink>
      <w:r w:rsidRPr="00CB24D3">
        <w:rPr>
          <w:szCs w:val="28"/>
        </w:rPr>
        <w:t xml:space="preserve"> социально-экономического развития Благодарненского муниципального района Ставропольского края до 2035 года. </w:t>
      </w:r>
    </w:p>
    <w:p w:rsidR="00101DDC" w:rsidRPr="00CB24D3" w:rsidRDefault="00101DDC" w:rsidP="00101DDC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B24D3">
        <w:rPr>
          <w:b w:val="0"/>
          <w:sz w:val="28"/>
          <w:szCs w:val="28"/>
        </w:rPr>
        <w:t xml:space="preserve">Ведущее место в экономике городского округа занимают сельское хозяйство и промышленное производство, </w:t>
      </w:r>
    </w:p>
    <w:p w:rsidR="00101DDC" w:rsidRPr="00CB24D3" w:rsidRDefault="00101DDC" w:rsidP="00101DDC">
      <w:pPr>
        <w:tabs>
          <w:tab w:val="left" w:pos="284"/>
        </w:tabs>
        <w:ind w:firstLine="709"/>
        <w:jc w:val="both"/>
        <w:rPr>
          <w:szCs w:val="28"/>
        </w:rPr>
      </w:pPr>
      <w:r w:rsidRPr="00CB24D3">
        <w:rPr>
          <w:szCs w:val="28"/>
        </w:rPr>
        <w:t xml:space="preserve">Благодарненский городской округ Ставропольского края (далее – городской округ) демонстрирует достаточно устойчивую динамику экономического развития. </w:t>
      </w:r>
    </w:p>
    <w:p w:rsidR="00101DDC" w:rsidRPr="00CB24D3" w:rsidRDefault="00101DDC" w:rsidP="00101DDC">
      <w:pPr>
        <w:tabs>
          <w:tab w:val="left" w:pos="284"/>
        </w:tabs>
        <w:ind w:firstLine="709"/>
        <w:jc w:val="both"/>
        <w:rPr>
          <w:szCs w:val="28"/>
        </w:rPr>
      </w:pPr>
      <w:r w:rsidRPr="00CB24D3">
        <w:rPr>
          <w:szCs w:val="28"/>
        </w:rPr>
        <w:t>Оценивая социально - экономическое развитие городского округа следует отметить, что характерно стабильное развитие социально-экономической сферы округа по большинству основных экономических показателей округа, наблюдается положительная динамика: создание новых производств, рост объемов инвестиций, рост среднемесячной заработной платы в таких отраслях экономической деятельности, как сельское хозяйство, торговля оптовая и розничная с показателем выше краевого, имеет тенденцию к снижению миграционная убыль населения, имеет место увеличение количества отремонтированных дорог и тротуаров, развитие новых форм досуга, открытие новых мест массового отдыха.</w:t>
      </w:r>
    </w:p>
    <w:p w:rsidR="00101DDC" w:rsidRPr="00CB24D3" w:rsidRDefault="00101DDC" w:rsidP="00101DDC">
      <w:pPr>
        <w:pStyle w:val="Style34"/>
        <w:widowControl/>
        <w:ind w:firstLine="709"/>
        <w:rPr>
          <w:rStyle w:val="FontStyle54"/>
          <w:sz w:val="28"/>
          <w:szCs w:val="28"/>
        </w:rPr>
      </w:pPr>
      <w:r w:rsidRPr="00CB24D3">
        <w:rPr>
          <w:rStyle w:val="FontStyle53"/>
          <w:szCs w:val="28"/>
        </w:rPr>
        <w:t>На территории округа имеются</w:t>
      </w:r>
      <w:r w:rsidRPr="00CB24D3">
        <w:rPr>
          <w:rStyle w:val="FontStyle54"/>
          <w:sz w:val="28"/>
          <w:szCs w:val="28"/>
        </w:rPr>
        <w:t xml:space="preserve"> свободные территории для реализации инвестиционных проектов; наличие условий для развития сельскохозяйственного производства; имеются резервы для привлечения малого предпринимательства в отрасли - сельское хозяйство, жилищно-коммунального хозяйства, сферу платных услуг, производство народных промыслов, утилизации и переработки промышленных и бытовых отходов; наличие объективных предпосылок для взаимодействия с соседними территориями.</w:t>
      </w:r>
    </w:p>
    <w:p w:rsidR="00101DDC" w:rsidRPr="00CB24D3" w:rsidRDefault="00101DDC" w:rsidP="00101DDC">
      <w:pPr>
        <w:pStyle w:val="Style34"/>
        <w:widowControl/>
        <w:ind w:firstLine="709"/>
        <w:rPr>
          <w:rStyle w:val="FontStyle54"/>
          <w:sz w:val="28"/>
          <w:szCs w:val="28"/>
        </w:rPr>
      </w:pPr>
      <w:r w:rsidRPr="00CB24D3">
        <w:rPr>
          <w:rStyle w:val="FontStyle53"/>
          <w:szCs w:val="28"/>
        </w:rPr>
        <w:t>Градообразующие отрасли экономики городского округа:</w:t>
      </w:r>
      <w:r w:rsidRPr="00CB24D3">
        <w:rPr>
          <w:rStyle w:val="FontStyle54"/>
          <w:sz w:val="28"/>
          <w:szCs w:val="28"/>
        </w:rPr>
        <w:t xml:space="preserve"> сельское хозяйство, переработка сельскохозяйственной продукции, розничная торговля.</w:t>
      </w:r>
    </w:p>
    <w:p w:rsidR="00101DDC" w:rsidRPr="00CB24D3" w:rsidRDefault="00101DDC" w:rsidP="00101DDC">
      <w:pPr>
        <w:pStyle w:val="af1"/>
        <w:tabs>
          <w:tab w:val="left" w:pos="284"/>
        </w:tabs>
        <w:ind w:firstLine="709"/>
        <w:jc w:val="both"/>
        <w:rPr>
          <w:rFonts w:cs="Times New Roman"/>
          <w:lang w:val="ru-RU"/>
        </w:rPr>
      </w:pPr>
      <w:r w:rsidRPr="00CB24D3">
        <w:rPr>
          <w:rFonts w:cs="Times New Roman"/>
          <w:lang w:val="ru-RU"/>
        </w:rPr>
        <w:t xml:space="preserve">Потребительский рынок является жизненно - важной составляющей экономики городского округа. В целом, его можно охарактеризовать как стабильный, с высокими темпами развития материально-технической базы и уровня насыщенности товарами, разнообразием услуг, и, как следствие, хорошими темпами роста объемов продаж. </w:t>
      </w:r>
    </w:p>
    <w:p w:rsidR="00101DDC" w:rsidRPr="00CB24D3" w:rsidRDefault="00101DDC" w:rsidP="00101DDC">
      <w:pPr>
        <w:tabs>
          <w:tab w:val="left" w:pos="284"/>
        </w:tabs>
        <w:ind w:firstLine="709"/>
        <w:jc w:val="both"/>
        <w:rPr>
          <w:szCs w:val="28"/>
        </w:rPr>
      </w:pPr>
      <w:r w:rsidRPr="00CB24D3">
        <w:rPr>
          <w:szCs w:val="28"/>
        </w:rPr>
        <w:t xml:space="preserve">На территории городского округа осуществляли торговую деятельность 379 хозяйствующих субъектов в 341 объекте розничной торговли. Услуги общественного питания оказывали в 28 объектах на 1 280 посадочных местах. </w:t>
      </w:r>
    </w:p>
    <w:p w:rsidR="00101DDC" w:rsidRPr="00CB24D3" w:rsidRDefault="00101DDC" w:rsidP="00101DDC">
      <w:pPr>
        <w:tabs>
          <w:tab w:val="left" w:pos="284"/>
        </w:tabs>
        <w:ind w:firstLine="709"/>
        <w:jc w:val="both"/>
        <w:rPr>
          <w:szCs w:val="28"/>
        </w:rPr>
      </w:pPr>
      <w:r w:rsidRPr="00CB24D3">
        <w:rPr>
          <w:szCs w:val="28"/>
        </w:rPr>
        <w:t>Торговая площадь стационарных объектов в городском округе составляет 51787,6 кв. метров. Фактическая обеспеченность торговой площадью на 1 тыс. человек составляет 900,0 кв. метров при нормативе 274 кв. метров.</w:t>
      </w:r>
    </w:p>
    <w:p w:rsidR="00101DDC" w:rsidRPr="00CB24D3" w:rsidRDefault="00101DDC" w:rsidP="00101DDC">
      <w:pPr>
        <w:tabs>
          <w:tab w:val="left" w:pos="284"/>
        </w:tabs>
        <w:ind w:firstLine="709"/>
        <w:jc w:val="both"/>
        <w:rPr>
          <w:szCs w:val="28"/>
        </w:rPr>
      </w:pPr>
      <w:r w:rsidRPr="00CB24D3">
        <w:rPr>
          <w:rStyle w:val="FontStyle54"/>
          <w:szCs w:val="28"/>
        </w:rPr>
        <w:t>В городском округе продолжается процесс формирования современной инфраструктуры розничной торговли. Взамен предприятий с устаревшими форматами обслуживания появились магазины современного уровня, в которых внедряются новые методы продажи товаров.</w:t>
      </w:r>
    </w:p>
    <w:p w:rsidR="00101DDC" w:rsidRPr="00CB24D3" w:rsidRDefault="00101DDC" w:rsidP="00101DDC">
      <w:pPr>
        <w:tabs>
          <w:tab w:val="left" w:pos="284"/>
        </w:tabs>
        <w:ind w:firstLine="709"/>
        <w:jc w:val="both"/>
        <w:rPr>
          <w:rStyle w:val="FontStyle54"/>
          <w:szCs w:val="28"/>
        </w:rPr>
      </w:pPr>
      <w:r w:rsidRPr="00CB24D3">
        <w:rPr>
          <w:rStyle w:val="FontStyle54"/>
          <w:szCs w:val="28"/>
        </w:rPr>
        <w:t>Администрацией округа ведется работа по защите прав потребителей. Потребителям, обратившимся за помощью, оказывается практическая помощь.</w:t>
      </w:r>
    </w:p>
    <w:p w:rsidR="00101DDC" w:rsidRPr="00CB24D3" w:rsidRDefault="00101DDC" w:rsidP="00101DDC">
      <w:pPr>
        <w:tabs>
          <w:tab w:val="left" w:pos="284"/>
        </w:tabs>
        <w:ind w:firstLine="709"/>
        <w:jc w:val="both"/>
        <w:rPr>
          <w:szCs w:val="28"/>
        </w:rPr>
      </w:pPr>
      <w:r w:rsidRPr="00CB24D3">
        <w:rPr>
          <w:szCs w:val="28"/>
        </w:rPr>
        <w:t xml:space="preserve">По состоянию на 31 октября 2020 года на территории округа 1591 субъект малого и среднего предпринимательства. </w:t>
      </w:r>
    </w:p>
    <w:p w:rsidR="00101DDC" w:rsidRPr="00CB24D3" w:rsidRDefault="00101DDC" w:rsidP="00FD67DD">
      <w:pPr>
        <w:ind w:firstLine="709"/>
        <w:jc w:val="both"/>
        <w:rPr>
          <w:szCs w:val="28"/>
        </w:rPr>
      </w:pPr>
      <w:r w:rsidRPr="00CB24D3">
        <w:rPr>
          <w:szCs w:val="28"/>
        </w:rPr>
        <w:t>Число субъектов малого и среднего предпринимательства  в  расчете  на 10 тыс. человек населения  городского округа составило  – 2</w:t>
      </w:r>
      <w:r w:rsidR="00FD67DD" w:rsidRPr="00CB24D3">
        <w:rPr>
          <w:szCs w:val="28"/>
        </w:rPr>
        <w:t>80,9</w:t>
      </w:r>
      <w:r w:rsidRPr="00CB24D3">
        <w:rPr>
          <w:szCs w:val="28"/>
        </w:rPr>
        <w:t xml:space="preserve"> единиц. </w:t>
      </w:r>
    </w:p>
    <w:p w:rsidR="00101DDC" w:rsidRPr="00CB24D3" w:rsidRDefault="00101DDC" w:rsidP="00FD67DD">
      <w:pPr>
        <w:tabs>
          <w:tab w:val="left" w:pos="709"/>
        </w:tabs>
        <w:ind w:firstLine="709"/>
        <w:jc w:val="both"/>
        <w:rPr>
          <w:szCs w:val="28"/>
        </w:rPr>
      </w:pPr>
      <w:r w:rsidRPr="00CB24D3">
        <w:rPr>
          <w:szCs w:val="28"/>
        </w:rPr>
        <w:t>По предварительным подсчетам доля среднесписочной численности работников (без внешних совместителей) малых и средних предприятий  городского округа в среднесписочной численности работников (без внешних совместителей) всех предприятий и организаций за истекший период 2020 года составила 24,0 процентов.</w:t>
      </w:r>
    </w:p>
    <w:p w:rsidR="00FD67DD" w:rsidRPr="00CB24D3" w:rsidRDefault="00101DDC" w:rsidP="00FD67DD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CB24D3">
        <w:t xml:space="preserve">Содействие в развитии предпринимательства осуществляется в рамках реализации подпрограммы </w:t>
      </w:r>
      <w:r w:rsidR="00FD67DD" w:rsidRPr="00CB24D3">
        <w:rPr>
          <w:bCs/>
          <w:szCs w:val="28"/>
        </w:rPr>
        <w:t>«</w:t>
      </w:r>
      <w:r w:rsidR="00FD67DD" w:rsidRPr="00CB24D3">
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</w:r>
      <w:r w:rsidR="00FD67DD" w:rsidRPr="00CB24D3">
        <w:rPr>
          <w:szCs w:val="28"/>
        </w:rPr>
        <w:t>»</w:t>
      </w:r>
      <w:r w:rsidR="00FD67DD" w:rsidRPr="00CB24D3">
        <w:rPr>
          <w:b/>
          <w:bCs/>
          <w:szCs w:val="28"/>
        </w:rPr>
        <w:t xml:space="preserve"> </w:t>
      </w:r>
      <w:r w:rsidR="00FD67DD" w:rsidRPr="00CB24D3">
        <w:rPr>
          <w:szCs w:val="28"/>
        </w:rPr>
        <w:t xml:space="preserve"> </w:t>
      </w:r>
      <w:r w:rsidR="00FD67DD" w:rsidRPr="00CB24D3">
        <w:rPr>
          <w:bCs/>
          <w:szCs w:val="28"/>
        </w:rPr>
        <w:t xml:space="preserve"> </w:t>
      </w:r>
    </w:p>
    <w:p w:rsidR="00101DDC" w:rsidRPr="00CB24D3" w:rsidRDefault="00101DDC" w:rsidP="00FD67DD">
      <w:pPr>
        <w:pStyle w:val="af1"/>
        <w:ind w:left="0" w:right="2" w:firstLine="709"/>
        <w:jc w:val="both"/>
        <w:rPr>
          <w:rFonts w:cs="Times New Roman"/>
          <w:i/>
          <w:lang w:val="ru-RU"/>
        </w:rPr>
      </w:pPr>
      <w:r w:rsidRPr="00CB24D3">
        <w:rPr>
          <w:rFonts w:cs="Times New Roman"/>
          <w:lang w:val="ru-RU"/>
        </w:rPr>
        <w:t xml:space="preserve"> муниципальной программы «Осуществление местного самоуправления в Благодарненском городском округе Ставропольского края». В 2020 году муниципальная поддержка за счет средств бюджета Благодарненского городского округа Ставропольского края  выделена общество с ограниченной ответственностью «Медицинская клиника «Контур» в сумме  45 тыс. рублей</w:t>
      </w:r>
    </w:p>
    <w:p w:rsidR="00101DDC" w:rsidRPr="00CB24D3" w:rsidRDefault="00101DDC" w:rsidP="00101DDC">
      <w:pPr>
        <w:widowControl w:val="0"/>
        <w:tabs>
          <w:tab w:val="left" w:pos="284"/>
        </w:tabs>
        <w:ind w:firstLine="709"/>
        <w:jc w:val="both"/>
        <w:rPr>
          <w:rFonts w:eastAsiaTheme="minorHAnsi"/>
          <w:szCs w:val="28"/>
        </w:rPr>
      </w:pPr>
      <w:r w:rsidRPr="00CB24D3">
        <w:rPr>
          <w:rFonts w:eastAsiaTheme="minorHAnsi"/>
          <w:szCs w:val="28"/>
        </w:rPr>
        <w:t>В городском округе сформирована экономическая политика, в основу которой положено создание благоприятного инвестиционного климата.</w:t>
      </w:r>
    </w:p>
    <w:p w:rsidR="00FD67DD" w:rsidRPr="00CB24D3" w:rsidRDefault="00101DDC" w:rsidP="00101DDC">
      <w:pPr>
        <w:widowControl w:val="0"/>
        <w:tabs>
          <w:tab w:val="left" w:pos="284"/>
        </w:tabs>
        <w:ind w:firstLine="709"/>
        <w:jc w:val="both"/>
        <w:rPr>
          <w:rFonts w:eastAsiaTheme="minorHAnsi"/>
          <w:szCs w:val="28"/>
        </w:rPr>
      </w:pPr>
      <w:r w:rsidRPr="00CB24D3">
        <w:rPr>
          <w:rFonts w:eastAsiaTheme="minorHAnsi"/>
          <w:szCs w:val="28"/>
        </w:rPr>
        <w:t>Крупными и средними предприятиями, представляющими статистическую отчетность, за январь - июнь 2020 года  объем инвестиций составил 73,2 млн. рублей, темп роста – 57,4 процента</w:t>
      </w:r>
      <w:r w:rsidR="00FD67DD" w:rsidRPr="00CB24D3">
        <w:rPr>
          <w:rFonts w:eastAsiaTheme="minorHAnsi"/>
          <w:szCs w:val="28"/>
        </w:rPr>
        <w:t>.</w:t>
      </w:r>
    </w:p>
    <w:p w:rsidR="00101DDC" w:rsidRPr="00CB24D3" w:rsidRDefault="00101DDC" w:rsidP="00101DDC">
      <w:pPr>
        <w:widowControl w:val="0"/>
        <w:tabs>
          <w:tab w:val="left" w:pos="284"/>
        </w:tabs>
        <w:ind w:firstLine="709"/>
        <w:jc w:val="both"/>
        <w:rPr>
          <w:rFonts w:eastAsiaTheme="minorHAnsi"/>
          <w:szCs w:val="28"/>
        </w:rPr>
      </w:pPr>
      <w:r w:rsidRPr="00CB24D3">
        <w:rPr>
          <w:rFonts w:eastAsiaTheme="minorHAnsi"/>
          <w:szCs w:val="28"/>
        </w:rPr>
        <w:t xml:space="preserve">Инвестиции в основной капитал за 10 месяцев 2020 года по всем видам хозяйствующих субъектов составили  2 973,1  млн. рублей или  97 процента к плановому показателю 2020 года (3065,0 млн. рублей). </w:t>
      </w:r>
    </w:p>
    <w:p w:rsidR="00101DDC" w:rsidRPr="00CB24D3" w:rsidRDefault="00101DDC" w:rsidP="00101DDC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CB24D3">
        <w:rPr>
          <w:szCs w:val="28"/>
        </w:rPr>
        <w:t>По состоянию на 01 ноября 2020 года на территории городского округа реализуются 5 инвестиционных проектов, с общим объемом инвестиций  418,8 млн. рублей, по которым будет создано - 158 новых рабочих мест.</w:t>
      </w:r>
    </w:p>
    <w:p w:rsidR="00101DDC" w:rsidRPr="00CB24D3" w:rsidRDefault="00101DDC" w:rsidP="00101DDC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CB24D3">
        <w:rPr>
          <w:szCs w:val="28"/>
        </w:rPr>
        <w:t>На сегодняшний день прорабатывается вопрос реализации 6 инвестиционных проектов:</w:t>
      </w:r>
    </w:p>
    <w:p w:rsidR="00101DDC" w:rsidRPr="00CB24D3" w:rsidRDefault="00101DDC" w:rsidP="00101DDC">
      <w:pPr>
        <w:widowControl w:val="0"/>
        <w:tabs>
          <w:tab w:val="left" w:pos="284"/>
        </w:tabs>
        <w:ind w:firstLine="709"/>
        <w:jc w:val="both"/>
        <w:rPr>
          <w:rFonts w:eastAsiaTheme="minorHAnsi"/>
          <w:szCs w:val="28"/>
        </w:rPr>
      </w:pPr>
      <w:r w:rsidRPr="00CB24D3">
        <w:rPr>
          <w:rFonts w:eastAsiaTheme="minorHAnsi"/>
          <w:szCs w:val="28"/>
        </w:rPr>
        <w:t xml:space="preserve">«Строительство тепличного комплекса типа </w:t>
      </w:r>
      <w:proofErr w:type="spellStart"/>
      <w:r w:rsidRPr="00CB24D3">
        <w:rPr>
          <w:rFonts w:eastAsiaTheme="minorHAnsi"/>
          <w:szCs w:val="28"/>
        </w:rPr>
        <w:t>венло</w:t>
      </w:r>
      <w:proofErr w:type="spellEnd"/>
      <w:r w:rsidRPr="00CB24D3">
        <w:rPr>
          <w:rFonts w:eastAsiaTheme="minorHAnsi"/>
          <w:szCs w:val="28"/>
        </w:rPr>
        <w:t xml:space="preserve"> общей площадью 30 гектар», инициатор компания </w:t>
      </w:r>
      <w:proofErr w:type="spellStart"/>
      <w:r w:rsidRPr="00CB24D3">
        <w:rPr>
          <w:rFonts w:eastAsiaTheme="minorHAnsi"/>
          <w:szCs w:val="28"/>
        </w:rPr>
        <w:t>Green</w:t>
      </w:r>
      <w:proofErr w:type="spellEnd"/>
      <w:r w:rsidRPr="00CB24D3">
        <w:rPr>
          <w:rFonts w:eastAsiaTheme="minorHAnsi"/>
          <w:szCs w:val="28"/>
        </w:rPr>
        <w:t xml:space="preserve"> </w:t>
      </w:r>
      <w:proofErr w:type="spellStart"/>
      <w:r w:rsidRPr="00CB24D3">
        <w:rPr>
          <w:rFonts w:eastAsiaTheme="minorHAnsi"/>
          <w:szCs w:val="28"/>
        </w:rPr>
        <w:t>Tech</w:t>
      </w:r>
      <w:proofErr w:type="spellEnd"/>
      <w:r w:rsidRPr="00CB24D3">
        <w:rPr>
          <w:rFonts w:eastAsiaTheme="minorHAnsi"/>
          <w:szCs w:val="28"/>
        </w:rPr>
        <w:t xml:space="preserve"> LLC. Общая стоимость проекта  4 860 млн. рублей, предусмотрено создание 300 новых рабочих мест. Проект направлен на постройку теплицы для выращивания томатов;</w:t>
      </w:r>
    </w:p>
    <w:p w:rsidR="00101DDC" w:rsidRPr="00CB24D3" w:rsidRDefault="00101DDC" w:rsidP="00101DDC">
      <w:pPr>
        <w:widowControl w:val="0"/>
        <w:tabs>
          <w:tab w:val="left" w:pos="284"/>
        </w:tabs>
        <w:ind w:firstLine="709"/>
        <w:jc w:val="both"/>
        <w:rPr>
          <w:rFonts w:eastAsiaTheme="minorHAnsi"/>
          <w:szCs w:val="28"/>
        </w:rPr>
      </w:pPr>
      <w:r w:rsidRPr="00CB24D3">
        <w:rPr>
          <w:rFonts w:eastAsiaTheme="minorHAnsi"/>
          <w:szCs w:val="28"/>
        </w:rPr>
        <w:t>«Строительство 26 корпусов по выращиванию цыплят бройлеров», инициатор проекта общество с ограниченной ответственностью «Ставропольский бройлер»;</w:t>
      </w:r>
    </w:p>
    <w:p w:rsidR="00101DDC" w:rsidRPr="00CB24D3" w:rsidRDefault="00101DDC" w:rsidP="00101DDC">
      <w:pPr>
        <w:widowControl w:val="0"/>
        <w:tabs>
          <w:tab w:val="left" w:pos="284"/>
        </w:tabs>
        <w:ind w:firstLine="709"/>
        <w:jc w:val="both"/>
        <w:rPr>
          <w:rFonts w:eastAsiaTheme="minorHAnsi"/>
          <w:szCs w:val="28"/>
        </w:rPr>
      </w:pPr>
      <w:r w:rsidRPr="00CB24D3">
        <w:rPr>
          <w:rFonts w:eastAsiaTheme="minorHAnsi"/>
          <w:szCs w:val="28"/>
        </w:rPr>
        <w:t>«Закладка и выращивание черешневого сада площадью 85 гектар», инициатор проекта общество с ограниченной ответственностью «</w:t>
      </w:r>
      <w:proofErr w:type="spellStart"/>
      <w:r w:rsidRPr="00CB24D3">
        <w:rPr>
          <w:rFonts w:eastAsiaTheme="minorHAnsi"/>
          <w:szCs w:val="28"/>
        </w:rPr>
        <w:t>АгроИнвест</w:t>
      </w:r>
      <w:proofErr w:type="spellEnd"/>
      <w:r w:rsidRPr="00CB24D3">
        <w:rPr>
          <w:rFonts w:eastAsiaTheme="minorHAnsi"/>
          <w:szCs w:val="28"/>
        </w:rPr>
        <w:t>», предполагаемый объем инвестиций составит 21,6 млн. рублей и предусмотрено создание 15 рабочих мест. Срок реализации проекта 2021-2022 гг.</w:t>
      </w:r>
    </w:p>
    <w:p w:rsidR="00101DDC" w:rsidRPr="00CB24D3" w:rsidRDefault="00101DDC" w:rsidP="00101DDC">
      <w:pPr>
        <w:widowControl w:val="0"/>
        <w:tabs>
          <w:tab w:val="left" w:pos="284"/>
        </w:tabs>
        <w:ind w:firstLine="709"/>
        <w:jc w:val="both"/>
        <w:rPr>
          <w:rFonts w:eastAsiaTheme="minorHAnsi"/>
          <w:szCs w:val="28"/>
        </w:rPr>
      </w:pPr>
      <w:r w:rsidRPr="00CB24D3">
        <w:rPr>
          <w:rFonts w:eastAsiaTheme="minorHAnsi"/>
          <w:szCs w:val="28"/>
        </w:rPr>
        <w:t>«Выращивание, переработка и продажа душистого табака сорта Вирджиния». Общая стоимость проекта – 100 млн. рублей, предполагается создание 26 рабочих мест;</w:t>
      </w:r>
    </w:p>
    <w:p w:rsidR="00101DDC" w:rsidRPr="00CB24D3" w:rsidRDefault="00101DDC" w:rsidP="00101DDC">
      <w:pPr>
        <w:widowControl w:val="0"/>
        <w:tabs>
          <w:tab w:val="left" w:pos="284"/>
        </w:tabs>
        <w:ind w:firstLine="709"/>
        <w:jc w:val="both"/>
        <w:rPr>
          <w:rFonts w:eastAsiaTheme="minorHAnsi"/>
          <w:szCs w:val="28"/>
        </w:rPr>
      </w:pPr>
      <w:r w:rsidRPr="00CB24D3">
        <w:rPr>
          <w:rFonts w:eastAsiaTheme="minorHAnsi"/>
          <w:szCs w:val="28"/>
        </w:rPr>
        <w:t xml:space="preserve">«Разведение </w:t>
      </w:r>
      <w:proofErr w:type="spellStart"/>
      <w:r w:rsidRPr="00CB24D3">
        <w:rPr>
          <w:rFonts w:eastAsiaTheme="minorHAnsi"/>
          <w:szCs w:val="28"/>
        </w:rPr>
        <w:t>красноклешневого</w:t>
      </w:r>
      <w:proofErr w:type="spellEnd"/>
      <w:r w:rsidRPr="00CB24D3">
        <w:rPr>
          <w:rFonts w:eastAsiaTheme="minorHAnsi"/>
          <w:szCs w:val="28"/>
        </w:rPr>
        <w:t xml:space="preserve"> рака» на территории Благодарненского городского округа Ставропольского края;</w:t>
      </w:r>
    </w:p>
    <w:p w:rsidR="00101DDC" w:rsidRPr="00CB24D3" w:rsidRDefault="00101DDC" w:rsidP="00101DDC">
      <w:pPr>
        <w:widowControl w:val="0"/>
        <w:tabs>
          <w:tab w:val="left" w:pos="284"/>
        </w:tabs>
        <w:ind w:firstLine="709"/>
        <w:jc w:val="both"/>
        <w:rPr>
          <w:rFonts w:eastAsiaTheme="minorHAnsi"/>
          <w:szCs w:val="28"/>
        </w:rPr>
      </w:pPr>
      <w:r w:rsidRPr="00CB24D3">
        <w:rPr>
          <w:rFonts w:eastAsiaTheme="minorHAnsi"/>
          <w:szCs w:val="28"/>
        </w:rPr>
        <w:t xml:space="preserve">«Закладка яблоневого сада интенсивного типа и строительство </w:t>
      </w:r>
      <w:proofErr w:type="spellStart"/>
      <w:r w:rsidRPr="00CB24D3">
        <w:rPr>
          <w:rFonts w:eastAsiaTheme="minorHAnsi"/>
          <w:szCs w:val="28"/>
        </w:rPr>
        <w:t>фруктохранилища</w:t>
      </w:r>
      <w:proofErr w:type="spellEnd"/>
      <w:r w:rsidRPr="00CB24D3">
        <w:rPr>
          <w:rFonts w:eastAsiaTheme="minorHAnsi"/>
          <w:szCs w:val="28"/>
        </w:rPr>
        <w:t>» обществом с ограниченной ответственностью «</w:t>
      </w:r>
      <w:proofErr w:type="spellStart"/>
      <w:r w:rsidRPr="00CB24D3">
        <w:rPr>
          <w:rFonts w:eastAsiaTheme="minorHAnsi"/>
          <w:szCs w:val="28"/>
        </w:rPr>
        <w:t>Агропарк</w:t>
      </w:r>
      <w:proofErr w:type="spellEnd"/>
      <w:r w:rsidRPr="00CB24D3">
        <w:rPr>
          <w:rFonts w:eastAsiaTheme="minorHAnsi"/>
          <w:szCs w:val="28"/>
        </w:rPr>
        <w:t xml:space="preserve"> георгиевские сады». Общая стоимость проекта составляет – 3,5 млрд. рублей, планируется создать 200 новых рабочих мест.</w:t>
      </w:r>
    </w:p>
    <w:p w:rsidR="00101DDC" w:rsidRPr="00CB24D3" w:rsidRDefault="00101DDC" w:rsidP="00101DDC">
      <w:pPr>
        <w:pStyle w:val="af1"/>
        <w:ind w:left="0" w:right="112" w:firstLine="709"/>
        <w:jc w:val="both"/>
        <w:rPr>
          <w:rFonts w:cs="Times New Roman"/>
          <w:lang w:val="ru-RU"/>
        </w:rPr>
      </w:pPr>
      <w:r w:rsidRPr="00CB24D3">
        <w:rPr>
          <w:rFonts w:cs="Times New Roman"/>
          <w:lang w:val="ru-RU"/>
        </w:rPr>
        <w:t>Ключевым направлением в деятельности администрации округа является предоставление услуг населению по принципу «одного окна» по месту пребывания, с наименьшими затратами и с наибольшими удобствами, что способствует популяризации у населения центра «одного окна».</w:t>
      </w:r>
    </w:p>
    <w:p w:rsidR="00101DDC" w:rsidRPr="00CB24D3" w:rsidRDefault="00101DDC" w:rsidP="00101DDC">
      <w:pPr>
        <w:ind w:firstLine="567"/>
        <w:jc w:val="both"/>
        <w:rPr>
          <w:szCs w:val="28"/>
        </w:rPr>
      </w:pPr>
      <w:r w:rsidRPr="00CB24D3">
        <w:rPr>
          <w:szCs w:val="28"/>
        </w:rPr>
        <w:t xml:space="preserve">В </w:t>
      </w:r>
      <w:r w:rsidRPr="00CB24D3">
        <w:rPr>
          <w:spacing w:val="-5"/>
          <w:szCs w:val="28"/>
        </w:rPr>
        <w:t>муниципальном учреждение «Многофункциональный центр предоставления государственных и муниципальных услуг» Благодарненского района Ставропольского края</w:t>
      </w:r>
      <w:r w:rsidRPr="00CB24D3">
        <w:rPr>
          <w:szCs w:val="28"/>
        </w:rPr>
        <w:t xml:space="preserve"> по состоянию на 01 ноября 2020 </w:t>
      </w:r>
      <w:proofErr w:type="gramStart"/>
      <w:r w:rsidRPr="00CB24D3">
        <w:rPr>
          <w:szCs w:val="28"/>
        </w:rPr>
        <w:t>года  организовано</w:t>
      </w:r>
      <w:proofErr w:type="gramEnd"/>
      <w:r w:rsidRPr="00CB24D3">
        <w:rPr>
          <w:szCs w:val="28"/>
        </w:rPr>
        <w:t xml:space="preserve"> предоставление 294 услуг, из них: 51 федеральных государственных услуг, 25 государственных услуг органов исполнительной власти Ставропольского края и 95 услуг органов местного самоуправления, 123 иных услуг (услуги для субъектов предпринимательства, дополнительные услуги УФНС по СК)</w:t>
      </w:r>
    </w:p>
    <w:p w:rsidR="00101DDC" w:rsidRPr="00CB24D3" w:rsidRDefault="00101DDC" w:rsidP="00101DDC">
      <w:pPr>
        <w:ind w:firstLine="709"/>
        <w:jc w:val="both"/>
        <w:rPr>
          <w:szCs w:val="28"/>
        </w:rPr>
      </w:pPr>
      <w:r w:rsidRPr="00CB24D3">
        <w:rPr>
          <w:szCs w:val="28"/>
        </w:rPr>
        <w:t xml:space="preserve">К числу самых востребованных относятся услуги: </w:t>
      </w:r>
    </w:p>
    <w:p w:rsidR="00101DDC" w:rsidRPr="00CB24D3" w:rsidRDefault="00101DDC" w:rsidP="00101DDC">
      <w:pPr>
        <w:ind w:firstLine="709"/>
        <w:jc w:val="both"/>
        <w:rPr>
          <w:szCs w:val="28"/>
        </w:rPr>
      </w:pPr>
      <w:r w:rsidRPr="00CB24D3">
        <w:rPr>
          <w:szCs w:val="28"/>
        </w:rPr>
        <w:t>Управления Федеральной регистрационной службы, кадастра и картографии по Ставропольскому краю – 10133 обращения;</w:t>
      </w:r>
    </w:p>
    <w:p w:rsidR="00101DDC" w:rsidRPr="00CB24D3" w:rsidRDefault="00101DDC" w:rsidP="00101DDC">
      <w:pPr>
        <w:ind w:firstLine="709"/>
        <w:jc w:val="both"/>
        <w:rPr>
          <w:szCs w:val="28"/>
        </w:rPr>
      </w:pPr>
      <w:r w:rsidRPr="00CB24D3">
        <w:rPr>
          <w:szCs w:val="28"/>
        </w:rPr>
        <w:t>Министерства внутренних дел 12129 обращений (в том числе по вопросам миграционного учета);</w:t>
      </w:r>
    </w:p>
    <w:p w:rsidR="00101DDC" w:rsidRPr="00CB24D3" w:rsidRDefault="00101DDC" w:rsidP="00101DDC">
      <w:pPr>
        <w:ind w:firstLine="709"/>
        <w:jc w:val="both"/>
        <w:rPr>
          <w:szCs w:val="28"/>
        </w:rPr>
      </w:pPr>
      <w:r w:rsidRPr="00CB24D3">
        <w:rPr>
          <w:szCs w:val="28"/>
        </w:rPr>
        <w:t>Пенсионного фонда Российской Федерации 2350 обращений;</w:t>
      </w:r>
    </w:p>
    <w:p w:rsidR="00101DDC" w:rsidRPr="00CB24D3" w:rsidRDefault="00101DDC" w:rsidP="00101DDC">
      <w:pPr>
        <w:ind w:firstLine="709"/>
        <w:jc w:val="both"/>
        <w:rPr>
          <w:szCs w:val="28"/>
        </w:rPr>
      </w:pPr>
      <w:r w:rsidRPr="00CB24D3">
        <w:rPr>
          <w:szCs w:val="28"/>
        </w:rPr>
        <w:t>Федеральная налоговая служба 2644 обращения;</w:t>
      </w:r>
    </w:p>
    <w:p w:rsidR="00101DDC" w:rsidRPr="00CB24D3" w:rsidRDefault="00101DDC" w:rsidP="00101DDC">
      <w:pPr>
        <w:ind w:firstLine="709"/>
        <w:jc w:val="both"/>
        <w:rPr>
          <w:szCs w:val="28"/>
        </w:rPr>
      </w:pPr>
      <w:r w:rsidRPr="00CB24D3">
        <w:rPr>
          <w:szCs w:val="28"/>
        </w:rPr>
        <w:t>управления записи актов гражданского состояния Ставропольского края 93 обращения;</w:t>
      </w:r>
    </w:p>
    <w:p w:rsidR="00101DDC" w:rsidRPr="00CB24D3" w:rsidRDefault="00101DDC" w:rsidP="00101DDC">
      <w:pPr>
        <w:ind w:firstLine="709"/>
        <w:jc w:val="both"/>
        <w:rPr>
          <w:szCs w:val="28"/>
        </w:rPr>
      </w:pPr>
      <w:r w:rsidRPr="00CB24D3">
        <w:rPr>
          <w:szCs w:val="28"/>
        </w:rPr>
        <w:t xml:space="preserve">управления труда и социальной защиты населения Благодарненского муниципального района Ставропольского края 3247 обращений; </w:t>
      </w:r>
    </w:p>
    <w:p w:rsidR="00101DDC" w:rsidRPr="00CB24D3" w:rsidRDefault="00101DDC" w:rsidP="00101DDC">
      <w:pPr>
        <w:ind w:firstLine="709"/>
        <w:jc w:val="both"/>
        <w:rPr>
          <w:szCs w:val="28"/>
        </w:rPr>
      </w:pPr>
      <w:r w:rsidRPr="00CB24D3">
        <w:rPr>
          <w:szCs w:val="28"/>
        </w:rPr>
        <w:t xml:space="preserve">регистрация граждан на портале </w:t>
      </w:r>
      <w:proofErr w:type="spellStart"/>
      <w:r w:rsidRPr="00CB24D3">
        <w:rPr>
          <w:szCs w:val="28"/>
        </w:rPr>
        <w:t>Госуслуг</w:t>
      </w:r>
      <w:proofErr w:type="spellEnd"/>
      <w:r w:rsidRPr="00CB24D3">
        <w:rPr>
          <w:szCs w:val="28"/>
        </w:rPr>
        <w:t xml:space="preserve"> 2125 обращений.</w:t>
      </w:r>
    </w:p>
    <w:p w:rsidR="00101DDC" w:rsidRPr="00CB24D3" w:rsidRDefault="00101DDC" w:rsidP="00101DDC">
      <w:pPr>
        <w:ind w:firstLine="459"/>
        <w:contextualSpacing/>
        <w:jc w:val="both"/>
        <w:rPr>
          <w:szCs w:val="28"/>
        </w:rPr>
      </w:pPr>
      <w:r w:rsidRPr="00CB24D3">
        <w:rPr>
          <w:szCs w:val="28"/>
        </w:rPr>
        <w:t xml:space="preserve">За 10 месяцев  2020 года в учреждении зарегистрировано 33267 обращений. В том числе: </w:t>
      </w:r>
    </w:p>
    <w:p w:rsidR="00101DDC" w:rsidRPr="00CB24D3" w:rsidRDefault="00101DDC" w:rsidP="00101DDC">
      <w:pPr>
        <w:ind w:firstLine="459"/>
        <w:contextualSpacing/>
        <w:jc w:val="both"/>
        <w:rPr>
          <w:szCs w:val="28"/>
        </w:rPr>
      </w:pPr>
      <w:r w:rsidRPr="00CB24D3">
        <w:rPr>
          <w:szCs w:val="28"/>
        </w:rPr>
        <w:t xml:space="preserve">федеральные услуги – 26257 обращений; </w:t>
      </w:r>
    </w:p>
    <w:p w:rsidR="00101DDC" w:rsidRPr="00CB24D3" w:rsidRDefault="00101DDC" w:rsidP="00101DDC">
      <w:pPr>
        <w:ind w:firstLine="459"/>
        <w:contextualSpacing/>
        <w:jc w:val="both"/>
        <w:rPr>
          <w:szCs w:val="28"/>
        </w:rPr>
      </w:pPr>
      <w:r w:rsidRPr="00CB24D3">
        <w:rPr>
          <w:szCs w:val="28"/>
        </w:rPr>
        <w:t>региональные услуги –502 обращения;</w:t>
      </w:r>
    </w:p>
    <w:p w:rsidR="00101DDC" w:rsidRPr="00CB24D3" w:rsidRDefault="00101DDC" w:rsidP="00101DDC">
      <w:pPr>
        <w:ind w:firstLine="459"/>
        <w:contextualSpacing/>
        <w:jc w:val="both"/>
        <w:rPr>
          <w:szCs w:val="28"/>
        </w:rPr>
      </w:pPr>
      <w:r w:rsidRPr="00CB24D3">
        <w:rPr>
          <w:szCs w:val="28"/>
        </w:rPr>
        <w:t xml:space="preserve">услуги органов местного самоуправления – 3294 обращения. </w:t>
      </w:r>
    </w:p>
    <w:p w:rsidR="00101DDC" w:rsidRPr="00CB24D3" w:rsidRDefault="00101DDC" w:rsidP="00101DDC">
      <w:pPr>
        <w:ind w:firstLine="709"/>
        <w:jc w:val="both"/>
        <w:rPr>
          <w:b/>
          <w:szCs w:val="28"/>
        </w:rPr>
      </w:pPr>
      <w:r w:rsidRPr="00CB24D3">
        <w:rPr>
          <w:szCs w:val="28"/>
        </w:rPr>
        <w:t>Принято 16096 дела, выдано 11926 дел, предоставлено 7927, консультаций.</w:t>
      </w:r>
    </w:p>
    <w:p w:rsidR="00101DDC" w:rsidRPr="00CB24D3" w:rsidRDefault="00101DDC" w:rsidP="00101DDC">
      <w:pPr>
        <w:ind w:firstLine="709"/>
        <w:jc w:val="both"/>
        <w:rPr>
          <w:szCs w:val="28"/>
        </w:rPr>
      </w:pPr>
    </w:p>
    <w:p w:rsidR="00101DDC" w:rsidRPr="00CB24D3" w:rsidRDefault="00101DDC" w:rsidP="00101DDC">
      <w:pPr>
        <w:pStyle w:val="ab"/>
        <w:ind w:firstLine="709"/>
        <w:jc w:val="both"/>
        <w:rPr>
          <w:szCs w:val="28"/>
        </w:rPr>
      </w:pPr>
      <w:r w:rsidRPr="00CB24D3">
        <w:rPr>
          <w:szCs w:val="28"/>
        </w:rPr>
        <w:t>Основной целью управления имущественным комплексом является обеспечение сохранности, эффективного функционирования и использования всех объектов муниципальной собственности и земельных участков, максимального поступления денежных средств в бюджет городского округа.</w:t>
      </w:r>
    </w:p>
    <w:p w:rsidR="00101DDC" w:rsidRPr="00CB24D3" w:rsidRDefault="00101DDC" w:rsidP="00101DDC">
      <w:pPr>
        <w:pStyle w:val="ab"/>
        <w:ind w:firstLine="708"/>
        <w:jc w:val="both"/>
        <w:rPr>
          <w:szCs w:val="28"/>
        </w:rPr>
      </w:pPr>
      <w:r w:rsidRPr="00CB24D3">
        <w:rPr>
          <w:szCs w:val="28"/>
        </w:rPr>
        <w:t>По состоянию на 01 ноября 2020 года из 1001 объекта подлежащих постановке на кадастровый учет и оформлению в муниципальную собственность, зарегистрировано права собственности 996 объекта.</w:t>
      </w:r>
    </w:p>
    <w:p w:rsidR="00101DDC" w:rsidRPr="00CB24D3" w:rsidRDefault="00101DDC" w:rsidP="00101DDC">
      <w:pPr>
        <w:pStyle w:val="ab"/>
        <w:ind w:firstLine="708"/>
        <w:jc w:val="both"/>
        <w:rPr>
          <w:szCs w:val="28"/>
        </w:rPr>
      </w:pPr>
      <w:r w:rsidRPr="00CB24D3">
        <w:rPr>
          <w:szCs w:val="28"/>
        </w:rPr>
        <w:t>Заключено 7 муниципальных контрактов на выполнение кадастровых работ со сроком исполнения до конца 2020 года на общую сумму 135 010 рублей.</w:t>
      </w:r>
    </w:p>
    <w:p w:rsidR="00101DDC" w:rsidRPr="00CB24D3" w:rsidRDefault="00101DDC" w:rsidP="00101DDC">
      <w:pPr>
        <w:pStyle w:val="ConsPlusNormal"/>
        <w:ind w:left="567" w:hanging="567"/>
        <w:jc w:val="both"/>
      </w:pPr>
      <w:r w:rsidRPr="00CB24D3">
        <w:t xml:space="preserve">Кроме того, заключено и оплачено 44 муниципальных контрактов на оценку </w:t>
      </w:r>
    </w:p>
    <w:p w:rsidR="00101DDC" w:rsidRPr="00CB24D3" w:rsidRDefault="00101DDC" w:rsidP="00101DDC">
      <w:pPr>
        <w:pStyle w:val="ConsPlusNormal"/>
        <w:ind w:left="567" w:hanging="567"/>
        <w:jc w:val="both"/>
      </w:pPr>
      <w:r w:rsidRPr="00CB24D3">
        <w:t>объектов недвижимости на общую сумму 275900 рублей</w:t>
      </w:r>
    </w:p>
    <w:p w:rsidR="00101DDC" w:rsidRPr="00CB24D3" w:rsidRDefault="00101DDC" w:rsidP="00101DDC">
      <w:pPr>
        <w:pStyle w:val="ConsPlusNormal"/>
        <w:ind w:left="1904" w:hanging="1184"/>
        <w:jc w:val="both"/>
      </w:pPr>
    </w:p>
    <w:p w:rsidR="00101DDC" w:rsidRPr="00CB24D3" w:rsidRDefault="00101DDC" w:rsidP="00101DDC">
      <w:pPr>
        <w:tabs>
          <w:tab w:val="left" w:pos="284"/>
        </w:tabs>
        <w:jc w:val="both"/>
        <w:rPr>
          <w:spacing w:val="-2"/>
          <w:szCs w:val="28"/>
        </w:rPr>
      </w:pPr>
      <w:r w:rsidRPr="00CB24D3">
        <w:rPr>
          <w:szCs w:val="28"/>
        </w:rPr>
        <w:tab/>
        <w:t xml:space="preserve">На территории городского округа  функционирует 141 спортивное сооружение, единовременной пропускной способностью более 3 тыс. человек, из них  в сельской местности 100 спортивных сооружений. </w:t>
      </w:r>
      <w:r w:rsidRPr="00CB24D3">
        <w:rPr>
          <w:spacing w:val="-2"/>
          <w:szCs w:val="28"/>
        </w:rPr>
        <w:t>В 2019 году ф</w:t>
      </w:r>
      <w:r w:rsidRPr="00CB24D3">
        <w:rPr>
          <w:szCs w:val="28"/>
        </w:rPr>
        <w:t>изической культурой и спортом</w:t>
      </w:r>
      <w:r w:rsidRPr="00CB24D3">
        <w:rPr>
          <w:spacing w:val="-2"/>
          <w:szCs w:val="28"/>
        </w:rPr>
        <w:t xml:space="preserve"> занимались 25 737 жителей, из них в сельской местности 9539 человек. </w:t>
      </w:r>
    </w:p>
    <w:p w:rsidR="00101DDC" w:rsidRPr="00CB24D3" w:rsidRDefault="00101DDC" w:rsidP="00101DDC">
      <w:pPr>
        <w:pStyle w:val="af1"/>
        <w:ind w:right="113" w:firstLine="709"/>
        <w:jc w:val="both"/>
        <w:rPr>
          <w:lang w:val="ru-RU" w:eastAsia="ru-RU"/>
        </w:rPr>
      </w:pPr>
      <w:r w:rsidRPr="00CB24D3">
        <w:rPr>
          <w:lang w:val="ru-RU"/>
        </w:rPr>
        <w:t xml:space="preserve">Доля населения, </w:t>
      </w:r>
      <w:r w:rsidRPr="00CB24D3">
        <w:rPr>
          <w:lang w:val="ru-RU" w:eastAsia="ru-RU"/>
        </w:rPr>
        <w:t>систематически занимающегося физической культурой и спортом, в 2020 году составила 50,0 процентов.</w:t>
      </w:r>
    </w:p>
    <w:p w:rsidR="00101DDC" w:rsidRPr="00CB24D3" w:rsidRDefault="00101DDC" w:rsidP="00101DDC">
      <w:pPr>
        <w:pStyle w:val="af1"/>
        <w:ind w:right="113" w:firstLine="709"/>
        <w:jc w:val="both"/>
        <w:rPr>
          <w:lang w:val="ru-RU"/>
        </w:rPr>
      </w:pPr>
      <w:r w:rsidRPr="00CB24D3">
        <w:rPr>
          <w:lang w:val="ru-RU"/>
        </w:rPr>
        <w:t>Доля обучающихся, систематически занимающихся физической культурой и спортом в общей численности обучающихся, на 1 ноября 2020 года – 91,2 процента.</w:t>
      </w:r>
    </w:p>
    <w:p w:rsidR="00101DDC" w:rsidRPr="00CB24D3" w:rsidRDefault="00101DDC" w:rsidP="00101DDC">
      <w:pPr>
        <w:pStyle w:val="af1"/>
        <w:ind w:right="113" w:firstLine="709"/>
        <w:jc w:val="both"/>
        <w:rPr>
          <w:lang w:val="ru-RU"/>
        </w:rPr>
      </w:pPr>
      <w:r w:rsidRPr="00CB24D3">
        <w:rPr>
          <w:lang w:val="ru-RU"/>
        </w:rPr>
        <w:t>Средняя номинальная начисленная заработная плата муниципальных учреждений физической культуры и спорта на составила 20079,72 рублей.</w:t>
      </w:r>
    </w:p>
    <w:p w:rsidR="00101DDC" w:rsidRPr="00CB24D3" w:rsidRDefault="00101DDC" w:rsidP="00101DDC">
      <w:pPr>
        <w:ind w:firstLine="708"/>
        <w:jc w:val="both"/>
        <w:rPr>
          <w:szCs w:val="28"/>
        </w:rPr>
      </w:pPr>
      <w:r w:rsidRPr="00CB24D3">
        <w:rPr>
          <w:szCs w:val="28"/>
        </w:rPr>
        <w:t xml:space="preserve">В соответствии с Календарным планом, в рамках Программы, в отчетном </w:t>
      </w:r>
      <w:proofErr w:type="gramStart"/>
      <w:r w:rsidRPr="00CB24D3">
        <w:rPr>
          <w:szCs w:val="28"/>
        </w:rPr>
        <w:t>периоде :</w:t>
      </w:r>
      <w:proofErr w:type="gramEnd"/>
    </w:p>
    <w:p w:rsidR="00101DDC" w:rsidRPr="00CB24D3" w:rsidRDefault="00101DDC" w:rsidP="00101DDC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Cs w:val="28"/>
        </w:rPr>
      </w:pPr>
      <w:r w:rsidRPr="00CB24D3">
        <w:rPr>
          <w:szCs w:val="28"/>
        </w:rPr>
        <w:t xml:space="preserve">проведено 25  районных спортивных мероприятий по 10 видам спорта, в которых приняло участие  более 6000 человек, </w:t>
      </w:r>
    </w:p>
    <w:p w:rsidR="00101DDC" w:rsidRPr="00CB24D3" w:rsidRDefault="00101DDC" w:rsidP="00101DDC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Cs w:val="28"/>
        </w:rPr>
      </w:pPr>
      <w:r w:rsidRPr="00CB24D3">
        <w:rPr>
          <w:szCs w:val="28"/>
        </w:rPr>
        <w:t>приняли участие более 400  спортсменов округа в краевых, региональных и  всероссийских соревнованиях.</w:t>
      </w:r>
    </w:p>
    <w:p w:rsidR="00101DDC" w:rsidRPr="00CB24D3" w:rsidRDefault="00101DDC" w:rsidP="00101DDC">
      <w:pPr>
        <w:ind w:firstLine="709"/>
        <w:jc w:val="both"/>
        <w:rPr>
          <w:szCs w:val="28"/>
        </w:rPr>
      </w:pPr>
      <w:r w:rsidRPr="00CB24D3">
        <w:rPr>
          <w:szCs w:val="28"/>
        </w:rPr>
        <w:t>На реализацию основных мероприятий было выделено более 20,09 млн. рублей, из них:</w:t>
      </w:r>
    </w:p>
    <w:p w:rsidR="00101DDC" w:rsidRPr="00CB24D3" w:rsidRDefault="00101DDC" w:rsidP="00101DDC">
      <w:pPr>
        <w:ind w:firstLine="709"/>
        <w:jc w:val="both"/>
        <w:rPr>
          <w:szCs w:val="28"/>
        </w:rPr>
      </w:pPr>
      <w:r w:rsidRPr="00CB24D3">
        <w:rPr>
          <w:szCs w:val="28"/>
        </w:rPr>
        <w:t>на развитие муниципального автономного учреждения физкультурно – спортивного комплекса «Колос» -12,5 млн. рублей,</w:t>
      </w:r>
    </w:p>
    <w:p w:rsidR="00101DDC" w:rsidRPr="00CB24D3" w:rsidRDefault="00101DDC" w:rsidP="00101DDC">
      <w:pPr>
        <w:ind w:firstLine="709"/>
        <w:jc w:val="both"/>
        <w:rPr>
          <w:szCs w:val="28"/>
        </w:rPr>
      </w:pPr>
      <w:r w:rsidRPr="00CB24D3">
        <w:rPr>
          <w:szCs w:val="28"/>
        </w:rPr>
        <w:t>на проведение спортивно-массовых мероприятий – 271,07 тыс. руб.,</w:t>
      </w:r>
    </w:p>
    <w:p w:rsidR="00101DDC" w:rsidRPr="00CB24D3" w:rsidRDefault="00101DDC" w:rsidP="00101DDC">
      <w:pPr>
        <w:ind w:firstLine="709"/>
        <w:jc w:val="both"/>
        <w:rPr>
          <w:szCs w:val="28"/>
        </w:rPr>
      </w:pPr>
      <w:r w:rsidRPr="00CB24D3">
        <w:rPr>
          <w:szCs w:val="28"/>
        </w:rPr>
        <w:t>на приобретение спортивной экипировки  для участников соревнований – 51,7 тыс. руб.,</w:t>
      </w:r>
    </w:p>
    <w:p w:rsidR="00101DDC" w:rsidRPr="00CB24D3" w:rsidRDefault="00101DDC" w:rsidP="00101DDC">
      <w:pPr>
        <w:ind w:firstLine="709"/>
        <w:jc w:val="both"/>
        <w:rPr>
          <w:szCs w:val="28"/>
        </w:rPr>
      </w:pPr>
      <w:r w:rsidRPr="00CB24D3">
        <w:rPr>
          <w:szCs w:val="28"/>
        </w:rPr>
        <w:t>на приобретение наградной атрибутики – 53,3 тыс. руб.,</w:t>
      </w:r>
    </w:p>
    <w:p w:rsidR="00101DDC" w:rsidRPr="00CB24D3" w:rsidRDefault="00101DDC" w:rsidP="00101DDC">
      <w:pPr>
        <w:ind w:firstLine="709"/>
        <w:jc w:val="both"/>
        <w:rPr>
          <w:szCs w:val="28"/>
        </w:rPr>
      </w:pPr>
      <w:r w:rsidRPr="00CB24D3">
        <w:rPr>
          <w:szCs w:val="28"/>
        </w:rPr>
        <w:t>на выплату стипендии спортсменам округа – 48,0 тыс. руб.,</w:t>
      </w:r>
    </w:p>
    <w:p w:rsidR="00101DDC" w:rsidRPr="00CB24D3" w:rsidRDefault="00101DDC" w:rsidP="00101DDC">
      <w:pPr>
        <w:ind w:firstLine="709"/>
        <w:jc w:val="both"/>
        <w:rPr>
          <w:szCs w:val="28"/>
        </w:rPr>
      </w:pPr>
      <w:r w:rsidRPr="00CB24D3">
        <w:rPr>
          <w:szCs w:val="28"/>
        </w:rPr>
        <w:t>на оплату проезда, проживание, питание спортсменов и участников соревнований – 231,7 тыс. руб.</w:t>
      </w:r>
    </w:p>
    <w:p w:rsidR="00101DDC" w:rsidRPr="00CB24D3" w:rsidRDefault="00101DDC" w:rsidP="00101DDC">
      <w:pPr>
        <w:ind w:firstLine="709"/>
        <w:jc w:val="both"/>
        <w:rPr>
          <w:szCs w:val="28"/>
          <w:shd w:val="clear" w:color="auto" w:fill="FFFFFF"/>
        </w:rPr>
      </w:pPr>
      <w:r w:rsidRPr="00CB24D3">
        <w:rPr>
          <w:szCs w:val="28"/>
        </w:rPr>
        <w:t xml:space="preserve">В рамках программы  </w:t>
      </w:r>
      <w:r w:rsidRPr="00CB24D3">
        <w:rPr>
          <w:szCs w:val="28"/>
          <w:shd w:val="clear" w:color="auto" w:fill="FFFFFF"/>
        </w:rPr>
        <w:t>«Комплексное развитие сельских территорий Благодарненского района Ставропольского края» выделено:</w:t>
      </w:r>
    </w:p>
    <w:p w:rsidR="00101DDC" w:rsidRPr="00CB24D3" w:rsidRDefault="00101DDC" w:rsidP="00101DDC">
      <w:pPr>
        <w:ind w:firstLine="709"/>
        <w:jc w:val="both"/>
        <w:rPr>
          <w:szCs w:val="28"/>
          <w:shd w:val="clear" w:color="auto" w:fill="FFFFFF"/>
        </w:rPr>
      </w:pPr>
      <w:r w:rsidRPr="00CB24D3">
        <w:rPr>
          <w:szCs w:val="28"/>
          <w:shd w:val="clear" w:color="auto" w:fill="FFFFFF"/>
        </w:rPr>
        <w:t>на выполнение инженерных изысканий, подготовку проектной документации объекта «Строительство физкультурно- оздоровительного комплекса с бассейном и универсальным спортивным залом в селе Сотниковское» 5,3 млн рублей,</w:t>
      </w:r>
    </w:p>
    <w:p w:rsidR="00101DDC" w:rsidRPr="00CB24D3" w:rsidRDefault="00101DDC" w:rsidP="00101DDC">
      <w:pPr>
        <w:ind w:firstLine="709"/>
        <w:jc w:val="both"/>
        <w:rPr>
          <w:szCs w:val="28"/>
        </w:rPr>
      </w:pPr>
      <w:r w:rsidRPr="00CB24D3">
        <w:rPr>
          <w:szCs w:val="28"/>
          <w:shd w:val="clear" w:color="auto" w:fill="FFFFFF"/>
        </w:rPr>
        <w:t xml:space="preserve">  на выполнение инженерных изысканий, подготовку проектной документации объектов «</w:t>
      </w:r>
      <w:proofErr w:type="gramStart"/>
      <w:r w:rsidRPr="00CB24D3">
        <w:rPr>
          <w:szCs w:val="28"/>
          <w:shd w:val="clear" w:color="auto" w:fill="FFFFFF"/>
        </w:rPr>
        <w:t>Строительство  комплексных</w:t>
      </w:r>
      <w:proofErr w:type="gramEnd"/>
      <w:r w:rsidRPr="00CB24D3">
        <w:rPr>
          <w:szCs w:val="28"/>
          <w:shd w:val="clear" w:color="auto" w:fill="FFFFFF"/>
        </w:rPr>
        <w:t xml:space="preserve"> спортивных площадок в селе Елизаветинское и поселке Ставропольский» 1,3 млн рублей</w:t>
      </w:r>
    </w:p>
    <w:p w:rsidR="00101DDC" w:rsidRPr="00CB24D3" w:rsidRDefault="00101DDC" w:rsidP="00101DDC">
      <w:pPr>
        <w:tabs>
          <w:tab w:val="left" w:pos="284"/>
        </w:tabs>
        <w:ind w:firstLine="709"/>
        <w:jc w:val="both"/>
        <w:rPr>
          <w:szCs w:val="28"/>
        </w:rPr>
      </w:pPr>
      <w:r w:rsidRPr="00CB24D3">
        <w:rPr>
          <w:szCs w:val="28"/>
        </w:rPr>
        <w:t>За 10 месяцев 2020 года выплачена стипендия в размере двух тыс. рублей из бюджета городского округа 2 лучшим спортсменам на общую сумму 48 тыс. рублей.</w:t>
      </w:r>
    </w:p>
    <w:p w:rsidR="00101DDC" w:rsidRPr="00CB24D3" w:rsidRDefault="00101DDC" w:rsidP="00101DDC">
      <w:pPr>
        <w:tabs>
          <w:tab w:val="left" w:pos="709"/>
        </w:tabs>
        <w:jc w:val="both"/>
        <w:rPr>
          <w:szCs w:val="28"/>
        </w:rPr>
      </w:pPr>
      <w:r w:rsidRPr="00CB24D3">
        <w:rPr>
          <w:szCs w:val="28"/>
        </w:rPr>
        <w:t xml:space="preserve"> </w:t>
      </w:r>
    </w:p>
    <w:p w:rsidR="00101DDC" w:rsidRPr="00CB24D3" w:rsidRDefault="00101DDC" w:rsidP="00101DDC">
      <w:pPr>
        <w:tabs>
          <w:tab w:val="left" w:pos="284"/>
        </w:tabs>
        <w:ind w:firstLine="709"/>
        <w:jc w:val="both"/>
        <w:rPr>
          <w:szCs w:val="28"/>
        </w:rPr>
      </w:pPr>
      <w:r w:rsidRPr="00CB24D3">
        <w:rPr>
          <w:szCs w:val="28"/>
        </w:rPr>
        <w:t>За истекший период  2020 года на территории БГО СК функционируют 14 учреждений клубного типа. Количество участников клубных формирований составляет 3435 человек.</w:t>
      </w:r>
    </w:p>
    <w:p w:rsidR="00101DDC" w:rsidRPr="00CB24D3" w:rsidRDefault="00101DDC" w:rsidP="00101DDC">
      <w:pPr>
        <w:tabs>
          <w:tab w:val="left" w:pos="284"/>
        </w:tabs>
        <w:ind w:firstLine="709"/>
        <w:jc w:val="both"/>
        <w:rPr>
          <w:szCs w:val="28"/>
        </w:rPr>
      </w:pPr>
      <w:r w:rsidRPr="00CB24D3">
        <w:rPr>
          <w:szCs w:val="28"/>
        </w:rPr>
        <w:t xml:space="preserve">Количество культурных мероприятий за 10 месяцев 2020 года составило 1 425 различных мероприятий. </w:t>
      </w:r>
    </w:p>
    <w:p w:rsidR="00101DDC" w:rsidRPr="00CB24D3" w:rsidRDefault="00101DDC" w:rsidP="00101DDC">
      <w:pPr>
        <w:tabs>
          <w:tab w:val="left" w:pos="284"/>
        </w:tabs>
        <w:ind w:firstLine="709"/>
        <w:jc w:val="both"/>
        <w:rPr>
          <w:szCs w:val="28"/>
        </w:rPr>
      </w:pPr>
      <w:r w:rsidRPr="00CB24D3">
        <w:rPr>
          <w:szCs w:val="28"/>
        </w:rPr>
        <w:t>В 2020 году на территории БГО СК проведено 73 мероприятия по празднованию памятных дат и дней воинской славы.</w:t>
      </w:r>
    </w:p>
    <w:p w:rsidR="00101DDC" w:rsidRPr="00CB24D3" w:rsidRDefault="00101DDC" w:rsidP="00101DDC">
      <w:pPr>
        <w:tabs>
          <w:tab w:val="left" w:pos="284"/>
        </w:tabs>
        <w:ind w:firstLine="709"/>
        <w:jc w:val="both"/>
        <w:rPr>
          <w:szCs w:val="28"/>
        </w:rPr>
      </w:pPr>
      <w:r w:rsidRPr="00CB24D3">
        <w:rPr>
          <w:szCs w:val="28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 из бюджетов разных уровней выделено 1 413,03 тыс. рублей.</w:t>
      </w:r>
    </w:p>
    <w:p w:rsidR="00101DDC" w:rsidRPr="00CB24D3" w:rsidRDefault="00101DDC" w:rsidP="00101DDC">
      <w:pPr>
        <w:tabs>
          <w:tab w:val="left" w:pos="284"/>
        </w:tabs>
        <w:ind w:firstLine="709"/>
        <w:jc w:val="both"/>
        <w:rPr>
          <w:szCs w:val="28"/>
        </w:rPr>
      </w:pPr>
      <w:r w:rsidRPr="00CB24D3">
        <w:rPr>
          <w:szCs w:val="28"/>
        </w:rPr>
        <w:t>На проведение капитального ремонта зданий и сооружений муниципальных учреждений из бюджетов разных уровней выделено 1 256,37 тыс. рублей.</w:t>
      </w:r>
    </w:p>
    <w:p w:rsidR="00101DDC" w:rsidRPr="00CB24D3" w:rsidRDefault="00101DDC" w:rsidP="00101DDC">
      <w:pPr>
        <w:ind w:firstLine="709"/>
        <w:jc w:val="both"/>
        <w:rPr>
          <w:szCs w:val="28"/>
        </w:rPr>
      </w:pPr>
      <w:r w:rsidRPr="00CB24D3">
        <w:rPr>
          <w:szCs w:val="28"/>
        </w:rPr>
        <w:t xml:space="preserve">Уровень фактической обеспеченности учреждениями культуры от нормативной потребности в 2020 году составил: клубами и учреждениями клубного  типа – 100 процентов, библиотеками – 100 процентов. </w:t>
      </w:r>
    </w:p>
    <w:p w:rsidR="00101DDC" w:rsidRPr="00CB24D3" w:rsidRDefault="00101DDC" w:rsidP="00101DDC">
      <w:pPr>
        <w:ind w:firstLine="709"/>
        <w:jc w:val="both"/>
        <w:rPr>
          <w:szCs w:val="28"/>
        </w:rPr>
      </w:pPr>
      <w:r w:rsidRPr="00CB24D3">
        <w:rPr>
          <w:szCs w:val="28"/>
        </w:rPr>
        <w:t>На территории г. Благодарный располагаются Парк Победы, сквер Воинской Славы и парк аттракционов.</w:t>
      </w:r>
    </w:p>
    <w:p w:rsidR="00101DDC" w:rsidRPr="00CB24D3" w:rsidRDefault="00101DDC" w:rsidP="00101DDC">
      <w:pPr>
        <w:tabs>
          <w:tab w:val="left" w:pos="284"/>
        </w:tabs>
        <w:ind w:firstLine="709"/>
        <w:jc w:val="both"/>
        <w:rPr>
          <w:szCs w:val="28"/>
        </w:rPr>
      </w:pPr>
      <w:r w:rsidRPr="00CB24D3">
        <w:rPr>
          <w:szCs w:val="28"/>
        </w:rPr>
        <w:t xml:space="preserve">Расходование средств по отрасли «Культура» осуществлялась в рамках  подпрограммы «Сохранение и развитие культуры» муниципальной программы «Осуществление местного самоуправления в Благодарненском городском округе». Расходы  за 10 месяцев 2020 года составили 64,00 млн. рублей. </w:t>
      </w:r>
    </w:p>
    <w:p w:rsidR="00101DDC" w:rsidRPr="00CB24D3" w:rsidRDefault="00101DDC" w:rsidP="00101DDC">
      <w:pPr>
        <w:tabs>
          <w:tab w:val="left" w:pos="284"/>
        </w:tabs>
        <w:ind w:firstLine="709"/>
        <w:jc w:val="both"/>
        <w:rPr>
          <w:szCs w:val="28"/>
        </w:rPr>
      </w:pPr>
      <w:r w:rsidRPr="00CB24D3">
        <w:rPr>
          <w:szCs w:val="28"/>
        </w:rPr>
        <w:t>По состоянию на 01 ноября 2020 года количество посетителей МУК «БРИКМ» составило 4 547 человек.</w:t>
      </w:r>
    </w:p>
    <w:p w:rsidR="00101DDC" w:rsidRPr="00CB24D3" w:rsidRDefault="00101DDC" w:rsidP="00101D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24D3">
        <w:rPr>
          <w:szCs w:val="28"/>
        </w:rPr>
        <w:t>Средняя заработная плата по учреждению составила 30 935,00 рублей, что составляет 127,05 процентов от средней заработной платы работников по региону.</w:t>
      </w:r>
    </w:p>
    <w:p w:rsidR="00101DDC" w:rsidRPr="00CB24D3" w:rsidRDefault="00101DDC" w:rsidP="00101DDC">
      <w:pPr>
        <w:tabs>
          <w:tab w:val="left" w:pos="284"/>
        </w:tabs>
        <w:ind w:firstLine="709"/>
        <w:jc w:val="both"/>
        <w:rPr>
          <w:szCs w:val="28"/>
        </w:rPr>
      </w:pPr>
      <w:r w:rsidRPr="00CB24D3">
        <w:rPr>
          <w:szCs w:val="28"/>
        </w:rPr>
        <w:t>Количество посещений МУК «БЦБС» на 31 октября 2020 года  з</w:t>
      </w:r>
      <w:r w:rsidRPr="00CB24D3">
        <w:rPr>
          <w:bCs/>
          <w:szCs w:val="28"/>
        </w:rPr>
        <w:t xml:space="preserve">арегистрировано 112 916 посещений. </w:t>
      </w:r>
    </w:p>
    <w:p w:rsidR="00101DDC" w:rsidRPr="00CB24D3" w:rsidRDefault="00101DDC" w:rsidP="00101DDC">
      <w:pPr>
        <w:tabs>
          <w:tab w:val="left" w:pos="284"/>
        </w:tabs>
        <w:ind w:firstLine="709"/>
        <w:jc w:val="both"/>
        <w:rPr>
          <w:szCs w:val="28"/>
        </w:rPr>
      </w:pPr>
      <w:r w:rsidRPr="00CB24D3">
        <w:rPr>
          <w:szCs w:val="28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 из бюджетов разных уровней выделено 1 413,03 тыс. рублей.</w:t>
      </w:r>
    </w:p>
    <w:p w:rsidR="00101DDC" w:rsidRPr="00CB24D3" w:rsidRDefault="00101DDC" w:rsidP="00101DD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B24D3">
        <w:rPr>
          <w:bCs/>
          <w:szCs w:val="28"/>
        </w:rPr>
        <w:t>Средняя заработная плата по учреждению составила 24 180,50 рублей, что составляет 99,31 процент от средней заработной платы работников по региону.</w:t>
      </w:r>
    </w:p>
    <w:p w:rsidR="00101DDC" w:rsidRPr="00CB24D3" w:rsidRDefault="00101DDC" w:rsidP="00101DDC">
      <w:pPr>
        <w:tabs>
          <w:tab w:val="left" w:pos="284"/>
        </w:tabs>
        <w:ind w:firstLine="709"/>
        <w:jc w:val="both"/>
        <w:rPr>
          <w:szCs w:val="28"/>
        </w:rPr>
      </w:pPr>
      <w:r w:rsidRPr="00CB24D3">
        <w:rPr>
          <w:szCs w:val="28"/>
        </w:rPr>
        <w:t>Количество детей, охваченных дополнительным образованием в сфере культуры</w:t>
      </w:r>
      <w:r w:rsidR="00ED1084">
        <w:rPr>
          <w:szCs w:val="28"/>
        </w:rPr>
        <w:t>, ь</w:t>
      </w:r>
      <w:r w:rsidRPr="00CB24D3">
        <w:rPr>
          <w:szCs w:val="28"/>
        </w:rPr>
        <w:t xml:space="preserve"> по состоянию на 01 ноября 2020 года</w:t>
      </w:r>
      <w:r w:rsidR="00ED1084">
        <w:rPr>
          <w:szCs w:val="28"/>
        </w:rPr>
        <w:t xml:space="preserve">, </w:t>
      </w:r>
      <w:r w:rsidRPr="00CB24D3">
        <w:rPr>
          <w:szCs w:val="28"/>
        </w:rPr>
        <w:t xml:space="preserve"> составило  545 человек.</w:t>
      </w:r>
    </w:p>
    <w:p w:rsidR="00101DDC" w:rsidRPr="00CB24D3" w:rsidRDefault="00101DDC" w:rsidP="00101DDC">
      <w:pPr>
        <w:tabs>
          <w:tab w:val="left" w:pos="284"/>
        </w:tabs>
        <w:ind w:firstLine="709"/>
        <w:jc w:val="both"/>
        <w:rPr>
          <w:szCs w:val="28"/>
        </w:rPr>
      </w:pPr>
      <w:r w:rsidRPr="00CB24D3">
        <w:rPr>
          <w:szCs w:val="28"/>
          <w:shd w:val="clear" w:color="auto" w:fill="FFFFFF"/>
        </w:rPr>
        <w:t xml:space="preserve">В 2020 году организован и проведен цикл культурно-массовых  мероприятий на территории Благодарненского городского округа Ставропольского края. </w:t>
      </w:r>
      <w:r w:rsidR="00ED1084" w:rsidRPr="00CB24D3">
        <w:rPr>
          <w:szCs w:val="28"/>
          <w:shd w:val="clear" w:color="auto" w:fill="FFFFFF"/>
        </w:rPr>
        <w:t>К</w:t>
      </w:r>
      <w:r w:rsidR="00ED1084" w:rsidRPr="00CB24D3">
        <w:rPr>
          <w:szCs w:val="28"/>
        </w:rPr>
        <w:t>оличество</w:t>
      </w:r>
      <w:r w:rsidRPr="00CB24D3">
        <w:rPr>
          <w:szCs w:val="28"/>
        </w:rPr>
        <w:t xml:space="preserve"> посещений культурно-массовых мероприятий клубов и домов культуры по состоянию на 01 ноября 2020  составило</w:t>
      </w:r>
      <w:r w:rsidRPr="00CB24D3">
        <w:rPr>
          <w:bCs/>
          <w:szCs w:val="28"/>
        </w:rPr>
        <w:t xml:space="preserve"> 25 294 человек.</w:t>
      </w:r>
      <w:r w:rsidRPr="00CB24D3">
        <w:rPr>
          <w:szCs w:val="28"/>
        </w:rPr>
        <w:t xml:space="preserve"> Услугами автоклуба охвачено</w:t>
      </w:r>
      <w:r w:rsidRPr="00CB24D3">
        <w:rPr>
          <w:bCs/>
          <w:szCs w:val="28"/>
        </w:rPr>
        <w:t xml:space="preserve"> 2 750 человек.</w:t>
      </w:r>
    </w:p>
    <w:p w:rsidR="00101DDC" w:rsidRPr="00CB24D3" w:rsidRDefault="00101DDC" w:rsidP="00101D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24D3">
        <w:rPr>
          <w:szCs w:val="28"/>
        </w:rPr>
        <w:t>На проведение капитального ремонта зданий и сооружений муниципальных учреждений культуры за счет средств местного бюджета выделено в отчетном периоде – 400,00 тыс. рублей, из них освоено за отчетный период – 4,84 тыс. рублей, что составляет 1,21 процент.</w:t>
      </w:r>
    </w:p>
    <w:p w:rsidR="00101DDC" w:rsidRPr="00CB24D3" w:rsidRDefault="00101DDC" w:rsidP="00101D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24D3">
        <w:rPr>
          <w:szCs w:val="28"/>
        </w:rPr>
        <w:t>На разработку проектно-сметной документации на капитальный ремонт здания МУК «Сотниковский Дворец культуры» Благодарненского городского округа Ставропольского края из бюджетов разных уровней выделено в отчетном периоде – 925,00  тыс. рублей.</w:t>
      </w:r>
    </w:p>
    <w:p w:rsidR="00101DDC" w:rsidRPr="00CB24D3" w:rsidRDefault="00101DDC" w:rsidP="00101D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24D3">
        <w:rPr>
          <w:szCs w:val="28"/>
        </w:rPr>
        <w:t>На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реконструкции «МУК ДК «Ставропольский» поселка Ставропольский Благодарненского городского округа Ставропольского края из бюджетов разных уровней выделено в отчетном периоде – 3 615,15 тыс. рублей.</w:t>
      </w:r>
    </w:p>
    <w:p w:rsidR="00101DDC" w:rsidRPr="00CB24D3" w:rsidRDefault="00101DDC" w:rsidP="00101D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24D3">
        <w:rPr>
          <w:szCs w:val="28"/>
        </w:rPr>
        <w:t>Средняя заработная плата по учреждениям культуры и образования в сфере культуры Благодарненского городского округа составила 24 225,90 рублей.</w:t>
      </w:r>
    </w:p>
    <w:p w:rsidR="00101DDC" w:rsidRDefault="00101DDC" w:rsidP="00101DDC">
      <w:pPr>
        <w:tabs>
          <w:tab w:val="left" w:pos="284"/>
        </w:tabs>
        <w:ind w:firstLine="709"/>
        <w:jc w:val="both"/>
        <w:rPr>
          <w:szCs w:val="28"/>
        </w:rPr>
      </w:pPr>
    </w:p>
    <w:p w:rsidR="00ED1084" w:rsidRDefault="00ED1084" w:rsidP="00101DDC">
      <w:pPr>
        <w:tabs>
          <w:tab w:val="left" w:pos="284"/>
        </w:tabs>
        <w:ind w:firstLine="709"/>
        <w:jc w:val="both"/>
        <w:rPr>
          <w:szCs w:val="28"/>
        </w:rPr>
      </w:pPr>
    </w:p>
    <w:p w:rsidR="00ED1084" w:rsidRDefault="00ED1084" w:rsidP="00101DDC">
      <w:pPr>
        <w:tabs>
          <w:tab w:val="left" w:pos="284"/>
        </w:tabs>
        <w:ind w:firstLine="709"/>
        <w:jc w:val="both"/>
        <w:rPr>
          <w:szCs w:val="28"/>
        </w:rPr>
      </w:pPr>
    </w:p>
    <w:p w:rsidR="00ED1084" w:rsidRDefault="00ED1084" w:rsidP="00101DDC">
      <w:pPr>
        <w:tabs>
          <w:tab w:val="left" w:pos="284"/>
        </w:tabs>
        <w:ind w:firstLine="709"/>
        <w:jc w:val="both"/>
        <w:rPr>
          <w:szCs w:val="28"/>
        </w:rPr>
      </w:pPr>
    </w:p>
    <w:p w:rsidR="00ED1084" w:rsidRDefault="00ED1084" w:rsidP="00101DDC">
      <w:pPr>
        <w:tabs>
          <w:tab w:val="left" w:pos="284"/>
        </w:tabs>
        <w:ind w:firstLine="709"/>
        <w:jc w:val="both"/>
        <w:rPr>
          <w:szCs w:val="28"/>
        </w:rPr>
      </w:pPr>
    </w:p>
    <w:p w:rsidR="00ED1084" w:rsidRDefault="00ED1084" w:rsidP="00101DDC">
      <w:pPr>
        <w:tabs>
          <w:tab w:val="left" w:pos="284"/>
        </w:tabs>
        <w:ind w:firstLine="709"/>
        <w:jc w:val="both"/>
        <w:rPr>
          <w:szCs w:val="28"/>
        </w:rPr>
      </w:pPr>
    </w:p>
    <w:p w:rsidR="00ED1084" w:rsidRPr="00CB24D3" w:rsidRDefault="00ED1084" w:rsidP="00101DDC">
      <w:pPr>
        <w:tabs>
          <w:tab w:val="left" w:pos="284"/>
        </w:tabs>
        <w:ind w:firstLine="709"/>
        <w:jc w:val="both"/>
        <w:rPr>
          <w:szCs w:val="28"/>
        </w:rPr>
      </w:pPr>
    </w:p>
    <w:p w:rsidR="00101DDC" w:rsidRPr="00CB24D3" w:rsidRDefault="00101DDC" w:rsidP="00101DDC">
      <w:pPr>
        <w:tabs>
          <w:tab w:val="left" w:pos="284"/>
        </w:tabs>
        <w:ind w:firstLine="709"/>
        <w:jc w:val="both"/>
        <w:rPr>
          <w:szCs w:val="28"/>
        </w:rPr>
      </w:pPr>
    </w:p>
    <w:p w:rsidR="00101DDC" w:rsidRPr="00CB24D3" w:rsidRDefault="00101DDC" w:rsidP="00101DDC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CB24D3">
        <w:rPr>
          <w:szCs w:val="28"/>
        </w:rPr>
        <w:t>Раздел 2. О</w:t>
      </w:r>
      <w:r w:rsidRPr="00CB24D3">
        <w:rPr>
          <w:szCs w:val="28"/>
          <w:lang w:eastAsia="ru-RU"/>
        </w:rPr>
        <w:t>боснование необходимых объемов бюджетных ассигнований местного бюджета по каждому основному мероприятию подпрограмм</w:t>
      </w:r>
    </w:p>
    <w:p w:rsidR="00101DDC" w:rsidRPr="00CB24D3" w:rsidRDefault="00101DDC" w:rsidP="00101DDC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CB24D3">
        <w:rPr>
          <w:szCs w:val="28"/>
          <w:lang w:eastAsia="ru-RU"/>
        </w:rPr>
        <w:t>Программы в части расходных обязательств Благодарненского городского округа Ставропольского края с учетом прогнозируемого уровня инфляции,</w:t>
      </w:r>
    </w:p>
    <w:p w:rsidR="00101DDC" w:rsidRPr="00CB24D3" w:rsidRDefault="00101DDC" w:rsidP="00101DDC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CB24D3">
        <w:rPr>
          <w:szCs w:val="28"/>
          <w:lang w:eastAsia="ru-RU"/>
        </w:rPr>
        <w:t xml:space="preserve"> а также иных факторов в соответствии с нормативными правовыми актами Благодарненского городского округа Ставропольского края, регулирующими порядок составления проекта местного бюджета на очередной финансовый год и плановый период с анализом возможности (невозможности) использования иных инструментов реализации каждого основного мероприятия подпрограмм Программы – за счет привлечения внебюджетных источников и др.</w:t>
      </w:r>
    </w:p>
    <w:p w:rsidR="00101DDC" w:rsidRPr="00CB24D3" w:rsidRDefault="00101DDC" w:rsidP="00101DDC">
      <w:pPr>
        <w:pStyle w:val="ConsPlusNormal"/>
        <w:ind w:firstLine="539"/>
        <w:jc w:val="both"/>
      </w:pPr>
    </w:p>
    <w:p w:rsidR="00101DDC" w:rsidRPr="00CB24D3" w:rsidRDefault="00101DDC" w:rsidP="00101DDC">
      <w:pPr>
        <w:pStyle w:val="ConsPlusNormal"/>
        <w:ind w:firstLine="539"/>
        <w:jc w:val="both"/>
      </w:pPr>
      <w:r w:rsidRPr="00CB24D3">
        <w:t xml:space="preserve">Общий объем финансовых средств на реализацию муниципальной программы Благодарненского городского округа  Ставропольского края </w:t>
      </w:r>
      <w:r w:rsidRPr="00CB24D3">
        <w:rPr>
          <w:b/>
          <w:bCs/>
        </w:rPr>
        <w:t>«</w:t>
      </w:r>
      <w:r w:rsidRPr="00CB24D3">
        <w:t>Осуществление местного самоуправления в Благодарненском городском округе Ставропольского края</w:t>
      </w:r>
      <w:r w:rsidRPr="00CB24D3">
        <w:rPr>
          <w:b/>
          <w:bCs/>
        </w:rPr>
        <w:t xml:space="preserve">» </w:t>
      </w:r>
      <w:r w:rsidRPr="00CB24D3">
        <w:t xml:space="preserve"> (далее – Программа) в 2021-2023 годах составляет  564 814,19 тыс. рублей</w:t>
      </w:r>
    </w:p>
    <w:p w:rsidR="00101DDC" w:rsidRPr="00CB24D3" w:rsidRDefault="00101DDC" w:rsidP="00101DDC">
      <w:pPr>
        <w:ind w:firstLine="709"/>
        <w:jc w:val="both"/>
        <w:rPr>
          <w:szCs w:val="28"/>
        </w:rPr>
      </w:pPr>
      <w:r w:rsidRPr="00CB24D3">
        <w:rPr>
          <w:szCs w:val="28"/>
        </w:rPr>
        <w:t>Финансовые средства, предусмотренные на реализацию Программы, распределены в разрезе подпрограмм Программы:</w:t>
      </w:r>
    </w:p>
    <w:p w:rsidR="00101DDC" w:rsidRPr="00CB24D3" w:rsidRDefault="00101DDC" w:rsidP="00101DDC">
      <w:pPr>
        <w:widowControl w:val="0"/>
        <w:autoSpaceDE w:val="0"/>
        <w:autoSpaceDN w:val="0"/>
        <w:adjustRightInd w:val="0"/>
        <w:ind w:firstLine="33"/>
        <w:jc w:val="both"/>
        <w:rPr>
          <w:szCs w:val="28"/>
        </w:rPr>
      </w:pPr>
      <w:r w:rsidRPr="00CB24D3">
        <w:rPr>
          <w:rFonts w:eastAsia="Times New Roman"/>
          <w:szCs w:val="28"/>
          <w:lang w:eastAsia="ru-RU"/>
        </w:rPr>
        <w:t xml:space="preserve">       подпрограмма «</w:t>
      </w:r>
      <w:r w:rsidRPr="00CB24D3">
        <w:rPr>
          <w:szCs w:val="28"/>
        </w:rPr>
        <w:t>Развитие малого и  среднего    предпринимательства, торговли и потребительского рынка Благодарненско</w:t>
      </w:r>
      <w:r w:rsidR="00FD67DD" w:rsidRPr="00CB24D3">
        <w:rPr>
          <w:szCs w:val="28"/>
        </w:rPr>
        <w:t>го</w:t>
      </w:r>
      <w:r w:rsidRPr="00CB24D3">
        <w:rPr>
          <w:szCs w:val="28"/>
        </w:rPr>
        <w:t xml:space="preserve"> городско</w:t>
      </w:r>
      <w:r w:rsidR="00FD67DD" w:rsidRPr="00CB24D3">
        <w:rPr>
          <w:szCs w:val="28"/>
        </w:rPr>
        <w:t>го</w:t>
      </w:r>
      <w:r w:rsidRPr="00CB24D3">
        <w:rPr>
          <w:szCs w:val="28"/>
        </w:rPr>
        <w:t xml:space="preserve"> округ</w:t>
      </w:r>
      <w:r w:rsidR="00FD67DD" w:rsidRPr="00CB24D3">
        <w:rPr>
          <w:szCs w:val="28"/>
        </w:rPr>
        <w:t>а</w:t>
      </w:r>
      <w:r w:rsidRPr="00CB24D3">
        <w:rPr>
          <w:szCs w:val="28"/>
        </w:rPr>
        <w:t xml:space="preserve">  Ставропольского края</w:t>
      </w:r>
      <w:r w:rsidRPr="00CB24D3">
        <w:rPr>
          <w:rFonts w:eastAsia="Times New Roman"/>
          <w:szCs w:val="28"/>
          <w:lang w:eastAsia="ru-RU"/>
        </w:rPr>
        <w:t>» 270,00 тыс. рублей;</w:t>
      </w:r>
      <w:r w:rsidRPr="00CB24D3">
        <w:rPr>
          <w:szCs w:val="28"/>
        </w:rPr>
        <w:t xml:space="preserve"> </w:t>
      </w:r>
    </w:p>
    <w:p w:rsidR="00101DDC" w:rsidRPr="00CB24D3" w:rsidRDefault="00101DDC" w:rsidP="00101DDC">
      <w:pPr>
        <w:widowControl w:val="0"/>
        <w:autoSpaceDE w:val="0"/>
        <w:autoSpaceDN w:val="0"/>
        <w:adjustRightInd w:val="0"/>
        <w:ind w:firstLine="33"/>
        <w:jc w:val="both"/>
        <w:rPr>
          <w:szCs w:val="28"/>
        </w:rPr>
      </w:pPr>
      <w:r w:rsidRPr="00CB24D3">
        <w:rPr>
          <w:szCs w:val="28"/>
        </w:rPr>
        <w:tab/>
        <w:t xml:space="preserve">подпрограмма ««Формирование благоприятного инвестиционного климата </w:t>
      </w:r>
      <w:r w:rsidR="00FD67DD" w:rsidRPr="00CB24D3">
        <w:rPr>
          <w:szCs w:val="28"/>
        </w:rPr>
        <w:t xml:space="preserve">в </w:t>
      </w:r>
      <w:r w:rsidRPr="00CB24D3">
        <w:rPr>
          <w:szCs w:val="28"/>
        </w:rPr>
        <w:t>Благодарненском городском округе Ставропольского края»   не требуется финансирование</w:t>
      </w:r>
      <w:r w:rsidRPr="00CB24D3">
        <w:t xml:space="preserve">;  </w:t>
      </w:r>
    </w:p>
    <w:p w:rsidR="00101DDC" w:rsidRPr="00CB24D3" w:rsidRDefault="00101DDC" w:rsidP="00101DDC">
      <w:pPr>
        <w:ind w:firstLine="426"/>
        <w:jc w:val="both"/>
        <w:rPr>
          <w:rFonts w:eastAsia="Times New Roman"/>
          <w:szCs w:val="28"/>
          <w:lang w:eastAsia="ru-RU"/>
        </w:rPr>
      </w:pPr>
      <w:r w:rsidRPr="00CB24D3">
        <w:rPr>
          <w:szCs w:val="28"/>
        </w:rPr>
        <w:t xml:space="preserve">         подпрограмма «Снижение административных    барьеров,    оптимизация    и  повышение качества предоставления государственных  и  муниципальных  услуг  в </w:t>
      </w:r>
      <w:r w:rsidRPr="00CB24D3">
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</w:r>
      <w:r w:rsidRPr="00CB24D3">
        <w:rPr>
          <w:rFonts w:eastAsia="Times New Roman"/>
          <w:szCs w:val="28"/>
          <w:lang w:eastAsia="ru-RU"/>
        </w:rPr>
        <w:t xml:space="preserve"> 39 689,62 тыс. рублей;  </w:t>
      </w:r>
    </w:p>
    <w:p w:rsidR="00101DDC" w:rsidRPr="00CB24D3" w:rsidRDefault="00101DDC" w:rsidP="00101DDC">
      <w:pPr>
        <w:ind w:firstLine="426"/>
        <w:jc w:val="both"/>
        <w:rPr>
          <w:rFonts w:eastAsia="Times New Roman"/>
          <w:szCs w:val="28"/>
          <w:lang w:eastAsia="ru-RU"/>
        </w:rPr>
      </w:pPr>
      <w:r w:rsidRPr="00CB24D3">
        <w:rPr>
          <w:szCs w:val="28"/>
        </w:rPr>
        <w:t>подпрограмма</w:t>
      </w:r>
      <w:r w:rsidRPr="00CB24D3">
        <w:rPr>
          <w:rFonts w:eastAsia="Times New Roman"/>
          <w:szCs w:val="28"/>
          <w:lang w:eastAsia="ru-RU"/>
        </w:rPr>
        <w:t xml:space="preserve"> «Управление муниципальной собственностью в области имущественных и земельных отношений» 7 450,53 тыс. рублей;</w:t>
      </w:r>
    </w:p>
    <w:p w:rsidR="00101DDC" w:rsidRPr="00CB24D3" w:rsidRDefault="00101DDC" w:rsidP="00101DDC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 xml:space="preserve">      подпрограмма «Сохранение и развитие культуры» 308 272,59 тыс. рублей;</w:t>
      </w:r>
      <w:r w:rsidRPr="00CB24D3">
        <w:rPr>
          <w:szCs w:val="28"/>
        </w:rPr>
        <w:t xml:space="preserve">          </w:t>
      </w:r>
    </w:p>
    <w:p w:rsidR="00101DDC" w:rsidRPr="00CB24D3" w:rsidRDefault="00101DDC" w:rsidP="00101DDC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 xml:space="preserve">      подпрограмма «Развитие   физической  культуры и спорта» 56  100,88 тыс. рублей;</w:t>
      </w:r>
      <w:r w:rsidRPr="00CB24D3">
        <w:rPr>
          <w:szCs w:val="28"/>
        </w:rPr>
        <w:t xml:space="preserve">      </w:t>
      </w:r>
    </w:p>
    <w:p w:rsidR="00101DDC" w:rsidRPr="00CB24D3" w:rsidRDefault="00101DDC" w:rsidP="00101DDC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 xml:space="preserve">      подпрограмма 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 153 030,57 тыс. рублей.</w:t>
      </w:r>
    </w:p>
    <w:p w:rsidR="00101DDC" w:rsidRPr="00CB24D3" w:rsidRDefault="00101DDC" w:rsidP="00101DDC">
      <w:pPr>
        <w:ind w:firstLine="709"/>
        <w:jc w:val="both"/>
        <w:rPr>
          <w:szCs w:val="28"/>
        </w:rPr>
      </w:pPr>
      <w:r w:rsidRPr="00CB24D3">
        <w:rPr>
          <w:szCs w:val="28"/>
        </w:rPr>
        <w:t>Объемы и источники финансового обеспечения основных мероприятий подпрограмм Программы приведены в приложении 3 к Программе.</w:t>
      </w:r>
    </w:p>
    <w:p w:rsidR="00101DDC" w:rsidRPr="00CB24D3" w:rsidRDefault="00101DDC" w:rsidP="00101DDC">
      <w:pPr>
        <w:ind w:firstLine="709"/>
        <w:jc w:val="both"/>
        <w:rPr>
          <w:szCs w:val="28"/>
        </w:rPr>
      </w:pPr>
    </w:p>
    <w:p w:rsidR="00101DDC" w:rsidRPr="00CB24D3" w:rsidRDefault="00101DDC" w:rsidP="00101DDC">
      <w:pPr>
        <w:ind w:firstLine="709"/>
        <w:jc w:val="both"/>
        <w:rPr>
          <w:szCs w:val="28"/>
        </w:rPr>
      </w:pPr>
    </w:p>
    <w:p w:rsidR="00101DDC" w:rsidRPr="00CB24D3" w:rsidRDefault="00101DDC" w:rsidP="00101DDC">
      <w:pPr>
        <w:ind w:firstLine="709"/>
        <w:jc w:val="both"/>
        <w:rPr>
          <w:szCs w:val="28"/>
        </w:rPr>
      </w:pPr>
    </w:p>
    <w:p w:rsidR="00101DDC" w:rsidRPr="00CB24D3" w:rsidRDefault="00101DDC" w:rsidP="00101DDC">
      <w:pPr>
        <w:ind w:firstLine="709"/>
        <w:jc w:val="both"/>
        <w:rPr>
          <w:rFonts w:eastAsia="Times New Roman"/>
          <w:szCs w:val="28"/>
          <w:lang w:eastAsia="ru-RU"/>
        </w:rPr>
      </w:pPr>
      <w:r w:rsidRPr="00CB24D3">
        <w:rPr>
          <w:szCs w:val="28"/>
        </w:rPr>
        <w:t xml:space="preserve">Подпрограмма </w:t>
      </w:r>
      <w:r w:rsidRPr="00CB24D3">
        <w:rPr>
          <w:rFonts w:eastAsia="Times New Roman"/>
          <w:szCs w:val="28"/>
          <w:lang w:eastAsia="ru-RU"/>
        </w:rPr>
        <w:t>«</w:t>
      </w:r>
      <w:r w:rsidRPr="00CB24D3">
        <w:rPr>
          <w:szCs w:val="28"/>
        </w:rPr>
        <w:t>Развитие малого и  среднего    предпринимательства, торговли и потребительского рынка</w:t>
      </w:r>
      <w:r w:rsidR="00FD67DD" w:rsidRPr="00CB24D3">
        <w:rPr>
          <w:szCs w:val="28"/>
        </w:rPr>
        <w:t xml:space="preserve"> в</w:t>
      </w:r>
      <w:r w:rsidRPr="00CB24D3">
        <w:rPr>
          <w:szCs w:val="28"/>
        </w:rPr>
        <w:t xml:space="preserve"> Благодарненском городском округе  Ставропольского края</w:t>
      </w:r>
      <w:r w:rsidRPr="00CB24D3">
        <w:rPr>
          <w:rFonts w:eastAsia="Times New Roman"/>
          <w:szCs w:val="28"/>
          <w:lang w:eastAsia="ru-RU"/>
        </w:rPr>
        <w:t xml:space="preserve">» </w:t>
      </w:r>
    </w:p>
    <w:p w:rsidR="00101DDC" w:rsidRPr="00CB24D3" w:rsidRDefault="00101DDC" w:rsidP="00101DDC">
      <w:pPr>
        <w:ind w:firstLine="709"/>
        <w:jc w:val="both"/>
        <w:rPr>
          <w:szCs w:val="28"/>
        </w:rPr>
      </w:pPr>
      <w:r w:rsidRPr="00CB24D3">
        <w:rPr>
          <w:szCs w:val="28"/>
        </w:rPr>
        <w:t>Основное мероприятие  "Финансовая поддержка субъектов малого и среднего предпринимательства в Благодарненском городском округе Ставропольского края"</w:t>
      </w:r>
    </w:p>
    <w:p w:rsidR="00101DDC" w:rsidRPr="00CB24D3" w:rsidRDefault="00101DDC" w:rsidP="00101DDC">
      <w:pPr>
        <w:ind w:firstLine="709"/>
        <w:jc w:val="both"/>
        <w:rPr>
          <w:szCs w:val="28"/>
        </w:rPr>
      </w:pPr>
      <w:r w:rsidRPr="00CB24D3">
        <w:rPr>
          <w:szCs w:val="28"/>
        </w:rPr>
        <w:t>Основное мероприятие: "Развитие потребительского рынка в Благодарненском городском округе Ставропольского края"</w:t>
      </w:r>
    </w:p>
    <w:p w:rsidR="00101DDC" w:rsidRPr="00CB24D3" w:rsidRDefault="00101DDC" w:rsidP="00101DDC">
      <w:pPr>
        <w:ind w:firstLine="709"/>
        <w:jc w:val="both"/>
        <w:rPr>
          <w:szCs w:val="28"/>
        </w:rPr>
      </w:pPr>
    </w:p>
    <w:p w:rsidR="00101DDC" w:rsidRPr="00CB24D3" w:rsidRDefault="00101DDC" w:rsidP="00101DDC">
      <w:pPr>
        <w:ind w:firstLine="1134"/>
        <w:jc w:val="both"/>
        <w:rPr>
          <w:szCs w:val="28"/>
        </w:rPr>
      </w:pPr>
      <w:r w:rsidRPr="00CB24D3">
        <w:rPr>
          <w:szCs w:val="28"/>
        </w:rPr>
        <w:t xml:space="preserve">Малое   и   среднее   предпринимательство  обладает такими необходимыми качествами, как гибкость  и  приспособляемость к конъюнктуре рынка, способность быстро изменять структуру производства, оперативно создавать  и  применять новые технологии  и  научные разработки. </w:t>
      </w:r>
    </w:p>
    <w:p w:rsidR="00101DDC" w:rsidRPr="00CB24D3" w:rsidRDefault="00101DDC" w:rsidP="00101DDC">
      <w:pPr>
        <w:ind w:firstLine="709"/>
        <w:jc w:val="both"/>
        <w:rPr>
          <w:szCs w:val="28"/>
        </w:rPr>
      </w:pPr>
      <w:r w:rsidRPr="00CB24D3">
        <w:rPr>
          <w:szCs w:val="28"/>
        </w:rPr>
        <w:t>Развитие  малого   и   среднего   предпринимательства  способствует решению не только социальных проблем, но  и  служит основой для экономического развития  округа. Деятельность субъектов малого и среднего предпринимательства в Благодарненском городском округе Ставропольского края (далее – субъекты МСП)  направлена на удовлетворение потребностей рынка товаров и услуг, что обеспечивает пополнение доходной базы бюджетов любого уровня бюджетной системы Российской Федерации, способствует развитию конкуренции. Кроме того, малый и средний бизнес создает рабочие места и способствует решению социальных проблем в районе.</w:t>
      </w:r>
    </w:p>
    <w:p w:rsidR="00101DDC" w:rsidRPr="00CB24D3" w:rsidRDefault="00101DDC" w:rsidP="00101DDC">
      <w:pPr>
        <w:jc w:val="both"/>
        <w:rPr>
          <w:rFonts w:eastAsia="+mn-ea"/>
          <w:kern w:val="24"/>
          <w:szCs w:val="28"/>
        </w:rPr>
      </w:pPr>
      <w:r w:rsidRPr="00CB24D3">
        <w:rPr>
          <w:rFonts w:eastAsia="Times New Roman"/>
          <w:szCs w:val="28"/>
          <w:lang w:eastAsia="ru-RU"/>
        </w:rPr>
        <w:t xml:space="preserve">         Одним из показателей, характеризующих уровень развития предпринимательства, является число зарегистрированных субъектов малого и среднего предпринимательства  в  расчете  на  10 000 жителей.  Данный  показатель  в Благодарненском  городском округе за 2019 год составил – 27</w:t>
      </w:r>
      <w:r w:rsidR="00FD67DD" w:rsidRPr="00CB24D3">
        <w:rPr>
          <w:rFonts w:eastAsia="Times New Roman"/>
          <w:szCs w:val="28"/>
          <w:lang w:eastAsia="ru-RU"/>
        </w:rPr>
        <w:t>9</w:t>
      </w:r>
      <w:r w:rsidRPr="00CB24D3">
        <w:rPr>
          <w:rFonts w:eastAsia="Times New Roman"/>
          <w:szCs w:val="28"/>
          <w:lang w:eastAsia="ru-RU"/>
        </w:rPr>
        <w:t>,</w:t>
      </w:r>
      <w:r w:rsidR="00FD67DD" w:rsidRPr="00CB24D3">
        <w:rPr>
          <w:rFonts w:eastAsia="Times New Roman"/>
          <w:szCs w:val="28"/>
          <w:lang w:eastAsia="ru-RU"/>
        </w:rPr>
        <w:t>9</w:t>
      </w:r>
      <w:r w:rsidRPr="00CB24D3">
        <w:rPr>
          <w:rFonts w:eastAsia="Times New Roman"/>
          <w:szCs w:val="28"/>
          <w:lang w:eastAsia="ru-RU"/>
        </w:rPr>
        <w:t xml:space="preserve"> единиц.   </w:t>
      </w:r>
      <w:r w:rsidRPr="00CB24D3">
        <w:rPr>
          <w:rFonts w:eastAsia="+mn-ea"/>
          <w:kern w:val="24"/>
          <w:szCs w:val="28"/>
        </w:rPr>
        <w:t xml:space="preserve"> </w:t>
      </w:r>
    </w:p>
    <w:p w:rsidR="00101DDC" w:rsidRPr="00CB24D3" w:rsidRDefault="00101DDC" w:rsidP="00101DDC">
      <w:pPr>
        <w:jc w:val="both"/>
        <w:rPr>
          <w:szCs w:val="28"/>
          <w:highlight w:val="yellow"/>
        </w:rPr>
      </w:pPr>
      <w:r w:rsidRPr="00CB24D3">
        <w:rPr>
          <w:rFonts w:eastAsia="+mn-ea"/>
          <w:kern w:val="24"/>
          <w:szCs w:val="28"/>
        </w:rPr>
        <w:t xml:space="preserve">         </w:t>
      </w:r>
      <w:r w:rsidRPr="00CB24D3">
        <w:rPr>
          <w:szCs w:val="28"/>
        </w:rPr>
        <w:t>Позитивная динамика в развитии предпринимательства достигнута за счет реализации мер государственной  и муниципальной поддержки и создания условий для развития предпринимательства, роста частной инициативы граждан и улучшения делового климата в  Благодарненском городском округе Ставропольского края. Разнообразие мер государственной  и муниципальной поддержки способствует выходу предпринимателей из «тени», что также влияет на рост основных показателей деятельности субъектов МСП.</w:t>
      </w:r>
    </w:p>
    <w:p w:rsidR="00101DDC" w:rsidRPr="00CB24D3" w:rsidRDefault="00101DDC" w:rsidP="00101DDC">
      <w:pPr>
        <w:ind w:right="-1" w:firstLine="567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Создание благоприятных условий для развития  малого   и   среднего   предпринимательства  рассматривается  в качестве одного из основных факторов обеспечения социально-экономического благополучия  городского округа, повышения жизненного уровня  и  занятости населения.</w:t>
      </w:r>
    </w:p>
    <w:p w:rsidR="00101DDC" w:rsidRPr="00CB24D3" w:rsidRDefault="00101DDC" w:rsidP="00101DDC">
      <w:pPr>
        <w:suppressAutoHyphens/>
        <w:ind w:firstLine="720"/>
        <w:jc w:val="both"/>
        <w:rPr>
          <w:szCs w:val="28"/>
        </w:rPr>
      </w:pPr>
      <w:r w:rsidRPr="00CB24D3">
        <w:rPr>
          <w:rFonts w:eastAsia="Times New Roman"/>
          <w:szCs w:val="28"/>
          <w:lang w:eastAsia="ar-SA"/>
        </w:rPr>
        <w:t xml:space="preserve">Для развития предпринимательства в Благодарненском городском округе Ставропольского края   применяется механизм   </w:t>
      </w:r>
      <w:r w:rsidRPr="00CB24D3">
        <w:rPr>
          <w:szCs w:val="28"/>
        </w:rPr>
        <w:t>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территории Благодарненского городского округа Ставропольского края собственного бизнеса.</w:t>
      </w:r>
    </w:p>
    <w:p w:rsidR="00101DDC" w:rsidRPr="00CB24D3" w:rsidRDefault="00101DDC" w:rsidP="00101D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24D3">
        <w:rPr>
          <w:szCs w:val="28"/>
        </w:rPr>
        <w:t>Подпрограмма предусматривает мероприятие, направленное на поддержку и развитие субъектов малого и среднего предпринимательства в Благодарненском городском округе  Ставропольского края:</w:t>
      </w:r>
    </w:p>
    <w:p w:rsidR="00101DDC" w:rsidRPr="00CB24D3" w:rsidRDefault="00101DDC" w:rsidP="00101D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24D3">
        <w:rPr>
          <w:szCs w:val="28"/>
        </w:rPr>
        <w:t>оказание финансовой поддержки субъектов малого и среднего предпринимательства Благодарненского городского округа Ставропольского края, в рамках которого предполагается:</w:t>
      </w:r>
    </w:p>
    <w:p w:rsidR="00101DDC" w:rsidRPr="00CB24D3" w:rsidRDefault="00101DDC" w:rsidP="00101DDC">
      <w:pPr>
        <w:jc w:val="both"/>
        <w:rPr>
          <w:rFonts w:eastAsia="Times New Roman"/>
          <w:szCs w:val="28"/>
          <w:lang w:eastAsia="ru-RU"/>
        </w:rPr>
      </w:pPr>
      <w:r w:rsidRPr="00CB24D3">
        <w:rPr>
          <w:szCs w:val="28"/>
        </w:rPr>
        <w:t xml:space="preserve">      предоставление </w:t>
      </w:r>
      <w:r w:rsidRPr="00CB24D3">
        <w:rPr>
          <w:rFonts w:eastAsia="Times New Roman"/>
          <w:szCs w:val="28"/>
          <w:lang w:eastAsia="ru-RU"/>
        </w:rPr>
        <w:t>начинающим субъектам малого предпринимательства грантов на создание на территории Благодарненского городского округа Ставропольского края собственного бизнеса;</w:t>
      </w:r>
    </w:p>
    <w:p w:rsidR="00101DDC" w:rsidRPr="00CB24D3" w:rsidRDefault="00101DDC" w:rsidP="00101DDC">
      <w:pPr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 xml:space="preserve">    информирование о существующих мерах государственной  и муниципальной поддержки и об инфраструктуре поддержки субъектов МСП, доведение до широкого круга лиц положительных примеров создания собственного дела, является важной составляющей в продвижении поступательного развития малого и среднего предпринимательства в Благодарненском городском округе  Ставропольского края;</w:t>
      </w:r>
    </w:p>
    <w:p w:rsidR="00101DDC" w:rsidRPr="00CB24D3" w:rsidRDefault="00101DDC" w:rsidP="00101D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24D3">
        <w:rPr>
          <w:szCs w:val="28"/>
        </w:rPr>
        <w:t>планирование проведения мероприятий по популяризации предпринимательской деятельности, предусматривающих:</w:t>
      </w:r>
    </w:p>
    <w:p w:rsidR="00101DDC" w:rsidRPr="00CB24D3" w:rsidRDefault="00101DDC" w:rsidP="00101D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24D3">
        <w:rPr>
          <w:szCs w:val="28"/>
        </w:rPr>
        <w:t>публикацию в периодических печатных изданиях Благодарненского городского округа  Ставропольского  края объявлений о начале (окончании) приема заявок от субъектов МСП в целях предоставления им мер муниципальной поддержки, а также о мероприятиях, проводимых в рамках празднования на территории  Благодарненского городского округа Ставропольского края Дня российского предпринимательства;</w:t>
      </w:r>
    </w:p>
    <w:p w:rsidR="00101DDC" w:rsidRPr="00CB24D3" w:rsidRDefault="00101DDC" w:rsidP="00101D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24D3">
        <w:rPr>
          <w:szCs w:val="28"/>
        </w:rPr>
        <w:t xml:space="preserve">публикацию в периодических печатных изданиях Благодарненского </w:t>
      </w:r>
      <w:proofErr w:type="gramStart"/>
      <w:r w:rsidRPr="00CB24D3">
        <w:rPr>
          <w:szCs w:val="28"/>
        </w:rPr>
        <w:t>района  Ставропольского</w:t>
      </w:r>
      <w:proofErr w:type="gramEnd"/>
      <w:r w:rsidRPr="00CB24D3">
        <w:rPr>
          <w:szCs w:val="28"/>
        </w:rPr>
        <w:t xml:space="preserve">  края о реализуемых в крае и районе  механизмах государственной  и муниципальной поддержки субъектов МСП и деятельности организаций, образующих инфраструктуру поддержки субъектов МСП, а также в неофициальных </w:t>
      </w:r>
      <w:r w:rsidR="00ED1084" w:rsidRPr="00CB24D3">
        <w:rPr>
          <w:szCs w:val="28"/>
        </w:rPr>
        <w:t>источниках,</w:t>
      </w:r>
      <w:r w:rsidRPr="00CB24D3">
        <w:rPr>
          <w:szCs w:val="28"/>
        </w:rPr>
        <w:t xml:space="preserve"> таких как социальные сети.</w:t>
      </w:r>
    </w:p>
    <w:p w:rsidR="00101DDC" w:rsidRPr="00CB24D3" w:rsidRDefault="00101DDC" w:rsidP="00101D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24D3">
        <w:rPr>
          <w:szCs w:val="28"/>
        </w:rPr>
        <w:t>проведение на территории  Благодарненского городского округа Ставропольского края мероприятий, посвященных празднованию Дня российского предпринимательства, в соответствии с Указом Президента Российской Федерации от 18 октября 2007 года № 1381;</w:t>
      </w:r>
    </w:p>
    <w:p w:rsidR="00101DDC" w:rsidRPr="00CB24D3" w:rsidRDefault="00101DDC" w:rsidP="00101D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24D3">
        <w:rPr>
          <w:szCs w:val="28"/>
        </w:rPr>
        <w:t>проведение «круглых столов» по обсуждению актуальных мер государственной  и муниципальной поддержки субъектов МСП: форм, порядка, целей и условий предоставления.</w:t>
      </w:r>
    </w:p>
    <w:p w:rsidR="00101DDC" w:rsidRDefault="00101DDC" w:rsidP="00101DD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D1084" w:rsidRDefault="00ED1084" w:rsidP="00101DD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D1084" w:rsidRDefault="00ED1084" w:rsidP="00101DD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D1084" w:rsidRDefault="00ED1084" w:rsidP="00101DD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D1084" w:rsidRPr="00CB24D3" w:rsidRDefault="00ED1084" w:rsidP="00101DD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01DDC" w:rsidRPr="00CB24D3" w:rsidRDefault="00101DDC" w:rsidP="00101D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24D3">
        <w:rPr>
          <w:szCs w:val="28"/>
        </w:rPr>
        <w:t xml:space="preserve">Подпрограмма «Формирование благоприятного инвестиционного климата </w:t>
      </w:r>
      <w:r w:rsidRPr="00CB24D3">
        <w:t>Благодарненского городского округа Ставропольского края»</w:t>
      </w:r>
    </w:p>
    <w:p w:rsidR="00101DDC" w:rsidRPr="00CB24D3" w:rsidRDefault="00101DDC" w:rsidP="00101DDC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Основное мероприятие «</w:t>
      </w:r>
      <w:r w:rsidRPr="00CB24D3">
        <w:rPr>
          <w:rFonts w:eastAsia="Cambria"/>
          <w:szCs w:val="28"/>
          <w:lang w:eastAsia="ar-SA"/>
        </w:rPr>
        <w:t xml:space="preserve">Формирование инвестиционной привлекательности </w:t>
      </w:r>
      <w:r w:rsidRPr="00CB24D3">
        <w:rPr>
          <w:rFonts w:eastAsia="Times New Roman"/>
          <w:szCs w:val="28"/>
          <w:lang w:eastAsia="ru-RU"/>
        </w:rPr>
        <w:t>Благодарненского городского округа Ставропольского края» не требует финансового обеспечения.</w:t>
      </w:r>
    </w:p>
    <w:p w:rsidR="00101DDC" w:rsidRPr="00CB24D3" w:rsidRDefault="00101DDC" w:rsidP="00101DDC">
      <w:pPr>
        <w:ind w:firstLine="709"/>
        <w:jc w:val="both"/>
        <w:rPr>
          <w:rFonts w:eastAsia="Times New Roman"/>
          <w:szCs w:val="28"/>
          <w:lang w:eastAsia="ru-RU"/>
        </w:rPr>
      </w:pPr>
      <w:r w:rsidRPr="00CB24D3">
        <w:rPr>
          <w:szCs w:val="28"/>
        </w:rPr>
        <w:t xml:space="preserve">Подпрограмма  </w:t>
      </w:r>
      <w:r w:rsidRPr="00CB24D3">
        <w:rPr>
          <w:rFonts w:eastAsia="Times New Roman"/>
          <w:szCs w:val="28"/>
          <w:lang w:eastAsia="ru-RU"/>
        </w:rPr>
        <w:t>«</w:t>
      </w:r>
      <w:r w:rsidRPr="00CB24D3">
        <w:rPr>
          <w:szCs w:val="28"/>
        </w:rPr>
        <w:t>Снижение административных    барьеров,    оптимизация    и  повышение качества предоставления государственных       и       муниципальных    услуг    в 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</w:r>
      <w:r w:rsidRPr="00CB24D3">
        <w:rPr>
          <w:rFonts w:eastAsia="Times New Roman"/>
          <w:szCs w:val="28"/>
          <w:lang w:eastAsia="ru-RU"/>
        </w:rPr>
        <w:t xml:space="preserve">»  </w:t>
      </w:r>
    </w:p>
    <w:p w:rsidR="00101DDC" w:rsidRPr="00CB24D3" w:rsidRDefault="00101DDC" w:rsidP="00101DDC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центрах».</w:t>
      </w:r>
    </w:p>
    <w:p w:rsidR="00101DDC" w:rsidRPr="00CB24D3" w:rsidRDefault="00101DDC" w:rsidP="00101DDC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Обеспечение прозрачности деятельности органов местного самоуправления Благодарненского городского округа Ставропольского края и повышение качества предоставления государственных и муниципальных услуг заявителям возможно путем применения принципа «одного окна», который реализуется в многофункциональных центрах.</w:t>
      </w:r>
    </w:p>
    <w:p w:rsidR="00101DDC" w:rsidRPr="00CB24D3" w:rsidRDefault="00101DDC" w:rsidP="00101DDC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Предоставление государственных и муниципальных услуг по принципу «одного окна»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края.</w:t>
      </w:r>
    </w:p>
    <w:p w:rsidR="00101DDC" w:rsidRPr="00CB24D3" w:rsidRDefault="00101DDC" w:rsidP="00101DDC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В результате должны быть существенно уменьшены временные,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края, в том числе:</w:t>
      </w:r>
    </w:p>
    <w:p w:rsidR="00101DDC" w:rsidRPr="00CB24D3" w:rsidRDefault="00101DDC" w:rsidP="00101DDC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сокращены сроки предоставления государственных и муниципальных услуг;</w:t>
      </w:r>
    </w:p>
    <w:p w:rsidR="00101DDC" w:rsidRPr="00CB24D3" w:rsidRDefault="00101DDC" w:rsidP="00101DDC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сокращено количество и требуемых от заявителя документов;</w:t>
      </w:r>
    </w:p>
    <w:p w:rsidR="00101DDC" w:rsidRPr="00CB24D3" w:rsidRDefault="00101DDC" w:rsidP="00101DDC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выявлены и исключены избыточные и дублирующие административные процедуры;</w:t>
      </w:r>
    </w:p>
    <w:p w:rsidR="00101DDC" w:rsidRPr="00CB24D3" w:rsidRDefault="00101DDC" w:rsidP="00101DDC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обеспечено межведомственное и межуровневое взаимодействие, позволяющее сократить количество обращений заявителя в органы исполнительной власти Ставропольского края, органы местного самоуправления Благодарненского городского округа Ставропольского края и иные организации, участвующие в предоставлении государственных и муниципальных услуг;</w:t>
      </w:r>
    </w:p>
    <w:p w:rsidR="00101DDC" w:rsidRPr="00CB24D3" w:rsidRDefault="00101DDC" w:rsidP="00101DDC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усовершенствовано нормативное правовое регулирование порядка предоставления государственных и муниципальных услуг;</w:t>
      </w:r>
    </w:p>
    <w:p w:rsidR="00101DDC" w:rsidRPr="00CB24D3" w:rsidRDefault="00101DDC" w:rsidP="00101DDC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мероприятий:</w:t>
      </w:r>
    </w:p>
    <w:p w:rsidR="00101DDC" w:rsidRPr="00CB24D3" w:rsidRDefault="00101DDC" w:rsidP="00101DDC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органами исполнительной власти Ставропольского края и органами местного самоуправления Благодарненского городского округа Ставропольского края;</w:t>
      </w:r>
    </w:p>
    <w:p w:rsidR="00101DDC" w:rsidRPr="00CB24D3" w:rsidRDefault="00101DDC" w:rsidP="00101DDC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на базе многофункциональных центров.</w:t>
      </w:r>
    </w:p>
    <w:p w:rsidR="00101DDC" w:rsidRPr="00CB24D3" w:rsidRDefault="00101DDC" w:rsidP="00101D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24D3">
        <w:rPr>
          <w:szCs w:val="28"/>
        </w:rPr>
        <w:t>Подпрограмма предусматривает реализацию следующего основного мероприятия:</w:t>
      </w:r>
    </w:p>
    <w:p w:rsidR="00101DDC" w:rsidRPr="00CB24D3" w:rsidRDefault="00101DDC" w:rsidP="00101DD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B24D3">
        <w:rPr>
          <w:szCs w:val="28"/>
        </w:rPr>
        <w:t>организация предоставления государственных и муниципальных услуг по принципу «одного окна» на базе многофункционального центра предоставления государственных и муниципальных услуг, в рамках которого предполагается:</w:t>
      </w:r>
    </w:p>
    <w:p w:rsidR="00101DDC" w:rsidRPr="00CB24D3" w:rsidRDefault="00101DDC" w:rsidP="00101D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24D3">
        <w:rPr>
          <w:szCs w:val="28"/>
        </w:rPr>
        <w:t>совершенствование нормативной правовой базы Благодарненского городского округа Ставропольского края в части устранения норм, препятствующих предоставлению государственных и муниципальных услуг по принципу "одного окна" в многофункциональных центрах;</w:t>
      </w:r>
    </w:p>
    <w:p w:rsidR="00101DDC" w:rsidRPr="00CB24D3" w:rsidRDefault="00101DDC" w:rsidP="00101D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24D3">
        <w:rPr>
          <w:szCs w:val="28"/>
        </w:rPr>
        <w:t>организация предоставления муниципальных услуг, предоставляемых органами местного самоуправления Благодарненского городского округа  Ставропольского края, в многофункциональных центрах;</w:t>
      </w:r>
    </w:p>
    <w:p w:rsidR="00101DDC" w:rsidRPr="00CB24D3" w:rsidRDefault="00101DDC" w:rsidP="00101D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24D3">
        <w:rPr>
          <w:szCs w:val="28"/>
        </w:rPr>
        <w:t>участие в совещаниях, семинарах, "круглых столах",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услуг;</w:t>
      </w:r>
    </w:p>
    <w:p w:rsidR="00101DDC" w:rsidRPr="00CB24D3" w:rsidRDefault="00101DDC" w:rsidP="00101D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24D3">
        <w:rPr>
          <w:szCs w:val="28"/>
        </w:rPr>
        <w:t>обеспечение деятельности многофункционального центра предоставления государственных и муниципальных услуг;</w:t>
      </w:r>
    </w:p>
    <w:p w:rsidR="00101DDC" w:rsidRPr="00CB24D3" w:rsidRDefault="00101DDC" w:rsidP="00101D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24D3">
        <w:rPr>
          <w:szCs w:val="28"/>
        </w:rPr>
        <w:t>размещение сведений о муниципальных услугах, предоставляемых органами местного самоуправления Благодарненского городского округа Ставропольского края и муниципальных контрольных (надзорных) функциях органов местного самоуправления Благодарненского городского округа  Ставропольского края, в региональном реестре.</w:t>
      </w:r>
    </w:p>
    <w:p w:rsidR="00101DDC" w:rsidRPr="00CB24D3" w:rsidRDefault="00101DDC" w:rsidP="00101DD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  <w:lang w:eastAsia="ru-RU"/>
        </w:rPr>
      </w:pPr>
    </w:p>
    <w:p w:rsidR="00101DDC" w:rsidRPr="00CB24D3" w:rsidRDefault="00101DDC" w:rsidP="00101DD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 xml:space="preserve">Подпрограмма «Управление муниципальной собственностью в области имущественных и земельных отношений». </w:t>
      </w:r>
    </w:p>
    <w:p w:rsidR="00101DDC" w:rsidRPr="00CB24D3" w:rsidRDefault="00101DDC" w:rsidP="00101DD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24D3">
        <w:rPr>
          <w:szCs w:val="28"/>
        </w:rPr>
        <w:t>Подпрограммой предусмотрена реализация основного мероприятия:</w:t>
      </w:r>
    </w:p>
    <w:p w:rsidR="00101DDC" w:rsidRPr="00CB24D3" w:rsidRDefault="00101DDC" w:rsidP="00101DD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24D3">
        <w:rPr>
          <w:szCs w:val="28"/>
        </w:rPr>
        <w:t>Основное мероприятие «Оформление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01DDC" w:rsidRPr="00CB24D3" w:rsidRDefault="00101DDC" w:rsidP="00101DD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24D3">
        <w:rPr>
          <w:szCs w:val="28"/>
        </w:rPr>
        <w:t>В рамках проведения данного основного мероприятия Подпрограммы осуществляются:</w:t>
      </w:r>
    </w:p>
    <w:p w:rsidR="00101DDC" w:rsidRPr="00CB24D3" w:rsidRDefault="00101DDC" w:rsidP="00101DDC">
      <w:pPr>
        <w:ind w:firstLine="708"/>
        <w:jc w:val="both"/>
        <w:rPr>
          <w:szCs w:val="28"/>
        </w:rPr>
      </w:pPr>
      <w:r w:rsidRPr="00CB24D3">
        <w:rPr>
          <w:szCs w:val="28"/>
        </w:rPr>
        <w:t xml:space="preserve">проведение кадастровых работ на объектах недвижимости, отнесенных к собственности Благодарненского городского округа Ставропольского </w:t>
      </w:r>
      <w:proofErr w:type="gramStart"/>
      <w:r w:rsidRPr="00CB24D3">
        <w:rPr>
          <w:szCs w:val="28"/>
        </w:rPr>
        <w:t>края(</w:t>
      </w:r>
      <w:proofErr w:type="gramEnd"/>
      <w:r w:rsidRPr="00CB24D3">
        <w:rPr>
          <w:szCs w:val="28"/>
        </w:rPr>
        <w:t>м</w:t>
      </w:r>
      <w:r w:rsidRPr="00CB24D3">
        <w:rPr>
          <w:rFonts w:eastAsia="Times New Roman"/>
          <w:szCs w:val="28"/>
          <w:lang w:eastAsia="ru-RU"/>
        </w:rPr>
        <w:t>ероприятия по проведению кадастровых работ, подготовке землеустроительных дел, межевых планов, кадастровых паспортов, технических планов объектов недвижимости, земельных участков)</w:t>
      </w:r>
      <w:r w:rsidRPr="00CB24D3">
        <w:rPr>
          <w:szCs w:val="28"/>
        </w:rPr>
        <w:t>;</w:t>
      </w:r>
    </w:p>
    <w:p w:rsidR="00101DDC" w:rsidRPr="00CB24D3" w:rsidRDefault="00101DDC" w:rsidP="00101DD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24D3">
        <w:rPr>
          <w:szCs w:val="28"/>
        </w:rPr>
        <w:t>мероприятия по оценке объектов недвижимости, находящихся в собственности Благодарненского городского округа Ставропольского края (мероприятия по оценке объектов недвижимости, оценке определения балансовой стоимости активов, оценке определения рыночной стоимости годового размера арендной платы за пользование имуществом, земельными участками);</w:t>
      </w:r>
    </w:p>
    <w:p w:rsidR="00101DDC" w:rsidRPr="00CB24D3" w:rsidRDefault="00101DDC" w:rsidP="00101DD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24D3">
        <w:rPr>
          <w:szCs w:val="28"/>
        </w:rPr>
        <w:t>расходы на проведение торгов муниципального имущества, находящегося в собственности Благодарненского городского округа Ставропольского края (расходы на проведение торгов муниципального имущества, публикацию информационных сообщений);</w:t>
      </w:r>
    </w:p>
    <w:p w:rsidR="00101DDC" w:rsidRPr="00CB24D3" w:rsidRDefault="00101DDC" w:rsidP="00101DD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24D3">
        <w:rPr>
          <w:szCs w:val="28"/>
        </w:rPr>
        <w:t>регистрация права муниципальной собственности Благодарненского городского округа Ставропольского края на объекты недвижимого имущества.</w:t>
      </w:r>
    </w:p>
    <w:p w:rsidR="00101DDC" w:rsidRPr="00CB24D3" w:rsidRDefault="00101DDC" w:rsidP="00101DD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24D3">
        <w:rPr>
          <w:szCs w:val="28"/>
        </w:rPr>
        <w:t>учет 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края, в реестре муниципального имущества Благодарненского городского округа Ставропольского края;</w:t>
      </w:r>
    </w:p>
    <w:p w:rsidR="00101DDC" w:rsidRPr="00CB24D3" w:rsidRDefault="00101DDC" w:rsidP="00101DD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24D3">
        <w:rPr>
          <w:szCs w:val="28"/>
        </w:rPr>
        <w:t>контроль за наличием и сохранностью имущества, находящегося в муниципальной собственности Благодарненского городского округа Ставропольского края.</w:t>
      </w:r>
    </w:p>
    <w:p w:rsidR="00101DDC" w:rsidRPr="00CB24D3" w:rsidRDefault="00101DDC" w:rsidP="00101DDC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101DDC" w:rsidRPr="00CB24D3" w:rsidRDefault="00101DDC" w:rsidP="00101DDC">
      <w:pPr>
        <w:ind w:firstLine="709"/>
        <w:jc w:val="both"/>
        <w:rPr>
          <w:bCs/>
          <w:szCs w:val="28"/>
        </w:rPr>
      </w:pPr>
      <w:r w:rsidRPr="00CB24D3">
        <w:rPr>
          <w:rFonts w:eastAsia="Times New Roman"/>
          <w:szCs w:val="28"/>
          <w:lang w:eastAsia="ru-RU"/>
        </w:rPr>
        <w:t xml:space="preserve">Подпрограмма  </w:t>
      </w:r>
      <w:r w:rsidRPr="00CB24D3">
        <w:rPr>
          <w:szCs w:val="28"/>
        </w:rPr>
        <w:t>«Сохранение и развитие культуры»</w:t>
      </w:r>
      <w:r w:rsidRPr="00CB24D3">
        <w:rPr>
          <w:bCs/>
          <w:szCs w:val="28"/>
        </w:rPr>
        <w:t xml:space="preserve"> </w:t>
      </w:r>
    </w:p>
    <w:p w:rsidR="00101DDC" w:rsidRPr="00CB24D3" w:rsidRDefault="00101DDC" w:rsidP="00101DDC">
      <w:pPr>
        <w:ind w:firstLine="709"/>
        <w:jc w:val="both"/>
        <w:rPr>
          <w:szCs w:val="28"/>
        </w:rPr>
      </w:pPr>
      <w:r w:rsidRPr="00CB24D3">
        <w:rPr>
          <w:szCs w:val="28"/>
        </w:rPr>
        <w:t>Основные  мероприятия:</w:t>
      </w:r>
    </w:p>
    <w:p w:rsidR="00101DDC" w:rsidRPr="00CB24D3" w:rsidRDefault="00101DDC" w:rsidP="00101DDC">
      <w:pPr>
        <w:ind w:firstLine="709"/>
        <w:jc w:val="both"/>
        <w:rPr>
          <w:szCs w:val="28"/>
        </w:rPr>
      </w:pPr>
      <w:r w:rsidRPr="00CB24D3">
        <w:rPr>
          <w:szCs w:val="28"/>
        </w:rPr>
        <w:t xml:space="preserve">  </w:t>
      </w:r>
      <w:r w:rsidRPr="00CB24D3">
        <w:rPr>
          <w:rFonts w:eastAsia="Times New Roman"/>
          <w:szCs w:val="28"/>
          <w:lang w:eastAsia="ru-RU"/>
        </w:rPr>
        <w:t>"Формирование, учет, изучение, обеспечение физического сохранения и безопасности музейных предметов, музейных коллекций"</w:t>
      </w:r>
    </w:p>
    <w:p w:rsidR="00101DDC" w:rsidRPr="00CB24D3" w:rsidRDefault="00101DDC" w:rsidP="00101DDC">
      <w:pPr>
        <w:ind w:firstLine="709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«Библиотечное, библиографическое и информационное обслуживание пользователей библиотеки»;</w:t>
      </w:r>
    </w:p>
    <w:p w:rsidR="00101DDC" w:rsidRPr="00CB24D3" w:rsidRDefault="00101DDC" w:rsidP="00101DDC">
      <w:pPr>
        <w:ind w:firstLine="709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«Организация и проведение   культурно-массовых мероприятий»;</w:t>
      </w:r>
    </w:p>
    <w:p w:rsidR="00101DDC" w:rsidRPr="00CB24D3" w:rsidRDefault="00101DDC" w:rsidP="00101DDC">
      <w:pPr>
        <w:pStyle w:val="ConsPlusNormal"/>
        <w:ind w:firstLine="540"/>
        <w:jc w:val="both"/>
      </w:pPr>
      <w:r w:rsidRPr="00CB24D3">
        <w:t xml:space="preserve">«Реализация дополнительных общеобразовательных  </w:t>
      </w:r>
      <w:proofErr w:type="spellStart"/>
      <w:r w:rsidRPr="00CB24D3">
        <w:t>предпрофессионольных</w:t>
      </w:r>
      <w:proofErr w:type="spellEnd"/>
      <w:r w:rsidRPr="00CB24D3">
        <w:t xml:space="preserve"> программ в области искусств».</w:t>
      </w:r>
    </w:p>
    <w:p w:rsidR="00101DDC" w:rsidRPr="00CB24D3" w:rsidRDefault="00101DDC" w:rsidP="00101DDC">
      <w:pPr>
        <w:pStyle w:val="ConsPlusNormal"/>
        <w:ind w:firstLine="540"/>
        <w:jc w:val="both"/>
      </w:pPr>
      <w:r w:rsidRPr="00CB24D3">
        <w:t>Муниципальная политика Благодарненского городского округа Ставропольского края в сфере культуры включает систему мер и механизмов регулирования, направленных на создание необходимых условий для реализации конституционных прав граждан на свободу творчества, участие в культурной жизни и пользование учреждениями культуры, доступ к культурным ценностям.</w:t>
      </w:r>
    </w:p>
    <w:p w:rsidR="00101DDC" w:rsidRPr="00CB24D3" w:rsidRDefault="00101DDC" w:rsidP="00101DDC">
      <w:pPr>
        <w:pStyle w:val="ConsPlusNormal"/>
        <w:ind w:firstLine="708"/>
        <w:jc w:val="both"/>
      </w:pPr>
      <w:r w:rsidRPr="00CB24D3">
        <w:t>Наиболее важными направлениями развития отрасли культуры городского округа на 2021 – 2023 годы являются:</w:t>
      </w:r>
    </w:p>
    <w:p w:rsidR="00101DDC" w:rsidRPr="00CB24D3" w:rsidRDefault="00101DDC" w:rsidP="00101DDC">
      <w:pPr>
        <w:pStyle w:val="ConsPlusNormal"/>
        <w:ind w:firstLine="567"/>
        <w:jc w:val="both"/>
      </w:pPr>
      <w:r w:rsidRPr="00CB24D3">
        <w:t>постепенное решение проблем, существующих в отрасли культуры района;</w:t>
      </w:r>
    </w:p>
    <w:p w:rsidR="00101DDC" w:rsidRPr="00CB24D3" w:rsidRDefault="00101DDC" w:rsidP="00101DDC">
      <w:pPr>
        <w:pStyle w:val="ConsPlusNormal"/>
        <w:ind w:firstLine="567"/>
        <w:jc w:val="both"/>
      </w:pPr>
      <w:r w:rsidRPr="00CB24D3">
        <w:t>создание условий для развития отрасли культуры БГО СК;</w:t>
      </w:r>
    </w:p>
    <w:p w:rsidR="00101DDC" w:rsidRPr="00CB24D3" w:rsidRDefault="00101DDC" w:rsidP="00101DDC">
      <w:pPr>
        <w:pStyle w:val="ConsPlusNormal"/>
        <w:ind w:firstLine="567"/>
        <w:jc w:val="both"/>
      </w:pPr>
      <w:r w:rsidRPr="00CB24D3">
        <w:t>повышение уровня и качества услуг в области культуры;</w:t>
      </w:r>
    </w:p>
    <w:p w:rsidR="00101DDC" w:rsidRPr="00CB24D3" w:rsidRDefault="00101DDC" w:rsidP="00101DDC">
      <w:pPr>
        <w:pStyle w:val="ConsPlusNormal"/>
        <w:ind w:firstLine="567"/>
        <w:jc w:val="both"/>
      </w:pPr>
      <w:r w:rsidRPr="00CB24D3">
        <w:t>предоставляемых населению района муниципальными учреждениями культуры.</w:t>
      </w:r>
    </w:p>
    <w:p w:rsidR="00101DDC" w:rsidRPr="00CB24D3" w:rsidRDefault="00101DDC" w:rsidP="00101DDC">
      <w:pPr>
        <w:pStyle w:val="ConsPlusNormal"/>
        <w:ind w:firstLine="567"/>
        <w:jc w:val="both"/>
      </w:pPr>
    </w:p>
    <w:p w:rsidR="00101DDC" w:rsidRPr="00CB24D3" w:rsidRDefault="00101DDC" w:rsidP="00101DDC">
      <w:pPr>
        <w:ind w:firstLine="709"/>
        <w:jc w:val="both"/>
        <w:rPr>
          <w:bCs/>
          <w:szCs w:val="28"/>
        </w:rPr>
      </w:pPr>
      <w:r w:rsidRPr="00CB24D3">
        <w:rPr>
          <w:rFonts w:eastAsia="Times New Roman"/>
          <w:szCs w:val="28"/>
          <w:lang w:eastAsia="ru-RU"/>
        </w:rPr>
        <w:t xml:space="preserve">Подпрограмма  </w:t>
      </w:r>
      <w:r w:rsidRPr="00CB24D3">
        <w:rPr>
          <w:szCs w:val="28"/>
        </w:rPr>
        <w:t>«Развитие физической культуры и спорта»</w:t>
      </w:r>
      <w:r w:rsidRPr="00CB24D3">
        <w:rPr>
          <w:bCs/>
          <w:szCs w:val="28"/>
        </w:rPr>
        <w:t xml:space="preserve"> </w:t>
      </w:r>
    </w:p>
    <w:p w:rsidR="00101DDC" w:rsidRPr="00CB24D3" w:rsidRDefault="00101DDC" w:rsidP="00101D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24D3">
        <w:rPr>
          <w:szCs w:val="28"/>
        </w:rPr>
        <w:t>Подпрограмма предусматривает реализацию следующих основных мероприятий:</w:t>
      </w:r>
    </w:p>
    <w:p w:rsidR="00101DDC" w:rsidRPr="00CB24D3" w:rsidRDefault="00101DDC" w:rsidP="00101D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24D3">
        <w:rPr>
          <w:rFonts w:eastAsia="Times New Roman"/>
          <w:szCs w:val="28"/>
          <w:lang w:eastAsia="ru-RU"/>
        </w:rPr>
        <w:t>«Организация и проведение официальных физкультурных (физкультурно-оздоровительных) мероприятий»</w:t>
      </w:r>
      <w:r w:rsidRPr="00CB24D3">
        <w:rPr>
          <w:szCs w:val="28"/>
        </w:rPr>
        <w:t xml:space="preserve"> </w:t>
      </w:r>
    </w:p>
    <w:p w:rsidR="00101DDC" w:rsidRPr="00CB24D3" w:rsidRDefault="00101DDC" w:rsidP="00101DDC">
      <w:pPr>
        <w:ind w:firstLine="540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"Обеспечение участия спортивных сборных команд в официальных спортивных мероприятиях»</w:t>
      </w:r>
    </w:p>
    <w:p w:rsidR="00101DDC" w:rsidRPr="00CB24D3" w:rsidRDefault="00101DDC" w:rsidP="00101DDC">
      <w:pPr>
        <w:jc w:val="both"/>
        <w:rPr>
          <w:szCs w:val="28"/>
        </w:rPr>
      </w:pPr>
      <w:r w:rsidRPr="00CB24D3">
        <w:rPr>
          <w:rFonts w:eastAsia="Times New Roman"/>
          <w:szCs w:val="28"/>
          <w:lang w:eastAsia="ru-RU"/>
        </w:rPr>
        <w:t xml:space="preserve">     </w:t>
      </w:r>
      <w:r w:rsidRPr="00CB24D3">
        <w:rPr>
          <w:szCs w:val="28"/>
        </w:rPr>
        <w:t>Непосредственным результатом реализации данных мероприятий Подпрограммы станут:</w:t>
      </w:r>
    </w:p>
    <w:p w:rsidR="00101DDC" w:rsidRPr="00CB24D3" w:rsidRDefault="00101DDC" w:rsidP="00101DDC">
      <w:pPr>
        <w:jc w:val="both"/>
        <w:rPr>
          <w:szCs w:val="28"/>
        </w:rPr>
      </w:pPr>
      <w:r w:rsidRPr="00CB24D3">
        <w:rPr>
          <w:szCs w:val="28"/>
        </w:rPr>
        <w:t xml:space="preserve">        увеличение доли населения    Благодарненского городского округа Ставропольского края, систематически занимающегося  физической культурой и спортом к 2023 году – до 55</w:t>
      </w:r>
      <w:r w:rsidRPr="00CB24D3">
        <w:rPr>
          <w:bCs/>
          <w:szCs w:val="28"/>
        </w:rPr>
        <w:t>,0</w:t>
      </w:r>
      <w:r w:rsidRPr="00CB24D3">
        <w:rPr>
          <w:szCs w:val="28"/>
        </w:rPr>
        <w:t xml:space="preserve"> процентов.</w:t>
      </w:r>
    </w:p>
    <w:p w:rsidR="00101DDC" w:rsidRPr="00CB24D3" w:rsidRDefault="00101DDC" w:rsidP="00101DDC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CB24D3">
        <w:rPr>
          <w:szCs w:val="28"/>
        </w:rPr>
        <w:t xml:space="preserve">Управление физической культуры и спорта администрации Благодарненского городского округа Ставропольского края осуществляет функции по выработке и реализации муниципальной политики и нормативному, правовому регулированию в области физической культуры и спорта, а также по оказанию муниципальных услуг (выполнению работ) в области физической культуры и спорта в Благодарненском городском округе Ставропольского края. </w:t>
      </w:r>
    </w:p>
    <w:p w:rsidR="00101DDC" w:rsidRPr="00CB24D3" w:rsidRDefault="00101DDC" w:rsidP="00101DDC">
      <w:pPr>
        <w:pStyle w:val="ConsPlusNormal"/>
        <w:ind w:firstLine="539"/>
        <w:jc w:val="both"/>
      </w:pPr>
      <w:r w:rsidRPr="00CB24D3">
        <w:t>Это предполагает:</w:t>
      </w:r>
    </w:p>
    <w:p w:rsidR="00101DDC" w:rsidRPr="00CB24D3" w:rsidRDefault="00101DDC" w:rsidP="00101DDC">
      <w:pPr>
        <w:pStyle w:val="ConsPlusCell"/>
        <w:ind w:firstLine="567"/>
        <w:jc w:val="both"/>
      </w:pPr>
      <w:r w:rsidRPr="00CB24D3">
        <w:t>обеспечение   доступности   занятий    физической культурой и  спортом  для  всех  слоев  населения, в  том числе,  для   инвалидов  и  лиц  с  ограниченными  возможностями здоровья в Благодарненском городском округе Ставропольского края;</w:t>
      </w:r>
    </w:p>
    <w:p w:rsidR="00101DDC" w:rsidRPr="00CB24D3" w:rsidRDefault="00101DDC" w:rsidP="00101DDC">
      <w:pPr>
        <w:pStyle w:val="ConsPlusNormal"/>
        <w:ind w:firstLine="540"/>
        <w:jc w:val="both"/>
      </w:pPr>
      <w:r w:rsidRPr="00CB24D3">
        <w:t>повышение  качества  оказываемых  муниципальных услуг (выполняемых работ)  в  области  физической культуры и спорта в Благодарненском городском округе Ставропольского края;</w:t>
      </w:r>
    </w:p>
    <w:p w:rsidR="00101DDC" w:rsidRPr="00CB24D3" w:rsidRDefault="00101DDC" w:rsidP="00101DDC">
      <w:pPr>
        <w:pStyle w:val="ConsPlusNormal"/>
        <w:ind w:firstLine="540"/>
        <w:jc w:val="both"/>
      </w:pPr>
      <w:r w:rsidRPr="00CB24D3">
        <w:t>повышение  уровня   удовлетворенности   населения Благодарненского городского округа  Ставропольского края условиями   для   занятий физической культурой и спортом.</w:t>
      </w:r>
    </w:p>
    <w:p w:rsidR="00101DDC" w:rsidRPr="00CB24D3" w:rsidRDefault="00101DDC" w:rsidP="00101DDC">
      <w:pPr>
        <w:pStyle w:val="ConsPlusNormal"/>
        <w:ind w:firstLine="540"/>
        <w:jc w:val="both"/>
      </w:pPr>
    </w:p>
    <w:p w:rsidR="00101DDC" w:rsidRPr="00CB24D3" w:rsidRDefault="00101DDC" w:rsidP="00101DD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E7C52" w:rsidRPr="00CB24D3" w:rsidRDefault="003E7C52" w:rsidP="00101DD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E7C52" w:rsidRPr="00CB24D3" w:rsidRDefault="003E7C52" w:rsidP="00101DD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E7C52" w:rsidRPr="00CB24D3" w:rsidRDefault="003E7C52" w:rsidP="00101DD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E7C52" w:rsidRPr="00CB24D3" w:rsidRDefault="003E7C52" w:rsidP="00101DD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E7C52" w:rsidRPr="00CB24D3" w:rsidRDefault="003E7C52" w:rsidP="00101DD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01DDC" w:rsidRPr="00CB24D3" w:rsidRDefault="00101DDC" w:rsidP="00101DDC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CB24D3">
        <w:rPr>
          <w:szCs w:val="28"/>
        </w:rPr>
        <w:t>Раздел 3. О</w:t>
      </w:r>
      <w:r w:rsidRPr="00CB24D3">
        <w:rPr>
          <w:szCs w:val="28"/>
          <w:lang w:eastAsia="ru-RU"/>
        </w:rPr>
        <w:t>писание основных мер правового регулирования в      соответствующей сфере реализации Программы, направленных на</w:t>
      </w:r>
    </w:p>
    <w:p w:rsidR="00101DDC" w:rsidRPr="00CB24D3" w:rsidRDefault="00101DDC" w:rsidP="00101DDC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CB24D3">
        <w:rPr>
          <w:szCs w:val="28"/>
          <w:lang w:eastAsia="ru-RU"/>
        </w:rPr>
        <w:t>достижение целей и (или) ожидаемых конечных результатов реализации</w:t>
      </w:r>
    </w:p>
    <w:p w:rsidR="00101DDC" w:rsidRPr="00CB24D3" w:rsidRDefault="00101DDC" w:rsidP="00101DDC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CB24D3">
        <w:rPr>
          <w:szCs w:val="28"/>
          <w:lang w:eastAsia="ru-RU"/>
        </w:rPr>
        <w:t>Программы, с обоснованием основных положений необходимых</w:t>
      </w:r>
    </w:p>
    <w:p w:rsidR="00101DDC" w:rsidRPr="00CB24D3" w:rsidRDefault="00101DDC" w:rsidP="00101DDC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CB24D3">
        <w:rPr>
          <w:szCs w:val="28"/>
          <w:lang w:eastAsia="ru-RU"/>
        </w:rPr>
        <w:t>нормативных правовых актов Благодарненского городского округа</w:t>
      </w:r>
    </w:p>
    <w:p w:rsidR="00101DDC" w:rsidRPr="00CB24D3" w:rsidRDefault="00101DDC" w:rsidP="00101DDC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r w:rsidRPr="00CB24D3">
        <w:rPr>
          <w:szCs w:val="28"/>
          <w:lang w:eastAsia="ru-RU"/>
        </w:rPr>
        <w:t>Ставропольского края и сроков их принятия</w:t>
      </w:r>
    </w:p>
    <w:p w:rsidR="00101DDC" w:rsidRPr="00CB24D3" w:rsidRDefault="00101DDC" w:rsidP="00101DDC">
      <w:pPr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</w:p>
    <w:p w:rsidR="00101DDC" w:rsidRPr="00CB24D3" w:rsidRDefault="00101DDC" w:rsidP="00101DDC">
      <w:pPr>
        <w:ind w:firstLine="709"/>
        <w:jc w:val="both"/>
        <w:rPr>
          <w:rFonts w:eastAsia="Cambria"/>
          <w:szCs w:val="28"/>
        </w:rPr>
      </w:pPr>
      <w:r w:rsidRPr="00CB24D3">
        <w:rPr>
          <w:rFonts w:eastAsia="Cambria"/>
          <w:szCs w:val="28"/>
        </w:rPr>
        <w:t>К мерам муниципального регулирования в сфере реализации Программы относится:</w:t>
      </w:r>
    </w:p>
    <w:p w:rsidR="00101DDC" w:rsidRPr="00CB24D3" w:rsidRDefault="00101DDC" w:rsidP="00101DDC">
      <w:pPr>
        <w:ind w:firstLine="709"/>
        <w:jc w:val="both"/>
        <w:rPr>
          <w:rFonts w:eastAsia="Cambria"/>
          <w:szCs w:val="28"/>
        </w:rPr>
      </w:pPr>
      <w:r w:rsidRPr="00CB24D3">
        <w:rPr>
          <w:rFonts w:eastAsia="Cambria"/>
          <w:szCs w:val="28"/>
        </w:rPr>
        <w:t>финансовая поддержка субъектов малого и среднего предпринимательства.</w:t>
      </w:r>
    </w:p>
    <w:p w:rsidR="00101DDC" w:rsidRPr="00CB24D3" w:rsidRDefault="00101DDC" w:rsidP="00101DDC">
      <w:pPr>
        <w:ind w:firstLine="539"/>
        <w:jc w:val="both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Принятие нормативно-правовых актов и (или) внесение в них изменений может быть обусловлено принятием нормативно-правовых актов (внесения изменений в них) на федеральном и региональном уровнях по вопросам, относящимся к компетенции органов местного самоуправления.</w:t>
      </w:r>
    </w:p>
    <w:p w:rsidR="00101DDC" w:rsidRPr="00CB24D3" w:rsidRDefault="00101DDC" w:rsidP="00101DDC">
      <w:pPr>
        <w:ind w:firstLine="539"/>
        <w:jc w:val="both"/>
        <w:rPr>
          <w:rFonts w:eastAsia="Times New Roman"/>
          <w:szCs w:val="28"/>
          <w:lang w:eastAsia="ru-RU"/>
        </w:rPr>
      </w:pPr>
    </w:p>
    <w:p w:rsidR="00101DDC" w:rsidRPr="00CB24D3" w:rsidRDefault="00101DDC" w:rsidP="00101DDC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CB24D3">
        <w:rPr>
          <w:szCs w:val="28"/>
        </w:rPr>
        <w:t>Раздел 4. С</w:t>
      </w:r>
      <w:r w:rsidRPr="00CB24D3">
        <w:rPr>
          <w:szCs w:val="28"/>
          <w:lang w:eastAsia="ru-RU"/>
        </w:rPr>
        <w:t>ведения о формах государственного (федерального) статистического наблюдения, если значения индикаторов достижения целей Программы (показателей решения задач подпрограмм Программы) определяются на основе данных государственного (федерального) статистического наблюдения, сведения о методиках расчета значений индикаторов достижения целей Программы (показателей решения задач подпрограмм Программы), утвержденных Правительством Российской</w:t>
      </w:r>
    </w:p>
    <w:p w:rsidR="00101DDC" w:rsidRPr="00CB24D3" w:rsidRDefault="00101DDC" w:rsidP="00101DDC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CB24D3">
        <w:rPr>
          <w:szCs w:val="28"/>
          <w:lang w:eastAsia="ru-RU"/>
        </w:rPr>
        <w:t>Федерации или федеральным органом исполнительной власти, Правительством Ставропольского края, администрацией Благодарненского городского округа Ставропольского края или ответственным исполнителем Программы (соисполнителем Программы)</w:t>
      </w:r>
    </w:p>
    <w:p w:rsidR="00101DDC" w:rsidRPr="00CB24D3" w:rsidRDefault="00101DDC" w:rsidP="00101DDC">
      <w:pPr>
        <w:autoSpaceDE w:val="0"/>
        <w:autoSpaceDN w:val="0"/>
        <w:adjustRightInd w:val="0"/>
        <w:ind w:left="1418" w:hanging="1198"/>
        <w:jc w:val="both"/>
        <w:outlineLvl w:val="0"/>
        <w:rPr>
          <w:szCs w:val="28"/>
        </w:rPr>
      </w:pPr>
    </w:p>
    <w:p w:rsidR="00101DDC" w:rsidRPr="00CB24D3" w:rsidRDefault="00101DDC" w:rsidP="00101DD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24D3">
        <w:rPr>
          <w:szCs w:val="28"/>
        </w:rPr>
        <w:t xml:space="preserve">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1 </w:t>
      </w:r>
      <w:proofErr w:type="gramStart"/>
      <w:r w:rsidRPr="00CB24D3">
        <w:rPr>
          <w:szCs w:val="28"/>
        </w:rPr>
        <w:t>к  дополнительным</w:t>
      </w:r>
      <w:proofErr w:type="gramEnd"/>
      <w:r w:rsidRPr="00CB24D3">
        <w:rPr>
          <w:szCs w:val="28"/>
        </w:rPr>
        <w:t xml:space="preserve"> документам.</w:t>
      </w:r>
    </w:p>
    <w:p w:rsidR="00101DDC" w:rsidRPr="00CB24D3" w:rsidRDefault="00101DDC" w:rsidP="00101DDC">
      <w:pPr>
        <w:autoSpaceDE w:val="0"/>
        <w:autoSpaceDN w:val="0"/>
        <w:adjustRightInd w:val="0"/>
        <w:ind w:left="1918" w:hanging="1198"/>
        <w:jc w:val="both"/>
        <w:outlineLvl w:val="0"/>
        <w:rPr>
          <w:szCs w:val="28"/>
        </w:rPr>
      </w:pPr>
    </w:p>
    <w:p w:rsidR="00101DDC" w:rsidRPr="00CB24D3" w:rsidRDefault="00101DDC" w:rsidP="00101DDC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</w:rPr>
      </w:pPr>
      <w:r w:rsidRPr="00CB24D3">
        <w:rPr>
          <w:szCs w:val="28"/>
        </w:rPr>
        <w:t>Раздел 5. Основные параметры потребности в трудовых ресурсах, необходимых для реализации Программы, включая потребность в инженерно-технических кадрах и прогноз количества их подготовки за счет средств районного бюджета</w:t>
      </w:r>
    </w:p>
    <w:p w:rsidR="00101DDC" w:rsidRPr="00CB24D3" w:rsidRDefault="00101DDC" w:rsidP="00101DDC">
      <w:pPr>
        <w:autoSpaceDE w:val="0"/>
        <w:autoSpaceDN w:val="0"/>
        <w:adjustRightInd w:val="0"/>
        <w:ind w:left="1918" w:hanging="1198"/>
        <w:jc w:val="both"/>
        <w:outlineLvl w:val="0"/>
        <w:rPr>
          <w:szCs w:val="28"/>
        </w:rPr>
      </w:pPr>
    </w:p>
    <w:p w:rsidR="00101DDC" w:rsidRPr="00CB24D3" w:rsidRDefault="00101DDC" w:rsidP="00101DDC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CB24D3">
        <w:rPr>
          <w:szCs w:val="28"/>
        </w:rPr>
        <w:t>В рамках реализации Программы подготовка кадров за счет средств местного бюджета не осуществляется.</w:t>
      </w:r>
    </w:p>
    <w:p w:rsidR="00101DDC" w:rsidRPr="00CB24D3" w:rsidRDefault="00101DDC" w:rsidP="00101DDC">
      <w:pPr>
        <w:autoSpaceDE w:val="0"/>
        <w:autoSpaceDN w:val="0"/>
        <w:adjustRightInd w:val="0"/>
        <w:ind w:left="1918" w:hanging="1198"/>
        <w:jc w:val="both"/>
        <w:outlineLvl w:val="0"/>
        <w:rPr>
          <w:szCs w:val="28"/>
        </w:rPr>
      </w:pPr>
    </w:p>
    <w:p w:rsidR="00101DDC" w:rsidRPr="00CB24D3" w:rsidRDefault="00101DDC" w:rsidP="00101DDC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</w:rPr>
      </w:pPr>
      <w:r w:rsidRPr="00CB24D3">
        <w:rPr>
          <w:szCs w:val="28"/>
        </w:rPr>
        <w:t>Раздел 6. Сведения об объемах средств местного бюджета, планируемых для направления на развитие инновационной деятельности в Благодарненском городском округе  Ставропольского края в рамках реализации Программы</w:t>
      </w:r>
    </w:p>
    <w:p w:rsidR="00101DDC" w:rsidRPr="00CB24D3" w:rsidRDefault="00101DDC" w:rsidP="00101DDC">
      <w:pPr>
        <w:autoSpaceDE w:val="0"/>
        <w:autoSpaceDN w:val="0"/>
        <w:adjustRightInd w:val="0"/>
        <w:ind w:firstLine="720"/>
        <w:jc w:val="both"/>
        <w:outlineLvl w:val="0"/>
        <w:rPr>
          <w:i/>
          <w:szCs w:val="28"/>
          <w:highlight w:val="yellow"/>
        </w:rPr>
      </w:pPr>
    </w:p>
    <w:p w:rsidR="00101DDC" w:rsidRPr="00CB24D3" w:rsidRDefault="00101DDC" w:rsidP="00101DDC">
      <w:pPr>
        <w:autoSpaceDE w:val="0"/>
        <w:autoSpaceDN w:val="0"/>
        <w:adjustRightInd w:val="0"/>
        <w:ind w:firstLine="703"/>
        <w:jc w:val="both"/>
        <w:outlineLvl w:val="0"/>
        <w:rPr>
          <w:szCs w:val="28"/>
        </w:rPr>
      </w:pPr>
      <w:r w:rsidRPr="00CB24D3">
        <w:rPr>
          <w:szCs w:val="28"/>
        </w:rPr>
        <w:t xml:space="preserve">В рамках реализации </w:t>
      </w:r>
      <w:proofErr w:type="gramStart"/>
      <w:r w:rsidRPr="00CB24D3">
        <w:rPr>
          <w:szCs w:val="28"/>
        </w:rPr>
        <w:t>Программы  средства</w:t>
      </w:r>
      <w:proofErr w:type="gramEnd"/>
      <w:r w:rsidRPr="00CB24D3">
        <w:rPr>
          <w:szCs w:val="28"/>
        </w:rPr>
        <w:t xml:space="preserve"> местного бюджета не планируются на развитие инновационной деятельности в Благодарненском городском округе  Ставропольского края в рамках реализации Программы .</w:t>
      </w:r>
    </w:p>
    <w:p w:rsidR="00101DDC" w:rsidRPr="00CB24D3" w:rsidRDefault="00101DDC" w:rsidP="00101DDC">
      <w:pPr>
        <w:autoSpaceDE w:val="0"/>
        <w:autoSpaceDN w:val="0"/>
        <w:adjustRightInd w:val="0"/>
        <w:ind w:left="1918" w:hanging="1198"/>
        <w:jc w:val="both"/>
        <w:outlineLvl w:val="0"/>
        <w:rPr>
          <w:szCs w:val="28"/>
        </w:rPr>
      </w:pPr>
    </w:p>
    <w:p w:rsidR="00101DDC" w:rsidRPr="00CB24D3" w:rsidRDefault="00101DDC" w:rsidP="00101DDC">
      <w:pPr>
        <w:autoSpaceDE w:val="0"/>
        <w:autoSpaceDN w:val="0"/>
        <w:adjustRightInd w:val="0"/>
        <w:ind w:left="1918" w:hanging="1198"/>
        <w:jc w:val="both"/>
        <w:outlineLvl w:val="0"/>
        <w:rPr>
          <w:szCs w:val="28"/>
        </w:rPr>
      </w:pPr>
    </w:p>
    <w:p w:rsidR="00101DDC" w:rsidRPr="00CB24D3" w:rsidRDefault="00101DDC" w:rsidP="00101DDC">
      <w:pPr>
        <w:rPr>
          <w:szCs w:val="28"/>
        </w:rPr>
        <w:sectPr w:rsidR="00101DDC" w:rsidRPr="00CB24D3">
          <w:pgSz w:w="11906" w:h="16838"/>
          <w:pgMar w:top="1134" w:right="567" w:bottom="1134" w:left="1985" w:header="284" w:footer="0" w:gutter="0"/>
          <w:cols w:space="720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101DDC" w:rsidRPr="00CB24D3" w:rsidTr="00101DDC">
        <w:tc>
          <w:tcPr>
            <w:tcW w:w="7251" w:type="dxa"/>
          </w:tcPr>
          <w:p w:rsidR="00101DDC" w:rsidRPr="00CB24D3" w:rsidRDefault="00101DDC" w:rsidP="00101DDC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166" w:type="dxa"/>
          </w:tcPr>
          <w:p w:rsidR="00101DDC" w:rsidRPr="00CB24D3" w:rsidRDefault="00101DDC" w:rsidP="00101DDC">
            <w:pPr>
              <w:spacing w:line="240" w:lineRule="exact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Приложение 1</w:t>
            </w:r>
          </w:p>
          <w:p w:rsidR="00101DDC" w:rsidRPr="00CB24D3" w:rsidRDefault="00101DDC" w:rsidP="00101DDC">
            <w:pPr>
              <w:pStyle w:val="ConsPlusNormal"/>
              <w:spacing w:line="240" w:lineRule="exact"/>
              <w:ind w:firstLine="539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 xml:space="preserve">к дополнительным документам, представляемым вместе с проектом муниципальной  программы Благодарненского городского округа Ставропольского края </w:t>
            </w:r>
            <w:r w:rsidRPr="00CB24D3">
              <w:rPr>
                <w:b/>
                <w:bCs/>
                <w:lang w:eastAsia="en-US"/>
              </w:rPr>
              <w:t>«</w:t>
            </w:r>
            <w:r w:rsidRPr="00CB24D3">
              <w:rPr>
                <w:lang w:eastAsia="en-US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CB24D3">
              <w:rPr>
                <w:b/>
                <w:bCs/>
                <w:lang w:eastAsia="en-US"/>
              </w:rPr>
              <w:t>»</w:t>
            </w:r>
          </w:p>
          <w:p w:rsidR="00101DDC" w:rsidRPr="00CB24D3" w:rsidRDefault="00101DDC" w:rsidP="00101DDC">
            <w:pPr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101DDC" w:rsidRPr="00CB24D3" w:rsidRDefault="00101DDC" w:rsidP="00101DDC">
      <w:pPr>
        <w:spacing w:line="240" w:lineRule="exact"/>
        <w:rPr>
          <w:rFonts w:eastAsia="Times New Roman"/>
          <w:szCs w:val="28"/>
          <w:lang w:eastAsia="ru-RU"/>
        </w:rPr>
      </w:pPr>
    </w:p>
    <w:p w:rsidR="00101DDC" w:rsidRPr="00CB24D3" w:rsidRDefault="00101DDC" w:rsidP="00101DDC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CB24D3">
        <w:rPr>
          <w:rFonts w:eastAsia="Times New Roman"/>
          <w:szCs w:val="28"/>
          <w:lang w:eastAsia="ru-RU"/>
        </w:rPr>
        <w:t>СВЕДЕНИЯ</w:t>
      </w:r>
    </w:p>
    <w:p w:rsidR="00101DDC" w:rsidRPr="00CB24D3" w:rsidRDefault="00101DDC" w:rsidP="00101DDC">
      <w:pPr>
        <w:spacing w:line="240" w:lineRule="exact"/>
        <w:jc w:val="both"/>
        <w:rPr>
          <w:szCs w:val="28"/>
        </w:rPr>
      </w:pPr>
      <w:r w:rsidRPr="00CB24D3">
        <w:rPr>
          <w:rFonts w:eastAsia="Times New Roman"/>
          <w:szCs w:val="28"/>
          <w:lang w:eastAsia="ru-RU"/>
        </w:rPr>
        <w:t xml:space="preserve"> об источнике информации и методике расчета индикаторов достижения целей </w:t>
      </w:r>
      <w:r w:rsidRPr="00CB24D3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CB24D3">
        <w:rPr>
          <w:b/>
          <w:bCs/>
          <w:szCs w:val="28"/>
        </w:rPr>
        <w:t>«</w:t>
      </w:r>
      <w:r w:rsidRPr="00CB24D3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CB24D3">
        <w:rPr>
          <w:b/>
          <w:bCs/>
          <w:szCs w:val="28"/>
        </w:rPr>
        <w:t>»</w:t>
      </w:r>
      <w:r w:rsidRPr="00CB24D3">
        <w:rPr>
          <w:szCs w:val="28"/>
        </w:rPr>
        <w:t xml:space="preserve"> </w:t>
      </w:r>
      <w:r w:rsidRPr="00CB24D3">
        <w:rPr>
          <w:rFonts w:eastAsia="Times New Roman"/>
          <w:szCs w:val="28"/>
          <w:lang w:eastAsia="ru-RU"/>
        </w:rPr>
        <w:t xml:space="preserve"> и показателей решения задач подпрограмм Программы</w:t>
      </w:r>
      <w:hyperlink w:anchor="Par2591" w:history="1">
        <w:r w:rsidRPr="00CB24D3">
          <w:rPr>
            <w:rStyle w:val="a3"/>
            <w:color w:val="auto"/>
            <w:szCs w:val="28"/>
          </w:rPr>
          <w:t>&lt;*&gt;</w:t>
        </w:r>
      </w:hyperlink>
      <w:r w:rsidRPr="00CB24D3">
        <w:rPr>
          <w:szCs w:val="28"/>
        </w:rPr>
        <w:t xml:space="preserve"> </w:t>
      </w:r>
    </w:p>
    <w:p w:rsidR="00101DDC" w:rsidRPr="00CB24D3" w:rsidRDefault="00101DDC" w:rsidP="00101DD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CB24D3">
        <w:rPr>
          <w:szCs w:val="28"/>
        </w:rPr>
        <w:t>--------------------------------</w:t>
      </w:r>
    </w:p>
    <w:p w:rsidR="00101DDC" w:rsidRPr="00CB24D3" w:rsidRDefault="00101DDC" w:rsidP="00101DDC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CB24D3">
        <w:rPr>
          <w:szCs w:val="28"/>
        </w:rPr>
        <w:t>&lt;*&gt; Далее в настоящем Приложении используется сокращение – Программа</w:t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4819"/>
        <w:gridCol w:w="567"/>
        <w:gridCol w:w="1418"/>
        <w:gridCol w:w="142"/>
        <w:gridCol w:w="5097"/>
        <w:gridCol w:w="6"/>
        <w:gridCol w:w="141"/>
        <w:gridCol w:w="2261"/>
      </w:tblGrid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DC" w:rsidRPr="00CB24D3" w:rsidRDefault="00101DDC" w:rsidP="00101DDC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DC" w:rsidRPr="00CB24D3" w:rsidRDefault="00101DDC" w:rsidP="00101DDC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DC" w:rsidRPr="00CB24D3" w:rsidRDefault="00101DDC" w:rsidP="00101DDC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101DDC" w:rsidRPr="00CB24D3" w:rsidRDefault="00101DDC" w:rsidP="00101DDC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DC" w:rsidRPr="00CB24D3" w:rsidRDefault="00101DDC" w:rsidP="00101DDC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источник информации</w:t>
            </w:r>
          </w:p>
          <w:p w:rsidR="00101DDC" w:rsidRPr="00CB24D3" w:rsidRDefault="00101DDC" w:rsidP="00101DDC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(методика расчета) </w:t>
            </w:r>
            <w:r w:rsidRPr="00CB24D3">
              <w:rPr>
                <w:rFonts w:eastAsia="Times New Roman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DC" w:rsidRPr="00CB24D3" w:rsidRDefault="00101DDC" w:rsidP="00101DDC">
            <w:pPr>
              <w:spacing w:line="240" w:lineRule="exact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  <w:r w:rsidRPr="00CB24D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</w:tr>
      <w:tr w:rsidR="00CB24D3" w:rsidRPr="00CB24D3" w:rsidTr="00101DDC">
        <w:trPr>
          <w:cantSplit/>
        </w:trPr>
        <w:tc>
          <w:tcPr>
            <w:tcW w:w="15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DC" w:rsidRPr="00CB24D3" w:rsidRDefault="00101DDC" w:rsidP="00101DDC">
            <w:pPr>
              <w:tabs>
                <w:tab w:val="left" w:pos="7415"/>
              </w:tabs>
              <w:spacing w:line="276" w:lineRule="auto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Программа</w:t>
            </w:r>
            <w:r w:rsidRPr="00CB24D3">
              <w:rPr>
                <w:szCs w:val="28"/>
              </w:rPr>
              <w:t xml:space="preserve"> «Осуществление местного самоуправления в Благодарненском городском округе Ставропольского края»</w:t>
            </w:r>
          </w:p>
        </w:tc>
      </w:tr>
      <w:tr w:rsidR="00CB24D3" w:rsidRPr="00CB24D3" w:rsidTr="00101DDC">
        <w:trPr>
          <w:cantSplit/>
        </w:trPr>
        <w:tc>
          <w:tcPr>
            <w:tcW w:w="15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DC" w:rsidRPr="00CB24D3" w:rsidRDefault="00101DDC" w:rsidP="00101DDC">
            <w:pPr>
              <w:tabs>
                <w:tab w:val="left" w:pos="7415"/>
              </w:tabs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Цель 1 «Создание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края»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AA0271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AA0271">
            <w:pPr>
              <w:pStyle w:val="BodyText21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Темп роста оборота розничной торговли на территории Благодарненского городского округа Ставропольского края, 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AA0271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AA0271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Р= </w:t>
            </w:r>
            <w:proofErr w:type="spellStart"/>
            <w:r w:rsidRPr="00CB24D3">
              <w:rPr>
                <w:szCs w:val="28"/>
              </w:rPr>
              <w:t>Оотч</w:t>
            </w:r>
            <w:proofErr w:type="spellEnd"/>
            <w:r w:rsidRPr="00CB24D3">
              <w:rPr>
                <w:szCs w:val="28"/>
              </w:rPr>
              <w:t>/</w:t>
            </w:r>
            <w:proofErr w:type="spellStart"/>
            <w:r w:rsidRPr="00CB24D3">
              <w:rPr>
                <w:szCs w:val="28"/>
              </w:rPr>
              <w:t>Обаз</w:t>
            </w:r>
            <w:proofErr w:type="spellEnd"/>
            <w:r w:rsidRPr="00CB24D3">
              <w:rPr>
                <w:szCs w:val="28"/>
              </w:rPr>
              <w:t>*100</w:t>
            </w:r>
            <w:proofErr w:type="gramStart"/>
            <w:r w:rsidRPr="00CB24D3">
              <w:rPr>
                <w:szCs w:val="28"/>
              </w:rPr>
              <w:t>% ,</w:t>
            </w:r>
            <w:proofErr w:type="gramEnd"/>
            <w:r w:rsidRPr="00CB24D3">
              <w:rPr>
                <w:szCs w:val="28"/>
              </w:rPr>
              <w:t xml:space="preserve"> где</w:t>
            </w:r>
          </w:p>
          <w:p w:rsidR="00AA0271" w:rsidRPr="00CB24D3" w:rsidRDefault="00AA0271" w:rsidP="00AA0271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Р – темп роста оборота розничной торговли;</w:t>
            </w:r>
          </w:p>
          <w:p w:rsidR="00AA0271" w:rsidRPr="00CB24D3" w:rsidRDefault="00AA0271" w:rsidP="00AA0271">
            <w:pPr>
              <w:jc w:val="both"/>
              <w:rPr>
                <w:szCs w:val="28"/>
              </w:rPr>
            </w:pPr>
            <w:proofErr w:type="spellStart"/>
            <w:r w:rsidRPr="00CB24D3">
              <w:rPr>
                <w:szCs w:val="28"/>
              </w:rPr>
              <w:t>Оотч</w:t>
            </w:r>
            <w:proofErr w:type="spellEnd"/>
            <w:r w:rsidRPr="00CB24D3">
              <w:rPr>
                <w:szCs w:val="28"/>
              </w:rPr>
              <w:t xml:space="preserve"> –оборот розничной торговли по данным </w:t>
            </w:r>
            <w:proofErr w:type="spellStart"/>
            <w:r w:rsidRPr="00CB24D3">
              <w:rPr>
                <w:szCs w:val="28"/>
              </w:rPr>
              <w:t>Ставропольстата</w:t>
            </w:r>
            <w:proofErr w:type="spellEnd"/>
            <w:r w:rsidRPr="00CB24D3">
              <w:rPr>
                <w:szCs w:val="28"/>
              </w:rPr>
              <w:t xml:space="preserve"> по </w:t>
            </w:r>
            <w:proofErr w:type="spellStart"/>
            <w:r w:rsidRPr="00CB24D3">
              <w:rPr>
                <w:szCs w:val="28"/>
              </w:rPr>
              <w:t>Благодарненскому</w:t>
            </w:r>
            <w:proofErr w:type="spellEnd"/>
            <w:r w:rsidRPr="00CB24D3">
              <w:rPr>
                <w:szCs w:val="28"/>
              </w:rPr>
              <w:t xml:space="preserve"> городскому округу, за отчетный период;</w:t>
            </w:r>
          </w:p>
          <w:p w:rsidR="00AA0271" w:rsidRPr="00CB24D3" w:rsidRDefault="00AA0271" w:rsidP="00101DDC">
            <w:pPr>
              <w:jc w:val="both"/>
              <w:rPr>
                <w:szCs w:val="28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ind w:left="57"/>
              <w:rPr>
                <w:szCs w:val="28"/>
              </w:rPr>
            </w:pPr>
            <w:r w:rsidRPr="00CB24D3">
              <w:rPr>
                <w:szCs w:val="28"/>
              </w:rPr>
              <w:t>ежегодно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pStyle w:val="BodyText21"/>
              <w:jc w:val="both"/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both"/>
              <w:rPr>
                <w:szCs w:val="28"/>
              </w:rPr>
            </w:pPr>
            <w:proofErr w:type="spellStart"/>
            <w:r w:rsidRPr="00CB24D3">
              <w:rPr>
                <w:szCs w:val="28"/>
              </w:rPr>
              <w:t>Обаз</w:t>
            </w:r>
            <w:proofErr w:type="spellEnd"/>
            <w:r w:rsidRPr="00CB24D3">
              <w:rPr>
                <w:szCs w:val="28"/>
              </w:rPr>
              <w:t xml:space="preserve">- оборот розничной торговли по данным </w:t>
            </w:r>
            <w:proofErr w:type="spellStart"/>
            <w:r w:rsidRPr="00CB24D3">
              <w:rPr>
                <w:szCs w:val="28"/>
              </w:rPr>
              <w:t>Ставропольстата</w:t>
            </w:r>
            <w:proofErr w:type="spellEnd"/>
            <w:r w:rsidRPr="00CB24D3">
              <w:rPr>
                <w:szCs w:val="28"/>
              </w:rPr>
              <w:t xml:space="preserve"> по </w:t>
            </w:r>
            <w:proofErr w:type="spellStart"/>
            <w:r w:rsidRPr="00CB24D3">
              <w:rPr>
                <w:szCs w:val="28"/>
              </w:rPr>
              <w:t>Благодарненскому</w:t>
            </w:r>
            <w:proofErr w:type="spellEnd"/>
            <w:r w:rsidRPr="00CB24D3">
              <w:rPr>
                <w:szCs w:val="28"/>
              </w:rPr>
              <w:t xml:space="preserve"> городскому округу, за базовый период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ind w:left="57"/>
              <w:rPr>
                <w:szCs w:val="28"/>
              </w:rPr>
            </w:pP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pStyle w:val="BodyText21"/>
              <w:jc w:val="both"/>
              <w:rPr>
                <w:rFonts w:eastAsia="Courier New"/>
                <w:szCs w:val="28"/>
              </w:rPr>
            </w:pPr>
            <w:r w:rsidRPr="00CB24D3">
              <w:rPr>
                <w:rFonts w:eastAsia="Courier New"/>
                <w:szCs w:val="28"/>
              </w:rPr>
              <w:t>Количество субъектов малого и среднего предпринимательства в Благодарненском городском округе Ставропольского края, 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271" w:rsidRPr="00CB24D3" w:rsidRDefault="00AA0271" w:rsidP="00101DDC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единиц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ind w:left="57"/>
              <w:rPr>
                <w:szCs w:val="28"/>
              </w:rPr>
            </w:pPr>
            <w:r w:rsidRPr="00CB24D3">
              <w:rPr>
                <w:szCs w:val="28"/>
              </w:rPr>
              <w:t>ежегодно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pStyle w:val="ConsPlusCell"/>
              <w:widowControl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271" w:rsidRPr="00CB24D3" w:rsidRDefault="00AA0271" w:rsidP="00101DDC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процент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ind w:left="57"/>
              <w:rPr>
                <w:szCs w:val="28"/>
              </w:rPr>
            </w:pPr>
            <w:r w:rsidRPr="00CB24D3">
              <w:rPr>
                <w:szCs w:val="28"/>
              </w:rPr>
              <w:t>ежегодно</w:t>
            </w:r>
          </w:p>
        </w:tc>
      </w:tr>
      <w:tr w:rsidR="00CB24D3" w:rsidRPr="00CB24D3" w:rsidTr="00101DDC">
        <w:trPr>
          <w:cantSplit/>
        </w:trPr>
        <w:tc>
          <w:tcPr>
            <w:tcW w:w="15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71" w:rsidRPr="00CB24D3" w:rsidRDefault="00AA0271" w:rsidP="00101DDC">
            <w:pPr>
              <w:ind w:left="57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Подпрограмма 1 «Развитие малого и  среднего    предпринимательства, торговли и потребительского рынка Благодарненского городского округа Ставропольского края»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1.1.1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ind w:left="57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единиц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источником данных является информация, размещенная на официальном сайте  территориального органа Федеральной службы государственной статистики по Ставропольскому краю.</w:t>
            </w:r>
          </w:p>
          <w:p w:rsidR="00AA0271" w:rsidRPr="00CB24D3" w:rsidRDefault="00AA0271" w:rsidP="00101DDC">
            <w:pPr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рассчитывается как отношение количества субъектов МСП к среднегодовой численности населения за отчетный год</w:t>
            </w:r>
            <w:r w:rsidRPr="00CB24D3">
              <w:rPr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1.1.2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ind w:left="57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не требует расчета, определяется на основании статистической отчетности (информация) Федеральной службы государственной статистики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ежегодно 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1.1.3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CB24D3">
              <w:rPr>
                <w:szCs w:val="28"/>
              </w:rPr>
              <w:t>Количество объектов торговли, общественного питания и бытового обслуживания населения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1" w:rsidRPr="00CB24D3" w:rsidRDefault="00AA0271" w:rsidP="00101D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единиц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both"/>
            </w:pPr>
            <w:r w:rsidRPr="00CB24D3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ind w:left="57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1.1.4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CB24D3">
              <w:rPr>
                <w:szCs w:val="28"/>
              </w:rPr>
              <w:t>Количество ярмарок проводимых на территории Благодарненского городского округа Ставропольского края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1" w:rsidRPr="00CB24D3" w:rsidRDefault="00AA0271" w:rsidP="00101D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единиц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both"/>
            </w:pPr>
            <w:r w:rsidRPr="00CB24D3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ind w:left="57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1.1.5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Количество проведенных рейдовых мероприятий по пресечению стихийной торговли на территории Благодарненского городского округа Ставропольского края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1" w:rsidRPr="00CB24D3" w:rsidRDefault="00AA0271" w:rsidP="00101D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единиц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both"/>
            </w:pPr>
            <w:r w:rsidRPr="00CB24D3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ind w:left="57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ind w:left="57"/>
              <w:jc w:val="center"/>
              <w:rPr>
                <w:szCs w:val="28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Цель 2  «Повышение инвестиционной привлекательности»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pStyle w:val="BodyText21"/>
              <w:jc w:val="both"/>
              <w:rPr>
                <w:szCs w:val="28"/>
              </w:rPr>
            </w:pPr>
            <w:r w:rsidRPr="00CB24D3">
              <w:rPr>
                <w:rFonts w:eastAsia="Calibri"/>
                <w:iCs/>
                <w:szCs w:val="28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pStyle w:val="ConsPlusNormal"/>
              <w:widowControl/>
              <w:spacing w:line="280" w:lineRule="exact"/>
              <w:jc w:val="center"/>
              <w:outlineLvl w:val="0"/>
            </w:pPr>
            <w:r w:rsidRPr="00CB24D3">
              <w:t>процентов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не требует расчета, определяется на основании статистической отчетности (информация) Федеральной службы государственной статистики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ежегодно 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2219E6" w:rsidP="00101DDC">
            <w:pPr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hyperlink r:id="rId26" w:anchor="Par1168" w:history="1">
              <w:r w:rsidR="00AA0271" w:rsidRPr="00CB24D3">
                <w:rPr>
                  <w:rStyle w:val="a3"/>
                  <w:color w:val="auto"/>
                  <w:szCs w:val="28"/>
                </w:rPr>
                <w:t>Подпрограмма</w:t>
              </w:r>
            </w:hyperlink>
            <w:r w:rsidR="00AA0271" w:rsidRPr="00CB24D3">
              <w:rPr>
                <w:szCs w:val="28"/>
              </w:rPr>
              <w:t xml:space="preserve">  2 «Формирование благоприятного инвестиционного климата </w:t>
            </w:r>
            <w:r w:rsidR="00FD67DD" w:rsidRPr="00CB24D3">
              <w:rPr>
                <w:szCs w:val="28"/>
              </w:rPr>
              <w:t xml:space="preserve">в </w:t>
            </w:r>
            <w:r w:rsidR="00AA0271" w:rsidRPr="00CB24D3">
              <w:rPr>
                <w:szCs w:val="28"/>
              </w:rPr>
              <w:t>Благодарненском городском округе Ставропольского края»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2.1.1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71" w:rsidRPr="00CB24D3" w:rsidRDefault="00AA0271" w:rsidP="00101DDC">
            <w:pPr>
              <w:ind w:left="57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тыс. рублей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не требует расчета, определяется на основании статистической отчетности (информация) Федеральной службы государственной статистики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2.1.2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pStyle w:val="ConsPlusCell"/>
              <w:widowControl/>
              <w:jc w:val="both"/>
              <w:rPr>
                <w:lang w:eastAsia="en-US"/>
              </w:rPr>
            </w:pPr>
            <w:r w:rsidRPr="00CB24D3"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271" w:rsidRPr="00CB24D3" w:rsidRDefault="00AA0271" w:rsidP="00101DDC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тыс. рублей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Рассчитывается по формуле:</w:t>
            </w:r>
          </w:p>
          <w:p w:rsidR="00AA0271" w:rsidRPr="00CB24D3" w:rsidRDefault="00AA0271" w:rsidP="00101DDC">
            <w:pPr>
              <w:ind w:firstLine="1072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Ид = </w:t>
            </w:r>
            <w:r w:rsidRPr="00CB24D3">
              <w:rPr>
                <w:szCs w:val="28"/>
                <w:lang w:val="en-US"/>
              </w:rPr>
              <w:t>V</w:t>
            </w:r>
            <w:r w:rsidRPr="00CB24D3">
              <w:rPr>
                <w:szCs w:val="28"/>
              </w:rPr>
              <w:t>о/</w:t>
            </w:r>
            <w:proofErr w:type="spellStart"/>
            <w:r w:rsidRPr="00CB24D3">
              <w:rPr>
                <w:szCs w:val="28"/>
              </w:rPr>
              <w:t>Чн</w:t>
            </w:r>
            <w:proofErr w:type="spellEnd"/>
            <w:r w:rsidRPr="00CB24D3">
              <w:rPr>
                <w:szCs w:val="28"/>
              </w:rPr>
              <w:t xml:space="preserve">., </w:t>
            </w:r>
          </w:p>
          <w:p w:rsidR="00AA0271" w:rsidRPr="00CB24D3" w:rsidRDefault="00AA0271" w:rsidP="00101DDC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где </w:t>
            </w:r>
          </w:p>
          <w:p w:rsidR="00AA0271" w:rsidRPr="00CB24D3" w:rsidRDefault="00AA0271" w:rsidP="00101DDC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Ид - объем инвестиций в основной капитал на душу населения; </w:t>
            </w:r>
          </w:p>
          <w:p w:rsidR="00AA0271" w:rsidRPr="00CB24D3" w:rsidRDefault="00AA0271" w:rsidP="00101DDC">
            <w:pPr>
              <w:jc w:val="both"/>
              <w:rPr>
                <w:szCs w:val="28"/>
              </w:rPr>
            </w:pPr>
            <w:r w:rsidRPr="00CB24D3">
              <w:rPr>
                <w:szCs w:val="28"/>
                <w:lang w:val="en-US"/>
              </w:rPr>
              <w:t>V</w:t>
            </w:r>
            <w:r w:rsidRPr="00CB24D3">
              <w:rPr>
                <w:szCs w:val="28"/>
              </w:rPr>
              <w:t>о – объем инвестиций крупных и средних предприятий;</w:t>
            </w:r>
          </w:p>
          <w:p w:rsidR="00AA0271" w:rsidRPr="00CB24D3" w:rsidRDefault="00AA0271" w:rsidP="00101DDC">
            <w:pPr>
              <w:jc w:val="center"/>
              <w:rPr>
                <w:szCs w:val="28"/>
              </w:rPr>
            </w:pPr>
            <w:proofErr w:type="spellStart"/>
            <w:r w:rsidRPr="00CB24D3">
              <w:rPr>
                <w:szCs w:val="28"/>
              </w:rPr>
              <w:t>Чн</w:t>
            </w:r>
            <w:proofErr w:type="spellEnd"/>
            <w:r w:rsidRPr="00CB24D3">
              <w:rPr>
                <w:szCs w:val="28"/>
              </w:rPr>
              <w:t xml:space="preserve"> – среднегодовая численность населения района</w:t>
            </w:r>
          </w:p>
          <w:p w:rsidR="00AA0271" w:rsidRPr="00CB24D3" w:rsidRDefault="00AA0271" w:rsidP="00101DD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 xml:space="preserve"> определяется на основании статистической отчетности (информация) Федеральной службы государственной статистики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ind w:left="57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ежегодно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tabs>
                <w:tab w:val="left" w:pos="1721"/>
              </w:tabs>
              <w:ind w:left="57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ab/>
              <w:t xml:space="preserve">Цель 3  Программы  </w:t>
            </w:r>
            <w:r w:rsidRPr="00CB24D3">
              <w:rPr>
                <w:szCs w:val="28"/>
              </w:rPr>
              <w:t>«Формирование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края»</w:t>
            </w:r>
          </w:p>
        </w:tc>
      </w:tr>
      <w:tr w:rsidR="00CB24D3" w:rsidRPr="00CB24D3" w:rsidTr="00AA0271">
        <w:trPr>
          <w:cantSplit/>
        </w:trPr>
        <w:tc>
          <w:tcPr>
            <w:tcW w:w="153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0271" w:rsidRPr="00CB24D3" w:rsidRDefault="00AA0271" w:rsidP="00101DDC">
            <w:pPr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CB24D3" w:rsidTr="00AA0271">
        <w:trPr>
          <w:cantSplit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3.1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ind w:left="57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ind w:left="57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CB24D3" w:rsidRPr="00CB24D3" w:rsidTr="00101DDC">
        <w:trPr>
          <w:cantSplit/>
        </w:trPr>
        <w:tc>
          <w:tcPr>
            <w:tcW w:w="15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71" w:rsidRPr="00CB24D3" w:rsidRDefault="00AA0271" w:rsidP="00101DDC">
            <w:pPr>
              <w:spacing w:line="276" w:lineRule="auto"/>
              <w:ind w:left="57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Подпрограмма Программы «</w:t>
            </w:r>
            <w:r w:rsidRPr="00CB24D3">
              <w:rPr>
                <w:szCs w:val="28"/>
              </w:rPr>
              <w:t>Снижение административных    барьеров,    оптимизация    и  повышение качества предоставления государственных       и       муниципальных    услуг    в Благодарненском городском округе  Ставропольского края, в том числе в многофункциональном  центре предоставления государственных и  муниципальных услуг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»  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3.1.1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ind w:right="113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процент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rPr>
                <w:szCs w:val="28"/>
              </w:rPr>
            </w:pPr>
            <w:r w:rsidRPr="00CB24D3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ind w:left="57"/>
              <w:rPr>
                <w:szCs w:val="28"/>
              </w:rPr>
            </w:pPr>
            <w:r w:rsidRPr="00CB24D3">
              <w:rPr>
                <w:szCs w:val="28"/>
              </w:rPr>
              <w:t>ежегодно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3.1.2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Количество муниципальных услуг, предоставляемых </w:t>
            </w:r>
            <w:r w:rsidRPr="00CB24D3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 края</w:t>
            </w:r>
            <w:r w:rsidRPr="00CB24D3">
              <w:rPr>
                <w:szCs w:val="28"/>
              </w:rPr>
              <w:t>, переведенных в электронный 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единиц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rPr>
                <w:szCs w:val="28"/>
              </w:rPr>
            </w:pPr>
            <w:r w:rsidRPr="00CB24D3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ind w:left="57"/>
              <w:rPr>
                <w:szCs w:val="28"/>
              </w:rPr>
            </w:pPr>
            <w:r w:rsidRPr="00CB24D3">
              <w:rPr>
                <w:szCs w:val="28"/>
              </w:rPr>
              <w:t>ежегодно</w:t>
            </w:r>
          </w:p>
        </w:tc>
      </w:tr>
      <w:tr w:rsidR="00CB24D3" w:rsidRPr="00CB24D3" w:rsidTr="00101DDC">
        <w:trPr>
          <w:cantSplit/>
        </w:trPr>
        <w:tc>
          <w:tcPr>
            <w:tcW w:w="15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t>Цель 4 Программы «Развитие и совершенствование имущественных и земельных отношений в Благодарненском городском округе Ставропольского края»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4.1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1" w:rsidRPr="00CB24D3" w:rsidRDefault="00AA0271" w:rsidP="00101DDC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271" w:rsidRPr="00CB24D3" w:rsidRDefault="00AA0271" w:rsidP="00101DDC">
            <w:pPr>
              <w:rPr>
                <w:szCs w:val="28"/>
              </w:rPr>
            </w:pPr>
            <w:r w:rsidRPr="00CB24D3">
              <w:rPr>
                <w:szCs w:val="28"/>
              </w:rPr>
              <w:t>тыс.</w:t>
            </w:r>
          </w:p>
          <w:p w:rsidR="00AA0271" w:rsidRPr="00CB24D3" w:rsidRDefault="00AA0271" w:rsidP="00101DDC">
            <w:pPr>
              <w:rPr>
                <w:szCs w:val="28"/>
              </w:rPr>
            </w:pPr>
            <w:r w:rsidRPr="00CB24D3">
              <w:rPr>
                <w:szCs w:val="28"/>
              </w:rPr>
              <w:t>рублей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rPr>
                <w:szCs w:val="28"/>
              </w:rPr>
            </w:pPr>
            <w:r w:rsidRPr="00CB24D3">
              <w:rPr>
                <w:szCs w:val="28"/>
              </w:rPr>
              <w:t>определяется на основании данных ведомственной отчетности и не требует расчета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ind w:left="57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ежегодно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1" w:rsidRPr="00CB24D3" w:rsidRDefault="00AA0271" w:rsidP="00101DDC">
            <w:pPr>
              <w:spacing w:line="276" w:lineRule="auto"/>
              <w:ind w:left="57"/>
              <w:jc w:val="center"/>
              <w:rPr>
                <w:szCs w:val="28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Подпрограмма Программы "</w:t>
            </w:r>
            <w:r w:rsidRPr="00CB24D3">
              <w:rPr>
                <w:szCs w:val="28"/>
              </w:rPr>
              <w:t xml:space="preserve"> Управление муниципальной собственностью в области имущественных и земельных отношений»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4.1.1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1" w:rsidRPr="00CB24D3" w:rsidRDefault="00AA0271" w:rsidP="00101DDC">
            <w:pPr>
              <w:ind w:right="114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процент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rPr>
                <w:szCs w:val="28"/>
              </w:rPr>
            </w:pPr>
            <w:r w:rsidRPr="00CB24D3">
              <w:rPr>
                <w:szCs w:val="28"/>
              </w:rPr>
              <w:t>определяется на основании данных ведомственной отчетности и не требует расчета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ind w:left="57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ежегодно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4.1.2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1" w:rsidRPr="00CB24D3" w:rsidRDefault="00AA0271" w:rsidP="00101DDC">
            <w:pPr>
              <w:ind w:right="114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 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процент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rPr>
                <w:szCs w:val="28"/>
              </w:rPr>
            </w:pPr>
            <w:r w:rsidRPr="00CB24D3">
              <w:rPr>
                <w:szCs w:val="28"/>
              </w:rPr>
              <w:t>определяется на основании данных ведомственной отчетности и не требует расчета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ind w:left="57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ежегодно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4.1.3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Количество объектов муниципального имущества в </w:t>
            </w:r>
            <w:r w:rsidRPr="00CB24D3">
              <w:t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271" w:rsidRPr="00CB24D3" w:rsidRDefault="00AA0271" w:rsidP="00101DDC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единиц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rPr>
                <w:szCs w:val="28"/>
              </w:rPr>
            </w:pPr>
            <w:r w:rsidRPr="00CB24D3">
              <w:rPr>
                <w:szCs w:val="28"/>
              </w:rPr>
              <w:t>определяется на основании данных ведомственной отчетности и не требует расчета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ind w:left="57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ежегодно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ind w:left="57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Цель 5 «Развитие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развития»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5.1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both"/>
              <w:rPr>
                <w:szCs w:val="28"/>
                <w:u w:val="single"/>
              </w:rPr>
            </w:pPr>
            <w:r w:rsidRPr="00CB24D3">
              <w:rPr>
                <w:szCs w:val="28"/>
              </w:rPr>
              <w:t>Уровень удовлетворенности населения Благодарненского городского округа Ставропольского края качеством предоставляемых муниципальных услуг в области культуры и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1" w:rsidRPr="00CB24D3" w:rsidRDefault="00AA0271" w:rsidP="00101DD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процент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both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CB24D3">
              <w:rPr>
                <w:szCs w:val="28"/>
              </w:rPr>
              <w:t>не требует расчета,  определяется на основании социологического опроса</w:t>
            </w:r>
            <w:r w:rsidRPr="00CB24D3">
              <w:rPr>
                <w:sz w:val="24"/>
                <w:szCs w:val="24"/>
              </w:rPr>
              <w:t xml:space="preserve">  </w:t>
            </w:r>
            <w:r w:rsidRPr="00CB24D3">
              <w:rPr>
                <w:szCs w:val="28"/>
              </w:rPr>
              <w:t>(в соответствии с решением Совета депутатов Благодарненского городского округа Ставропольского края)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ind w:left="57"/>
              <w:jc w:val="both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5.2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Количество культурных мероприятий проводимых муниципальными учреждениями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1" w:rsidRPr="00CB24D3" w:rsidRDefault="00FD67DD" w:rsidP="00FD67D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единиц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both"/>
            </w:pPr>
            <w:r w:rsidRPr="00CB24D3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5.3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процент</w:t>
            </w:r>
          </w:p>
          <w:p w:rsidR="00AA0271" w:rsidRPr="00CB24D3" w:rsidRDefault="00AA0271" w:rsidP="00101DDC">
            <w:pPr>
              <w:jc w:val="both"/>
              <w:rPr>
                <w:szCs w:val="28"/>
              </w:rPr>
            </w:pPr>
          </w:p>
          <w:p w:rsidR="00AA0271" w:rsidRPr="00CB24D3" w:rsidRDefault="00AA0271" w:rsidP="00101DDC">
            <w:pPr>
              <w:jc w:val="both"/>
              <w:rPr>
                <w:szCs w:val="28"/>
              </w:rPr>
            </w:pPr>
          </w:p>
          <w:p w:rsidR="00AA0271" w:rsidRPr="00CB24D3" w:rsidRDefault="00AA0271" w:rsidP="00101DDC">
            <w:pPr>
              <w:jc w:val="both"/>
              <w:rPr>
                <w:szCs w:val="28"/>
              </w:rPr>
            </w:pPr>
          </w:p>
          <w:p w:rsidR="00AA0271" w:rsidRPr="00CB24D3" w:rsidRDefault="00AA0271" w:rsidP="00101DDC">
            <w:pPr>
              <w:jc w:val="both"/>
              <w:rPr>
                <w:szCs w:val="28"/>
              </w:rPr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val="en-US" w:eastAsia="ru-RU"/>
              </w:rPr>
              <w:t>V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п = </w:t>
            </w:r>
            <w:proofErr w:type="spellStart"/>
            <w:r w:rsidRPr="00CB24D3">
              <w:rPr>
                <w:rFonts w:eastAsia="Times New Roman"/>
                <w:szCs w:val="28"/>
                <w:u w:val="single"/>
                <w:lang w:eastAsia="ru-RU"/>
              </w:rPr>
              <w:t>СрКб</w:t>
            </w:r>
            <w:proofErr w:type="spellEnd"/>
            <w:r w:rsidRPr="00CB24D3">
              <w:rPr>
                <w:rFonts w:eastAsia="Times New Roman"/>
                <w:szCs w:val="28"/>
                <w:u w:val="single"/>
                <w:lang w:eastAsia="ru-RU"/>
              </w:rPr>
              <w:t xml:space="preserve">  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 </w:t>
            </w:r>
            <w:r w:rsidRPr="00CB24D3">
              <w:rPr>
                <w:rFonts w:eastAsia="Times New Roman"/>
                <w:sz w:val="24"/>
                <w:szCs w:val="24"/>
                <w:lang w:eastAsia="ru-RU"/>
              </w:rPr>
              <w:t>х 100%  ,</w:t>
            </w:r>
          </w:p>
          <w:p w:rsidR="00AA0271" w:rsidRPr="00CB24D3" w:rsidRDefault="00AA0271" w:rsidP="00101DDC">
            <w:pPr>
              <w:rPr>
                <w:rFonts w:eastAsia="Times New Roman"/>
                <w:szCs w:val="28"/>
                <w:u w:val="single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          </w:t>
            </w:r>
            <w:proofErr w:type="spellStart"/>
            <w:r w:rsidRPr="00CB24D3">
              <w:rPr>
                <w:rFonts w:eastAsia="Times New Roman"/>
                <w:szCs w:val="28"/>
                <w:u w:val="single"/>
                <w:lang w:eastAsia="ru-RU"/>
              </w:rPr>
              <w:t>СрМб</w:t>
            </w:r>
            <w:proofErr w:type="spellEnd"/>
          </w:p>
          <w:p w:rsidR="00AA0271" w:rsidRPr="00CB24D3" w:rsidRDefault="00AA0271" w:rsidP="00101DDC">
            <w:pPr>
              <w:rPr>
                <w:szCs w:val="28"/>
              </w:rPr>
            </w:pPr>
            <w:proofErr w:type="gramStart"/>
            <w:r w:rsidRPr="00CB24D3">
              <w:rPr>
                <w:rFonts w:eastAsia="Times New Roman"/>
                <w:szCs w:val="28"/>
                <w:lang w:eastAsia="ru-RU"/>
              </w:rPr>
              <w:t xml:space="preserve">где  </w:t>
            </w:r>
            <w:r w:rsidRPr="00CB24D3">
              <w:rPr>
                <w:rFonts w:eastAsia="Times New Roman"/>
                <w:szCs w:val="28"/>
                <w:lang w:val="en-US" w:eastAsia="ru-RU"/>
              </w:rPr>
              <w:t>V</w:t>
            </w:r>
            <w:proofErr w:type="gramEnd"/>
            <w:r w:rsidRPr="00CB24D3">
              <w:rPr>
                <w:rFonts w:eastAsia="Times New Roman"/>
                <w:szCs w:val="28"/>
                <w:lang w:eastAsia="ru-RU"/>
              </w:rPr>
              <w:t xml:space="preserve">п - </w:t>
            </w:r>
            <w:r w:rsidRPr="00CB24D3">
              <w:rPr>
                <w:szCs w:val="28"/>
              </w:rPr>
              <w:t>Объем привлеченных из федерального и краевого бюджета субсидий и иных межбюджетных трансферов,</w:t>
            </w:r>
          </w:p>
          <w:p w:rsidR="00AA0271" w:rsidRPr="00CB24D3" w:rsidRDefault="00AA0271" w:rsidP="00101DDC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СрКб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 – средства краевого бюджета,</w:t>
            </w:r>
          </w:p>
          <w:p w:rsidR="00AA0271" w:rsidRPr="00CB24D3" w:rsidRDefault="00AA0271" w:rsidP="00101DDC">
            <w:pPr>
              <w:jc w:val="both"/>
              <w:rPr>
                <w:szCs w:val="28"/>
              </w:rPr>
            </w:pP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СрМб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 – средства местного бюджета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both"/>
              <w:rPr>
                <w:szCs w:val="28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szCs w:val="28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Подпрограмма Программы "Сохранение и развитие культуры"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5.1.1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Количество посетителей МУК «БРИКМ"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1" w:rsidRPr="00CB24D3" w:rsidRDefault="00AA0271" w:rsidP="00101DDC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чел.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rPr>
                <w:szCs w:val="28"/>
              </w:rPr>
            </w:pPr>
            <w:r w:rsidRPr="00CB24D3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</w:pPr>
            <w:r w:rsidRPr="00CB24D3">
              <w:rPr>
                <w:szCs w:val="28"/>
              </w:rPr>
              <w:t>ежегодно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5.1.2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rPr>
                <w:szCs w:val="28"/>
              </w:rPr>
            </w:pPr>
            <w:r w:rsidRPr="00CB24D3">
              <w:rPr>
                <w:szCs w:val="28"/>
              </w:rPr>
              <w:t>количество посетителей  МУК «БЦБС»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1" w:rsidRPr="00CB24D3" w:rsidRDefault="00AA0271" w:rsidP="00101DDC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чел.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24D3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r w:rsidRPr="00CB24D3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5.1.3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rPr>
                <w:szCs w:val="28"/>
              </w:rPr>
            </w:pPr>
            <w:r w:rsidRPr="00CB24D3">
              <w:rPr>
                <w:szCs w:val="28"/>
              </w:rPr>
              <w:t xml:space="preserve">Количество участников культурных формирований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1" w:rsidRPr="00CB24D3" w:rsidRDefault="00AA0271" w:rsidP="00101DDC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чел.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24D3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r w:rsidRPr="00CB24D3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5.1.4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rPr>
                <w:szCs w:val="28"/>
              </w:rPr>
            </w:pPr>
            <w:r w:rsidRPr="00CB24D3">
              <w:rPr>
                <w:szCs w:val="28"/>
              </w:rPr>
              <w:t xml:space="preserve">Количество  посещений культурно-массовых  мероприятий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1" w:rsidRPr="00CB24D3" w:rsidRDefault="00AA0271" w:rsidP="00101DDC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единиц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24D3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r w:rsidRPr="00CB24D3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5.1.5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rPr>
                <w:szCs w:val="28"/>
              </w:rPr>
            </w:pPr>
            <w:r w:rsidRPr="00CB24D3">
              <w:rPr>
                <w:szCs w:val="28"/>
              </w:rPr>
              <w:t>Охват населения услугами автоклубов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271" w:rsidRPr="00CB24D3" w:rsidRDefault="00AA0271" w:rsidP="00101D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человек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r w:rsidRPr="00CB24D3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r w:rsidRPr="00CB24D3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5.1.6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ind w:left="57" w:right="114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Количество детей, охваченных дополнительным образованием в сфере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человек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r w:rsidRPr="00CB24D3">
              <w:rPr>
                <w:szCs w:val="28"/>
              </w:rPr>
              <w:t xml:space="preserve">не требуется расчета, на основании ведомственных отчетов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r w:rsidRPr="00CB24D3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tabs>
                <w:tab w:val="left" w:pos="0"/>
              </w:tabs>
              <w:ind w:left="57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ab/>
              <w:t xml:space="preserve">Цель 6 «Создание условий, обеспечивающих возможность населению Благодарненского городского округа Ставропольского </w:t>
            </w:r>
            <w:proofErr w:type="spellStart"/>
            <w:r w:rsidRPr="00CB24D3">
              <w:rPr>
                <w:szCs w:val="28"/>
              </w:rPr>
              <w:t>краясистематически</w:t>
            </w:r>
            <w:proofErr w:type="spellEnd"/>
            <w:r w:rsidRPr="00CB24D3">
              <w:rPr>
                <w:szCs w:val="28"/>
              </w:rPr>
              <w:t xml:space="preserve"> заниматься физической культурой и спортом»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1" w:rsidRPr="00CB24D3" w:rsidRDefault="00AA0271" w:rsidP="00101DDC">
            <w:pPr>
              <w:ind w:right="114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Доля населения Благодарненского городского округа, систематически занимающегося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bCs/>
                <w:szCs w:val="28"/>
              </w:rPr>
              <w:t xml:space="preserve">отчет по форме №1-ФК «сведения о физической культуре и спорте»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6.2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процент</w:t>
            </w:r>
          </w:p>
          <w:p w:rsidR="00AA0271" w:rsidRPr="00CB24D3" w:rsidRDefault="00AA0271" w:rsidP="00101DDC">
            <w:pPr>
              <w:jc w:val="both"/>
              <w:rPr>
                <w:szCs w:val="28"/>
              </w:rPr>
            </w:pPr>
          </w:p>
          <w:p w:rsidR="00AA0271" w:rsidRPr="00CB24D3" w:rsidRDefault="00AA0271" w:rsidP="00101DDC">
            <w:pPr>
              <w:jc w:val="both"/>
              <w:rPr>
                <w:szCs w:val="28"/>
              </w:rPr>
            </w:pPr>
          </w:p>
          <w:p w:rsidR="00AA0271" w:rsidRPr="00CB24D3" w:rsidRDefault="00AA0271" w:rsidP="00101DDC">
            <w:pPr>
              <w:jc w:val="both"/>
              <w:rPr>
                <w:szCs w:val="28"/>
              </w:rPr>
            </w:pPr>
          </w:p>
          <w:p w:rsidR="00AA0271" w:rsidRPr="00CB24D3" w:rsidRDefault="00AA0271" w:rsidP="00101DDC">
            <w:pPr>
              <w:jc w:val="both"/>
              <w:rPr>
                <w:szCs w:val="28"/>
              </w:rPr>
            </w:pPr>
          </w:p>
          <w:p w:rsidR="00AA0271" w:rsidRPr="00CB24D3" w:rsidRDefault="00AA0271" w:rsidP="00101DDC">
            <w:pPr>
              <w:jc w:val="both"/>
              <w:rPr>
                <w:szCs w:val="28"/>
              </w:rPr>
            </w:pPr>
          </w:p>
          <w:p w:rsidR="00AA0271" w:rsidRPr="00CB24D3" w:rsidRDefault="00AA0271" w:rsidP="00101DDC">
            <w:pPr>
              <w:jc w:val="both"/>
              <w:rPr>
                <w:szCs w:val="28"/>
              </w:rPr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val="en-US" w:eastAsia="ru-RU"/>
              </w:rPr>
              <w:t>V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п = </w:t>
            </w:r>
            <w:proofErr w:type="spellStart"/>
            <w:r w:rsidRPr="00CB24D3">
              <w:rPr>
                <w:rFonts w:eastAsia="Times New Roman"/>
                <w:szCs w:val="28"/>
                <w:u w:val="single"/>
                <w:lang w:eastAsia="ru-RU"/>
              </w:rPr>
              <w:t>СрКб</w:t>
            </w:r>
            <w:proofErr w:type="spellEnd"/>
            <w:r w:rsidRPr="00CB24D3">
              <w:rPr>
                <w:rFonts w:eastAsia="Times New Roman"/>
                <w:szCs w:val="28"/>
                <w:u w:val="single"/>
                <w:lang w:eastAsia="ru-RU"/>
              </w:rPr>
              <w:t xml:space="preserve">  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 </w:t>
            </w:r>
            <w:r w:rsidRPr="00CB24D3">
              <w:rPr>
                <w:rFonts w:eastAsia="Times New Roman"/>
                <w:sz w:val="24"/>
                <w:szCs w:val="24"/>
                <w:lang w:eastAsia="ru-RU"/>
              </w:rPr>
              <w:t>х 100%  ,</w:t>
            </w:r>
          </w:p>
          <w:p w:rsidR="00AA0271" w:rsidRPr="00CB24D3" w:rsidRDefault="00AA0271" w:rsidP="00101DDC">
            <w:pPr>
              <w:rPr>
                <w:rFonts w:eastAsia="Times New Roman"/>
                <w:szCs w:val="28"/>
                <w:u w:val="single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          </w:t>
            </w:r>
            <w:proofErr w:type="spellStart"/>
            <w:r w:rsidRPr="00CB24D3">
              <w:rPr>
                <w:rFonts w:eastAsia="Times New Roman"/>
                <w:szCs w:val="28"/>
                <w:u w:val="single"/>
                <w:lang w:eastAsia="ru-RU"/>
              </w:rPr>
              <w:t>СрМб</w:t>
            </w:r>
            <w:proofErr w:type="spellEnd"/>
          </w:p>
          <w:p w:rsidR="00AA0271" w:rsidRPr="00CB24D3" w:rsidRDefault="00AA0271" w:rsidP="00101DDC">
            <w:pPr>
              <w:rPr>
                <w:szCs w:val="28"/>
              </w:rPr>
            </w:pPr>
            <w:proofErr w:type="gramStart"/>
            <w:r w:rsidRPr="00CB24D3">
              <w:rPr>
                <w:rFonts w:eastAsia="Times New Roman"/>
                <w:szCs w:val="28"/>
                <w:lang w:eastAsia="ru-RU"/>
              </w:rPr>
              <w:t xml:space="preserve">где  </w:t>
            </w:r>
            <w:r w:rsidRPr="00CB24D3">
              <w:rPr>
                <w:rFonts w:eastAsia="Times New Roman"/>
                <w:szCs w:val="28"/>
                <w:lang w:val="en-US" w:eastAsia="ru-RU"/>
              </w:rPr>
              <w:t>V</w:t>
            </w:r>
            <w:proofErr w:type="gramEnd"/>
            <w:r w:rsidRPr="00CB24D3">
              <w:rPr>
                <w:rFonts w:eastAsia="Times New Roman"/>
                <w:szCs w:val="28"/>
                <w:lang w:eastAsia="ru-RU"/>
              </w:rPr>
              <w:t xml:space="preserve">п - </w:t>
            </w:r>
            <w:r w:rsidRPr="00CB24D3">
              <w:rPr>
                <w:szCs w:val="28"/>
              </w:rPr>
              <w:t>Объем привлеченных из федерального и краевого бюджета субсидий и иных межбюджетных трансферов,</w:t>
            </w:r>
          </w:p>
          <w:p w:rsidR="00AA0271" w:rsidRPr="00CB24D3" w:rsidRDefault="00AA0271" w:rsidP="00101DDC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СрКб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 – средства краевого бюджета,</w:t>
            </w:r>
          </w:p>
          <w:p w:rsidR="00AA0271" w:rsidRPr="00CB24D3" w:rsidRDefault="00AA0271" w:rsidP="00101DDC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СрМб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 – средства местного бюджета</w:t>
            </w:r>
            <w:r w:rsidRPr="00CB24D3">
              <w:rPr>
                <w:rFonts w:eastAsia="Times New Roman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center"/>
            </w:pPr>
          </w:p>
        </w:tc>
      </w:tr>
      <w:tr w:rsidR="00CB24D3" w:rsidRPr="00CB24D3" w:rsidTr="00101DDC">
        <w:trPr>
          <w:cantSplit/>
        </w:trPr>
        <w:tc>
          <w:tcPr>
            <w:tcW w:w="15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71" w:rsidRPr="00CB24D3" w:rsidRDefault="00AA0271" w:rsidP="00101DDC">
            <w:pPr>
              <w:spacing w:line="276" w:lineRule="auto"/>
              <w:ind w:left="57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Подпрограмма Программы «Развитие физической культуры и спорта»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6.1.1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1" w:rsidRPr="00CB24D3" w:rsidRDefault="00AA0271" w:rsidP="00101DDC">
            <w:pPr>
              <w:ind w:right="114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  <w:p w:rsidR="00AA0271" w:rsidRPr="00CB24D3" w:rsidRDefault="00AA0271" w:rsidP="00101DDC">
            <w:pPr>
              <w:ind w:right="114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процент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24D3">
              <w:rPr>
                <w:sz w:val="24"/>
                <w:szCs w:val="24"/>
              </w:rPr>
              <w:t>Рассчитывается по формуле:</w:t>
            </w:r>
          </w:p>
          <w:p w:rsidR="00AA0271" w:rsidRPr="00CB24D3" w:rsidRDefault="00AA0271" w:rsidP="00101DDC">
            <w:pPr>
              <w:widowControl w:val="0"/>
              <w:autoSpaceDE w:val="0"/>
              <w:autoSpaceDN w:val="0"/>
              <w:ind w:firstLine="1072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CB24D3">
              <w:rPr>
                <w:sz w:val="24"/>
                <w:szCs w:val="24"/>
              </w:rPr>
              <w:t>Добуч</w:t>
            </w:r>
            <w:proofErr w:type="spellEnd"/>
            <w:r w:rsidRPr="00CB24D3">
              <w:rPr>
                <w:sz w:val="24"/>
                <w:szCs w:val="24"/>
              </w:rPr>
              <w:t>. = _</w:t>
            </w:r>
            <w:proofErr w:type="spellStart"/>
            <w:r w:rsidRPr="00CB24D3">
              <w:rPr>
                <w:sz w:val="24"/>
                <w:szCs w:val="24"/>
                <w:u w:val="single"/>
              </w:rPr>
              <w:t>Чзн</w:t>
            </w:r>
            <w:proofErr w:type="spellEnd"/>
            <w:r w:rsidRPr="00CB24D3">
              <w:rPr>
                <w:sz w:val="24"/>
                <w:szCs w:val="24"/>
                <w:u w:val="single"/>
              </w:rPr>
              <w:t xml:space="preserve"> </w:t>
            </w:r>
            <w:r w:rsidRPr="00CB24D3">
              <w:rPr>
                <w:sz w:val="24"/>
                <w:szCs w:val="24"/>
              </w:rPr>
              <w:t xml:space="preserve">   х100%,</w:t>
            </w:r>
          </w:p>
          <w:p w:rsidR="00AA0271" w:rsidRPr="00CB24D3" w:rsidRDefault="00AA0271" w:rsidP="00101DDC">
            <w:pPr>
              <w:widowControl w:val="0"/>
              <w:autoSpaceDE w:val="0"/>
              <w:autoSpaceDN w:val="0"/>
              <w:ind w:firstLine="1072"/>
              <w:jc w:val="both"/>
              <w:rPr>
                <w:sz w:val="24"/>
                <w:szCs w:val="24"/>
              </w:rPr>
            </w:pPr>
            <w:r w:rsidRPr="00CB24D3">
              <w:rPr>
                <w:sz w:val="24"/>
                <w:szCs w:val="24"/>
              </w:rPr>
              <w:t xml:space="preserve">                   </w:t>
            </w:r>
            <w:proofErr w:type="spellStart"/>
            <w:r w:rsidRPr="00CB24D3">
              <w:rPr>
                <w:sz w:val="24"/>
                <w:szCs w:val="24"/>
              </w:rPr>
              <w:t>Чо</w:t>
            </w:r>
            <w:proofErr w:type="spellEnd"/>
          </w:p>
          <w:p w:rsidR="00AA0271" w:rsidRPr="00CB24D3" w:rsidRDefault="00AA0271" w:rsidP="00101DD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24D3">
              <w:rPr>
                <w:sz w:val="24"/>
                <w:szCs w:val="24"/>
              </w:rPr>
              <w:t xml:space="preserve">где </w:t>
            </w:r>
            <w:proofErr w:type="spellStart"/>
            <w:r w:rsidRPr="00CB24D3">
              <w:rPr>
                <w:sz w:val="24"/>
                <w:szCs w:val="24"/>
              </w:rPr>
              <w:t>Добуч</w:t>
            </w:r>
            <w:proofErr w:type="spellEnd"/>
            <w:r w:rsidRPr="00CB24D3">
              <w:rPr>
                <w:sz w:val="24"/>
                <w:szCs w:val="24"/>
              </w:rPr>
              <w:t xml:space="preserve">. - </w:t>
            </w:r>
            <w:r w:rsidRPr="00CB24D3">
              <w:rPr>
                <w:sz w:val="20"/>
                <w:szCs w:val="20"/>
              </w:rPr>
              <w:t>доля обучающихся, систематически занимающихся физической культурой и спортом</w:t>
            </w:r>
            <w:r w:rsidRPr="00CB24D3">
              <w:rPr>
                <w:sz w:val="24"/>
                <w:szCs w:val="24"/>
              </w:rPr>
              <w:t>;</w:t>
            </w:r>
          </w:p>
          <w:p w:rsidR="00AA0271" w:rsidRPr="00CB24D3" w:rsidRDefault="00AA0271" w:rsidP="00101DD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CB24D3">
              <w:rPr>
                <w:sz w:val="24"/>
                <w:szCs w:val="24"/>
                <w:u w:val="single"/>
              </w:rPr>
              <w:t>Чзн</w:t>
            </w:r>
            <w:proofErr w:type="spellEnd"/>
            <w:r w:rsidRPr="00CB24D3">
              <w:rPr>
                <w:sz w:val="24"/>
                <w:szCs w:val="24"/>
              </w:rPr>
              <w:t xml:space="preserve"> – численность </w:t>
            </w:r>
            <w:r w:rsidRPr="00CB24D3">
              <w:rPr>
                <w:sz w:val="20"/>
                <w:szCs w:val="20"/>
              </w:rPr>
              <w:t>обучающихся занимающихся физической культурой и спортом</w:t>
            </w:r>
            <w:r w:rsidRPr="00CB24D3">
              <w:rPr>
                <w:sz w:val="24"/>
                <w:szCs w:val="24"/>
              </w:rPr>
              <w:t>;</w:t>
            </w:r>
          </w:p>
          <w:p w:rsidR="00AA0271" w:rsidRPr="00CB24D3" w:rsidRDefault="00AA0271" w:rsidP="00101D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proofErr w:type="spellStart"/>
            <w:r w:rsidRPr="00CB24D3">
              <w:rPr>
                <w:sz w:val="24"/>
                <w:szCs w:val="24"/>
              </w:rPr>
              <w:t>Чо</w:t>
            </w:r>
            <w:proofErr w:type="spellEnd"/>
            <w:r w:rsidRPr="00CB24D3">
              <w:rPr>
                <w:sz w:val="24"/>
                <w:szCs w:val="24"/>
              </w:rPr>
              <w:t xml:space="preserve"> - </w:t>
            </w:r>
            <w:r w:rsidRPr="00CB24D3">
              <w:rPr>
                <w:sz w:val="20"/>
                <w:szCs w:val="20"/>
              </w:rPr>
              <w:t>общая численности обучающихся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6.1.2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71" w:rsidRPr="00CB24D3" w:rsidRDefault="00AA0271" w:rsidP="00101DDC">
            <w:pPr>
              <w:ind w:right="114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рубли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24D3">
              <w:rPr>
                <w:szCs w:val="28"/>
              </w:rPr>
              <w:t>не требует расчета, определяется на основании статистической отчетности (информация) Федеральной службы государственной статистики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ind w:left="57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CB24D3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6.1.3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ind w:left="57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Удовлетворенность населения качеством предоставляемых бюджетных услуг в области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CB24D3">
              <w:rPr>
                <w:szCs w:val="28"/>
              </w:rPr>
              <w:t>не требует расчета,  определяется на основании социологического опроса</w:t>
            </w:r>
            <w:r w:rsidRPr="00CB24D3">
              <w:rPr>
                <w:sz w:val="24"/>
                <w:szCs w:val="24"/>
              </w:rPr>
              <w:t xml:space="preserve">  </w:t>
            </w:r>
            <w:r w:rsidRPr="00CB24D3">
              <w:rPr>
                <w:szCs w:val="28"/>
              </w:rPr>
              <w:t>(в соответствии с решением Совета депутатов Благодарненского городского округа Ставропольского края)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ind w:left="57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</w:tr>
      <w:tr w:rsidR="00AA0271" w:rsidRPr="00CB24D3" w:rsidTr="00101DD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6.1.4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Количество жителей Благодарненского городского округа Ставропольского края, принявших участие в выполнении нормативов Всероссийского физкультурно-спортивного комплекса «Готов к труду и обороне» (далее – ГТО)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A0271" w:rsidRPr="00CB24D3" w:rsidRDefault="00AA0271" w:rsidP="00101D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A0271" w:rsidRPr="00CB24D3" w:rsidRDefault="00AA0271" w:rsidP="00101D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единицы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71" w:rsidRPr="00CB24D3" w:rsidRDefault="00AA0271" w:rsidP="00101DDC">
            <w:pPr>
              <w:ind w:left="57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101DDC" w:rsidRPr="00CB24D3" w:rsidRDefault="00101DDC" w:rsidP="00101DD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101DDC" w:rsidRPr="00CB24D3" w:rsidRDefault="00101DDC" w:rsidP="00101DD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101DDC" w:rsidRPr="00CB24D3" w:rsidRDefault="00101DDC" w:rsidP="00101DDC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CB24D3">
        <w:rPr>
          <w:szCs w:val="28"/>
        </w:rPr>
        <w:t>Используемые сокращения: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5"/>
        <w:gridCol w:w="12321"/>
      </w:tblGrid>
      <w:tr w:rsidR="00CB24D3" w:rsidRPr="00CB24D3" w:rsidTr="00101DDC">
        <w:tc>
          <w:tcPr>
            <w:tcW w:w="2518" w:type="dxa"/>
            <w:hideMark/>
          </w:tcPr>
          <w:p w:rsidR="00101DDC" w:rsidRPr="00CB24D3" w:rsidRDefault="00101DDC" w:rsidP="00101D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CB24D3">
              <w:rPr>
                <w:szCs w:val="28"/>
              </w:rPr>
              <w:t>МУК «БРИКМ»</w:t>
            </w:r>
          </w:p>
        </w:tc>
        <w:tc>
          <w:tcPr>
            <w:tcW w:w="12835" w:type="dxa"/>
            <w:hideMark/>
          </w:tcPr>
          <w:p w:rsidR="00101DDC" w:rsidRPr="00CB24D3" w:rsidRDefault="00101DDC" w:rsidP="00101D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CB24D3">
              <w:rPr>
                <w:szCs w:val="28"/>
              </w:rPr>
              <w:t>муниципальное учреждение культуры «Благодарненский районный историко-краеведческий музей имени Петра Федоровича Грибцова»</w:t>
            </w:r>
          </w:p>
        </w:tc>
      </w:tr>
      <w:tr w:rsidR="00101DDC" w:rsidRPr="00CB24D3" w:rsidTr="00101DDC">
        <w:tc>
          <w:tcPr>
            <w:tcW w:w="2518" w:type="dxa"/>
            <w:hideMark/>
          </w:tcPr>
          <w:p w:rsidR="00101DDC" w:rsidRPr="00CB24D3" w:rsidRDefault="00101DDC" w:rsidP="00101D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CB24D3">
              <w:rPr>
                <w:szCs w:val="28"/>
              </w:rPr>
              <w:t>МУК «БЦБС</w:t>
            </w:r>
          </w:p>
        </w:tc>
        <w:tc>
          <w:tcPr>
            <w:tcW w:w="12835" w:type="dxa"/>
            <w:hideMark/>
          </w:tcPr>
          <w:p w:rsidR="00101DDC" w:rsidRPr="00CB24D3" w:rsidRDefault="00101DDC" w:rsidP="00101D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CB24D3">
              <w:rPr>
                <w:szCs w:val="28"/>
              </w:rPr>
              <w:t>муниципальное учреждение культуры «Благодарненская централизованная библиотечная система»</w:t>
            </w:r>
          </w:p>
        </w:tc>
      </w:tr>
    </w:tbl>
    <w:p w:rsidR="00101DDC" w:rsidRPr="00CB24D3" w:rsidRDefault="00101DDC" w:rsidP="00101DDC">
      <w:pPr>
        <w:widowControl w:val="0"/>
        <w:autoSpaceDE w:val="0"/>
        <w:autoSpaceDN w:val="0"/>
        <w:adjustRightInd w:val="0"/>
        <w:rPr>
          <w:bCs/>
          <w:szCs w:val="28"/>
        </w:rPr>
      </w:pPr>
    </w:p>
    <w:tbl>
      <w:tblPr>
        <w:tblW w:w="13042" w:type="dxa"/>
        <w:tblInd w:w="-34" w:type="dxa"/>
        <w:tblLook w:val="01E0" w:firstRow="1" w:lastRow="1" w:firstColumn="1" w:lastColumn="1" w:noHBand="0" w:noVBand="0"/>
      </w:tblPr>
      <w:tblGrid>
        <w:gridCol w:w="7230"/>
        <w:gridCol w:w="5812"/>
      </w:tblGrid>
      <w:tr w:rsidR="00CB24D3" w:rsidRPr="00CB24D3" w:rsidTr="000A6544">
        <w:trPr>
          <w:trHeight w:val="708"/>
        </w:trPr>
        <w:tc>
          <w:tcPr>
            <w:tcW w:w="7230" w:type="dxa"/>
          </w:tcPr>
          <w:p w:rsidR="00AA0271" w:rsidRPr="00CB24D3" w:rsidRDefault="00AA0271" w:rsidP="00AA0271">
            <w:pPr>
              <w:spacing w:line="240" w:lineRule="exact"/>
              <w:rPr>
                <w:szCs w:val="28"/>
              </w:rPr>
            </w:pPr>
            <w:r w:rsidRPr="00CB24D3">
              <w:rPr>
                <w:szCs w:val="28"/>
              </w:rPr>
              <w:t>Заместитель главы  администрации</w:t>
            </w:r>
          </w:p>
          <w:p w:rsidR="00AA0271" w:rsidRPr="00CB24D3" w:rsidRDefault="00AA0271" w:rsidP="00AA0271">
            <w:pPr>
              <w:spacing w:line="240" w:lineRule="exact"/>
              <w:rPr>
                <w:szCs w:val="28"/>
              </w:rPr>
            </w:pPr>
            <w:r w:rsidRPr="00CB24D3">
              <w:rPr>
                <w:szCs w:val="28"/>
              </w:rPr>
              <w:t>Благодарненского городского округа</w:t>
            </w:r>
          </w:p>
          <w:p w:rsidR="00AA0271" w:rsidRPr="00CB24D3" w:rsidRDefault="00AA0271" w:rsidP="00AA0271">
            <w:pPr>
              <w:spacing w:line="240" w:lineRule="exact"/>
              <w:rPr>
                <w:szCs w:val="28"/>
              </w:rPr>
            </w:pPr>
            <w:r w:rsidRPr="00CB24D3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5812" w:type="dxa"/>
          </w:tcPr>
          <w:p w:rsidR="00AA0271" w:rsidRPr="00CB24D3" w:rsidRDefault="00AA0271" w:rsidP="00AA0271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A0271" w:rsidRPr="00CB24D3" w:rsidRDefault="00AA0271" w:rsidP="00AA0271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A0271" w:rsidRPr="00CB24D3" w:rsidRDefault="00AA0271" w:rsidP="00AA0271">
            <w:pPr>
              <w:spacing w:line="240" w:lineRule="exact"/>
              <w:ind w:left="-59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 xml:space="preserve">    Н.Д. Федюнина</w:t>
            </w:r>
          </w:p>
        </w:tc>
      </w:tr>
    </w:tbl>
    <w:p w:rsidR="00101DDC" w:rsidRPr="00CB24D3" w:rsidRDefault="00101DDC" w:rsidP="00101DD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101DDC" w:rsidRPr="00CB24D3" w:rsidRDefault="00101DDC" w:rsidP="00101DD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101DDC" w:rsidRPr="00CB24D3" w:rsidRDefault="00101DDC" w:rsidP="008220AF"/>
    <w:sectPr w:rsidR="00101DDC" w:rsidRPr="00CB24D3" w:rsidSect="00101DDC">
      <w:pgSz w:w="16838" w:h="11906" w:orient="landscape"/>
      <w:pgMar w:top="198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9E6" w:rsidRDefault="002219E6" w:rsidP="00AD1AD1">
      <w:r>
        <w:separator/>
      </w:r>
    </w:p>
  </w:endnote>
  <w:endnote w:type="continuationSeparator" w:id="0">
    <w:p w:rsidR="002219E6" w:rsidRDefault="002219E6" w:rsidP="00AD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9E6" w:rsidRDefault="002219E6" w:rsidP="00AD1AD1">
      <w:r>
        <w:separator/>
      </w:r>
    </w:p>
  </w:footnote>
  <w:footnote w:type="continuationSeparator" w:id="0">
    <w:p w:rsidR="002219E6" w:rsidRDefault="002219E6" w:rsidP="00AD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CE" w:rsidRDefault="005C33CE">
    <w:pPr>
      <w:pStyle w:val="ad"/>
      <w:jc w:val="right"/>
    </w:pPr>
  </w:p>
  <w:p w:rsidR="005C33CE" w:rsidRDefault="005C33C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1597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3"/>
    <w:rsid w:val="00000086"/>
    <w:rsid w:val="00022910"/>
    <w:rsid w:val="000277BF"/>
    <w:rsid w:val="00030764"/>
    <w:rsid w:val="00042AFB"/>
    <w:rsid w:val="00045A06"/>
    <w:rsid w:val="00055DCC"/>
    <w:rsid w:val="00063314"/>
    <w:rsid w:val="000643BE"/>
    <w:rsid w:val="000666D3"/>
    <w:rsid w:val="00074D84"/>
    <w:rsid w:val="00085992"/>
    <w:rsid w:val="000A0D8D"/>
    <w:rsid w:val="000A6544"/>
    <w:rsid w:val="000A7CAC"/>
    <w:rsid w:val="000B04D5"/>
    <w:rsid w:val="000B233A"/>
    <w:rsid w:val="000C1569"/>
    <w:rsid w:val="000C2FD5"/>
    <w:rsid w:val="000C490A"/>
    <w:rsid w:val="000C5F24"/>
    <w:rsid w:val="000E75A6"/>
    <w:rsid w:val="000F5532"/>
    <w:rsid w:val="00100165"/>
    <w:rsid w:val="00101DDC"/>
    <w:rsid w:val="00102E24"/>
    <w:rsid w:val="0011547F"/>
    <w:rsid w:val="00125F3B"/>
    <w:rsid w:val="001266A4"/>
    <w:rsid w:val="00142053"/>
    <w:rsid w:val="001522DD"/>
    <w:rsid w:val="00175F06"/>
    <w:rsid w:val="00192733"/>
    <w:rsid w:val="00197EB7"/>
    <w:rsid w:val="001A0423"/>
    <w:rsid w:val="001A07C1"/>
    <w:rsid w:val="001A253C"/>
    <w:rsid w:val="001A5FD9"/>
    <w:rsid w:val="001C73C0"/>
    <w:rsid w:val="001D5D25"/>
    <w:rsid w:val="001E1FDF"/>
    <w:rsid w:val="001F37F6"/>
    <w:rsid w:val="001F47EF"/>
    <w:rsid w:val="001F4BEC"/>
    <w:rsid w:val="001F6F7D"/>
    <w:rsid w:val="00203BBA"/>
    <w:rsid w:val="002072C4"/>
    <w:rsid w:val="0021451A"/>
    <w:rsid w:val="002219E6"/>
    <w:rsid w:val="00225394"/>
    <w:rsid w:val="00225861"/>
    <w:rsid w:val="00237746"/>
    <w:rsid w:val="00244A07"/>
    <w:rsid w:val="00255D39"/>
    <w:rsid w:val="00262BC5"/>
    <w:rsid w:val="00262D42"/>
    <w:rsid w:val="00273CB3"/>
    <w:rsid w:val="002824CB"/>
    <w:rsid w:val="00283164"/>
    <w:rsid w:val="00285F77"/>
    <w:rsid w:val="0029281F"/>
    <w:rsid w:val="002A469E"/>
    <w:rsid w:val="002B078A"/>
    <w:rsid w:val="002C01DF"/>
    <w:rsid w:val="002C766C"/>
    <w:rsid w:val="002F6302"/>
    <w:rsid w:val="00303605"/>
    <w:rsid w:val="00316FB2"/>
    <w:rsid w:val="00317D9A"/>
    <w:rsid w:val="0034280A"/>
    <w:rsid w:val="00352E36"/>
    <w:rsid w:val="00361B59"/>
    <w:rsid w:val="0036371D"/>
    <w:rsid w:val="00371425"/>
    <w:rsid w:val="003726EF"/>
    <w:rsid w:val="003735E0"/>
    <w:rsid w:val="00375CF9"/>
    <w:rsid w:val="003779C3"/>
    <w:rsid w:val="0038081C"/>
    <w:rsid w:val="003866EA"/>
    <w:rsid w:val="003875CF"/>
    <w:rsid w:val="00397C52"/>
    <w:rsid w:val="003A03EF"/>
    <w:rsid w:val="003A3255"/>
    <w:rsid w:val="003B405B"/>
    <w:rsid w:val="003B5595"/>
    <w:rsid w:val="003E470A"/>
    <w:rsid w:val="003E7C52"/>
    <w:rsid w:val="00436025"/>
    <w:rsid w:val="004420C5"/>
    <w:rsid w:val="0045417B"/>
    <w:rsid w:val="00454D3B"/>
    <w:rsid w:val="00457B41"/>
    <w:rsid w:val="00490DBF"/>
    <w:rsid w:val="00491151"/>
    <w:rsid w:val="0049228E"/>
    <w:rsid w:val="004C4EAF"/>
    <w:rsid w:val="004C6902"/>
    <w:rsid w:val="004D6467"/>
    <w:rsid w:val="004D6C7C"/>
    <w:rsid w:val="00500023"/>
    <w:rsid w:val="005016D8"/>
    <w:rsid w:val="00503492"/>
    <w:rsid w:val="00504171"/>
    <w:rsid w:val="00504E93"/>
    <w:rsid w:val="00525B7E"/>
    <w:rsid w:val="0053067A"/>
    <w:rsid w:val="00533887"/>
    <w:rsid w:val="00543496"/>
    <w:rsid w:val="005606E7"/>
    <w:rsid w:val="005776E8"/>
    <w:rsid w:val="0058343A"/>
    <w:rsid w:val="00584AB9"/>
    <w:rsid w:val="00586286"/>
    <w:rsid w:val="00587A7D"/>
    <w:rsid w:val="0059332C"/>
    <w:rsid w:val="00596A2E"/>
    <w:rsid w:val="005A27DE"/>
    <w:rsid w:val="005B0780"/>
    <w:rsid w:val="005B20C8"/>
    <w:rsid w:val="005B63C4"/>
    <w:rsid w:val="005C33CE"/>
    <w:rsid w:val="005D43C9"/>
    <w:rsid w:val="005F65D3"/>
    <w:rsid w:val="0060569F"/>
    <w:rsid w:val="006138C5"/>
    <w:rsid w:val="00620772"/>
    <w:rsid w:val="0062402D"/>
    <w:rsid w:val="00641E99"/>
    <w:rsid w:val="00645494"/>
    <w:rsid w:val="0064579E"/>
    <w:rsid w:val="00646377"/>
    <w:rsid w:val="00672A09"/>
    <w:rsid w:val="00673746"/>
    <w:rsid w:val="006779B7"/>
    <w:rsid w:val="00687B75"/>
    <w:rsid w:val="006B486D"/>
    <w:rsid w:val="006B512F"/>
    <w:rsid w:val="006C000F"/>
    <w:rsid w:val="006D170A"/>
    <w:rsid w:val="006D70D3"/>
    <w:rsid w:val="006F006A"/>
    <w:rsid w:val="007243D8"/>
    <w:rsid w:val="00745E41"/>
    <w:rsid w:val="00761692"/>
    <w:rsid w:val="007677AA"/>
    <w:rsid w:val="007859C2"/>
    <w:rsid w:val="00787318"/>
    <w:rsid w:val="007878DA"/>
    <w:rsid w:val="007B28A7"/>
    <w:rsid w:val="007C214B"/>
    <w:rsid w:val="007D214B"/>
    <w:rsid w:val="007D4104"/>
    <w:rsid w:val="007E1028"/>
    <w:rsid w:val="007E15CF"/>
    <w:rsid w:val="007E3640"/>
    <w:rsid w:val="007F3117"/>
    <w:rsid w:val="007F769B"/>
    <w:rsid w:val="0080087C"/>
    <w:rsid w:val="00807E96"/>
    <w:rsid w:val="008220AF"/>
    <w:rsid w:val="008418AB"/>
    <w:rsid w:val="008440E6"/>
    <w:rsid w:val="008456F6"/>
    <w:rsid w:val="00847C2D"/>
    <w:rsid w:val="00856D0C"/>
    <w:rsid w:val="00865517"/>
    <w:rsid w:val="008664B6"/>
    <w:rsid w:val="00877B6D"/>
    <w:rsid w:val="00883111"/>
    <w:rsid w:val="00893346"/>
    <w:rsid w:val="008A0D80"/>
    <w:rsid w:val="008B71FF"/>
    <w:rsid w:val="008D4CA5"/>
    <w:rsid w:val="008E6331"/>
    <w:rsid w:val="008F48CF"/>
    <w:rsid w:val="00906337"/>
    <w:rsid w:val="00907DE0"/>
    <w:rsid w:val="009169A2"/>
    <w:rsid w:val="00920045"/>
    <w:rsid w:val="00926D72"/>
    <w:rsid w:val="009276D9"/>
    <w:rsid w:val="00936565"/>
    <w:rsid w:val="009464FF"/>
    <w:rsid w:val="00946A2C"/>
    <w:rsid w:val="009515A9"/>
    <w:rsid w:val="00952722"/>
    <w:rsid w:val="00956AA5"/>
    <w:rsid w:val="00960901"/>
    <w:rsid w:val="00966D96"/>
    <w:rsid w:val="00967980"/>
    <w:rsid w:val="00970295"/>
    <w:rsid w:val="00972A30"/>
    <w:rsid w:val="00972DF8"/>
    <w:rsid w:val="009733CF"/>
    <w:rsid w:val="00974413"/>
    <w:rsid w:val="00980B66"/>
    <w:rsid w:val="00983A3C"/>
    <w:rsid w:val="00983D83"/>
    <w:rsid w:val="00984EA3"/>
    <w:rsid w:val="0099731F"/>
    <w:rsid w:val="009A3365"/>
    <w:rsid w:val="009B0992"/>
    <w:rsid w:val="009C0301"/>
    <w:rsid w:val="009C64C0"/>
    <w:rsid w:val="009E3A0D"/>
    <w:rsid w:val="009F0721"/>
    <w:rsid w:val="00A51008"/>
    <w:rsid w:val="00A6308B"/>
    <w:rsid w:val="00A65490"/>
    <w:rsid w:val="00A6652C"/>
    <w:rsid w:val="00A667E0"/>
    <w:rsid w:val="00A764DE"/>
    <w:rsid w:val="00A77CC6"/>
    <w:rsid w:val="00A8251C"/>
    <w:rsid w:val="00A84096"/>
    <w:rsid w:val="00A93BF4"/>
    <w:rsid w:val="00AA0271"/>
    <w:rsid w:val="00AA1A52"/>
    <w:rsid w:val="00AC5A74"/>
    <w:rsid w:val="00AC792F"/>
    <w:rsid w:val="00AD1AD1"/>
    <w:rsid w:val="00AD6EB3"/>
    <w:rsid w:val="00AE0158"/>
    <w:rsid w:val="00AE2428"/>
    <w:rsid w:val="00AE58BE"/>
    <w:rsid w:val="00AF7398"/>
    <w:rsid w:val="00B04171"/>
    <w:rsid w:val="00B06173"/>
    <w:rsid w:val="00B152E5"/>
    <w:rsid w:val="00B15ACA"/>
    <w:rsid w:val="00B17039"/>
    <w:rsid w:val="00B221AC"/>
    <w:rsid w:val="00B2411D"/>
    <w:rsid w:val="00B244B9"/>
    <w:rsid w:val="00B456FA"/>
    <w:rsid w:val="00B658BB"/>
    <w:rsid w:val="00B7106D"/>
    <w:rsid w:val="00B71172"/>
    <w:rsid w:val="00B72036"/>
    <w:rsid w:val="00B7504F"/>
    <w:rsid w:val="00B75C69"/>
    <w:rsid w:val="00B8177F"/>
    <w:rsid w:val="00B857C1"/>
    <w:rsid w:val="00BA3D89"/>
    <w:rsid w:val="00BC082A"/>
    <w:rsid w:val="00BC7ADC"/>
    <w:rsid w:val="00BD6703"/>
    <w:rsid w:val="00BD6F50"/>
    <w:rsid w:val="00BE389A"/>
    <w:rsid w:val="00BE5282"/>
    <w:rsid w:val="00BF17E3"/>
    <w:rsid w:val="00BF2E8A"/>
    <w:rsid w:val="00BF4A17"/>
    <w:rsid w:val="00BF5163"/>
    <w:rsid w:val="00C03CA9"/>
    <w:rsid w:val="00C0653C"/>
    <w:rsid w:val="00C0758F"/>
    <w:rsid w:val="00C115DA"/>
    <w:rsid w:val="00C22F4F"/>
    <w:rsid w:val="00C305EC"/>
    <w:rsid w:val="00C45DCC"/>
    <w:rsid w:val="00C52632"/>
    <w:rsid w:val="00C66941"/>
    <w:rsid w:val="00C956A2"/>
    <w:rsid w:val="00CA531C"/>
    <w:rsid w:val="00CB24D3"/>
    <w:rsid w:val="00CC2B02"/>
    <w:rsid w:val="00CC44EA"/>
    <w:rsid w:val="00D079C8"/>
    <w:rsid w:val="00D23EB0"/>
    <w:rsid w:val="00D3220F"/>
    <w:rsid w:val="00D36D7F"/>
    <w:rsid w:val="00D707A0"/>
    <w:rsid w:val="00D75A04"/>
    <w:rsid w:val="00D80DF2"/>
    <w:rsid w:val="00D82EE8"/>
    <w:rsid w:val="00D9445E"/>
    <w:rsid w:val="00D956BA"/>
    <w:rsid w:val="00DA2F55"/>
    <w:rsid w:val="00DB0A89"/>
    <w:rsid w:val="00DC7A9D"/>
    <w:rsid w:val="00DE059F"/>
    <w:rsid w:val="00DF29C9"/>
    <w:rsid w:val="00E06305"/>
    <w:rsid w:val="00E14C62"/>
    <w:rsid w:val="00E220D5"/>
    <w:rsid w:val="00E302A3"/>
    <w:rsid w:val="00E352A2"/>
    <w:rsid w:val="00E56F1D"/>
    <w:rsid w:val="00E66644"/>
    <w:rsid w:val="00E70777"/>
    <w:rsid w:val="00E83A65"/>
    <w:rsid w:val="00E84338"/>
    <w:rsid w:val="00E97270"/>
    <w:rsid w:val="00EA2C86"/>
    <w:rsid w:val="00EC2877"/>
    <w:rsid w:val="00EC5DE1"/>
    <w:rsid w:val="00ED1084"/>
    <w:rsid w:val="00EE110D"/>
    <w:rsid w:val="00EF2941"/>
    <w:rsid w:val="00F00409"/>
    <w:rsid w:val="00F045FC"/>
    <w:rsid w:val="00F04B71"/>
    <w:rsid w:val="00F05D6D"/>
    <w:rsid w:val="00F145C2"/>
    <w:rsid w:val="00F155EF"/>
    <w:rsid w:val="00F15C6D"/>
    <w:rsid w:val="00F22FE9"/>
    <w:rsid w:val="00F236D3"/>
    <w:rsid w:val="00F26FF5"/>
    <w:rsid w:val="00F273E6"/>
    <w:rsid w:val="00F27C61"/>
    <w:rsid w:val="00F3024C"/>
    <w:rsid w:val="00F313A1"/>
    <w:rsid w:val="00F379F0"/>
    <w:rsid w:val="00F40457"/>
    <w:rsid w:val="00F772BD"/>
    <w:rsid w:val="00F90EFB"/>
    <w:rsid w:val="00F9311F"/>
    <w:rsid w:val="00FA04C2"/>
    <w:rsid w:val="00FA7276"/>
    <w:rsid w:val="00FB28B4"/>
    <w:rsid w:val="00FC6245"/>
    <w:rsid w:val="00FD3FBF"/>
    <w:rsid w:val="00FD67DD"/>
    <w:rsid w:val="00F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42CB1"/>
  <w15:docId w15:val="{A5112A02-7851-4AA1-AA8A-9CE1E4B0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Заголовок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C35205EB0C8F78B08ADA26FF9057685BE62F17B341CE3E825ED54B890CD36449C80816C89E1183FDs4I" TargetMode="External"/><Relationship Id="rId13" Type="http://schemas.openxmlformats.org/officeDocument/2006/relationships/header" Target="header1.xml"/><Relationship Id="rId18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6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2F5632B0356F9551B52F368B81F05E192E96C5529BAD64B613B1A9C5D92DF233718E9E0F7EEE70C7E389AMCpB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A8CE4E29A979AF8BF00B3EA4125E86308BE5BF10073DD5E8F625A7324181C084L9d1L" TargetMode="External"/><Relationship Id="rId17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5" Type="http://schemas.openxmlformats.org/officeDocument/2006/relationships/hyperlink" Target="consultantplus://offline/ref=3CC35205EB0C8F78B08ADA26FF9057685BE62F17B341CE3E825ED54B890CD36449C80816C89E1183FDs4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0" Type="http://schemas.openxmlformats.org/officeDocument/2006/relationships/hyperlink" Target="consultantplus://offline/ref=A2F5632B0356F9551B52F368B81F05E192E96C5529BAD64B613B1A9C5D92DF233718E9E0F7EEE70C7E389AMCpB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CCB09DA8ABA761FEA4542D97AC3E0482F2029960CB2918DF6B3DC5832B670F317B3792D8E4C6C0TAg6H" TargetMode="External"/><Relationship Id="rId24" Type="http://schemas.openxmlformats.org/officeDocument/2006/relationships/hyperlink" Target="consultantplus://offline/ref=A2F5632B0356F9551B52F368B81F05E192E96C5529BAD64B613B1A9C5D92DF233718E9E0F7EEE70C7E389AMCp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3" Type="http://schemas.openxmlformats.org/officeDocument/2006/relationships/hyperlink" Target="consultantplus://offline/ref=353F493CE53B8E220508FEEC728D9C6C1D0FF478D7F0F2462FBB0B764361555BC632B42CE0A7D104D37ECC4307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9A8CE4E29A979AF8BF01533B27E008C3582BAB21007378BB2A323F06DL1d1L" TargetMode="External"/><Relationship Id="rId19" Type="http://schemas.openxmlformats.org/officeDocument/2006/relationships/hyperlink" Target="consultantplus://offline/ref=A2F5632B0356F9551B52F368B81F05E192E96C5529BAD64B613B1A9C5D92DF233718E9E0F7EEE70C7E389AMCp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0387367A6A7DA4860F575D816F8E0B816C75DF426C5250D1EBD7EAF92669A23AECFE55CE9907DCFEDB790D96o1LAI" TargetMode="External"/><Relationship Id="rId14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2" Type="http://schemas.openxmlformats.org/officeDocument/2006/relationships/hyperlink" Target="consultantplus://offline/ref=A2F5632B0356F9551B52F368B81F05E192E96C5529BAD64B613B1A9C5D92DF233718E9E0F7EEE70C7E389AMCpB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BACE-320F-4AEB-B170-507F5F06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86</Pages>
  <Words>22924</Words>
  <Characters>130672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Номеровченко</cp:lastModifiedBy>
  <cp:revision>21</cp:revision>
  <cp:lastPrinted>2021-01-15T05:04:00Z</cp:lastPrinted>
  <dcterms:created xsi:type="dcterms:W3CDTF">2020-11-26T13:03:00Z</dcterms:created>
  <dcterms:modified xsi:type="dcterms:W3CDTF">2021-01-15T10:41:00Z</dcterms:modified>
</cp:coreProperties>
</file>