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440460" w:rsidRDefault="00440460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7B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D6447F">
        <w:rPr>
          <w:rFonts w:ascii="Times New Roman" w:hAnsi="Times New Roman" w:cs="Times New Roman"/>
          <w:sz w:val="24"/>
          <w:szCs w:val="24"/>
        </w:rPr>
        <w:t>(</w:t>
      </w:r>
      <w:r w:rsidR="005F77BE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D6447F">
        <w:rPr>
          <w:rFonts w:ascii="Times New Roman" w:hAnsi="Times New Roman" w:cs="Times New Roman"/>
          <w:sz w:val="24"/>
          <w:szCs w:val="24"/>
        </w:rPr>
        <w:t>)</w:t>
      </w:r>
      <w:r w:rsidR="005F77B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6447F">
        <w:rPr>
          <w:rFonts w:ascii="Times New Roman" w:hAnsi="Times New Roman" w:cs="Times New Roman"/>
          <w:sz w:val="24"/>
          <w:szCs w:val="24"/>
        </w:rPr>
        <w:t>я</w:t>
      </w:r>
      <w:r w:rsidR="005F77BE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</w:p>
    <w:p w:rsid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5F77BE" w:rsidRP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подведомственных администрации Благодарненского городского округа Ставропольского края</w:t>
      </w:r>
    </w:p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40460" w:rsidRP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5F77BE">
        <w:rPr>
          <w:rFonts w:ascii="Times New Roman" w:hAnsi="Times New Roman" w:cs="Times New Roman"/>
          <w:sz w:val="24"/>
          <w:szCs w:val="24"/>
        </w:rPr>
        <w:t xml:space="preserve">2018 </w:t>
      </w:r>
      <w:r w:rsidR="00440460" w:rsidRPr="005F77BE">
        <w:rPr>
          <w:rFonts w:ascii="Times New Roman" w:hAnsi="Times New Roman" w:cs="Times New Roman"/>
          <w:sz w:val="24"/>
          <w:szCs w:val="24"/>
        </w:rPr>
        <w:t>год</w:t>
      </w:r>
    </w:p>
    <w:p w:rsidR="00440460" w:rsidRPr="005F77BE" w:rsidRDefault="0044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071"/>
        <w:gridCol w:w="1985"/>
        <w:gridCol w:w="7654"/>
      </w:tblGrid>
      <w:tr w:rsidR="00AA027D" w:rsidRPr="005F77BE" w:rsidTr="00AA027D">
        <w:tc>
          <w:tcPr>
            <w:tcW w:w="528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1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аименование подведомственной организации</w:t>
            </w:r>
          </w:p>
        </w:tc>
        <w:tc>
          <w:tcPr>
            <w:tcW w:w="1985" w:type="dxa"/>
            <w:vAlign w:val="center"/>
          </w:tcPr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7654" w:type="dxa"/>
            <w:vAlign w:val="center"/>
          </w:tcPr>
          <w:p w:rsidR="00AA027D" w:rsidRPr="005F77BE" w:rsidRDefault="00AA027D" w:rsidP="00AA027D">
            <w:pPr>
              <w:pStyle w:val="ConsPlusNormal"/>
              <w:ind w:right="-5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результаты проведенных проверок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 имени Петра Федоровича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(МУК «БРИКМ»)</w:t>
            </w:r>
          </w:p>
        </w:tc>
        <w:tc>
          <w:tcPr>
            <w:tcW w:w="1985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7654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результате проверки нарушения не выявлены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1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14»</w:t>
            </w:r>
          </w:p>
        </w:tc>
        <w:tc>
          <w:tcPr>
            <w:tcW w:w="1985" w:type="dxa"/>
          </w:tcPr>
          <w:p w:rsid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7654" w:type="dxa"/>
          </w:tcPr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 xml:space="preserve">сотрудники не ознакомлены с результатами </w:t>
            </w:r>
            <w:proofErr w:type="gramStart"/>
            <w:r w:rsidRPr="00AA027D">
              <w:rPr>
                <w:rFonts w:ascii="Times New Roman" w:hAnsi="Times New Roman" w:cs="Times New Roman"/>
              </w:rPr>
              <w:t>проведения специальной проверки оценки условий труда</w:t>
            </w:r>
            <w:proofErr w:type="gramEnd"/>
            <w:r w:rsidRPr="00AA027D">
              <w:rPr>
                <w:rFonts w:ascii="Times New Roman" w:hAnsi="Times New Roman" w:cs="Times New Roman"/>
              </w:rPr>
              <w:t>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сотрудники ознакомлены с картами специальной оценки условий труда без указания даты ознакомления;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</w:rPr>
              <w:t>не проведено обучение безопасным методам выполнения работ в течени</w:t>
            </w:r>
            <w:proofErr w:type="gramStart"/>
            <w:r w:rsidRPr="00AA027D">
              <w:rPr>
                <w:rFonts w:ascii="Times New Roman" w:hAnsi="Times New Roman" w:cs="Times New Roman"/>
              </w:rPr>
              <w:t>и</w:t>
            </w:r>
            <w:proofErr w:type="gramEnd"/>
            <w:r w:rsidRPr="00AA027D">
              <w:rPr>
                <w:rFonts w:ascii="Times New Roman" w:hAnsi="Times New Roman" w:cs="Times New Roman"/>
              </w:rPr>
              <w:t xml:space="preserve"> месяца после приема на работу вновь принятых работников.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</w:tcPr>
          <w:p w:rsidR="00AA027D" w:rsidRPr="005F77BE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27»</w:t>
            </w:r>
          </w:p>
        </w:tc>
        <w:tc>
          <w:tcPr>
            <w:tcW w:w="1985" w:type="dxa"/>
          </w:tcPr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11 апреля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2018 года</w:t>
            </w:r>
          </w:p>
        </w:tc>
        <w:tc>
          <w:tcPr>
            <w:tcW w:w="7654" w:type="dxa"/>
          </w:tcPr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 xml:space="preserve">нарушен порядок </w:t>
            </w:r>
            <w:proofErr w:type="gramStart"/>
            <w:r w:rsidRPr="00AA027D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AA027D">
              <w:rPr>
                <w:rFonts w:ascii="Times New Roman" w:hAnsi="Times New Roman" w:cs="Times New Roman"/>
              </w:rPr>
              <w:t xml:space="preserve"> труда и проверки знаний охраны труда;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 xml:space="preserve">нарушен срок </w:t>
            </w:r>
            <w:proofErr w:type="gramStart"/>
            <w:r w:rsidRPr="00AA027D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AA027D">
              <w:rPr>
                <w:rFonts w:ascii="Times New Roman" w:hAnsi="Times New Roman" w:cs="Times New Roman"/>
              </w:rPr>
              <w:t xml:space="preserve"> труда члена комиссии, срок истек 16 марта 2018 года;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 xml:space="preserve">не оформлен протокол </w:t>
            </w:r>
            <w:proofErr w:type="gramStart"/>
            <w:r w:rsidRPr="00AA027D">
              <w:rPr>
                <w:rFonts w:ascii="Times New Roman" w:hAnsi="Times New Roman" w:cs="Times New Roman"/>
              </w:rPr>
              <w:t>проверки требования знаний охраны труда</w:t>
            </w:r>
            <w:proofErr w:type="gramEnd"/>
            <w:r w:rsidRPr="00AA027D">
              <w:rPr>
                <w:rFonts w:ascii="Times New Roman" w:hAnsi="Times New Roman" w:cs="Times New Roman"/>
              </w:rPr>
              <w:t xml:space="preserve"> на вновь принятых на работу сотрудников; 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</w:rPr>
              <w:t>не проведен инструктаж требования охраны труда на рабочем для вновь принятых работников.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1" w:type="dxa"/>
          </w:tcPr>
          <w:p w:rsidR="00AA027D" w:rsidRPr="005F77BE" w:rsidRDefault="00AA027D" w:rsidP="0011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027D" w:rsidRPr="005F77BE" w:rsidRDefault="00AA027D" w:rsidP="007D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2018 года</w:t>
            </w:r>
          </w:p>
        </w:tc>
        <w:tc>
          <w:tcPr>
            <w:tcW w:w="7654" w:type="dxa"/>
          </w:tcPr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нарушен срок ознакомления сотрудников с результатом специальной оценки условий труда;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lastRenderedPageBreak/>
              <w:t>сотрудники не ознакомлены с изменениями условий трудового договора, а именно изменилась классность условий труда;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не проведен вводный инструктаж с работниками сторонних организаций (работник</w:t>
            </w:r>
            <w:proofErr w:type="gramStart"/>
            <w:r w:rsidRPr="00AA027D">
              <w:rPr>
                <w:rFonts w:ascii="Times New Roman" w:hAnsi="Times New Roman" w:cs="Times New Roman"/>
              </w:rPr>
              <w:t>и ООО</w:t>
            </w:r>
            <w:proofErr w:type="gramEnd"/>
            <w:r w:rsidRPr="00AA027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027D">
              <w:rPr>
                <w:rFonts w:ascii="Times New Roman" w:hAnsi="Times New Roman" w:cs="Times New Roman"/>
              </w:rPr>
              <w:t>Кристал</w:t>
            </w:r>
            <w:proofErr w:type="spellEnd"/>
            <w:r w:rsidRPr="00AA027D">
              <w:rPr>
                <w:rFonts w:ascii="Times New Roman" w:hAnsi="Times New Roman" w:cs="Times New Roman"/>
              </w:rPr>
              <w:t xml:space="preserve">»); 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работники не прошли обучение безопасным методам и приему выполнения работ и оказанию первой медицинской, доврачебной помощи пострадавшим на производстве и проверку знаний требования охраны труда;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не ведется журнал учета инструкций по охране труда;</w:t>
            </w:r>
          </w:p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не ведется журнал выдачи инструкций по охране труда;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</w:rPr>
              <w:t>отсутствует приказ о создании комиссии по охране труда.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71" w:type="dxa"/>
          </w:tcPr>
          <w:p w:rsidR="00AA027D" w:rsidRPr="005F77BE" w:rsidRDefault="00AA027D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(МУК «БЦБС»)</w:t>
            </w:r>
          </w:p>
        </w:tc>
        <w:tc>
          <w:tcPr>
            <w:tcW w:w="1985" w:type="dxa"/>
          </w:tcPr>
          <w:p w:rsidR="00AA027D" w:rsidRPr="005F77BE" w:rsidRDefault="00AA027D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 года</w:t>
            </w:r>
          </w:p>
        </w:tc>
        <w:tc>
          <w:tcPr>
            <w:tcW w:w="7654" w:type="dxa"/>
          </w:tcPr>
          <w:p w:rsidR="00AA027D" w:rsidRPr="00AA027D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</w:rPr>
              <w:t>в нарушение Постановления Минтруда и социального развития РФ от 17 декабря 2002 года № 80 «Об утверждении методических рекомендаций по разработке государственных нормативных требований охраны труда» не ведется журнал учета инструкций по охране труда для сотрудников.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71" w:type="dxa"/>
          </w:tcPr>
          <w:p w:rsidR="00AA027D" w:rsidRDefault="00AA027D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(МУДО «БДШИ»)</w:t>
            </w:r>
          </w:p>
        </w:tc>
        <w:tc>
          <w:tcPr>
            <w:tcW w:w="1985" w:type="dxa"/>
          </w:tcPr>
          <w:p w:rsidR="00AA027D" w:rsidRDefault="00AA027D" w:rsidP="007D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027D" w:rsidRPr="007B1DA0" w:rsidRDefault="007B1DA0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212 Трудового Кодекса Российской Федерации инструктажи по охране труда с работниками проведены с нарушением срока </w:t>
            </w:r>
            <w:proofErr w:type="gramStart"/>
            <w:r w:rsidRPr="007B1DA0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законодательством.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1" w:type="dxa"/>
          </w:tcPr>
          <w:p w:rsidR="00AA027D" w:rsidRDefault="00AA027D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диспечерскаяслужба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Благодарненского района Ставропольского края</w:t>
            </w:r>
          </w:p>
        </w:tc>
        <w:tc>
          <w:tcPr>
            <w:tcW w:w="1985" w:type="dxa"/>
          </w:tcPr>
          <w:p w:rsidR="00AA027D" w:rsidRPr="007D22C8" w:rsidRDefault="00AA027D" w:rsidP="007D2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027D" w:rsidRDefault="007B1DA0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нарушения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1" w:type="dxa"/>
          </w:tcPr>
          <w:p w:rsidR="00AA027D" w:rsidRDefault="00AA027D" w:rsidP="0011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"Многофункциональный центр предоставления государственных и муниципальных услуг Благодарненского района Ставропольского края"</w:t>
            </w:r>
          </w:p>
        </w:tc>
        <w:tc>
          <w:tcPr>
            <w:tcW w:w="1985" w:type="dxa"/>
          </w:tcPr>
          <w:p w:rsidR="00AA027D" w:rsidRPr="007D22C8" w:rsidRDefault="00AA027D" w:rsidP="0011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027D" w:rsidRDefault="007B1DA0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212 Трудового Кодекса Российской 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Федерации, пункта 2.1.2  Постановления министерства труда и социального развития Российской Федерации, министерства образования Российской Федерации от 13 января 2003 года №1/29  «Об утверждении порядка обучения по охране труда и проверки знаний требований охраны труда работников организаций» не со всеми работниками, после оформления кадровых документов о приеме на 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в МФЦ, проводится вводный</w:t>
            </w:r>
            <w:proofErr w:type="gramEnd"/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труда. Так, после оформления кадровых документов о приеме на работу, не проведён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инструктаж по охране труда;</w:t>
            </w:r>
          </w:p>
          <w:p w:rsidR="007B1DA0" w:rsidRDefault="007B1DA0" w:rsidP="007B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 журнал регистрации проведения  вводного инструктажа работникам МФЦ внесена запись о проведении вводного инструктажа работнику, но в графе «подпись инструктируемого» работник не расписался. Следовательно, отсутствует факт подтверждения о том, 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>был проведён вводный инструктаж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DA0" w:rsidRDefault="007B1DA0" w:rsidP="007B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статьи 212 Трудового Кодекса Российской Федерации, пункта 2.1.3  Постановления министерства труда и социального развития Российской Федерации, министерства образования Российской Федерации от 13 января 2003 года №1/29  «Об утверждении порядка обучения по охране труда и проверки знаний требований охраны труда работников организаций» до начала самостоятельной работы не проведён первичный инструктаж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1DA0" w:rsidRDefault="007B1DA0" w:rsidP="007B1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статьи 212 Трудового Кодекса Российской Федерации, пункта 2.1.5  Постановления министерства труда и социального развития Российской Федерации, министерства образования Российской Федерации от 13 января 2003 года №1/29  «Об утверждении порядка обучения по охране труда и проверки знаний требований охраны труда работников организаций»  в 2018 году не проведён повторный инструктаж по охране труда</w:t>
            </w:r>
            <w:r w:rsidR="000F7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71" w:type="dxa"/>
          </w:tcPr>
          <w:p w:rsidR="00AA027D" w:rsidRPr="001149E7" w:rsidRDefault="00AA027D" w:rsidP="0011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№ </w:t>
            </w: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985" w:type="dxa"/>
          </w:tcPr>
          <w:p w:rsidR="00AA027D" w:rsidRPr="001149E7" w:rsidRDefault="00AA027D" w:rsidP="0011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в муниципальном общеобразовательном учреждении «Средняя общеобразовательная школа №4», (далее – СОШ №4), отсутствует список контингентов работников, подлежащих прохождению предварительного и периодического медицинского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осмотра, (далее – список контингентов).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списка контингентов в соответствие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8 раздела II Порядка 302н заполняется направление на предварительный медицинский осмотр; 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п. 19 раздела III  Порядка 302н периодические осмотры проводятся на основании поименных списков, разработанных на основании списка контингентов;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п. 22 раздела III Порядка 302н поименные списки на проведение периодических медицинских осмотров составляются на основании утверждённого работодателем списка контингентов.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соответствие с п.21 раздела III Порядка 302н список контингента, разработанный и утверждённый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СОШ №4  утверждён перечень профессий и должностных лиц, подлежащих предварительному и периодическому медицинскому осмотру, (далее – перечень СОШ №4), в котором указаны профессия (должность) работника не в соответствии со штатным расписанием, а именно, в перечне СОШ №4: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строка № 1 в графе «профессии, должность» - преподаватель, учитель предметник, в штатном расписании СОШ №4 – преподаватель организатор ОБЖ, учитель физики, учитель французского языка, учитель биологии и другие;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строка №4 в графе «профессии, должность»- </w:t>
            </w:r>
            <w:proofErr w:type="spell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техслужащие</w:t>
            </w:r>
            <w:proofErr w:type="spell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, в штатном расписании уборщик служебных помещений 1р.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Также в перечне СОШ №4 отсутствует наименование вредного производственного фактора согласно перечню факторов Порядка 302н, а также вредных производственных факторов, установленных в результате аттестации рабочих мест по условиям труда или специальной оценке условий труда на рабочих местах, в результате лабораторных исследований и испытаний, полученных в рамках контрольно – надзорной деятельности, производственного лабораторного контроля, а также используя эксплуатационную, технологическую и иную 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на машины, механизмы, оборудование, сырьё и материалы, применяемые работодателем при осуществлении производственной деятельности.</w:t>
            </w:r>
          </w:p>
          <w:p w:rsidR="00AA027D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п. 18 приложения №2 Порядка 302н в перечень СОШ №4 включены не все должности, указанные в штатном расписании СОШ №4, а именно, не внесена должность «директор», « заместитель директора по ВР», «заместитель директора по УВР», «педагог-организатор» и другие.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71" w:type="dxa"/>
          </w:tcPr>
          <w:p w:rsidR="00AA027D" w:rsidRPr="001149E7" w:rsidRDefault="00AA027D" w:rsidP="0011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027D" w:rsidRPr="001149E7" w:rsidRDefault="00AA027D" w:rsidP="0011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МОУ «СОШ №8», численность работников составляет 63 человека. 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03.09.2018г. 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 на должность «инженер – программист». Приказом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 данный работник проходил 24.11.2017 года. Данное удостоверение получено в период работы в другой организации.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Письмом Минтруда России от 11.10.2016г. № 15-2/ООГ-3609 «По вопросу обучения и проверки знаний требований охраны труда работников организаций» даны разъяснения: все поступающие на работу в организацию лица, в том, числе и внешние совместители, обязаны проходить обучение по охране труда и проверку знаний требований охраны труда вне зависимости от того, проходил ли работник обучение по охране труда в период работы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в другом хозяйствующем субъекте.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Также,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состав комиссии по проверке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№8».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2.3.2.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член комиссии по проверке знаний требований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не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л обучение по охране труда и проверку знаний требований охраны труда в обучающей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217 ТК РФ  в МОУ «СОШ №8» не введена должность 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по охране труда.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ТК РФ в целях обеспечения соблюдения требований охраны труда, осуществления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выполнением, у каждого работодателя, осуществляющего производственную деятельность, численность работников которого превышает 50 человек вводится должность специалиста по охране труда, имеющего соответствующую подготовку.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МОУ «СОШ №8» председателем комиссии по проведению специальной оценки условий труда на рабочих местах, (далее – СОУТ), 21 мая 2018 года утверждён отчет о проведении СОУТ.  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 Приказа Министерства труда и социальной защиты Российской Федерации от 07 февраля 2014 года №80н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труда», (далее - Приказ 80н), декларация соответствия условий труда государственным нормативным требованиям охраны труда, (далее – декларация), не направлена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 в Государственную инспекцию труда по Ставропольскому краю.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Декларация подаётся работодателем в срок не позднее тридцати рабочих дней со дня утверждения отчёта о проведении специальной оценки условий труда на рабочих местах, в отношении, которых подается декларация.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п.5 статьи 15 Федерального закона от 28 декабря 2013 года № 426-ФЗ «О специальной оценке условий труда» работодатель не ознакомил работников с результатами проведения СОУТ на их рабочих местах под роспись в срок 30 календарных дней с момента утверждения отчёта о проведении СОУТ: карта №1 СОУТ рабочее место «директор», карта № 2 СОУТ рабочее место «заместитель директора по ВР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карта № 3 СОУТ рабочее место «заместитель директора по УВР», карта № 4 СОУТ рабочее место «заместитель директора по АХЧ», карта №5 СОУТ рабочее место «учитель физики», карта №6 СОУТ рабочее место 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химии», карта № 7А рабочее место «учитель английского языка», карта № 9 СОУТ рабочее место «учитель географии», карта № 10 СОУТ рабочее место «учитель русского языка», карта № 11 СОУТ рабочее место «учитель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математики», карта № 12А рабочее место «учитель начальных классов», карта № 14 СОУТ рабочее место «учитель технологии», карата № 15 СОУТ рабочее место «учитель информатики», карта № 16 СОУТ рабочее место «психолог», карта № 17 СОУТ рабочее место «учитель МХК», карта № 18 СОУТ рабочее место «учитель физкультуры», карта № 19 СОУТ «учитель истории», карта № 20 СОУТ рабочее место «учитель ОБЖ», карта № 21 СОУТ рабочее место «секретарь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», карта № 22 СОУТ рабочее место «педагог-библиотекарь», карта № 23 СОУТ рабочее место «педагог-организатор», карта №24 СОУТ рабочее место «учитель геометрии», карта  № 25 СОУТ рабочее место «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», карта № 26А рабочее место «учитель начальных классов».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 МОУ «СОШ №8» утверждён по фамильный список работающих, подлежащих периодическому медицинскому осмотру в 2018 году, (далее – по фамильный список).  </w:t>
            </w:r>
            <w:proofErr w:type="gramEnd"/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п. 22 Приказа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производственный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и (или) опасными условиями труда», (далее – Приказ 302 н), в по фамильном списке отсутствует наименование вредного производственного фактора согласно перечню факторов Порядка 302н, а также вредных производственных факторов, установленных в результате аттестации рабочих мест по условиям труда или специальной оценке условий труда на рабочих местах, в результате лабораторных исследований и испытаний, полученных в рамках контрольно–</w:t>
            </w:r>
            <w:r w:rsidRPr="000F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надзорной деятельности, производственного лабораторного контроля, а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также используя эксплуатационную, технологическую и иную документацию на машины, механизмы, оборудование, сырьё и материалы, применяемые работодателем при осуществлении производственной деятельности.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п. 2.1.3 Порядка обучения в журнале регистрации вводного инструктажа  МОУ «СОШ №8» не указана дата проведения вводного инструктажа работникам.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 В нарушение п. 2.1.3. Порядка обучения в журнале регистрации инструктажа на рабочем месте  МОУ «СОШ №8» не указана дата проведения первичного инструктажа работникам всего 44 человека.</w:t>
            </w:r>
          </w:p>
          <w:p w:rsidR="000F7803" w:rsidRPr="000F7803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В нарушение п. 2.1.4. Порядка обучения  вновь принятым  работникам всего 11 человек не проведён первичный  инструктаж на рабочем месте.</w:t>
            </w:r>
          </w:p>
          <w:p w:rsidR="00AA027D" w:rsidRDefault="000F7803" w:rsidP="000F7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обучения проведение всех видов инструктажей регистрируется в соответствующих журналах проведения </w:t>
            </w:r>
            <w:proofErr w:type="gramStart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proofErr w:type="gramEnd"/>
            <w:r w:rsidRPr="000F780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подписи инструктируемого и подписи инструктирующего, а также даты проведения инструктажей.</w:t>
            </w:r>
          </w:p>
        </w:tc>
      </w:tr>
      <w:tr w:rsidR="00AA027D" w:rsidRPr="005F77BE" w:rsidTr="00AA027D">
        <w:tc>
          <w:tcPr>
            <w:tcW w:w="528" w:type="dxa"/>
          </w:tcPr>
          <w:p w:rsidR="00AA027D" w:rsidRDefault="00AA027D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1" w:type="dxa"/>
          </w:tcPr>
          <w:p w:rsidR="00AA027D" w:rsidRPr="001149E7" w:rsidRDefault="00AA027D" w:rsidP="0011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027D" w:rsidRPr="001149E7" w:rsidRDefault="00AA027D" w:rsidP="0011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В МОУ «СОШ №15», численность работников составляет 91 человек. 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статьи 217 Трудового кодекса Российской Федерации, Приказа 524н от 04 августа 2014 года Министерства труда и социального развития Российской Федерации «Об утверждении профессионального стандарта «Специалист в области охраны труда» принят на должность «инженер по охране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МОУ «СОШ №15» « О назначении комиссии по проверке знаний по охране труда руководителей и специалистов» создана комиссия по проверке </w:t>
            </w:r>
            <w:proofErr w:type="gramStart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 труда работников</w:t>
            </w:r>
            <w:proofErr w:type="gramEnd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№15», состоящая из трёх человек.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2.3.2. </w:t>
            </w:r>
            <w:proofErr w:type="gramStart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</w:t>
            </w:r>
            <w:r w:rsidRPr="00E4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 член комиссии по проверке знаний требований охраны труда не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л обучение по охране труда и проверку знаний требований охраны труда в обучающей организации.</w:t>
            </w:r>
            <w:proofErr w:type="gramEnd"/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п.2.1.2. Порядка обучения не разработана и не утверждена  программа для проведения вводного инструктажа.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статьи 212 Трудового кодекса Российской Федерации, п. 2.1.1. Порядка обучения не проведен вводный инструктаж по охране труда при приеме на работу работникам.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п.2.1.4. Порядка обучения не разработана и не утверждена программа для проведения первичного инструктажа на рабочем месте.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статьи 212 Трудового кодекса Российской Федерации не разработаны и не утверждены инструкции по охране труда для работников МОУ «СОШ №15».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статьи 212 Трудового кодекса Российской Федерации, п. 2.1.3. Порядка обучения не проведен первичный инструктаж на рабочем месте до начала самостоятельной работы работникам.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225 Трудового кодекса Российской Федерации, п. 2.2.1. Порядка обучения  не организовано </w:t>
            </w:r>
            <w:proofErr w:type="gramStart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проверка знаний требований охраны труда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225 Трудового кодекса Российской Федерации, п. 2.2.1. Порядка обучения организовано </w:t>
            </w:r>
            <w:proofErr w:type="gramStart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проверка знаний требований охраны труда с нарушением сроков, по истечению месяца после приема на работу,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В нарушение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в МОУ «СОШ 15», не разработан и не утверждён список контингентов работников, подлежащих прохождению предварительного и периодического медицинского осмотра, (далее – список</w:t>
            </w:r>
            <w:proofErr w:type="gramEnd"/>
            <w:r w:rsidRPr="00E477C8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контингентов).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медицинского осмотра осуществляется с нарушением Порядка 302н, а именно: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лицу, поступающему на работу, не выдаётся направление на прохождение предварительного медицинского осмотра (пункты 7,8 Порядка 302н).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медицинских осмотров осуществляется с нарушением Порядка 302н, а именно: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не разработаны поименные списки, на основании которых проводятся периодические  медицинские осмотры (пункты 19,22,23 Порядка 302н);</w:t>
            </w:r>
          </w:p>
          <w:p w:rsidR="00E477C8" w:rsidRPr="00E477C8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лицу, поступающему на работу, не выдаётся направление на прохождение периодического медицинского осмотра (пункты 8,24 Порядка 302н);</w:t>
            </w:r>
          </w:p>
          <w:p w:rsidR="00AA027D" w:rsidRDefault="00E477C8" w:rsidP="00E4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C8">
              <w:rPr>
                <w:rFonts w:ascii="Times New Roman" w:hAnsi="Times New Roman" w:cs="Times New Roman"/>
                <w:sz w:val="24"/>
                <w:szCs w:val="24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(пункт 26 Порядка 302н).</w:t>
            </w:r>
          </w:p>
        </w:tc>
      </w:tr>
    </w:tbl>
    <w:p w:rsidR="00440460" w:rsidRPr="005F77BE" w:rsidRDefault="00440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460" w:rsidRDefault="00440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02" w:rsidRDefault="00673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73D02" w:rsidSect="00934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0C3C96"/>
    <w:rsid w:val="000F7803"/>
    <w:rsid w:val="001149E7"/>
    <w:rsid w:val="001E48A2"/>
    <w:rsid w:val="00243D42"/>
    <w:rsid w:val="00440460"/>
    <w:rsid w:val="005F77BE"/>
    <w:rsid w:val="006223CE"/>
    <w:rsid w:val="00673D02"/>
    <w:rsid w:val="007B1DA0"/>
    <w:rsid w:val="007D22C8"/>
    <w:rsid w:val="00AA027D"/>
    <w:rsid w:val="00CA2D83"/>
    <w:rsid w:val="00D6447F"/>
    <w:rsid w:val="00E477C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Александр Скребцов</cp:lastModifiedBy>
  <cp:revision>2</cp:revision>
  <cp:lastPrinted>2018-01-29T10:29:00Z</cp:lastPrinted>
  <dcterms:created xsi:type="dcterms:W3CDTF">2019-02-11T12:06:00Z</dcterms:created>
  <dcterms:modified xsi:type="dcterms:W3CDTF">2019-02-11T12:06:00Z</dcterms:modified>
</cp:coreProperties>
</file>