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D2" w:rsidRPr="00475DD2" w:rsidRDefault="00475DD2" w:rsidP="00475DD2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75DD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75DD2" w:rsidRPr="00475DD2" w:rsidRDefault="00475DD2" w:rsidP="00475DD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D2" w:rsidRPr="00475DD2" w:rsidRDefault="00475DD2" w:rsidP="00475DD2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475DD2" w:rsidRPr="00475DD2" w:rsidRDefault="00475DD2" w:rsidP="00475DD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75D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0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47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г. Благодарный                                   № </w:t>
      </w:r>
    </w:p>
    <w:p w:rsidR="00F27B10" w:rsidRPr="004372D2" w:rsidRDefault="00F27B10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6EED" w:rsidRPr="004372D2" w:rsidRDefault="007E6EED" w:rsidP="004372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6EED" w:rsidTr="00F8213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E6EED" w:rsidRPr="007E6EED" w:rsidRDefault="00A009B0" w:rsidP="00A57A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от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09B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7A04">
              <w:rPr>
                <w:rFonts w:ascii="Times New Roman" w:hAnsi="Times New Roman" w:cs="Times New Roman"/>
                <w:sz w:val="28"/>
                <w:szCs w:val="28"/>
              </w:rPr>
              <w:t xml:space="preserve">709 </w:t>
            </w:r>
          </w:p>
        </w:tc>
      </w:tr>
    </w:tbl>
    <w:p w:rsidR="007E6EED" w:rsidRDefault="007E6EED" w:rsidP="00C104BD">
      <w:pPr>
        <w:spacing w:line="240" w:lineRule="exact"/>
      </w:pPr>
    </w:p>
    <w:p w:rsidR="007E6EED" w:rsidRDefault="007E6EED" w:rsidP="00C104BD">
      <w:pPr>
        <w:spacing w:line="240" w:lineRule="exact"/>
      </w:pPr>
    </w:p>
    <w:p w:rsidR="00C104BD" w:rsidRDefault="00C104BD" w:rsidP="00C104BD">
      <w:pPr>
        <w:spacing w:line="240" w:lineRule="exact"/>
      </w:pPr>
    </w:p>
    <w:p w:rsidR="007E6EED" w:rsidRPr="007D7418" w:rsidRDefault="002E6375" w:rsidP="00C104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 июля 2013 года № 613 «Вопросы противодействия коррупции»</w:t>
      </w:r>
      <w:r w:rsidR="007D7418" w:rsidRPr="007D7418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0D5C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7418" w:rsidRPr="007D741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D7418" w:rsidRPr="007D7418" w:rsidRDefault="007D7418" w:rsidP="00C104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7418" w:rsidRDefault="007D7418" w:rsidP="00C104BD">
      <w:pPr>
        <w:spacing w:line="240" w:lineRule="exact"/>
      </w:pPr>
    </w:p>
    <w:p w:rsidR="007D7418" w:rsidRDefault="007D7418" w:rsidP="007E6EED">
      <w:pPr>
        <w:rPr>
          <w:rFonts w:ascii="Times New Roman" w:hAnsi="Times New Roman" w:cs="Times New Roman"/>
          <w:sz w:val="28"/>
          <w:szCs w:val="28"/>
        </w:rPr>
      </w:pPr>
      <w:r w:rsidRPr="007D74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C8D" w:rsidRDefault="00880C8D" w:rsidP="00C104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7E6EED">
      <w:pPr>
        <w:rPr>
          <w:rFonts w:ascii="Times New Roman" w:hAnsi="Times New Roman" w:cs="Times New Roman"/>
          <w:sz w:val="28"/>
          <w:szCs w:val="28"/>
        </w:rPr>
      </w:pPr>
    </w:p>
    <w:p w:rsidR="00956D80" w:rsidRDefault="00A57A04" w:rsidP="00A57A04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A04">
        <w:rPr>
          <w:rFonts w:ascii="Times New Roman" w:hAnsi="Times New Roman" w:cs="Times New Roman"/>
          <w:sz w:val="28"/>
          <w:szCs w:val="28"/>
        </w:rPr>
        <w:t xml:space="preserve">Признать утратившим силу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57A0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57A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A0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A57A04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Благодарненского муниципального района Ставропольского края в информационно-телекоммуникационной сети "Интернет" и предоставления этих сведений средствам массовой информации для опубликования, утвержденный постановлением администрации Благодарненского муниципального района Ставропольского края от 12 января 2016 года № 06».</w:t>
      </w:r>
    </w:p>
    <w:p w:rsidR="00F64850" w:rsidRPr="00A57A04" w:rsidRDefault="00F64850" w:rsidP="00F6485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56D80" w:rsidRDefault="00D2477A" w:rsidP="00880C8D">
      <w:pPr>
        <w:pStyle w:val="a3"/>
        <w:numPr>
          <w:ilvl w:val="0"/>
          <w:numId w:val="2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64850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F648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2477A" w:rsidRDefault="00D2477A" w:rsidP="00880C8D">
      <w:pPr>
        <w:pStyle w:val="a3"/>
        <w:spacing w:line="240" w:lineRule="auto"/>
        <w:ind w:left="705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880C8D">
      <w:pPr>
        <w:pStyle w:val="a3"/>
        <w:numPr>
          <w:ilvl w:val="0"/>
          <w:numId w:val="2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2477A" w:rsidRDefault="00D2477A" w:rsidP="00C10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4BD" w:rsidRPr="00C104BD" w:rsidRDefault="00C104BD" w:rsidP="00C10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D2477A">
      <w:pPr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6485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A52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850">
        <w:rPr>
          <w:rFonts w:ascii="Times New Roman" w:hAnsi="Times New Roman" w:cs="Times New Roman"/>
          <w:sz w:val="28"/>
          <w:szCs w:val="28"/>
        </w:rPr>
        <w:t>А.И. Теньков</w:t>
      </w: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2477A" w:rsidRDefault="00D2477A" w:rsidP="00D247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04BD" w:rsidRPr="00D2477A" w:rsidRDefault="00C104BD" w:rsidP="00F648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04BD" w:rsidRPr="00D2477A" w:rsidSect="00C104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E79"/>
    <w:multiLevelType w:val="multilevel"/>
    <w:tmpl w:val="8780DF2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" w15:restartNumberingAfterBreak="0">
    <w:nsid w:val="64770098"/>
    <w:multiLevelType w:val="hybridMultilevel"/>
    <w:tmpl w:val="CE68179E"/>
    <w:lvl w:ilvl="0" w:tplc="4C223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D"/>
    <w:rsid w:val="000A5229"/>
    <w:rsid w:val="000D5C89"/>
    <w:rsid w:val="001B6F9A"/>
    <w:rsid w:val="002E6375"/>
    <w:rsid w:val="003F6BE3"/>
    <w:rsid w:val="00425FB8"/>
    <w:rsid w:val="004372D2"/>
    <w:rsid w:val="00475DD2"/>
    <w:rsid w:val="00591C64"/>
    <w:rsid w:val="007D7418"/>
    <w:rsid w:val="007E6EED"/>
    <w:rsid w:val="00880C8D"/>
    <w:rsid w:val="008F569D"/>
    <w:rsid w:val="00956D80"/>
    <w:rsid w:val="009E78A1"/>
    <w:rsid w:val="00A009B0"/>
    <w:rsid w:val="00A57A04"/>
    <w:rsid w:val="00A75909"/>
    <w:rsid w:val="00C104BD"/>
    <w:rsid w:val="00CB7ECF"/>
    <w:rsid w:val="00D2477A"/>
    <w:rsid w:val="00F27B10"/>
    <w:rsid w:val="00F45BC5"/>
    <w:rsid w:val="00F64850"/>
    <w:rsid w:val="00F82137"/>
    <w:rsid w:val="00FD2BB5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8AE3"/>
  <w15:docId w15:val="{63F399C5-9F98-4E4A-BC25-B977D027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E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6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Миронов</cp:lastModifiedBy>
  <cp:revision>6</cp:revision>
  <cp:lastPrinted>2019-02-08T11:37:00Z</cp:lastPrinted>
  <dcterms:created xsi:type="dcterms:W3CDTF">2019-02-08T11:31:00Z</dcterms:created>
  <dcterms:modified xsi:type="dcterms:W3CDTF">2019-02-11T10:23:00Z</dcterms:modified>
</cp:coreProperties>
</file>