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2D" w:rsidRDefault="004B6C2D" w:rsidP="004B6C2D">
      <w:pPr>
        <w:pStyle w:val="a3"/>
        <w:suppressAutoHyphens/>
        <w:spacing w:after="0"/>
        <w:jc w:val="center"/>
        <w:outlineLvl w:val="0"/>
      </w:pPr>
      <w:r w:rsidRPr="006F5D34">
        <w:t>ПОЯСНИТЕЛЬНАЯ ЗАПИСКА</w:t>
      </w:r>
    </w:p>
    <w:p w:rsidR="004B6C2D" w:rsidRPr="006F5D34" w:rsidRDefault="004B6C2D" w:rsidP="004B6C2D">
      <w:pPr>
        <w:pStyle w:val="a3"/>
        <w:suppressAutoHyphens/>
        <w:spacing w:after="0"/>
        <w:jc w:val="center"/>
        <w:outlineLvl w:val="0"/>
      </w:pPr>
    </w:p>
    <w:p w:rsidR="004B6C2D" w:rsidRPr="00F10828" w:rsidRDefault="004B6C2D" w:rsidP="00F10828">
      <w:pPr>
        <w:jc w:val="both"/>
        <w:rPr>
          <w:rFonts w:eastAsia="Calibri"/>
          <w:szCs w:val="28"/>
          <w:lang w:eastAsia="ar-SA"/>
        </w:rPr>
      </w:pPr>
      <w:proofErr w:type="gramStart"/>
      <w:r w:rsidRPr="000F17C8">
        <w:rPr>
          <w:szCs w:val="28"/>
        </w:rPr>
        <w:t xml:space="preserve">к проекту постановления администрации Благодарненского городского округа Ставропольского края </w:t>
      </w:r>
      <w:r>
        <w:rPr>
          <w:szCs w:val="28"/>
        </w:rPr>
        <w:t>«</w:t>
      </w:r>
      <w:r w:rsidR="00F10828" w:rsidRPr="00F10828">
        <w:rPr>
          <w:rFonts w:eastAsia="Calibri"/>
          <w:szCs w:val="28"/>
          <w:lang w:eastAsia="ar-SA"/>
        </w:rPr>
        <w:t>Об утверждении Порядка выдачи свидетельств об осуществлении перевозок по муниципальному маршруту регулярных перевозок пассажиров и багажа автомобильным транспортом в Благодарненском городском округе Ставропольского края и карт соответствующего маршрута без проведения открытого конкурса на право получения свидетельств об осуществлении перевозок по муниципальному маршруту регулярных перевозок в Благодарненском городском округе Ставропольского края</w:t>
      </w:r>
      <w:r w:rsidR="00F10828">
        <w:rPr>
          <w:szCs w:val="28"/>
        </w:rPr>
        <w:t>».</w:t>
      </w:r>
      <w:proofErr w:type="gramEnd"/>
    </w:p>
    <w:p w:rsidR="004B6C2D" w:rsidRPr="00F10828" w:rsidRDefault="004B6C2D" w:rsidP="00F10828">
      <w:pPr>
        <w:ind w:firstLine="709"/>
        <w:jc w:val="both"/>
        <w:rPr>
          <w:rFonts w:eastAsia="Calibri"/>
          <w:szCs w:val="28"/>
          <w:lang w:eastAsia="ar-SA"/>
        </w:rPr>
      </w:pPr>
      <w:proofErr w:type="gramStart"/>
      <w:r>
        <w:t>Администрацией</w:t>
      </w:r>
      <w:r w:rsidRPr="000F17C8">
        <w:t xml:space="preserve"> Благодарненского городского округа Ставропольского края подготовлен проект</w:t>
      </w:r>
      <w:r>
        <w:t xml:space="preserve"> постановления </w:t>
      </w:r>
      <w:r>
        <w:rPr>
          <w:szCs w:val="28"/>
        </w:rPr>
        <w:t>«</w:t>
      </w:r>
      <w:r w:rsidR="00F10828" w:rsidRPr="00F10828">
        <w:rPr>
          <w:rFonts w:eastAsia="Calibri"/>
          <w:szCs w:val="28"/>
          <w:lang w:eastAsia="ar-SA"/>
        </w:rPr>
        <w:t>Об утверждении Порядка выдачи свидетельств об осуществлении перевозок по муниципальному маршруту регулярных перевозок пассажиров и багажа автомобильным транспортом в Благодарненском городском округе Ставропольского края и карт соответствующего маршрута без проведения открытого конкурса на право получения свидетельств об осуществлении перевозок по муниципальному маршруту регулярных перевозок в Благодарненском городском округе Ставропольского края</w:t>
      </w:r>
      <w:r>
        <w:rPr>
          <w:szCs w:val="28"/>
        </w:rPr>
        <w:t>»</w:t>
      </w:r>
      <w:r w:rsidRPr="000F17C8">
        <w:t xml:space="preserve">. </w:t>
      </w:r>
      <w:proofErr w:type="gramEnd"/>
    </w:p>
    <w:p w:rsidR="005E332A" w:rsidRPr="00F10828" w:rsidRDefault="004B6C2D" w:rsidP="00F10828">
      <w:pPr>
        <w:ind w:firstLine="709"/>
        <w:jc w:val="both"/>
        <w:rPr>
          <w:rFonts w:eastAsia="Calibri"/>
          <w:szCs w:val="28"/>
          <w:lang w:eastAsia="ar-SA"/>
        </w:rPr>
      </w:pPr>
      <w:r w:rsidRPr="00130A4A">
        <w:t xml:space="preserve">Проект </w:t>
      </w:r>
      <w:r>
        <w:t>постановления</w:t>
      </w:r>
      <w:r w:rsidRPr="00130A4A">
        <w:t xml:space="preserve"> подготовлен </w:t>
      </w:r>
      <w:r w:rsidR="00437C85">
        <w:t>в</w:t>
      </w:r>
      <w:r w:rsidR="00437C85">
        <w:rPr>
          <w:szCs w:val="28"/>
        </w:rPr>
        <w:t xml:space="preserve"> соответствии </w:t>
      </w:r>
      <w:r w:rsidR="00F10828" w:rsidRPr="00F10828">
        <w:rPr>
          <w:rFonts w:eastAsia="Calibri"/>
          <w:szCs w:val="28"/>
          <w:lang w:eastAsia="ar-SA"/>
        </w:rPr>
        <w:t>с частью 3.1 статьи 19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</w:t>
      </w:r>
      <w:r w:rsidR="00F10828">
        <w:rPr>
          <w:rFonts w:eastAsia="Calibri"/>
          <w:szCs w:val="28"/>
          <w:lang w:eastAsia="ar-SA"/>
        </w:rPr>
        <w:t>ии».</w:t>
      </w:r>
      <w:r w:rsidR="00F10828" w:rsidRPr="00F10828">
        <w:rPr>
          <w:rFonts w:eastAsia="Calibri"/>
          <w:szCs w:val="28"/>
          <w:lang w:eastAsia="ar-SA"/>
        </w:rPr>
        <w:t xml:space="preserve"> </w:t>
      </w:r>
    </w:p>
    <w:p w:rsidR="004B6C2D" w:rsidRPr="00DA4901" w:rsidRDefault="004B6C2D" w:rsidP="004B6C2D">
      <w:pPr>
        <w:suppressAutoHyphens/>
        <w:ind w:right="-2" w:firstLine="708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П</w:t>
      </w:r>
      <w:r w:rsidRPr="00D00B46">
        <w:rPr>
          <w:szCs w:val="28"/>
        </w:rPr>
        <w:t xml:space="preserve">роект </w:t>
      </w:r>
      <w:r>
        <w:rPr>
          <w:szCs w:val="28"/>
        </w:rPr>
        <w:t xml:space="preserve">постановления </w:t>
      </w:r>
      <w:r w:rsidRPr="00D00B46">
        <w:rPr>
          <w:szCs w:val="28"/>
        </w:rPr>
        <w:t xml:space="preserve">соответствует Конституции Российской Федерации, федеральным законам, Уставу </w:t>
      </w:r>
      <w:r>
        <w:rPr>
          <w:szCs w:val="28"/>
        </w:rPr>
        <w:t xml:space="preserve">Благодарненского городского округа </w:t>
      </w:r>
      <w:r w:rsidRPr="00D00B46">
        <w:rPr>
          <w:szCs w:val="28"/>
        </w:rPr>
        <w:t>Ставропольского кра</w:t>
      </w:r>
      <w:r>
        <w:rPr>
          <w:szCs w:val="28"/>
        </w:rPr>
        <w:t>я, законам Ставропольского края, иным нормативным правовым актам Ставропольского края</w:t>
      </w:r>
      <w:r w:rsidR="0051307C">
        <w:rPr>
          <w:szCs w:val="28"/>
        </w:rPr>
        <w:t xml:space="preserve"> и Благодарненского городского округа Ставропольского края. </w:t>
      </w:r>
    </w:p>
    <w:p w:rsidR="004B6C2D" w:rsidRDefault="004B6C2D" w:rsidP="004B6C2D">
      <w:pPr>
        <w:spacing w:line="240" w:lineRule="exact"/>
        <w:jc w:val="both"/>
        <w:rPr>
          <w:szCs w:val="28"/>
        </w:rPr>
      </w:pPr>
    </w:p>
    <w:p w:rsidR="004B6C2D" w:rsidRDefault="004B6C2D" w:rsidP="004B6C2D">
      <w:pPr>
        <w:spacing w:line="240" w:lineRule="exact"/>
        <w:jc w:val="both"/>
        <w:rPr>
          <w:szCs w:val="28"/>
        </w:rPr>
      </w:pPr>
    </w:p>
    <w:p w:rsidR="004B6C2D" w:rsidRDefault="004B6C2D" w:rsidP="004B6C2D">
      <w:pPr>
        <w:spacing w:line="240" w:lineRule="exact"/>
        <w:jc w:val="both"/>
        <w:rPr>
          <w:szCs w:val="28"/>
        </w:rPr>
      </w:pPr>
    </w:p>
    <w:p w:rsidR="004B6C2D" w:rsidRDefault="004B6C2D" w:rsidP="004B6C2D">
      <w:pPr>
        <w:spacing w:line="240" w:lineRule="exact"/>
        <w:jc w:val="both"/>
        <w:rPr>
          <w:szCs w:val="28"/>
        </w:rPr>
      </w:pPr>
    </w:p>
    <w:p w:rsidR="004B6C2D" w:rsidRPr="00301352" w:rsidRDefault="005E332A" w:rsidP="00763FAC">
      <w:pPr>
        <w:spacing w:line="240" w:lineRule="exact"/>
        <w:jc w:val="both"/>
        <w:rPr>
          <w:szCs w:val="28"/>
        </w:rPr>
      </w:pPr>
      <w:r>
        <w:rPr>
          <w:szCs w:val="28"/>
        </w:rPr>
        <w:t>Первый з</w:t>
      </w:r>
      <w:r w:rsidR="004B6C2D" w:rsidRPr="00301352">
        <w:rPr>
          <w:szCs w:val="28"/>
        </w:rPr>
        <w:t>аместител</w:t>
      </w:r>
      <w:r w:rsidR="00763FAC">
        <w:rPr>
          <w:szCs w:val="28"/>
        </w:rPr>
        <w:t>ь</w:t>
      </w:r>
      <w:r w:rsidR="004B6C2D" w:rsidRPr="00301352">
        <w:rPr>
          <w:szCs w:val="28"/>
        </w:rPr>
        <w:t xml:space="preserve"> главы администрации</w:t>
      </w:r>
      <w:r w:rsidR="00763FAC">
        <w:rPr>
          <w:szCs w:val="28"/>
        </w:rPr>
        <w:t xml:space="preserve"> -</w:t>
      </w:r>
    </w:p>
    <w:p w:rsidR="004B6C2D" w:rsidRPr="00301352" w:rsidRDefault="004B6C2D" w:rsidP="004B6C2D">
      <w:pPr>
        <w:spacing w:line="240" w:lineRule="exact"/>
        <w:jc w:val="both"/>
        <w:rPr>
          <w:szCs w:val="28"/>
        </w:rPr>
      </w:pPr>
      <w:r w:rsidRPr="00301352">
        <w:rPr>
          <w:szCs w:val="28"/>
        </w:rPr>
        <w:t>начальник управления</w:t>
      </w:r>
      <w:r w:rsidR="005E332A">
        <w:rPr>
          <w:szCs w:val="28"/>
        </w:rPr>
        <w:t xml:space="preserve"> по делам территорий</w:t>
      </w:r>
    </w:p>
    <w:p w:rsidR="004B6C2D" w:rsidRPr="00301352" w:rsidRDefault="004B6C2D" w:rsidP="004B6C2D">
      <w:pPr>
        <w:spacing w:line="240" w:lineRule="exact"/>
        <w:jc w:val="both"/>
        <w:rPr>
          <w:szCs w:val="28"/>
        </w:rPr>
      </w:pPr>
      <w:r w:rsidRPr="00301352">
        <w:rPr>
          <w:szCs w:val="28"/>
        </w:rPr>
        <w:t xml:space="preserve">администрации Благодарненского </w:t>
      </w:r>
    </w:p>
    <w:p w:rsidR="004B6C2D" w:rsidRPr="00301352" w:rsidRDefault="004B6C2D" w:rsidP="004B6C2D">
      <w:pPr>
        <w:spacing w:line="240" w:lineRule="exact"/>
        <w:jc w:val="both"/>
        <w:rPr>
          <w:szCs w:val="28"/>
        </w:rPr>
      </w:pPr>
      <w:r w:rsidRPr="00301352">
        <w:rPr>
          <w:szCs w:val="28"/>
        </w:rPr>
        <w:t>городского округа Ставропольского края</w:t>
      </w:r>
      <w:r w:rsidRPr="00301352">
        <w:rPr>
          <w:szCs w:val="28"/>
        </w:rPr>
        <w:tab/>
      </w:r>
      <w:r w:rsidRPr="00301352">
        <w:rPr>
          <w:szCs w:val="28"/>
        </w:rPr>
        <w:tab/>
        <w:t xml:space="preserve">             </w:t>
      </w:r>
      <w:r>
        <w:rPr>
          <w:szCs w:val="28"/>
        </w:rPr>
        <w:t xml:space="preserve">   </w:t>
      </w:r>
      <w:r w:rsidRPr="00301352">
        <w:rPr>
          <w:szCs w:val="28"/>
        </w:rPr>
        <w:t xml:space="preserve"> </w:t>
      </w:r>
      <w:r>
        <w:rPr>
          <w:szCs w:val="28"/>
        </w:rPr>
        <w:t xml:space="preserve">  </w:t>
      </w:r>
      <w:r w:rsidRPr="00301352">
        <w:rPr>
          <w:szCs w:val="28"/>
        </w:rPr>
        <w:t xml:space="preserve">      </w:t>
      </w:r>
      <w:r w:rsidR="005E332A">
        <w:rPr>
          <w:szCs w:val="28"/>
        </w:rPr>
        <w:t xml:space="preserve">          </w:t>
      </w:r>
      <w:r w:rsidRPr="00301352">
        <w:rPr>
          <w:szCs w:val="28"/>
        </w:rPr>
        <w:t xml:space="preserve"> </w:t>
      </w:r>
      <w:r w:rsidR="005E332A">
        <w:rPr>
          <w:szCs w:val="28"/>
        </w:rPr>
        <w:t>С.В. Ким</w:t>
      </w:r>
    </w:p>
    <w:p w:rsidR="004B6C2D" w:rsidRDefault="004B6C2D" w:rsidP="004B6C2D">
      <w:pPr>
        <w:spacing w:line="240" w:lineRule="exact"/>
        <w:jc w:val="both"/>
        <w:rPr>
          <w:szCs w:val="28"/>
        </w:rPr>
      </w:pPr>
    </w:p>
    <w:p w:rsidR="004F0599" w:rsidRDefault="004F0599" w:rsidP="004B6C2D">
      <w:pPr>
        <w:spacing w:line="240" w:lineRule="exact"/>
        <w:jc w:val="both"/>
        <w:rPr>
          <w:szCs w:val="28"/>
        </w:rPr>
      </w:pPr>
    </w:p>
    <w:p w:rsidR="004F0599" w:rsidRDefault="004F0599" w:rsidP="004B6C2D">
      <w:pPr>
        <w:spacing w:line="240" w:lineRule="exact"/>
        <w:jc w:val="both"/>
        <w:rPr>
          <w:szCs w:val="28"/>
        </w:rPr>
      </w:pPr>
    </w:p>
    <w:p w:rsidR="004F0599" w:rsidRDefault="004F0599" w:rsidP="004B6C2D">
      <w:pPr>
        <w:spacing w:line="240" w:lineRule="exact"/>
        <w:jc w:val="both"/>
        <w:rPr>
          <w:szCs w:val="28"/>
        </w:rPr>
      </w:pPr>
    </w:p>
    <w:sectPr w:rsidR="004F0599" w:rsidSect="00D2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544"/>
    <w:rsid w:val="00020E0E"/>
    <w:rsid w:val="001050A3"/>
    <w:rsid w:val="00437C85"/>
    <w:rsid w:val="004B6C2D"/>
    <w:rsid w:val="004C1F72"/>
    <w:rsid w:val="004F0599"/>
    <w:rsid w:val="0051307C"/>
    <w:rsid w:val="005E332A"/>
    <w:rsid w:val="005F717B"/>
    <w:rsid w:val="00763FAC"/>
    <w:rsid w:val="00965492"/>
    <w:rsid w:val="00BB2AA4"/>
    <w:rsid w:val="00D26099"/>
    <w:rsid w:val="00E05544"/>
    <w:rsid w:val="00F1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C2D"/>
    <w:pPr>
      <w:spacing w:after="120"/>
    </w:pPr>
  </w:style>
  <w:style w:type="character" w:customStyle="1" w:styleId="a4">
    <w:name w:val="Основной текст Знак"/>
    <w:basedOn w:val="a0"/>
    <w:link w:val="a3"/>
    <w:rsid w:val="004B6C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4B6C2D"/>
    <w:rPr>
      <w:color w:val="0000FF"/>
      <w:u w:val="single"/>
    </w:rPr>
  </w:style>
  <w:style w:type="paragraph" w:styleId="a6">
    <w:name w:val="No Spacing"/>
    <w:uiPriority w:val="1"/>
    <w:qFormat/>
    <w:rsid w:val="004B6C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A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A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BLANIP1</dc:creator>
  <cp:lastModifiedBy>admin</cp:lastModifiedBy>
  <cp:revision>2</cp:revision>
  <cp:lastPrinted>2020-12-25T15:52:00Z</cp:lastPrinted>
  <dcterms:created xsi:type="dcterms:W3CDTF">2021-04-19T06:18:00Z</dcterms:created>
  <dcterms:modified xsi:type="dcterms:W3CDTF">2021-04-19T06:18:00Z</dcterms:modified>
</cp:coreProperties>
</file>