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A3" w:rsidRPr="00402FE5" w:rsidRDefault="007762A3" w:rsidP="007762A3">
      <w:pPr>
        <w:spacing w:line="240" w:lineRule="exact"/>
        <w:jc w:val="center"/>
        <w:rPr>
          <w:szCs w:val="28"/>
        </w:rPr>
      </w:pPr>
      <w:r w:rsidRPr="00402FE5">
        <w:rPr>
          <w:szCs w:val="28"/>
        </w:rPr>
        <w:t>УВЕДОМЛЕНИ</w:t>
      </w:r>
      <w:r>
        <w:rPr>
          <w:szCs w:val="28"/>
        </w:rPr>
        <w:t>Е</w:t>
      </w:r>
    </w:p>
    <w:p w:rsidR="007762A3" w:rsidRPr="00402FE5" w:rsidRDefault="007762A3" w:rsidP="007762A3">
      <w:pPr>
        <w:spacing w:line="240" w:lineRule="exact"/>
        <w:jc w:val="center"/>
        <w:rPr>
          <w:szCs w:val="28"/>
        </w:rPr>
      </w:pPr>
      <w:r w:rsidRPr="00402FE5">
        <w:rPr>
          <w:szCs w:val="28"/>
        </w:rPr>
        <w:t xml:space="preserve">о подготовке проекта нормативного правового акта </w:t>
      </w:r>
    </w:p>
    <w:p w:rsidR="007762A3" w:rsidRPr="00402FE5" w:rsidRDefault="007762A3" w:rsidP="007762A3">
      <w:pPr>
        <w:jc w:val="center"/>
        <w:rPr>
          <w:color w:val="000000"/>
          <w:spacing w:val="2"/>
          <w:szCs w:val="28"/>
        </w:rPr>
      </w:pPr>
      <w:r w:rsidRPr="00402FE5">
        <w:rPr>
          <w:color w:val="000000"/>
          <w:spacing w:val="2"/>
          <w:szCs w:val="28"/>
        </w:rPr>
        <w:t xml:space="preserve">администрации </w:t>
      </w:r>
      <w:proofErr w:type="spellStart"/>
      <w:r w:rsidRPr="00402FE5">
        <w:rPr>
          <w:color w:val="000000"/>
          <w:spacing w:val="2"/>
          <w:szCs w:val="28"/>
        </w:rPr>
        <w:t>Благодарненского</w:t>
      </w:r>
      <w:proofErr w:type="spellEnd"/>
      <w:r w:rsidRPr="00402FE5"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</w:rPr>
        <w:t>городского округа</w:t>
      </w:r>
    </w:p>
    <w:p w:rsidR="007762A3" w:rsidRDefault="007762A3" w:rsidP="007762A3">
      <w:pPr>
        <w:jc w:val="center"/>
        <w:rPr>
          <w:color w:val="000000"/>
          <w:spacing w:val="2"/>
          <w:szCs w:val="28"/>
        </w:rPr>
      </w:pPr>
      <w:r w:rsidRPr="00402FE5">
        <w:rPr>
          <w:color w:val="000000"/>
          <w:spacing w:val="2"/>
          <w:szCs w:val="28"/>
        </w:rPr>
        <w:t xml:space="preserve"> Ставропольского края</w:t>
      </w:r>
    </w:p>
    <w:p w:rsidR="007762A3" w:rsidRDefault="007762A3" w:rsidP="007762A3">
      <w:pPr>
        <w:jc w:val="center"/>
        <w:rPr>
          <w:color w:val="000000"/>
          <w:spacing w:val="2"/>
          <w:szCs w:val="28"/>
        </w:rPr>
      </w:pPr>
    </w:p>
    <w:p w:rsidR="007762A3" w:rsidRPr="00402FE5" w:rsidRDefault="007762A3" w:rsidP="007762A3">
      <w:pPr>
        <w:jc w:val="center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>Дата размещения уведомления</w:t>
      </w:r>
      <w:r w:rsidRPr="004128EC">
        <w:rPr>
          <w:color w:val="000000"/>
          <w:spacing w:val="2"/>
          <w:szCs w:val="28"/>
        </w:rPr>
        <w:t>:</w:t>
      </w:r>
      <w:r>
        <w:rPr>
          <w:color w:val="000000"/>
          <w:spacing w:val="2"/>
          <w:szCs w:val="28"/>
        </w:rPr>
        <w:t xml:space="preserve"> </w:t>
      </w:r>
      <w:r w:rsidR="006C0F85">
        <w:rPr>
          <w:color w:val="000000"/>
          <w:spacing w:val="2"/>
          <w:szCs w:val="28"/>
        </w:rPr>
        <w:t>27</w:t>
      </w:r>
      <w:r w:rsidR="00EB1DE8">
        <w:rPr>
          <w:color w:val="000000"/>
          <w:spacing w:val="2"/>
          <w:szCs w:val="28"/>
        </w:rPr>
        <w:t xml:space="preserve"> </w:t>
      </w:r>
      <w:r w:rsidR="006C0F85">
        <w:rPr>
          <w:color w:val="000000"/>
          <w:spacing w:val="2"/>
          <w:szCs w:val="28"/>
        </w:rPr>
        <w:t>ноября</w:t>
      </w:r>
      <w:r>
        <w:rPr>
          <w:color w:val="000000"/>
          <w:spacing w:val="2"/>
          <w:szCs w:val="28"/>
        </w:rPr>
        <w:t xml:space="preserve"> 2019 </w:t>
      </w:r>
      <w:r w:rsidRPr="009C5C3D"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</w:rPr>
        <w:t>года.</w:t>
      </w:r>
    </w:p>
    <w:p w:rsidR="007762A3" w:rsidRDefault="007762A3" w:rsidP="007762A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pacing w:val="2"/>
          <w:szCs w:val="28"/>
        </w:rPr>
        <w:t xml:space="preserve">Для проведения независимой антикоррупционной экспертизы направляется проект постановления администрации </w:t>
      </w:r>
      <w:proofErr w:type="spellStart"/>
      <w:r>
        <w:rPr>
          <w:color w:val="000000"/>
          <w:spacing w:val="2"/>
          <w:szCs w:val="28"/>
        </w:rPr>
        <w:t>Благодарненского</w:t>
      </w:r>
      <w:proofErr w:type="spellEnd"/>
      <w:r>
        <w:rPr>
          <w:color w:val="000000"/>
          <w:spacing w:val="2"/>
          <w:szCs w:val="28"/>
        </w:rPr>
        <w:t xml:space="preserve"> городского округа Ставропольского края</w:t>
      </w:r>
      <w:r w:rsidRPr="00FF46E1">
        <w:rPr>
          <w:szCs w:val="28"/>
        </w:rPr>
        <w:t xml:space="preserve"> </w:t>
      </w:r>
      <w:r>
        <w:rPr>
          <w:szCs w:val="28"/>
        </w:rPr>
        <w:t>«</w:t>
      </w:r>
      <w:r w:rsidRPr="00346F7E">
        <w:rPr>
          <w:szCs w:val="28"/>
        </w:rPr>
        <w:t>О внесении изменений в  муниципальную</w:t>
      </w:r>
      <w:r w:rsidRPr="00346F7E">
        <w:rPr>
          <w:bCs/>
          <w:szCs w:val="28"/>
        </w:rPr>
        <w:t xml:space="preserve"> программу </w:t>
      </w:r>
      <w:proofErr w:type="spellStart"/>
      <w:r w:rsidRPr="00346F7E">
        <w:rPr>
          <w:bCs/>
          <w:szCs w:val="28"/>
        </w:rPr>
        <w:t>Благодарненского</w:t>
      </w:r>
      <w:proofErr w:type="spellEnd"/>
      <w:r w:rsidRPr="00346F7E">
        <w:rPr>
          <w:bCs/>
          <w:szCs w:val="28"/>
        </w:rPr>
        <w:t xml:space="preserve"> городского округа Ставропольского края </w:t>
      </w:r>
      <w:r w:rsidRPr="00346F7E">
        <w:rPr>
          <w:b/>
          <w:bCs/>
          <w:szCs w:val="28"/>
        </w:rPr>
        <w:t>«</w:t>
      </w:r>
      <w:r w:rsidRPr="00346F7E">
        <w:rPr>
          <w:szCs w:val="28"/>
        </w:rPr>
        <w:t xml:space="preserve">Осуществление местного самоуправления в </w:t>
      </w:r>
      <w:proofErr w:type="spellStart"/>
      <w:r w:rsidRPr="00346F7E">
        <w:rPr>
          <w:szCs w:val="28"/>
        </w:rPr>
        <w:t>Благодарненском</w:t>
      </w:r>
      <w:proofErr w:type="spellEnd"/>
      <w:r w:rsidRPr="00346F7E">
        <w:rPr>
          <w:szCs w:val="28"/>
        </w:rPr>
        <w:t xml:space="preserve"> городском округе Ставропольского края</w:t>
      </w:r>
      <w:r w:rsidRPr="00346F7E">
        <w:rPr>
          <w:bCs/>
          <w:szCs w:val="28"/>
        </w:rPr>
        <w:t xml:space="preserve">», утвержденную </w:t>
      </w:r>
      <w:r w:rsidRPr="00346F7E">
        <w:rPr>
          <w:szCs w:val="28"/>
        </w:rPr>
        <w:t xml:space="preserve">постановлением администрации </w:t>
      </w:r>
      <w:proofErr w:type="spellStart"/>
      <w:r w:rsidRPr="00346F7E">
        <w:rPr>
          <w:szCs w:val="28"/>
        </w:rPr>
        <w:t>Благодарненского</w:t>
      </w:r>
      <w:proofErr w:type="spellEnd"/>
      <w:r w:rsidRPr="00346F7E">
        <w:rPr>
          <w:szCs w:val="28"/>
        </w:rPr>
        <w:t xml:space="preserve">  муниципального    района     Ставропольского   края  от 30 ноября 2017 года № 790</w:t>
      </w:r>
      <w:r>
        <w:rPr>
          <w:szCs w:val="28"/>
        </w:rPr>
        <w:t xml:space="preserve">» (далее – проект)  </w:t>
      </w:r>
    </w:p>
    <w:p w:rsidR="007762A3" w:rsidRDefault="007762A3" w:rsidP="007762A3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Дата начала и окончания приема заключений по результатам независимой антикоррупционной экспертизы: с </w:t>
      </w:r>
      <w:r w:rsidR="006C0F85">
        <w:rPr>
          <w:color w:val="000000"/>
          <w:spacing w:val="2"/>
          <w:szCs w:val="28"/>
        </w:rPr>
        <w:t>27</w:t>
      </w:r>
      <w:r>
        <w:rPr>
          <w:color w:val="000000"/>
          <w:spacing w:val="2"/>
          <w:szCs w:val="28"/>
        </w:rPr>
        <w:t xml:space="preserve"> </w:t>
      </w:r>
      <w:r w:rsidR="006C0F85">
        <w:rPr>
          <w:color w:val="000000"/>
          <w:spacing w:val="2"/>
          <w:szCs w:val="28"/>
        </w:rPr>
        <w:t>ноября</w:t>
      </w:r>
      <w:r>
        <w:rPr>
          <w:color w:val="000000"/>
          <w:spacing w:val="2"/>
          <w:szCs w:val="28"/>
        </w:rPr>
        <w:t xml:space="preserve"> 2019 года по </w:t>
      </w:r>
      <w:r w:rsidR="006C0F85">
        <w:rPr>
          <w:color w:val="000000"/>
          <w:spacing w:val="2"/>
          <w:szCs w:val="28"/>
        </w:rPr>
        <w:t>06</w:t>
      </w:r>
      <w:r>
        <w:rPr>
          <w:color w:val="000000"/>
          <w:spacing w:val="2"/>
          <w:szCs w:val="28"/>
        </w:rPr>
        <w:t xml:space="preserve"> </w:t>
      </w:r>
      <w:r w:rsidR="000D7233">
        <w:rPr>
          <w:color w:val="000000"/>
          <w:spacing w:val="2"/>
          <w:szCs w:val="28"/>
        </w:rPr>
        <w:t>декабря</w:t>
      </w:r>
      <w:r>
        <w:rPr>
          <w:color w:val="000000"/>
          <w:spacing w:val="2"/>
          <w:szCs w:val="28"/>
        </w:rPr>
        <w:t xml:space="preserve"> 2019 года.</w:t>
      </w:r>
    </w:p>
    <w:p w:rsidR="007762A3" w:rsidRDefault="007762A3" w:rsidP="007762A3">
      <w:pPr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ab/>
        <w:t xml:space="preserve">Срок проведения независимой антикоррупционной экспертизы – 10 дней. </w:t>
      </w:r>
    </w:p>
    <w:p w:rsidR="007762A3" w:rsidRDefault="007762A3" w:rsidP="007762A3">
      <w:pPr>
        <w:ind w:firstLine="708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Разработчик проекта – отдел экономического развития администрации </w:t>
      </w:r>
      <w:proofErr w:type="spellStart"/>
      <w:r>
        <w:rPr>
          <w:color w:val="000000"/>
          <w:spacing w:val="2"/>
          <w:szCs w:val="28"/>
        </w:rPr>
        <w:t>Благодарненского</w:t>
      </w:r>
      <w:proofErr w:type="spellEnd"/>
      <w:r>
        <w:rPr>
          <w:color w:val="000000"/>
          <w:spacing w:val="2"/>
          <w:szCs w:val="28"/>
        </w:rPr>
        <w:t xml:space="preserve"> городского округа Ставропольского края.</w:t>
      </w:r>
    </w:p>
    <w:p w:rsidR="007762A3" w:rsidRDefault="007762A3" w:rsidP="007762A3">
      <w:pPr>
        <w:ind w:firstLine="709"/>
        <w:jc w:val="both"/>
        <w:rPr>
          <w:szCs w:val="28"/>
        </w:rPr>
      </w:pPr>
      <w:r>
        <w:rPr>
          <w:szCs w:val="28"/>
        </w:rPr>
        <w:t>адрес электронной почты</w:t>
      </w:r>
      <w:r w:rsidRPr="0037669F">
        <w:rPr>
          <w:szCs w:val="28"/>
        </w:rPr>
        <w:t xml:space="preserve">: </w:t>
      </w:r>
      <w:proofErr w:type="spellStart"/>
      <w:r w:rsidRPr="00DD539E">
        <w:rPr>
          <w:szCs w:val="28"/>
          <w:u w:val="single"/>
          <w:lang w:val="en-US"/>
        </w:rPr>
        <w:t>economotdel</w:t>
      </w:r>
      <w:proofErr w:type="spellEnd"/>
      <w:r w:rsidRPr="00DD539E">
        <w:rPr>
          <w:szCs w:val="28"/>
          <w:u w:val="single"/>
        </w:rPr>
        <w:t>0</w:t>
      </w:r>
      <w:r>
        <w:rPr>
          <w:szCs w:val="28"/>
          <w:u w:val="single"/>
        </w:rPr>
        <w:t>4</w:t>
      </w:r>
      <w:r w:rsidRPr="00DD539E">
        <w:rPr>
          <w:szCs w:val="28"/>
          <w:u w:val="single"/>
        </w:rPr>
        <w:t>@</w:t>
      </w:r>
      <w:proofErr w:type="spellStart"/>
      <w:r w:rsidRPr="00DD539E">
        <w:rPr>
          <w:szCs w:val="28"/>
          <w:u w:val="single"/>
          <w:lang w:val="en-US"/>
        </w:rPr>
        <w:t>yandex</w:t>
      </w:r>
      <w:proofErr w:type="spellEnd"/>
      <w:r w:rsidRPr="00DD539E">
        <w:rPr>
          <w:szCs w:val="28"/>
          <w:u w:val="single"/>
        </w:rPr>
        <w:t>.</w:t>
      </w:r>
      <w:proofErr w:type="spellStart"/>
      <w:r w:rsidRPr="00DD539E">
        <w:rPr>
          <w:szCs w:val="28"/>
          <w:u w:val="single"/>
          <w:lang w:val="en-US"/>
        </w:rPr>
        <w:t>ru</w:t>
      </w:r>
      <w:proofErr w:type="spellEnd"/>
    </w:p>
    <w:p w:rsidR="007762A3" w:rsidRDefault="007762A3" w:rsidP="007762A3">
      <w:pPr>
        <w:ind w:firstLine="708"/>
        <w:jc w:val="both"/>
        <w:rPr>
          <w:szCs w:val="28"/>
        </w:rPr>
      </w:pPr>
      <w:r>
        <w:rPr>
          <w:szCs w:val="28"/>
        </w:rPr>
        <w:t xml:space="preserve">телефон: (86549) </w:t>
      </w:r>
      <w:r w:rsidRPr="00737484">
        <w:rPr>
          <w:szCs w:val="28"/>
        </w:rPr>
        <w:t>2-</w:t>
      </w:r>
      <w:r w:rsidRPr="009C5C3D">
        <w:rPr>
          <w:szCs w:val="28"/>
        </w:rPr>
        <w:t>1</w:t>
      </w:r>
      <w:r w:rsidR="00EB1DE8">
        <w:rPr>
          <w:szCs w:val="28"/>
        </w:rPr>
        <w:t>5</w:t>
      </w:r>
      <w:r>
        <w:rPr>
          <w:szCs w:val="28"/>
        </w:rPr>
        <w:t>-</w:t>
      </w:r>
      <w:r w:rsidR="00EB1DE8">
        <w:rPr>
          <w:szCs w:val="28"/>
        </w:rPr>
        <w:t>30</w:t>
      </w:r>
      <w:r>
        <w:rPr>
          <w:szCs w:val="28"/>
        </w:rPr>
        <w:t>.</w:t>
      </w:r>
      <w:bookmarkStart w:id="0" w:name="_GoBack"/>
      <w:bookmarkEnd w:id="0"/>
    </w:p>
    <w:p w:rsidR="007762A3" w:rsidRPr="005536A9" w:rsidRDefault="007762A3" w:rsidP="007762A3">
      <w:pPr>
        <w:jc w:val="both"/>
        <w:rPr>
          <w:rFonts w:ascii="Arial" w:hAnsi="Arial" w:cs="Arial"/>
          <w:szCs w:val="28"/>
        </w:rPr>
      </w:pPr>
      <w:r>
        <w:rPr>
          <w:color w:val="000000"/>
          <w:spacing w:val="2"/>
          <w:szCs w:val="28"/>
        </w:rPr>
        <w:tab/>
        <w:t xml:space="preserve">Форма направления заключения о результатах независимой антикоррупционной экспертизы – письменный документ, электронный документ. </w:t>
      </w:r>
    </w:p>
    <w:p w:rsidR="007762A3" w:rsidRDefault="007762A3" w:rsidP="007762A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62A3" w:rsidRPr="00EB1DE8" w:rsidRDefault="007762A3" w:rsidP="007762A3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Cs w:val="28"/>
        </w:rPr>
      </w:pPr>
    </w:p>
    <w:p w:rsidR="007762A3" w:rsidRPr="00EB1DE8" w:rsidRDefault="007762A3" w:rsidP="007762A3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Cs w:val="28"/>
        </w:rPr>
      </w:pPr>
    </w:p>
    <w:p w:rsidR="007762A3" w:rsidRPr="00EB1DE8" w:rsidRDefault="007762A3" w:rsidP="00EB1DE8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hanging="142"/>
        <w:jc w:val="both"/>
        <w:rPr>
          <w:rFonts w:ascii="Arial" w:hAnsi="Arial" w:cs="Arial"/>
          <w:szCs w:val="28"/>
        </w:rPr>
      </w:pPr>
    </w:p>
    <w:p w:rsidR="007762A3" w:rsidRPr="00EB1DE8" w:rsidRDefault="007762A3" w:rsidP="00EB1DE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7233" w:rsidRDefault="000D7233" w:rsidP="00EB1DE8">
      <w:pPr>
        <w:spacing w:line="240" w:lineRule="exac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</w:t>
      </w:r>
      <w:r w:rsidR="00EB1DE8" w:rsidRPr="00EB1DE8">
        <w:rPr>
          <w:rFonts w:eastAsia="Times New Roman"/>
          <w:lang w:eastAsia="ru-RU"/>
        </w:rPr>
        <w:t xml:space="preserve">ачальник отдела </w:t>
      </w:r>
      <w:r>
        <w:rPr>
          <w:rFonts w:eastAsia="Times New Roman"/>
          <w:lang w:eastAsia="ru-RU"/>
        </w:rPr>
        <w:t xml:space="preserve">экономического развития </w:t>
      </w:r>
    </w:p>
    <w:p w:rsidR="00EB1DE8" w:rsidRPr="00EB1DE8" w:rsidRDefault="000D7233" w:rsidP="00EB1DE8">
      <w:pPr>
        <w:spacing w:line="240" w:lineRule="exac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</w:t>
      </w:r>
      <w:r w:rsidR="00EB1DE8" w:rsidRPr="00EB1DE8">
        <w:rPr>
          <w:rFonts w:eastAsia="Times New Roman"/>
          <w:lang w:eastAsia="ru-RU"/>
        </w:rPr>
        <w:t>дминистрации</w:t>
      </w:r>
      <w:r>
        <w:rPr>
          <w:rFonts w:eastAsia="Times New Roman"/>
          <w:lang w:eastAsia="ru-RU"/>
        </w:rPr>
        <w:t xml:space="preserve"> </w:t>
      </w:r>
      <w:proofErr w:type="spellStart"/>
      <w:r w:rsidR="00EB1DE8" w:rsidRPr="00EB1DE8">
        <w:rPr>
          <w:rFonts w:eastAsia="Times New Roman"/>
          <w:lang w:eastAsia="ru-RU"/>
        </w:rPr>
        <w:t>Благодарненского</w:t>
      </w:r>
      <w:proofErr w:type="spellEnd"/>
      <w:r w:rsidR="00EB1DE8" w:rsidRPr="00EB1DE8">
        <w:rPr>
          <w:rFonts w:eastAsia="Times New Roman"/>
          <w:lang w:eastAsia="ru-RU"/>
        </w:rPr>
        <w:t xml:space="preserve"> городского округа</w:t>
      </w:r>
    </w:p>
    <w:p w:rsidR="007762A3" w:rsidRPr="00EB1DE8" w:rsidRDefault="00EB1DE8" w:rsidP="00EB1DE8">
      <w:pPr>
        <w:spacing w:line="240" w:lineRule="exact"/>
        <w:jc w:val="both"/>
        <w:rPr>
          <w:szCs w:val="28"/>
        </w:rPr>
      </w:pPr>
      <w:r w:rsidRPr="00EB1DE8">
        <w:rPr>
          <w:rFonts w:eastAsia="Times New Roman"/>
          <w:lang w:eastAsia="ru-RU"/>
        </w:rPr>
        <w:t xml:space="preserve">Ставропольского края                                  </w:t>
      </w:r>
      <w:r w:rsidR="000D7233">
        <w:rPr>
          <w:rFonts w:eastAsia="Times New Roman"/>
          <w:lang w:eastAsia="ru-RU"/>
        </w:rPr>
        <w:t xml:space="preserve">                             М.Н. Арзамас</w:t>
      </w:r>
    </w:p>
    <w:p w:rsidR="007762A3" w:rsidRDefault="007762A3" w:rsidP="009C44C5">
      <w:pPr>
        <w:ind w:firstLine="709"/>
        <w:jc w:val="both"/>
        <w:rPr>
          <w:szCs w:val="28"/>
        </w:rPr>
      </w:pPr>
    </w:p>
    <w:sectPr w:rsidR="00776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7C"/>
    <w:rsid w:val="00047099"/>
    <w:rsid w:val="000D7233"/>
    <w:rsid w:val="000E4397"/>
    <w:rsid w:val="0014633A"/>
    <w:rsid w:val="00485103"/>
    <w:rsid w:val="00582B32"/>
    <w:rsid w:val="00685202"/>
    <w:rsid w:val="006C0F85"/>
    <w:rsid w:val="007762A3"/>
    <w:rsid w:val="009C44C5"/>
    <w:rsid w:val="00B01A95"/>
    <w:rsid w:val="00B6656E"/>
    <w:rsid w:val="00BA6C7C"/>
    <w:rsid w:val="00C46BEF"/>
    <w:rsid w:val="00EB1DE8"/>
    <w:rsid w:val="00F0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C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4C5"/>
    <w:rPr>
      <w:color w:val="0000FF" w:themeColor="hyperlink"/>
      <w:u w:val="single"/>
    </w:rPr>
  </w:style>
  <w:style w:type="paragraph" w:customStyle="1" w:styleId="ConsPlusTitle">
    <w:name w:val="ConsPlusTitle"/>
    <w:rsid w:val="009C4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76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C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4C5"/>
    <w:rPr>
      <w:color w:val="0000FF" w:themeColor="hyperlink"/>
      <w:u w:val="single"/>
    </w:rPr>
  </w:style>
  <w:style w:type="paragraph" w:customStyle="1" w:styleId="ConsPlusTitle">
    <w:name w:val="ConsPlusTitle"/>
    <w:rsid w:val="009C4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76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Лесных</dc:creator>
  <cp:lastModifiedBy>Катасонова</cp:lastModifiedBy>
  <cp:revision>12</cp:revision>
  <dcterms:created xsi:type="dcterms:W3CDTF">2018-06-14T10:22:00Z</dcterms:created>
  <dcterms:modified xsi:type="dcterms:W3CDTF">2019-11-27T05:56:00Z</dcterms:modified>
</cp:coreProperties>
</file>