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6E3D64">
        <w:rPr>
          <w:color w:val="000000"/>
          <w:spacing w:val="2"/>
          <w:szCs w:val="28"/>
        </w:rPr>
        <w:t>01</w:t>
      </w:r>
      <w:r>
        <w:rPr>
          <w:color w:val="000000"/>
          <w:spacing w:val="2"/>
          <w:szCs w:val="28"/>
        </w:rPr>
        <w:t xml:space="preserve"> </w:t>
      </w:r>
      <w:r w:rsidR="006E3D64">
        <w:rPr>
          <w:color w:val="000000"/>
          <w:spacing w:val="2"/>
          <w:szCs w:val="28"/>
        </w:rPr>
        <w:t>сентября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6E3D64">
        <w:rPr>
          <w:color w:val="000000"/>
          <w:spacing w:val="2"/>
          <w:szCs w:val="28"/>
        </w:rPr>
        <w:t>01</w:t>
      </w:r>
      <w:r>
        <w:rPr>
          <w:color w:val="000000"/>
          <w:spacing w:val="2"/>
          <w:szCs w:val="28"/>
        </w:rPr>
        <w:t xml:space="preserve"> </w:t>
      </w:r>
      <w:r w:rsidR="006E3D64">
        <w:rPr>
          <w:color w:val="000000"/>
          <w:spacing w:val="2"/>
          <w:szCs w:val="28"/>
        </w:rPr>
        <w:t>сентября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 по </w:t>
      </w:r>
      <w:r w:rsidR="006E3D64">
        <w:rPr>
          <w:color w:val="000000"/>
          <w:spacing w:val="2"/>
          <w:szCs w:val="28"/>
        </w:rPr>
        <w:t>1</w:t>
      </w:r>
      <w:r w:rsidR="00AA5E98">
        <w:rPr>
          <w:color w:val="000000"/>
          <w:spacing w:val="2"/>
          <w:szCs w:val="28"/>
        </w:rPr>
        <w:t>0</w:t>
      </w:r>
      <w:r>
        <w:rPr>
          <w:color w:val="000000"/>
          <w:spacing w:val="2"/>
          <w:szCs w:val="28"/>
        </w:rPr>
        <w:t xml:space="preserve"> </w:t>
      </w:r>
      <w:r w:rsidR="006E3D64">
        <w:rPr>
          <w:color w:val="000000"/>
          <w:spacing w:val="2"/>
          <w:szCs w:val="28"/>
        </w:rPr>
        <w:t>сентября</w:t>
      </w:r>
      <w:bookmarkStart w:id="0" w:name="_GoBack"/>
      <w:bookmarkEnd w:id="0"/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AA5E98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экономического развития</w:t>
      </w:r>
      <w:r w:rsidR="007762A3" w:rsidRPr="001E4697">
        <w:rPr>
          <w:szCs w:val="28"/>
        </w:rPr>
        <w:t xml:space="preserve"> 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AA5E98" w:rsidP="007762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7762A3" w:rsidRPr="001E4697">
        <w:rPr>
          <w:szCs w:val="28"/>
        </w:rPr>
        <w:t xml:space="preserve">ородского округа Ставропольского края                                   </w:t>
      </w:r>
      <w:r>
        <w:rPr>
          <w:szCs w:val="28"/>
        </w:rPr>
        <w:t>М.Н. Арзамас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654C41"/>
    <w:rsid w:val="006E3D64"/>
    <w:rsid w:val="007762A3"/>
    <w:rsid w:val="009C44C5"/>
    <w:rsid w:val="00AA5E98"/>
    <w:rsid w:val="00B01A95"/>
    <w:rsid w:val="00B6656E"/>
    <w:rsid w:val="00BA161F"/>
    <w:rsid w:val="00BA6C7C"/>
    <w:rsid w:val="00CD25AC"/>
    <w:rsid w:val="00EB18E5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10</cp:revision>
  <dcterms:created xsi:type="dcterms:W3CDTF">2018-06-14T10:22:00Z</dcterms:created>
  <dcterms:modified xsi:type="dcterms:W3CDTF">2020-08-25T12:28:00Z</dcterms:modified>
</cp:coreProperties>
</file>