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C26" w:rsidRPr="00C937B6" w:rsidRDefault="000B1D97" w:rsidP="00C937B6">
      <w:pPr>
        <w:widowControl w:val="0"/>
        <w:autoSpaceDE w:val="0"/>
        <w:autoSpaceDN w:val="0"/>
        <w:adjustRightInd w:val="0"/>
        <w:spacing w:line="240" w:lineRule="exact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093050" w:rsidRPr="00093050">
        <w:rPr>
          <w:rFonts w:ascii="Times New Roman" w:hAnsi="Times New Roman" w:cs="Times New Roman"/>
          <w:sz w:val="28"/>
          <w:szCs w:val="28"/>
        </w:rPr>
        <w:t>Для проведения независимой антикоррупционной экспертизы направляется проект постановления</w:t>
      </w:r>
      <w:r w:rsidR="0038227F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093050" w:rsidRPr="0009305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093050" w:rsidRPr="00093050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="00093050" w:rsidRPr="00093050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</w:t>
      </w:r>
      <w:r w:rsidR="00093050" w:rsidRPr="000B1D97">
        <w:rPr>
          <w:rFonts w:ascii="Times New Roman" w:hAnsi="Times New Roman" w:cs="Times New Roman"/>
          <w:sz w:val="28"/>
          <w:szCs w:val="28"/>
        </w:rPr>
        <w:t>«</w:t>
      </w:r>
      <w:r w:rsidR="00C937B6" w:rsidRPr="00C937B6">
        <w:rPr>
          <w:rFonts w:ascii="Times New Roman" w:eastAsia="Calibri" w:hAnsi="Times New Roman" w:cs="Times New Roman"/>
          <w:sz w:val="28"/>
          <w:szCs w:val="28"/>
        </w:rPr>
        <w:t>Развитие жилищно-коммунального хозяйства и дорожной инфраструктуры</w:t>
      </w:r>
      <w:r w:rsidR="00C937B6" w:rsidRPr="00C937B6">
        <w:rPr>
          <w:rFonts w:ascii="Times New Roman" w:eastAsia="Calibri" w:hAnsi="Times New Roman" w:cs="Times New Roman"/>
          <w:bCs/>
          <w:sz w:val="28"/>
        </w:rPr>
        <w:t>»  на 2023 год и плановый период 2024-2025 годов</w:t>
      </w:r>
      <w:r w:rsidR="00093050" w:rsidRPr="000B1D97">
        <w:rPr>
          <w:rFonts w:ascii="Times New Roman" w:hAnsi="Times New Roman" w:cs="Times New Roman"/>
          <w:sz w:val="28"/>
          <w:szCs w:val="28"/>
        </w:rPr>
        <w:t xml:space="preserve">». </w:t>
      </w:r>
      <w:r w:rsidR="00093050" w:rsidRPr="000B1D97">
        <w:rPr>
          <w:rFonts w:ascii="Times New Roman" w:hAnsi="Times New Roman" w:cs="Times New Roman"/>
          <w:sz w:val="28"/>
          <w:szCs w:val="28"/>
        </w:rPr>
        <w:br/>
      </w:r>
      <w:r w:rsidR="00093050" w:rsidRPr="000B1D97">
        <w:rPr>
          <w:rFonts w:ascii="Times New Roman" w:hAnsi="Times New Roman" w:cs="Times New Roman"/>
          <w:sz w:val="28"/>
          <w:szCs w:val="28"/>
        </w:rPr>
        <w:br/>
      </w:r>
      <w:r w:rsidR="00093050" w:rsidRPr="00093050">
        <w:rPr>
          <w:rFonts w:ascii="Times New Roman" w:hAnsi="Times New Roman" w:cs="Times New Roman"/>
          <w:sz w:val="28"/>
          <w:szCs w:val="28"/>
        </w:rPr>
        <w:t xml:space="preserve">    </w:t>
      </w:r>
      <w:r w:rsidR="00CD1C0F">
        <w:rPr>
          <w:rFonts w:ascii="Times New Roman" w:hAnsi="Times New Roman" w:cs="Times New Roman"/>
          <w:sz w:val="28"/>
          <w:szCs w:val="28"/>
        </w:rPr>
        <w:t xml:space="preserve">      </w:t>
      </w:r>
      <w:r w:rsidR="00093050">
        <w:rPr>
          <w:rFonts w:ascii="Times New Roman" w:hAnsi="Times New Roman" w:cs="Times New Roman"/>
          <w:sz w:val="28"/>
          <w:szCs w:val="28"/>
        </w:rPr>
        <w:t xml:space="preserve">Дата начала и окончания приема </w:t>
      </w:r>
      <w:r w:rsidR="00093050" w:rsidRPr="00093050">
        <w:rPr>
          <w:rFonts w:ascii="Times New Roman" w:hAnsi="Times New Roman" w:cs="Times New Roman"/>
          <w:sz w:val="28"/>
          <w:szCs w:val="28"/>
        </w:rPr>
        <w:t>заключений по результатам независимой антикоррупционной экспертизы</w:t>
      </w:r>
      <w:r w:rsidR="00093050">
        <w:rPr>
          <w:rFonts w:ascii="Times New Roman" w:hAnsi="Times New Roman" w:cs="Times New Roman"/>
          <w:sz w:val="28"/>
          <w:szCs w:val="28"/>
        </w:rPr>
        <w:t>:</w:t>
      </w:r>
      <w:r w:rsidR="00093050" w:rsidRPr="00093050">
        <w:rPr>
          <w:rFonts w:ascii="Times New Roman" w:hAnsi="Times New Roman" w:cs="Times New Roman"/>
          <w:sz w:val="28"/>
          <w:szCs w:val="28"/>
        </w:rPr>
        <w:t xml:space="preserve"> с </w:t>
      </w:r>
      <w:r w:rsidR="00C937B6">
        <w:rPr>
          <w:rFonts w:ascii="Times New Roman" w:hAnsi="Times New Roman" w:cs="Times New Roman"/>
          <w:sz w:val="28"/>
          <w:szCs w:val="28"/>
        </w:rPr>
        <w:t>10</w:t>
      </w:r>
      <w:r w:rsidR="00F3332C">
        <w:rPr>
          <w:rFonts w:ascii="Times New Roman" w:hAnsi="Times New Roman" w:cs="Times New Roman"/>
          <w:sz w:val="28"/>
          <w:szCs w:val="28"/>
        </w:rPr>
        <w:t xml:space="preserve"> </w:t>
      </w:r>
      <w:r w:rsidR="00C937B6">
        <w:rPr>
          <w:rFonts w:ascii="Times New Roman" w:hAnsi="Times New Roman" w:cs="Times New Roman"/>
          <w:sz w:val="28"/>
          <w:szCs w:val="28"/>
        </w:rPr>
        <w:t>ноября 2022г</w:t>
      </w:r>
      <w:r w:rsidR="00E91667">
        <w:rPr>
          <w:rFonts w:ascii="Times New Roman" w:hAnsi="Times New Roman" w:cs="Times New Roman"/>
          <w:sz w:val="28"/>
          <w:szCs w:val="28"/>
        </w:rPr>
        <w:t>.</w:t>
      </w:r>
      <w:r w:rsidR="00093050" w:rsidRPr="00093050">
        <w:rPr>
          <w:rFonts w:ascii="Times New Roman" w:hAnsi="Times New Roman" w:cs="Times New Roman"/>
          <w:sz w:val="28"/>
          <w:szCs w:val="28"/>
        </w:rPr>
        <w:t xml:space="preserve"> по </w:t>
      </w:r>
      <w:r w:rsidR="00C937B6">
        <w:rPr>
          <w:rFonts w:ascii="Times New Roman" w:hAnsi="Times New Roman" w:cs="Times New Roman"/>
          <w:sz w:val="28"/>
          <w:szCs w:val="28"/>
        </w:rPr>
        <w:t>24</w:t>
      </w:r>
      <w:r w:rsidR="00E91667">
        <w:rPr>
          <w:rFonts w:ascii="Times New Roman" w:hAnsi="Times New Roman" w:cs="Times New Roman"/>
          <w:sz w:val="28"/>
          <w:szCs w:val="28"/>
        </w:rPr>
        <w:t xml:space="preserve"> </w:t>
      </w:r>
      <w:r w:rsidR="00C937B6">
        <w:rPr>
          <w:rFonts w:ascii="Times New Roman" w:hAnsi="Times New Roman" w:cs="Times New Roman"/>
          <w:sz w:val="28"/>
          <w:szCs w:val="28"/>
        </w:rPr>
        <w:t>ноября 2012</w:t>
      </w:r>
      <w:r w:rsidR="00093050" w:rsidRPr="00093050">
        <w:rPr>
          <w:rFonts w:ascii="Times New Roman" w:hAnsi="Times New Roman" w:cs="Times New Roman"/>
          <w:sz w:val="28"/>
          <w:szCs w:val="28"/>
        </w:rPr>
        <w:t>г.</w:t>
      </w:r>
      <w:r w:rsidR="00024C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CFF" w:rsidRDefault="00024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независимой антикоррупционной экспертизы – </w:t>
      </w:r>
      <w:r w:rsidR="00C937B6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дней. Разработчик</w:t>
      </w:r>
      <w:r w:rsidR="00C31C26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937B6">
        <w:rPr>
          <w:rFonts w:ascii="Times New Roman" w:hAnsi="Times New Roman" w:cs="Times New Roman"/>
          <w:sz w:val="28"/>
          <w:szCs w:val="28"/>
        </w:rPr>
        <w:t>управление по делам территорий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37B6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края, адрес: 356420, Ставропольский край, г. Благодарный, пл. Ленина,1, контактный телефон </w:t>
      </w:r>
      <w:r w:rsidR="00C31C2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26">
        <w:rPr>
          <w:rFonts w:ascii="Times New Roman" w:hAnsi="Times New Roman" w:cs="Times New Roman"/>
          <w:sz w:val="28"/>
          <w:szCs w:val="28"/>
        </w:rPr>
        <w:t>8(86549) 2-</w:t>
      </w:r>
      <w:r w:rsidR="00C937B6">
        <w:rPr>
          <w:rFonts w:ascii="Times New Roman" w:hAnsi="Times New Roman" w:cs="Times New Roman"/>
          <w:sz w:val="28"/>
          <w:szCs w:val="28"/>
        </w:rPr>
        <w:t>16-79</w:t>
      </w:r>
      <w:r w:rsidR="00C31C26">
        <w:rPr>
          <w:rFonts w:ascii="Times New Roman" w:hAnsi="Times New Roman" w:cs="Times New Roman"/>
          <w:sz w:val="28"/>
          <w:szCs w:val="28"/>
        </w:rPr>
        <w:t>, адрес электронной почты</w:t>
      </w:r>
      <w:r w:rsidR="00C937B6" w:rsidRPr="00C937B6">
        <w:t xml:space="preserve"> </w:t>
      </w:r>
      <w:r w:rsidR="00C937B6" w:rsidRPr="00C937B6">
        <w:rPr>
          <w:rFonts w:ascii="Times New Roman" w:hAnsi="Times New Roman" w:cs="Times New Roman"/>
          <w:sz w:val="28"/>
          <w:szCs w:val="28"/>
        </w:rPr>
        <w:t>abgoupdt@mail.ru</w:t>
      </w:r>
      <w:bookmarkStart w:id="0" w:name="_GoBack"/>
      <w:bookmarkEnd w:id="0"/>
      <w:r w:rsidR="00C937B6" w:rsidRPr="00C937B6">
        <w:t xml:space="preserve"> </w:t>
      </w:r>
      <w:r w:rsidR="00C937B6">
        <w:rPr>
          <w:lang w:val="en-US"/>
        </w:rPr>
        <w:t xml:space="preserve"> </w:t>
      </w:r>
      <w:r w:rsidR="00C31C26" w:rsidRPr="000B1D97">
        <w:rPr>
          <w:rFonts w:ascii="Times New Roman" w:hAnsi="Times New Roman" w:cs="Times New Roman"/>
          <w:sz w:val="28"/>
          <w:szCs w:val="28"/>
        </w:rPr>
        <w:t>.</w:t>
      </w:r>
      <w:r w:rsidR="00C31C26">
        <w:rPr>
          <w:rFonts w:ascii="Times New Roman" w:hAnsi="Times New Roman" w:cs="Times New Roman"/>
          <w:sz w:val="28"/>
          <w:szCs w:val="28"/>
        </w:rPr>
        <w:t xml:space="preserve"> Форма направления заключения о результатах независимой антикоррупционной экспертизе – письменный документ, электронный документ.</w:t>
      </w:r>
    </w:p>
    <w:p w:rsidR="00FD67C6" w:rsidRPr="00093050" w:rsidRDefault="00093050">
      <w:pPr>
        <w:rPr>
          <w:rFonts w:ascii="Times New Roman" w:hAnsi="Times New Roman" w:cs="Times New Roman"/>
          <w:sz w:val="28"/>
          <w:szCs w:val="28"/>
        </w:rPr>
      </w:pPr>
      <w:r w:rsidRPr="00093050">
        <w:rPr>
          <w:rFonts w:ascii="Times New Roman" w:hAnsi="Times New Roman" w:cs="Times New Roman"/>
          <w:sz w:val="28"/>
          <w:szCs w:val="28"/>
        </w:rPr>
        <w:br/>
      </w:r>
    </w:p>
    <w:sectPr w:rsidR="00FD67C6" w:rsidRPr="00093050" w:rsidSect="00CB7EC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73"/>
    <w:rsid w:val="00024CFF"/>
    <w:rsid w:val="00093050"/>
    <w:rsid w:val="000B1D97"/>
    <w:rsid w:val="000E5673"/>
    <w:rsid w:val="0038227F"/>
    <w:rsid w:val="00BF59C9"/>
    <w:rsid w:val="00C31C26"/>
    <w:rsid w:val="00C937B6"/>
    <w:rsid w:val="00CB7ECF"/>
    <w:rsid w:val="00CD1C0F"/>
    <w:rsid w:val="00E91667"/>
    <w:rsid w:val="00F3332C"/>
    <w:rsid w:val="00FD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30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30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7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Шурховецкая</dc:creator>
  <cp:lastModifiedBy>юзеер</cp:lastModifiedBy>
  <cp:revision>3</cp:revision>
  <dcterms:created xsi:type="dcterms:W3CDTF">2022-10-11T05:39:00Z</dcterms:created>
  <dcterms:modified xsi:type="dcterms:W3CDTF">2022-11-16T11:35:00Z</dcterms:modified>
</cp:coreProperties>
</file>