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постановления </w:t>
      </w:r>
      <w:r>
        <w:rPr>
          <w:sz w:val="28"/>
          <w:szCs w:val="28"/>
        </w:rPr>
        <w:t xml:space="preserve">администрации </w:t>
      </w:r>
      <w:proofErr w:type="spellStart"/>
      <w:r w:rsidRPr="00E10C0A">
        <w:rPr>
          <w:sz w:val="28"/>
          <w:szCs w:val="28"/>
        </w:rPr>
        <w:t>Благодарненского</w:t>
      </w:r>
      <w:proofErr w:type="spellEnd"/>
      <w:r w:rsidRPr="00E10C0A">
        <w:rPr>
          <w:sz w:val="28"/>
          <w:szCs w:val="28"/>
        </w:rPr>
        <w:t xml:space="preserve">  городского округа Ставропольского края </w:t>
      </w:r>
      <w:r w:rsidR="00CC659A">
        <w:rPr>
          <w:sz w:val="28"/>
          <w:szCs w:val="28"/>
        </w:rPr>
        <w:t xml:space="preserve">от 11 июня 2021 года № 584 «О порядке размещения нестационарных торговых объектов и нестационарных объектов по предоставлению услуг на территории </w:t>
      </w:r>
      <w:proofErr w:type="spellStart"/>
      <w:r w:rsidR="00CC659A">
        <w:rPr>
          <w:sz w:val="28"/>
          <w:szCs w:val="28"/>
        </w:rPr>
        <w:t>Благодарненского</w:t>
      </w:r>
      <w:proofErr w:type="spellEnd"/>
      <w:r w:rsidR="00CC659A">
        <w:rPr>
          <w:sz w:val="28"/>
          <w:szCs w:val="28"/>
        </w:rPr>
        <w:t xml:space="preserve"> городского округа Ставропольского края»</w:t>
      </w:r>
      <w:r>
        <w:rPr>
          <w:sz w:val="28"/>
          <w:szCs w:val="28"/>
        </w:rPr>
        <w:t xml:space="preserve"> в период с 01 </w:t>
      </w:r>
      <w:r w:rsidR="00CC659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по 15 </w:t>
      </w:r>
      <w:r w:rsidR="00CC659A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2022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Благодарненскогогородского</w:t>
      </w:r>
      <w:proofErr w:type="spell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Pr="00E10C0A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E10C0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E10C0A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</w:t>
      </w:r>
      <w:r w:rsidR="00CC659A">
        <w:rPr>
          <w:rFonts w:ascii="Times New Roman" w:hAnsi="Times New Roman"/>
          <w:sz w:val="28"/>
          <w:szCs w:val="28"/>
        </w:rPr>
        <w:t xml:space="preserve">11 июня 2021 года № 584 «О порядке размещения нестационарных торговых объектов и нестационарных объектов по предоставлению услуг на территории </w:t>
      </w:r>
      <w:proofErr w:type="spellStart"/>
      <w:r w:rsidR="00CC659A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CC659A">
        <w:rPr>
          <w:rFonts w:ascii="Times New Roman" w:hAnsi="Times New Roman"/>
          <w:sz w:val="28"/>
          <w:szCs w:val="28"/>
        </w:rPr>
        <w:t xml:space="preserve"> городского округа Ставропольского края»</w:t>
      </w:r>
      <w:r w:rsidR="00CC659A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</w:t>
      </w:r>
      <w:proofErr w:type="gram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Pr="00E10C0A">
        <w:t xml:space="preserve"> </w:t>
      </w:r>
      <w:hyperlink r:id="rId5" w:history="1">
        <w:r w:rsidR="00CC659A" w:rsidRPr="00CC659A">
          <w:rPr>
            <w:rStyle w:val="a3"/>
            <w:rFonts w:ascii="Times New Roman" w:hAnsi="Times New Roman" w:cs="Times New Roman"/>
            <w:sz w:val="28"/>
            <w:szCs w:val="28"/>
          </w:rPr>
          <w:t>http://abgosk.ru/city/economica/Ocenka_vozdeistvija/Dokumenti_razdela/ekspertiza-npa.php</w:t>
        </w:r>
      </w:hyperlink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3B0821"/>
    <w:rsid w:val="00CC659A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gosk.ru/city/economica/Ocenka_vozdeistvija/Dokumenti_razdela/ekspertiza-np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4</cp:revision>
  <cp:lastPrinted>2022-04-20T06:59:00Z</cp:lastPrinted>
  <dcterms:created xsi:type="dcterms:W3CDTF">2022-03-21T08:17:00Z</dcterms:created>
  <dcterms:modified xsi:type="dcterms:W3CDTF">2022-04-20T07:01:00Z</dcterms:modified>
</cp:coreProperties>
</file>