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06" w:rsidRPr="00EF570A" w:rsidRDefault="006F2406" w:rsidP="006F2406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СВОДНЫЙ ОТЧЕТ</w:t>
      </w:r>
    </w:p>
    <w:p w:rsidR="006F2406" w:rsidRPr="00EF570A" w:rsidRDefault="006F2406" w:rsidP="006F2406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о результатах </w:t>
      </w:r>
      <w:proofErr w:type="gramStart"/>
      <w:r w:rsidRPr="00EF570A">
        <w:rPr>
          <w:rFonts w:ascii="Times New Roman" w:eastAsia="Times New Roman" w:hAnsi="Times New Roman"/>
          <w:szCs w:val="28"/>
          <w:lang w:eastAsia="ru-RU"/>
        </w:rPr>
        <w:t>проведения оценки регулирующего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воздействия проекта нормативного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акта </w:t>
      </w:r>
      <w:r>
        <w:rPr>
          <w:rFonts w:ascii="Times New Roman" w:eastAsia="Times New Roman" w:hAnsi="Times New Roman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 xml:space="preserve"> Благодарненского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Ставропольского края, затрагивающего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вопросы осуществления предпринимательской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и инвестиционной деятельности</w:t>
      </w:r>
    </w:p>
    <w:p w:rsidR="006F2406" w:rsidRDefault="006F2406" w:rsidP="006F240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F2406" w:rsidRDefault="006F2406" w:rsidP="006F240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F2406" w:rsidRPr="00EF570A" w:rsidRDefault="006F2406" w:rsidP="006F240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 Общая информация</w:t>
      </w:r>
    </w:p>
    <w:p w:rsidR="006F2406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1.1.  Отдел,  органы  администрации  - разработчик проекта нормативного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  акта, затрагивающего вопросы осуществления предпринимательской 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инвестиционной  деятельности  (далее  соответственно  - разработчик проекта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 акта, проект правового акта):</w:t>
      </w:r>
      <w:r>
        <w:rPr>
          <w:rFonts w:ascii="Times New Roman" w:eastAsia="Times New Roman" w:hAnsi="Times New Roman"/>
          <w:szCs w:val="28"/>
          <w:lang w:eastAsia="ru-RU"/>
        </w:rPr>
        <w:t>_отдел экономического развития Благодарненского городского округа Ставропольского края.</w:t>
      </w:r>
    </w:p>
    <w:p w:rsidR="006F2406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1.2. Вид и наименование проекта правового акта: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851FB">
        <w:rPr>
          <w:rFonts w:ascii="Times New Roman" w:hAnsi="Times New Roman"/>
          <w:color w:val="000000"/>
          <w:szCs w:val="28"/>
        </w:rPr>
        <w:t>постановлени</w:t>
      </w:r>
      <w:r>
        <w:rPr>
          <w:rFonts w:ascii="Times New Roman" w:hAnsi="Times New Roman"/>
          <w:color w:val="000000"/>
          <w:szCs w:val="28"/>
        </w:rPr>
        <w:t>е</w:t>
      </w:r>
      <w:r w:rsidRPr="006851FB">
        <w:rPr>
          <w:rFonts w:ascii="Times New Roman" w:hAnsi="Times New Roman"/>
          <w:color w:val="000000"/>
          <w:szCs w:val="28"/>
        </w:rPr>
        <w:t xml:space="preserve"> администрации Благодарненского городского округа Ставропольского края </w:t>
      </w:r>
      <w:r w:rsidRPr="006851FB">
        <w:rPr>
          <w:rFonts w:ascii="Times New Roman" w:hAnsi="Times New Roman"/>
          <w:bCs/>
          <w:szCs w:val="28"/>
        </w:rPr>
        <w:t>«</w:t>
      </w:r>
      <w:r w:rsidRPr="006851FB">
        <w:rPr>
          <w:rFonts w:ascii="Times New Roman" w:hAnsi="Times New Roman"/>
          <w:color w:val="000000"/>
          <w:szCs w:val="28"/>
        </w:rPr>
        <w:t>О предоставлении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края»</w:t>
      </w:r>
      <w:r>
        <w:rPr>
          <w:rFonts w:ascii="Times New Roman" w:hAnsi="Times New Roman"/>
          <w:color w:val="000000"/>
          <w:szCs w:val="28"/>
        </w:rPr>
        <w:t>.</w:t>
      </w:r>
    </w:p>
    <w:p w:rsidR="006F2406" w:rsidRPr="006B123F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1.3. Предполагаемая дата вступления в силу нормативного правового акта,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затрагивающего  вопросы  осуществления предпринимательской и инвестиционной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деятельности (далее - нормативный правовой акт):</w:t>
      </w:r>
      <w:r>
        <w:rPr>
          <w:rFonts w:ascii="Times New Roman" w:eastAsia="Times New Roman" w:hAnsi="Times New Roman"/>
          <w:szCs w:val="28"/>
          <w:lang w:eastAsia="ru-RU"/>
        </w:rPr>
        <w:t xml:space="preserve"> июль 2023 года.</w:t>
      </w:r>
    </w:p>
    <w:p w:rsidR="006F2406" w:rsidRPr="00E24004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E24004">
        <w:rPr>
          <w:rFonts w:ascii="Times New Roman" w:eastAsia="Times New Roman" w:hAnsi="Times New Roman"/>
          <w:color w:val="000000" w:themeColor="text1"/>
          <w:szCs w:val="28"/>
          <w:lang w:eastAsia="ru-RU"/>
        </w:rPr>
        <w:t>1.4.   Краткое   описание   проблемы,  на  решение  которой  направлено</w:t>
      </w:r>
    </w:p>
    <w:p w:rsidR="006F2406" w:rsidRPr="00E24004" w:rsidRDefault="006F2406" w:rsidP="00E2400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FF0000"/>
          <w:szCs w:val="28"/>
          <w:lang w:eastAsia="ru-RU"/>
        </w:rPr>
      </w:pPr>
      <w:r w:rsidRPr="00E24004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предлагаемое правовое регулирование:</w:t>
      </w:r>
      <w:r w:rsidR="00E24004" w:rsidRPr="00E24004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отсутствие п</w:t>
      </w:r>
      <w:r w:rsidR="00E24004" w:rsidRPr="00E24004">
        <w:rPr>
          <w:rFonts w:ascii="Times New Roman" w:hAnsi="Times New Roman"/>
          <w:color w:val="000000" w:themeColor="text1"/>
          <w:szCs w:val="28"/>
        </w:rPr>
        <w:t>орядк</w:t>
      </w:r>
      <w:r w:rsidR="00E24004" w:rsidRPr="00E24004">
        <w:rPr>
          <w:rFonts w:ascii="Times New Roman" w:hAnsi="Times New Roman"/>
          <w:color w:val="000000" w:themeColor="text1"/>
          <w:szCs w:val="28"/>
        </w:rPr>
        <w:t>а</w:t>
      </w:r>
      <w:r w:rsidR="00E24004" w:rsidRPr="00E24004">
        <w:rPr>
          <w:rFonts w:ascii="Times New Roman" w:hAnsi="Times New Roman"/>
          <w:color w:val="000000" w:themeColor="text1"/>
          <w:szCs w:val="28"/>
        </w:rPr>
        <w:t xml:space="preserve"> </w:t>
      </w:r>
      <w:r w:rsidR="00E24004" w:rsidRPr="0019155E">
        <w:rPr>
          <w:rFonts w:ascii="Times New Roman" w:hAnsi="Times New Roman"/>
          <w:color w:val="000000"/>
          <w:szCs w:val="28"/>
        </w:rPr>
        <w:t xml:space="preserve">предоставления грантов субъектам малого и среднего предпринимательства на организацию и развитие собственного бизнеса за счет средств бюджета </w:t>
      </w:r>
      <w:r w:rsidR="00E24004">
        <w:rPr>
          <w:rFonts w:ascii="Times New Roman" w:hAnsi="Times New Roman"/>
          <w:color w:val="000000"/>
          <w:szCs w:val="28"/>
        </w:rPr>
        <w:t>Благодарненского городского округа</w:t>
      </w:r>
      <w:r w:rsidR="00E24004" w:rsidRPr="0019155E">
        <w:rPr>
          <w:rFonts w:ascii="Times New Roman" w:hAnsi="Times New Roman"/>
          <w:color w:val="000000"/>
          <w:szCs w:val="28"/>
        </w:rPr>
        <w:t xml:space="preserve"> Ставропольского края</w:t>
      </w:r>
    </w:p>
    <w:p w:rsidR="006F2406" w:rsidRDefault="006F2406" w:rsidP="006F24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1.5. Краткое описание целей предлагаемого правового регулирования:</w:t>
      </w:r>
      <w:r>
        <w:rPr>
          <w:rFonts w:ascii="Times New Roman" w:hAnsi="Times New Roman"/>
          <w:szCs w:val="28"/>
        </w:rPr>
        <w:t xml:space="preserve"> у</w:t>
      </w:r>
      <w:r w:rsidRPr="006851FB">
        <w:rPr>
          <w:rFonts w:ascii="Times New Roman" w:hAnsi="Times New Roman"/>
          <w:szCs w:val="28"/>
        </w:rPr>
        <w:t xml:space="preserve">казанный проект подготавливается с целью исполнения полномочий органов местного самоуправления </w:t>
      </w:r>
      <w:r w:rsidRPr="006851FB">
        <w:rPr>
          <w:rFonts w:ascii="Times New Roman" w:hAnsi="Times New Roman"/>
          <w:color w:val="000000" w:themeColor="text1"/>
          <w:szCs w:val="28"/>
        </w:rPr>
        <w:t xml:space="preserve">по организации </w:t>
      </w:r>
      <w:r w:rsidRPr="006851FB">
        <w:rPr>
          <w:rFonts w:ascii="Times New Roman" w:hAnsi="Times New Roman"/>
          <w:szCs w:val="28"/>
        </w:rPr>
        <w:t>содействию развитию малого и среднего предпринимательства.</w:t>
      </w:r>
    </w:p>
    <w:p w:rsidR="006F2406" w:rsidRPr="00C63FC5" w:rsidRDefault="006F2406" w:rsidP="00C63F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1.6. Краткое описание содержания предлагаемого правового регулирования:</w:t>
      </w:r>
      <w:r>
        <w:rPr>
          <w:rFonts w:ascii="Times New Roman" w:eastAsia="Times New Roman" w:hAnsi="Times New Roman"/>
          <w:szCs w:val="28"/>
          <w:lang w:eastAsia="ru-RU"/>
        </w:rPr>
        <w:t xml:space="preserve"> п</w:t>
      </w:r>
      <w:r w:rsidRPr="006851FB">
        <w:rPr>
          <w:rFonts w:ascii="Times New Roman" w:hAnsi="Times New Roman"/>
          <w:szCs w:val="28"/>
        </w:rPr>
        <w:t xml:space="preserve">роект предусматривает </w:t>
      </w:r>
      <w:r w:rsidRPr="006851FB">
        <w:rPr>
          <w:rFonts w:ascii="Times New Roman" w:hAnsi="Times New Roman"/>
          <w:bCs/>
          <w:szCs w:val="28"/>
        </w:rPr>
        <w:t>предоставление грантов в форме субсидии юридическим лицам и индивидуальным предпринимателям.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1.7.  Срок,  в  течение  которого  принимались  предложения  в  связи </w:t>
      </w:r>
      <w:proofErr w:type="gramStart"/>
      <w:r w:rsidRPr="00EF570A">
        <w:rPr>
          <w:rFonts w:ascii="Times New Roman" w:eastAsia="Times New Roman" w:hAnsi="Times New Roman"/>
          <w:szCs w:val="28"/>
          <w:lang w:eastAsia="ru-RU"/>
        </w:rPr>
        <w:t>с</w:t>
      </w:r>
      <w:proofErr w:type="gramEnd"/>
    </w:p>
    <w:p w:rsidR="006F2406" w:rsidRPr="00EF570A" w:rsidRDefault="006F2406" w:rsidP="006F240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размещением уведомления о подготовке проекта правового акта:</w:t>
      </w:r>
    </w:p>
    <w:p w:rsidR="006F2406" w:rsidRPr="00EF570A" w:rsidRDefault="006F2406" w:rsidP="006F240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начало: «05» 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апреля 2023 года; окончание: «19» апреля 2023 года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1.8.   Количество   замечаний  и  предложений,  полученных  в  связи  </w:t>
      </w:r>
      <w:proofErr w:type="gramStart"/>
      <w:r w:rsidRPr="00EF570A">
        <w:rPr>
          <w:rFonts w:ascii="Times New Roman" w:eastAsia="Times New Roman" w:hAnsi="Times New Roman"/>
          <w:szCs w:val="28"/>
          <w:lang w:eastAsia="ru-RU"/>
        </w:rPr>
        <w:t>с</w:t>
      </w:r>
      <w:proofErr w:type="gramEnd"/>
    </w:p>
    <w:p w:rsidR="00E24004" w:rsidRDefault="006F2406" w:rsidP="00C63FC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размещением уведомления о подгот</w:t>
      </w:r>
      <w:r w:rsidR="00C63FC5">
        <w:rPr>
          <w:rFonts w:ascii="Times New Roman" w:eastAsia="Times New Roman" w:hAnsi="Times New Roman"/>
          <w:szCs w:val="28"/>
          <w:lang w:eastAsia="ru-RU"/>
        </w:rPr>
        <w:t>овке проекта правового акта:</w:t>
      </w:r>
      <w:r w:rsidR="00E24004">
        <w:rPr>
          <w:rFonts w:ascii="Times New Roman" w:eastAsia="Times New Roman" w:hAnsi="Times New Roman"/>
          <w:szCs w:val="28"/>
          <w:lang w:eastAsia="ru-RU"/>
        </w:rPr>
        <w:t xml:space="preserve"> 0, из них учтено: полностью: 0, учтено частично: 0.</w:t>
      </w:r>
    </w:p>
    <w:p w:rsidR="006F2406" w:rsidRDefault="006F2406" w:rsidP="00E2400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1.9. Полный электронный адрес размещения сводки поступивших предложений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в  связи  с  размещением  уведомления  о подготовке проекта </w:t>
      </w:r>
      <w:r>
        <w:rPr>
          <w:rFonts w:ascii="Times New Roman" w:eastAsia="Times New Roman" w:hAnsi="Times New Roman"/>
          <w:szCs w:val="28"/>
          <w:lang w:eastAsia="ru-RU"/>
        </w:rPr>
        <w:t xml:space="preserve">правового акта: </w:t>
      </w:r>
    </w:p>
    <w:p w:rsidR="00E24004" w:rsidRDefault="00E24004" w:rsidP="00E2400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hyperlink r:id="rId5" w:history="1">
        <w:r w:rsidRPr="00DE3B80">
          <w:rPr>
            <w:rStyle w:val="a3"/>
            <w:rFonts w:ascii="Times New Roman" w:eastAsia="Times New Roman" w:hAnsi="Times New Roman"/>
            <w:szCs w:val="28"/>
            <w:lang w:eastAsia="ru-RU"/>
          </w:rPr>
          <w:t>https://www.abgosk.ru/city/economica/Ocenka_vozdeistvija/otchety/otchety.php</w:t>
        </w:r>
      </w:hyperlink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1.10.  Контактная информация исполнителя разработчика проекта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акта: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Ф.И.О.: </w:t>
      </w:r>
      <w:r w:rsidR="00E24004">
        <w:rPr>
          <w:rFonts w:ascii="Times New Roman" w:eastAsia="Times New Roman" w:hAnsi="Times New Roman"/>
          <w:szCs w:val="28"/>
          <w:lang w:eastAsia="ru-RU"/>
        </w:rPr>
        <w:t>Калашникова Татьяна Васильевна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Должность: </w:t>
      </w:r>
      <w:r w:rsidR="00E24004">
        <w:rPr>
          <w:rFonts w:ascii="Times New Roman" w:eastAsia="Times New Roman" w:hAnsi="Times New Roman"/>
          <w:szCs w:val="28"/>
          <w:lang w:eastAsia="ru-RU"/>
        </w:rPr>
        <w:t>заместитель начальника отдела экономического развития администрации Благодарненского городского округа Ставропольского края.</w:t>
      </w:r>
    </w:p>
    <w:p w:rsidR="006F2406" w:rsidRPr="00E24004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Телефон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: </w:t>
      </w:r>
      <w:r w:rsidR="00E24004">
        <w:rPr>
          <w:rFonts w:ascii="Times New Roman" w:eastAsia="Times New Roman" w:hAnsi="Times New Roman"/>
          <w:szCs w:val="28"/>
          <w:lang w:eastAsia="ru-RU"/>
        </w:rPr>
        <w:t xml:space="preserve">8/86549/21530 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адрес электронной почты: </w:t>
      </w:r>
      <w:proofErr w:type="spellStart"/>
      <w:r w:rsidR="00E24004">
        <w:rPr>
          <w:rFonts w:ascii="Times New Roman" w:eastAsia="Times New Roman" w:hAnsi="Times New Roman"/>
          <w:szCs w:val="28"/>
          <w:lang w:val="en-US" w:eastAsia="ru-RU"/>
        </w:rPr>
        <w:t>otdeltorgovli</w:t>
      </w:r>
      <w:proofErr w:type="spellEnd"/>
      <w:r w:rsidR="00E24004" w:rsidRPr="00E24004">
        <w:rPr>
          <w:rFonts w:ascii="Times New Roman" w:eastAsia="Times New Roman" w:hAnsi="Times New Roman"/>
          <w:szCs w:val="28"/>
          <w:lang w:eastAsia="ru-RU"/>
        </w:rPr>
        <w:t>01@</w:t>
      </w:r>
      <w:r w:rsidR="00E24004">
        <w:rPr>
          <w:rFonts w:ascii="Times New Roman" w:eastAsia="Times New Roman" w:hAnsi="Times New Roman"/>
          <w:szCs w:val="28"/>
          <w:lang w:val="en-US" w:eastAsia="ru-RU"/>
        </w:rPr>
        <w:t>mail</w:t>
      </w:r>
      <w:r w:rsidR="00E24004" w:rsidRPr="00E24004">
        <w:rPr>
          <w:rFonts w:ascii="Times New Roman" w:eastAsia="Times New Roman" w:hAnsi="Times New Roman"/>
          <w:szCs w:val="28"/>
          <w:lang w:eastAsia="ru-RU"/>
        </w:rPr>
        <w:t>.</w:t>
      </w:r>
      <w:proofErr w:type="spellStart"/>
      <w:r w:rsidR="00E24004">
        <w:rPr>
          <w:rFonts w:ascii="Times New Roman" w:eastAsia="Times New Roman" w:hAnsi="Times New Roman"/>
          <w:szCs w:val="28"/>
          <w:lang w:val="en-US" w:eastAsia="ru-RU"/>
        </w:rPr>
        <w:t>ru</w:t>
      </w:r>
      <w:proofErr w:type="spellEnd"/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  Описание  проблемы,  на  решение  которой  направлено  предлагаемое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правовое регулирование:</w:t>
      </w:r>
    </w:p>
    <w:p w:rsidR="00E24004" w:rsidRDefault="006F2406" w:rsidP="00E24004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2.1. Формулировка проблемы: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004" w:rsidRPr="00E24004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отсутствие п</w:t>
      </w:r>
      <w:r w:rsidR="00E24004" w:rsidRPr="00E24004">
        <w:rPr>
          <w:rFonts w:ascii="Times New Roman" w:hAnsi="Times New Roman"/>
          <w:color w:val="000000" w:themeColor="text1"/>
          <w:szCs w:val="28"/>
        </w:rPr>
        <w:t xml:space="preserve">орядка </w:t>
      </w:r>
      <w:r w:rsidR="00E24004" w:rsidRPr="0019155E">
        <w:rPr>
          <w:rFonts w:ascii="Times New Roman" w:hAnsi="Times New Roman"/>
          <w:color w:val="000000"/>
          <w:szCs w:val="28"/>
        </w:rPr>
        <w:t xml:space="preserve">предоставления грантов субъектам малого и среднего предпринимательства на организацию и развитие собственного бизнеса за счет средств бюджета </w:t>
      </w:r>
      <w:r w:rsidR="00E24004">
        <w:rPr>
          <w:rFonts w:ascii="Times New Roman" w:hAnsi="Times New Roman"/>
          <w:color w:val="000000"/>
          <w:szCs w:val="28"/>
        </w:rPr>
        <w:t>Благодарненского городского округа</w:t>
      </w:r>
      <w:r w:rsidR="00E24004" w:rsidRPr="0019155E">
        <w:rPr>
          <w:rFonts w:ascii="Times New Roman" w:hAnsi="Times New Roman"/>
          <w:color w:val="000000"/>
          <w:szCs w:val="28"/>
        </w:rPr>
        <w:t xml:space="preserve"> Ставропольского края</w:t>
      </w:r>
    </w:p>
    <w:p w:rsidR="006F2406" w:rsidRPr="006B123F" w:rsidRDefault="006F2406" w:rsidP="00E2400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2.2.  Информация  о возникновении, выявлении проблемы и мерах, принятых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ранее для ее решения, достигнутых результатах и затраченных ресурсах: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004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E24004" w:rsidRDefault="006F2406" w:rsidP="00E2400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2.3.  Социальные  группы,  заинтересованные  в  устранении проблемы, их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количественная оценка: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004" w:rsidRPr="006279AF">
        <w:rPr>
          <w:rFonts w:ascii="Times New Roman" w:hAnsi="Times New Roman"/>
        </w:rPr>
        <w:t>субъекты малого и среднего предпринимательства, осуществляющие хозяйственную деятельность</w:t>
      </w:r>
      <w:r w:rsidR="00E24004" w:rsidRPr="00EF570A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6F2406" w:rsidRPr="006B123F" w:rsidRDefault="006F2406" w:rsidP="00E2400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2.4. Характеристика негативных эффектов, возникающих в связи с наличием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проблемы, их количественная оценка: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004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E24004" w:rsidRPr="006B123F" w:rsidRDefault="006F2406" w:rsidP="00E2400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2.5. </w:t>
      </w:r>
      <w:r w:rsidRPr="00EF570A">
        <w:rPr>
          <w:rFonts w:ascii="Times New Roman" w:eastAsia="Times New Roman" w:hAnsi="Times New Roman"/>
          <w:szCs w:val="28"/>
          <w:lang w:eastAsia="ru-RU"/>
        </w:rPr>
        <w:t>Причины  возникновения  проблемы  и  факторы,  поддерживающие  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существование: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004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3731EB" w:rsidRPr="006B123F" w:rsidRDefault="006F2406" w:rsidP="003731E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2.6. Причины невозможности решения проблемы участниками соответствующих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отношений самостоятельно: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731EB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6F2406" w:rsidRPr="006B123F" w:rsidRDefault="006F2406" w:rsidP="003731E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2.7.  Опыт  решения  </w:t>
      </w:r>
      <w:proofErr w:type="gramStart"/>
      <w:r w:rsidRPr="00EF570A">
        <w:rPr>
          <w:rFonts w:ascii="Times New Roman" w:eastAsia="Times New Roman" w:hAnsi="Times New Roman"/>
          <w:szCs w:val="28"/>
          <w:lang w:eastAsia="ru-RU"/>
        </w:rPr>
        <w:t>аналогичных  проблем</w:t>
      </w:r>
      <w:proofErr w:type="gramEnd"/>
      <w:r w:rsidRPr="00EF570A">
        <w:rPr>
          <w:rFonts w:ascii="Times New Roman" w:eastAsia="Times New Roman" w:hAnsi="Times New Roman"/>
          <w:szCs w:val="28"/>
          <w:lang w:eastAsia="ru-RU"/>
        </w:rPr>
        <w:t xml:space="preserve"> в других субъектах Российской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Федерации: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731EB">
        <w:rPr>
          <w:rFonts w:ascii="Times New Roman" w:eastAsia="Times New Roman" w:hAnsi="Times New Roman"/>
          <w:szCs w:val="28"/>
          <w:lang w:eastAsia="ru-RU"/>
        </w:rPr>
        <w:t>принятие аналогичных нормативных правовых актов муниципальных районов (городских округов)</w:t>
      </w:r>
    </w:p>
    <w:p w:rsidR="003731EB" w:rsidRPr="006B123F" w:rsidRDefault="006F2406" w:rsidP="003731E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2.8.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731EB">
        <w:rPr>
          <w:rFonts w:ascii="Times New Roman" w:eastAsia="Times New Roman" w:hAnsi="Times New Roman"/>
          <w:szCs w:val="28"/>
          <w:lang w:eastAsia="ru-RU"/>
        </w:rPr>
        <w:t xml:space="preserve">официальные сайты органов местного самоуправления </w:t>
      </w:r>
      <w:r w:rsidR="003731EB">
        <w:rPr>
          <w:rFonts w:ascii="Times New Roman" w:eastAsia="Times New Roman" w:hAnsi="Times New Roman"/>
          <w:szCs w:val="28"/>
          <w:lang w:eastAsia="ru-RU"/>
        </w:rPr>
        <w:t>муниципальных районов (городских округов)</w:t>
      </w:r>
      <w:r w:rsidR="003731EB">
        <w:rPr>
          <w:rFonts w:ascii="Times New Roman" w:eastAsia="Times New Roman" w:hAnsi="Times New Roman"/>
          <w:szCs w:val="28"/>
          <w:lang w:eastAsia="ru-RU"/>
        </w:rPr>
        <w:t>, справочная правовая система «Консультант-Плюс».</w:t>
      </w:r>
    </w:p>
    <w:p w:rsidR="006F2406" w:rsidRPr="006B123F" w:rsidRDefault="006F2406" w:rsidP="003731E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2.9. Иная информация о проблеме: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731EB">
        <w:rPr>
          <w:rFonts w:ascii="Times New Roman" w:eastAsia="Times New Roman" w:hAnsi="Times New Roman"/>
          <w:szCs w:val="28"/>
          <w:lang w:eastAsia="ru-RU"/>
        </w:rPr>
        <w:t xml:space="preserve">отсутствует. 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3.   Определение   целей   предлагаемого   правового   регулирования  и</w:t>
      </w:r>
    </w:p>
    <w:p w:rsidR="006F2406" w:rsidRDefault="006F2406" w:rsidP="006F240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индикаторов для оценки их достижения</w:t>
      </w:r>
      <w:bookmarkStart w:id="0" w:name="P286"/>
      <w:bookmarkEnd w:id="0"/>
    </w:p>
    <w:p w:rsidR="006F2406" w:rsidRDefault="006F2406" w:rsidP="006F240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F2406" w:rsidRPr="005E7733" w:rsidTr="009E1FF4">
        <w:tc>
          <w:tcPr>
            <w:tcW w:w="3190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3190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сроки достижения целей предлагаемого правового регулирования</w:t>
            </w:r>
          </w:p>
        </w:tc>
        <w:tc>
          <w:tcPr>
            <w:tcW w:w="3190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6F2406" w:rsidRPr="005E7733" w:rsidTr="009E1FF4">
        <w:tc>
          <w:tcPr>
            <w:tcW w:w="3190" w:type="dxa"/>
            <w:shd w:val="clear" w:color="auto" w:fill="auto"/>
          </w:tcPr>
          <w:p w:rsidR="006F2406" w:rsidRPr="005E7733" w:rsidRDefault="00DA66B3" w:rsidP="009E1FF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 xml:space="preserve">Создание комфортных условий на территории Благодарненского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городского округа Ставропольского края </w:t>
            </w:r>
            <w:proofErr w:type="gramStart"/>
            <w:r>
              <w:rPr>
                <w:rFonts w:ascii="Times New Roman" w:hAnsi="Times New Roman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>субъектом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малого и среднего предпринимательства</w:t>
            </w:r>
          </w:p>
        </w:tc>
        <w:tc>
          <w:tcPr>
            <w:tcW w:w="3190" w:type="dxa"/>
            <w:shd w:val="clear" w:color="auto" w:fill="auto"/>
          </w:tcPr>
          <w:p w:rsidR="006F2406" w:rsidRPr="005E7733" w:rsidRDefault="003731EB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с момента вступления нормативного правового порядка в силу</w:t>
            </w:r>
          </w:p>
        </w:tc>
        <w:tc>
          <w:tcPr>
            <w:tcW w:w="3190" w:type="dxa"/>
            <w:shd w:val="clear" w:color="auto" w:fill="auto"/>
          </w:tcPr>
          <w:p w:rsidR="006F2406" w:rsidRPr="005E7733" w:rsidRDefault="003731EB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не требуется</w:t>
            </w:r>
          </w:p>
        </w:tc>
      </w:tr>
    </w:tbl>
    <w:p w:rsidR="006F2406" w:rsidRPr="00EF570A" w:rsidRDefault="006F2406" w:rsidP="006F2406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3731EB" w:rsidRDefault="006F2406" w:rsidP="003731EB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3.2. </w:t>
      </w:r>
      <w:r w:rsidRPr="00EF570A">
        <w:rPr>
          <w:rFonts w:ascii="Times New Roman" w:eastAsia="Times New Roman" w:hAnsi="Times New Roman"/>
          <w:szCs w:val="28"/>
          <w:lang w:eastAsia="ru-RU"/>
        </w:rPr>
        <w:t>Действующие нормативные правовые акты, поручения, другие решения,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из   которых  вытекает  необходимость  разработки  предлагаемого 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регулирования в данной области, которые определяют необходимость постановки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указанных целей: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731EB">
        <w:rPr>
          <w:rFonts w:ascii="Times New Roman" w:hAnsi="Times New Roman"/>
          <w:szCs w:val="28"/>
        </w:rPr>
        <w:t>Федеральны</w:t>
      </w:r>
      <w:r w:rsidR="003731EB">
        <w:rPr>
          <w:rFonts w:ascii="Times New Roman" w:hAnsi="Times New Roman"/>
          <w:szCs w:val="28"/>
        </w:rPr>
        <w:t>й</w:t>
      </w:r>
      <w:r w:rsidR="003731EB">
        <w:rPr>
          <w:szCs w:val="28"/>
        </w:rPr>
        <w:t xml:space="preserve"> </w:t>
      </w:r>
      <w:r w:rsidR="003731EB">
        <w:rPr>
          <w:rFonts w:ascii="Times New Roman" w:hAnsi="Times New Roman"/>
          <w:szCs w:val="28"/>
        </w:rPr>
        <w:t>закон</w:t>
      </w:r>
      <w:r w:rsidR="003731EB">
        <w:rPr>
          <w:szCs w:val="28"/>
        </w:rPr>
        <w:t xml:space="preserve"> </w:t>
      </w:r>
      <w:r w:rsidR="003731EB">
        <w:rPr>
          <w:rFonts w:ascii="Times New Roman" w:hAnsi="Times New Roman"/>
          <w:szCs w:val="28"/>
        </w:rPr>
        <w:t>от</w:t>
      </w:r>
      <w:r w:rsidR="003731EB">
        <w:rPr>
          <w:szCs w:val="28"/>
        </w:rPr>
        <w:t xml:space="preserve"> </w:t>
      </w:r>
      <w:r w:rsidR="003731EB" w:rsidRPr="003731EB">
        <w:rPr>
          <w:rFonts w:ascii="Times New Roman" w:hAnsi="Times New Roman"/>
          <w:szCs w:val="28"/>
        </w:rPr>
        <w:t>24 июля 2007 года № 209-ФЗ «О развитии малого и среднего предпринимательства в Российской Федерации»</w:t>
      </w:r>
    </w:p>
    <w:p w:rsidR="006F2406" w:rsidRPr="003731EB" w:rsidRDefault="006F2406" w:rsidP="003731E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3731EB">
        <w:rPr>
          <w:rFonts w:ascii="Times New Roman" w:eastAsia="Times New Roman" w:hAnsi="Times New Roman"/>
          <w:szCs w:val="28"/>
          <w:lang w:eastAsia="ru-RU"/>
        </w:rPr>
        <w:t>3.3.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831"/>
        <w:gridCol w:w="1954"/>
        <w:gridCol w:w="1954"/>
      </w:tblGrid>
      <w:tr w:rsidR="006F2406" w:rsidRPr="005E7733" w:rsidTr="00DA66B3">
        <w:tc>
          <w:tcPr>
            <w:tcW w:w="2288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2831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226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единица измерения индикаторов</w:t>
            </w:r>
          </w:p>
        </w:tc>
        <w:tc>
          <w:tcPr>
            <w:tcW w:w="2226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целевые значения индикаторов по годам</w:t>
            </w:r>
          </w:p>
        </w:tc>
      </w:tr>
      <w:tr w:rsidR="006F2406" w:rsidRPr="005E7733" w:rsidTr="00DA66B3">
        <w:tc>
          <w:tcPr>
            <w:tcW w:w="2288" w:type="dxa"/>
            <w:shd w:val="clear" w:color="auto" w:fill="auto"/>
          </w:tcPr>
          <w:p w:rsidR="006F2406" w:rsidRPr="005E7733" w:rsidRDefault="00DA66B3" w:rsidP="00E113A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Создание комфортных условий на территории Благодарненского городского округа Ставропольского края для субъекто</w:t>
            </w:r>
            <w:r w:rsidR="00E113A5">
              <w:rPr>
                <w:rFonts w:ascii="Times New Roman" w:hAnsi="Times New Roman"/>
                <w:szCs w:val="28"/>
              </w:rPr>
              <w:t>в</w:t>
            </w:r>
            <w:r>
              <w:rPr>
                <w:rFonts w:ascii="Times New Roman" w:hAnsi="Times New Roman"/>
                <w:szCs w:val="28"/>
              </w:rPr>
              <w:t xml:space="preserve"> малого и среднего предпринимательства</w:t>
            </w:r>
          </w:p>
        </w:tc>
        <w:tc>
          <w:tcPr>
            <w:tcW w:w="2831" w:type="dxa"/>
            <w:shd w:val="clear" w:color="auto" w:fill="auto"/>
          </w:tcPr>
          <w:p w:rsidR="006F2406" w:rsidRPr="005E7733" w:rsidRDefault="00DA66B3" w:rsidP="009E1FF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279AF">
              <w:rPr>
                <w:rFonts w:ascii="Times New Roman" w:hAnsi="Times New Roman"/>
                <w:szCs w:val="28"/>
              </w:rPr>
              <w:t>увеличение количества субъектов малого предпринимательства на территории Благодарненского района Ставропольского края и снижение напряженности на рынке труда</w:t>
            </w:r>
          </w:p>
        </w:tc>
        <w:tc>
          <w:tcPr>
            <w:tcW w:w="2226" w:type="dxa"/>
            <w:shd w:val="clear" w:color="auto" w:fill="auto"/>
          </w:tcPr>
          <w:p w:rsidR="006F2406" w:rsidRPr="005E7733" w:rsidRDefault="00DA66B3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единицы</w:t>
            </w:r>
          </w:p>
        </w:tc>
        <w:tc>
          <w:tcPr>
            <w:tcW w:w="2226" w:type="dxa"/>
            <w:shd w:val="clear" w:color="auto" w:fill="auto"/>
          </w:tcPr>
          <w:p w:rsidR="006F2406" w:rsidRPr="005E7733" w:rsidRDefault="00DA66B3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</w:p>
        </w:tc>
      </w:tr>
    </w:tbl>
    <w:p w:rsidR="006F2406" w:rsidRPr="00EF570A" w:rsidRDefault="006F2406" w:rsidP="006F2406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3.4. </w:t>
      </w:r>
      <w:r w:rsidRPr="00EF570A">
        <w:rPr>
          <w:rFonts w:ascii="Times New Roman" w:eastAsia="Times New Roman" w:hAnsi="Times New Roman"/>
          <w:szCs w:val="28"/>
          <w:lang w:eastAsia="ru-RU"/>
        </w:rPr>
        <w:t>Методы   расчета   индикаторов  достижения  целей  предлагаемого</w:t>
      </w:r>
    </w:p>
    <w:p w:rsidR="006F2406" w:rsidRPr="00B80982" w:rsidRDefault="006F2406" w:rsidP="00DA66B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правового регулирования, источники информации для расчетов: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2176AE">
        <w:rPr>
          <w:rFonts w:ascii="Times New Roman" w:eastAsia="Times New Roman" w:hAnsi="Times New Roman"/>
          <w:szCs w:val="28"/>
          <w:lang w:eastAsia="ru-RU"/>
        </w:rPr>
        <w:t>отсутствуют</w:t>
      </w:r>
      <w:r w:rsidR="00DA66B3">
        <w:rPr>
          <w:rFonts w:ascii="Times New Roman" w:eastAsia="Times New Roman" w:hAnsi="Times New Roman"/>
          <w:szCs w:val="28"/>
          <w:lang w:eastAsia="ru-RU"/>
        </w:rPr>
        <w:t>.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3.5.  Оценка затрат на проведение  мониторинга достижения </w:t>
      </w:r>
      <w:r w:rsidRPr="00EF570A">
        <w:rPr>
          <w:rFonts w:ascii="Times New Roman" w:eastAsia="Times New Roman" w:hAnsi="Times New Roman"/>
          <w:szCs w:val="28"/>
          <w:lang w:eastAsia="ru-RU"/>
        </w:rPr>
        <w:t>целей</w:t>
      </w:r>
    </w:p>
    <w:p w:rsidR="006F2406" w:rsidRPr="00B80982" w:rsidRDefault="006F2406" w:rsidP="002176AE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предлагаемого правового регулирования: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2176AE">
        <w:rPr>
          <w:rFonts w:ascii="Times New Roman" w:eastAsia="Times New Roman" w:hAnsi="Times New Roman"/>
          <w:szCs w:val="28"/>
          <w:lang w:eastAsia="ru-RU"/>
        </w:rPr>
        <w:t>не требуется.</w:t>
      </w:r>
    </w:p>
    <w:p w:rsidR="006F2406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" w:name="P339"/>
      <w:bookmarkEnd w:id="1"/>
      <w:r>
        <w:rPr>
          <w:rFonts w:ascii="Times New Roman" w:eastAsia="Times New Roman" w:hAnsi="Times New Roman"/>
          <w:szCs w:val="28"/>
          <w:lang w:eastAsia="ru-RU"/>
        </w:rPr>
        <w:t xml:space="preserve">4. </w:t>
      </w:r>
      <w:r w:rsidRPr="00EF570A">
        <w:rPr>
          <w:rFonts w:ascii="Times New Roman" w:eastAsia="Times New Roman" w:hAnsi="Times New Roman"/>
          <w:szCs w:val="28"/>
          <w:lang w:eastAsia="ru-RU"/>
        </w:rPr>
        <w:t>Качественная  характеристика  и  оценка  численности  потенциальных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адресатов предлагаемого правового регулирования 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091"/>
      </w:tblGrid>
      <w:tr w:rsidR="006F2406" w:rsidRPr="005E7733" w:rsidTr="009E1FF4">
        <w:tc>
          <w:tcPr>
            <w:tcW w:w="5778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01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количество участников группы</w:t>
            </w:r>
          </w:p>
        </w:tc>
        <w:tc>
          <w:tcPr>
            <w:tcW w:w="2091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источники данных</w:t>
            </w:r>
          </w:p>
        </w:tc>
      </w:tr>
      <w:tr w:rsidR="006F2406" w:rsidRPr="005E7733" w:rsidTr="009E1FF4">
        <w:tc>
          <w:tcPr>
            <w:tcW w:w="5778" w:type="dxa"/>
            <w:shd w:val="clear" w:color="auto" w:fill="auto"/>
          </w:tcPr>
          <w:p w:rsidR="006F2406" w:rsidRPr="005E7733" w:rsidRDefault="002176AE" w:rsidP="009E1FF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субъект</w:t>
            </w:r>
            <w:r w:rsidR="00E113A5">
              <w:rPr>
                <w:rFonts w:ascii="Times New Roman" w:eastAsia="Times New Roman" w:hAnsi="Times New Roman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6F2406" w:rsidRPr="005E7733" w:rsidRDefault="002176AE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не ограничено</w:t>
            </w:r>
          </w:p>
        </w:tc>
        <w:tc>
          <w:tcPr>
            <w:tcW w:w="2091" w:type="dxa"/>
            <w:shd w:val="clear" w:color="auto" w:fill="auto"/>
          </w:tcPr>
          <w:p w:rsidR="006F2406" w:rsidRPr="005E7733" w:rsidRDefault="002176AE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отсутсвует</w:t>
            </w:r>
            <w:proofErr w:type="spellEnd"/>
          </w:p>
        </w:tc>
      </w:tr>
    </w:tbl>
    <w:p w:rsidR="006F2406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F2406" w:rsidRDefault="006F2406" w:rsidP="006F2406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  <w:bookmarkStart w:id="2" w:name="P355"/>
      <w:bookmarkEnd w:id="2"/>
      <w:r w:rsidRPr="00EF570A">
        <w:rPr>
          <w:rFonts w:ascii="Times New Roman" w:eastAsia="Times New Roman" w:hAnsi="Times New Roman"/>
          <w:szCs w:val="28"/>
          <w:lang w:eastAsia="ru-RU"/>
        </w:rPr>
        <w:t xml:space="preserve">5. Изменение функций (полномочий, обязанностей, прав) отделов, органов администрации, а также порядка их реализации в связи с введением </w:t>
      </w:r>
      <w:r w:rsidRPr="00EF570A">
        <w:rPr>
          <w:rFonts w:ascii="Times New Roman" w:eastAsia="Times New Roman" w:hAnsi="Times New Roman"/>
          <w:szCs w:val="28"/>
          <w:lang w:eastAsia="ru-RU"/>
        </w:rPr>
        <w:lastRenderedPageBreak/>
        <w:t>предлагаемого правового регулирования:</w:t>
      </w:r>
    </w:p>
    <w:p w:rsidR="006F2406" w:rsidRDefault="006F2406" w:rsidP="006F2406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2565"/>
        <w:gridCol w:w="1510"/>
      </w:tblGrid>
      <w:tr w:rsidR="006F2406" w:rsidRPr="005E7733" w:rsidTr="009E1FF4">
        <w:tc>
          <w:tcPr>
            <w:tcW w:w="2235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функции (полномочия, обязанности или права)</w:t>
            </w:r>
          </w:p>
        </w:tc>
        <w:tc>
          <w:tcPr>
            <w:tcW w:w="1559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характер функции (новая/изменяемая/отменяемая)</w:t>
            </w:r>
          </w:p>
        </w:tc>
        <w:tc>
          <w:tcPr>
            <w:tcW w:w="1701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предполагаемый порядок реализации</w:t>
            </w:r>
          </w:p>
        </w:tc>
        <w:tc>
          <w:tcPr>
            <w:tcW w:w="2565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изменения трудовых затрат (чел./час</w:t>
            </w:r>
            <w:proofErr w:type="gram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  <w:proofErr w:type="gramEnd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proofErr w:type="gram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proofErr w:type="gramEnd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год), изменения численности сотрудников (чел.)</w:t>
            </w:r>
          </w:p>
        </w:tc>
        <w:tc>
          <w:tcPr>
            <w:tcW w:w="1510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изменения потребностей в других ресурсах</w:t>
            </w:r>
          </w:p>
        </w:tc>
      </w:tr>
      <w:tr w:rsidR="006F2406" w:rsidRPr="005E7733" w:rsidTr="009E1FF4">
        <w:tc>
          <w:tcPr>
            <w:tcW w:w="9570" w:type="dxa"/>
            <w:gridSpan w:val="5"/>
            <w:shd w:val="clear" w:color="auto" w:fill="auto"/>
          </w:tcPr>
          <w:p w:rsidR="006F2406" w:rsidRPr="005E7733" w:rsidRDefault="002176AE" w:rsidP="009E1FF4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отдел экономического развития администрации Благодарненского городского округа Ставропольского края</w:t>
            </w:r>
          </w:p>
        </w:tc>
      </w:tr>
      <w:tr w:rsidR="006F2406" w:rsidRPr="005E7733" w:rsidTr="009E1FF4">
        <w:tc>
          <w:tcPr>
            <w:tcW w:w="2235" w:type="dxa"/>
            <w:shd w:val="clear" w:color="auto" w:fill="auto"/>
          </w:tcPr>
          <w:p w:rsidR="006F2406" w:rsidRPr="005E7733" w:rsidRDefault="00893609" w:rsidP="0089360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Выдача г</w:t>
            </w:r>
            <w:r w:rsidRPr="006279AF">
              <w:rPr>
                <w:rFonts w:ascii="Times New Roman" w:hAnsi="Times New Roman"/>
                <w:szCs w:val="28"/>
              </w:rPr>
              <w:t>рант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6279AF">
              <w:rPr>
                <w:rFonts w:ascii="Times New Roman" w:hAnsi="Times New Roman"/>
                <w:szCs w:val="28"/>
              </w:rPr>
              <w:t xml:space="preserve"> предоставляются на безвозмездной и безвозвратной основе на условиях долевого финансирования целевых расходов</w:t>
            </w:r>
          </w:p>
        </w:tc>
        <w:tc>
          <w:tcPr>
            <w:tcW w:w="1559" w:type="dxa"/>
            <w:shd w:val="clear" w:color="auto" w:fill="auto"/>
          </w:tcPr>
          <w:p w:rsidR="006F2406" w:rsidRPr="005E7733" w:rsidRDefault="00893609" w:rsidP="009E1FF4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новая</w:t>
            </w:r>
          </w:p>
        </w:tc>
        <w:tc>
          <w:tcPr>
            <w:tcW w:w="1701" w:type="dxa"/>
            <w:shd w:val="clear" w:color="auto" w:fill="auto"/>
          </w:tcPr>
          <w:p w:rsidR="006F2406" w:rsidRPr="005E7733" w:rsidRDefault="00893609" w:rsidP="009E1FF4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Сроки и последовательность действий определяется предполагаемым правовым регулированием  </w:t>
            </w:r>
          </w:p>
        </w:tc>
        <w:tc>
          <w:tcPr>
            <w:tcW w:w="2565" w:type="dxa"/>
            <w:shd w:val="clear" w:color="auto" w:fill="auto"/>
          </w:tcPr>
          <w:p w:rsidR="006F2406" w:rsidRPr="005E7733" w:rsidRDefault="00893609" w:rsidP="009E1FF4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 рамках штатного расписания</w:t>
            </w:r>
          </w:p>
        </w:tc>
        <w:tc>
          <w:tcPr>
            <w:tcW w:w="1510" w:type="dxa"/>
            <w:shd w:val="clear" w:color="auto" w:fill="auto"/>
          </w:tcPr>
          <w:p w:rsidR="006F2406" w:rsidRPr="005E7733" w:rsidRDefault="00893609" w:rsidP="009E1FF4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не требуется</w:t>
            </w:r>
          </w:p>
        </w:tc>
      </w:tr>
    </w:tbl>
    <w:p w:rsidR="006F2406" w:rsidRDefault="006F2406" w:rsidP="006F2406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</w:p>
    <w:p w:rsidR="006F2406" w:rsidRDefault="006F2406" w:rsidP="006F2406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6. Оценка дополнительных расходов (доходов) бюджета городского округа,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581"/>
        <w:gridCol w:w="2799"/>
      </w:tblGrid>
      <w:tr w:rsidR="006F2406" w:rsidRPr="005E7733" w:rsidTr="009E1FF4">
        <w:tc>
          <w:tcPr>
            <w:tcW w:w="3190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Наименование функции (полномочия, обязанности или права) (в соответствии с </w:t>
            </w:r>
            <w:hyperlink w:anchor="P355" w:history="1">
              <w:r w:rsidRPr="005E7733">
                <w:rPr>
                  <w:rFonts w:ascii="Times New Roman" w:eastAsia="Times New Roman" w:hAnsi="Times New Roman"/>
                  <w:color w:val="0000FF"/>
                  <w:szCs w:val="28"/>
                  <w:lang w:eastAsia="ru-RU"/>
                </w:rPr>
                <w:t>пунктом 5</w:t>
              </w:r>
            </w:hyperlink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</w:tc>
        <w:tc>
          <w:tcPr>
            <w:tcW w:w="3581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виды расходов (возможных поступлений) бюджета городского округа</w:t>
            </w:r>
          </w:p>
        </w:tc>
        <w:tc>
          <w:tcPr>
            <w:tcW w:w="2799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количественная оценка расходов и возможных поступлений, </w:t>
            </w:r>
            <w:proofErr w:type="gram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млн</w:t>
            </w:r>
            <w:proofErr w:type="gramEnd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рублей</w:t>
            </w:r>
          </w:p>
        </w:tc>
      </w:tr>
      <w:tr w:rsidR="006F2406" w:rsidRPr="005E7733" w:rsidTr="009E1FF4">
        <w:tc>
          <w:tcPr>
            <w:tcW w:w="9570" w:type="dxa"/>
            <w:gridSpan w:val="3"/>
            <w:shd w:val="clear" w:color="auto" w:fill="auto"/>
          </w:tcPr>
          <w:p w:rsidR="006F2406" w:rsidRPr="005E7733" w:rsidRDefault="00E113A5" w:rsidP="009E1FF4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отдел экономического развития администрации Благодарненского городского округа Ставропольского края</w:t>
            </w:r>
          </w:p>
        </w:tc>
      </w:tr>
      <w:tr w:rsidR="006F2406" w:rsidRPr="005E7733" w:rsidTr="009E1FF4">
        <w:tc>
          <w:tcPr>
            <w:tcW w:w="3190" w:type="dxa"/>
            <w:shd w:val="clear" w:color="auto" w:fill="auto"/>
          </w:tcPr>
          <w:p w:rsidR="006F2406" w:rsidRPr="005E7733" w:rsidRDefault="00E113A5" w:rsidP="009E1FF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Выдача г</w:t>
            </w:r>
            <w:r w:rsidRPr="006279AF">
              <w:rPr>
                <w:rFonts w:ascii="Times New Roman" w:hAnsi="Times New Roman"/>
                <w:szCs w:val="28"/>
              </w:rPr>
              <w:t>рант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6279AF">
              <w:rPr>
                <w:rFonts w:ascii="Times New Roman" w:hAnsi="Times New Roman"/>
                <w:szCs w:val="28"/>
              </w:rPr>
              <w:t xml:space="preserve"> предоставляются на безвозмездной и безвозвратной основе на условиях долевого финансирования целевых расходов</w:t>
            </w:r>
          </w:p>
        </w:tc>
        <w:tc>
          <w:tcPr>
            <w:tcW w:w="3581" w:type="dxa"/>
            <w:shd w:val="clear" w:color="auto" w:fill="auto"/>
          </w:tcPr>
          <w:p w:rsidR="006F2406" w:rsidRPr="005E7733" w:rsidRDefault="006F2406" w:rsidP="00E113A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единовременные расходы </w:t>
            </w:r>
          </w:p>
        </w:tc>
        <w:tc>
          <w:tcPr>
            <w:tcW w:w="2799" w:type="dxa"/>
            <w:shd w:val="clear" w:color="auto" w:fill="auto"/>
          </w:tcPr>
          <w:p w:rsidR="006F2406" w:rsidRPr="005E7733" w:rsidRDefault="00E113A5" w:rsidP="009E1FF4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отсутствует</w:t>
            </w:r>
          </w:p>
        </w:tc>
      </w:tr>
    </w:tbl>
    <w:p w:rsidR="006F2406" w:rsidRPr="00EF570A" w:rsidRDefault="006F2406" w:rsidP="006F2406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F2406" w:rsidRPr="00B80982" w:rsidRDefault="006F2406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6.1.  Другие  сведения  о  дополнительных  расходах  (доходах)  бюджета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городского  округа, возникающих в связи с введением предлагаемого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регулирования: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113A5">
        <w:rPr>
          <w:rFonts w:ascii="Times New Roman" w:eastAsia="Times New Roman" w:hAnsi="Times New Roman"/>
          <w:szCs w:val="28"/>
          <w:lang w:eastAsia="ru-RU"/>
        </w:rPr>
        <w:t>отсутствуют</w:t>
      </w:r>
    </w:p>
    <w:p w:rsidR="006F2406" w:rsidRPr="005F7468" w:rsidRDefault="006F2406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6.2.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113A5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7. Изменение обязанностей </w:t>
      </w:r>
      <w:r w:rsidRPr="00EF570A">
        <w:rPr>
          <w:rFonts w:ascii="Times New Roman" w:eastAsia="Times New Roman" w:hAnsi="Times New Roman"/>
          <w:szCs w:val="28"/>
          <w:lang w:eastAsia="ru-RU"/>
        </w:rPr>
        <w:t>(ограничений)  потенциальных  адресатов</w:t>
      </w:r>
    </w:p>
    <w:p w:rsidR="006F2406" w:rsidRDefault="006F2406" w:rsidP="006F240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предлагаемого правового регулирования и </w:t>
      </w:r>
      <w:r w:rsidRPr="00EF570A">
        <w:rPr>
          <w:rFonts w:ascii="Times New Roman" w:eastAsia="Times New Roman" w:hAnsi="Times New Roman"/>
          <w:szCs w:val="28"/>
          <w:lang w:eastAsia="ru-RU"/>
        </w:rPr>
        <w:t>связанные с ними дополнительные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расходы (доходы)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528"/>
        <w:gridCol w:w="2126"/>
        <w:gridCol w:w="1524"/>
      </w:tblGrid>
      <w:tr w:rsidR="006F2406" w:rsidRPr="005E7733" w:rsidTr="009E1FF4">
        <w:tc>
          <w:tcPr>
            <w:tcW w:w="2392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Группы потенциальных </w:t>
            </w: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адресатов предлагаемого правового регулирования (в соответствии с </w:t>
            </w:r>
            <w:hyperlink w:anchor="P339" w:history="1">
              <w:r w:rsidRPr="005E7733">
                <w:rPr>
                  <w:rFonts w:ascii="Times New Roman" w:eastAsia="Times New Roman" w:hAnsi="Times New Roman"/>
                  <w:color w:val="0000FF"/>
                  <w:szCs w:val="28"/>
                  <w:lang w:eastAsia="ru-RU"/>
                </w:rPr>
                <w:t>пунктом 4</w:t>
              </w:r>
            </w:hyperlink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</w:tc>
        <w:tc>
          <w:tcPr>
            <w:tcW w:w="3528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новые обязанности и ограничения, изменения </w:t>
            </w: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2126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описание расходов и </w:t>
            </w: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возможных доходов, связанных с введением предлагаемого правового регулирования</w:t>
            </w:r>
          </w:p>
        </w:tc>
        <w:tc>
          <w:tcPr>
            <w:tcW w:w="1524" w:type="dxa"/>
            <w:shd w:val="clear" w:color="auto" w:fill="auto"/>
          </w:tcPr>
          <w:p w:rsidR="006F2406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количест</w:t>
            </w:r>
            <w:proofErr w:type="spellEnd"/>
          </w:p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венная </w:t>
            </w: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оценка, </w:t>
            </w:r>
            <w:proofErr w:type="gram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млн</w:t>
            </w:r>
            <w:proofErr w:type="gramEnd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рублей</w:t>
            </w:r>
          </w:p>
        </w:tc>
      </w:tr>
      <w:tr w:rsidR="006F2406" w:rsidRPr="005E7733" w:rsidTr="009E1FF4">
        <w:tc>
          <w:tcPr>
            <w:tcW w:w="2392" w:type="dxa"/>
            <w:shd w:val="clear" w:color="auto" w:fill="auto"/>
          </w:tcPr>
          <w:p w:rsidR="006F2406" w:rsidRPr="005E7733" w:rsidRDefault="00E113A5" w:rsidP="009E1FF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субъекты </w:t>
            </w:r>
            <w:r>
              <w:rPr>
                <w:rFonts w:ascii="Times New Roman" w:hAnsi="Times New Roman"/>
                <w:szCs w:val="28"/>
              </w:rPr>
              <w:t>малого и среднего предпринимательства</w:t>
            </w:r>
          </w:p>
        </w:tc>
        <w:tc>
          <w:tcPr>
            <w:tcW w:w="3528" w:type="dxa"/>
            <w:shd w:val="clear" w:color="auto" w:fill="auto"/>
          </w:tcPr>
          <w:p w:rsidR="006F2406" w:rsidRPr="005E7733" w:rsidRDefault="001E6330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2126" w:type="dxa"/>
            <w:shd w:val="clear" w:color="auto" w:fill="auto"/>
          </w:tcPr>
          <w:p w:rsidR="006F2406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выдача гранта</w:t>
            </w:r>
          </w:p>
        </w:tc>
        <w:tc>
          <w:tcPr>
            <w:tcW w:w="1524" w:type="dxa"/>
            <w:shd w:val="clear" w:color="auto" w:fill="auto"/>
          </w:tcPr>
          <w:p w:rsidR="006F2406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0,09</w:t>
            </w:r>
          </w:p>
        </w:tc>
      </w:tr>
    </w:tbl>
    <w:p w:rsidR="006F2406" w:rsidRPr="00EF570A" w:rsidRDefault="006F2406" w:rsidP="006F2406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F2406" w:rsidRPr="005F7468" w:rsidRDefault="006F2406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7.1. Издержки и выгоды адресатов предлагаемого правового регулирования,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не поддающиеся количественной оценке: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113A5">
        <w:rPr>
          <w:rFonts w:ascii="Times New Roman" w:eastAsia="Times New Roman" w:hAnsi="Times New Roman"/>
          <w:szCs w:val="28"/>
          <w:lang w:eastAsia="ru-RU"/>
        </w:rPr>
        <w:t>не определены.</w:t>
      </w:r>
    </w:p>
    <w:p w:rsidR="006F2406" w:rsidRDefault="006F2406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7.2.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113A5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6F2406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8. Оценка </w:t>
      </w:r>
      <w:r w:rsidRPr="00EF570A">
        <w:rPr>
          <w:rFonts w:ascii="Times New Roman" w:eastAsia="Times New Roman" w:hAnsi="Times New Roman"/>
          <w:szCs w:val="28"/>
          <w:lang w:eastAsia="ru-RU"/>
        </w:rPr>
        <w:t>рисков неблагоприятных последствий применения предлагаемого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3360"/>
        <w:gridCol w:w="1559"/>
        <w:gridCol w:w="3225"/>
      </w:tblGrid>
      <w:tr w:rsidR="006F2406" w:rsidRPr="005E7733" w:rsidTr="009E1FF4">
        <w:tc>
          <w:tcPr>
            <w:tcW w:w="1426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Виды рисков</w:t>
            </w:r>
          </w:p>
        </w:tc>
        <w:tc>
          <w:tcPr>
            <w:tcW w:w="3360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1559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методы контроля рисков</w:t>
            </w:r>
          </w:p>
        </w:tc>
        <w:tc>
          <w:tcPr>
            <w:tcW w:w="3225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степень контроля рисков (</w:t>
            </w:r>
            <w:proofErr w:type="gram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полный</w:t>
            </w:r>
            <w:proofErr w:type="gramEnd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/частичный/отсутствует)</w:t>
            </w:r>
          </w:p>
        </w:tc>
      </w:tr>
      <w:tr w:rsidR="006F2406" w:rsidRPr="005E7733" w:rsidTr="009E1FF4">
        <w:tc>
          <w:tcPr>
            <w:tcW w:w="1426" w:type="dxa"/>
            <w:shd w:val="clear" w:color="auto" w:fill="auto"/>
          </w:tcPr>
          <w:p w:rsidR="006F2406" w:rsidRPr="005E7733" w:rsidRDefault="00E113A5" w:rsidP="009E1FF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3360" w:type="dxa"/>
            <w:shd w:val="clear" w:color="auto" w:fill="auto"/>
          </w:tcPr>
          <w:p w:rsidR="006F2406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1559" w:type="dxa"/>
            <w:shd w:val="clear" w:color="auto" w:fill="auto"/>
          </w:tcPr>
          <w:p w:rsidR="006F2406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3225" w:type="dxa"/>
            <w:shd w:val="clear" w:color="auto" w:fill="auto"/>
          </w:tcPr>
          <w:p w:rsidR="006F2406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</w:tr>
    </w:tbl>
    <w:p w:rsidR="00E113A5" w:rsidRDefault="006F2406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8.1.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113A5">
        <w:rPr>
          <w:rFonts w:ascii="Times New Roman" w:eastAsia="Times New Roman" w:hAnsi="Times New Roman"/>
          <w:szCs w:val="28"/>
          <w:lang w:eastAsia="ru-RU"/>
        </w:rPr>
        <w:t>отсутствуют</w:t>
      </w:r>
      <w:r w:rsidR="00E113A5">
        <w:rPr>
          <w:rFonts w:ascii="Times New Roman" w:eastAsia="Times New Roman" w:hAnsi="Times New Roman"/>
          <w:szCs w:val="28"/>
          <w:lang w:eastAsia="ru-RU"/>
        </w:rPr>
        <w:t>.</w:t>
      </w:r>
      <w:r w:rsidR="00E113A5" w:rsidRPr="00EF570A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6F2406" w:rsidRDefault="006F2406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9. Сравнение возможных вариантов решения проблемы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2530"/>
        <w:gridCol w:w="2694"/>
      </w:tblGrid>
      <w:tr w:rsidR="00E113A5" w:rsidRPr="005E7733" w:rsidTr="00E113A5">
        <w:tc>
          <w:tcPr>
            <w:tcW w:w="4382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вариант 1</w:t>
            </w:r>
          </w:p>
        </w:tc>
        <w:tc>
          <w:tcPr>
            <w:tcW w:w="2694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вариант 2</w:t>
            </w:r>
          </w:p>
        </w:tc>
      </w:tr>
      <w:tr w:rsidR="00E113A5" w:rsidRPr="005E7733" w:rsidTr="00E113A5">
        <w:tc>
          <w:tcPr>
            <w:tcW w:w="4382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2530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принятие постановления</w:t>
            </w:r>
          </w:p>
        </w:tc>
        <w:tc>
          <w:tcPr>
            <w:tcW w:w="2694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непринятие постановления</w:t>
            </w:r>
          </w:p>
        </w:tc>
      </w:tr>
      <w:tr w:rsidR="00E113A5" w:rsidRPr="005E7733" w:rsidTr="00E113A5">
        <w:tc>
          <w:tcPr>
            <w:tcW w:w="4382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530" w:type="dxa"/>
            <w:shd w:val="clear" w:color="auto" w:fill="auto"/>
          </w:tcPr>
          <w:p w:rsidR="00E113A5" w:rsidRPr="005E7733" w:rsidRDefault="00FE069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оценить не представляется возможным</w:t>
            </w:r>
          </w:p>
        </w:tc>
        <w:tc>
          <w:tcPr>
            <w:tcW w:w="2694" w:type="dxa"/>
            <w:shd w:val="clear" w:color="auto" w:fill="auto"/>
          </w:tcPr>
          <w:p w:rsidR="00E113A5" w:rsidRPr="005E7733" w:rsidRDefault="00FE069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оценить не представляется возможным</w:t>
            </w:r>
          </w:p>
        </w:tc>
      </w:tr>
      <w:tr w:rsidR="00E113A5" w:rsidRPr="005E7733" w:rsidTr="00E113A5">
        <w:tc>
          <w:tcPr>
            <w:tcW w:w="4382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30" w:type="dxa"/>
            <w:shd w:val="clear" w:color="auto" w:fill="auto"/>
          </w:tcPr>
          <w:p w:rsidR="00E113A5" w:rsidRPr="005E7733" w:rsidRDefault="00FE069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введение предлагаемого правового регулирования может повлечь изменение расходов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(доходов)</w:t>
            </w:r>
          </w:p>
        </w:tc>
        <w:tc>
          <w:tcPr>
            <w:tcW w:w="2694" w:type="dxa"/>
            <w:shd w:val="clear" w:color="auto" w:fill="auto"/>
          </w:tcPr>
          <w:p w:rsidR="00E113A5" w:rsidRPr="005E7733" w:rsidRDefault="00FE069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не предусматривает дополнительных расходов (доходов)</w:t>
            </w:r>
          </w:p>
        </w:tc>
      </w:tr>
      <w:tr w:rsidR="00E113A5" w:rsidRPr="005E7733" w:rsidTr="00E113A5">
        <w:tc>
          <w:tcPr>
            <w:tcW w:w="4382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Оценка расходов (доходов) бюджета городского округа, связанных с введением предлагаемого правового </w:t>
            </w: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регулирования</w:t>
            </w:r>
          </w:p>
        </w:tc>
        <w:tc>
          <w:tcPr>
            <w:tcW w:w="2530" w:type="dxa"/>
            <w:shd w:val="clear" w:color="auto" w:fill="auto"/>
          </w:tcPr>
          <w:p w:rsidR="00E113A5" w:rsidRPr="005E7733" w:rsidRDefault="00FE069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введение предлагаемого правового регулирования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может повлечь изменения  </w:t>
            </w: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расходов (доходов) бюджета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E113A5" w:rsidRPr="005E7733" w:rsidRDefault="00FE0695" w:rsidP="001E63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введение предлагаемого правового регулирования </w:t>
            </w: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может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1E633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повлеч</w:t>
            </w:r>
            <w:r w:rsidR="001E6330">
              <w:rPr>
                <w:rFonts w:ascii="Times New Roman" w:eastAsia="Times New Roman" w:hAnsi="Times New Roman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изменения  </w:t>
            </w: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расходов (доходов) бюджета городского округа</w:t>
            </w:r>
          </w:p>
        </w:tc>
      </w:tr>
      <w:tr w:rsidR="00E113A5" w:rsidRPr="005E7733" w:rsidTr="00E113A5">
        <w:tc>
          <w:tcPr>
            <w:tcW w:w="4382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Оценка возможности достижения заявленных целей регулирования (в соответствии с </w:t>
            </w:r>
            <w:hyperlink w:anchor="P286" w:history="1">
              <w:r w:rsidRPr="005E7733">
                <w:rPr>
                  <w:rFonts w:ascii="Times New Roman" w:eastAsia="Times New Roman" w:hAnsi="Times New Roman"/>
                  <w:color w:val="0000FF"/>
                  <w:szCs w:val="28"/>
                  <w:lang w:eastAsia="ru-RU"/>
                </w:rPr>
                <w:t>пунктом 3.1</w:t>
              </w:r>
            </w:hyperlink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30" w:type="dxa"/>
            <w:shd w:val="clear" w:color="auto" w:fill="auto"/>
          </w:tcPr>
          <w:p w:rsidR="00E113A5" w:rsidRPr="005E7733" w:rsidRDefault="001E6330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заявленные цели будут достигнуты</w:t>
            </w:r>
          </w:p>
        </w:tc>
        <w:tc>
          <w:tcPr>
            <w:tcW w:w="2694" w:type="dxa"/>
            <w:shd w:val="clear" w:color="auto" w:fill="auto"/>
          </w:tcPr>
          <w:p w:rsidR="00E113A5" w:rsidRPr="005E7733" w:rsidRDefault="001E6330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заявление цели не будут достигнуты</w:t>
            </w:r>
          </w:p>
        </w:tc>
      </w:tr>
      <w:tr w:rsidR="00E113A5" w:rsidRPr="005E7733" w:rsidTr="00E113A5">
        <w:tc>
          <w:tcPr>
            <w:tcW w:w="4382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2530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F2406" w:rsidRPr="00EF570A" w:rsidRDefault="006F2406" w:rsidP="006F2406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1E6330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9.1.  Обоснование  выбора предпочтительного варианта решения выявленной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проблемы: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1E6330">
        <w:rPr>
          <w:rFonts w:ascii="Times New Roman" w:eastAsia="Times New Roman" w:hAnsi="Times New Roman"/>
          <w:szCs w:val="28"/>
          <w:lang w:eastAsia="ru-RU"/>
        </w:rPr>
        <w:t>отсутствуют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9.2. Детальное описание предлагаемого варианта решения проблемы:</w:t>
      </w:r>
    </w:p>
    <w:p w:rsidR="001E6330" w:rsidRDefault="001E6330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3" w:name="P507"/>
      <w:bookmarkEnd w:id="3"/>
      <w:r>
        <w:rPr>
          <w:rFonts w:ascii="Times New Roman" w:eastAsia="Times New Roman" w:hAnsi="Times New Roman"/>
          <w:szCs w:val="28"/>
          <w:lang w:eastAsia="ru-RU"/>
        </w:rPr>
        <w:t>отсутствуют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10.  Оценка  необходимости  установления  переходного  периода  и (или)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отсрочки  вступления  в силу нормативного правового акта либо необходимость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распространения  предлагаемого  правового  регулирования на ранее возникшие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отношения.</w:t>
      </w:r>
    </w:p>
    <w:p w:rsidR="006F2406" w:rsidRPr="005F7468" w:rsidRDefault="006F2406" w:rsidP="001E633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10.1.  Предполагаемая  дата  вступления  в  силу нормативного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акта: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1E6330">
        <w:rPr>
          <w:rFonts w:ascii="Times New Roman" w:eastAsia="Times New Roman" w:hAnsi="Times New Roman"/>
          <w:szCs w:val="28"/>
          <w:lang w:eastAsia="ru-RU"/>
        </w:rPr>
        <w:t>июль 2023 года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10.2. Необходимость </w:t>
      </w:r>
      <w:r w:rsidRPr="00EF570A">
        <w:rPr>
          <w:rFonts w:ascii="Times New Roman" w:eastAsia="Times New Roman" w:hAnsi="Times New Roman"/>
          <w:szCs w:val="28"/>
          <w:lang w:eastAsia="ru-RU"/>
        </w:rPr>
        <w:t>установления переходного периода и (или) отсрочки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введения предлагаемого правового регулирования: есть (нет);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срок переходного периода: ___ дней с момента принятия проекта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акта;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отсрочка  введения  предлагаемого  правового  регулирования: ___ дней с</w:t>
      </w:r>
      <w:r>
        <w:rPr>
          <w:rFonts w:ascii="Times New Roman" w:eastAsia="Times New Roman" w:hAnsi="Times New Roman"/>
          <w:szCs w:val="28"/>
          <w:lang w:eastAsia="ru-RU"/>
        </w:rPr>
        <w:t xml:space="preserve">  </w:t>
      </w:r>
      <w:r w:rsidRPr="00EF570A">
        <w:rPr>
          <w:rFonts w:ascii="Times New Roman" w:eastAsia="Times New Roman" w:hAnsi="Times New Roman"/>
          <w:szCs w:val="28"/>
          <w:lang w:eastAsia="ru-RU"/>
        </w:rPr>
        <w:t>момента принятия проекта правового акта.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10.3. Необходимость    распространения    предлагаемого    правового</w:t>
      </w:r>
    </w:p>
    <w:p w:rsidR="006F2406" w:rsidRPr="00EF570A" w:rsidRDefault="006F2406" w:rsidP="006F240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регулирования на ранее возникшие отношения: есть (</w:t>
      </w:r>
      <w:r w:rsidRPr="001E6330">
        <w:rPr>
          <w:rFonts w:ascii="Times New Roman" w:eastAsia="Times New Roman" w:hAnsi="Times New Roman"/>
          <w:szCs w:val="28"/>
          <w:u w:val="single"/>
          <w:lang w:eastAsia="ru-RU"/>
        </w:rPr>
        <w:t>нет</w:t>
      </w:r>
      <w:r w:rsidRPr="00EF570A">
        <w:rPr>
          <w:rFonts w:ascii="Times New Roman" w:eastAsia="Times New Roman" w:hAnsi="Times New Roman"/>
          <w:szCs w:val="28"/>
          <w:lang w:eastAsia="ru-RU"/>
        </w:rPr>
        <w:t>).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10.3.1. Период распространения на ранее возникшие отношения: ___ дней с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момента принятия проекта правового акта.</w:t>
      </w:r>
    </w:p>
    <w:p w:rsidR="006F2406" w:rsidRPr="005F7468" w:rsidRDefault="006F2406" w:rsidP="001E633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10.4.  Обоснование  необходимости  установления  переходного  периода 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(или)   отсрочки   вступления  в  силу  нормативного  правового  акта  либо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необходимость  распространения  предлагаемого  правового  регулирования  на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ранее возникшие отношения: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1E6330">
        <w:rPr>
          <w:rFonts w:ascii="Times New Roman" w:eastAsia="Times New Roman" w:hAnsi="Times New Roman"/>
          <w:szCs w:val="28"/>
          <w:lang w:eastAsia="ru-RU"/>
        </w:rPr>
        <w:t>нет необходимости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11.  Информация  о  сроках проведения публичных консультаций по проекту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 акта.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11.1.  Срок,  в  течение  которого  принимались  предложения  в связи </w:t>
      </w:r>
      <w:proofErr w:type="gramStart"/>
      <w:r w:rsidRPr="00EF570A">
        <w:rPr>
          <w:rFonts w:ascii="Times New Roman" w:eastAsia="Times New Roman" w:hAnsi="Times New Roman"/>
          <w:szCs w:val="28"/>
          <w:lang w:eastAsia="ru-RU"/>
        </w:rPr>
        <w:t>с</w:t>
      </w:r>
      <w:proofErr w:type="gramEnd"/>
    </w:p>
    <w:p w:rsidR="006F2406" w:rsidRPr="00EF570A" w:rsidRDefault="006F2406" w:rsidP="006F240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публичными консультациями по проекту правового акта и сводному отчету: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начало: </w:t>
      </w:r>
      <w:r>
        <w:rPr>
          <w:rFonts w:ascii="Times New Roman" w:eastAsia="Times New Roman" w:hAnsi="Times New Roman"/>
          <w:szCs w:val="28"/>
          <w:lang w:eastAsia="ru-RU"/>
        </w:rPr>
        <w:t>«</w:t>
      </w:r>
      <w:r w:rsidR="001E6330">
        <w:rPr>
          <w:rFonts w:ascii="Times New Roman" w:eastAsia="Times New Roman" w:hAnsi="Times New Roman"/>
          <w:szCs w:val="28"/>
          <w:lang w:eastAsia="ru-RU"/>
        </w:rPr>
        <w:t>26</w:t>
      </w:r>
      <w:r>
        <w:rPr>
          <w:rFonts w:ascii="Times New Roman" w:eastAsia="Times New Roman" w:hAnsi="Times New Roman"/>
          <w:szCs w:val="28"/>
          <w:lang w:eastAsia="ru-RU"/>
        </w:rPr>
        <w:t xml:space="preserve">» </w:t>
      </w:r>
      <w:r w:rsidR="001E6330">
        <w:rPr>
          <w:rFonts w:ascii="Times New Roman" w:eastAsia="Times New Roman" w:hAnsi="Times New Roman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Cs w:val="28"/>
          <w:lang w:eastAsia="ru-RU"/>
        </w:rPr>
        <w:t xml:space="preserve"> 20</w:t>
      </w:r>
      <w:r w:rsidR="001E6330">
        <w:rPr>
          <w:rFonts w:ascii="Times New Roman" w:eastAsia="Times New Roman" w:hAnsi="Times New Roman"/>
          <w:szCs w:val="28"/>
          <w:lang w:eastAsia="ru-RU"/>
        </w:rPr>
        <w:t>23</w:t>
      </w:r>
      <w:r>
        <w:rPr>
          <w:rFonts w:ascii="Times New Roman" w:eastAsia="Times New Roman" w:hAnsi="Times New Roman"/>
          <w:szCs w:val="28"/>
          <w:lang w:eastAsia="ru-RU"/>
        </w:rPr>
        <w:t xml:space="preserve"> года</w:t>
      </w:r>
      <w:r w:rsidRPr="00EF570A">
        <w:rPr>
          <w:rFonts w:ascii="Times New Roman" w:eastAsia="Times New Roman" w:hAnsi="Times New Roman"/>
          <w:szCs w:val="28"/>
          <w:lang w:eastAsia="ru-RU"/>
        </w:rPr>
        <w:t>;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окончание: «</w:t>
      </w:r>
      <w:r w:rsidR="001E6330">
        <w:rPr>
          <w:rFonts w:ascii="Times New Roman" w:eastAsia="Times New Roman" w:hAnsi="Times New Roman"/>
          <w:szCs w:val="28"/>
          <w:lang w:eastAsia="ru-RU"/>
        </w:rPr>
        <w:t>15</w:t>
      </w:r>
      <w:r>
        <w:rPr>
          <w:rFonts w:ascii="Times New Roman" w:eastAsia="Times New Roman" w:hAnsi="Times New Roman"/>
          <w:szCs w:val="28"/>
          <w:lang w:eastAsia="ru-RU"/>
        </w:rPr>
        <w:t>»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1E6330">
        <w:rPr>
          <w:rFonts w:ascii="Times New Roman" w:eastAsia="Times New Roman" w:hAnsi="Times New Roman"/>
          <w:szCs w:val="28"/>
          <w:lang w:eastAsia="ru-RU"/>
        </w:rPr>
        <w:t>мая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20</w:t>
      </w:r>
      <w:r w:rsidR="001E6330">
        <w:rPr>
          <w:rFonts w:ascii="Times New Roman" w:eastAsia="Times New Roman" w:hAnsi="Times New Roman"/>
          <w:szCs w:val="28"/>
          <w:lang w:eastAsia="ru-RU"/>
        </w:rPr>
        <w:t>23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Cs w:val="28"/>
          <w:lang w:eastAsia="ru-RU"/>
        </w:rPr>
        <w:t>ода</w:t>
      </w:r>
      <w:r w:rsidRPr="00EF570A">
        <w:rPr>
          <w:rFonts w:ascii="Times New Roman" w:eastAsia="Times New Roman" w:hAnsi="Times New Roman"/>
          <w:szCs w:val="28"/>
          <w:lang w:eastAsia="ru-RU"/>
        </w:rPr>
        <w:t>.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lastRenderedPageBreak/>
        <w:t>11.2.  Сведения о количестве замечаний и предложений, полученных в ходе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публичных консультаций по проекту правового акта: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Всего замечаний и предложений: </w:t>
      </w:r>
      <w:r w:rsidR="001E6330">
        <w:rPr>
          <w:rFonts w:ascii="Times New Roman" w:eastAsia="Times New Roman" w:hAnsi="Times New Roman"/>
          <w:szCs w:val="28"/>
          <w:lang w:eastAsia="ru-RU"/>
        </w:rPr>
        <w:t>0</w:t>
      </w:r>
      <w:r w:rsidRPr="00EF570A">
        <w:rPr>
          <w:rFonts w:ascii="Times New Roman" w:eastAsia="Times New Roman" w:hAnsi="Times New Roman"/>
          <w:szCs w:val="28"/>
          <w:lang w:eastAsia="ru-RU"/>
        </w:rPr>
        <w:t>, из них учтено:</w:t>
      </w:r>
      <w:r w:rsidR="001E6330">
        <w:rPr>
          <w:rFonts w:ascii="Times New Roman" w:eastAsia="Times New Roman" w:hAnsi="Times New Roman"/>
          <w:szCs w:val="28"/>
          <w:lang w:eastAsia="ru-RU"/>
        </w:rPr>
        <w:t xml:space="preserve"> 0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полностью: </w:t>
      </w:r>
      <w:r w:rsidR="001E6330">
        <w:rPr>
          <w:rFonts w:ascii="Times New Roman" w:eastAsia="Times New Roman" w:hAnsi="Times New Roman"/>
          <w:szCs w:val="28"/>
          <w:lang w:eastAsia="ru-RU"/>
        </w:rPr>
        <w:t>0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, частично: </w:t>
      </w:r>
      <w:r w:rsidR="001E6330">
        <w:rPr>
          <w:rFonts w:ascii="Times New Roman" w:eastAsia="Times New Roman" w:hAnsi="Times New Roman"/>
          <w:szCs w:val="28"/>
          <w:lang w:eastAsia="ru-RU"/>
        </w:rPr>
        <w:t>0</w:t>
      </w:r>
      <w:r w:rsidRPr="00EF570A">
        <w:rPr>
          <w:rFonts w:ascii="Times New Roman" w:eastAsia="Times New Roman" w:hAnsi="Times New Roman"/>
          <w:szCs w:val="28"/>
          <w:lang w:eastAsia="ru-RU"/>
        </w:rPr>
        <w:t>.</w:t>
      </w:r>
    </w:p>
    <w:p w:rsidR="006F2406" w:rsidRDefault="006F2406" w:rsidP="001E633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11.3.   Полный   электронный   адрес   размещения   сводки  поступивших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предложений   по   итогам  проведения  публичных  консультаций  по  проекту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 акта: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1E6330" w:rsidRDefault="001E6330" w:rsidP="001E633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hyperlink r:id="rId6" w:history="1">
        <w:r w:rsidRPr="00DE3B80">
          <w:rPr>
            <w:rStyle w:val="a3"/>
            <w:rFonts w:ascii="Times New Roman" w:eastAsia="Times New Roman" w:hAnsi="Times New Roman"/>
            <w:szCs w:val="28"/>
            <w:lang w:eastAsia="ru-RU"/>
          </w:rPr>
          <w:t>https://www.abgosk.ru/city/economica/Ocenka_vozdeistvija/otchety/otchety.php</w:t>
        </w:r>
      </w:hyperlink>
    </w:p>
    <w:p w:rsidR="001E6330" w:rsidRDefault="001E6330" w:rsidP="001E633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E6330" w:rsidRPr="005F7468" w:rsidRDefault="001E6330" w:rsidP="001E633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Приложение: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сводки  предложений,  поступивших  в  ходе  процедуры проведения оценки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регулирующего  воздействия,  с  указанием сведений об их учете или причинах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отклонения;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иные приложения (по усмотрению разработчика проекта правового акта).</w:t>
      </w:r>
    </w:p>
    <w:p w:rsidR="006F2406" w:rsidRPr="00EF570A" w:rsidRDefault="006F2406" w:rsidP="006F240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E6330" w:rsidRPr="001E6330" w:rsidRDefault="001E6330" w:rsidP="001E63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E6330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1E6330" w:rsidRPr="001E6330" w:rsidRDefault="001E6330" w:rsidP="001E63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E6330">
        <w:rPr>
          <w:rFonts w:ascii="Times New Roman" w:hAnsi="Times New Roman" w:cs="Times New Roman"/>
          <w:sz w:val="28"/>
          <w:szCs w:val="28"/>
        </w:rPr>
        <w:t>дминистрации Благодарненского городского округа</w:t>
      </w:r>
    </w:p>
    <w:p w:rsidR="00056F02" w:rsidRPr="001E6330" w:rsidRDefault="001E6330" w:rsidP="001E63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E633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E6330">
        <w:rPr>
          <w:rFonts w:ascii="Times New Roman" w:hAnsi="Times New Roman" w:cs="Times New Roman"/>
          <w:sz w:val="28"/>
          <w:szCs w:val="28"/>
        </w:rPr>
        <w:tab/>
      </w:r>
      <w:r w:rsidRPr="001E6330">
        <w:rPr>
          <w:rFonts w:ascii="Times New Roman" w:hAnsi="Times New Roman" w:cs="Times New Roman"/>
          <w:sz w:val="28"/>
          <w:szCs w:val="28"/>
        </w:rPr>
        <w:tab/>
      </w:r>
      <w:r w:rsidRPr="001E633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1E6330">
        <w:rPr>
          <w:rFonts w:ascii="Times New Roman" w:hAnsi="Times New Roman" w:cs="Times New Roman"/>
          <w:sz w:val="28"/>
          <w:szCs w:val="28"/>
        </w:rPr>
        <w:tab/>
      </w:r>
      <w:r w:rsidRPr="001E633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E633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4" w:name="_GoBack"/>
      <w:bookmarkEnd w:id="4"/>
      <w:r w:rsidRPr="001E6330">
        <w:rPr>
          <w:rFonts w:ascii="Times New Roman" w:hAnsi="Times New Roman" w:cs="Times New Roman"/>
          <w:sz w:val="28"/>
          <w:szCs w:val="28"/>
        </w:rPr>
        <w:t>М.Н. Арзамас</w:t>
      </w:r>
    </w:p>
    <w:sectPr w:rsidR="00056F02" w:rsidRPr="001E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6"/>
    <w:rsid w:val="000505ED"/>
    <w:rsid w:val="00056F02"/>
    <w:rsid w:val="001E6330"/>
    <w:rsid w:val="002176AE"/>
    <w:rsid w:val="003731EB"/>
    <w:rsid w:val="005F2231"/>
    <w:rsid w:val="006F2406"/>
    <w:rsid w:val="00893609"/>
    <w:rsid w:val="00912C56"/>
    <w:rsid w:val="00A070FE"/>
    <w:rsid w:val="00C63FC5"/>
    <w:rsid w:val="00DA66B3"/>
    <w:rsid w:val="00E113A5"/>
    <w:rsid w:val="00E24004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06"/>
    <w:rPr>
      <w:rFonts w:ascii="Tempus Sans ITC" w:eastAsia="Calibri" w:hAnsi="Tempus Sans ITC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004"/>
    <w:rPr>
      <w:color w:val="0000FF" w:themeColor="hyperlink"/>
      <w:u w:val="single"/>
    </w:rPr>
  </w:style>
  <w:style w:type="paragraph" w:styleId="a4">
    <w:name w:val="No Spacing"/>
    <w:uiPriority w:val="1"/>
    <w:qFormat/>
    <w:rsid w:val="001E6330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06"/>
    <w:rPr>
      <w:rFonts w:ascii="Tempus Sans ITC" w:eastAsia="Calibri" w:hAnsi="Tempus Sans ITC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004"/>
    <w:rPr>
      <w:color w:val="0000FF" w:themeColor="hyperlink"/>
      <w:u w:val="single"/>
    </w:rPr>
  </w:style>
  <w:style w:type="paragraph" w:styleId="a4">
    <w:name w:val="No Spacing"/>
    <w:uiPriority w:val="1"/>
    <w:qFormat/>
    <w:rsid w:val="001E6330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bgosk.ru/city/economica/Ocenka_vozdeistvija/otchety/otchety.php" TargetMode="External"/><Relationship Id="rId5" Type="http://schemas.openxmlformats.org/officeDocument/2006/relationships/hyperlink" Target="https://www.abgosk.ru/city/economica/Ocenka_vozdeistvija/otchety/otchet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3</cp:revision>
  <dcterms:created xsi:type="dcterms:W3CDTF">2023-04-26T06:00:00Z</dcterms:created>
  <dcterms:modified xsi:type="dcterms:W3CDTF">2023-05-15T07:30:00Z</dcterms:modified>
</cp:coreProperties>
</file>