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B" w:rsidRDefault="00363CBB"/>
    <w:p w:rsidR="00187357" w:rsidRPr="00EC7EF3" w:rsidRDefault="00187357" w:rsidP="00363C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EF3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  <w:bookmarkEnd w:id="0"/>
    </w:p>
    <w:p w:rsidR="00187357" w:rsidRPr="00EC7EF3" w:rsidRDefault="00187357" w:rsidP="00363C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A9" w:rsidRDefault="00F353FA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налоговая служба России сообщает, что если у налогоплательщика в 2018 году появились основания для получения льгот по транспортному, земельному налогам и налогу на имущество физ</w:t>
      </w:r>
      <w:r w:rsidR="005F03A1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 xml:space="preserve">лиц, то представить заявление о предоставлении указанных льгот </w:t>
      </w:r>
      <w:r w:rsidR="00135AA9">
        <w:rPr>
          <w:rFonts w:ascii="Times New Roman" w:hAnsi="Times New Roman" w:cs="Times New Roman"/>
          <w:sz w:val="28"/>
          <w:szCs w:val="28"/>
        </w:rPr>
        <w:t>рекомендуется до 1 апреля 2019 года.  Это необходимо для того, чтобы льгота была учтена налоговыми органами до начала формирования налоговых уведомлений за 2018 год.</w:t>
      </w:r>
    </w:p>
    <w:p w:rsidR="00135AA9" w:rsidRDefault="00135AA9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Заявляя о льготе, налогоплательщик вправе представить документы, подтверждающие право на ее получение.</w:t>
      </w:r>
    </w:p>
    <w:p w:rsidR="00135AA9" w:rsidRPr="00031C71" w:rsidRDefault="00135AA9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направить заявление, совсем не обязательно идти в инспекцию. Сделать это в электронном виде позволяет сервис «Личный кабинет налогоплательщика для физических лиц»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35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A94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alog</w:t>
      </w:r>
      <w:proofErr w:type="spellEnd"/>
      <w:r w:rsidRPr="00135A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A9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135AA9">
        <w:rPr>
          <w:rFonts w:ascii="Times New Roman" w:hAnsi="Times New Roman" w:cs="Times New Roman"/>
          <w:sz w:val="28"/>
          <w:szCs w:val="28"/>
        </w:rPr>
        <w:t>.</w:t>
      </w:r>
    </w:p>
    <w:p w:rsidR="00903E7F" w:rsidRDefault="00903E7F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установленных налоговых льготах в конкретном муниципальном образовании можно узнать в сервисе «Справочная информация о ставках и льготах по имущественным налогам»</w:t>
      </w: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1C71" w:rsidRDefault="00031C71" w:rsidP="00AE72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31C71" w:rsidSect="00EC6E5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031C71"/>
    <w:rsid w:val="00042A7D"/>
    <w:rsid w:val="0006348A"/>
    <w:rsid w:val="000C434E"/>
    <w:rsid w:val="000E40E9"/>
    <w:rsid w:val="00102E96"/>
    <w:rsid w:val="00135AA9"/>
    <w:rsid w:val="00187357"/>
    <w:rsid w:val="001F5AC2"/>
    <w:rsid w:val="00215E04"/>
    <w:rsid w:val="00221F16"/>
    <w:rsid w:val="00223F84"/>
    <w:rsid w:val="00224514"/>
    <w:rsid w:val="0022509F"/>
    <w:rsid w:val="002545B5"/>
    <w:rsid w:val="0026070F"/>
    <w:rsid w:val="002A6901"/>
    <w:rsid w:val="00303A41"/>
    <w:rsid w:val="00313B62"/>
    <w:rsid w:val="00321BF5"/>
    <w:rsid w:val="00323A04"/>
    <w:rsid w:val="00335790"/>
    <w:rsid w:val="00363CBB"/>
    <w:rsid w:val="00377DD1"/>
    <w:rsid w:val="00381093"/>
    <w:rsid w:val="00382285"/>
    <w:rsid w:val="00397668"/>
    <w:rsid w:val="003A00D3"/>
    <w:rsid w:val="003A514F"/>
    <w:rsid w:val="00432E6C"/>
    <w:rsid w:val="00436C5F"/>
    <w:rsid w:val="00443821"/>
    <w:rsid w:val="004520A2"/>
    <w:rsid w:val="004709DA"/>
    <w:rsid w:val="004727EB"/>
    <w:rsid w:val="004733CD"/>
    <w:rsid w:val="004A50A1"/>
    <w:rsid w:val="004B374F"/>
    <w:rsid w:val="004D1F6A"/>
    <w:rsid w:val="004E21FB"/>
    <w:rsid w:val="00503D37"/>
    <w:rsid w:val="0050613F"/>
    <w:rsid w:val="00540BCE"/>
    <w:rsid w:val="005B4FAE"/>
    <w:rsid w:val="005D4EDD"/>
    <w:rsid w:val="005D7DDE"/>
    <w:rsid w:val="005F03A1"/>
    <w:rsid w:val="006120D8"/>
    <w:rsid w:val="00612388"/>
    <w:rsid w:val="00635FA1"/>
    <w:rsid w:val="00650183"/>
    <w:rsid w:val="00677350"/>
    <w:rsid w:val="00683FDC"/>
    <w:rsid w:val="006A6599"/>
    <w:rsid w:val="007035CE"/>
    <w:rsid w:val="0070657D"/>
    <w:rsid w:val="00707AA0"/>
    <w:rsid w:val="007119E1"/>
    <w:rsid w:val="00716B0F"/>
    <w:rsid w:val="007379CB"/>
    <w:rsid w:val="00761519"/>
    <w:rsid w:val="007646FC"/>
    <w:rsid w:val="00771764"/>
    <w:rsid w:val="007B2317"/>
    <w:rsid w:val="00843451"/>
    <w:rsid w:val="008467D2"/>
    <w:rsid w:val="008A2FF8"/>
    <w:rsid w:val="008C0372"/>
    <w:rsid w:val="008C70DD"/>
    <w:rsid w:val="008F55F4"/>
    <w:rsid w:val="00903210"/>
    <w:rsid w:val="00903E7F"/>
    <w:rsid w:val="00971028"/>
    <w:rsid w:val="009711F8"/>
    <w:rsid w:val="00971E95"/>
    <w:rsid w:val="009C05DD"/>
    <w:rsid w:val="00A10111"/>
    <w:rsid w:val="00AD1AD4"/>
    <w:rsid w:val="00AE72E5"/>
    <w:rsid w:val="00B375D5"/>
    <w:rsid w:val="00B72817"/>
    <w:rsid w:val="00B760D6"/>
    <w:rsid w:val="00B77EAC"/>
    <w:rsid w:val="00BC6023"/>
    <w:rsid w:val="00BC66A1"/>
    <w:rsid w:val="00C01C63"/>
    <w:rsid w:val="00C14E61"/>
    <w:rsid w:val="00C15639"/>
    <w:rsid w:val="00C66E86"/>
    <w:rsid w:val="00C72192"/>
    <w:rsid w:val="00C83905"/>
    <w:rsid w:val="00C90B19"/>
    <w:rsid w:val="00CB33AB"/>
    <w:rsid w:val="00D35DE1"/>
    <w:rsid w:val="00D9769E"/>
    <w:rsid w:val="00DE2DD6"/>
    <w:rsid w:val="00DE4176"/>
    <w:rsid w:val="00DF0C6C"/>
    <w:rsid w:val="00DF2A94"/>
    <w:rsid w:val="00E1211C"/>
    <w:rsid w:val="00E40EFE"/>
    <w:rsid w:val="00E53F77"/>
    <w:rsid w:val="00E73BA6"/>
    <w:rsid w:val="00EC6E54"/>
    <w:rsid w:val="00EC7EF3"/>
    <w:rsid w:val="00EE5CBE"/>
    <w:rsid w:val="00F353FA"/>
    <w:rsid w:val="00F55796"/>
    <w:rsid w:val="00F7764D"/>
    <w:rsid w:val="00F913E6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8467D2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52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8467D2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520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8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7718-4817-4D5E-966C-2A2DB6E4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Джумагельдиева</cp:lastModifiedBy>
  <cp:revision>64</cp:revision>
  <cp:lastPrinted>2018-11-14T08:05:00Z</cp:lastPrinted>
  <dcterms:created xsi:type="dcterms:W3CDTF">2018-09-04T05:12:00Z</dcterms:created>
  <dcterms:modified xsi:type="dcterms:W3CDTF">2019-02-27T06:20:00Z</dcterms:modified>
</cp:coreProperties>
</file>