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9A1" w:rsidRDefault="00164522" w:rsidP="00CA784A">
      <w:pPr>
        <w:pStyle w:val="a6"/>
        <w:jc w:val="right"/>
        <w:rPr>
          <w:bCs/>
          <w:i/>
          <w:szCs w:val="24"/>
        </w:rPr>
      </w:pPr>
      <w:r w:rsidRPr="00CA784A">
        <w:rPr>
          <w:bCs/>
          <w:i/>
          <w:szCs w:val="24"/>
        </w:rPr>
        <w:t xml:space="preserve"> </w:t>
      </w:r>
    </w:p>
    <w:p w:rsidR="008F79A1" w:rsidRDefault="008F79A1" w:rsidP="008F79A1">
      <w:pPr>
        <w:pStyle w:val="a6"/>
        <w:jc w:val="center"/>
        <w:rPr>
          <w:b/>
          <w:bCs/>
          <w:sz w:val="32"/>
        </w:rPr>
      </w:pPr>
      <w:r>
        <w:rPr>
          <w:b/>
          <w:bCs/>
          <w:sz w:val="32"/>
        </w:rPr>
        <w:t>ТЕРРИТОРИАЛЬНАЯ ИЗБИРАТЕЛЬНАЯ КОМИССИЯ</w:t>
      </w:r>
    </w:p>
    <w:p w:rsidR="008F79A1" w:rsidRDefault="00FE3651" w:rsidP="008F79A1">
      <w:pPr>
        <w:jc w:val="center"/>
        <w:rPr>
          <w:sz w:val="32"/>
        </w:rPr>
      </w:pPr>
      <w:r>
        <w:rPr>
          <w:b/>
          <w:bCs/>
          <w:caps/>
          <w:sz w:val="32"/>
        </w:rPr>
        <w:t>благодарненского района</w:t>
      </w:r>
    </w:p>
    <w:p w:rsidR="008F79A1" w:rsidRDefault="008F79A1" w:rsidP="008F79A1">
      <w:pPr>
        <w:jc w:val="center"/>
        <w:rPr>
          <w:b/>
          <w:bCs/>
          <w:sz w:val="32"/>
        </w:rPr>
      </w:pPr>
    </w:p>
    <w:p w:rsidR="008F79A1" w:rsidRDefault="008F79A1" w:rsidP="008F79A1">
      <w:pPr>
        <w:pStyle w:val="1"/>
        <w:spacing w:before="0" w:after="0"/>
        <w:rPr>
          <w:bCs w:val="0"/>
          <w:spacing w:val="60"/>
          <w:sz w:val="32"/>
        </w:rPr>
      </w:pPr>
      <w:r>
        <w:rPr>
          <w:bCs w:val="0"/>
          <w:spacing w:val="60"/>
          <w:sz w:val="32"/>
        </w:rPr>
        <w:t>ПОСТАНОВЛЕНИЕ</w:t>
      </w:r>
    </w:p>
    <w:p w:rsidR="008F79A1" w:rsidRDefault="008F79A1" w:rsidP="008F79A1">
      <w:pPr>
        <w:pStyle w:val="a3"/>
        <w:rPr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156"/>
        <w:gridCol w:w="5052"/>
        <w:gridCol w:w="1440"/>
      </w:tblGrid>
      <w:tr w:rsidR="008F79A1" w:rsidTr="00E56530">
        <w:tc>
          <w:tcPr>
            <w:tcW w:w="3156" w:type="dxa"/>
          </w:tcPr>
          <w:p w:rsidR="008F79A1" w:rsidRDefault="00F71474" w:rsidP="00907D7C">
            <w:r>
              <w:t>29 сентября</w:t>
            </w:r>
            <w:r w:rsidR="00907D7C">
              <w:t xml:space="preserve"> </w:t>
            </w:r>
            <w:r w:rsidR="008F79A1">
              <w:t xml:space="preserve"> 20</w:t>
            </w:r>
            <w:r w:rsidR="00324309">
              <w:t>2</w:t>
            </w:r>
            <w:r>
              <w:t>3</w:t>
            </w:r>
            <w:r w:rsidR="008F79A1">
              <w:t xml:space="preserve"> г.</w:t>
            </w:r>
          </w:p>
        </w:tc>
        <w:tc>
          <w:tcPr>
            <w:tcW w:w="5052" w:type="dxa"/>
          </w:tcPr>
          <w:p w:rsidR="008F79A1" w:rsidRDefault="008F79A1" w:rsidP="00E56530">
            <w:pPr>
              <w:jc w:val="right"/>
            </w:pPr>
            <w:r>
              <w:t>№</w:t>
            </w:r>
          </w:p>
        </w:tc>
        <w:tc>
          <w:tcPr>
            <w:tcW w:w="1440" w:type="dxa"/>
          </w:tcPr>
          <w:p w:rsidR="008F79A1" w:rsidRPr="00F36A99" w:rsidRDefault="00F36A99" w:rsidP="00E56530">
            <w:r w:rsidRPr="00F36A99">
              <w:t>64</w:t>
            </w:r>
            <w:r w:rsidR="003E1440" w:rsidRPr="00F36A99">
              <w:rPr>
                <w:lang w:val="en-US"/>
              </w:rPr>
              <w:t>/</w:t>
            </w:r>
            <w:r w:rsidRPr="00F36A99">
              <w:t>402</w:t>
            </w:r>
          </w:p>
        </w:tc>
      </w:tr>
    </w:tbl>
    <w:p w:rsidR="008F79A1" w:rsidRPr="00FE3651" w:rsidRDefault="00FE3651" w:rsidP="008F79A1">
      <w:pPr>
        <w:jc w:val="center"/>
        <w:rPr>
          <w:szCs w:val="28"/>
        </w:rPr>
      </w:pPr>
      <w:r w:rsidRPr="00FE3651">
        <w:rPr>
          <w:szCs w:val="28"/>
        </w:rPr>
        <w:t>г. Благодарный</w:t>
      </w:r>
    </w:p>
    <w:p w:rsidR="008F79A1" w:rsidRDefault="008F79A1" w:rsidP="008F79A1">
      <w:pPr>
        <w:jc w:val="center"/>
        <w:rPr>
          <w:bCs/>
          <w:sz w:val="20"/>
          <w:szCs w:val="20"/>
        </w:rPr>
      </w:pPr>
    </w:p>
    <w:p w:rsidR="004D0420" w:rsidRPr="001116B3" w:rsidRDefault="004F6082" w:rsidP="004D0420">
      <w:pPr>
        <w:spacing w:line="240" w:lineRule="exact"/>
        <w:jc w:val="both"/>
        <w:rPr>
          <w:bCs/>
          <w:szCs w:val="28"/>
        </w:rPr>
      </w:pPr>
      <w:r w:rsidRPr="001116B3">
        <w:rPr>
          <w:szCs w:val="28"/>
        </w:rPr>
        <w:t xml:space="preserve">О привлечении граждан к выполнению работ, оказанию услуг, связанных с подготовкой и проведением </w:t>
      </w:r>
      <w:r w:rsidR="00F71474" w:rsidRPr="00F71474">
        <w:rPr>
          <w:szCs w:val="28"/>
        </w:rPr>
        <w:t>дополнительных выборов депутата Совета депутатов Благодарненского муниципального округа Ставропольского края второго созыва по одномандатному избирательному округу № 11</w:t>
      </w:r>
      <w:r w:rsidR="00907D7C">
        <w:rPr>
          <w:szCs w:val="28"/>
        </w:rPr>
        <w:t xml:space="preserve"> </w:t>
      </w:r>
    </w:p>
    <w:p w:rsidR="004F6082" w:rsidRDefault="004F6082" w:rsidP="004F6082">
      <w:pPr>
        <w:spacing w:line="240" w:lineRule="exact"/>
        <w:jc w:val="center"/>
        <w:rPr>
          <w:sz w:val="16"/>
          <w:szCs w:val="16"/>
        </w:rPr>
      </w:pPr>
    </w:p>
    <w:p w:rsidR="00BD240F" w:rsidRDefault="00907D7C" w:rsidP="008E6C75">
      <w:pPr>
        <w:pStyle w:val="21"/>
        <w:spacing w:after="0" w:line="230" w:lineRule="auto"/>
        <w:ind w:left="0" w:firstLine="709"/>
        <w:jc w:val="both"/>
      </w:pPr>
      <w:r w:rsidRPr="00907D7C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907D7C">
        <w:rPr>
          <w:szCs w:val="28"/>
        </w:rPr>
        <w:t xml:space="preserve"> Федеральн</w:t>
      </w:r>
      <w:r>
        <w:rPr>
          <w:szCs w:val="28"/>
        </w:rPr>
        <w:t>ым</w:t>
      </w:r>
      <w:r w:rsidRPr="00907D7C">
        <w:rPr>
          <w:szCs w:val="28"/>
        </w:rPr>
        <w:t xml:space="preserve"> закон</w:t>
      </w:r>
      <w:r>
        <w:rPr>
          <w:szCs w:val="28"/>
        </w:rPr>
        <w:t xml:space="preserve">ом </w:t>
      </w:r>
      <w:r w:rsidRPr="00907D7C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F36A99">
        <w:rPr>
          <w:szCs w:val="28"/>
        </w:rPr>
        <w:t>З</w:t>
      </w:r>
      <w:r w:rsidRPr="00907D7C">
        <w:rPr>
          <w:szCs w:val="28"/>
        </w:rPr>
        <w:t>акон</w:t>
      </w:r>
      <w:r w:rsidR="00F36A99">
        <w:rPr>
          <w:szCs w:val="28"/>
        </w:rPr>
        <w:t>ом</w:t>
      </w:r>
      <w:r w:rsidRPr="00907D7C">
        <w:rPr>
          <w:szCs w:val="28"/>
        </w:rPr>
        <w:t xml:space="preserve"> Ставропольского края «О выборах в органы местного самоуправления муниципальных образований Ставропольского края»</w:t>
      </w:r>
      <w:r w:rsidR="00053256" w:rsidRPr="00D13C97">
        <w:t xml:space="preserve">, </w:t>
      </w:r>
      <w:r w:rsidR="001116B3">
        <w:t xml:space="preserve">на основании </w:t>
      </w:r>
      <w:r w:rsidR="00053256" w:rsidRPr="00D13C97">
        <w:t>пункт</w:t>
      </w:r>
      <w:r w:rsidR="001116B3">
        <w:t>а</w:t>
      </w:r>
      <w:r w:rsidR="00053256" w:rsidRPr="00D13C97">
        <w:t xml:space="preserve"> </w:t>
      </w:r>
      <w:r>
        <w:t>7</w:t>
      </w:r>
      <w:r w:rsidR="003B16C0" w:rsidRPr="00D13C97">
        <w:t xml:space="preserve"> </w:t>
      </w:r>
      <w:r w:rsidR="00053256" w:rsidRPr="00D13C97">
        <w:t xml:space="preserve">Порядка </w:t>
      </w:r>
      <w:r w:rsidRPr="00907D7C">
        <w:t>выплаты дополнительной оплаты труда (вознаграждения) членам территориальной избирательной комиссии Благодарненского района, участков</w:t>
      </w:r>
      <w:r w:rsidR="00F71474">
        <w:t>ой</w:t>
      </w:r>
      <w:r w:rsidRPr="00907D7C">
        <w:t xml:space="preserve"> избирательн</w:t>
      </w:r>
      <w:r w:rsidR="00F71474">
        <w:t>ой</w:t>
      </w:r>
      <w:r w:rsidRPr="00907D7C">
        <w:t xml:space="preserve"> комисси</w:t>
      </w:r>
      <w:r w:rsidR="00F71474">
        <w:t>и</w:t>
      </w:r>
      <w:r w:rsidRPr="00907D7C">
        <w:t xml:space="preserve"> с правом решающего голоса, а также выплат гражданам, привлекаемым к работе в  комиссиях в период подготовки и проведения </w:t>
      </w:r>
      <w:r w:rsidR="00F71474" w:rsidRPr="00F71474">
        <w:t>дополнительных выборов депутата Совета депутатов Благодарненского муниципального округа Ставропольского края второго созыва по одномандатному избирательному округу № 11</w:t>
      </w:r>
      <w:r>
        <w:t>,</w:t>
      </w:r>
      <w:r w:rsidR="00053256" w:rsidRPr="00D13C97">
        <w:t xml:space="preserve"> утвержденного постановлением </w:t>
      </w:r>
      <w:r>
        <w:t>территориальной</w:t>
      </w:r>
      <w:r w:rsidR="00053256" w:rsidRPr="00D13C97">
        <w:t xml:space="preserve"> избирательной комиссии </w:t>
      </w:r>
      <w:r>
        <w:t xml:space="preserve">Благодарненского района </w:t>
      </w:r>
      <w:r w:rsidR="00053256" w:rsidRPr="00D13C97">
        <w:t xml:space="preserve"> от </w:t>
      </w:r>
      <w:r w:rsidR="00F71474">
        <w:t>29 сентября</w:t>
      </w:r>
      <w:r w:rsidR="00053256" w:rsidRPr="00D13C97">
        <w:t xml:space="preserve"> 202</w:t>
      </w:r>
      <w:r w:rsidR="00F71474">
        <w:t>3</w:t>
      </w:r>
      <w:r w:rsidR="00053256" w:rsidRPr="00D13C97">
        <w:t> г</w:t>
      </w:r>
      <w:r w:rsidR="000D3C9A" w:rsidRPr="00D13C97">
        <w:t>ода</w:t>
      </w:r>
      <w:r w:rsidR="00053256" w:rsidRPr="00D13C97">
        <w:t xml:space="preserve"> № </w:t>
      </w:r>
      <w:r w:rsidR="00F36A99" w:rsidRPr="00F36A99">
        <w:t>64/395</w:t>
      </w:r>
      <w:r w:rsidR="00BD240F" w:rsidRPr="00D13C97">
        <w:t>,</w:t>
      </w:r>
      <w:r w:rsidR="00BD240F" w:rsidRPr="00D13C97">
        <w:rPr>
          <w:color w:val="000000"/>
        </w:rPr>
        <w:t xml:space="preserve"> </w:t>
      </w:r>
      <w:r w:rsidR="00C032BC" w:rsidRPr="00D13C97">
        <w:rPr>
          <w:color w:val="000000"/>
        </w:rPr>
        <w:t xml:space="preserve">территориальная </w:t>
      </w:r>
      <w:r w:rsidR="00BD240F" w:rsidRPr="00D13C97">
        <w:t>избирательная комиссия</w:t>
      </w:r>
      <w:r w:rsidR="00BD240F">
        <w:t xml:space="preserve"> </w:t>
      </w:r>
    </w:p>
    <w:p w:rsidR="008F79A1" w:rsidRDefault="008F79A1" w:rsidP="00E56530">
      <w:pPr>
        <w:spacing w:line="230" w:lineRule="auto"/>
        <w:jc w:val="both"/>
        <w:rPr>
          <w:sz w:val="20"/>
          <w:szCs w:val="20"/>
        </w:rPr>
      </w:pPr>
    </w:p>
    <w:p w:rsidR="008F79A1" w:rsidRDefault="008F79A1" w:rsidP="00E56530">
      <w:pPr>
        <w:pStyle w:val="a4"/>
        <w:spacing w:after="0" w:line="230" w:lineRule="auto"/>
        <w:ind w:left="0"/>
        <w:jc w:val="both"/>
      </w:pPr>
      <w:r>
        <w:t>ПОСТАНОВЛЯЕТ:</w:t>
      </w:r>
    </w:p>
    <w:p w:rsidR="00F71474" w:rsidRDefault="00F71474" w:rsidP="004D0420">
      <w:pPr>
        <w:ind w:firstLine="709"/>
        <w:jc w:val="both"/>
        <w:rPr>
          <w:szCs w:val="28"/>
        </w:rPr>
      </w:pPr>
    </w:p>
    <w:p w:rsidR="00A3289F" w:rsidRPr="000F19DE" w:rsidRDefault="00A3289F" w:rsidP="004D0420">
      <w:pPr>
        <w:ind w:firstLine="709"/>
        <w:jc w:val="both"/>
        <w:rPr>
          <w:szCs w:val="28"/>
        </w:rPr>
      </w:pPr>
      <w:r w:rsidRPr="000F19DE">
        <w:rPr>
          <w:szCs w:val="28"/>
        </w:rPr>
        <w:t>1.</w:t>
      </w:r>
      <w:r w:rsidRPr="00DA5761">
        <w:rPr>
          <w:szCs w:val="28"/>
        </w:rPr>
        <w:t xml:space="preserve">Привлечь </w:t>
      </w:r>
      <w:r>
        <w:rPr>
          <w:szCs w:val="28"/>
        </w:rPr>
        <w:t>для работы</w:t>
      </w:r>
      <w:r w:rsidRPr="00DA5761">
        <w:rPr>
          <w:szCs w:val="28"/>
        </w:rPr>
        <w:t xml:space="preserve"> </w:t>
      </w:r>
      <w:r>
        <w:rPr>
          <w:szCs w:val="28"/>
        </w:rPr>
        <w:t>в</w:t>
      </w:r>
      <w:r w:rsidRPr="00DA5761">
        <w:rPr>
          <w:szCs w:val="28"/>
        </w:rPr>
        <w:t xml:space="preserve"> </w:t>
      </w:r>
      <w:r>
        <w:rPr>
          <w:szCs w:val="28"/>
        </w:rPr>
        <w:t>территориальной</w:t>
      </w:r>
      <w:r w:rsidRPr="000F19DE">
        <w:rPr>
          <w:szCs w:val="28"/>
        </w:rPr>
        <w:t xml:space="preserve"> избирательной комиссии </w:t>
      </w:r>
      <w:r w:rsidR="00FE3651">
        <w:rPr>
          <w:szCs w:val="28"/>
        </w:rPr>
        <w:t>Благодарненского района</w:t>
      </w:r>
      <w:r w:rsidRPr="000F19DE">
        <w:rPr>
          <w:szCs w:val="28"/>
        </w:rPr>
        <w:t xml:space="preserve"> </w:t>
      </w:r>
      <w:r w:rsidR="00DF0CD6" w:rsidRPr="009D64E9">
        <w:t xml:space="preserve">граждан к выполнению работ, </w:t>
      </w:r>
      <w:r w:rsidR="00DF0CD6" w:rsidRPr="000B7A84">
        <w:rPr>
          <w:szCs w:val="28"/>
        </w:rPr>
        <w:t xml:space="preserve">оказанию услуг, связанных с подготовкой и проведением </w:t>
      </w:r>
      <w:r w:rsidR="00F71474" w:rsidRPr="00F71474">
        <w:rPr>
          <w:szCs w:val="28"/>
        </w:rPr>
        <w:t>дополнительных выборов депутата Совета депутатов Благодарненского муниципального округа Ставропольского края второго созыва по одномандатному избирательному округу № 11</w:t>
      </w:r>
      <w:r w:rsidR="00DF0CD6" w:rsidRPr="000B7A84">
        <w:rPr>
          <w:szCs w:val="28"/>
        </w:rPr>
        <w:t xml:space="preserve"> по гражданско-правовым договорам в количестве не более </w:t>
      </w:r>
      <w:r w:rsidR="00F36A99">
        <w:rPr>
          <w:szCs w:val="28"/>
        </w:rPr>
        <w:t>2</w:t>
      </w:r>
      <w:r w:rsidR="00DF0CD6" w:rsidRPr="000B7A84">
        <w:rPr>
          <w:szCs w:val="28"/>
        </w:rPr>
        <w:t xml:space="preserve"> человек</w:t>
      </w:r>
      <w:r>
        <w:rPr>
          <w:szCs w:val="28"/>
        </w:rPr>
        <w:t>.</w:t>
      </w:r>
    </w:p>
    <w:p w:rsidR="00A3289F" w:rsidRPr="00AD7FF3" w:rsidRDefault="00A3289F" w:rsidP="00E56530">
      <w:pPr>
        <w:spacing w:line="230" w:lineRule="auto"/>
        <w:ind w:firstLine="709"/>
        <w:jc w:val="both"/>
        <w:rPr>
          <w:szCs w:val="28"/>
        </w:rPr>
      </w:pPr>
      <w:r w:rsidRPr="000F19DE">
        <w:rPr>
          <w:szCs w:val="28"/>
        </w:rPr>
        <w:t>2.</w:t>
      </w:r>
      <w:r w:rsidRPr="00DA5761">
        <w:t xml:space="preserve">Председателю </w:t>
      </w:r>
      <w:r>
        <w:rPr>
          <w:szCs w:val="28"/>
        </w:rPr>
        <w:t>территориальной</w:t>
      </w:r>
      <w:r w:rsidRPr="000F19DE">
        <w:rPr>
          <w:szCs w:val="28"/>
        </w:rPr>
        <w:t xml:space="preserve"> избирательной комиссии </w:t>
      </w:r>
      <w:r w:rsidR="00FE3651">
        <w:rPr>
          <w:szCs w:val="28"/>
        </w:rPr>
        <w:t>Благодарненского района Федюниной Наталье Дмитриевне</w:t>
      </w:r>
      <w:r>
        <w:rPr>
          <w:szCs w:val="28"/>
        </w:rPr>
        <w:t>,</w:t>
      </w:r>
      <w:r w:rsidRPr="00DA5761">
        <w:t xml:space="preserve"> заключ</w:t>
      </w:r>
      <w:r w:rsidR="00A10F8C">
        <w:t>и</w:t>
      </w:r>
      <w:r w:rsidRPr="00DA5761">
        <w:t>т</w:t>
      </w:r>
      <w:r>
        <w:t xml:space="preserve">ь гражданско-правовые </w:t>
      </w:r>
      <w:r w:rsidRPr="00AD7FF3">
        <w:rPr>
          <w:szCs w:val="28"/>
        </w:rPr>
        <w:t>договоры, у</w:t>
      </w:r>
      <w:r>
        <w:rPr>
          <w:szCs w:val="28"/>
        </w:rPr>
        <w:t>казанные в пункте </w:t>
      </w:r>
      <w:r w:rsidRPr="00AD7FF3">
        <w:rPr>
          <w:szCs w:val="28"/>
        </w:rPr>
        <w:t xml:space="preserve">1 настоящего </w:t>
      </w:r>
      <w:r>
        <w:rPr>
          <w:szCs w:val="28"/>
        </w:rPr>
        <w:t>постановле</w:t>
      </w:r>
      <w:r w:rsidRPr="00AD7FF3">
        <w:rPr>
          <w:szCs w:val="28"/>
        </w:rPr>
        <w:t>ния.</w:t>
      </w:r>
    </w:p>
    <w:p w:rsidR="00CD26D0" w:rsidRDefault="00A3289F" w:rsidP="000B30DF">
      <w:pPr>
        <w:ind w:firstLine="709"/>
        <w:jc w:val="both"/>
        <w:rPr>
          <w:bCs/>
          <w:szCs w:val="28"/>
        </w:rPr>
      </w:pPr>
      <w:r w:rsidRPr="00AD7FF3">
        <w:rPr>
          <w:szCs w:val="28"/>
        </w:rPr>
        <w:t>3.Оплату</w:t>
      </w:r>
      <w:r>
        <w:rPr>
          <w:szCs w:val="28"/>
        </w:rPr>
        <w:t xml:space="preserve"> указанных в п</w:t>
      </w:r>
      <w:r w:rsidR="005C0966">
        <w:rPr>
          <w:szCs w:val="28"/>
        </w:rPr>
        <w:t>ункте</w:t>
      </w:r>
      <w:r>
        <w:rPr>
          <w:szCs w:val="28"/>
        </w:rPr>
        <w:t> </w:t>
      </w:r>
      <w:r w:rsidRPr="00AD7FF3">
        <w:rPr>
          <w:szCs w:val="28"/>
        </w:rPr>
        <w:t xml:space="preserve">1 настоящего </w:t>
      </w:r>
      <w:r w:rsidR="00E56530">
        <w:rPr>
          <w:szCs w:val="28"/>
        </w:rPr>
        <w:t>постановле</w:t>
      </w:r>
      <w:r w:rsidRPr="00AD7FF3">
        <w:rPr>
          <w:szCs w:val="28"/>
        </w:rPr>
        <w:t>ния работ</w:t>
      </w:r>
      <w:r w:rsidR="000B30DF">
        <w:rPr>
          <w:szCs w:val="28"/>
        </w:rPr>
        <w:t>, услуг</w:t>
      </w:r>
      <w:r>
        <w:rPr>
          <w:szCs w:val="28"/>
        </w:rPr>
        <w:t xml:space="preserve"> по </w:t>
      </w:r>
      <w:r w:rsidRPr="00DA5761">
        <w:rPr>
          <w:szCs w:val="28"/>
        </w:rPr>
        <w:t>гражданско</w:t>
      </w:r>
      <w:r>
        <w:rPr>
          <w:szCs w:val="28"/>
        </w:rPr>
        <w:t xml:space="preserve">-правовым договорам </w:t>
      </w:r>
      <w:r w:rsidRPr="00AD7FF3">
        <w:rPr>
          <w:szCs w:val="28"/>
        </w:rPr>
        <w:t>производит</w:t>
      </w:r>
      <w:r>
        <w:rPr>
          <w:szCs w:val="28"/>
        </w:rPr>
        <w:t>ь</w:t>
      </w:r>
      <w:r w:rsidRPr="00AD7FF3">
        <w:rPr>
          <w:szCs w:val="28"/>
        </w:rPr>
        <w:t xml:space="preserve"> за счет средств бюджета</w:t>
      </w:r>
      <w:r w:rsidR="00907D7C" w:rsidRPr="00907D7C">
        <w:t xml:space="preserve"> </w:t>
      </w:r>
      <w:r w:rsidR="00907D7C" w:rsidRPr="00907D7C">
        <w:rPr>
          <w:szCs w:val="28"/>
        </w:rPr>
        <w:t xml:space="preserve">Благодарненского </w:t>
      </w:r>
      <w:r w:rsidR="00F71474">
        <w:rPr>
          <w:szCs w:val="28"/>
        </w:rPr>
        <w:t>муниципального</w:t>
      </w:r>
      <w:r w:rsidR="00907D7C" w:rsidRPr="00907D7C">
        <w:rPr>
          <w:szCs w:val="28"/>
        </w:rPr>
        <w:t xml:space="preserve"> округа Ставропольского края</w:t>
      </w:r>
      <w:r w:rsidRPr="00AD7FF3">
        <w:rPr>
          <w:szCs w:val="28"/>
        </w:rPr>
        <w:t xml:space="preserve">, выделенных </w:t>
      </w:r>
      <w:r w:rsidR="00307DA8">
        <w:rPr>
          <w:szCs w:val="28"/>
        </w:rPr>
        <w:t xml:space="preserve">территориальной </w:t>
      </w:r>
      <w:r w:rsidRPr="00AD7FF3">
        <w:rPr>
          <w:szCs w:val="28"/>
        </w:rPr>
        <w:t xml:space="preserve">избирательной комиссии </w:t>
      </w:r>
      <w:r w:rsidR="00FE3651">
        <w:rPr>
          <w:szCs w:val="28"/>
        </w:rPr>
        <w:t>Благодарненского района</w:t>
      </w:r>
      <w:r w:rsidR="00307DA8">
        <w:rPr>
          <w:szCs w:val="28"/>
        </w:rPr>
        <w:t xml:space="preserve"> </w:t>
      </w:r>
      <w:r w:rsidRPr="00AD7FF3">
        <w:rPr>
          <w:szCs w:val="28"/>
        </w:rPr>
        <w:t xml:space="preserve">на подготовку и проведение </w:t>
      </w:r>
      <w:r w:rsidR="00F71474" w:rsidRPr="00F71474">
        <w:rPr>
          <w:szCs w:val="28"/>
        </w:rPr>
        <w:t>дополнительных выборов депутата Совета депутатов Благодарненского муниципального округа Ставропольского края второго созыва по одномандатному избирательному округу № 11</w:t>
      </w:r>
      <w:r w:rsidR="00907D7C">
        <w:rPr>
          <w:szCs w:val="28"/>
        </w:rPr>
        <w:t>.</w:t>
      </w:r>
    </w:p>
    <w:p w:rsidR="00F36A99" w:rsidRDefault="00F36A99" w:rsidP="00907D7C">
      <w:pPr>
        <w:spacing w:line="360" w:lineRule="auto"/>
        <w:rPr>
          <w:szCs w:val="28"/>
        </w:rPr>
      </w:pPr>
      <w:bookmarkStart w:id="0" w:name="_GoBack"/>
      <w:bookmarkEnd w:id="0"/>
    </w:p>
    <w:p w:rsidR="00907D7C" w:rsidRPr="00907D7C" w:rsidRDefault="00907D7C" w:rsidP="00907D7C">
      <w:pPr>
        <w:spacing w:line="360" w:lineRule="auto"/>
        <w:rPr>
          <w:szCs w:val="28"/>
        </w:rPr>
      </w:pPr>
      <w:r w:rsidRPr="00907D7C">
        <w:rPr>
          <w:szCs w:val="28"/>
        </w:rPr>
        <w:t>Председатель                                                               Н.Д. Федюнина</w:t>
      </w:r>
    </w:p>
    <w:p w:rsidR="009B6E0A" w:rsidRDefault="00907D7C" w:rsidP="00907D7C">
      <w:pPr>
        <w:spacing w:line="230" w:lineRule="auto"/>
        <w:jc w:val="both"/>
        <w:rPr>
          <w:bCs/>
          <w:noProof/>
          <w:sz w:val="20"/>
          <w:szCs w:val="20"/>
        </w:rPr>
      </w:pPr>
      <w:r w:rsidRPr="00907D7C">
        <w:rPr>
          <w:szCs w:val="28"/>
        </w:rPr>
        <w:t xml:space="preserve">Секретарь                                                                     И.В. </w:t>
      </w:r>
      <w:r w:rsidR="00F71474">
        <w:rPr>
          <w:szCs w:val="28"/>
        </w:rPr>
        <w:t>Макаренко</w:t>
      </w:r>
    </w:p>
    <w:sectPr w:rsidR="009B6E0A" w:rsidSect="00F36A99">
      <w:pgSz w:w="11906" w:h="16838"/>
      <w:pgMar w:top="284" w:right="851" w:bottom="22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2B5" w:rsidRDefault="004E12B5" w:rsidP="00093B66">
      <w:r>
        <w:separator/>
      </w:r>
    </w:p>
  </w:endnote>
  <w:endnote w:type="continuationSeparator" w:id="0">
    <w:p w:rsidR="004E12B5" w:rsidRDefault="004E12B5" w:rsidP="0009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2B5" w:rsidRDefault="004E12B5" w:rsidP="00093B66">
      <w:r>
        <w:separator/>
      </w:r>
    </w:p>
  </w:footnote>
  <w:footnote w:type="continuationSeparator" w:id="0">
    <w:p w:rsidR="004E12B5" w:rsidRDefault="004E12B5" w:rsidP="00093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A1"/>
    <w:rsid w:val="00002759"/>
    <w:rsid w:val="00010A98"/>
    <w:rsid w:val="00025B4A"/>
    <w:rsid w:val="00053256"/>
    <w:rsid w:val="00093B66"/>
    <w:rsid w:val="000A14E9"/>
    <w:rsid w:val="000B30DF"/>
    <w:rsid w:val="000D3C9A"/>
    <w:rsid w:val="001116B3"/>
    <w:rsid w:val="00155844"/>
    <w:rsid w:val="001578A7"/>
    <w:rsid w:val="00160EBA"/>
    <w:rsid w:val="00164522"/>
    <w:rsid w:val="001A1826"/>
    <w:rsid w:val="001A707E"/>
    <w:rsid w:val="001E034C"/>
    <w:rsid w:val="002019D2"/>
    <w:rsid w:val="002113A6"/>
    <w:rsid w:val="002174E0"/>
    <w:rsid w:val="00267EB5"/>
    <w:rsid w:val="002913DB"/>
    <w:rsid w:val="002B5FF6"/>
    <w:rsid w:val="00307DA8"/>
    <w:rsid w:val="0032082B"/>
    <w:rsid w:val="00320BB2"/>
    <w:rsid w:val="00324309"/>
    <w:rsid w:val="00374DBD"/>
    <w:rsid w:val="003952F8"/>
    <w:rsid w:val="003A3599"/>
    <w:rsid w:val="003B0281"/>
    <w:rsid w:val="003B16C0"/>
    <w:rsid w:val="003E1440"/>
    <w:rsid w:val="003E247F"/>
    <w:rsid w:val="00442FF0"/>
    <w:rsid w:val="00487249"/>
    <w:rsid w:val="00495382"/>
    <w:rsid w:val="004A7D4D"/>
    <w:rsid w:val="004D0420"/>
    <w:rsid w:val="004D354A"/>
    <w:rsid w:val="004D4EC4"/>
    <w:rsid w:val="004E12B5"/>
    <w:rsid w:val="004F6082"/>
    <w:rsid w:val="00527D64"/>
    <w:rsid w:val="0055717F"/>
    <w:rsid w:val="00580D28"/>
    <w:rsid w:val="005C0966"/>
    <w:rsid w:val="005E2EA6"/>
    <w:rsid w:val="006001D8"/>
    <w:rsid w:val="00606287"/>
    <w:rsid w:val="006A778E"/>
    <w:rsid w:val="006E2596"/>
    <w:rsid w:val="007347C8"/>
    <w:rsid w:val="0076042A"/>
    <w:rsid w:val="007961EB"/>
    <w:rsid w:val="007B0AA3"/>
    <w:rsid w:val="007D488E"/>
    <w:rsid w:val="008401EB"/>
    <w:rsid w:val="00851B39"/>
    <w:rsid w:val="0088787A"/>
    <w:rsid w:val="008B018B"/>
    <w:rsid w:val="008C2997"/>
    <w:rsid w:val="008E6C75"/>
    <w:rsid w:val="008F056C"/>
    <w:rsid w:val="008F79A1"/>
    <w:rsid w:val="00907D7C"/>
    <w:rsid w:val="00974C2D"/>
    <w:rsid w:val="009B0DF3"/>
    <w:rsid w:val="009B6E0A"/>
    <w:rsid w:val="00A10F8C"/>
    <w:rsid w:val="00A233A2"/>
    <w:rsid w:val="00A3289F"/>
    <w:rsid w:val="00AC162E"/>
    <w:rsid w:val="00AD256B"/>
    <w:rsid w:val="00B32CF9"/>
    <w:rsid w:val="00B464E0"/>
    <w:rsid w:val="00B54212"/>
    <w:rsid w:val="00B60A2A"/>
    <w:rsid w:val="00B75EC7"/>
    <w:rsid w:val="00BD220E"/>
    <w:rsid w:val="00BD240F"/>
    <w:rsid w:val="00BF20CE"/>
    <w:rsid w:val="00C032BC"/>
    <w:rsid w:val="00C06FF6"/>
    <w:rsid w:val="00C1496B"/>
    <w:rsid w:val="00C168F6"/>
    <w:rsid w:val="00C25822"/>
    <w:rsid w:val="00C60C4E"/>
    <w:rsid w:val="00CA5680"/>
    <w:rsid w:val="00CA784A"/>
    <w:rsid w:val="00CD26D0"/>
    <w:rsid w:val="00D13C97"/>
    <w:rsid w:val="00D169CF"/>
    <w:rsid w:val="00D53E1A"/>
    <w:rsid w:val="00D7299E"/>
    <w:rsid w:val="00D76660"/>
    <w:rsid w:val="00D97A43"/>
    <w:rsid w:val="00DD3BA3"/>
    <w:rsid w:val="00DE7F52"/>
    <w:rsid w:val="00DF0CD6"/>
    <w:rsid w:val="00E23927"/>
    <w:rsid w:val="00E27EF6"/>
    <w:rsid w:val="00E33011"/>
    <w:rsid w:val="00E51B33"/>
    <w:rsid w:val="00E56530"/>
    <w:rsid w:val="00E60C46"/>
    <w:rsid w:val="00E93A70"/>
    <w:rsid w:val="00E96112"/>
    <w:rsid w:val="00ED03DC"/>
    <w:rsid w:val="00F30613"/>
    <w:rsid w:val="00F36A99"/>
    <w:rsid w:val="00F71474"/>
    <w:rsid w:val="00F729B0"/>
    <w:rsid w:val="00F91B21"/>
    <w:rsid w:val="00FE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A90D"/>
  <w15:docId w15:val="{91BA4AF4-9C6B-4B85-9C9E-E718A61F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9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9A1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9A1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a3">
    <w:name w:val="Норм"/>
    <w:basedOn w:val="a"/>
    <w:rsid w:val="008F79A1"/>
    <w:pPr>
      <w:jc w:val="center"/>
    </w:pPr>
  </w:style>
  <w:style w:type="paragraph" w:styleId="a4">
    <w:name w:val="Body Text Indent"/>
    <w:basedOn w:val="a"/>
    <w:link w:val="a5"/>
    <w:rsid w:val="008F79A1"/>
    <w:pPr>
      <w:spacing w:after="120"/>
      <w:ind w:left="283"/>
      <w:jc w:val="center"/>
    </w:pPr>
  </w:style>
  <w:style w:type="character" w:customStyle="1" w:styleId="a5">
    <w:name w:val="Основной текст с отступом Знак"/>
    <w:basedOn w:val="a0"/>
    <w:link w:val="a4"/>
    <w:rsid w:val="008F79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"/>
    <w:next w:val="a"/>
    <w:qFormat/>
    <w:rsid w:val="008F79A1"/>
    <w:rPr>
      <w:sz w:val="24"/>
      <w:szCs w:val="20"/>
    </w:rPr>
  </w:style>
  <w:style w:type="paragraph" w:styleId="2">
    <w:name w:val="Body Text 2"/>
    <w:basedOn w:val="a"/>
    <w:link w:val="20"/>
    <w:uiPriority w:val="99"/>
    <w:unhideWhenUsed/>
    <w:rsid w:val="00442FF0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42F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">
    <w:name w:val="Т-1"/>
    <w:aliases w:val="5,14х1,текст14-1,Текст14-1,Текст 14-1,Стиль12-1,Т-14,Текст 14,текст14,Oaeno14-1,Oaeno 14-1,Noeeu12-1"/>
    <w:basedOn w:val="a"/>
    <w:rsid w:val="00442FF0"/>
    <w:pPr>
      <w:spacing w:line="360" w:lineRule="auto"/>
      <w:ind w:firstLine="720"/>
      <w:jc w:val="both"/>
    </w:pPr>
    <w:rPr>
      <w:szCs w:val="20"/>
    </w:rPr>
  </w:style>
  <w:style w:type="paragraph" w:customStyle="1" w:styleId="31">
    <w:name w:val="Основной текст 31"/>
    <w:basedOn w:val="a"/>
    <w:rsid w:val="003B028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21">
    <w:name w:val="Body Text Indent 2"/>
    <w:basedOn w:val="a"/>
    <w:link w:val="22"/>
    <w:uiPriority w:val="99"/>
    <w:unhideWhenUsed/>
    <w:rsid w:val="001558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558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93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3B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93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3B6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parus</dc:creator>
  <cp:lastModifiedBy>Пользователь</cp:lastModifiedBy>
  <cp:revision>2</cp:revision>
  <cp:lastPrinted>2019-06-18T15:28:00Z</cp:lastPrinted>
  <dcterms:created xsi:type="dcterms:W3CDTF">2023-10-04T07:31:00Z</dcterms:created>
  <dcterms:modified xsi:type="dcterms:W3CDTF">2023-10-04T07:31:00Z</dcterms:modified>
</cp:coreProperties>
</file>