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822A54" w:rsidP="00822A54">
      <w:pPr>
        <w:jc w:val="right"/>
        <w:rPr>
          <w:rFonts w:ascii="Arial" w:hAnsi="Arial" w:cs="Arial"/>
          <w:b/>
          <w:sz w:val="20"/>
          <w:szCs w:val="20"/>
        </w:rPr>
      </w:pPr>
      <w:r>
        <w:rPr>
          <w:rFonts w:ascii="Arial" w:hAnsi="Arial" w:cs="Arial"/>
          <w:b/>
          <w:sz w:val="20"/>
          <w:szCs w:val="20"/>
        </w:rPr>
        <w:t>27 января 2015 г.</w:t>
      </w:r>
    </w:p>
    <w:p w:rsidR="00822A54" w:rsidRDefault="00822A54" w:rsidP="00822A54">
      <w:pPr>
        <w:jc w:val="right"/>
        <w:rPr>
          <w:rFonts w:ascii="Arial" w:hAnsi="Arial" w:cs="Arial"/>
          <w:b/>
          <w:sz w:val="20"/>
          <w:szCs w:val="20"/>
        </w:rPr>
      </w:pPr>
      <w:r>
        <w:rPr>
          <w:rFonts w:ascii="Arial" w:hAnsi="Arial" w:cs="Arial"/>
          <w:b/>
          <w:sz w:val="20"/>
          <w:szCs w:val="20"/>
        </w:rPr>
        <w:t xml:space="preserve">                                                                                                                                                №01(106)</w:t>
      </w:r>
    </w:p>
    <w:p w:rsidR="00822A54" w:rsidRDefault="00F12364"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44974">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144974">
        <w:tc>
          <w:tcPr>
            <w:tcW w:w="534" w:type="dxa"/>
            <w:shd w:val="clear" w:color="auto" w:fill="auto"/>
          </w:tcPr>
          <w:p w:rsidR="00822A54" w:rsidRPr="000C39D9" w:rsidRDefault="00822A54" w:rsidP="00A07DAD">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822A54" w:rsidRPr="0035383F" w:rsidRDefault="00822A54" w:rsidP="00AE17AE">
            <w:pPr>
              <w:rPr>
                <w:rFonts w:ascii="Arial" w:hAnsi="Arial" w:cs="Arial"/>
                <w:sz w:val="16"/>
                <w:szCs w:val="16"/>
              </w:rPr>
            </w:pPr>
            <w:r w:rsidRPr="0035383F">
              <w:rPr>
                <w:rFonts w:ascii="Arial" w:hAnsi="Arial" w:cs="Arial"/>
                <w:color w:val="000000" w:themeColor="text1"/>
                <w:sz w:val="16"/>
                <w:szCs w:val="16"/>
              </w:rPr>
              <w:t xml:space="preserve">РЕШЕНИЕ СОВЕТА  БЛАГОДАРНЕНСКОГО МУНИЦИПАЛЬНОГО РАЙОНА СТАВРОПОЛЬСКОГО КРАЯ ОТ </w:t>
            </w:r>
            <w:r w:rsidR="0035383F" w:rsidRPr="0035383F">
              <w:rPr>
                <w:rFonts w:ascii="Arial" w:hAnsi="Arial" w:cs="Arial"/>
                <w:color w:val="000000" w:themeColor="text1"/>
                <w:sz w:val="16"/>
                <w:szCs w:val="16"/>
              </w:rPr>
              <w:t xml:space="preserve"> </w:t>
            </w:r>
            <w:r w:rsidR="00AE17AE" w:rsidRPr="00C4149E">
              <w:rPr>
                <w:rFonts w:ascii="Arial" w:hAnsi="Arial" w:cs="Arial"/>
                <w:sz w:val="16"/>
                <w:szCs w:val="16"/>
              </w:rPr>
              <w:t>23 декабря 2014 год</w:t>
            </w:r>
            <w:r w:rsidR="00AE17AE">
              <w:rPr>
                <w:rFonts w:ascii="Arial" w:hAnsi="Arial" w:cs="Arial"/>
                <w:sz w:val="16"/>
                <w:szCs w:val="16"/>
              </w:rPr>
              <w:t xml:space="preserve">а  </w:t>
            </w:r>
            <w:r w:rsidR="00AE17AE" w:rsidRPr="00C4149E">
              <w:rPr>
                <w:rFonts w:ascii="Arial" w:hAnsi="Arial" w:cs="Arial"/>
                <w:sz w:val="16"/>
                <w:szCs w:val="16"/>
              </w:rPr>
              <w:t>№139</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036070" w:rsidRDefault="00822A54" w:rsidP="00A07DAD">
            <w:pPr>
              <w:jc w:val="center"/>
              <w:rPr>
                <w:rFonts w:ascii="Arial" w:hAnsi="Arial" w:cs="Arial"/>
                <w:caps/>
                <w:sz w:val="16"/>
                <w:szCs w:val="16"/>
              </w:rPr>
            </w:pPr>
            <w:r w:rsidRPr="00036070">
              <w:rPr>
                <w:rFonts w:ascii="Arial" w:hAnsi="Arial" w:cs="Arial"/>
                <w:caps/>
                <w:sz w:val="16"/>
                <w:szCs w:val="16"/>
              </w:rPr>
              <w:t>2</w:t>
            </w:r>
          </w:p>
        </w:tc>
        <w:tc>
          <w:tcPr>
            <w:tcW w:w="3685" w:type="dxa"/>
            <w:shd w:val="clear" w:color="auto" w:fill="auto"/>
          </w:tcPr>
          <w:p w:rsidR="00822A54" w:rsidRPr="009D499D" w:rsidRDefault="00822A54" w:rsidP="00AE17AE">
            <w:pPr>
              <w:rPr>
                <w:rFonts w:ascii="Arial" w:hAnsi="Arial" w:cs="Arial"/>
                <w:color w:val="FF0000"/>
                <w:sz w:val="16"/>
                <w:szCs w:val="16"/>
              </w:rPr>
            </w:pPr>
            <w:r w:rsidRPr="00AE17AE">
              <w:rPr>
                <w:rFonts w:ascii="Arial" w:hAnsi="Arial" w:cs="Arial"/>
                <w:color w:val="000000" w:themeColor="text1"/>
                <w:sz w:val="16"/>
                <w:szCs w:val="16"/>
              </w:rPr>
              <w:t xml:space="preserve">РЕШЕНИЕ СОВЕТА  БЛАГОДАРНЕНСКОГО МУНИЦИПАЛЬНОГО РАЙОНА СТАВРОПОЛЬСКОГО КРАЯ ОТ </w:t>
            </w:r>
            <w:r w:rsidR="00AE17AE" w:rsidRPr="00AE17AE">
              <w:rPr>
                <w:rFonts w:ascii="Arial" w:hAnsi="Arial" w:cs="Arial"/>
                <w:color w:val="000000" w:themeColor="text1"/>
                <w:sz w:val="16"/>
                <w:szCs w:val="16"/>
              </w:rPr>
              <w:t>27 января 2015 года №145</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7560EA" w:rsidRDefault="00822A54" w:rsidP="00A07DAD">
            <w:pPr>
              <w:jc w:val="center"/>
              <w:rPr>
                <w:rFonts w:ascii="Arial" w:hAnsi="Arial" w:cs="Arial"/>
                <w:caps/>
                <w:color w:val="auto"/>
                <w:sz w:val="16"/>
                <w:szCs w:val="16"/>
              </w:rPr>
            </w:pPr>
            <w:r w:rsidRPr="007560EA">
              <w:rPr>
                <w:rFonts w:ascii="Arial" w:hAnsi="Arial" w:cs="Arial"/>
                <w:caps/>
                <w:color w:val="auto"/>
                <w:sz w:val="16"/>
                <w:szCs w:val="16"/>
              </w:rPr>
              <w:t>3</w:t>
            </w:r>
          </w:p>
        </w:tc>
        <w:tc>
          <w:tcPr>
            <w:tcW w:w="3685" w:type="dxa"/>
            <w:shd w:val="clear" w:color="auto" w:fill="auto"/>
          </w:tcPr>
          <w:p w:rsidR="00822A54" w:rsidRPr="007560EA" w:rsidRDefault="00822A54" w:rsidP="007560EA">
            <w:pPr>
              <w:rPr>
                <w:rFonts w:ascii="Arial" w:hAnsi="Arial" w:cs="Arial"/>
                <w:color w:val="auto"/>
                <w:sz w:val="16"/>
                <w:szCs w:val="16"/>
              </w:rPr>
            </w:pPr>
            <w:r w:rsidRPr="007560EA">
              <w:rPr>
                <w:rFonts w:ascii="Arial" w:hAnsi="Arial" w:cs="Arial"/>
                <w:color w:val="auto"/>
                <w:sz w:val="16"/>
                <w:szCs w:val="16"/>
              </w:rPr>
              <w:t xml:space="preserve">РЕШЕНИЕ СОВЕТА  БЛАГОДАРНЕНСКОГО МУНИЦИПАЛЬНОГО РАЙОНА СТАВРОПОЛЬСКОГО КРАЯ ОТ </w:t>
            </w:r>
            <w:r w:rsidR="007560EA" w:rsidRPr="007560EA">
              <w:rPr>
                <w:rFonts w:ascii="Arial" w:hAnsi="Arial" w:cs="Arial"/>
                <w:color w:val="auto"/>
                <w:sz w:val="16"/>
                <w:szCs w:val="16"/>
              </w:rPr>
              <w:t>27 января</w:t>
            </w:r>
            <w:r w:rsidR="009D499D" w:rsidRPr="007560EA">
              <w:rPr>
                <w:rFonts w:ascii="Arial" w:hAnsi="Arial" w:cs="Arial"/>
                <w:color w:val="auto"/>
                <w:sz w:val="16"/>
                <w:szCs w:val="16"/>
              </w:rPr>
              <w:t xml:space="preserve">  201</w:t>
            </w:r>
            <w:r w:rsidR="007560EA" w:rsidRPr="007560EA">
              <w:rPr>
                <w:rFonts w:ascii="Arial" w:hAnsi="Arial" w:cs="Arial"/>
                <w:color w:val="auto"/>
                <w:sz w:val="16"/>
                <w:szCs w:val="16"/>
              </w:rPr>
              <w:t>5</w:t>
            </w:r>
            <w:r w:rsidR="009D499D" w:rsidRPr="007560EA">
              <w:rPr>
                <w:rFonts w:ascii="Arial" w:hAnsi="Arial" w:cs="Arial"/>
                <w:color w:val="auto"/>
                <w:sz w:val="16"/>
                <w:szCs w:val="16"/>
              </w:rPr>
              <w:t xml:space="preserve"> года    № </w:t>
            </w:r>
            <w:r w:rsidR="007560EA" w:rsidRPr="007560EA">
              <w:rPr>
                <w:rFonts w:ascii="Arial" w:hAnsi="Arial" w:cs="Arial"/>
                <w:color w:val="auto"/>
                <w:sz w:val="16"/>
                <w:szCs w:val="16"/>
              </w:rPr>
              <w:t>146</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4</w:t>
            </w:r>
          </w:p>
        </w:tc>
        <w:tc>
          <w:tcPr>
            <w:tcW w:w="3685" w:type="dxa"/>
            <w:shd w:val="clear" w:color="auto" w:fill="auto"/>
          </w:tcPr>
          <w:p w:rsidR="00822A54" w:rsidRPr="009D499D" w:rsidRDefault="00822A54" w:rsidP="009D499D">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sidR="009D499D" w:rsidRPr="009D499D">
              <w:rPr>
                <w:rFonts w:ascii="Arial" w:hAnsi="Arial" w:cs="Arial"/>
                <w:color w:val="000000" w:themeColor="text1"/>
                <w:sz w:val="16"/>
                <w:szCs w:val="16"/>
              </w:rPr>
              <w:t>25 декабря 2014 года № 813</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5</w:t>
            </w:r>
          </w:p>
        </w:tc>
        <w:tc>
          <w:tcPr>
            <w:tcW w:w="3685" w:type="dxa"/>
            <w:shd w:val="clear" w:color="auto" w:fill="auto"/>
          </w:tcPr>
          <w:p w:rsidR="00822A54" w:rsidRPr="009D499D" w:rsidRDefault="00822A54" w:rsidP="00A07DAD">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sidR="009D499D" w:rsidRPr="009D499D">
              <w:rPr>
                <w:rFonts w:ascii="Arial" w:hAnsi="Arial" w:cs="Arial"/>
                <w:color w:val="000000" w:themeColor="text1"/>
                <w:sz w:val="16"/>
                <w:szCs w:val="16"/>
              </w:rPr>
              <w:t>25 декабря   2014   года  №  814</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6</w:t>
            </w:r>
          </w:p>
        </w:tc>
        <w:tc>
          <w:tcPr>
            <w:tcW w:w="3685" w:type="dxa"/>
            <w:shd w:val="clear" w:color="auto" w:fill="auto"/>
          </w:tcPr>
          <w:p w:rsidR="00822A54" w:rsidRPr="009D499D" w:rsidRDefault="00822A54" w:rsidP="00A07DAD">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w:t>
            </w:r>
            <w:r w:rsidR="009D499D" w:rsidRPr="009D499D">
              <w:rPr>
                <w:rFonts w:ascii="Arial" w:hAnsi="Arial" w:cs="Arial"/>
                <w:color w:val="000000" w:themeColor="text1"/>
                <w:sz w:val="16"/>
                <w:szCs w:val="16"/>
              </w:rPr>
              <w:t>25 декабря   2014   года  №  815</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rPr>
          <w:trHeight w:val="631"/>
        </w:trPr>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7</w:t>
            </w:r>
          </w:p>
        </w:tc>
        <w:tc>
          <w:tcPr>
            <w:tcW w:w="3685" w:type="dxa"/>
            <w:shd w:val="clear" w:color="auto" w:fill="auto"/>
          </w:tcPr>
          <w:p w:rsidR="00822A54" w:rsidRPr="009D499D" w:rsidRDefault="00822A54" w:rsidP="00A07DAD">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w:t>
            </w:r>
            <w:r w:rsidR="009D499D" w:rsidRPr="009D499D">
              <w:rPr>
                <w:rFonts w:ascii="Arial" w:hAnsi="Arial" w:cs="Arial"/>
                <w:color w:val="000000" w:themeColor="text1"/>
                <w:sz w:val="16"/>
                <w:szCs w:val="16"/>
              </w:rPr>
              <w:t>30  декабря  2014 года    № 840</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BA2A1C" w:rsidRDefault="00822A54" w:rsidP="00A07DAD">
            <w:pPr>
              <w:jc w:val="center"/>
              <w:rPr>
                <w:rFonts w:ascii="Arial" w:hAnsi="Arial" w:cs="Arial"/>
                <w:caps/>
                <w:color w:val="FF0000"/>
                <w:sz w:val="16"/>
                <w:szCs w:val="16"/>
              </w:rPr>
            </w:pPr>
            <w:r w:rsidRPr="000C0C3B">
              <w:rPr>
                <w:rFonts w:ascii="Arial" w:hAnsi="Arial" w:cs="Arial"/>
                <w:caps/>
                <w:color w:val="000000" w:themeColor="text1"/>
                <w:sz w:val="16"/>
                <w:szCs w:val="16"/>
              </w:rPr>
              <w:t>8</w:t>
            </w:r>
          </w:p>
        </w:tc>
        <w:tc>
          <w:tcPr>
            <w:tcW w:w="3685" w:type="dxa"/>
            <w:shd w:val="clear" w:color="auto" w:fill="auto"/>
          </w:tcPr>
          <w:p w:rsidR="00822A54" w:rsidRPr="00BA2A1C" w:rsidRDefault="00822A54" w:rsidP="00A07DAD">
            <w:pPr>
              <w:rPr>
                <w:rFonts w:ascii="Arial" w:hAnsi="Arial" w:cs="Arial"/>
                <w:color w:val="FF0000"/>
                <w:sz w:val="16"/>
                <w:szCs w:val="16"/>
              </w:rPr>
            </w:pPr>
            <w:r w:rsidRPr="000C0C3B">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w:t>
            </w:r>
            <w:r w:rsidR="000C0C3B" w:rsidRPr="000C0C3B">
              <w:rPr>
                <w:rFonts w:ascii="Arial" w:hAnsi="Arial" w:cs="Arial"/>
                <w:color w:val="000000" w:themeColor="text1"/>
                <w:sz w:val="16"/>
                <w:szCs w:val="16"/>
              </w:rPr>
              <w:t>30  декабря  2014 года    № 841</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BA2A1C" w:rsidRDefault="00822A54" w:rsidP="00A07DAD">
            <w:pPr>
              <w:jc w:val="center"/>
              <w:rPr>
                <w:rFonts w:ascii="Arial" w:hAnsi="Arial" w:cs="Arial"/>
                <w:caps/>
                <w:color w:val="FF0000"/>
                <w:sz w:val="16"/>
                <w:szCs w:val="16"/>
              </w:rPr>
            </w:pPr>
            <w:r w:rsidRPr="00BA2A1C">
              <w:rPr>
                <w:rFonts w:ascii="Arial" w:hAnsi="Arial" w:cs="Arial"/>
                <w:caps/>
                <w:color w:val="FF0000"/>
                <w:sz w:val="16"/>
                <w:szCs w:val="16"/>
              </w:rPr>
              <w:t>9</w:t>
            </w:r>
          </w:p>
        </w:tc>
        <w:tc>
          <w:tcPr>
            <w:tcW w:w="3685" w:type="dxa"/>
            <w:shd w:val="clear" w:color="auto" w:fill="auto"/>
          </w:tcPr>
          <w:p w:rsidR="00822A54" w:rsidRPr="00BD5AF4" w:rsidRDefault="00822A54" w:rsidP="00A07DAD">
            <w:pPr>
              <w:rPr>
                <w:rFonts w:ascii="Arial" w:hAnsi="Arial" w:cs="Arial"/>
                <w:b/>
                <w:color w:val="000000" w:themeColor="text1"/>
                <w:sz w:val="16"/>
                <w:szCs w:val="16"/>
              </w:rPr>
            </w:pPr>
            <w:r w:rsidRPr="00BD5AF4">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sidR="00BD5AF4" w:rsidRPr="00BD5AF4">
              <w:rPr>
                <w:rFonts w:ascii="Arial" w:hAnsi="Arial" w:cs="Arial"/>
                <w:color w:val="000000" w:themeColor="text1"/>
                <w:sz w:val="16"/>
                <w:szCs w:val="16"/>
              </w:rPr>
              <w:t xml:space="preserve">20 января  2015   года  № 14 </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BA2A1C" w:rsidRDefault="00822A54" w:rsidP="00A07DAD">
            <w:pPr>
              <w:jc w:val="center"/>
              <w:rPr>
                <w:rFonts w:ascii="Arial" w:hAnsi="Arial" w:cs="Arial"/>
                <w:caps/>
                <w:color w:val="FF0000"/>
                <w:sz w:val="16"/>
                <w:szCs w:val="16"/>
              </w:rPr>
            </w:pPr>
            <w:r w:rsidRPr="00BA2A1C">
              <w:rPr>
                <w:rFonts w:ascii="Arial" w:hAnsi="Arial" w:cs="Arial"/>
                <w:caps/>
                <w:color w:val="FF0000"/>
                <w:sz w:val="16"/>
                <w:szCs w:val="16"/>
              </w:rPr>
              <w:t>10</w:t>
            </w:r>
          </w:p>
        </w:tc>
        <w:tc>
          <w:tcPr>
            <w:tcW w:w="3685" w:type="dxa"/>
            <w:shd w:val="clear" w:color="auto" w:fill="auto"/>
          </w:tcPr>
          <w:p w:rsidR="00822A54" w:rsidRPr="00392BAB" w:rsidRDefault="00822A54" w:rsidP="00A07DAD">
            <w:pPr>
              <w:rPr>
                <w:rFonts w:ascii="Arial" w:hAnsi="Arial" w:cs="Arial"/>
                <w:sz w:val="16"/>
                <w:szCs w:val="16"/>
              </w:rPr>
            </w:pPr>
            <w:r w:rsidRPr="00392BAB">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sidR="00392BAB" w:rsidRPr="00392BAB">
              <w:rPr>
                <w:rFonts w:ascii="Arial" w:hAnsi="Arial" w:cs="Arial"/>
                <w:color w:val="000000" w:themeColor="text1"/>
                <w:sz w:val="16"/>
                <w:szCs w:val="16"/>
              </w:rPr>
              <w:t>22 января  2015   года №  25</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BA2A1C" w:rsidRDefault="00822A54" w:rsidP="00A07DAD">
            <w:pPr>
              <w:jc w:val="center"/>
              <w:rPr>
                <w:rFonts w:ascii="Arial" w:hAnsi="Arial" w:cs="Arial"/>
                <w:caps/>
                <w:color w:val="FF0000"/>
                <w:sz w:val="16"/>
                <w:szCs w:val="16"/>
              </w:rPr>
            </w:pPr>
            <w:r w:rsidRPr="00BA2A1C">
              <w:rPr>
                <w:rFonts w:ascii="Arial" w:hAnsi="Arial" w:cs="Arial"/>
                <w:caps/>
                <w:color w:val="FF0000"/>
                <w:sz w:val="16"/>
                <w:szCs w:val="16"/>
              </w:rPr>
              <w:t>11</w:t>
            </w:r>
          </w:p>
        </w:tc>
        <w:tc>
          <w:tcPr>
            <w:tcW w:w="3685" w:type="dxa"/>
            <w:shd w:val="clear" w:color="auto" w:fill="auto"/>
          </w:tcPr>
          <w:p w:rsidR="00822A54" w:rsidRPr="00BA2A1C" w:rsidRDefault="00822A54" w:rsidP="007560EA">
            <w:pPr>
              <w:rPr>
                <w:rFonts w:ascii="Arial" w:hAnsi="Arial" w:cs="Arial"/>
                <w:color w:val="FF0000"/>
                <w:sz w:val="16"/>
                <w:szCs w:val="16"/>
              </w:rPr>
            </w:pPr>
            <w:r w:rsidRPr="007560EA">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от </w:t>
            </w:r>
            <w:r w:rsidR="007560EA" w:rsidRPr="007560EA">
              <w:rPr>
                <w:rFonts w:ascii="Arial" w:hAnsi="Arial" w:cs="Arial"/>
                <w:color w:val="auto"/>
                <w:sz w:val="16"/>
                <w:szCs w:val="16"/>
              </w:rPr>
              <w:t>26 января  2015 года  № 32</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144974">
        <w:tc>
          <w:tcPr>
            <w:tcW w:w="534" w:type="dxa"/>
            <w:shd w:val="clear" w:color="auto" w:fill="auto"/>
          </w:tcPr>
          <w:p w:rsidR="00822A54" w:rsidRPr="00BA2A1C" w:rsidRDefault="00822A54" w:rsidP="00A07DAD">
            <w:pPr>
              <w:jc w:val="center"/>
              <w:rPr>
                <w:rFonts w:ascii="Arial" w:hAnsi="Arial" w:cs="Arial"/>
                <w:caps/>
                <w:color w:val="FF0000"/>
                <w:sz w:val="16"/>
                <w:szCs w:val="16"/>
              </w:rPr>
            </w:pPr>
            <w:r w:rsidRPr="00BA2A1C">
              <w:rPr>
                <w:rFonts w:ascii="Arial" w:hAnsi="Arial" w:cs="Arial"/>
                <w:caps/>
                <w:color w:val="FF0000"/>
                <w:sz w:val="16"/>
                <w:szCs w:val="16"/>
              </w:rPr>
              <w:t>12</w:t>
            </w:r>
          </w:p>
        </w:tc>
        <w:tc>
          <w:tcPr>
            <w:tcW w:w="3685" w:type="dxa"/>
            <w:shd w:val="clear" w:color="auto" w:fill="auto"/>
          </w:tcPr>
          <w:p w:rsidR="00822A54" w:rsidRPr="007560EA" w:rsidRDefault="00822A54" w:rsidP="00A07DAD">
            <w:pPr>
              <w:rPr>
                <w:rFonts w:ascii="Arial" w:hAnsi="Arial" w:cs="Arial"/>
                <w:color w:val="auto"/>
                <w:sz w:val="16"/>
                <w:szCs w:val="16"/>
              </w:rPr>
            </w:pPr>
            <w:r w:rsidRPr="007560EA">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proofErr w:type="gramStart"/>
            <w:r w:rsidRPr="007560EA">
              <w:rPr>
                <w:rFonts w:ascii="Arial" w:hAnsi="Arial" w:cs="Arial"/>
                <w:color w:val="auto"/>
                <w:sz w:val="16"/>
                <w:szCs w:val="16"/>
              </w:rPr>
              <w:t>от</w:t>
            </w:r>
            <w:proofErr w:type="gramEnd"/>
            <w:r w:rsidRPr="007560EA">
              <w:rPr>
                <w:rFonts w:ascii="Arial" w:hAnsi="Arial" w:cs="Arial"/>
                <w:color w:val="auto"/>
                <w:sz w:val="16"/>
                <w:szCs w:val="16"/>
              </w:rPr>
              <w:t xml:space="preserve"> </w:t>
            </w:r>
          </w:p>
          <w:p w:rsidR="00822A54" w:rsidRPr="007560EA" w:rsidRDefault="007560EA" w:rsidP="00A07DAD">
            <w:pPr>
              <w:rPr>
                <w:rFonts w:ascii="Arial" w:hAnsi="Arial" w:cs="Arial"/>
                <w:sz w:val="16"/>
                <w:szCs w:val="16"/>
              </w:rPr>
            </w:pPr>
            <w:r w:rsidRPr="007560EA">
              <w:rPr>
                <w:rFonts w:ascii="Arial" w:hAnsi="Arial" w:cs="Arial"/>
                <w:color w:val="auto"/>
                <w:sz w:val="16"/>
                <w:szCs w:val="16"/>
              </w:rPr>
              <w:t>27 января  2015   года №  42</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bl>
    <w:p w:rsidR="00822A54" w:rsidRDefault="00822A54" w:rsidP="00822A54">
      <w:pPr>
        <w:jc w:val="center"/>
      </w:pPr>
    </w:p>
    <w:p w:rsidR="00AE17AE" w:rsidRPr="00C4149E" w:rsidRDefault="00AE17AE" w:rsidP="00AE17AE">
      <w:pPr>
        <w:jc w:val="center"/>
        <w:rPr>
          <w:rFonts w:ascii="Arial" w:hAnsi="Arial" w:cs="Arial"/>
          <w:b/>
          <w:sz w:val="16"/>
          <w:szCs w:val="16"/>
        </w:rPr>
      </w:pPr>
      <w:r w:rsidRPr="00C4149E">
        <w:rPr>
          <w:rFonts w:ascii="Arial" w:hAnsi="Arial" w:cs="Arial"/>
          <w:b/>
          <w:sz w:val="16"/>
          <w:szCs w:val="16"/>
        </w:rPr>
        <w:t>СОВЕТ БЛАГОДАРНЕНСКОГО МУНИЦИПАЛЬНОГО РАЙОНА</w:t>
      </w:r>
      <w:r w:rsidRPr="00C4149E">
        <w:rPr>
          <w:rFonts w:ascii="Arial" w:hAnsi="Arial" w:cs="Arial"/>
          <w:b/>
          <w:sz w:val="16"/>
          <w:szCs w:val="16"/>
        </w:rPr>
        <w:br/>
        <w:t>СТАВРОПОЛЬСКОГО КРАЯ</w:t>
      </w:r>
    </w:p>
    <w:p w:rsidR="00AE17AE" w:rsidRPr="00C4149E" w:rsidRDefault="00AE17AE" w:rsidP="00AE17AE">
      <w:pPr>
        <w:rPr>
          <w:rFonts w:ascii="Arial" w:hAnsi="Arial" w:cs="Arial"/>
          <w:sz w:val="16"/>
          <w:szCs w:val="16"/>
        </w:rPr>
      </w:pPr>
    </w:p>
    <w:p w:rsidR="00AE17AE" w:rsidRPr="00AE17AE" w:rsidRDefault="00AE17AE" w:rsidP="00AE17AE">
      <w:pPr>
        <w:jc w:val="center"/>
        <w:rPr>
          <w:rFonts w:ascii="Arial" w:hAnsi="Arial" w:cs="Arial"/>
          <w:b/>
          <w:sz w:val="16"/>
          <w:szCs w:val="16"/>
        </w:rPr>
      </w:pPr>
      <w:r w:rsidRPr="00C4149E">
        <w:rPr>
          <w:rFonts w:ascii="Arial" w:hAnsi="Arial" w:cs="Arial"/>
          <w:b/>
          <w:sz w:val="16"/>
          <w:szCs w:val="16"/>
        </w:rPr>
        <w:t>РЕШЕНИЕ</w:t>
      </w:r>
    </w:p>
    <w:p w:rsidR="00AE17AE" w:rsidRPr="00C4149E" w:rsidRDefault="00AE17AE" w:rsidP="00AE17AE">
      <w:pPr>
        <w:rPr>
          <w:rFonts w:ascii="Arial" w:hAnsi="Arial" w:cs="Arial"/>
          <w:sz w:val="16"/>
          <w:szCs w:val="16"/>
        </w:rPr>
      </w:pPr>
    </w:p>
    <w:p w:rsidR="00AE17AE" w:rsidRPr="00C4149E" w:rsidRDefault="00AE17AE" w:rsidP="00AE17AE">
      <w:pPr>
        <w:jc w:val="center"/>
        <w:rPr>
          <w:rFonts w:ascii="Arial" w:hAnsi="Arial" w:cs="Arial"/>
          <w:sz w:val="16"/>
          <w:szCs w:val="16"/>
        </w:rPr>
      </w:pPr>
      <w:r w:rsidRPr="00C4149E">
        <w:rPr>
          <w:rFonts w:ascii="Arial" w:hAnsi="Arial" w:cs="Arial"/>
          <w:sz w:val="16"/>
          <w:szCs w:val="16"/>
        </w:rPr>
        <w:t>23 декабря 2014 год</w:t>
      </w:r>
      <w:r>
        <w:rPr>
          <w:rFonts w:ascii="Arial" w:hAnsi="Arial" w:cs="Arial"/>
          <w:sz w:val="16"/>
          <w:szCs w:val="16"/>
        </w:rPr>
        <w:t xml:space="preserve">а               </w:t>
      </w:r>
      <w:r w:rsidRPr="00C4149E">
        <w:rPr>
          <w:rFonts w:ascii="Arial" w:hAnsi="Arial" w:cs="Arial"/>
          <w:sz w:val="16"/>
          <w:szCs w:val="16"/>
        </w:rPr>
        <w:t xml:space="preserve">  </w:t>
      </w:r>
      <w:proofErr w:type="spellStart"/>
      <w:r w:rsidRPr="00C4149E">
        <w:rPr>
          <w:rFonts w:ascii="Arial" w:hAnsi="Arial" w:cs="Arial"/>
          <w:sz w:val="16"/>
          <w:szCs w:val="16"/>
        </w:rPr>
        <w:t>г</w:t>
      </w:r>
      <w:proofErr w:type="gramStart"/>
      <w:r w:rsidRPr="00C4149E">
        <w:rPr>
          <w:rFonts w:ascii="Arial" w:hAnsi="Arial" w:cs="Arial"/>
          <w:sz w:val="16"/>
          <w:szCs w:val="16"/>
        </w:rPr>
        <w:t>.Б</w:t>
      </w:r>
      <w:proofErr w:type="gramEnd"/>
      <w:r w:rsidRPr="00C4149E">
        <w:rPr>
          <w:rFonts w:ascii="Arial" w:hAnsi="Arial" w:cs="Arial"/>
          <w:sz w:val="16"/>
          <w:szCs w:val="16"/>
        </w:rPr>
        <w:t>лагодарный</w:t>
      </w:r>
      <w:proofErr w:type="spellEnd"/>
      <w:r w:rsidRPr="00C4149E">
        <w:rPr>
          <w:rFonts w:ascii="Arial" w:hAnsi="Arial" w:cs="Arial"/>
          <w:sz w:val="16"/>
          <w:szCs w:val="16"/>
        </w:rPr>
        <w:t xml:space="preserve">  </w:t>
      </w:r>
      <w:r>
        <w:rPr>
          <w:rFonts w:ascii="Arial" w:hAnsi="Arial" w:cs="Arial"/>
          <w:sz w:val="16"/>
          <w:szCs w:val="16"/>
        </w:rPr>
        <w:t xml:space="preserve">   </w:t>
      </w:r>
      <w:r w:rsidRPr="00C4149E">
        <w:rPr>
          <w:rFonts w:ascii="Arial" w:hAnsi="Arial" w:cs="Arial"/>
          <w:sz w:val="16"/>
          <w:szCs w:val="16"/>
        </w:rPr>
        <w:t xml:space="preserve">                   №139</w:t>
      </w:r>
    </w:p>
    <w:p w:rsidR="00AE17AE" w:rsidRPr="00C4149E" w:rsidRDefault="00AE17AE" w:rsidP="00AE17A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248"/>
      </w:tblGrid>
      <w:tr w:rsidR="00AE17AE" w:rsidRPr="00C4149E" w:rsidTr="000F4D62">
        <w:tc>
          <w:tcPr>
            <w:tcW w:w="4785" w:type="dxa"/>
            <w:tcBorders>
              <w:top w:val="nil"/>
              <w:left w:val="nil"/>
              <w:bottom w:val="nil"/>
              <w:right w:val="nil"/>
            </w:tcBorders>
          </w:tcPr>
          <w:p w:rsidR="00AE17AE" w:rsidRPr="00C4149E" w:rsidRDefault="00AE17AE" w:rsidP="00AE17AE">
            <w:pPr>
              <w:rPr>
                <w:rFonts w:ascii="Arial" w:hAnsi="Arial" w:cs="Arial"/>
                <w:sz w:val="16"/>
                <w:szCs w:val="16"/>
              </w:rPr>
            </w:pPr>
            <w:r w:rsidRPr="00C4149E">
              <w:rPr>
                <w:rFonts w:ascii="Arial" w:hAnsi="Arial" w:cs="Arial"/>
                <w:sz w:val="16"/>
                <w:szCs w:val="16"/>
              </w:rPr>
              <w:t>О внесении изменений в Устав Благодарненского муниципального района Ставропольского края</w:t>
            </w:r>
          </w:p>
        </w:tc>
        <w:tc>
          <w:tcPr>
            <w:tcW w:w="4786" w:type="dxa"/>
            <w:tcBorders>
              <w:top w:val="nil"/>
              <w:left w:val="nil"/>
              <w:bottom w:val="nil"/>
              <w:right w:val="nil"/>
            </w:tcBorders>
          </w:tcPr>
          <w:p w:rsidR="00AE17AE" w:rsidRPr="00C4149E" w:rsidRDefault="00AE17AE" w:rsidP="00AE17AE">
            <w:pPr>
              <w:rPr>
                <w:rFonts w:ascii="Arial" w:hAnsi="Arial" w:cs="Arial"/>
                <w:sz w:val="16"/>
                <w:szCs w:val="16"/>
              </w:rPr>
            </w:pPr>
          </w:p>
        </w:tc>
      </w:tr>
    </w:tbl>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4 статьи 20 и статьей 44 Устава Благодарненского муниципального района Ставропольского края совет Благодарненского муниципального района Ставропольского края </w:t>
      </w:r>
    </w:p>
    <w:p w:rsidR="00AE17AE" w:rsidRPr="00C4149E" w:rsidRDefault="00AE17AE" w:rsidP="00AE17AE">
      <w:pPr>
        <w:jc w:val="both"/>
        <w:rPr>
          <w:rFonts w:ascii="Arial" w:hAnsi="Arial" w:cs="Arial"/>
          <w:sz w:val="16"/>
          <w:szCs w:val="16"/>
        </w:rPr>
      </w:pPr>
    </w:p>
    <w:p w:rsidR="00AE17AE" w:rsidRPr="00C4149E" w:rsidRDefault="00AE17AE" w:rsidP="00AE17AE">
      <w:pPr>
        <w:jc w:val="both"/>
        <w:rPr>
          <w:rFonts w:ascii="Arial" w:hAnsi="Arial" w:cs="Arial"/>
          <w:sz w:val="16"/>
          <w:szCs w:val="16"/>
        </w:rPr>
      </w:pPr>
    </w:p>
    <w:p w:rsidR="00AE17AE" w:rsidRPr="00C4149E" w:rsidRDefault="00AE17AE" w:rsidP="00AE17AE">
      <w:pPr>
        <w:jc w:val="both"/>
        <w:rPr>
          <w:rFonts w:ascii="Arial" w:hAnsi="Arial" w:cs="Arial"/>
          <w:sz w:val="16"/>
          <w:szCs w:val="16"/>
        </w:rPr>
      </w:pPr>
      <w:r w:rsidRPr="00C4149E">
        <w:rPr>
          <w:rFonts w:ascii="Arial" w:hAnsi="Arial" w:cs="Arial"/>
          <w:sz w:val="16"/>
          <w:szCs w:val="16"/>
        </w:rPr>
        <w:t>РЕШИЛ:</w:t>
      </w:r>
    </w:p>
    <w:p w:rsidR="00AE17AE" w:rsidRPr="00C4149E" w:rsidRDefault="00AE17AE" w:rsidP="00AE17AE">
      <w:pPr>
        <w:jc w:val="both"/>
        <w:rPr>
          <w:rFonts w:ascii="Arial" w:hAnsi="Arial" w:cs="Arial"/>
          <w:sz w:val="16"/>
          <w:szCs w:val="16"/>
        </w:rPr>
      </w:pPr>
    </w:p>
    <w:p w:rsidR="00AE17AE" w:rsidRPr="00C4149E" w:rsidRDefault="00AE17AE" w:rsidP="00AE17AE">
      <w:pPr>
        <w:jc w:val="both"/>
        <w:rPr>
          <w:rFonts w:ascii="Arial" w:hAnsi="Arial" w:cs="Arial"/>
          <w:sz w:val="16"/>
          <w:szCs w:val="16"/>
        </w:rPr>
      </w:pPr>
    </w:p>
    <w:p w:rsidR="00AE17AE" w:rsidRPr="00C4149E" w:rsidRDefault="00AE17AE" w:rsidP="00AE17AE">
      <w:pPr>
        <w:pStyle w:val="aff0"/>
        <w:numPr>
          <w:ilvl w:val="0"/>
          <w:numId w:val="17"/>
        </w:numPr>
        <w:tabs>
          <w:tab w:val="left" w:pos="1134"/>
        </w:tabs>
        <w:ind w:left="0" w:firstLine="709"/>
        <w:contextualSpacing/>
        <w:jc w:val="both"/>
        <w:rPr>
          <w:rFonts w:ascii="Arial" w:hAnsi="Arial" w:cs="Arial"/>
          <w:sz w:val="16"/>
          <w:szCs w:val="16"/>
        </w:rPr>
      </w:pPr>
      <w:r w:rsidRPr="00C4149E">
        <w:rPr>
          <w:rFonts w:ascii="Arial" w:hAnsi="Arial" w:cs="Arial"/>
          <w:sz w:val="16"/>
          <w:szCs w:val="16"/>
        </w:rPr>
        <w:t>Внести следующие изменения в Устав Благодарненского муниципального района Ставропольского края:</w:t>
      </w:r>
    </w:p>
    <w:p w:rsidR="00AE17AE" w:rsidRPr="00C4149E" w:rsidRDefault="00AE17AE" w:rsidP="00AE17AE">
      <w:pPr>
        <w:numPr>
          <w:ilvl w:val="0"/>
          <w:numId w:val="16"/>
        </w:numPr>
        <w:tabs>
          <w:tab w:val="left" w:pos="1134"/>
        </w:tabs>
        <w:autoSpaceDE w:val="0"/>
        <w:autoSpaceDN w:val="0"/>
        <w:adjustRightInd w:val="0"/>
        <w:ind w:left="0" w:firstLine="709"/>
        <w:jc w:val="both"/>
        <w:outlineLvl w:val="0"/>
        <w:rPr>
          <w:rFonts w:ascii="Arial" w:hAnsi="Arial" w:cs="Arial"/>
          <w:sz w:val="16"/>
          <w:szCs w:val="16"/>
        </w:rPr>
      </w:pPr>
      <w:r w:rsidRPr="00C4149E">
        <w:rPr>
          <w:rFonts w:ascii="Arial" w:hAnsi="Arial" w:cs="Arial"/>
          <w:sz w:val="16"/>
          <w:szCs w:val="16"/>
        </w:rPr>
        <w:t>в статье 7:</w:t>
      </w:r>
    </w:p>
    <w:p w:rsidR="00AE17AE" w:rsidRPr="00C4149E" w:rsidRDefault="00AE17AE" w:rsidP="00AE17AE">
      <w:pPr>
        <w:tabs>
          <w:tab w:val="left" w:pos="1134"/>
        </w:tabs>
        <w:autoSpaceDE w:val="0"/>
        <w:autoSpaceDN w:val="0"/>
        <w:adjustRightInd w:val="0"/>
        <w:ind w:left="709"/>
        <w:jc w:val="both"/>
        <w:outlineLvl w:val="0"/>
        <w:rPr>
          <w:rFonts w:ascii="Arial" w:hAnsi="Arial" w:cs="Arial"/>
          <w:sz w:val="16"/>
          <w:szCs w:val="16"/>
        </w:rPr>
      </w:pPr>
      <w:r w:rsidRPr="00C4149E">
        <w:rPr>
          <w:rFonts w:ascii="Arial" w:hAnsi="Arial" w:cs="Arial"/>
          <w:sz w:val="16"/>
          <w:szCs w:val="16"/>
        </w:rPr>
        <w:t>а) пункт 1 части 1 изложить в следующей редакции:</w:t>
      </w:r>
    </w:p>
    <w:p w:rsidR="00AE17AE" w:rsidRPr="00C4149E" w:rsidRDefault="00AE17AE" w:rsidP="00AE17AE">
      <w:pPr>
        <w:tabs>
          <w:tab w:val="left" w:pos="1276"/>
        </w:tabs>
        <w:autoSpaceDE w:val="0"/>
        <w:autoSpaceDN w:val="0"/>
        <w:adjustRightInd w:val="0"/>
        <w:ind w:firstLine="709"/>
        <w:jc w:val="both"/>
        <w:rPr>
          <w:rFonts w:ascii="Arial" w:hAnsi="Arial" w:cs="Arial"/>
          <w:sz w:val="16"/>
          <w:szCs w:val="16"/>
        </w:rPr>
      </w:pPr>
      <w:r w:rsidRPr="00C4149E">
        <w:rPr>
          <w:rFonts w:ascii="Arial" w:hAnsi="Arial" w:cs="Arial"/>
          <w:sz w:val="16"/>
          <w:szCs w:val="16"/>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roofErr w:type="gramStart"/>
      <w:r w:rsidRPr="00C4149E">
        <w:rPr>
          <w:rFonts w:ascii="Arial" w:hAnsi="Arial" w:cs="Arial"/>
          <w:sz w:val="16"/>
          <w:szCs w:val="16"/>
        </w:rPr>
        <w:t>;»</w:t>
      </w:r>
      <w:proofErr w:type="gramEnd"/>
      <w:r w:rsidRPr="00C4149E">
        <w:rPr>
          <w:rFonts w:ascii="Arial" w:hAnsi="Arial" w:cs="Arial"/>
          <w:sz w:val="16"/>
          <w:szCs w:val="16"/>
        </w:rPr>
        <w:t xml:space="preserve">; </w:t>
      </w:r>
    </w:p>
    <w:p w:rsidR="00AE17AE" w:rsidRPr="00C4149E" w:rsidRDefault="00AE17AE" w:rsidP="00AE17AE">
      <w:pPr>
        <w:tabs>
          <w:tab w:val="left" w:pos="1134"/>
        </w:tabs>
        <w:autoSpaceDE w:val="0"/>
        <w:autoSpaceDN w:val="0"/>
        <w:adjustRightInd w:val="0"/>
        <w:ind w:left="709"/>
        <w:jc w:val="both"/>
        <w:outlineLvl w:val="0"/>
        <w:rPr>
          <w:rFonts w:ascii="Arial" w:hAnsi="Arial" w:cs="Arial"/>
          <w:sz w:val="16"/>
          <w:szCs w:val="16"/>
        </w:rPr>
      </w:pPr>
      <w:r w:rsidRPr="00C4149E">
        <w:rPr>
          <w:rFonts w:ascii="Arial" w:hAnsi="Arial" w:cs="Arial"/>
          <w:sz w:val="16"/>
          <w:szCs w:val="16"/>
        </w:rPr>
        <w:t>б) пункт 34 части 1 признать утратившим силу;</w:t>
      </w:r>
    </w:p>
    <w:p w:rsidR="00AE17AE" w:rsidRPr="00C4149E" w:rsidRDefault="00AE17AE" w:rsidP="00AE17AE">
      <w:pPr>
        <w:tabs>
          <w:tab w:val="left" w:pos="1134"/>
        </w:tabs>
        <w:autoSpaceDE w:val="0"/>
        <w:autoSpaceDN w:val="0"/>
        <w:adjustRightInd w:val="0"/>
        <w:ind w:left="709"/>
        <w:jc w:val="both"/>
        <w:outlineLvl w:val="0"/>
        <w:rPr>
          <w:rFonts w:ascii="Arial" w:hAnsi="Arial" w:cs="Arial"/>
          <w:sz w:val="16"/>
          <w:szCs w:val="16"/>
        </w:rPr>
      </w:pPr>
      <w:r w:rsidRPr="00C4149E">
        <w:rPr>
          <w:rFonts w:ascii="Arial" w:hAnsi="Arial" w:cs="Arial"/>
          <w:sz w:val="16"/>
          <w:szCs w:val="16"/>
        </w:rPr>
        <w:t>в) пункт 35 части 1 признать утратившим силу;</w:t>
      </w:r>
    </w:p>
    <w:p w:rsidR="00AE17AE" w:rsidRPr="00C4149E" w:rsidRDefault="00AE17AE" w:rsidP="00AE17AE">
      <w:pPr>
        <w:tabs>
          <w:tab w:val="left" w:pos="1134"/>
        </w:tabs>
        <w:autoSpaceDE w:val="0"/>
        <w:autoSpaceDN w:val="0"/>
        <w:adjustRightInd w:val="0"/>
        <w:ind w:firstLine="709"/>
        <w:jc w:val="both"/>
        <w:outlineLvl w:val="0"/>
        <w:rPr>
          <w:rFonts w:ascii="Arial" w:hAnsi="Arial" w:cs="Arial"/>
          <w:sz w:val="16"/>
          <w:szCs w:val="16"/>
        </w:rPr>
      </w:pPr>
      <w:r w:rsidRPr="00C4149E">
        <w:rPr>
          <w:rFonts w:ascii="Arial" w:hAnsi="Arial" w:cs="Arial"/>
          <w:sz w:val="16"/>
          <w:szCs w:val="16"/>
        </w:rPr>
        <w:t>г) дополнить частью 1.1 следующего содержания:</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 xml:space="preserve">«1.1. К вопросам местного значения, которые решаются органами местного самоуправления муниципального района на территориях сельских поселений, относятся: </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1) создание условий для предоставления транспортных услуг населению и организация транспортного обслуживания населения в границах поселений;</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2) организация библиотечного обслуживания населения, комплектование и обеспечение сохранности библиотечных фондов библиотек поселений;</w:t>
      </w:r>
    </w:p>
    <w:p w:rsidR="00AE17AE" w:rsidRPr="00C4149E" w:rsidRDefault="00AE17AE" w:rsidP="00AE17AE">
      <w:pPr>
        <w:tabs>
          <w:tab w:val="left" w:pos="1134"/>
        </w:tabs>
        <w:ind w:firstLine="709"/>
        <w:jc w:val="both"/>
        <w:rPr>
          <w:rFonts w:ascii="Arial" w:hAnsi="Arial" w:cs="Arial"/>
          <w:sz w:val="16"/>
          <w:szCs w:val="16"/>
        </w:rPr>
      </w:pPr>
      <w:proofErr w:type="gramStart"/>
      <w:r w:rsidRPr="00C4149E">
        <w:rPr>
          <w:rFonts w:ascii="Arial" w:hAnsi="Arial" w:cs="Arial"/>
          <w:sz w:val="16"/>
          <w:szCs w:val="16"/>
        </w:rPr>
        <w:t>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w:t>
      </w:r>
      <w:proofErr w:type="gramEnd"/>
      <w:r w:rsidRPr="00C4149E">
        <w:rPr>
          <w:rFonts w:ascii="Arial" w:hAnsi="Arial" w:cs="Arial"/>
          <w:sz w:val="16"/>
          <w:szCs w:val="16"/>
        </w:rPr>
        <w:t xml:space="preserve"> и изъятие, в том числе путем выкупа, земельных участков в границах поселений для муниципальных нужд, осуществление муниципального земельного </w:t>
      </w:r>
      <w:proofErr w:type="gramStart"/>
      <w:r w:rsidRPr="00C4149E">
        <w:rPr>
          <w:rFonts w:ascii="Arial" w:hAnsi="Arial" w:cs="Arial"/>
          <w:sz w:val="16"/>
          <w:szCs w:val="16"/>
        </w:rPr>
        <w:t>контроля за</w:t>
      </w:r>
      <w:proofErr w:type="gramEnd"/>
      <w:r w:rsidRPr="00C4149E">
        <w:rPr>
          <w:rFonts w:ascii="Arial" w:hAnsi="Arial" w:cs="Arial"/>
          <w:sz w:val="16"/>
          <w:szCs w:val="16"/>
        </w:rPr>
        <w:t xml:space="preserve"> использованием земель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4) создание, содержание и организация деятельности аварийно-спасательных служб и (или) аварийно-спасательных формирований на территориях поселений;</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5)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6) осуществление муниципального лесного контроля;</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 xml:space="preserve">7) оказание поддержки социально ориентированным некоммерческим организациям в пределах полномочий, </w:t>
      </w:r>
      <w:r w:rsidRPr="00C4149E">
        <w:rPr>
          <w:rFonts w:ascii="Arial" w:hAnsi="Arial" w:cs="Arial"/>
          <w:sz w:val="16"/>
          <w:szCs w:val="16"/>
        </w:rPr>
        <w:lastRenderedPageBreak/>
        <w:t>установленных статьями 31.1 и 31.3 Федерального закона от 12 января 1996 года № 7-ФЗ «О некоммерческих организациях»;</w:t>
      </w:r>
    </w:p>
    <w:p w:rsidR="00AE17AE" w:rsidRPr="00C4149E" w:rsidRDefault="00AE17AE" w:rsidP="00AE17AE">
      <w:pPr>
        <w:tabs>
          <w:tab w:val="left" w:pos="1134"/>
        </w:tabs>
        <w:ind w:firstLine="709"/>
        <w:jc w:val="both"/>
        <w:rPr>
          <w:rFonts w:ascii="Arial" w:hAnsi="Arial" w:cs="Arial"/>
          <w:sz w:val="16"/>
          <w:szCs w:val="16"/>
        </w:rPr>
      </w:pPr>
      <w:r w:rsidRPr="00C4149E">
        <w:rPr>
          <w:rFonts w:ascii="Arial" w:hAnsi="Arial" w:cs="Arial"/>
          <w:sz w:val="16"/>
          <w:szCs w:val="16"/>
        </w:rPr>
        <w:t>8)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C4149E">
        <w:rPr>
          <w:rFonts w:ascii="Arial" w:hAnsi="Arial" w:cs="Arial"/>
          <w:sz w:val="16"/>
          <w:szCs w:val="16"/>
        </w:rPr>
        <w:t>.»;</w:t>
      </w:r>
      <w:proofErr w:type="gramEnd"/>
    </w:p>
    <w:p w:rsidR="00AE17AE" w:rsidRPr="00C4149E" w:rsidRDefault="00AE17AE" w:rsidP="00AE17AE">
      <w:pPr>
        <w:autoSpaceDE w:val="0"/>
        <w:autoSpaceDN w:val="0"/>
        <w:adjustRightInd w:val="0"/>
        <w:ind w:firstLine="709"/>
        <w:jc w:val="both"/>
        <w:outlineLvl w:val="0"/>
        <w:rPr>
          <w:rFonts w:ascii="Arial" w:hAnsi="Arial" w:cs="Arial"/>
          <w:bCs/>
          <w:sz w:val="16"/>
          <w:szCs w:val="16"/>
        </w:rPr>
      </w:pPr>
      <w:r w:rsidRPr="00C4149E">
        <w:rPr>
          <w:rFonts w:ascii="Arial" w:hAnsi="Arial" w:cs="Arial"/>
          <w:sz w:val="16"/>
          <w:szCs w:val="16"/>
        </w:rPr>
        <w:t xml:space="preserve">д) абзац третий части 2 </w:t>
      </w:r>
      <w:hyperlink r:id="rId11" w:history="1">
        <w:r w:rsidRPr="00C4149E">
          <w:rPr>
            <w:rFonts w:ascii="Arial" w:hAnsi="Arial" w:cs="Arial"/>
            <w:bCs/>
            <w:sz w:val="16"/>
            <w:szCs w:val="16"/>
          </w:rPr>
          <w:t>дополнить</w:t>
        </w:r>
      </w:hyperlink>
      <w:r w:rsidRPr="00C4149E">
        <w:rPr>
          <w:rFonts w:ascii="Arial" w:hAnsi="Arial" w:cs="Arial"/>
          <w:bCs/>
          <w:sz w:val="16"/>
          <w:szCs w:val="16"/>
        </w:rPr>
        <w:t xml:space="preserve"> предложением следующего содержания:</w:t>
      </w:r>
    </w:p>
    <w:p w:rsidR="00AE17AE" w:rsidRPr="00C4149E" w:rsidRDefault="00AE17AE" w:rsidP="00AE17AE">
      <w:pPr>
        <w:tabs>
          <w:tab w:val="left" w:pos="1418"/>
        </w:tabs>
        <w:autoSpaceDE w:val="0"/>
        <w:autoSpaceDN w:val="0"/>
        <w:adjustRightInd w:val="0"/>
        <w:ind w:firstLine="709"/>
        <w:jc w:val="both"/>
        <w:rPr>
          <w:rFonts w:ascii="Arial" w:hAnsi="Arial" w:cs="Arial"/>
          <w:sz w:val="16"/>
          <w:szCs w:val="16"/>
        </w:rPr>
      </w:pPr>
      <w:r w:rsidRPr="00C4149E">
        <w:rPr>
          <w:rFonts w:ascii="Arial" w:hAnsi="Arial" w:cs="Arial"/>
          <w:bCs/>
          <w:sz w:val="16"/>
          <w:szCs w:val="16"/>
        </w:rPr>
        <w:t>«Порядок заключения соглашений определяется Уставом и (или) решениями совета муниципального района</w:t>
      </w:r>
      <w:proofErr w:type="gramStart"/>
      <w:r w:rsidRPr="00C4149E">
        <w:rPr>
          <w:rFonts w:ascii="Arial" w:hAnsi="Arial" w:cs="Arial"/>
          <w:sz w:val="16"/>
          <w:szCs w:val="16"/>
        </w:rPr>
        <w:t>.»;</w:t>
      </w:r>
      <w:proofErr w:type="gramEnd"/>
    </w:p>
    <w:p w:rsidR="00AE17AE" w:rsidRPr="00C4149E" w:rsidRDefault="00AE17AE" w:rsidP="00AE17AE">
      <w:pPr>
        <w:pStyle w:val="aff0"/>
        <w:tabs>
          <w:tab w:val="left" w:pos="993"/>
        </w:tabs>
        <w:ind w:left="0" w:firstLine="567"/>
        <w:jc w:val="both"/>
        <w:rPr>
          <w:rFonts w:ascii="Arial" w:hAnsi="Arial" w:cs="Arial"/>
          <w:sz w:val="16"/>
          <w:szCs w:val="16"/>
        </w:rPr>
      </w:pPr>
    </w:p>
    <w:p w:rsidR="00AE17AE" w:rsidRPr="00C4149E" w:rsidRDefault="00AE17AE" w:rsidP="00AE17AE">
      <w:pPr>
        <w:pStyle w:val="aff0"/>
        <w:tabs>
          <w:tab w:val="left" w:pos="993"/>
        </w:tabs>
        <w:ind w:left="0" w:firstLine="567"/>
        <w:jc w:val="both"/>
        <w:rPr>
          <w:rFonts w:ascii="Arial" w:hAnsi="Arial" w:cs="Arial"/>
          <w:sz w:val="16"/>
          <w:szCs w:val="16"/>
        </w:rPr>
      </w:pPr>
      <w:r w:rsidRPr="00C4149E">
        <w:rPr>
          <w:rFonts w:ascii="Arial" w:hAnsi="Arial" w:cs="Arial"/>
          <w:sz w:val="16"/>
          <w:szCs w:val="16"/>
        </w:rPr>
        <w:t>1.1) часть 1 статьи 8 дополнить пунктом 9 следующего содержания:</w:t>
      </w:r>
    </w:p>
    <w:p w:rsidR="00AE17AE" w:rsidRPr="00C4149E" w:rsidRDefault="00AE17AE" w:rsidP="00AE17AE">
      <w:pPr>
        <w:tabs>
          <w:tab w:val="left" w:pos="1418"/>
        </w:tabs>
        <w:autoSpaceDE w:val="0"/>
        <w:autoSpaceDN w:val="0"/>
        <w:adjustRightInd w:val="0"/>
        <w:ind w:firstLine="567"/>
        <w:jc w:val="both"/>
        <w:rPr>
          <w:rFonts w:ascii="Arial" w:hAnsi="Arial" w:cs="Arial"/>
          <w:sz w:val="16"/>
          <w:szCs w:val="16"/>
        </w:rPr>
      </w:pPr>
      <w:r w:rsidRPr="00C4149E">
        <w:rPr>
          <w:rFonts w:ascii="Arial" w:hAnsi="Arial" w:cs="Arial"/>
          <w:sz w:val="16"/>
          <w:szCs w:val="16"/>
        </w:rPr>
        <w:t xml:space="preserve">«9) создание условий для организации </w:t>
      </w:r>
      <w:proofErr w:type="gramStart"/>
      <w:r w:rsidRPr="00C4149E">
        <w:rPr>
          <w:rFonts w:ascii="Arial" w:hAnsi="Arial" w:cs="Arial"/>
          <w:sz w:val="16"/>
          <w:szCs w:val="16"/>
        </w:rPr>
        <w:t>проведения независимой оценки качества оказания услуг</w:t>
      </w:r>
      <w:proofErr w:type="gramEnd"/>
      <w:r w:rsidRPr="00C4149E">
        <w:rPr>
          <w:rFonts w:ascii="Arial" w:hAnsi="Arial" w:cs="Arial"/>
          <w:sz w:val="16"/>
          <w:szCs w:val="16"/>
        </w:rPr>
        <w:t xml:space="preserve"> организациями в порядке и на условиях, которые установлены федеральными законами.»;</w:t>
      </w:r>
    </w:p>
    <w:p w:rsidR="00AE17AE" w:rsidRPr="00C4149E" w:rsidRDefault="00AE17AE" w:rsidP="00AE17AE">
      <w:pPr>
        <w:tabs>
          <w:tab w:val="left" w:pos="1418"/>
        </w:tabs>
        <w:autoSpaceDE w:val="0"/>
        <w:autoSpaceDN w:val="0"/>
        <w:adjustRightInd w:val="0"/>
        <w:ind w:firstLine="709"/>
        <w:jc w:val="both"/>
        <w:rPr>
          <w:rFonts w:ascii="Arial" w:hAnsi="Arial" w:cs="Arial"/>
          <w:sz w:val="16"/>
          <w:szCs w:val="16"/>
        </w:rPr>
      </w:pPr>
    </w:p>
    <w:p w:rsidR="00AE17AE" w:rsidRPr="00C4149E" w:rsidRDefault="00AE17AE" w:rsidP="00AE17AE">
      <w:pPr>
        <w:pStyle w:val="aff0"/>
        <w:tabs>
          <w:tab w:val="left" w:pos="993"/>
        </w:tabs>
        <w:ind w:left="0" w:firstLine="567"/>
        <w:jc w:val="both"/>
        <w:rPr>
          <w:rFonts w:ascii="Arial" w:hAnsi="Arial" w:cs="Arial"/>
          <w:sz w:val="16"/>
          <w:szCs w:val="16"/>
        </w:rPr>
      </w:pPr>
      <w:r w:rsidRPr="00C4149E">
        <w:rPr>
          <w:rFonts w:ascii="Arial" w:hAnsi="Arial" w:cs="Arial"/>
          <w:sz w:val="16"/>
          <w:szCs w:val="16"/>
        </w:rPr>
        <w:t>2) в статье 20:</w:t>
      </w:r>
    </w:p>
    <w:p w:rsidR="00AE17AE" w:rsidRPr="00C4149E" w:rsidRDefault="00AE17AE" w:rsidP="00AE17AE">
      <w:pPr>
        <w:pStyle w:val="aff0"/>
        <w:tabs>
          <w:tab w:val="left" w:pos="993"/>
        </w:tabs>
        <w:ind w:left="0" w:firstLine="567"/>
        <w:jc w:val="both"/>
        <w:rPr>
          <w:rFonts w:ascii="Arial" w:hAnsi="Arial" w:cs="Arial"/>
          <w:sz w:val="16"/>
          <w:szCs w:val="16"/>
        </w:rPr>
      </w:pPr>
      <w:r w:rsidRPr="00C4149E">
        <w:rPr>
          <w:rFonts w:ascii="Arial" w:hAnsi="Arial" w:cs="Arial"/>
          <w:sz w:val="16"/>
          <w:szCs w:val="16"/>
        </w:rPr>
        <w:t>а) абзац второй части 1 исключить;</w:t>
      </w:r>
    </w:p>
    <w:p w:rsidR="00AE17AE" w:rsidRPr="00C4149E" w:rsidRDefault="00AE17AE" w:rsidP="00AE17AE">
      <w:pPr>
        <w:pStyle w:val="aff0"/>
        <w:tabs>
          <w:tab w:val="left" w:pos="993"/>
        </w:tabs>
        <w:ind w:left="0" w:firstLine="567"/>
        <w:jc w:val="both"/>
        <w:rPr>
          <w:rFonts w:ascii="Arial" w:hAnsi="Arial" w:cs="Arial"/>
          <w:sz w:val="16"/>
          <w:szCs w:val="16"/>
        </w:rPr>
      </w:pPr>
      <w:r w:rsidRPr="00C4149E">
        <w:rPr>
          <w:rFonts w:ascii="Arial" w:hAnsi="Arial" w:cs="Arial"/>
          <w:sz w:val="16"/>
          <w:szCs w:val="16"/>
        </w:rPr>
        <w:t>б) второе предложение абзаца второго части 6 изложить в следующей редакции:</w:t>
      </w: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«Указанное решение принимается в соответствии с ч. 3 ст. 6 настоящего Устава</w:t>
      </w:r>
      <w:proofErr w:type="gramStart"/>
      <w:r w:rsidRPr="00C4149E">
        <w:rPr>
          <w:rFonts w:ascii="Arial" w:hAnsi="Arial" w:cs="Arial"/>
          <w:sz w:val="16"/>
          <w:szCs w:val="16"/>
        </w:rPr>
        <w:t>.»;</w:t>
      </w:r>
      <w:proofErr w:type="gramEnd"/>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3) в статье 21:</w:t>
      </w:r>
    </w:p>
    <w:p w:rsidR="00AE17AE" w:rsidRPr="00C4149E" w:rsidRDefault="00AE17AE" w:rsidP="00AE17AE">
      <w:pPr>
        <w:tabs>
          <w:tab w:val="left" w:pos="1134"/>
        </w:tabs>
        <w:autoSpaceDE w:val="0"/>
        <w:autoSpaceDN w:val="0"/>
        <w:adjustRightInd w:val="0"/>
        <w:ind w:left="709"/>
        <w:jc w:val="both"/>
        <w:rPr>
          <w:rFonts w:ascii="Arial" w:hAnsi="Arial" w:cs="Arial"/>
          <w:sz w:val="16"/>
          <w:szCs w:val="16"/>
        </w:rPr>
      </w:pPr>
      <w:r w:rsidRPr="00C4149E">
        <w:rPr>
          <w:rFonts w:ascii="Arial" w:hAnsi="Arial" w:cs="Arial"/>
          <w:sz w:val="16"/>
          <w:szCs w:val="16"/>
        </w:rPr>
        <w:t>а) часть 2 изложить в следующей редакции:</w:t>
      </w: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 xml:space="preserve">«2. </w:t>
      </w:r>
      <w:r w:rsidRPr="00C4149E">
        <w:rPr>
          <w:rFonts w:ascii="Arial" w:eastAsia="Calibri" w:hAnsi="Arial" w:cs="Arial"/>
          <w:sz w:val="16"/>
          <w:szCs w:val="16"/>
        </w:rPr>
        <w:t>Глава муниципального района избирается советом муниципального района из своего состава на срок полномочий данного совета муниципального района и исполняет полномочия его председателя</w:t>
      </w:r>
      <w:proofErr w:type="gramStart"/>
      <w:r w:rsidRPr="00C4149E">
        <w:rPr>
          <w:rFonts w:ascii="Arial" w:eastAsia="Calibri" w:hAnsi="Arial" w:cs="Arial"/>
          <w:sz w:val="16"/>
          <w:szCs w:val="16"/>
        </w:rPr>
        <w:t>.</w:t>
      </w:r>
      <w:r w:rsidRPr="00C4149E">
        <w:rPr>
          <w:rFonts w:ascii="Arial" w:hAnsi="Arial" w:cs="Arial"/>
          <w:sz w:val="16"/>
          <w:szCs w:val="16"/>
        </w:rPr>
        <w:t>»;</w:t>
      </w:r>
      <w:proofErr w:type="gramEnd"/>
    </w:p>
    <w:p w:rsidR="00AE17AE" w:rsidRPr="00C4149E" w:rsidRDefault="00AE17AE" w:rsidP="00AE17AE">
      <w:pPr>
        <w:tabs>
          <w:tab w:val="left" w:pos="1134"/>
        </w:tabs>
        <w:autoSpaceDE w:val="0"/>
        <w:autoSpaceDN w:val="0"/>
        <w:adjustRightInd w:val="0"/>
        <w:ind w:left="709"/>
        <w:jc w:val="both"/>
        <w:rPr>
          <w:rFonts w:ascii="Arial" w:hAnsi="Arial" w:cs="Arial"/>
          <w:sz w:val="16"/>
          <w:szCs w:val="16"/>
        </w:rPr>
      </w:pPr>
      <w:r w:rsidRPr="00C4149E">
        <w:rPr>
          <w:rFonts w:ascii="Arial" w:hAnsi="Arial" w:cs="Arial"/>
          <w:sz w:val="16"/>
          <w:szCs w:val="16"/>
        </w:rPr>
        <w:t>б) часть 3 дополнить пунктом 6 следующего содержания:</w:t>
      </w: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 xml:space="preserve">«6) </w:t>
      </w:r>
      <w:r w:rsidRPr="00C4149E">
        <w:rPr>
          <w:rFonts w:ascii="Arial" w:eastAsia="Calibri" w:hAnsi="Arial" w:cs="Arial"/>
          <w:sz w:val="16"/>
          <w:szCs w:val="1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Start"/>
      <w:r w:rsidRPr="00C4149E">
        <w:rPr>
          <w:rFonts w:ascii="Arial" w:eastAsia="Calibri" w:hAnsi="Arial" w:cs="Arial"/>
          <w:sz w:val="16"/>
          <w:szCs w:val="16"/>
        </w:rPr>
        <w:t>.</w:t>
      </w:r>
      <w:r w:rsidRPr="00C4149E">
        <w:rPr>
          <w:rFonts w:ascii="Arial" w:hAnsi="Arial" w:cs="Arial"/>
          <w:sz w:val="16"/>
          <w:szCs w:val="16"/>
        </w:rPr>
        <w:t>»;</w:t>
      </w:r>
      <w:proofErr w:type="gramEnd"/>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в) часть 6 изложить в следующей редакции: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«6. Решение о досрочном прекращении полномочий главы муниципального района, кроме отзыва, принимается советом муниципального района, на основании которого лицо, исполняющее обязанности главы муниципального района, издает соответствующее распоряжение. Полномочия главы муниципального района прекращаются с момента принятия указанного распоряжения.</w:t>
      </w:r>
    </w:p>
    <w:p w:rsidR="00AE17AE" w:rsidRPr="00C4149E" w:rsidRDefault="00AE17AE" w:rsidP="00AE17AE">
      <w:pPr>
        <w:pStyle w:val="ConsPlusNormal"/>
        <w:ind w:firstLine="709"/>
        <w:jc w:val="both"/>
        <w:rPr>
          <w:sz w:val="16"/>
          <w:szCs w:val="16"/>
        </w:rPr>
      </w:pPr>
      <w:r w:rsidRPr="00C4149E">
        <w:rPr>
          <w:sz w:val="16"/>
          <w:szCs w:val="16"/>
        </w:rPr>
        <w:t>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В случае</w:t>
      </w:r>
      <w:proofErr w:type="gramStart"/>
      <w:r w:rsidRPr="00C4149E">
        <w:rPr>
          <w:rFonts w:ascii="Arial" w:hAnsi="Arial" w:cs="Arial"/>
          <w:sz w:val="16"/>
          <w:szCs w:val="16"/>
        </w:rPr>
        <w:t>,</w:t>
      </w:r>
      <w:proofErr w:type="gramEnd"/>
      <w:r w:rsidRPr="00C4149E">
        <w:rPr>
          <w:rFonts w:ascii="Arial" w:hAnsi="Arial" w:cs="Arial"/>
          <w:sz w:val="16"/>
          <w:szCs w:val="16"/>
        </w:rPr>
        <w:t xml:space="preserve"> если глава муниципального района, полномочия которого прекращены досрочно на основании решения совета муниципального района об удалении его в отставку, обжалует в судебном порядке указанное решение, совет муниципального района не вправе принимать решение об избрании из своего состава главы муниципального района до вступления решения суда в законную силу.»;</w:t>
      </w:r>
    </w:p>
    <w:p w:rsidR="00AE17AE" w:rsidRPr="00C4149E" w:rsidRDefault="00AE17AE" w:rsidP="00AE17AE">
      <w:pPr>
        <w:tabs>
          <w:tab w:val="left" w:pos="1134"/>
        </w:tabs>
        <w:autoSpaceDE w:val="0"/>
        <w:autoSpaceDN w:val="0"/>
        <w:adjustRightInd w:val="0"/>
        <w:ind w:left="709"/>
        <w:jc w:val="both"/>
        <w:rPr>
          <w:rFonts w:ascii="Arial" w:hAnsi="Arial" w:cs="Arial"/>
          <w:sz w:val="16"/>
          <w:szCs w:val="16"/>
        </w:rPr>
      </w:pP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4) в статье 22:</w:t>
      </w: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а) второе предложение в абзаце первом части 2 изложить в следующей редакции:</w:t>
      </w: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«В структуру администрации муниципального района входит финансовый орган, осуществляющий составление и организацию исполнения районного бюджета, а также могут входить отраслевые (функциональные) и территориальные органы администрации муниципального района</w:t>
      </w:r>
      <w:proofErr w:type="gramStart"/>
      <w:r w:rsidRPr="00C4149E">
        <w:rPr>
          <w:rFonts w:ascii="Arial" w:hAnsi="Arial" w:cs="Arial"/>
          <w:sz w:val="16"/>
          <w:szCs w:val="16"/>
        </w:rPr>
        <w:t>.»;</w:t>
      </w:r>
      <w:proofErr w:type="gramEnd"/>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б) абзац третий части 4 изложить в следующей редакции:</w:t>
      </w: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«При формировании конкурсной комиссии половина членов конкурсной комиссии назначается советом муниципального района, а другая половина – Губернатором Ставропольского края</w:t>
      </w:r>
      <w:proofErr w:type="gramStart"/>
      <w:r w:rsidRPr="00C4149E">
        <w:rPr>
          <w:rFonts w:ascii="Arial" w:hAnsi="Arial" w:cs="Arial"/>
          <w:sz w:val="16"/>
          <w:szCs w:val="16"/>
        </w:rPr>
        <w:t>.»;</w:t>
      </w:r>
      <w:proofErr w:type="gramEnd"/>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lastRenderedPageBreak/>
        <w:t>5) в части 8 статьи 26 слова «выборное должностное лицо органа местного самоуправления» заменить словами «выборное должностное лицо местного самоуправления»;</w:t>
      </w:r>
    </w:p>
    <w:p w:rsidR="00AE17AE" w:rsidRPr="00C4149E" w:rsidRDefault="00AE17AE" w:rsidP="00AE17AE">
      <w:pPr>
        <w:autoSpaceDE w:val="0"/>
        <w:autoSpaceDN w:val="0"/>
        <w:adjustRightInd w:val="0"/>
        <w:ind w:firstLine="709"/>
        <w:jc w:val="both"/>
        <w:rPr>
          <w:rFonts w:ascii="Arial" w:hAnsi="Arial" w:cs="Arial"/>
          <w:sz w:val="16"/>
          <w:szCs w:val="16"/>
        </w:rPr>
      </w:pP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6) статью 30 изложить в следующей редакции:</w:t>
      </w:r>
    </w:p>
    <w:p w:rsidR="00AE17AE" w:rsidRPr="00C4149E" w:rsidRDefault="00AE17AE" w:rsidP="00AE17AE">
      <w:pPr>
        <w:autoSpaceDE w:val="0"/>
        <w:autoSpaceDN w:val="0"/>
        <w:adjustRightInd w:val="0"/>
        <w:ind w:firstLine="567"/>
        <w:jc w:val="both"/>
        <w:rPr>
          <w:rFonts w:ascii="Arial" w:hAnsi="Arial" w:cs="Arial"/>
          <w:sz w:val="16"/>
          <w:szCs w:val="16"/>
        </w:rPr>
      </w:pPr>
      <w:r w:rsidRPr="00C4149E">
        <w:rPr>
          <w:rFonts w:ascii="Arial" w:hAnsi="Arial" w:cs="Arial"/>
          <w:sz w:val="16"/>
          <w:szCs w:val="16"/>
        </w:rPr>
        <w:t>«Статья 30. Муниципальное имущество муниципального района</w:t>
      </w:r>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1. В собственности муниципального района может находиться:</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1) имущество, предназначенное для решения установленных Федеральным законом вопросов местного значения;</w:t>
      </w:r>
    </w:p>
    <w:p w:rsidR="00AE17AE" w:rsidRPr="00C4149E" w:rsidRDefault="00AE17AE" w:rsidP="00AE17AE">
      <w:pPr>
        <w:ind w:firstLine="709"/>
        <w:jc w:val="both"/>
        <w:rPr>
          <w:rFonts w:ascii="Arial" w:hAnsi="Arial" w:cs="Arial"/>
          <w:sz w:val="16"/>
          <w:szCs w:val="16"/>
        </w:rPr>
      </w:pPr>
      <w:proofErr w:type="gramStart"/>
      <w:r w:rsidRPr="00C4149E">
        <w:rPr>
          <w:rFonts w:ascii="Arial" w:hAnsi="Arial" w:cs="Arial"/>
          <w:sz w:val="16"/>
          <w:szCs w:val="1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Ставропольского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roofErr w:type="gramEnd"/>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муниципального района;</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 xml:space="preserve">4) имущество, необходимое для решения вопросов, право </w:t>
      </w:r>
      <w:proofErr w:type="gramStart"/>
      <w:r w:rsidRPr="00C4149E">
        <w:rPr>
          <w:rFonts w:ascii="Arial" w:hAnsi="Arial" w:cs="Arial"/>
          <w:sz w:val="16"/>
          <w:szCs w:val="16"/>
        </w:rPr>
        <w:t>решения</w:t>
      </w:r>
      <w:proofErr w:type="gramEnd"/>
      <w:r w:rsidRPr="00C4149E">
        <w:rPr>
          <w:rFonts w:ascii="Arial" w:hAnsi="Arial" w:cs="Arial"/>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5) имущество, предназначенное для решения вопросов местного значения в соответствии с частями 1 и 1.1 статьи 17 Федерального закона.</w:t>
      </w: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C4149E">
        <w:rPr>
          <w:rFonts w:ascii="Arial" w:hAnsi="Arial" w:cs="Arial"/>
          <w:sz w:val="16"/>
          <w:szCs w:val="16"/>
        </w:rPr>
        <w:t>.»;</w:t>
      </w:r>
      <w:proofErr w:type="gramEnd"/>
    </w:p>
    <w:p w:rsidR="00AE17AE" w:rsidRPr="00C4149E" w:rsidRDefault="00AE17AE" w:rsidP="00AE17AE">
      <w:pPr>
        <w:autoSpaceDE w:val="0"/>
        <w:autoSpaceDN w:val="0"/>
        <w:adjustRightInd w:val="0"/>
        <w:ind w:firstLine="709"/>
        <w:jc w:val="both"/>
        <w:rPr>
          <w:rFonts w:ascii="Arial" w:hAnsi="Arial" w:cs="Arial"/>
          <w:sz w:val="16"/>
          <w:szCs w:val="16"/>
        </w:rPr>
      </w:pP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7) статью 32 изложить в следующей редакции:</w:t>
      </w: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«Статья 32. Районный бюджет</w:t>
      </w:r>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1. Муниципальный район имеет собственный бюджет (районный бюджет).</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 xml:space="preserve">2. Составление и рассмотрение проекта районного бюджета, утверждение и исполнение районного бюджета, осуществление </w:t>
      </w:r>
      <w:proofErr w:type="gramStart"/>
      <w:r w:rsidRPr="00C4149E">
        <w:rPr>
          <w:rFonts w:ascii="Arial" w:hAnsi="Arial" w:cs="Arial"/>
          <w:sz w:val="16"/>
          <w:szCs w:val="16"/>
        </w:rPr>
        <w:t>контроля за</w:t>
      </w:r>
      <w:proofErr w:type="gramEnd"/>
      <w:r w:rsidRPr="00C4149E">
        <w:rPr>
          <w:rFonts w:ascii="Arial" w:hAnsi="Arial" w:cs="Arial"/>
          <w:sz w:val="16"/>
          <w:szCs w:val="16"/>
        </w:rPr>
        <w:t xml:space="preserve">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3. Бюджетные полномочия муниципального района устанавливаются Бюджетным кодексом Российской Федерации.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5.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6.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Start"/>
      <w:r w:rsidRPr="00C4149E">
        <w:rPr>
          <w:rFonts w:ascii="Arial" w:hAnsi="Arial" w:cs="Arial"/>
          <w:sz w:val="16"/>
          <w:szCs w:val="16"/>
        </w:rPr>
        <w:t>.»;</w:t>
      </w:r>
      <w:proofErr w:type="gramEnd"/>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lastRenderedPageBreak/>
        <w:t>8) статью 33 изложить в следующей редакции:</w:t>
      </w: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«Статья 33. Расходы и доходы районного бюджета</w:t>
      </w:r>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1. Формирование расходов районного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2. Исполнение расходных обязательств муниципального района осуществляется за счет средств районного бюджета в соответствии с требованиями Бюджетного кодекса Российской Федерации.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3. 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4149E">
        <w:rPr>
          <w:rFonts w:ascii="Arial" w:hAnsi="Arial" w:cs="Arial"/>
          <w:sz w:val="16"/>
          <w:szCs w:val="16"/>
        </w:rPr>
        <w:t>.»;</w:t>
      </w:r>
      <w:proofErr w:type="gramEnd"/>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9) статью 34 изложить в следующей редакции: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«Статья 34. Выравнивание бюджетной обеспеченности муниципального района</w:t>
      </w:r>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Ставропольского края в соответствии с Бюджетным кодексом Российской Федерации и принимаемыми в соответствии с ним законами Ставропольского края</w:t>
      </w:r>
      <w:proofErr w:type="gramStart"/>
      <w:r w:rsidRPr="00C4149E">
        <w:rPr>
          <w:rFonts w:ascii="Arial" w:hAnsi="Arial" w:cs="Arial"/>
          <w:sz w:val="16"/>
          <w:szCs w:val="16"/>
        </w:rPr>
        <w:t>.»;</w:t>
      </w:r>
      <w:proofErr w:type="gramEnd"/>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10) статью 36 изложить в следующей редакции:</w:t>
      </w: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«Статья 36. Иные межбюджетные трансферты, предоставляемые из местных бюджетов</w:t>
      </w:r>
    </w:p>
    <w:p w:rsidR="00AE17AE" w:rsidRPr="00C4149E" w:rsidRDefault="00AE17AE" w:rsidP="00AE17AE">
      <w:pPr>
        <w:ind w:firstLine="709"/>
        <w:jc w:val="both"/>
        <w:rPr>
          <w:rFonts w:ascii="Arial" w:hAnsi="Arial" w:cs="Arial"/>
          <w:sz w:val="16"/>
          <w:szCs w:val="16"/>
        </w:rPr>
      </w:pPr>
    </w:p>
    <w:p w:rsidR="00AE17AE" w:rsidRPr="00C4149E" w:rsidRDefault="00AE17AE" w:rsidP="00AE17AE">
      <w:pPr>
        <w:ind w:firstLine="709"/>
        <w:jc w:val="both"/>
        <w:rPr>
          <w:rFonts w:ascii="Arial" w:hAnsi="Arial" w:cs="Arial"/>
          <w:sz w:val="16"/>
          <w:szCs w:val="16"/>
        </w:rPr>
      </w:pPr>
      <w:r w:rsidRPr="00C4149E">
        <w:rPr>
          <w:rFonts w:ascii="Arial" w:hAnsi="Arial" w:cs="Arial"/>
          <w:sz w:val="16"/>
          <w:szCs w:val="16"/>
        </w:rPr>
        <w:t>1.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2. 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roofErr w:type="gramStart"/>
      <w:r w:rsidRPr="00C4149E">
        <w:rPr>
          <w:rFonts w:ascii="Arial" w:hAnsi="Arial" w:cs="Arial"/>
          <w:sz w:val="16"/>
          <w:szCs w:val="16"/>
        </w:rPr>
        <w:t>.».</w:t>
      </w:r>
      <w:proofErr w:type="gramEnd"/>
    </w:p>
    <w:p w:rsidR="00AE17AE" w:rsidRPr="00C4149E" w:rsidRDefault="00AE17AE" w:rsidP="00AE17AE">
      <w:pPr>
        <w:tabs>
          <w:tab w:val="left" w:pos="1134"/>
        </w:tabs>
        <w:autoSpaceDE w:val="0"/>
        <w:autoSpaceDN w:val="0"/>
        <w:adjustRightInd w:val="0"/>
        <w:ind w:firstLine="709"/>
        <w:jc w:val="both"/>
        <w:rPr>
          <w:rFonts w:ascii="Arial" w:hAnsi="Arial" w:cs="Arial"/>
          <w:bCs/>
          <w:sz w:val="16"/>
          <w:szCs w:val="16"/>
        </w:rPr>
      </w:pPr>
    </w:p>
    <w:p w:rsidR="00AE17AE" w:rsidRPr="00C4149E" w:rsidRDefault="00AE17AE" w:rsidP="00AE17AE">
      <w:pPr>
        <w:autoSpaceDE w:val="0"/>
        <w:autoSpaceDN w:val="0"/>
        <w:adjustRightInd w:val="0"/>
        <w:ind w:firstLine="709"/>
        <w:jc w:val="both"/>
        <w:rPr>
          <w:rFonts w:ascii="Arial" w:hAnsi="Arial" w:cs="Arial"/>
          <w:sz w:val="16"/>
          <w:szCs w:val="16"/>
        </w:rPr>
      </w:pPr>
      <w:r w:rsidRPr="00C4149E">
        <w:rPr>
          <w:rFonts w:ascii="Arial" w:hAnsi="Arial" w:cs="Arial"/>
          <w:sz w:val="16"/>
          <w:szCs w:val="16"/>
        </w:rPr>
        <w:t xml:space="preserve">2. Настоящее решение подлежит государственной регистрации в установленном законом порядке. </w:t>
      </w:r>
    </w:p>
    <w:p w:rsidR="00AE17AE" w:rsidRPr="00C4149E" w:rsidRDefault="00AE17AE" w:rsidP="00AE17AE">
      <w:pPr>
        <w:autoSpaceDE w:val="0"/>
        <w:autoSpaceDN w:val="0"/>
        <w:adjustRightInd w:val="0"/>
        <w:ind w:firstLine="709"/>
        <w:jc w:val="both"/>
        <w:rPr>
          <w:rFonts w:ascii="Arial" w:hAnsi="Arial" w:cs="Arial"/>
          <w:sz w:val="16"/>
          <w:szCs w:val="16"/>
        </w:rPr>
      </w:pP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3. Настоящее решение вступает в силу со дня его опубликования в газете «Известия Благодарненского муниципального района Ставропольского края».</w:t>
      </w: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p>
    <w:p w:rsidR="00AE17AE" w:rsidRPr="00C4149E" w:rsidRDefault="00AE17AE" w:rsidP="00AE17AE">
      <w:pPr>
        <w:tabs>
          <w:tab w:val="left" w:pos="1134"/>
        </w:tabs>
        <w:autoSpaceDE w:val="0"/>
        <w:autoSpaceDN w:val="0"/>
        <w:adjustRightInd w:val="0"/>
        <w:ind w:firstLine="709"/>
        <w:jc w:val="both"/>
        <w:rPr>
          <w:rFonts w:ascii="Arial" w:hAnsi="Arial" w:cs="Arial"/>
          <w:sz w:val="16"/>
          <w:szCs w:val="16"/>
        </w:rPr>
      </w:pPr>
      <w:r w:rsidRPr="00C4149E">
        <w:rPr>
          <w:rFonts w:ascii="Arial" w:hAnsi="Arial" w:cs="Arial"/>
          <w:sz w:val="16"/>
          <w:szCs w:val="16"/>
        </w:rPr>
        <w:t xml:space="preserve">4. Положения подпункта «а» пункта 3 части 1 настоящего решения применяются после истечения срока полномочий главы муниципального района, избранного до дня вступления в силу настоящего решения. </w:t>
      </w:r>
    </w:p>
    <w:p w:rsidR="00AE17AE" w:rsidRPr="00C4149E" w:rsidRDefault="00AE17AE" w:rsidP="00AE17AE">
      <w:pPr>
        <w:jc w:val="both"/>
        <w:rPr>
          <w:rFonts w:ascii="Arial" w:hAnsi="Arial" w:cs="Arial"/>
          <w:sz w:val="16"/>
          <w:szCs w:val="16"/>
        </w:rPr>
      </w:pPr>
    </w:p>
    <w:p w:rsidR="00AE17AE" w:rsidRPr="00C4149E" w:rsidRDefault="00AE17AE" w:rsidP="000F4D62">
      <w:pPr>
        <w:jc w:val="both"/>
        <w:rPr>
          <w:rFonts w:ascii="Arial" w:hAnsi="Arial" w:cs="Arial"/>
          <w:sz w:val="16"/>
          <w:szCs w:val="16"/>
        </w:rPr>
      </w:pPr>
    </w:p>
    <w:p w:rsidR="00AE17AE" w:rsidRPr="00C4149E" w:rsidRDefault="00AE17AE" w:rsidP="000F4D62">
      <w:pPr>
        <w:rPr>
          <w:rFonts w:ascii="Arial" w:hAnsi="Arial" w:cs="Arial"/>
          <w:sz w:val="16"/>
          <w:szCs w:val="16"/>
        </w:rPr>
      </w:pPr>
      <w:r w:rsidRPr="00C4149E">
        <w:rPr>
          <w:rFonts w:ascii="Arial" w:hAnsi="Arial" w:cs="Arial"/>
          <w:sz w:val="16"/>
          <w:szCs w:val="16"/>
        </w:rPr>
        <w:t xml:space="preserve">Глава Благодарненского </w:t>
      </w:r>
    </w:p>
    <w:p w:rsidR="00AE17AE" w:rsidRPr="00C4149E" w:rsidRDefault="00AE17AE" w:rsidP="000F4D62">
      <w:pPr>
        <w:rPr>
          <w:rFonts w:ascii="Arial" w:hAnsi="Arial" w:cs="Arial"/>
          <w:sz w:val="16"/>
          <w:szCs w:val="16"/>
        </w:rPr>
      </w:pPr>
      <w:r w:rsidRPr="00C4149E">
        <w:rPr>
          <w:rFonts w:ascii="Arial" w:hAnsi="Arial" w:cs="Arial"/>
          <w:sz w:val="16"/>
          <w:szCs w:val="16"/>
        </w:rPr>
        <w:t xml:space="preserve">муниципального района </w:t>
      </w:r>
    </w:p>
    <w:p w:rsidR="00AE17AE" w:rsidRPr="00C4149E" w:rsidRDefault="00AE17AE" w:rsidP="000F4D62">
      <w:pPr>
        <w:rPr>
          <w:rFonts w:ascii="Arial" w:hAnsi="Arial" w:cs="Arial"/>
          <w:sz w:val="16"/>
          <w:szCs w:val="16"/>
        </w:rPr>
      </w:pPr>
      <w:r w:rsidRPr="00C4149E">
        <w:rPr>
          <w:rFonts w:ascii="Arial" w:hAnsi="Arial" w:cs="Arial"/>
          <w:sz w:val="16"/>
          <w:szCs w:val="16"/>
        </w:rPr>
        <w:t>Ставропольского края</w:t>
      </w:r>
      <w:r w:rsidRPr="00C4149E">
        <w:rPr>
          <w:rFonts w:ascii="Arial" w:hAnsi="Arial" w:cs="Arial"/>
          <w:sz w:val="16"/>
          <w:szCs w:val="16"/>
        </w:rPr>
        <w:tab/>
        <w:t xml:space="preserve">                               </w:t>
      </w:r>
      <w:r>
        <w:rPr>
          <w:rFonts w:ascii="Arial" w:hAnsi="Arial" w:cs="Arial"/>
          <w:sz w:val="16"/>
          <w:szCs w:val="16"/>
        </w:rPr>
        <w:t xml:space="preserve">              </w:t>
      </w:r>
      <w:proofErr w:type="spellStart"/>
      <w:r w:rsidRPr="00C4149E">
        <w:rPr>
          <w:rFonts w:ascii="Arial" w:hAnsi="Arial" w:cs="Arial"/>
          <w:sz w:val="16"/>
          <w:szCs w:val="16"/>
        </w:rPr>
        <w:t>И.А.Ерохин</w:t>
      </w:r>
      <w:proofErr w:type="spellEnd"/>
    </w:p>
    <w:p w:rsidR="00AE17AE" w:rsidRDefault="00AE17AE" w:rsidP="0035383F">
      <w:pPr>
        <w:pStyle w:val="ConsPlusTitle"/>
        <w:widowControl/>
        <w:jc w:val="center"/>
        <w:rPr>
          <w:sz w:val="16"/>
          <w:szCs w:val="16"/>
        </w:rPr>
      </w:pPr>
    </w:p>
    <w:p w:rsidR="00AE17AE" w:rsidRDefault="00AE17AE" w:rsidP="0035383F">
      <w:pPr>
        <w:pStyle w:val="ConsPlusTitle"/>
        <w:widowControl/>
        <w:jc w:val="center"/>
        <w:rPr>
          <w:sz w:val="16"/>
          <w:szCs w:val="16"/>
        </w:rPr>
      </w:pPr>
    </w:p>
    <w:p w:rsidR="0035383F" w:rsidRPr="00502631" w:rsidRDefault="0035383F" w:rsidP="0035383F">
      <w:pPr>
        <w:pStyle w:val="ConsPlusTitle"/>
        <w:widowControl/>
        <w:jc w:val="center"/>
        <w:rPr>
          <w:sz w:val="16"/>
          <w:szCs w:val="16"/>
        </w:rPr>
      </w:pPr>
      <w:r w:rsidRPr="00502631">
        <w:rPr>
          <w:sz w:val="16"/>
          <w:szCs w:val="16"/>
        </w:rPr>
        <w:t>СОВЕТ БЛАГОДАРНЕНСКОГО МУНИЦИПАЛЬНОГО РАЙОНА</w:t>
      </w:r>
    </w:p>
    <w:p w:rsidR="0035383F" w:rsidRPr="00502631" w:rsidRDefault="0035383F" w:rsidP="0035383F">
      <w:pPr>
        <w:pStyle w:val="ConsPlusTitle"/>
        <w:widowControl/>
        <w:jc w:val="center"/>
        <w:rPr>
          <w:sz w:val="16"/>
          <w:szCs w:val="16"/>
        </w:rPr>
      </w:pPr>
      <w:r w:rsidRPr="00502631">
        <w:rPr>
          <w:sz w:val="16"/>
          <w:szCs w:val="16"/>
        </w:rPr>
        <w:t xml:space="preserve">СТАВРОПОЛЬСКОГО КРАЯ </w:t>
      </w:r>
    </w:p>
    <w:p w:rsidR="0035383F" w:rsidRPr="00502631" w:rsidRDefault="0035383F" w:rsidP="0035383F">
      <w:pPr>
        <w:pStyle w:val="ConsPlusTitle"/>
        <w:widowControl/>
        <w:jc w:val="center"/>
        <w:rPr>
          <w:sz w:val="16"/>
          <w:szCs w:val="16"/>
        </w:rPr>
      </w:pPr>
    </w:p>
    <w:p w:rsidR="0035383F" w:rsidRDefault="0035383F" w:rsidP="0035383F">
      <w:pPr>
        <w:pStyle w:val="ConsPlusTitle"/>
        <w:widowControl/>
        <w:jc w:val="center"/>
        <w:rPr>
          <w:sz w:val="16"/>
          <w:szCs w:val="16"/>
        </w:rPr>
      </w:pPr>
      <w:r>
        <w:rPr>
          <w:sz w:val="16"/>
          <w:szCs w:val="16"/>
        </w:rPr>
        <w:t>РЕШЕНИЕ</w:t>
      </w:r>
    </w:p>
    <w:p w:rsidR="000F4D62" w:rsidRPr="0035383F" w:rsidRDefault="000F4D62" w:rsidP="0035383F">
      <w:pPr>
        <w:pStyle w:val="ConsPlusTitle"/>
        <w:widowControl/>
        <w:jc w:val="center"/>
        <w:rPr>
          <w:sz w:val="16"/>
          <w:szCs w:val="16"/>
        </w:rPr>
      </w:pPr>
    </w:p>
    <w:p w:rsidR="0035383F" w:rsidRPr="00502631" w:rsidRDefault="0035383F" w:rsidP="0035383F">
      <w:pPr>
        <w:rPr>
          <w:rFonts w:ascii="Arial" w:hAnsi="Arial" w:cs="Arial"/>
          <w:sz w:val="16"/>
          <w:szCs w:val="16"/>
        </w:rPr>
      </w:pPr>
      <w:r w:rsidRPr="00502631">
        <w:rPr>
          <w:rFonts w:ascii="Arial" w:hAnsi="Arial" w:cs="Arial"/>
          <w:sz w:val="16"/>
          <w:szCs w:val="16"/>
        </w:rPr>
        <w:t xml:space="preserve">27 января 2015 </w:t>
      </w:r>
      <w:r>
        <w:rPr>
          <w:rFonts w:ascii="Arial" w:hAnsi="Arial" w:cs="Arial"/>
          <w:sz w:val="16"/>
          <w:szCs w:val="16"/>
        </w:rPr>
        <w:t xml:space="preserve">года             </w:t>
      </w:r>
      <w:r w:rsidRPr="00502631">
        <w:rPr>
          <w:rFonts w:ascii="Arial" w:hAnsi="Arial" w:cs="Arial"/>
          <w:sz w:val="16"/>
          <w:szCs w:val="16"/>
        </w:rPr>
        <w:t xml:space="preserve">     </w:t>
      </w:r>
      <w:proofErr w:type="spellStart"/>
      <w:r w:rsidRPr="00502631">
        <w:rPr>
          <w:rFonts w:ascii="Arial" w:hAnsi="Arial" w:cs="Arial"/>
          <w:sz w:val="16"/>
          <w:szCs w:val="16"/>
        </w:rPr>
        <w:t>г</w:t>
      </w:r>
      <w:proofErr w:type="gramStart"/>
      <w:r w:rsidRPr="00502631">
        <w:rPr>
          <w:rFonts w:ascii="Arial" w:hAnsi="Arial" w:cs="Arial"/>
          <w:sz w:val="16"/>
          <w:szCs w:val="16"/>
        </w:rPr>
        <w:t>.Б</w:t>
      </w:r>
      <w:proofErr w:type="gramEnd"/>
      <w:r w:rsidRPr="00502631">
        <w:rPr>
          <w:rFonts w:ascii="Arial" w:hAnsi="Arial" w:cs="Arial"/>
          <w:sz w:val="16"/>
          <w:szCs w:val="16"/>
        </w:rPr>
        <w:t>лаго</w:t>
      </w:r>
      <w:r>
        <w:rPr>
          <w:rFonts w:ascii="Arial" w:hAnsi="Arial" w:cs="Arial"/>
          <w:sz w:val="16"/>
          <w:szCs w:val="16"/>
        </w:rPr>
        <w:t>дарный</w:t>
      </w:r>
      <w:proofErr w:type="spellEnd"/>
      <w:r>
        <w:rPr>
          <w:rFonts w:ascii="Arial" w:hAnsi="Arial" w:cs="Arial"/>
          <w:sz w:val="16"/>
          <w:szCs w:val="16"/>
        </w:rPr>
        <w:t xml:space="preserve">             </w:t>
      </w:r>
      <w:r w:rsidRPr="00502631">
        <w:rPr>
          <w:rFonts w:ascii="Arial" w:hAnsi="Arial" w:cs="Arial"/>
          <w:sz w:val="16"/>
          <w:szCs w:val="16"/>
        </w:rPr>
        <w:t xml:space="preserve">  №145</w:t>
      </w:r>
    </w:p>
    <w:p w:rsidR="0035383F" w:rsidRPr="00502631" w:rsidRDefault="0035383F" w:rsidP="0035383F">
      <w:pPr>
        <w:jc w:val="center"/>
        <w:rPr>
          <w:rFonts w:ascii="Arial" w:hAnsi="Arial" w:cs="Arial"/>
          <w:sz w:val="16"/>
          <w:szCs w:val="16"/>
        </w:rPr>
      </w:pPr>
    </w:p>
    <w:p w:rsidR="0035383F" w:rsidRPr="00502631" w:rsidRDefault="0035383F" w:rsidP="0035383F">
      <w:pPr>
        <w:autoSpaceDE w:val="0"/>
        <w:autoSpaceDN w:val="0"/>
        <w:adjustRightInd w:val="0"/>
        <w:ind w:firstLine="540"/>
        <w:jc w:val="center"/>
        <w:rPr>
          <w:rFonts w:ascii="Arial" w:hAnsi="Arial" w:cs="Arial"/>
          <w:sz w:val="16"/>
          <w:szCs w:val="16"/>
        </w:rPr>
      </w:pPr>
    </w:p>
    <w:p w:rsidR="0035383F" w:rsidRPr="00502631" w:rsidRDefault="0035383F" w:rsidP="0035383F">
      <w:pPr>
        <w:autoSpaceDE w:val="0"/>
        <w:autoSpaceDN w:val="0"/>
        <w:adjustRightInd w:val="0"/>
        <w:jc w:val="both"/>
        <w:rPr>
          <w:rFonts w:ascii="Arial" w:hAnsi="Arial" w:cs="Arial"/>
          <w:sz w:val="16"/>
          <w:szCs w:val="16"/>
        </w:rPr>
      </w:pPr>
      <w:r w:rsidRPr="00502631">
        <w:rPr>
          <w:rFonts w:ascii="Arial" w:hAnsi="Arial" w:cs="Arial"/>
          <w:sz w:val="16"/>
          <w:szCs w:val="16"/>
        </w:rPr>
        <w:t xml:space="preserve">О внесении изменений в некоторые решения совета Благодарненского муниципального района Ставропольского края </w:t>
      </w:r>
    </w:p>
    <w:p w:rsidR="0035383F" w:rsidRPr="00502631" w:rsidRDefault="0035383F" w:rsidP="0035383F">
      <w:pPr>
        <w:autoSpaceDE w:val="0"/>
        <w:autoSpaceDN w:val="0"/>
        <w:adjustRightInd w:val="0"/>
        <w:jc w:val="both"/>
        <w:rPr>
          <w:rFonts w:ascii="Arial" w:hAnsi="Arial" w:cs="Arial"/>
          <w:sz w:val="16"/>
          <w:szCs w:val="16"/>
        </w:rPr>
      </w:pPr>
    </w:p>
    <w:p w:rsidR="0035383F" w:rsidRPr="00502631" w:rsidRDefault="0035383F" w:rsidP="0035383F">
      <w:pPr>
        <w:autoSpaceDE w:val="0"/>
        <w:autoSpaceDN w:val="0"/>
        <w:adjustRightInd w:val="0"/>
        <w:jc w:val="both"/>
        <w:rPr>
          <w:rFonts w:ascii="Arial" w:hAnsi="Arial" w:cs="Arial"/>
          <w:sz w:val="16"/>
          <w:szCs w:val="16"/>
        </w:rPr>
      </w:pPr>
    </w:p>
    <w:p w:rsidR="0035383F" w:rsidRPr="00502631" w:rsidRDefault="0035383F" w:rsidP="0035383F">
      <w:pPr>
        <w:autoSpaceDE w:val="0"/>
        <w:autoSpaceDN w:val="0"/>
        <w:adjustRightInd w:val="0"/>
        <w:ind w:firstLine="560"/>
        <w:jc w:val="both"/>
        <w:rPr>
          <w:rFonts w:ascii="Arial" w:hAnsi="Arial" w:cs="Arial"/>
          <w:sz w:val="16"/>
          <w:szCs w:val="16"/>
        </w:rPr>
      </w:pPr>
      <w:r w:rsidRPr="00502631">
        <w:rPr>
          <w:rFonts w:ascii="Arial" w:hAnsi="Arial" w:cs="Arial"/>
          <w:sz w:val="16"/>
          <w:szCs w:val="16"/>
        </w:rPr>
        <w:t xml:space="preserve">Совет Благодарненского муниципального района Ставропольского края </w:t>
      </w:r>
    </w:p>
    <w:p w:rsidR="0035383F" w:rsidRPr="00502631" w:rsidRDefault="0035383F" w:rsidP="0035383F">
      <w:pPr>
        <w:autoSpaceDE w:val="0"/>
        <w:autoSpaceDN w:val="0"/>
        <w:adjustRightInd w:val="0"/>
        <w:jc w:val="both"/>
        <w:rPr>
          <w:rFonts w:ascii="Arial" w:hAnsi="Arial" w:cs="Arial"/>
          <w:sz w:val="16"/>
          <w:szCs w:val="16"/>
        </w:rPr>
      </w:pPr>
    </w:p>
    <w:p w:rsidR="0035383F" w:rsidRPr="00502631" w:rsidRDefault="0035383F" w:rsidP="0035383F">
      <w:pPr>
        <w:autoSpaceDE w:val="0"/>
        <w:autoSpaceDN w:val="0"/>
        <w:adjustRightInd w:val="0"/>
        <w:jc w:val="both"/>
        <w:rPr>
          <w:rFonts w:ascii="Arial" w:hAnsi="Arial" w:cs="Arial"/>
          <w:sz w:val="16"/>
          <w:szCs w:val="16"/>
        </w:rPr>
      </w:pPr>
    </w:p>
    <w:p w:rsidR="0035383F" w:rsidRPr="00502631" w:rsidRDefault="0035383F" w:rsidP="0035383F">
      <w:pPr>
        <w:autoSpaceDE w:val="0"/>
        <w:autoSpaceDN w:val="0"/>
        <w:adjustRightInd w:val="0"/>
        <w:jc w:val="both"/>
        <w:rPr>
          <w:rFonts w:ascii="Arial" w:hAnsi="Arial" w:cs="Arial"/>
          <w:sz w:val="16"/>
          <w:szCs w:val="16"/>
        </w:rPr>
      </w:pPr>
      <w:r w:rsidRPr="00502631">
        <w:rPr>
          <w:rFonts w:ascii="Arial" w:hAnsi="Arial" w:cs="Arial"/>
          <w:sz w:val="16"/>
          <w:szCs w:val="16"/>
        </w:rPr>
        <w:t>РЕШИЛ:</w:t>
      </w:r>
    </w:p>
    <w:p w:rsidR="0035383F" w:rsidRPr="00502631" w:rsidRDefault="0035383F" w:rsidP="0035383F">
      <w:pPr>
        <w:autoSpaceDE w:val="0"/>
        <w:autoSpaceDN w:val="0"/>
        <w:adjustRightInd w:val="0"/>
        <w:ind w:firstLine="540"/>
        <w:jc w:val="both"/>
        <w:rPr>
          <w:rFonts w:ascii="Arial" w:hAnsi="Arial" w:cs="Arial"/>
          <w:sz w:val="16"/>
          <w:szCs w:val="16"/>
        </w:rPr>
      </w:pPr>
    </w:p>
    <w:p w:rsidR="0035383F" w:rsidRPr="00502631" w:rsidRDefault="0035383F" w:rsidP="0035383F">
      <w:pPr>
        <w:autoSpaceDE w:val="0"/>
        <w:autoSpaceDN w:val="0"/>
        <w:adjustRightInd w:val="0"/>
        <w:jc w:val="both"/>
        <w:outlineLvl w:val="0"/>
        <w:rPr>
          <w:rFonts w:ascii="Arial" w:hAnsi="Arial" w:cs="Arial"/>
          <w:sz w:val="16"/>
          <w:szCs w:val="16"/>
        </w:rPr>
      </w:pPr>
    </w:p>
    <w:p w:rsidR="0035383F" w:rsidRPr="00502631" w:rsidRDefault="0035383F" w:rsidP="0035383F">
      <w:pPr>
        <w:pStyle w:val="ConsPlusTitle"/>
        <w:widowControl/>
        <w:ind w:firstLine="709"/>
        <w:jc w:val="both"/>
        <w:rPr>
          <w:b w:val="0"/>
          <w:sz w:val="16"/>
          <w:szCs w:val="16"/>
        </w:rPr>
      </w:pPr>
      <w:r w:rsidRPr="00502631">
        <w:rPr>
          <w:b w:val="0"/>
          <w:sz w:val="16"/>
          <w:szCs w:val="16"/>
        </w:rPr>
        <w:t xml:space="preserve">1. Внести изменение в решение совета Благодарненского муниципального района Ставропольского края от 27 мая 2014 года №105 «О присвоении звания «Почетный гражданин Благодарненского муниципального района Ставропольского края </w:t>
      </w:r>
      <w:proofErr w:type="spellStart"/>
      <w:r w:rsidRPr="00502631">
        <w:rPr>
          <w:b w:val="0"/>
          <w:sz w:val="16"/>
          <w:szCs w:val="16"/>
        </w:rPr>
        <w:t>Бочарову</w:t>
      </w:r>
      <w:proofErr w:type="spellEnd"/>
      <w:r w:rsidRPr="00502631">
        <w:rPr>
          <w:b w:val="0"/>
          <w:sz w:val="16"/>
          <w:szCs w:val="16"/>
        </w:rPr>
        <w:t xml:space="preserve"> Якову Васильевичу», изложив пункт 1 в следующей редакции:</w:t>
      </w:r>
    </w:p>
    <w:p w:rsidR="0035383F" w:rsidRPr="00502631" w:rsidRDefault="0035383F" w:rsidP="0035383F">
      <w:pPr>
        <w:pStyle w:val="ConsPlusTitle"/>
        <w:widowControl/>
        <w:ind w:firstLine="709"/>
        <w:jc w:val="both"/>
        <w:rPr>
          <w:b w:val="0"/>
          <w:sz w:val="16"/>
          <w:szCs w:val="16"/>
        </w:rPr>
      </w:pPr>
      <w:r w:rsidRPr="00502631">
        <w:rPr>
          <w:b w:val="0"/>
          <w:sz w:val="16"/>
          <w:szCs w:val="16"/>
        </w:rPr>
        <w:t xml:space="preserve">«1.Присвоить звание «Почетный гражданин Благодарненского муниципального района Ставропольского края» </w:t>
      </w:r>
      <w:proofErr w:type="spellStart"/>
      <w:r w:rsidRPr="00502631">
        <w:rPr>
          <w:b w:val="0"/>
          <w:sz w:val="16"/>
          <w:szCs w:val="16"/>
        </w:rPr>
        <w:t>Бочарову</w:t>
      </w:r>
      <w:proofErr w:type="spellEnd"/>
      <w:r w:rsidRPr="00502631">
        <w:rPr>
          <w:b w:val="0"/>
          <w:sz w:val="16"/>
          <w:szCs w:val="16"/>
        </w:rPr>
        <w:t xml:space="preserve"> Якову Васильевичу (посмертно), за мужество и героизм, проявленные в годы Великой Отечественной войны</w:t>
      </w:r>
      <w:proofErr w:type="gramStart"/>
      <w:r w:rsidRPr="00502631">
        <w:rPr>
          <w:b w:val="0"/>
          <w:sz w:val="16"/>
          <w:szCs w:val="16"/>
        </w:rPr>
        <w:t>.».</w:t>
      </w:r>
      <w:proofErr w:type="gramEnd"/>
    </w:p>
    <w:p w:rsidR="0035383F" w:rsidRPr="00502631" w:rsidRDefault="0035383F" w:rsidP="0035383F">
      <w:pPr>
        <w:pStyle w:val="ConsPlusTitle"/>
        <w:widowControl/>
        <w:ind w:firstLine="709"/>
        <w:jc w:val="both"/>
        <w:rPr>
          <w:b w:val="0"/>
          <w:sz w:val="16"/>
          <w:szCs w:val="16"/>
        </w:rPr>
      </w:pPr>
    </w:p>
    <w:p w:rsidR="0035383F" w:rsidRPr="00502631" w:rsidRDefault="0035383F" w:rsidP="0035383F">
      <w:pPr>
        <w:pStyle w:val="ConsPlusTitle"/>
        <w:widowControl/>
        <w:ind w:firstLine="708"/>
        <w:jc w:val="both"/>
        <w:rPr>
          <w:b w:val="0"/>
          <w:sz w:val="16"/>
          <w:szCs w:val="16"/>
        </w:rPr>
      </w:pPr>
      <w:r w:rsidRPr="00502631">
        <w:rPr>
          <w:b w:val="0"/>
          <w:sz w:val="16"/>
          <w:szCs w:val="16"/>
        </w:rPr>
        <w:t>2. Внести изменение в решение совета Благодарненского муниципального района Ставропольского края от 27 мая 2014 года №106 «О присвоении звания «Почетный гражданин Благодарненского муниципального района Ставропольского края Дьякову Петру Михайловичу», изложив пункт 1 в следующей редакции:</w:t>
      </w:r>
    </w:p>
    <w:p w:rsidR="0035383F" w:rsidRPr="00502631" w:rsidRDefault="0035383F" w:rsidP="0035383F">
      <w:pPr>
        <w:pStyle w:val="ConsPlusTitle"/>
        <w:widowControl/>
        <w:ind w:firstLine="708"/>
        <w:jc w:val="both"/>
        <w:rPr>
          <w:b w:val="0"/>
          <w:sz w:val="16"/>
          <w:szCs w:val="16"/>
        </w:rPr>
      </w:pPr>
      <w:r w:rsidRPr="00502631">
        <w:rPr>
          <w:b w:val="0"/>
          <w:sz w:val="16"/>
          <w:szCs w:val="16"/>
        </w:rPr>
        <w:t>«1.Присвоить звание «Почетный гражданин Благодарненского муниципального района Ставропольского края» Дьякову Петру Михайловичу (посмертно), за мужество и героизм, проявленные в годы Великой Отечественной войны</w:t>
      </w:r>
      <w:proofErr w:type="gramStart"/>
      <w:r w:rsidRPr="00502631">
        <w:rPr>
          <w:b w:val="0"/>
          <w:sz w:val="16"/>
          <w:szCs w:val="16"/>
        </w:rPr>
        <w:t>.».</w:t>
      </w:r>
      <w:proofErr w:type="gramEnd"/>
    </w:p>
    <w:p w:rsidR="0035383F" w:rsidRPr="00502631" w:rsidRDefault="0035383F" w:rsidP="0035383F">
      <w:pPr>
        <w:pStyle w:val="ConsPlusTitle"/>
        <w:widowControl/>
        <w:ind w:firstLine="709"/>
        <w:jc w:val="both"/>
        <w:rPr>
          <w:b w:val="0"/>
          <w:sz w:val="16"/>
          <w:szCs w:val="16"/>
        </w:rPr>
      </w:pPr>
    </w:p>
    <w:p w:rsidR="0035383F" w:rsidRPr="00502631" w:rsidRDefault="0035383F" w:rsidP="0035383F">
      <w:pPr>
        <w:pStyle w:val="ConsPlusTitle"/>
        <w:widowControl/>
        <w:ind w:firstLine="709"/>
        <w:jc w:val="both"/>
        <w:rPr>
          <w:b w:val="0"/>
          <w:sz w:val="16"/>
          <w:szCs w:val="16"/>
        </w:rPr>
      </w:pPr>
      <w:r w:rsidRPr="00502631">
        <w:rPr>
          <w:b w:val="0"/>
          <w:sz w:val="16"/>
          <w:szCs w:val="16"/>
        </w:rPr>
        <w:t xml:space="preserve">3. Внести изменение в решение совета Благодарненского муниципального района Ставропольского края от 27 мая 2014 года №107 «О присвоении звания «Почетный гражданин Благодарненского муниципального района Ставропольского края Прилепа Петру </w:t>
      </w:r>
      <w:proofErr w:type="spellStart"/>
      <w:r w:rsidRPr="00502631">
        <w:rPr>
          <w:b w:val="0"/>
          <w:sz w:val="16"/>
          <w:szCs w:val="16"/>
        </w:rPr>
        <w:t>Карповичу</w:t>
      </w:r>
      <w:proofErr w:type="spellEnd"/>
      <w:r w:rsidRPr="00502631">
        <w:rPr>
          <w:b w:val="0"/>
          <w:sz w:val="16"/>
          <w:szCs w:val="16"/>
        </w:rPr>
        <w:t>», изложив пункт 1 в следующей редакции:</w:t>
      </w:r>
    </w:p>
    <w:p w:rsidR="0035383F" w:rsidRPr="00502631" w:rsidRDefault="0035383F" w:rsidP="0035383F">
      <w:pPr>
        <w:pStyle w:val="ConsPlusTitle"/>
        <w:widowControl/>
        <w:ind w:firstLine="709"/>
        <w:jc w:val="both"/>
        <w:rPr>
          <w:b w:val="0"/>
          <w:sz w:val="16"/>
          <w:szCs w:val="16"/>
        </w:rPr>
      </w:pPr>
      <w:r w:rsidRPr="00502631">
        <w:rPr>
          <w:b w:val="0"/>
          <w:sz w:val="16"/>
          <w:szCs w:val="16"/>
        </w:rPr>
        <w:t xml:space="preserve">«1.Присвоить звание «Почетный гражданин Благодарненского муниципального района Ставропольского края» Прилепа Петру </w:t>
      </w:r>
      <w:proofErr w:type="spellStart"/>
      <w:r w:rsidRPr="00502631">
        <w:rPr>
          <w:b w:val="0"/>
          <w:sz w:val="16"/>
          <w:szCs w:val="16"/>
        </w:rPr>
        <w:t>Карповичу</w:t>
      </w:r>
      <w:proofErr w:type="spellEnd"/>
      <w:r w:rsidRPr="00502631">
        <w:rPr>
          <w:b w:val="0"/>
          <w:sz w:val="16"/>
          <w:szCs w:val="16"/>
        </w:rPr>
        <w:t xml:space="preserve"> (посмертно), за мужество и героизм, проявленные в годы Великой Отечественной войны</w:t>
      </w:r>
      <w:proofErr w:type="gramStart"/>
      <w:r w:rsidRPr="00502631">
        <w:rPr>
          <w:b w:val="0"/>
          <w:sz w:val="16"/>
          <w:szCs w:val="16"/>
        </w:rPr>
        <w:t>.».</w:t>
      </w:r>
      <w:proofErr w:type="gramEnd"/>
    </w:p>
    <w:p w:rsidR="0035383F" w:rsidRPr="00502631" w:rsidRDefault="0035383F" w:rsidP="0035383F">
      <w:pPr>
        <w:pStyle w:val="ConsPlusTitle"/>
        <w:widowControl/>
        <w:ind w:firstLine="709"/>
        <w:jc w:val="both"/>
        <w:rPr>
          <w:b w:val="0"/>
          <w:sz w:val="16"/>
          <w:szCs w:val="16"/>
        </w:rPr>
      </w:pPr>
    </w:p>
    <w:p w:rsidR="0035383F" w:rsidRPr="00502631" w:rsidRDefault="0035383F" w:rsidP="0035383F">
      <w:pPr>
        <w:pStyle w:val="ConsPlusTitle"/>
        <w:widowControl/>
        <w:ind w:firstLine="709"/>
        <w:jc w:val="both"/>
        <w:rPr>
          <w:b w:val="0"/>
          <w:sz w:val="16"/>
          <w:szCs w:val="16"/>
        </w:rPr>
      </w:pPr>
      <w:r w:rsidRPr="00502631">
        <w:rPr>
          <w:b w:val="0"/>
          <w:sz w:val="16"/>
          <w:szCs w:val="16"/>
        </w:rPr>
        <w:t xml:space="preserve">4. Внести изменение в решение совета Благодарненского муниципального района Ставропольского края от 27 мая 2014 года №108 «О присвоении звания «Почетный гражданин Благодарненского муниципального района Ставропольского края </w:t>
      </w:r>
      <w:proofErr w:type="spellStart"/>
      <w:r w:rsidRPr="00502631">
        <w:rPr>
          <w:b w:val="0"/>
          <w:sz w:val="16"/>
          <w:szCs w:val="16"/>
        </w:rPr>
        <w:t>Грибцову</w:t>
      </w:r>
      <w:proofErr w:type="spellEnd"/>
      <w:r w:rsidRPr="00502631">
        <w:rPr>
          <w:b w:val="0"/>
          <w:sz w:val="16"/>
          <w:szCs w:val="16"/>
        </w:rPr>
        <w:t xml:space="preserve"> Петру Федоровичу», изложив пункт 1 в следующей редакции:</w:t>
      </w:r>
    </w:p>
    <w:p w:rsidR="0035383F" w:rsidRPr="00502631" w:rsidRDefault="0035383F" w:rsidP="0035383F">
      <w:pPr>
        <w:pStyle w:val="ConsPlusTitle"/>
        <w:widowControl/>
        <w:ind w:firstLine="709"/>
        <w:jc w:val="both"/>
        <w:rPr>
          <w:b w:val="0"/>
          <w:sz w:val="16"/>
          <w:szCs w:val="16"/>
        </w:rPr>
      </w:pPr>
      <w:r w:rsidRPr="00502631">
        <w:rPr>
          <w:b w:val="0"/>
          <w:sz w:val="16"/>
          <w:szCs w:val="16"/>
        </w:rPr>
        <w:t xml:space="preserve">«1.Присвоить звание «Почетный гражданин Благодарненского муниципального района Ставропольского края» </w:t>
      </w:r>
      <w:proofErr w:type="spellStart"/>
      <w:r w:rsidRPr="00502631">
        <w:rPr>
          <w:b w:val="0"/>
          <w:sz w:val="16"/>
          <w:szCs w:val="16"/>
        </w:rPr>
        <w:t>Грибцову</w:t>
      </w:r>
      <w:proofErr w:type="spellEnd"/>
      <w:r w:rsidRPr="00502631">
        <w:rPr>
          <w:b w:val="0"/>
          <w:sz w:val="16"/>
          <w:szCs w:val="16"/>
        </w:rPr>
        <w:t xml:space="preserve"> Петру Федоровичу (посмертно), за большой личный вклад в духовное и нравственное воспитание молодежи,  развитие Благодарненского района Ставропольского края</w:t>
      </w:r>
      <w:proofErr w:type="gramStart"/>
      <w:r w:rsidRPr="00502631">
        <w:rPr>
          <w:b w:val="0"/>
          <w:sz w:val="16"/>
          <w:szCs w:val="16"/>
        </w:rPr>
        <w:t>.».</w:t>
      </w:r>
      <w:proofErr w:type="gramEnd"/>
    </w:p>
    <w:p w:rsidR="0035383F" w:rsidRPr="00502631" w:rsidRDefault="0035383F" w:rsidP="0035383F">
      <w:pPr>
        <w:rPr>
          <w:rFonts w:ascii="Arial" w:hAnsi="Arial" w:cs="Arial"/>
          <w:sz w:val="16"/>
          <w:szCs w:val="16"/>
        </w:rPr>
      </w:pPr>
    </w:p>
    <w:p w:rsidR="0035383F" w:rsidRPr="00502631" w:rsidRDefault="0035383F" w:rsidP="0035383F">
      <w:pPr>
        <w:pStyle w:val="ConsPlusNonformat"/>
        <w:ind w:firstLine="709"/>
        <w:jc w:val="both"/>
        <w:rPr>
          <w:rFonts w:ascii="Arial" w:hAnsi="Arial" w:cs="Arial"/>
          <w:sz w:val="16"/>
          <w:szCs w:val="16"/>
        </w:rPr>
      </w:pPr>
      <w:r w:rsidRPr="00502631">
        <w:rPr>
          <w:rFonts w:ascii="Arial" w:hAnsi="Arial" w:cs="Arial"/>
          <w:sz w:val="16"/>
          <w:szCs w:val="16"/>
        </w:rPr>
        <w:t>5.Настоящее решение вступает в силу со дня его принятия, распространяется на правоотношения, возникшие с 27 мая 2014 года, подлежит опубликованию.</w:t>
      </w:r>
    </w:p>
    <w:p w:rsidR="0035383F" w:rsidRPr="00502631" w:rsidRDefault="0035383F" w:rsidP="0035383F">
      <w:pPr>
        <w:autoSpaceDE w:val="0"/>
        <w:autoSpaceDN w:val="0"/>
        <w:adjustRightInd w:val="0"/>
        <w:rPr>
          <w:rFonts w:ascii="Arial" w:hAnsi="Arial" w:cs="Arial"/>
          <w:sz w:val="16"/>
          <w:szCs w:val="16"/>
        </w:rPr>
      </w:pPr>
      <w:r w:rsidRPr="00502631">
        <w:rPr>
          <w:rFonts w:ascii="Arial" w:hAnsi="Arial" w:cs="Arial"/>
          <w:sz w:val="16"/>
          <w:szCs w:val="16"/>
        </w:rPr>
        <w:t xml:space="preserve"> </w:t>
      </w:r>
    </w:p>
    <w:p w:rsidR="0035383F" w:rsidRPr="00502631" w:rsidRDefault="0035383F" w:rsidP="000F4D62">
      <w:pPr>
        <w:autoSpaceDE w:val="0"/>
        <w:autoSpaceDN w:val="0"/>
        <w:adjustRightInd w:val="0"/>
        <w:rPr>
          <w:rFonts w:ascii="Arial" w:hAnsi="Arial" w:cs="Arial"/>
          <w:sz w:val="16"/>
          <w:szCs w:val="16"/>
        </w:rPr>
      </w:pPr>
      <w:r w:rsidRPr="00502631">
        <w:rPr>
          <w:rFonts w:ascii="Arial" w:hAnsi="Arial" w:cs="Arial"/>
          <w:sz w:val="16"/>
          <w:szCs w:val="16"/>
        </w:rPr>
        <w:t>Глава Благодарненского</w:t>
      </w:r>
    </w:p>
    <w:p w:rsidR="0035383F" w:rsidRPr="00502631" w:rsidRDefault="0035383F" w:rsidP="000F4D62">
      <w:pPr>
        <w:autoSpaceDE w:val="0"/>
        <w:autoSpaceDN w:val="0"/>
        <w:adjustRightInd w:val="0"/>
        <w:rPr>
          <w:rFonts w:ascii="Arial" w:hAnsi="Arial" w:cs="Arial"/>
          <w:sz w:val="16"/>
          <w:szCs w:val="16"/>
        </w:rPr>
      </w:pPr>
      <w:r w:rsidRPr="00502631">
        <w:rPr>
          <w:rFonts w:ascii="Arial" w:hAnsi="Arial" w:cs="Arial"/>
          <w:sz w:val="16"/>
          <w:szCs w:val="16"/>
        </w:rPr>
        <w:t>муниципального района</w:t>
      </w:r>
    </w:p>
    <w:p w:rsidR="0035383F" w:rsidRPr="00502631" w:rsidRDefault="0035383F" w:rsidP="000F4D62">
      <w:pPr>
        <w:autoSpaceDE w:val="0"/>
        <w:autoSpaceDN w:val="0"/>
        <w:adjustRightInd w:val="0"/>
        <w:rPr>
          <w:rFonts w:ascii="Arial" w:hAnsi="Arial" w:cs="Arial"/>
          <w:sz w:val="16"/>
          <w:szCs w:val="16"/>
        </w:rPr>
      </w:pPr>
      <w:r w:rsidRPr="00502631">
        <w:rPr>
          <w:rFonts w:ascii="Arial" w:hAnsi="Arial" w:cs="Arial"/>
          <w:sz w:val="16"/>
          <w:szCs w:val="16"/>
        </w:rPr>
        <w:t xml:space="preserve">Ставропольского края                                     </w:t>
      </w:r>
      <w:r>
        <w:rPr>
          <w:rFonts w:ascii="Arial" w:hAnsi="Arial" w:cs="Arial"/>
          <w:sz w:val="16"/>
          <w:szCs w:val="16"/>
        </w:rPr>
        <w:t xml:space="preserve">            </w:t>
      </w:r>
      <w:r w:rsidRPr="00502631">
        <w:rPr>
          <w:rFonts w:ascii="Arial" w:hAnsi="Arial" w:cs="Arial"/>
          <w:sz w:val="16"/>
          <w:szCs w:val="16"/>
        </w:rPr>
        <w:t xml:space="preserve">      И.А. Ерохин</w:t>
      </w:r>
    </w:p>
    <w:p w:rsidR="0035383F" w:rsidRDefault="0035383F" w:rsidP="00822A54">
      <w:pPr>
        <w:ind w:firstLine="540"/>
        <w:jc w:val="center"/>
        <w:rPr>
          <w:rFonts w:ascii="Arial" w:hAnsi="Arial" w:cs="Arial"/>
          <w:b/>
          <w:sz w:val="16"/>
          <w:szCs w:val="16"/>
        </w:rPr>
      </w:pPr>
    </w:p>
    <w:p w:rsidR="000F4D62" w:rsidRPr="002401F8" w:rsidRDefault="000F4D62" w:rsidP="000F4D62">
      <w:pPr>
        <w:pStyle w:val="ConsPlusTitle"/>
        <w:widowControl/>
        <w:jc w:val="center"/>
        <w:rPr>
          <w:sz w:val="16"/>
          <w:szCs w:val="16"/>
        </w:rPr>
      </w:pPr>
      <w:r w:rsidRPr="002401F8">
        <w:rPr>
          <w:sz w:val="16"/>
          <w:szCs w:val="16"/>
        </w:rPr>
        <w:t>СОВЕТ БЛАГОДАРНЕНСКОГО МУНИЦИПАЛЬНОГО РАЙОНА</w:t>
      </w:r>
    </w:p>
    <w:p w:rsidR="000F4D62" w:rsidRPr="002401F8" w:rsidRDefault="000F4D62" w:rsidP="000F4D62">
      <w:pPr>
        <w:pStyle w:val="ConsPlusTitle"/>
        <w:widowControl/>
        <w:jc w:val="center"/>
        <w:rPr>
          <w:sz w:val="16"/>
          <w:szCs w:val="16"/>
        </w:rPr>
      </w:pPr>
      <w:r w:rsidRPr="002401F8">
        <w:rPr>
          <w:sz w:val="16"/>
          <w:szCs w:val="16"/>
        </w:rPr>
        <w:t xml:space="preserve">СТАВРОПОЛЬСКОГО КРАЯ </w:t>
      </w:r>
    </w:p>
    <w:p w:rsidR="000F4D62" w:rsidRPr="002401F8" w:rsidRDefault="000F4D62" w:rsidP="000F4D62">
      <w:pPr>
        <w:pStyle w:val="ConsPlusTitle"/>
        <w:widowControl/>
        <w:jc w:val="center"/>
        <w:rPr>
          <w:sz w:val="16"/>
          <w:szCs w:val="16"/>
        </w:rPr>
      </w:pPr>
    </w:p>
    <w:p w:rsidR="000F4D62" w:rsidRPr="002401F8" w:rsidRDefault="000F4D62" w:rsidP="000F4D62">
      <w:pPr>
        <w:pStyle w:val="ConsPlusTitle"/>
        <w:widowControl/>
        <w:jc w:val="center"/>
        <w:rPr>
          <w:sz w:val="16"/>
          <w:szCs w:val="16"/>
        </w:rPr>
      </w:pPr>
      <w:r w:rsidRPr="002401F8">
        <w:rPr>
          <w:sz w:val="16"/>
          <w:szCs w:val="16"/>
        </w:rPr>
        <w:t>РЕШЕНИЕ</w:t>
      </w: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 xml:space="preserve">27 января 2015 года                        </w:t>
      </w:r>
      <w:proofErr w:type="spellStart"/>
      <w:r w:rsidRPr="002401F8">
        <w:rPr>
          <w:rFonts w:ascii="Arial" w:hAnsi="Arial" w:cs="Arial"/>
          <w:sz w:val="16"/>
          <w:szCs w:val="16"/>
        </w:rPr>
        <w:t>г</w:t>
      </w:r>
      <w:proofErr w:type="gramStart"/>
      <w:r w:rsidRPr="002401F8">
        <w:rPr>
          <w:rFonts w:ascii="Arial" w:hAnsi="Arial" w:cs="Arial"/>
          <w:sz w:val="16"/>
          <w:szCs w:val="16"/>
        </w:rPr>
        <w:t>.Б</w:t>
      </w:r>
      <w:proofErr w:type="gramEnd"/>
      <w:r w:rsidRPr="002401F8">
        <w:rPr>
          <w:rFonts w:ascii="Arial" w:hAnsi="Arial" w:cs="Arial"/>
          <w:sz w:val="16"/>
          <w:szCs w:val="16"/>
        </w:rPr>
        <w:t>лагодарный</w:t>
      </w:r>
      <w:proofErr w:type="spellEnd"/>
      <w:r w:rsidRPr="002401F8">
        <w:rPr>
          <w:rFonts w:ascii="Arial" w:hAnsi="Arial" w:cs="Arial"/>
          <w:sz w:val="16"/>
          <w:szCs w:val="16"/>
        </w:rPr>
        <w:t xml:space="preserve">                №146</w:t>
      </w:r>
    </w:p>
    <w:p w:rsidR="000F4D62" w:rsidRPr="002401F8" w:rsidRDefault="000F4D62" w:rsidP="000F4D62">
      <w:pPr>
        <w:spacing w:line="240" w:lineRule="exact"/>
        <w:jc w:val="both"/>
        <w:rPr>
          <w:rFonts w:ascii="Arial" w:hAnsi="Arial" w:cs="Arial"/>
          <w:sz w:val="16"/>
          <w:szCs w:val="16"/>
        </w:rPr>
      </w:pPr>
    </w:p>
    <w:p w:rsidR="000F4D62" w:rsidRPr="002401F8" w:rsidRDefault="000F4D62" w:rsidP="000F4D62">
      <w:pPr>
        <w:jc w:val="both"/>
        <w:rPr>
          <w:rFonts w:ascii="Arial" w:hAnsi="Arial" w:cs="Arial"/>
          <w:sz w:val="16"/>
          <w:szCs w:val="16"/>
        </w:rPr>
      </w:pPr>
      <w:r w:rsidRPr="002401F8">
        <w:rPr>
          <w:rFonts w:ascii="Arial" w:hAnsi="Arial" w:cs="Arial"/>
          <w:sz w:val="16"/>
          <w:szCs w:val="16"/>
        </w:rPr>
        <w:t>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w:t>
      </w: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ind w:firstLine="720"/>
        <w:rPr>
          <w:rFonts w:ascii="Arial" w:hAnsi="Arial" w:cs="Arial"/>
          <w:sz w:val="16"/>
          <w:szCs w:val="16"/>
        </w:rPr>
      </w:pPr>
      <w:r w:rsidRPr="002401F8">
        <w:rPr>
          <w:rFonts w:ascii="Arial" w:hAnsi="Arial" w:cs="Arial"/>
          <w:sz w:val="16"/>
          <w:szCs w:val="16"/>
        </w:rPr>
        <w:t>Статья 1</w:t>
      </w:r>
    </w:p>
    <w:p w:rsidR="000F4D62" w:rsidRPr="002401F8" w:rsidRDefault="000F4D62" w:rsidP="000F4D62">
      <w:pPr>
        <w:ind w:firstLine="720"/>
        <w:rPr>
          <w:rFonts w:ascii="Arial" w:hAnsi="Arial" w:cs="Arial"/>
          <w:sz w:val="16"/>
          <w:szCs w:val="16"/>
        </w:rPr>
      </w:pPr>
    </w:p>
    <w:p w:rsidR="000F4D62" w:rsidRPr="002401F8" w:rsidRDefault="000F4D62" w:rsidP="000F4D62">
      <w:pPr>
        <w:ind w:firstLine="720"/>
        <w:jc w:val="both"/>
        <w:rPr>
          <w:rFonts w:ascii="Arial" w:hAnsi="Arial" w:cs="Arial"/>
          <w:sz w:val="16"/>
          <w:szCs w:val="16"/>
        </w:rPr>
      </w:pPr>
      <w:r w:rsidRPr="002401F8">
        <w:rPr>
          <w:rFonts w:ascii="Arial" w:hAnsi="Arial" w:cs="Arial"/>
          <w:sz w:val="16"/>
          <w:szCs w:val="16"/>
        </w:rPr>
        <w:t>Внести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следующие изменения:</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1) в части 1 статьи 1:</w:t>
      </w:r>
    </w:p>
    <w:p w:rsidR="000F4D62" w:rsidRPr="002401F8" w:rsidRDefault="000F4D62" w:rsidP="000F4D62">
      <w:pPr>
        <w:ind w:firstLine="720"/>
        <w:rPr>
          <w:rFonts w:ascii="Arial" w:hAnsi="Arial" w:cs="Arial"/>
          <w:sz w:val="16"/>
          <w:szCs w:val="16"/>
        </w:rPr>
      </w:pPr>
      <w:r w:rsidRPr="002401F8">
        <w:rPr>
          <w:rFonts w:ascii="Arial" w:hAnsi="Arial" w:cs="Arial"/>
          <w:sz w:val="16"/>
          <w:szCs w:val="16"/>
        </w:rPr>
        <w:lastRenderedPageBreak/>
        <w:t>а) в пункте 1) цифры "1094897,306" заменить цифрами "1094897,296";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б) в пункте 2) цифры "1094897,306" заменить цифрами "1108511,110";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в) в пункте 3) после слов "на 2015 год в сумме" цифры "0,000" заменить цифрами "13613,814";</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2) в абзаце втором статьи 4 цифру "745858,116" заменить цифрой "888981,106"; цифру "776298,116" заменить цифрой "912150,116", цифру 831536,616" заменить цифрой "965766,616";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3) в части 5 статьи 5 цифру "9474,275" заменить цифрой "13273,822";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4) в графе 3 приложения 1:</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"Всего доходов районного бюджета" цифру "1094897,306" заменить цифрой "1094897,296;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"Всего расходов районного бюджета" цифру "1094897,306" заменить цифрой "1108511,110";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"Дефицит</w:t>
      </w:r>
      <w:proofErr w:type="gramStart"/>
      <w:r w:rsidRPr="002401F8">
        <w:rPr>
          <w:rFonts w:ascii="Arial" w:hAnsi="Arial" w:cs="Arial"/>
          <w:sz w:val="16"/>
          <w:szCs w:val="16"/>
        </w:rPr>
        <w:t xml:space="preserve"> (-)/</w:t>
      </w:r>
      <w:proofErr w:type="gramEnd"/>
      <w:r w:rsidRPr="002401F8">
        <w:rPr>
          <w:rFonts w:ascii="Arial" w:hAnsi="Arial" w:cs="Arial"/>
          <w:sz w:val="16"/>
          <w:szCs w:val="16"/>
        </w:rPr>
        <w:t>профицит (+) районного бюджета" цифру "0,000" заменить цифрой "-13613,814";</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"Всего источников финансирования дефицита районного бюджета" цифру "0,000" заменить цифрой "13613,814";</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"Изменение остатков средств на счетах по учету средств бюджета" цифру "0,000" заменить цифрой "13613,814";</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 xml:space="preserve">по строке "Увеличение остатков средств бюджетов" цифру </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"-1094897,306" заменить цифрой "-1094897,296";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"Увеличение прочих остатков средств бюджетов" цифру      "-1094897,306" заменить цифрой "-1094897,296";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"Увеличение прочих остатков денежных средств бюджетов" цифру "-1094897,306" заменить цифрой "-1094897,296";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"Увеличение прочих остатков денежных средств бюджетов муниципальных районов" цифру "-1094897,306" заменить цифрой                          "-1094897,296";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"Уменьшение остатков средств бюджетов" цифру "1094897,306" заменить цифрой "1108511,110";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"Уменьшение прочих остатков средств бюджетов" цифру "1094897,306" заменить цифрой "1108511,110";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"Уменьшение прочих остатков денежных средств бюджетов" цифру "1094897,306" заменить цифрой "1108511,110";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"Уменьшение прочих остатков денежных средств бюджетов муниципальных районов" цифру "1094897,306" заменить цифрой "1108511,110";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5) в приложении 5:</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а) в графе 3:</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"БЕЗВОЗМЕЗДНЫЕ ПОСТУПЛЕНИЯ"</w:t>
      </w:r>
      <w:r w:rsidRPr="002401F8">
        <w:rPr>
          <w:rFonts w:ascii="Arial" w:hAnsi="Arial" w:cs="Arial"/>
          <w:bCs/>
          <w:sz w:val="16"/>
          <w:szCs w:val="16"/>
        </w:rPr>
        <w:t xml:space="preserve"> цифру "890060,491" заменить "890060,481";</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"БЕЗВОЗМЕЗДНЫЕ ПОСТУПЛЕНИЯ ОТ ДРУГИХ БЮДЖЕТОВ БЮДЖЕТНОЙ СИСТЕМЫ РОССИЙСКОЙ ФЕДЕРАЦИИ"</w:t>
      </w:r>
      <w:r w:rsidRPr="002401F8">
        <w:rPr>
          <w:rFonts w:ascii="Arial" w:hAnsi="Arial" w:cs="Arial"/>
          <w:bCs/>
          <w:sz w:val="16"/>
          <w:szCs w:val="16"/>
        </w:rPr>
        <w:t xml:space="preserve"> цифру "890060,491" заменить "890060,481";</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"Дотации бюджетам субъектов Российской Федерации и муниципальных образований" цифру "143123,000" заменить цифрой "143449,000";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"Дотации бюджетам на поддержку мер по обеспечению сбалансированности бюджетов" цифру "20750,000" заменить цифрой "21076,000";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"Дотации бюджетам муниципальных районов на поддержку мер по обеспечению сбалансированности бюджетов" цифру "20750,000" заменить цифрой "21076,000";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"Субсидии бюджетам бюджетной системы Российской Федерации (межбюджетные субсидии</w:t>
      </w:r>
      <w:r w:rsidRPr="002401F8">
        <w:rPr>
          <w:rFonts w:ascii="Arial" w:hAnsi="Arial" w:cs="Arial"/>
          <w:bCs/>
          <w:sz w:val="16"/>
          <w:szCs w:val="16"/>
        </w:rPr>
        <w:t>)" цифру "55917,450" заменить "55591,450";</w:t>
      </w:r>
    </w:p>
    <w:p w:rsidR="000F4D62" w:rsidRPr="002401F8" w:rsidRDefault="000F4D62" w:rsidP="000F4D62">
      <w:pPr>
        <w:ind w:firstLine="709"/>
        <w:jc w:val="both"/>
        <w:rPr>
          <w:rFonts w:ascii="Arial" w:hAnsi="Arial" w:cs="Arial"/>
          <w:bCs/>
          <w:sz w:val="16"/>
          <w:szCs w:val="16"/>
        </w:rPr>
      </w:pPr>
      <w:r w:rsidRPr="002401F8">
        <w:rPr>
          <w:rFonts w:ascii="Arial" w:hAnsi="Arial" w:cs="Arial"/>
          <w:sz w:val="16"/>
          <w:szCs w:val="16"/>
        </w:rPr>
        <w:t xml:space="preserve">по строке "Прочие субсидии" </w:t>
      </w:r>
      <w:r w:rsidRPr="002401F8">
        <w:rPr>
          <w:rFonts w:ascii="Arial" w:hAnsi="Arial" w:cs="Arial"/>
          <w:bCs/>
          <w:sz w:val="16"/>
          <w:szCs w:val="16"/>
        </w:rPr>
        <w:t>цифру "55917,450" заменить "55591,450";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"Прочие субсидии бюджетам муниципальных районов"</w:t>
      </w:r>
      <w:r w:rsidRPr="002401F8">
        <w:rPr>
          <w:rFonts w:ascii="Arial" w:hAnsi="Arial" w:cs="Arial"/>
          <w:bCs/>
          <w:sz w:val="16"/>
          <w:szCs w:val="16"/>
        </w:rPr>
        <w:t xml:space="preserve"> цифру "55917,450" заменить "55591,450";</w:t>
      </w:r>
    </w:p>
    <w:p w:rsidR="000F4D62" w:rsidRPr="002401F8" w:rsidRDefault="000F4D62" w:rsidP="000F4D62">
      <w:pPr>
        <w:ind w:firstLine="709"/>
        <w:jc w:val="both"/>
        <w:rPr>
          <w:rFonts w:ascii="Arial" w:hAnsi="Arial" w:cs="Arial"/>
          <w:bCs/>
          <w:sz w:val="16"/>
          <w:szCs w:val="16"/>
        </w:rPr>
      </w:pPr>
      <w:r w:rsidRPr="002401F8">
        <w:rPr>
          <w:rFonts w:ascii="Arial" w:hAnsi="Arial" w:cs="Arial"/>
          <w:sz w:val="16"/>
          <w:szCs w:val="16"/>
        </w:rPr>
        <w:t xml:space="preserve">по строке "Прочие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 </w:t>
      </w:r>
      <w:r w:rsidRPr="002401F8">
        <w:rPr>
          <w:rFonts w:ascii="Arial" w:hAnsi="Arial" w:cs="Arial"/>
          <w:bCs/>
          <w:sz w:val="16"/>
          <w:szCs w:val="16"/>
        </w:rPr>
        <w:t>цифру "42980,000" заменить"42654,000";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"Субвенции бюджетам субъектов Российской Федерации и муниципальных образований"</w:t>
      </w:r>
      <w:r w:rsidRPr="002401F8">
        <w:rPr>
          <w:rFonts w:ascii="Arial" w:hAnsi="Arial" w:cs="Arial"/>
          <w:bCs/>
          <w:sz w:val="16"/>
          <w:szCs w:val="16"/>
        </w:rPr>
        <w:t xml:space="preserve"> цифру "688400,950" заменить "688400,940";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lastRenderedPageBreak/>
        <w:t xml:space="preserve">по строке "Субвенции местным бюджетам на выполнение передаваемых полномочий субъектов Российской Федерации" </w:t>
      </w:r>
      <w:r w:rsidRPr="002401F8">
        <w:rPr>
          <w:rFonts w:ascii="Arial" w:hAnsi="Arial" w:cs="Arial"/>
          <w:bCs/>
          <w:sz w:val="16"/>
          <w:szCs w:val="16"/>
        </w:rPr>
        <w:t>цифру "449290,230" заменить "465648,160";</w:t>
      </w:r>
    </w:p>
    <w:p w:rsidR="000F4D62" w:rsidRPr="002401F8" w:rsidRDefault="000F4D62" w:rsidP="000F4D62">
      <w:pPr>
        <w:ind w:firstLine="709"/>
        <w:jc w:val="both"/>
        <w:rPr>
          <w:rFonts w:ascii="Arial" w:hAnsi="Arial" w:cs="Arial"/>
          <w:bCs/>
          <w:sz w:val="16"/>
          <w:szCs w:val="16"/>
        </w:rPr>
      </w:pPr>
      <w:r w:rsidRPr="002401F8">
        <w:rPr>
          <w:rFonts w:ascii="Arial" w:hAnsi="Arial" w:cs="Arial"/>
          <w:sz w:val="16"/>
          <w:szCs w:val="16"/>
        </w:rPr>
        <w:t xml:space="preserve">по строке "Субвенции бюджетам муниципальных районов на выполнение передаваемых полномочий субъектов Российской Федерации" </w:t>
      </w:r>
      <w:r w:rsidRPr="002401F8">
        <w:rPr>
          <w:rFonts w:ascii="Arial" w:hAnsi="Arial" w:cs="Arial"/>
          <w:bCs/>
          <w:sz w:val="16"/>
          <w:szCs w:val="16"/>
        </w:rPr>
        <w:t>цифру "449290,230" заменить "465648,160";</w:t>
      </w:r>
    </w:p>
    <w:p w:rsidR="000F4D62" w:rsidRPr="002401F8" w:rsidRDefault="000F4D62" w:rsidP="000F4D62">
      <w:pPr>
        <w:ind w:firstLine="709"/>
        <w:jc w:val="both"/>
        <w:rPr>
          <w:rFonts w:ascii="Arial" w:hAnsi="Arial" w:cs="Arial"/>
          <w:bCs/>
          <w:sz w:val="16"/>
          <w:szCs w:val="16"/>
        </w:rPr>
      </w:pPr>
      <w:r w:rsidRPr="002401F8">
        <w:rPr>
          <w:rFonts w:ascii="Arial" w:hAnsi="Arial" w:cs="Arial"/>
          <w:sz w:val="16"/>
          <w:szCs w:val="16"/>
        </w:rPr>
        <w:t>по строке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r w:rsidRPr="002401F8">
        <w:rPr>
          <w:rFonts w:ascii="Arial" w:hAnsi="Arial" w:cs="Arial"/>
          <w:bCs/>
          <w:sz w:val="16"/>
          <w:szCs w:val="16"/>
        </w:rPr>
        <w:t xml:space="preserve"> цифру "17242,700" заменить "17242,690";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r w:rsidRPr="002401F8">
        <w:rPr>
          <w:rFonts w:ascii="Arial" w:hAnsi="Arial" w:cs="Arial"/>
          <w:bCs/>
          <w:sz w:val="16"/>
          <w:szCs w:val="16"/>
        </w:rPr>
        <w:t xml:space="preserve"> цифру "34433,136" заменить "25634,040";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2401F8">
        <w:rPr>
          <w:rFonts w:ascii="Arial" w:hAnsi="Arial" w:cs="Arial"/>
          <w:sz w:val="16"/>
          <w:szCs w:val="16"/>
        </w:rPr>
        <w:t>дств кр</w:t>
      </w:r>
      <w:proofErr w:type="gramEnd"/>
      <w:r w:rsidRPr="002401F8">
        <w:rPr>
          <w:rFonts w:ascii="Arial" w:hAnsi="Arial" w:cs="Arial"/>
          <w:sz w:val="16"/>
          <w:szCs w:val="16"/>
        </w:rPr>
        <w:t>аевого бюджета"</w:t>
      </w:r>
      <w:r w:rsidRPr="002401F8">
        <w:rPr>
          <w:rFonts w:ascii="Arial" w:hAnsi="Arial" w:cs="Arial"/>
          <w:bCs/>
          <w:sz w:val="16"/>
          <w:szCs w:val="16"/>
        </w:rPr>
        <w:t xml:space="preserve"> цифру "3825,904" заменить "12625,000";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"ВСЕГО ДОХОДОВ"</w:t>
      </w:r>
      <w:r w:rsidRPr="002401F8">
        <w:rPr>
          <w:rFonts w:ascii="Arial" w:hAnsi="Arial" w:cs="Arial"/>
          <w:bCs/>
          <w:sz w:val="16"/>
          <w:szCs w:val="16"/>
        </w:rPr>
        <w:t xml:space="preserve"> цифру "1094897,306" заменить "1094897,296";</w:t>
      </w:r>
    </w:p>
    <w:p w:rsidR="000F4D62" w:rsidRPr="002401F8" w:rsidRDefault="000F4D62" w:rsidP="000F4D62">
      <w:pPr>
        <w:ind w:firstLine="709"/>
        <w:jc w:val="both"/>
        <w:rPr>
          <w:rFonts w:ascii="Arial" w:hAnsi="Arial" w:cs="Arial"/>
          <w:bCs/>
          <w:sz w:val="16"/>
          <w:szCs w:val="16"/>
        </w:rPr>
      </w:pPr>
      <w:r w:rsidRPr="002401F8">
        <w:rPr>
          <w:rFonts w:ascii="Arial" w:hAnsi="Arial" w:cs="Arial"/>
          <w:bCs/>
          <w:sz w:val="16"/>
          <w:szCs w:val="16"/>
        </w:rPr>
        <w:t>б) исключить строки:</w:t>
      </w:r>
    </w:p>
    <w:p w:rsidR="000F4D62" w:rsidRPr="002401F8" w:rsidRDefault="000F4D62" w:rsidP="000F4D62">
      <w:pPr>
        <w:jc w:val="both"/>
        <w:rPr>
          <w:rFonts w:ascii="Arial" w:hAnsi="Arial" w:cs="Arial"/>
          <w:bCs/>
          <w:sz w:val="16"/>
          <w:szCs w:val="16"/>
        </w:rPr>
      </w:pPr>
    </w:p>
    <w:tbl>
      <w:tblPr>
        <w:tblW w:w="50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134"/>
      </w:tblGrid>
      <w:tr w:rsidR="000F4D62" w:rsidRPr="002401F8" w:rsidTr="000F4D62">
        <w:trPr>
          <w:trHeight w:val="1894"/>
        </w:trPr>
        <w:tc>
          <w:tcPr>
            <w:tcW w:w="2405"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000 2  02  03027 00 0000 151</w:t>
            </w:r>
          </w:p>
        </w:tc>
        <w:tc>
          <w:tcPr>
            <w:tcW w:w="1559"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134" w:type="dxa"/>
            <w:shd w:val="clear" w:color="000000" w:fill="FFFFFF"/>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10935,360</w:t>
            </w:r>
            <w:r w:rsidRPr="002401F8">
              <w:rPr>
                <w:rFonts w:ascii="Arial" w:hAnsi="Arial" w:cs="Arial"/>
                <w:bCs/>
                <w:sz w:val="16"/>
                <w:szCs w:val="16"/>
              </w:rPr>
              <w:t>";</w:t>
            </w:r>
          </w:p>
        </w:tc>
      </w:tr>
      <w:tr w:rsidR="000F4D62" w:rsidRPr="002401F8" w:rsidTr="000F4D62">
        <w:trPr>
          <w:trHeight w:val="1620"/>
        </w:trPr>
        <w:tc>
          <w:tcPr>
            <w:tcW w:w="2405"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000 2  02  03027 05 0000 151</w:t>
            </w:r>
          </w:p>
        </w:tc>
        <w:tc>
          <w:tcPr>
            <w:tcW w:w="1559"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shd w:val="clear" w:color="000000" w:fill="FFFFFF"/>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10935,360</w:t>
            </w:r>
            <w:r w:rsidRPr="002401F8">
              <w:rPr>
                <w:rFonts w:ascii="Arial" w:hAnsi="Arial" w:cs="Arial"/>
                <w:bCs/>
                <w:sz w:val="16"/>
                <w:szCs w:val="16"/>
              </w:rPr>
              <w:t>";</w:t>
            </w:r>
          </w:p>
        </w:tc>
      </w:tr>
      <w:tr w:rsidR="000F4D62" w:rsidRPr="002401F8" w:rsidTr="000F4D62">
        <w:trPr>
          <w:trHeight w:val="299"/>
        </w:trPr>
        <w:tc>
          <w:tcPr>
            <w:tcW w:w="2405"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000 2  02  03027 05 0055 151</w:t>
            </w:r>
          </w:p>
        </w:tc>
        <w:tc>
          <w:tcPr>
            <w:tcW w:w="1559"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муниципальных районов на выплату денежных средств на содержание ребенка опекуну (попечителю)</w:t>
            </w:r>
          </w:p>
        </w:tc>
        <w:tc>
          <w:tcPr>
            <w:tcW w:w="1134" w:type="dxa"/>
            <w:shd w:val="clear" w:color="000000" w:fill="FFFFFF"/>
            <w:vAlign w:val="bottom"/>
            <w:hideMark/>
          </w:tcPr>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r w:rsidRPr="002401F8">
              <w:rPr>
                <w:rFonts w:ascii="Arial" w:hAnsi="Arial" w:cs="Arial"/>
                <w:sz w:val="16"/>
                <w:szCs w:val="16"/>
              </w:rPr>
              <w:t>8954,930</w:t>
            </w:r>
            <w:r w:rsidRPr="002401F8">
              <w:rPr>
                <w:rFonts w:ascii="Arial" w:hAnsi="Arial" w:cs="Arial"/>
                <w:bCs/>
                <w:sz w:val="16"/>
                <w:szCs w:val="16"/>
              </w:rPr>
              <w:t>";</w:t>
            </w:r>
          </w:p>
        </w:tc>
      </w:tr>
      <w:tr w:rsidR="000F4D62" w:rsidRPr="002401F8" w:rsidTr="000F4D62">
        <w:trPr>
          <w:trHeight w:val="75"/>
        </w:trPr>
        <w:tc>
          <w:tcPr>
            <w:tcW w:w="2405"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000 2  02  03027 05 0056 151</w:t>
            </w:r>
          </w:p>
        </w:tc>
        <w:tc>
          <w:tcPr>
            <w:tcW w:w="1559"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shd w:val="clear" w:color="000000" w:fill="FFFFFF"/>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1980,430</w:t>
            </w:r>
            <w:r w:rsidRPr="002401F8">
              <w:rPr>
                <w:rFonts w:ascii="Arial" w:hAnsi="Arial" w:cs="Arial"/>
                <w:bCs/>
                <w:sz w:val="16"/>
                <w:szCs w:val="16"/>
              </w:rPr>
              <w:t>";</w:t>
            </w:r>
          </w:p>
        </w:tc>
      </w:tr>
      <w:tr w:rsidR="000F4D62" w:rsidRPr="002401F8" w:rsidTr="000F4D62">
        <w:trPr>
          <w:trHeight w:val="2310"/>
        </w:trPr>
        <w:tc>
          <w:tcPr>
            <w:tcW w:w="2405"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lastRenderedPageBreak/>
              <w:t>"</w:t>
            </w:r>
            <w:r w:rsidRPr="002401F8">
              <w:rPr>
                <w:rFonts w:ascii="Arial" w:hAnsi="Arial" w:cs="Arial"/>
                <w:sz w:val="16"/>
                <w:szCs w:val="16"/>
              </w:rPr>
              <w:t>000 2  02  03029 00 0000 151</w:t>
            </w:r>
          </w:p>
        </w:tc>
        <w:tc>
          <w:tcPr>
            <w:tcW w:w="1559"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000000" w:fill="FFFFFF"/>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5422,580</w:t>
            </w:r>
            <w:r w:rsidRPr="002401F8">
              <w:rPr>
                <w:rFonts w:ascii="Arial" w:hAnsi="Arial" w:cs="Arial"/>
                <w:bCs/>
                <w:sz w:val="16"/>
                <w:szCs w:val="16"/>
              </w:rPr>
              <w:t>";</w:t>
            </w:r>
          </w:p>
        </w:tc>
      </w:tr>
      <w:tr w:rsidR="000F4D62" w:rsidRPr="002401F8" w:rsidTr="000F4D62">
        <w:trPr>
          <w:trHeight w:val="2625"/>
        </w:trPr>
        <w:tc>
          <w:tcPr>
            <w:tcW w:w="2405"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000 2  02  03029 05 0000 151</w:t>
            </w:r>
          </w:p>
        </w:tc>
        <w:tc>
          <w:tcPr>
            <w:tcW w:w="1559"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000000" w:fill="FFFFFF"/>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5422,580</w:t>
            </w:r>
            <w:r w:rsidRPr="002401F8">
              <w:rPr>
                <w:rFonts w:ascii="Arial" w:hAnsi="Arial" w:cs="Arial"/>
                <w:bCs/>
                <w:sz w:val="16"/>
                <w:szCs w:val="16"/>
              </w:rPr>
              <w:t>";</w:t>
            </w:r>
          </w:p>
        </w:tc>
      </w:tr>
    </w:tbl>
    <w:p w:rsidR="000F4D62" w:rsidRPr="002401F8" w:rsidRDefault="000F4D62" w:rsidP="000F4D62">
      <w:pPr>
        <w:ind w:firstLine="709"/>
        <w:jc w:val="both"/>
        <w:rPr>
          <w:rFonts w:ascii="Arial" w:hAnsi="Arial" w:cs="Arial"/>
          <w:bCs/>
          <w:sz w:val="16"/>
          <w:szCs w:val="16"/>
        </w:rPr>
      </w:pPr>
    </w:p>
    <w:p w:rsidR="000F4D62" w:rsidRPr="002401F8" w:rsidRDefault="000F4D62" w:rsidP="000F4D62">
      <w:pPr>
        <w:ind w:firstLine="709"/>
        <w:rPr>
          <w:rFonts w:ascii="Arial" w:hAnsi="Arial" w:cs="Arial"/>
          <w:sz w:val="16"/>
          <w:szCs w:val="16"/>
        </w:rPr>
      </w:pPr>
      <w:r w:rsidRPr="002401F8">
        <w:rPr>
          <w:rFonts w:ascii="Arial" w:hAnsi="Arial" w:cs="Arial"/>
          <w:sz w:val="16"/>
          <w:szCs w:val="16"/>
        </w:rPr>
        <w:t>в) добавить строки:</w:t>
      </w:r>
    </w:p>
    <w:p w:rsidR="000F4D62" w:rsidRPr="002401F8" w:rsidRDefault="000F4D62" w:rsidP="000F4D62">
      <w:pPr>
        <w:ind w:firstLine="709"/>
        <w:rPr>
          <w:rFonts w:ascii="Arial" w:hAnsi="Arial" w:cs="Arial"/>
          <w:sz w:val="16"/>
          <w:szCs w:val="16"/>
        </w:rPr>
      </w:pPr>
    </w:p>
    <w:tbl>
      <w:tblPr>
        <w:tblW w:w="50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275"/>
      </w:tblGrid>
      <w:tr w:rsidR="000F4D62" w:rsidRPr="002401F8" w:rsidTr="000F4D62">
        <w:trPr>
          <w:trHeight w:val="416"/>
        </w:trPr>
        <w:tc>
          <w:tcPr>
            <w:tcW w:w="2263"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000 2 02 03024 05 0195 151</w:t>
            </w:r>
          </w:p>
        </w:tc>
        <w:tc>
          <w:tcPr>
            <w:tcW w:w="1560"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000000" w:fill="FFFFFF"/>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 </w:t>
            </w:r>
          </w:p>
          <w:p w:rsidR="000F4D62" w:rsidRPr="002401F8" w:rsidRDefault="000F4D62" w:rsidP="000F4D62">
            <w:pPr>
              <w:rPr>
                <w:rFonts w:ascii="Arial" w:hAnsi="Arial" w:cs="Arial"/>
                <w:sz w:val="16"/>
                <w:szCs w:val="16"/>
              </w:rPr>
            </w:pPr>
            <w:r w:rsidRPr="002401F8">
              <w:rPr>
                <w:rFonts w:ascii="Arial" w:hAnsi="Arial" w:cs="Arial"/>
                <w:sz w:val="16"/>
                <w:szCs w:val="16"/>
              </w:rPr>
              <w:t>5422,580</w:t>
            </w:r>
            <w:r w:rsidRPr="002401F8">
              <w:rPr>
                <w:rFonts w:ascii="Arial" w:hAnsi="Arial" w:cs="Arial"/>
                <w:bCs/>
                <w:sz w:val="16"/>
                <w:szCs w:val="16"/>
              </w:rPr>
              <w:t>";</w:t>
            </w:r>
          </w:p>
        </w:tc>
      </w:tr>
      <w:tr w:rsidR="000F4D62" w:rsidRPr="002401F8" w:rsidTr="000F4D62">
        <w:trPr>
          <w:trHeight w:val="699"/>
        </w:trPr>
        <w:tc>
          <w:tcPr>
            <w:tcW w:w="2263" w:type="dxa"/>
            <w:shd w:val="clear" w:color="000000" w:fill="FFFFFF"/>
            <w:hideMark/>
          </w:tcPr>
          <w:p w:rsidR="000F4D62" w:rsidRPr="002401F8" w:rsidRDefault="000F4D62" w:rsidP="000F4D62">
            <w:pPr>
              <w:ind w:hanging="113"/>
              <w:rPr>
                <w:rFonts w:ascii="Arial" w:hAnsi="Arial" w:cs="Arial"/>
                <w:bCs/>
                <w:sz w:val="16"/>
                <w:szCs w:val="16"/>
              </w:rPr>
            </w:pPr>
          </w:p>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000 2 02 03024 05 0196 151</w:t>
            </w:r>
          </w:p>
        </w:tc>
        <w:tc>
          <w:tcPr>
            <w:tcW w:w="1560" w:type="dxa"/>
            <w:shd w:val="clear" w:color="000000" w:fill="FFFFFF"/>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 xml:space="preserve">Субвенции бюджетам муниципальных районов на выполнение передаваемых полномочий субъектов Российской Федерации на </w:t>
            </w:r>
            <w:r w:rsidRPr="002401F8">
              <w:rPr>
                <w:rFonts w:ascii="Arial" w:hAnsi="Arial" w:cs="Arial"/>
                <w:sz w:val="16"/>
                <w:szCs w:val="16"/>
              </w:rPr>
              <w:lastRenderedPageBreak/>
              <w:t>выплату денежных средств на содержание ребенка опекуну (попечителю)</w:t>
            </w:r>
          </w:p>
        </w:tc>
        <w:tc>
          <w:tcPr>
            <w:tcW w:w="1275" w:type="dxa"/>
            <w:shd w:val="clear" w:color="000000" w:fill="FFFFFF"/>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 </w:t>
            </w: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8954,930</w:t>
            </w:r>
            <w:r w:rsidRPr="002401F8">
              <w:rPr>
                <w:rFonts w:ascii="Arial" w:hAnsi="Arial" w:cs="Arial"/>
                <w:bCs/>
                <w:sz w:val="16"/>
                <w:szCs w:val="16"/>
              </w:rPr>
              <w:t>";</w:t>
            </w:r>
          </w:p>
        </w:tc>
      </w:tr>
      <w:tr w:rsidR="000F4D62" w:rsidRPr="002401F8" w:rsidTr="000F4D62">
        <w:trPr>
          <w:trHeight w:val="2895"/>
        </w:trPr>
        <w:tc>
          <w:tcPr>
            <w:tcW w:w="2263" w:type="dxa"/>
            <w:shd w:val="clear" w:color="000000" w:fill="FFFFFF"/>
            <w:hideMark/>
          </w:tcPr>
          <w:p w:rsidR="000F4D62" w:rsidRPr="002401F8" w:rsidRDefault="000F4D62" w:rsidP="000F4D62">
            <w:pPr>
              <w:ind w:hanging="113"/>
              <w:rPr>
                <w:rFonts w:ascii="Arial" w:hAnsi="Arial" w:cs="Arial"/>
                <w:sz w:val="16"/>
                <w:szCs w:val="16"/>
              </w:rPr>
            </w:pPr>
            <w:r w:rsidRPr="002401F8">
              <w:rPr>
                <w:rFonts w:ascii="Arial" w:hAnsi="Arial" w:cs="Arial"/>
                <w:bCs/>
                <w:sz w:val="16"/>
                <w:szCs w:val="16"/>
              </w:rPr>
              <w:t>"</w:t>
            </w:r>
            <w:r w:rsidRPr="002401F8">
              <w:rPr>
                <w:rFonts w:ascii="Arial" w:hAnsi="Arial" w:cs="Arial"/>
                <w:sz w:val="16"/>
                <w:szCs w:val="16"/>
              </w:rPr>
              <w:t>000 2 02 03024 05 0197 151</w:t>
            </w:r>
          </w:p>
        </w:tc>
        <w:tc>
          <w:tcPr>
            <w:tcW w:w="1560" w:type="dxa"/>
            <w:shd w:val="clear" w:color="000000" w:fill="FFFFFF"/>
            <w:hideMark/>
          </w:tcPr>
          <w:p w:rsidR="000F4D62" w:rsidRPr="002401F8" w:rsidRDefault="000F4D62" w:rsidP="000F4D62">
            <w:pPr>
              <w:rPr>
                <w:rFonts w:ascii="Arial" w:hAnsi="Arial" w:cs="Arial"/>
                <w:sz w:val="16"/>
                <w:szCs w:val="16"/>
              </w:rPr>
            </w:pPr>
            <w:r w:rsidRPr="002401F8">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275" w:type="dxa"/>
            <w:shd w:val="clear" w:color="000000" w:fill="FFFFFF"/>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 1980,430</w:t>
            </w:r>
            <w:r w:rsidRPr="002401F8">
              <w:rPr>
                <w:rFonts w:ascii="Arial" w:hAnsi="Arial" w:cs="Arial"/>
                <w:bCs/>
                <w:sz w:val="16"/>
                <w:szCs w:val="16"/>
              </w:rPr>
              <w:t>";</w:t>
            </w:r>
          </w:p>
        </w:tc>
      </w:tr>
    </w:tbl>
    <w:p w:rsidR="000F4D62" w:rsidRPr="002401F8" w:rsidRDefault="000F4D62" w:rsidP="000F4D62">
      <w:pPr>
        <w:ind w:firstLine="709"/>
        <w:rPr>
          <w:rFonts w:ascii="Arial" w:hAnsi="Arial" w:cs="Arial"/>
          <w:sz w:val="16"/>
          <w:szCs w:val="16"/>
        </w:rPr>
      </w:pP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6) в приложении 7:</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а) в графе 7:</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"АДМИНИСТРАЦИЯ БЛАГОДАРНЕНСКОГО МУНИЦИПАЛЬНОГО РАЙОНА СТАВРОПОЛЬСКОГО КРАЯ" цифру "86163,848" заменить цифрой "94058,395";</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"Общегосударственные вопросы" цифру "47182,521" заменить цифрой "51182,521";</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"Другие общегосударственные вопросы" цифру "16711,661" заменить цифрой "20711,661";</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цифру "16711,661" заменить цифрой "20711,661";</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 xml:space="preserve">по строке "Подпрограмма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2401F8">
        <w:rPr>
          <w:rFonts w:ascii="Arial" w:hAnsi="Arial" w:cs="Arial"/>
          <w:sz w:val="16"/>
          <w:szCs w:val="16"/>
        </w:rPr>
        <w:t>общепрограммные</w:t>
      </w:r>
      <w:proofErr w:type="spellEnd"/>
      <w:r w:rsidRPr="002401F8">
        <w:rPr>
          <w:rFonts w:ascii="Arial" w:hAnsi="Arial" w:cs="Arial"/>
          <w:sz w:val="16"/>
          <w:szCs w:val="16"/>
        </w:rPr>
        <w:t xml:space="preserve"> мероприятия"" цифру "1404,421" заменить цифрой "5404,421";</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"Прочие расходы на выполнение других обязательств органов местного самоуправления за счет средств местного бюджета" цифру "32,821" заменить цифрой "4032,821";</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"Закупка товаров, работ и услуг для государственных (муниципальных) нужд" цифру "32,821" заменить цифрой "4032,821";</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"Национальная экономика" цифру "10741,907" заменить цифрой "14567,454";</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"Дорожное хозяйство (дорожные фонды)" цифру "9474,275" заменить цифрой "13299,822";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цифру "9474,275" заменить цифрой "13273,822";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"Подпрограмма "Развитие дорожной сети автомобильных дорог общего пользования и обеспечения безопасности дорожного движения" цифру "9474,275" заменить цифрой "13273,822";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"Содержание и ремонт автомобильных дорог общего пользования местного значения Благодарненского муниципального района Ставропольского края" цифру "9474,275" заменить цифрой "13273,822";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"Закупка товаров, работ и услуг для государственных (муниципальных) нужд" цифру "9474,275" заменить цифрой "13273,822";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"Образование" цифру "8848,868" заменить цифрой "8917,868";</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lastRenderedPageBreak/>
        <w:t>по строке "Общее образование" цифру "8669,238" заменить цифрой "8738,238";</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"Развитие образования" цифру "8669,238" заменить цифрой "8738,238";</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"Подпрограмма "Развитие дошкольного, общего и дополнительного образования" цифру "8669,238" заменить цифрой "8738,238";</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"ФИНАНСОВОЕ УПРАВЛЕНИЕ АДМИНИСТРАЦИИ БЛАГОДАРНЕНСКОГО МУНИЦИПАЛЬНОГО РАЙОНА СТАВРОПОЛЬСКОГО КРАЯ" цифру "62049,942" заменить цифрой "63723,942";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"Общегосударственные вопросы" цифру "19059,942" заменить цифрой "21059,942";</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"Другие общегосударственные вопросы" цифру "5231,876" заменить цифрой "7231,876";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"Управление финансами" цифру "5031,876" заменить цифрой "7031,876";</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"Подпрограмма "Обеспечение сбалансированности и финансовой стабильности бюджета Благодарненского муниципального района Ставропольского края" цифру "5031,876" заменить цифрой "7031,876";</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"Прочие расходы на выполнение других обязательств органов местного самоуправления за счет средств местного бюджета" цифру "1585,994" заменить цифрой "3585,994";</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"Иные бюджетные ассигнования" цифру "1585,994" заменить цифрой "3585,994";</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"Межбюджетные трансферты общего характера бюджетам субъектов Российской Федерации и муниципальных образований" цифру "42990" заменить цифрой "42664";</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"Прочие межбюджетные трансферты общего характера" цифру "42947,000" заменить цифрой "42621,000";</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"Управление финансами" цифру "42947,000" заменить цифрой "42621,000";</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"Подпрограмма "Обеспечение сбалансированности и финансовой стабильности бюджета Благодарненского муниципального района Ставропольского края" цифру "42947,000" заменить цифрой "42621,000";</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"Иные межбюджетные трансферты на обеспечение сбалансированности местных бюджетов поселений" цифру "42947,000" заменить цифрой "42621,000";</w:t>
      </w:r>
    </w:p>
    <w:p w:rsidR="000F4D62" w:rsidRPr="002401F8" w:rsidRDefault="000F4D62" w:rsidP="000F4D62">
      <w:pPr>
        <w:ind w:firstLine="851"/>
        <w:jc w:val="both"/>
        <w:rPr>
          <w:rFonts w:ascii="Arial" w:hAnsi="Arial" w:cs="Arial"/>
          <w:sz w:val="16"/>
          <w:szCs w:val="16"/>
        </w:rPr>
      </w:pPr>
      <w:r w:rsidRPr="002401F8">
        <w:rPr>
          <w:rFonts w:ascii="Arial" w:hAnsi="Arial" w:cs="Arial"/>
          <w:sz w:val="16"/>
          <w:szCs w:val="16"/>
        </w:rPr>
        <w:t>по строке "Межбюджетные трансферты" цифру "42947,000" заменить цифрой "42621,000";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"ОТДЕЛ ОБРАЗОВАНИЯ АДМИНИСТРАЦИИ БЛАГОДАРНЕНСКОГО МУНИЦИПАЛЬНОГО РАЙОНА СТАВРОПОЛЬСКОГО КРАЯ" цифру "545787,092" заменить цифрой "549832,359";</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"Образование" цифру "528859,152" заменить цифрой "532904,419";</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"Дошкольное образование" цифру "160894,628" заменить цифрой "164808,908";</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"Развитие образования" цифру "160894,628" заменить цифрой "164808,908";</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"Подпрограмма "Развитие дошкольного, общего и дополнительного образования" цифру "159564,923" заменить цифрой "163479,203";</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"Общее образование" цифру "338935,493" заменить цифрой "338866,493";</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"Развитие образования" цифру "338935,493" заменить цифрой "338866,493";</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"Подпрограмма "Развитие дошкольного, общего и дополнительного образования" цифру "337324,347" заменить цифрой "337255,347";</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цифру "5123,335" заменить цифрой "5054,335";</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"Предоставление субсидий бюджетным, автономным учреждениям и иным некоммерческим организациям" цифру "2466,798" заменить цифрой "2397,798";</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lastRenderedPageBreak/>
        <w:t>по строке "Молодежная политика и оздоровление детей" цифру "10222,919" заменить цифрой "10422,906";</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цифру "3969,100" заменить цифрой "4169,087";</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"Подпрограмма "Развитие молодежной политики в Благодарненском муниципальном районе Ставропольского края" цифру "3969,100" заменить цифрой "4169,087";</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"УПРАВЛЕНИЕ ТРУДА И СОЦИАЛЬНОЙ ЗАЩИТЫ НАСЕЛЕНИЯ АДМИНИСТРАЦИИ БЛАГОДАРНЕНСКОГО МУНИЦИПАЛЬНОГО РАЙОНА СТАВРОПОЛЬСКОГО КРАЯ" цифру "336112,286" заменить цифрой "336112,276";</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"Социальная политика" цифру "335418,806" заменить цифрой "336112,276";</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цифру "34433,136" заменить цифрой "25634,040";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"Социальное обеспечение и иные выплаты населению" цифру "34433,136" заменить цифрой "25634,040";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2401F8">
        <w:rPr>
          <w:rFonts w:ascii="Arial" w:hAnsi="Arial" w:cs="Arial"/>
          <w:sz w:val="16"/>
          <w:szCs w:val="16"/>
        </w:rPr>
        <w:t>дств кр</w:t>
      </w:r>
      <w:proofErr w:type="gramEnd"/>
      <w:r w:rsidRPr="002401F8">
        <w:rPr>
          <w:rFonts w:ascii="Arial" w:hAnsi="Arial" w:cs="Arial"/>
          <w:sz w:val="16"/>
          <w:szCs w:val="16"/>
        </w:rPr>
        <w:t>аевого бюджета" цифру "3825,904" заменить цифрой "12625,000";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"Социальное обеспечение и иные выплаты населению" цифру "3825,904" заменить цифрой "12625,000";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"Другие вопросы в области социальной политики" цифру "16549,220" заменить цифрой "17242,690";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"Социальная поддержка граждан" цифру "16549,220" заменить цифрой "17242,690";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 xml:space="preserve">по строке "Подпрограмма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2401F8">
        <w:rPr>
          <w:rFonts w:ascii="Arial" w:hAnsi="Arial" w:cs="Arial"/>
          <w:sz w:val="16"/>
          <w:szCs w:val="16"/>
        </w:rPr>
        <w:t>общепрограммные</w:t>
      </w:r>
      <w:proofErr w:type="spellEnd"/>
      <w:r w:rsidRPr="002401F8">
        <w:rPr>
          <w:rFonts w:ascii="Arial" w:hAnsi="Arial" w:cs="Arial"/>
          <w:sz w:val="16"/>
          <w:szCs w:val="16"/>
        </w:rPr>
        <w:t xml:space="preserve"> мероприятия" цифру "16549,220" заменить цифрой "17242,690";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"Осуществление отдельных государственных полномочий в области труда и социальной защиты отдельных категорий граждан" "16549,220" заменить цифрой "17242,690";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цифру "15637,920" заменить цифрой "16331,400";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"Закупка товаров, работ и услуг для государственных (муниципальных) нужд" цифру "902,300" заменить цифрой "902,290";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по строке "ВСЕГО" цифру "1094897,306" заменить цифрой "1108511,110";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б) добавить строки:</w:t>
      </w:r>
    </w:p>
    <w:p w:rsidR="000F4D62" w:rsidRPr="002401F8" w:rsidRDefault="000F4D62" w:rsidP="000F4D62">
      <w:pPr>
        <w:autoSpaceDE w:val="0"/>
        <w:autoSpaceDN w:val="0"/>
        <w:adjustRightInd w:val="0"/>
        <w:ind w:firstLine="540"/>
        <w:jc w:val="both"/>
        <w:rPr>
          <w:rFonts w:ascii="Arial" w:hAnsi="Arial" w:cs="Arial"/>
          <w:sz w:val="16"/>
          <w:szCs w:val="16"/>
        </w:rPr>
      </w:pPr>
    </w:p>
    <w:tbl>
      <w:tblPr>
        <w:tblW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8"/>
        <w:gridCol w:w="454"/>
        <w:gridCol w:w="483"/>
        <w:gridCol w:w="955"/>
        <w:gridCol w:w="423"/>
        <w:gridCol w:w="985"/>
      </w:tblGrid>
      <w:tr w:rsidR="000F4D62" w:rsidRPr="002401F8" w:rsidTr="000F4D62">
        <w:trPr>
          <w:trHeight w:val="1357"/>
        </w:trPr>
        <w:tc>
          <w:tcPr>
            <w:tcW w:w="138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501</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04</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09</w:t>
            </w:r>
          </w:p>
        </w:tc>
        <w:tc>
          <w:tcPr>
            <w:tcW w:w="955"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01 0 0000</w:t>
            </w:r>
          </w:p>
        </w:tc>
        <w:tc>
          <w:tcPr>
            <w:tcW w:w="423" w:type="dxa"/>
            <w:shd w:val="clear" w:color="auto" w:fill="auto"/>
            <w:vAlign w:val="bottom"/>
          </w:tcPr>
          <w:p w:rsidR="000F4D62" w:rsidRPr="002401F8" w:rsidRDefault="000F4D62" w:rsidP="000F4D62">
            <w:pPr>
              <w:ind w:right="-108"/>
              <w:rPr>
                <w:rFonts w:ascii="Arial" w:hAnsi="Arial" w:cs="Arial"/>
                <w:sz w:val="16"/>
                <w:szCs w:val="16"/>
              </w:rPr>
            </w:pP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26,000";</w:t>
            </w:r>
          </w:p>
        </w:tc>
      </w:tr>
      <w:tr w:rsidR="000F4D62" w:rsidRPr="002401F8" w:rsidTr="000F4D62">
        <w:trPr>
          <w:trHeight w:val="283"/>
        </w:trPr>
        <w:tc>
          <w:tcPr>
            <w:tcW w:w="138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"Подпрограмма "Доступная среда"</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501</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04</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09</w:t>
            </w:r>
          </w:p>
        </w:tc>
        <w:tc>
          <w:tcPr>
            <w:tcW w:w="955"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01 3 0000</w:t>
            </w:r>
          </w:p>
        </w:tc>
        <w:tc>
          <w:tcPr>
            <w:tcW w:w="423" w:type="dxa"/>
            <w:shd w:val="clear" w:color="auto" w:fill="auto"/>
            <w:vAlign w:val="bottom"/>
          </w:tcPr>
          <w:p w:rsidR="000F4D62" w:rsidRPr="002401F8" w:rsidRDefault="000F4D62" w:rsidP="000F4D62">
            <w:pPr>
              <w:ind w:right="-108"/>
              <w:rPr>
                <w:rFonts w:ascii="Arial" w:hAnsi="Arial" w:cs="Arial"/>
                <w:sz w:val="16"/>
                <w:szCs w:val="16"/>
              </w:rPr>
            </w:pP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26,000";</w:t>
            </w:r>
          </w:p>
        </w:tc>
      </w:tr>
      <w:tr w:rsidR="000F4D62" w:rsidRPr="002401F8" w:rsidTr="000F4D62">
        <w:trPr>
          <w:trHeight w:val="1565"/>
        </w:trPr>
        <w:tc>
          <w:tcPr>
            <w:tcW w:w="138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501</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04</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09</w:t>
            </w:r>
          </w:p>
        </w:tc>
        <w:tc>
          <w:tcPr>
            <w:tcW w:w="955"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01 3 2001</w:t>
            </w:r>
          </w:p>
        </w:tc>
        <w:tc>
          <w:tcPr>
            <w:tcW w:w="423" w:type="dxa"/>
            <w:shd w:val="clear" w:color="auto" w:fill="auto"/>
            <w:vAlign w:val="bottom"/>
          </w:tcPr>
          <w:p w:rsidR="000F4D62" w:rsidRPr="002401F8" w:rsidRDefault="000F4D62" w:rsidP="000F4D62">
            <w:pPr>
              <w:ind w:right="-108"/>
              <w:rPr>
                <w:rFonts w:ascii="Arial" w:hAnsi="Arial" w:cs="Arial"/>
                <w:sz w:val="16"/>
                <w:szCs w:val="16"/>
              </w:rPr>
            </w:pP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26,000";</w:t>
            </w:r>
          </w:p>
        </w:tc>
      </w:tr>
      <w:tr w:rsidR="000F4D62" w:rsidRPr="002401F8" w:rsidTr="000F4D62">
        <w:trPr>
          <w:trHeight w:val="375"/>
        </w:trPr>
        <w:tc>
          <w:tcPr>
            <w:tcW w:w="138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"Закупка товаров, работ и услуг для государственных (муниципальных) нужд</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501</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04</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09</w:t>
            </w:r>
          </w:p>
        </w:tc>
        <w:tc>
          <w:tcPr>
            <w:tcW w:w="955"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01 3 2001</w:t>
            </w:r>
          </w:p>
        </w:tc>
        <w:tc>
          <w:tcPr>
            <w:tcW w:w="423"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200</w:t>
            </w: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26,000";</w:t>
            </w:r>
          </w:p>
        </w:tc>
      </w:tr>
      <w:tr w:rsidR="000F4D62" w:rsidRPr="002401F8" w:rsidTr="000F4D62">
        <w:trPr>
          <w:trHeight w:val="299"/>
        </w:trPr>
        <w:tc>
          <w:tcPr>
            <w:tcW w:w="1384"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8"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501</w:t>
            </w:r>
          </w:p>
        </w:tc>
        <w:tc>
          <w:tcPr>
            <w:tcW w:w="454"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483"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02</w:t>
            </w:r>
          </w:p>
        </w:tc>
        <w:tc>
          <w:tcPr>
            <w:tcW w:w="955" w:type="dxa"/>
            <w:shd w:val="clear" w:color="auto" w:fill="auto"/>
            <w:vAlign w:val="bottom"/>
            <w:hideMark/>
          </w:tcPr>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p>
          <w:p w:rsidR="000F4D62" w:rsidRPr="002401F8" w:rsidRDefault="000F4D62" w:rsidP="000F4D62">
            <w:pPr>
              <w:ind w:right="-108"/>
              <w:rPr>
                <w:rFonts w:ascii="Arial" w:hAnsi="Arial" w:cs="Arial"/>
                <w:sz w:val="16"/>
                <w:szCs w:val="16"/>
              </w:rPr>
            </w:pPr>
            <w:r w:rsidRPr="002401F8">
              <w:rPr>
                <w:rFonts w:ascii="Arial" w:hAnsi="Arial" w:cs="Arial"/>
                <w:sz w:val="16"/>
                <w:szCs w:val="16"/>
              </w:rPr>
              <w:t>02 1 7689</w:t>
            </w:r>
          </w:p>
        </w:tc>
        <w:tc>
          <w:tcPr>
            <w:tcW w:w="423" w:type="dxa"/>
            <w:shd w:val="clear" w:color="auto" w:fill="auto"/>
            <w:vAlign w:val="bottom"/>
            <w:hideMark/>
          </w:tcPr>
          <w:p w:rsidR="000F4D62" w:rsidRPr="002401F8" w:rsidRDefault="000F4D62" w:rsidP="000F4D62">
            <w:pPr>
              <w:ind w:right="-108"/>
              <w:rPr>
                <w:rFonts w:ascii="Arial" w:hAnsi="Arial" w:cs="Arial"/>
                <w:sz w:val="16"/>
                <w:szCs w:val="16"/>
              </w:rPr>
            </w:pPr>
            <w:r w:rsidRPr="002401F8">
              <w:rPr>
                <w:rFonts w:ascii="Arial" w:hAnsi="Arial" w:cs="Arial"/>
                <w:sz w:val="16"/>
                <w:szCs w:val="16"/>
              </w:rPr>
              <w:t> </w:t>
            </w:r>
          </w:p>
        </w:tc>
        <w:tc>
          <w:tcPr>
            <w:tcW w:w="985" w:type="dxa"/>
            <w:shd w:val="clear" w:color="auto" w:fill="auto"/>
            <w:noWrap/>
            <w:vAlign w:val="bottom"/>
            <w:hideMark/>
          </w:tcPr>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p>
          <w:p w:rsidR="000F4D62" w:rsidRPr="002401F8" w:rsidRDefault="000F4D62" w:rsidP="000F4D62">
            <w:pPr>
              <w:jc w:val="center"/>
              <w:rPr>
                <w:rFonts w:ascii="Arial" w:hAnsi="Arial" w:cs="Arial"/>
                <w:sz w:val="16"/>
                <w:szCs w:val="16"/>
              </w:rPr>
            </w:pPr>
            <w:r w:rsidRPr="002401F8">
              <w:rPr>
                <w:rFonts w:ascii="Arial" w:hAnsi="Arial" w:cs="Arial"/>
                <w:sz w:val="16"/>
                <w:szCs w:val="16"/>
              </w:rPr>
              <w:t>69,000";</w:t>
            </w:r>
          </w:p>
        </w:tc>
      </w:tr>
      <w:tr w:rsidR="000F4D62" w:rsidRPr="002401F8" w:rsidTr="000F4D62">
        <w:trPr>
          <w:trHeight w:val="372"/>
        </w:trPr>
        <w:tc>
          <w:tcPr>
            <w:tcW w:w="1384"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8"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501</w:t>
            </w:r>
          </w:p>
        </w:tc>
        <w:tc>
          <w:tcPr>
            <w:tcW w:w="454"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483"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02</w:t>
            </w:r>
          </w:p>
        </w:tc>
        <w:tc>
          <w:tcPr>
            <w:tcW w:w="955" w:type="dxa"/>
            <w:shd w:val="clear" w:color="auto" w:fill="auto"/>
            <w:vAlign w:val="bottom"/>
            <w:hideMark/>
          </w:tcPr>
          <w:p w:rsidR="000F4D62" w:rsidRPr="002401F8" w:rsidRDefault="000F4D62" w:rsidP="000F4D62">
            <w:pPr>
              <w:ind w:right="-108"/>
              <w:rPr>
                <w:rFonts w:ascii="Arial" w:hAnsi="Arial" w:cs="Arial"/>
                <w:sz w:val="16"/>
                <w:szCs w:val="16"/>
              </w:rPr>
            </w:pPr>
            <w:r w:rsidRPr="002401F8">
              <w:rPr>
                <w:rFonts w:ascii="Arial" w:hAnsi="Arial" w:cs="Arial"/>
                <w:sz w:val="16"/>
                <w:szCs w:val="16"/>
              </w:rPr>
              <w:t>02 1 7689</w:t>
            </w:r>
          </w:p>
        </w:tc>
        <w:tc>
          <w:tcPr>
            <w:tcW w:w="423" w:type="dxa"/>
            <w:shd w:val="clear" w:color="auto" w:fill="auto"/>
            <w:vAlign w:val="bottom"/>
            <w:hideMark/>
          </w:tcPr>
          <w:p w:rsidR="000F4D62" w:rsidRPr="002401F8" w:rsidRDefault="000F4D62" w:rsidP="000F4D62">
            <w:pPr>
              <w:ind w:right="-108"/>
              <w:rPr>
                <w:rFonts w:ascii="Arial" w:hAnsi="Arial" w:cs="Arial"/>
                <w:sz w:val="16"/>
                <w:szCs w:val="16"/>
              </w:rPr>
            </w:pPr>
            <w:r w:rsidRPr="002401F8">
              <w:rPr>
                <w:rFonts w:ascii="Arial" w:hAnsi="Arial" w:cs="Arial"/>
                <w:sz w:val="16"/>
                <w:szCs w:val="16"/>
              </w:rPr>
              <w:t>600 </w:t>
            </w:r>
          </w:p>
        </w:tc>
        <w:tc>
          <w:tcPr>
            <w:tcW w:w="985" w:type="dxa"/>
            <w:shd w:val="clear" w:color="auto" w:fill="auto"/>
            <w:noWrap/>
            <w:vAlign w:val="bottom"/>
            <w:hideMark/>
          </w:tcPr>
          <w:p w:rsidR="000F4D62" w:rsidRPr="002401F8" w:rsidRDefault="000F4D62" w:rsidP="000F4D62">
            <w:pPr>
              <w:jc w:val="center"/>
              <w:rPr>
                <w:rFonts w:ascii="Arial" w:hAnsi="Arial" w:cs="Arial"/>
                <w:sz w:val="16"/>
                <w:szCs w:val="16"/>
              </w:rPr>
            </w:pPr>
            <w:r w:rsidRPr="002401F8">
              <w:rPr>
                <w:rFonts w:ascii="Arial" w:hAnsi="Arial" w:cs="Arial"/>
                <w:sz w:val="16"/>
                <w:szCs w:val="16"/>
              </w:rPr>
              <w:t>69,000";</w:t>
            </w:r>
          </w:p>
        </w:tc>
      </w:tr>
      <w:tr w:rsidR="000F4D62" w:rsidRPr="002401F8" w:rsidTr="000F4D62">
        <w:trPr>
          <w:trHeight w:val="260"/>
        </w:trPr>
        <w:tc>
          <w:tcPr>
            <w:tcW w:w="1384"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"Расходы на строительство детских садов</w:t>
            </w:r>
          </w:p>
        </w:tc>
        <w:tc>
          <w:tcPr>
            <w:tcW w:w="518"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506</w:t>
            </w:r>
          </w:p>
        </w:tc>
        <w:tc>
          <w:tcPr>
            <w:tcW w:w="454"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483"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01</w:t>
            </w:r>
          </w:p>
        </w:tc>
        <w:tc>
          <w:tcPr>
            <w:tcW w:w="955" w:type="dxa"/>
            <w:shd w:val="clear" w:color="auto" w:fill="auto"/>
            <w:vAlign w:val="bottom"/>
            <w:hideMark/>
          </w:tcPr>
          <w:p w:rsidR="000F4D62" w:rsidRPr="002401F8" w:rsidRDefault="000F4D62" w:rsidP="000F4D62">
            <w:pPr>
              <w:ind w:right="-108"/>
              <w:rPr>
                <w:rFonts w:ascii="Arial" w:hAnsi="Arial" w:cs="Arial"/>
                <w:sz w:val="16"/>
                <w:szCs w:val="16"/>
              </w:rPr>
            </w:pPr>
            <w:r w:rsidRPr="002401F8">
              <w:rPr>
                <w:rFonts w:ascii="Arial" w:hAnsi="Arial" w:cs="Arial"/>
                <w:sz w:val="16"/>
                <w:szCs w:val="16"/>
              </w:rPr>
              <w:t>02 1 4010</w:t>
            </w:r>
          </w:p>
        </w:tc>
        <w:tc>
          <w:tcPr>
            <w:tcW w:w="423" w:type="dxa"/>
            <w:shd w:val="clear" w:color="auto" w:fill="auto"/>
            <w:vAlign w:val="bottom"/>
            <w:hideMark/>
          </w:tcPr>
          <w:p w:rsidR="000F4D62" w:rsidRPr="002401F8" w:rsidRDefault="000F4D62" w:rsidP="000F4D62">
            <w:pPr>
              <w:ind w:right="-108"/>
              <w:rPr>
                <w:rFonts w:ascii="Arial" w:hAnsi="Arial" w:cs="Arial"/>
                <w:sz w:val="16"/>
                <w:szCs w:val="16"/>
              </w:rPr>
            </w:pPr>
            <w:r w:rsidRPr="002401F8">
              <w:rPr>
                <w:rFonts w:ascii="Arial" w:hAnsi="Arial" w:cs="Arial"/>
                <w:sz w:val="16"/>
                <w:szCs w:val="16"/>
              </w:rPr>
              <w:t> </w:t>
            </w:r>
          </w:p>
        </w:tc>
        <w:tc>
          <w:tcPr>
            <w:tcW w:w="985" w:type="dxa"/>
            <w:shd w:val="clear" w:color="auto" w:fill="auto"/>
            <w:noWrap/>
            <w:vAlign w:val="bottom"/>
            <w:hideMark/>
          </w:tcPr>
          <w:p w:rsidR="000F4D62" w:rsidRPr="002401F8" w:rsidRDefault="000F4D62" w:rsidP="000F4D62">
            <w:pPr>
              <w:jc w:val="center"/>
              <w:rPr>
                <w:rFonts w:ascii="Arial" w:hAnsi="Arial" w:cs="Arial"/>
                <w:sz w:val="16"/>
                <w:szCs w:val="16"/>
              </w:rPr>
            </w:pPr>
            <w:r w:rsidRPr="002401F8">
              <w:rPr>
                <w:rFonts w:ascii="Arial" w:hAnsi="Arial" w:cs="Arial"/>
                <w:sz w:val="16"/>
                <w:szCs w:val="16"/>
              </w:rPr>
              <w:t>3914,280";</w:t>
            </w:r>
          </w:p>
        </w:tc>
      </w:tr>
      <w:tr w:rsidR="000F4D62" w:rsidRPr="002401F8" w:rsidTr="000F4D62">
        <w:trPr>
          <w:trHeight w:val="1082"/>
        </w:trPr>
        <w:tc>
          <w:tcPr>
            <w:tcW w:w="1384"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"Капитальные вложения в объекты недвижимого имущества государственной (муниципальной) собственности</w:t>
            </w:r>
          </w:p>
        </w:tc>
        <w:tc>
          <w:tcPr>
            <w:tcW w:w="518"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506</w:t>
            </w:r>
          </w:p>
        </w:tc>
        <w:tc>
          <w:tcPr>
            <w:tcW w:w="454"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483"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01</w:t>
            </w:r>
          </w:p>
        </w:tc>
        <w:tc>
          <w:tcPr>
            <w:tcW w:w="955" w:type="dxa"/>
            <w:shd w:val="clear" w:color="auto" w:fill="auto"/>
            <w:vAlign w:val="bottom"/>
            <w:hideMark/>
          </w:tcPr>
          <w:p w:rsidR="000F4D62" w:rsidRPr="002401F8" w:rsidRDefault="000F4D62" w:rsidP="000F4D62">
            <w:pPr>
              <w:ind w:right="-108"/>
              <w:rPr>
                <w:rFonts w:ascii="Arial" w:hAnsi="Arial" w:cs="Arial"/>
                <w:sz w:val="16"/>
                <w:szCs w:val="16"/>
              </w:rPr>
            </w:pPr>
            <w:r w:rsidRPr="002401F8">
              <w:rPr>
                <w:rFonts w:ascii="Arial" w:hAnsi="Arial" w:cs="Arial"/>
                <w:sz w:val="16"/>
                <w:szCs w:val="16"/>
              </w:rPr>
              <w:t>02 1 4010</w:t>
            </w:r>
          </w:p>
        </w:tc>
        <w:tc>
          <w:tcPr>
            <w:tcW w:w="423" w:type="dxa"/>
            <w:shd w:val="clear" w:color="auto" w:fill="auto"/>
            <w:vAlign w:val="bottom"/>
            <w:hideMark/>
          </w:tcPr>
          <w:p w:rsidR="000F4D62" w:rsidRPr="002401F8" w:rsidRDefault="000F4D62" w:rsidP="000F4D62">
            <w:pPr>
              <w:ind w:right="-108"/>
              <w:rPr>
                <w:rFonts w:ascii="Arial" w:hAnsi="Arial" w:cs="Arial"/>
                <w:sz w:val="16"/>
                <w:szCs w:val="16"/>
              </w:rPr>
            </w:pPr>
            <w:r w:rsidRPr="002401F8">
              <w:rPr>
                <w:rFonts w:ascii="Arial" w:hAnsi="Arial" w:cs="Arial"/>
                <w:sz w:val="16"/>
                <w:szCs w:val="16"/>
              </w:rPr>
              <w:t>400 </w:t>
            </w:r>
          </w:p>
        </w:tc>
        <w:tc>
          <w:tcPr>
            <w:tcW w:w="985" w:type="dxa"/>
            <w:shd w:val="clear" w:color="auto" w:fill="auto"/>
            <w:noWrap/>
            <w:vAlign w:val="bottom"/>
            <w:hideMark/>
          </w:tcPr>
          <w:p w:rsidR="000F4D62" w:rsidRPr="002401F8" w:rsidRDefault="000F4D62" w:rsidP="000F4D62">
            <w:pPr>
              <w:jc w:val="center"/>
              <w:rPr>
                <w:rFonts w:ascii="Arial" w:hAnsi="Arial" w:cs="Arial"/>
                <w:sz w:val="16"/>
                <w:szCs w:val="16"/>
              </w:rPr>
            </w:pPr>
            <w:r w:rsidRPr="002401F8">
              <w:rPr>
                <w:rFonts w:ascii="Arial" w:hAnsi="Arial" w:cs="Arial"/>
                <w:sz w:val="16"/>
                <w:szCs w:val="16"/>
              </w:rPr>
              <w:t>3914,280";</w:t>
            </w:r>
          </w:p>
        </w:tc>
      </w:tr>
      <w:tr w:rsidR="000F4D62" w:rsidRPr="002401F8" w:rsidTr="000F4D62">
        <w:trPr>
          <w:trHeight w:val="1082"/>
        </w:trPr>
        <w:tc>
          <w:tcPr>
            <w:tcW w:w="138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"Устройство дренажной системы на земельных участках Благодарненского муниципальног</w:t>
            </w:r>
            <w:r w:rsidRPr="002401F8">
              <w:rPr>
                <w:rFonts w:ascii="Arial" w:hAnsi="Arial" w:cs="Arial"/>
                <w:sz w:val="16"/>
                <w:szCs w:val="16"/>
              </w:rPr>
              <w:lastRenderedPageBreak/>
              <w:t>о района Ставропольского края</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506</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955"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04 4 2048</w:t>
            </w:r>
          </w:p>
        </w:tc>
        <w:tc>
          <w:tcPr>
            <w:tcW w:w="423" w:type="dxa"/>
            <w:shd w:val="clear" w:color="auto" w:fill="auto"/>
            <w:vAlign w:val="bottom"/>
          </w:tcPr>
          <w:p w:rsidR="000F4D62" w:rsidRPr="002401F8" w:rsidRDefault="000F4D62" w:rsidP="000F4D62">
            <w:pPr>
              <w:ind w:right="-108"/>
              <w:rPr>
                <w:rFonts w:ascii="Arial" w:hAnsi="Arial" w:cs="Arial"/>
                <w:sz w:val="16"/>
                <w:szCs w:val="16"/>
              </w:rPr>
            </w:pP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199,987";</w:t>
            </w:r>
          </w:p>
        </w:tc>
      </w:tr>
      <w:tr w:rsidR="000F4D62" w:rsidRPr="002401F8" w:rsidTr="000F4D62">
        <w:trPr>
          <w:trHeight w:val="219"/>
        </w:trPr>
        <w:tc>
          <w:tcPr>
            <w:tcW w:w="138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"Закупка товаров, работ и услуг для государственных (муниципальных) нужд</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506</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07</w:t>
            </w:r>
          </w:p>
        </w:tc>
        <w:tc>
          <w:tcPr>
            <w:tcW w:w="955"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04 4 2048</w:t>
            </w:r>
          </w:p>
        </w:tc>
        <w:tc>
          <w:tcPr>
            <w:tcW w:w="423"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200</w:t>
            </w: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199,987";</w:t>
            </w:r>
          </w:p>
        </w:tc>
      </w:tr>
      <w:tr w:rsidR="000F4D62" w:rsidRPr="002401F8" w:rsidTr="000F4D62">
        <w:trPr>
          <w:trHeight w:val="1082"/>
        </w:trPr>
        <w:tc>
          <w:tcPr>
            <w:tcW w:w="138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531</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04</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05</w:t>
            </w:r>
          </w:p>
        </w:tc>
        <w:tc>
          <w:tcPr>
            <w:tcW w:w="955" w:type="dxa"/>
            <w:shd w:val="clear" w:color="auto" w:fill="auto"/>
            <w:vAlign w:val="bottom"/>
          </w:tcPr>
          <w:p w:rsidR="000F4D62" w:rsidRPr="002401F8" w:rsidRDefault="000F4D62" w:rsidP="000F4D62">
            <w:pPr>
              <w:ind w:right="-108" w:hanging="145"/>
              <w:jc w:val="center"/>
              <w:rPr>
                <w:rFonts w:ascii="Arial" w:hAnsi="Arial" w:cs="Arial"/>
                <w:sz w:val="16"/>
                <w:szCs w:val="16"/>
              </w:rPr>
            </w:pPr>
            <w:r w:rsidRPr="002401F8">
              <w:rPr>
                <w:rFonts w:ascii="Arial" w:hAnsi="Arial" w:cs="Arial"/>
                <w:sz w:val="16"/>
                <w:szCs w:val="16"/>
              </w:rPr>
              <w:t>07 4 7653</w:t>
            </w:r>
          </w:p>
        </w:tc>
        <w:tc>
          <w:tcPr>
            <w:tcW w:w="423"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100</w:t>
            </w: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2094,300";</w:t>
            </w:r>
          </w:p>
        </w:tc>
      </w:tr>
      <w:tr w:rsidR="000F4D62" w:rsidRPr="002401F8" w:rsidTr="000F4D62">
        <w:trPr>
          <w:trHeight w:val="939"/>
        </w:trPr>
        <w:tc>
          <w:tcPr>
            <w:tcW w:w="1384" w:type="dxa"/>
            <w:shd w:val="clear" w:color="auto" w:fill="auto"/>
            <w:vAlign w:val="bottom"/>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"Закупка товаров, работ и услуг для государственных (муниципальных) нужд</w:t>
            </w:r>
          </w:p>
        </w:tc>
        <w:tc>
          <w:tcPr>
            <w:tcW w:w="518"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531</w:t>
            </w:r>
          </w:p>
        </w:tc>
        <w:tc>
          <w:tcPr>
            <w:tcW w:w="454"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04</w:t>
            </w:r>
          </w:p>
        </w:tc>
        <w:tc>
          <w:tcPr>
            <w:tcW w:w="483"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05</w:t>
            </w:r>
          </w:p>
        </w:tc>
        <w:tc>
          <w:tcPr>
            <w:tcW w:w="955"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07 4 7653</w:t>
            </w:r>
          </w:p>
        </w:tc>
        <w:tc>
          <w:tcPr>
            <w:tcW w:w="423" w:type="dxa"/>
            <w:shd w:val="clear" w:color="auto" w:fill="auto"/>
            <w:vAlign w:val="bottom"/>
          </w:tcPr>
          <w:p w:rsidR="000F4D62" w:rsidRPr="002401F8" w:rsidRDefault="000F4D62" w:rsidP="000F4D62">
            <w:pPr>
              <w:ind w:right="-108"/>
              <w:rPr>
                <w:rFonts w:ascii="Arial" w:hAnsi="Arial" w:cs="Arial"/>
                <w:sz w:val="16"/>
                <w:szCs w:val="16"/>
              </w:rPr>
            </w:pPr>
            <w:r w:rsidRPr="002401F8">
              <w:rPr>
                <w:rFonts w:ascii="Arial" w:hAnsi="Arial" w:cs="Arial"/>
                <w:sz w:val="16"/>
                <w:szCs w:val="16"/>
              </w:rPr>
              <w:t>200</w:t>
            </w:r>
          </w:p>
        </w:tc>
        <w:tc>
          <w:tcPr>
            <w:tcW w:w="985" w:type="dxa"/>
            <w:shd w:val="clear" w:color="auto" w:fill="auto"/>
            <w:noWrap/>
            <w:vAlign w:val="bottom"/>
          </w:tcPr>
          <w:p w:rsidR="000F4D62" w:rsidRPr="002401F8" w:rsidRDefault="000F4D62" w:rsidP="000F4D62">
            <w:pPr>
              <w:jc w:val="center"/>
              <w:rPr>
                <w:rFonts w:ascii="Arial" w:hAnsi="Arial" w:cs="Arial"/>
                <w:sz w:val="16"/>
                <w:szCs w:val="16"/>
              </w:rPr>
            </w:pPr>
            <w:r w:rsidRPr="002401F8">
              <w:rPr>
                <w:rFonts w:ascii="Arial" w:hAnsi="Arial" w:cs="Arial"/>
                <w:sz w:val="16"/>
                <w:szCs w:val="16"/>
              </w:rPr>
              <w:t>201,670";</w:t>
            </w:r>
          </w:p>
        </w:tc>
      </w:tr>
    </w:tbl>
    <w:p w:rsidR="000F4D62" w:rsidRPr="002401F8" w:rsidRDefault="000F4D62" w:rsidP="000F4D62">
      <w:pPr>
        <w:rPr>
          <w:rFonts w:ascii="Arial" w:hAnsi="Arial" w:cs="Arial"/>
          <w:sz w:val="16"/>
          <w:szCs w:val="16"/>
        </w:rPr>
      </w:pPr>
    </w:p>
    <w:p w:rsidR="000F4D62" w:rsidRPr="002401F8" w:rsidRDefault="000F4D62" w:rsidP="000F4D62">
      <w:pPr>
        <w:ind w:firstLine="709"/>
        <w:jc w:val="both"/>
        <w:rPr>
          <w:rFonts w:ascii="Arial" w:hAnsi="Arial" w:cs="Arial"/>
          <w:bCs/>
          <w:sz w:val="16"/>
          <w:szCs w:val="16"/>
        </w:rPr>
      </w:pPr>
      <w:r w:rsidRPr="002401F8">
        <w:rPr>
          <w:rFonts w:ascii="Arial" w:hAnsi="Arial" w:cs="Arial"/>
          <w:bCs/>
          <w:sz w:val="16"/>
          <w:szCs w:val="16"/>
        </w:rPr>
        <w:t>в) исключить строки:</w:t>
      </w:r>
    </w:p>
    <w:p w:rsidR="000F4D62" w:rsidRPr="002401F8" w:rsidRDefault="000F4D62" w:rsidP="000F4D62">
      <w:pPr>
        <w:ind w:firstLine="709"/>
        <w:jc w:val="both"/>
        <w:rPr>
          <w:rFonts w:ascii="Arial" w:hAnsi="Arial" w:cs="Arial"/>
          <w:bCs/>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498"/>
        <w:gridCol w:w="425"/>
        <w:gridCol w:w="850"/>
        <w:gridCol w:w="567"/>
        <w:gridCol w:w="778"/>
      </w:tblGrid>
      <w:tr w:rsidR="000F4D62" w:rsidRPr="000F4D62" w:rsidTr="000F4D62">
        <w:trPr>
          <w:trHeight w:val="274"/>
        </w:trPr>
        <w:tc>
          <w:tcPr>
            <w:tcW w:w="1384"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"Национальная экономика</w:t>
            </w:r>
          </w:p>
        </w:tc>
        <w:tc>
          <w:tcPr>
            <w:tcW w:w="709"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509</w:t>
            </w:r>
          </w:p>
        </w:tc>
        <w:tc>
          <w:tcPr>
            <w:tcW w:w="498"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r w:rsidRPr="000F4D62">
              <w:rPr>
                <w:rFonts w:ascii="Arial" w:hAnsi="Arial" w:cs="Arial"/>
                <w:sz w:val="16"/>
                <w:szCs w:val="16"/>
              </w:rPr>
              <w:t> </w:t>
            </w:r>
          </w:p>
        </w:tc>
        <w:tc>
          <w:tcPr>
            <w:tcW w:w="567"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693,480";</w:t>
            </w:r>
          </w:p>
        </w:tc>
      </w:tr>
      <w:tr w:rsidR="000F4D62" w:rsidRPr="000F4D62" w:rsidTr="000F4D62">
        <w:trPr>
          <w:trHeight w:val="292"/>
        </w:trPr>
        <w:tc>
          <w:tcPr>
            <w:tcW w:w="1384"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"Общеэкономические вопросы</w:t>
            </w:r>
          </w:p>
        </w:tc>
        <w:tc>
          <w:tcPr>
            <w:tcW w:w="709"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509</w:t>
            </w:r>
          </w:p>
        </w:tc>
        <w:tc>
          <w:tcPr>
            <w:tcW w:w="498"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01</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r w:rsidRPr="000F4D62">
              <w:rPr>
                <w:rFonts w:ascii="Arial" w:hAnsi="Arial" w:cs="Arial"/>
                <w:sz w:val="16"/>
                <w:szCs w:val="16"/>
              </w:rPr>
              <w:t> </w:t>
            </w:r>
          </w:p>
        </w:tc>
        <w:tc>
          <w:tcPr>
            <w:tcW w:w="567"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693,480";</w:t>
            </w:r>
          </w:p>
        </w:tc>
      </w:tr>
      <w:tr w:rsidR="000F4D62" w:rsidRPr="000F4D62" w:rsidTr="000F4D62">
        <w:trPr>
          <w:trHeight w:val="299"/>
        </w:trPr>
        <w:tc>
          <w:tcPr>
            <w:tcW w:w="1384"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xml:space="preserve">"Муниципальная программа Благодарненского муниципального района Ставропольского края "Социальная поддержка граждан" </w:t>
            </w:r>
          </w:p>
        </w:tc>
        <w:tc>
          <w:tcPr>
            <w:tcW w:w="709" w:type="dxa"/>
            <w:shd w:val="clear" w:color="auto" w:fill="auto"/>
            <w:vAlign w:val="bottom"/>
            <w:hideMark/>
          </w:tcPr>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r w:rsidRPr="000F4D62">
              <w:rPr>
                <w:rFonts w:ascii="Arial" w:hAnsi="Arial" w:cs="Arial"/>
                <w:sz w:val="16"/>
                <w:szCs w:val="16"/>
              </w:rPr>
              <w:t>509</w:t>
            </w:r>
          </w:p>
        </w:tc>
        <w:tc>
          <w:tcPr>
            <w:tcW w:w="498" w:type="dxa"/>
            <w:shd w:val="clear" w:color="auto" w:fill="auto"/>
            <w:vAlign w:val="bottom"/>
            <w:hideMark/>
          </w:tcPr>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r w:rsidRPr="000F4D62">
              <w:rPr>
                <w:rFonts w:ascii="Arial" w:hAnsi="Arial" w:cs="Arial"/>
                <w:sz w:val="16"/>
                <w:szCs w:val="16"/>
              </w:rPr>
              <w:t>01</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p>
          <w:p w:rsidR="000F4D62" w:rsidRPr="000F4D62" w:rsidRDefault="000F4D62" w:rsidP="000F4D62">
            <w:pPr>
              <w:ind w:right="-108"/>
              <w:rPr>
                <w:rFonts w:ascii="Arial" w:hAnsi="Arial" w:cs="Arial"/>
                <w:sz w:val="16"/>
                <w:szCs w:val="16"/>
              </w:rPr>
            </w:pPr>
          </w:p>
          <w:p w:rsidR="000F4D62" w:rsidRPr="000F4D62" w:rsidRDefault="000F4D62" w:rsidP="000F4D62">
            <w:pPr>
              <w:ind w:right="-108"/>
              <w:rPr>
                <w:rFonts w:ascii="Arial" w:hAnsi="Arial" w:cs="Arial"/>
                <w:sz w:val="16"/>
                <w:szCs w:val="16"/>
              </w:rPr>
            </w:pPr>
          </w:p>
          <w:p w:rsidR="000F4D62" w:rsidRPr="000F4D62" w:rsidRDefault="000F4D62" w:rsidP="000F4D62">
            <w:pPr>
              <w:ind w:right="-108"/>
              <w:rPr>
                <w:rFonts w:ascii="Arial" w:hAnsi="Arial" w:cs="Arial"/>
                <w:sz w:val="16"/>
                <w:szCs w:val="16"/>
              </w:rPr>
            </w:pPr>
          </w:p>
          <w:p w:rsidR="000F4D62" w:rsidRPr="000F4D62" w:rsidRDefault="000F4D62" w:rsidP="000F4D62">
            <w:pPr>
              <w:ind w:right="-108"/>
              <w:rPr>
                <w:rFonts w:ascii="Arial" w:hAnsi="Arial" w:cs="Arial"/>
                <w:sz w:val="16"/>
                <w:szCs w:val="16"/>
              </w:rPr>
            </w:pPr>
            <w:r w:rsidRPr="000F4D62">
              <w:rPr>
                <w:rFonts w:ascii="Arial" w:hAnsi="Arial" w:cs="Arial"/>
                <w:sz w:val="16"/>
                <w:szCs w:val="16"/>
              </w:rPr>
              <w:t>01 0 0000</w:t>
            </w:r>
          </w:p>
        </w:tc>
        <w:tc>
          <w:tcPr>
            <w:tcW w:w="567"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p>
          <w:p w:rsidR="000F4D62" w:rsidRPr="000F4D62" w:rsidRDefault="000F4D62" w:rsidP="000F4D62">
            <w:pPr>
              <w:ind w:right="-108" w:hanging="108"/>
              <w:jc w:val="center"/>
              <w:rPr>
                <w:rFonts w:ascii="Arial" w:hAnsi="Arial" w:cs="Arial"/>
                <w:sz w:val="16"/>
                <w:szCs w:val="16"/>
              </w:rPr>
            </w:pPr>
          </w:p>
          <w:p w:rsidR="000F4D62" w:rsidRPr="000F4D62" w:rsidRDefault="000F4D62" w:rsidP="000F4D62">
            <w:pPr>
              <w:ind w:right="-108" w:hanging="108"/>
              <w:jc w:val="center"/>
              <w:rPr>
                <w:rFonts w:ascii="Arial" w:hAnsi="Arial" w:cs="Arial"/>
                <w:sz w:val="16"/>
                <w:szCs w:val="16"/>
              </w:rPr>
            </w:pPr>
          </w:p>
          <w:p w:rsidR="000F4D62" w:rsidRPr="000F4D62" w:rsidRDefault="000F4D62" w:rsidP="000F4D62">
            <w:pPr>
              <w:ind w:right="-108" w:hanging="108"/>
              <w:jc w:val="center"/>
              <w:rPr>
                <w:rFonts w:ascii="Arial" w:hAnsi="Arial" w:cs="Arial"/>
                <w:sz w:val="16"/>
                <w:szCs w:val="16"/>
              </w:rPr>
            </w:pPr>
          </w:p>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693,480";</w:t>
            </w:r>
          </w:p>
        </w:tc>
      </w:tr>
      <w:tr w:rsidR="000F4D62" w:rsidRPr="000F4D62" w:rsidTr="000F4D62">
        <w:trPr>
          <w:trHeight w:val="1846"/>
        </w:trPr>
        <w:tc>
          <w:tcPr>
            <w:tcW w:w="1384"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0F4D62">
              <w:rPr>
                <w:rFonts w:ascii="Arial" w:hAnsi="Arial" w:cs="Arial"/>
                <w:sz w:val="16"/>
                <w:szCs w:val="16"/>
              </w:rPr>
              <w:t>общепрограммные</w:t>
            </w:r>
            <w:proofErr w:type="spellEnd"/>
            <w:r w:rsidRPr="000F4D62">
              <w:rPr>
                <w:rFonts w:ascii="Arial" w:hAnsi="Arial" w:cs="Arial"/>
                <w:sz w:val="16"/>
                <w:szCs w:val="16"/>
              </w:rPr>
              <w:t xml:space="preserve"> мероприятия"</w:t>
            </w:r>
          </w:p>
        </w:tc>
        <w:tc>
          <w:tcPr>
            <w:tcW w:w="709"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509</w:t>
            </w:r>
          </w:p>
        </w:tc>
        <w:tc>
          <w:tcPr>
            <w:tcW w:w="498"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01</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r w:rsidRPr="000F4D62">
              <w:rPr>
                <w:rFonts w:ascii="Arial" w:hAnsi="Arial" w:cs="Arial"/>
                <w:sz w:val="16"/>
                <w:szCs w:val="16"/>
              </w:rPr>
              <w:t>01 2 0000</w:t>
            </w:r>
          </w:p>
        </w:tc>
        <w:tc>
          <w:tcPr>
            <w:tcW w:w="567"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693,480";</w:t>
            </w:r>
          </w:p>
        </w:tc>
      </w:tr>
      <w:tr w:rsidR="000F4D62" w:rsidRPr="000F4D62" w:rsidTr="000F4D62">
        <w:trPr>
          <w:trHeight w:val="1110"/>
        </w:trPr>
        <w:tc>
          <w:tcPr>
            <w:tcW w:w="1384"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509</w:t>
            </w:r>
          </w:p>
        </w:tc>
        <w:tc>
          <w:tcPr>
            <w:tcW w:w="498"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01</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r w:rsidRPr="000F4D62">
              <w:rPr>
                <w:rFonts w:ascii="Arial" w:hAnsi="Arial" w:cs="Arial"/>
                <w:sz w:val="16"/>
                <w:szCs w:val="16"/>
              </w:rPr>
              <w:t>01 2 7621</w:t>
            </w:r>
          </w:p>
        </w:tc>
        <w:tc>
          <w:tcPr>
            <w:tcW w:w="567"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 </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693,480";</w:t>
            </w:r>
          </w:p>
        </w:tc>
      </w:tr>
      <w:tr w:rsidR="000F4D62" w:rsidRPr="000F4D62" w:rsidTr="000F4D62">
        <w:trPr>
          <w:trHeight w:val="2254"/>
        </w:trPr>
        <w:tc>
          <w:tcPr>
            <w:tcW w:w="1384"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509</w:t>
            </w:r>
          </w:p>
        </w:tc>
        <w:tc>
          <w:tcPr>
            <w:tcW w:w="498"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01</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r w:rsidRPr="000F4D62">
              <w:rPr>
                <w:rFonts w:ascii="Arial" w:hAnsi="Arial" w:cs="Arial"/>
                <w:sz w:val="16"/>
                <w:szCs w:val="16"/>
              </w:rPr>
              <w:t>01 2 7621</w:t>
            </w:r>
          </w:p>
        </w:tc>
        <w:tc>
          <w:tcPr>
            <w:tcW w:w="567" w:type="dxa"/>
            <w:shd w:val="clear" w:color="auto" w:fill="auto"/>
            <w:vAlign w:val="bottom"/>
            <w:hideMark/>
          </w:tcPr>
          <w:p w:rsidR="000F4D62" w:rsidRPr="000F4D62" w:rsidRDefault="000F4D62" w:rsidP="000F4D62">
            <w:pPr>
              <w:ind w:left="-108" w:right="-108"/>
              <w:jc w:val="center"/>
              <w:rPr>
                <w:rFonts w:ascii="Arial" w:hAnsi="Arial" w:cs="Arial"/>
                <w:sz w:val="16"/>
                <w:szCs w:val="16"/>
              </w:rPr>
            </w:pPr>
            <w:r w:rsidRPr="000F4D62">
              <w:rPr>
                <w:rFonts w:ascii="Arial" w:hAnsi="Arial" w:cs="Arial"/>
                <w:sz w:val="16"/>
                <w:szCs w:val="16"/>
              </w:rPr>
              <w:t>100</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693,480";</w:t>
            </w:r>
          </w:p>
        </w:tc>
      </w:tr>
      <w:tr w:rsidR="000F4D62" w:rsidRPr="000F4D62" w:rsidTr="000F4D62">
        <w:trPr>
          <w:trHeight w:val="684"/>
        </w:trPr>
        <w:tc>
          <w:tcPr>
            <w:tcW w:w="1384"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531</w:t>
            </w:r>
          </w:p>
        </w:tc>
        <w:tc>
          <w:tcPr>
            <w:tcW w:w="498"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05</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r w:rsidRPr="000F4D62">
              <w:rPr>
                <w:rFonts w:ascii="Arial" w:hAnsi="Arial" w:cs="Arial"/>
                <w:sz w:val="16"/>
                <w:szCs w:val="16"/>
              </w:rPr>
              <w:t>07 4 7653</w:t>
            </w:r>
          </w:p>
        </w:tc>
        <w:tc>
          <w:tcPr>
            <w:tcW w:w="567" w:type="dxa"/>
            <w:shd w:val="clear" w:color="auto" w:fill="auto"/>
            <w:vAlign w:val="bottom"/>
            <w:hideMark/>
          </w:tcPr>
          <w:p w:rsidR="000F4D62" w:rsidRPr="000F4D62" w:rsidRDefault="000F4D62" w:rsidP="000F4D62">
            <w:pPr>
              <w:ind w:left="-108" w:right="-108"/>
              <w:jc w:val="center"/>
              <w:rPr>
                <w:rFonts w:ascii="Arial" w:hAnsi="Arial" w:cs="Arial"/>
                <w:sz w:val="16"/>
                <w:szCs w:val="16"/>
              </w:rPr>
            </w:pPr>
            <w:r w:rsidRPr="000F4D62">
              <w:rPr>
                <w:rFonts w:ascii="Arial" w:hAnsi="Arial" w:cs="Arial"/>
                <w:sz w:val="16"/>
                <w:szCs w:val="16"/>
              </w:rPr>
              <w:t>100</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2 195,970</w:t>
            </w:r>
          </w:p>
        </w:tc>
      </w:tr>
      <w:tr w:rsidR="000F4D62" w:rsidRPr="000F4D62" w:rsidTr="000F4D62">
        <w:trPr>
          <w:trHeight w:val="1088"/>
        </w:trPr>
        <w:tc>
          <w:tcPr>
            <w:tcW w:w="1384" w:type="dxa"/>
            <w:shd w:val="clear" w:color="auto" w:fill="auto"/>
            <w:vAlign w:val="bottom"/>
            <w:hideMark/>
          </w:tcPr>
          <w:p w:rsidR="000F4D62" w:rsidRPr="000F4D62" w:rsidRDefault="000F4D62" w:rsidP="000F4D62">
            <w:pPr>
              <w:rPr>
                <w:rFonts w:ascii="Arial" w:hAnsi="Arial" w:cs="Arial"/>
                <w:sz w:val="16"/>
                <w:szCs w:val="16"/>
              </w:rPr>
            </w:pPr>
          </w:p>
          <w:p w:rsidR="000F4D62" w:rsidRPr="000F4D62" w:rsidRDefault="000F4D62" w:rsidP="000F4D62">
            <w:pPr>
              <w:rPr>
                <w:rFonts w:ascii="Arial" w:hAnsi="Arial" w:cs="Arial"/>
                <w:sz w:val="16"/>
                <w:szCs w:val="16"/>
              </w:rPr>
            </w:pPr>
            <w:r w:rsidRPr="000F4D62">
              <w:rPr>
                <w:rFonts w:ascii="Arial" w:hAnsi="Arial" w:cs="Arial"/>
                <w:sz w:val="16"/>
                <w:szCs w:val="16"/>
              </w:rPr>
              <w:t>Закупка товаров, работ и услуг для государственных (муниципальных) нужд</w:t>
            </w:r>
          </w:p>
        </w:tc>
        <w:tc>
          <w:tcPr>
            <w:tcW w:w="709"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531</w:t>
            </w:r>
          </w:p>
        </w:tc>
        <w:tc>
          <w:tcPr>
            <w:tcW w:w="498"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04</w:t>
            </w:r>
          </w:p>
        </w:tc>
        <w:tc>
          <w:tcPr>
            <w:tcW w:w="425" w:type="dxa"/>
            <w:shd w:val="clear" w:color="auto" w:fill="auto"/>
            <w:vAlign w:val="bottom"/>
            <w:hideMark/>
          </w:tcPr>
          <w:p w:rsidR="000F4D62" w:rsidRPr="000F4D62" w:rsidRDefault="000F4D62" w:rsidP="000F4D62">
            <w:pPr>
              <w:rPr>
                <w:rFonts w:ascii="Arial" w:hAnsi="Arial" w:cs="Arial"/>
                <w:sz w:val="16"/>
                <w:szCs w:val="16"/>
              </w:rPr>
            </w:pPr>
            <w:r w:rsidRPr="000F4D62">
              <w:rPr>
                <w:rFonts w:ascii="Arial" w:hAnsi="Arial" w:cs="Arial"/>
                <w:sz w:val="16"/>
                <w:szCs w:val="16"/>
              </w:rPr>
              <w:t>05</w:t>
            </w:r>
          </w:p>
        </w:tc>
        <w:tc>
          <w:tcPr>
            <w:tcW w:w="850" w:type="dxa"/>
            <w:shd w:val="clear" w:color="auto" w:fill="auto"/>
            <w:vAlign w:val="bottom"/>
            <w:hideMark/>
          </w:tcPr>
          <w:p w:rsidR="000F4D62" w:rsidRPr="000F4D62" w:rsidRDefault="000F4D62" w:rsidP="000F4D62">
            <w:pPr>
              <w:ind w:right="-108"/>
              <w:rPr>
                <w:rFonts w:ascii="Arial" w:hAnsi="Arial" w:cs="Arial"/>
                <w:sz w:val="16"/>
                <w:szCs w:val="16"/>
              </w:rPr>
            </w:pPr>
            <w:r w:rsidRPr="000F4D62">
              <w:rPr>
                <w:rFonts w:ascii="Arial" w:hAnsi="Arial" w:cs="Arial"/>
                <w:sz w:val="16"/>
                <w:szCs w:val="16"/>
              </w:rPr>
              <w:t>07 4 7653</w:t>
            </w:r>
          </w:p>
        </w:tc>
        <w:tc>
          <w:tcPr>
            <w:tcW w:w="567" w:type="dxa"/>
            <w:shd w:val="clear" w:color="auto" w:fill="auto"/>
            <w:vAlign w:val="bottom"/>
            <w:hideMark/>
          </w:tcPr>
          <w:p w:rsidR="000F4D62" w:rsidRPr="000F4D62" w:rsidRDefault="000F4D62" w:rsidP="000F4D62">
            <w:pPr>
              <w:ind w:left="-108" w:right="-108"/>
              <w:jc w:val="center"/>
              <w:rPr>
                <w:rFonts w:ascii="Arial" w:hAnsi="Arial" w:cs="Arial"/>
                <w:sz w:val="16"/>
                <w:szCs w:val="16"/>
              </w:rPr>
            </w:pPr>
            <w:r w:rsidRPr="000F4D62">
              <w:rPr>
                <w:rFonts w:ascii="Arial" w:hAnsi="Arial" w:cs="Arial"/>
                <w:sz w:val="16"/>
                <w:szCs w:val="16"/>
              </w:rPr>
              <w:t>200</w:t>
            </w:r>
          </w:p>
        </w:tc>
        <w:tc>
          <w:tcPr>
            <w:tcW w:w="778" w:type="dxa"/>
            <w:shd w:val="clear" w:color="auto" w:fill="auto"/>
            <w:noWrap/>
            <w:vAlign w:val="bottom"/>
            <w:hideMark/>
          </w:tcPr>
          <w:p w:rsidR="000F4D62" w:rsidRPr="000F4D62" w:rsidRDefault="000F4D62" w:rsidP="000F4D62">
            <w:pPr>
              <w:ind w:right="-108" w:hanging="108"/>
              <w:jc w:val="center"/>
              <w:rPr>
                <w:rFonts w:ascii="Arial" w:hAnsi="Arial" w:cs="Arial"/>
                <w:sz w:val="16"/>
                <w:szCs w:val="16"/>
              </w:rPr>
            </w:pPr>
            <w:r w:rsidRPr="000F4D62">
              <w:rPr>
                <w:rFonts w:ascii="Arial" w:hAnsi="Arial" w:cs="Arial"/>
                <w:sz w:val="16"/>
                <w:szCs w:val="16"/>
              </w:rPr>
              <w:t>100,000</w:t>
            </w:r>
          </w:p>
        </w:tc>
      </w:tr>
    </w:tbl>
    <w:p w:rsidR="000F4D62" w:rsidRPr="002401F8" w:rsidRDefault="000F4D62" w:rsidP="000F4D62">
      <w:pPr>
        <w:rPr>
          <w:rFonts w:ascii="Arial" w:hAnsi="Arial" w:cs="Arial"/>
          <w:sz w:val="16"/>
          <w:szCs w:val="16"/>
        </w:rPr>
      </w:pP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7) в приложении 9:</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 xml:space="preserve">а) в графе 4: </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"Социальная поддержка граждан" цифру "336112,286" заменить цифрой "336138,276";</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цифру "34433,136" заменить цифрой "25634,040";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"Социальное обеспечение и иные выплаты населению" цифру "34433,136" заменить цифрой "25634,040";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2401F8">
        <w:rPr>
          <w:rFonts w:ascii="Arial" w:hAnsi="Arial" w:cs="Arial"/>
          <w:sz w:val="16"/>
          <w:szCs w:val="16"/>
        </w:rPr>
        <w:t>дств кр</w:t>
      </w:r>
      <w:proofErr w:type="gramEnd"/>
      <w:r w:rsidRPr="002401F8">
        <w:rPr>
          <w:rFonts w:ascii="Arial" w:hAnsi="Arial" w:cs="Arial"/>
          <w:sz w:val="16"/>
          <w:szCs w:val="16"/>
        </w:rPr>
        <w:t>аевого бюджета" цифру "3825,904" заменить цифрой "12625,000";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"Социальное обеспечение и иные выплаты населению" цифру "3825,904" заменить цифрой "12625,000";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lastRenderedPageBreak/>
        <w:t xml:space="preserve">по строке "Подпрограмма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2401F8">
        <w:rPr>
          <w:rFonts w:ascii="Arial" w:hAnsi="Arial" w:cs="Arial"/>
          <w:sz w:val="16"/>
          <w:szCs w:val="16"/>
        </w:rPr>
        <w:t>общепрограммные</w:t>
      </w:r>
      <w:proofErr w:type="spellEnd"/>
      <w:r w:rsidRPr="002401F8">
        <w:rPr>
          <w:rFonts w:ascii="Arial" w:hAnsi="Arial" w:cs="Arial"/>
          <w:sz w:val="16"/>
          <w:szCs w:val="16"/>
        </w:rPr>
        <w:t xml:space="preserve"> мероприятия" цифру "17242,700" заменить цифрой "17242,690";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"Осуществление отдельных государственных полномочий в области труда и социальной защиты отдельных категорий граждан" цифру "17242,700" заменить цифрой "17242,690";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"Закупка товаров, работ и услуг для государственных (муниципальных) нужд" цифру "902,300" заменить цифрой "902,290";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"Развитие образования" цифру "550487,230" заменить цифрой "554401,510";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"Подпрограмма "Развитие дошкольного, общего и дополнительного образования" цифру "510981,088" заменить цифрой "514895,368";</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"Управление финансами" цифру "61849,942" заменить цифрой "63523,942";</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"Подпрограмма "Обеспечение сбалансированности и финансовой стабильности бюджета Благодарненского муниципального района Ставропольского края" цифру "48583,399" заменить цифрой "50257,399";</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"Прочие расходы на выполнение других обязательств органов местного самоуправления за счет средств местного бюджета" цифру "1585,994" заменить цифрой "3585,994";</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 xml:space="preserve">по строке "Иные бюджетные </w:t>
      </w:r>
      <w:proofErr w:type="spellStart"/>
      <w:r w:rsidRPr="002401F8">
        <w:rPr>
          <w:rFonts w:ascii="Arial" w:hAnsi="Arial" w:cs="Arial"/>
          <w:sz w:val="16"/>
          <w:szCs w:val="16"/>
        </w:rPr>
        <w:t>ассигнования</w:t>
      </w:r>
      <w:proofErr w:type="gramStart"/>
      <w:r w:rsidRPr="002401F8">
        <w:rPr>
          <w:rFonts w:ascii="Arial" w:hAnsi="Arial" w:cs="Arial"/>
          <w:sz w:val="16"/>
          <w:szCs w:val="16"/>
        </w:rPr>
        <w:t>"ц</w:t>
      </w:r>
      <w:proofErr w:type="gramEnd"/>
      <w:r w:rsidRPr="002401F8">
        <w:rPr>
          <w:rFonts w:ascii="Arial" w:hAnsi="Arial" w:cs="Arial"/>
          <w:sz w:val="16"/>
          <w:szCs w:val="16"/>
        </w:rPr>
        <w:t>ифру</w:t>
      </w:r>
      <w:proofErr w:type="spellEnd"/>
      <w:r w:rsidRPr="002401F8">
        <w:rPr>
          <w:rFonts w:ascii="Arial" w:hAnsi="Arial" w:cs="Arial"/>
          <w:sz w:val="16"/>
          <w:szCs w:val="16"/>
        </w:rPr>
        <w:t xml:space="preserve"> "1585,994" заменить цифрой "3585,994";</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"Иные межбюджетные трансферты на обеспечение сбалансированности местных бюджетов поселений" цифру "42947,000" заменить цифрой "42621,000";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"Межбюджетные трансферты" цифру "42947,000" заменить цифрой "42621,000";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цифру "74899,772" заменить цифрой "82899,306";</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Подпрограмма "Развитие молодежной политики в Благодарненском муниципальном районе Ставропольского края" цифру "4189,130" заменить цифрой "4389,117";</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"Подпрограмма "Развитие дорожной сети автомобильных дорог общего пользования и обеспечения безопасности дорожного движения" цифру "9474,275" заменить цифрой "13273,822";</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"Содержание и ремонт автомобильных дорог общего пользования местного значения Благодарненского муниципального района Ставропольского края" цифру "9474,275" заменить цифрой "13273,822";</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"Закупка товаров, работ и услуг для государственных (муниципальных) нужд" цифру "9474,275" заменить цифрой "13273,822";</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 xml:space="preserve">по строке "Подпрограмма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2401F8">
        <w:rPr>
          <w:rFonts w:ascii="Arial" w:hAnsi="Arial" w:cs="Arial"/>
          <w:sz w:val="16"/>
          <w:szCs w:val="16"/>
        </w:rPr>
        <w:t>общепрограммные</w:t>
      </w:r>
      <w:proofErr w:type="spellEnd"/>
      <w:r w:rsidRPr="002401F8">
        <w:rPr>
          <w:rFonts w:ascii="Arial" w:hAnsi="Arial" w:cs="Arial"/>
          <w:sz w:val="16"/>
          <w:szCs w:val="16"/>
        </w:rPr>
        <w:t xml:space="preserve"> мероприятия" цифру "36802,251" заменить цифрой "40802,251";</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"Прочие расходы на выполнение других обязательств органов местного самоуправления за счет средств местного бюджета" цифру "32,821" заменить цифрой "4032,821";</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"Закупка товаров, работ и услуг для государственных (муниципальных) нужд" цифру "32,821" заменить цифрой "4032,821";</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"ВСЕГО" цифру "1094897,306" заменить цифрой "1108511,110";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б) по строке:</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 4 7653 100" цифру "2195,970" заменить цифрой "2094,300";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"Закупка товаров, работ и услуг для государственных (муниципальных) нужд 07 4 7653 200" цифру "100,000" заменить цифрой "201,670";</w:t>
      </w: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в) добавить строки:</w:t>
      </w:r>
    </w:p>
    <w:p w:rsidR="000F4D62" w:rsidRPr="002401F8" w:rsidRDefault="000F4D62" w:rsidP="000F4D62">
      <w:pPr>
        <w:tabs>
          <w:tab w:val="left" w:pos="360"/>
          <w:tab w:val="left" w:pos="540"/>
        </w:tabs>
        <w:ind w:firstLine="720"/>
        <w:jc w:val="both"/>
        <w:rPr>
          <w:rFonts w:ascii="Arial" w:hAnsi="Arial" w:cs="Arial"/>
          <w:sz w:val="16"/>
          <w:szCs w:val="16"/>
        </w:rPr>
      </w:pPr>
    </w:p>
    <w:tbl>
      <w:tblPr>
        <w:tblW w:w="4928" w:type="dxa"/>
        <w:tblLook w:val="04A0" w:firstRow="1" w:lastRow="0" w:firstColumn="1" w:lastColumn="0" w:noHBand="0" w:noVBand="1"/>
      </w:tblPr>
      <w:tblGrid>
        <w:gridCol w:w="2334"/>
        <w:gridCol w:w="945"/>
        <w:gridCol w:w="664"/>
        <w:gridCol w:w="985"/>
      </w:tblGrid>
      <w:tr w:rsidR="000F4D62" w:rsidRPr="002401F8" w:rsidTr="0098560C">
        <w:trPr>
          <w:trHeight w:val="264"/>
        </w:trPr>
        <w:tc>
          <w:tcPr>
            <w:tcW w:w="2410"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"Подпрограмма "Доступная среда"</w:t>
            </w:r>
          </w:p>
        </w:tc>
        <w:tc>
          <w:tcPr>
            <w:tcW w:w="989" w:type="dxa"/>
            <w:shd w:val="clear" w:color="auto" w:fill="auto"/>
            <w:vAlign w:val="bottom"/>
            <w:hideMark/>
          </w:tcPr>
          <w:p w:rsidR="000F4D62" w:rsidRPr="002401F8" w:rsidRDefault="000F4D62" w:rsidP="000F4D62">
            <w:pPr>
              <w:jc w:val="center"/>
              <w:rPr>
                <w:rFonts w:ascii="Arial" w:hAnsi="Arial" w:cs="Arial"/>
                <w:sz w:val="16"/>
                <w:szCs w:val="16"/>
              </w:rPr>
            </w:pPr>
            <w:r w:rsidRPr="002401F8">
              <w:rPr>
                <w:rFonts w:ascii="Arial" w:hAnsi="Arial" w:cs="Arial"/>
                <w:sz w:val="16"/>
                <w:szCs w:val="16"/>
              </w:rPr>
              <w:t>01 3 0000</w:t>
            </w:r>
          </w:p>
        </w:tc>
        <w:tc>
          <w:tcPr>
            <w:tcW w:w="686"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 </w:t>
            </w:r>
          </w:p>
        </w:tc>
        <w:tc>
          <w:tcPr>
            <w:tcW w:w="843" w:type="dxa"/>
            <w:shd w:val="clear" w:color="auto" w:fill="auto"/>
            <w:noWrap/>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26,000";</w:t>
            </w:r>
          </w:p>
        </w:tc>
      </w:tr>
      <w:tr w:rsidR="000F4D62" w:rsidRPr="002401F8" w:rsidTr="0098560C">
        <w:trPr>
          <w:trHeight w:val="264"/>
        </w:trPr>
        <w:tc>
          <w:tcPr>
            <w:tcW w:w="2410"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989" w:type="dxa"/>
            <w:shd w:val="clear" w:color="auto" w:fill="auto"/>
            <w:vAlign w:val="bottom"/>
            <w:hideMark/>
          </w:tcPr>
          <w:p w:rsidR="000F4D62" w:rsidRPr="002401F8" w:rsidRDefault="000F4D62" w:rsidP="000F4D62">
            <w:pPr>
              <w:jc w:val="center"/>
              <w:rPr>
                <w:rFonts w:ascii="Arial" w:hAnsi="Arial" w:cs="Arial"/>
                <w:sz w:val="16"/>
                <w:szCs w:val="16"/>
              </w:rPr>
            </w:pPr>
            <w:r w:rsidRPr="002401F8">
              <w:rPr>
                <w:rFonts w:ascii="Arial" w:hAnsi="Arial" w:cs="Arial"/>
                <w:sz w:val="16"/>
                <w:szCs w:val="16"/>
              </w:rPr>
              <w:t>01 3 2001</w:t>
            </w:r>
          </w:p>
        </w:tc>
        <w:tc>
          <w:tcPr>
            <w:tcW w:w="686"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 </w:t>
            </w:r>
          </w:p>
        </w:tc>
        <w:tc>
          <w:tcPr>
            <w:tcW w:w="843" w:type="dxa"/>
            <w:shd w:val="clear" w:color="auto" w:fill="auto"/>
            <w:noWrap/>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26,000";</w:t>
            </w:r>
          </w:p>
        </w:tc>
      </w:tr>
      <w:tr w:rsidR="000F4D62" w:rsidRPr="002401F8" w:rsidTr="0098560C">
        <w:trPr>
          <w:trHeight w:val="264"/>
        </w:trPr>
        <w:tc>
          <w:tcPr>
            <w:tcW w:w="2410"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"Закупка товаров, работ и услуг для государственных (муниципальных) нужд</w:t>
            </w:r>
          </w:p>
        </w:tc>
        <w:tc>
          <w:tcPr>
            <w:tcW w:w="989" w:type="dxa"/>
            <w:shd w:val="clear" w:color="auto" w:fill="auto"/>
            <w:vAlign w:val="bottom"/>
            <w:hideMark/>
          </w:tcPr>
          <w:p w:rsidR="000F4D62" w:rsidRPr="002401F8" w:rsidRDefault="000F4D62" w:rsidP="000F4D62">
            <w:pPr>
              <w:jc w:val="center"/>
              <w:rPr>
                <w:rFonts w:ascii="Arial" w:hAnsi="Arial" w:cs="Arial"/>
                <w:sz w:val="16"/>
                <w:szCs w:val="16"/>
              </w:rPr>
            </w:pPr>
            <w:r w:rsidRPr="002401F8">
              <w:rPr>
                <w:rFonts w:ascii="Arial" w:hAnsi="Arial" w:cs="Arial"/>
                <w:sz w:val="16"/>
                <w:szCs w:val="16"/>
              </w:rPr>
              <w:t>01 3 2001</w:t>
            </w:r>
          </w:p>
        </w:tc>
        <w:tc>
          <w:tcPr>
            <w:tcW w:w="686"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200</w:t>
            </w:r>
          </w:p>
        </w:tc>
        <w:tc>
          <w:tcPr>
            <w:tcW w:w="843" w:type="dxa"/>
            <w:shd w:val="clear" w:color="auto" w:fill="auto"/>
            <w:noWrap/>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26,000";</w:t>
            </w:r>
          </w:p>
        </w:tc>
      </w:tr>
      <w:tr w:rsidR="000F4D62" w:rsidRPr="002401F8" w:rsidTr="0098560C">
        <w:trPr>
          <w:trHeight w:val="264"/>
        </w:trPr>
        <w:tc>
          <w:tcPr>
            <w:tcW w:w="2410"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"Расходы на строительство детских садов</w:t>
            </w:r>
          </w:p>
        </w:tc>
        <w:tc>
          <w:tcPr>
            <w:tcW w:w="989" w:type="dxa"/>
            <w:shd w:val="clear" w:color="auto" w:fill="auto"/>
            <w:vAlign w:val="bottom"/>
            <w:hideMark/>
          </w:tcPr>
          <w:p w:rsidR="000F4D62" w:rsidRPr="002401F8" w:rsidRDefault="000F4D62" w:rsidP="000F4D62">
            <w:pPr>
              <w:jc w:val="center"/>
              <w:rPr>
                <w:rFonts w:ascii="Arial" w:hAnsi="Arial" w:cs="Arial"/>
                <w:sz w:val="16"/>
                <w:szCs w:val="16"/>
              </w:rPr>
            </w:pPr>
            <w:r w:rsidRPr="002401F8">
              <w:rPr>
                <w:rFonts w:ascii="Arial" w:hAnsi="Arial" w:cs="Arial"/>
                <w:sz w:val="16"/>
                <w:szCs w:val="16"/>
              </w:rPr>
              <w:t>02 1 4010</w:t>
            </w:r>
          </w:p>
        </w:tc>
        <w:tc>
          <w:tcPr>
            <w:tcW w:w="686"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 </w:t>
            </w:r>
          </w:p>
        </w:tc>
        <w:tc>
          <w:tcPr>
            <w:tcW w:w="843" w:type="dxa"/>
            <w:shd w:val="clear" w:color="auto" w:fill="auto"/>
            <w:noWrap/>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3914,280";</w:t>
            </w:r>
          </w:p>
        </w:tc>
      </w:tr>
      <w:tr w:rsidR="000F4D62" w:rsidRPr="002401F8" w:rsidTr="0098560C">
        <w:trPr>
          <w:trHeight w:val="794"/>
        </w:trPr>
        <w:tc>
          <w:tcPr>
            <w:tcW w:w="2410" w:type="dxa"/>
            <w:shd w:val="clear" w:color="auto" w:fill="auto"/>
            <w:vAlign w:val="bottom"/>
            <w:hideMark/>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"Капитальные вложения в объекты недвижимого имущества государственной (муниципальной) собственности</w:t>
            </w:r>
          </w:p>
        </w:tc>
        <w:tc>
          <w:tcPr>
            <w:tcW w:w="989"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02 1 4010</w:t>
            </w:r>
          </w:p>
        </w:tc>
        <w:tc>
          <w:tcPr>
            <w:tcW w:w="686" w:type="dxa"/>
            <w:shd w:val="clear" w:color="auto" w:fill="auto"/>
            <w:vAlign w:val="bottom"/>
            <w:hideMark/>
          </w:tcPr>
          <w:p w:rsidR="000F4D62" w:rsidRPr="002401F8" w:rsidRDefault="000F4D62" w:rsidP="000F4D62">
            <w:pPr>
              <w:rPr>
                <w:rFonts w:ascii="Arial" w:hAnsi="Arial" w:cs="Arial"/>
                <w:sz w:val="16"/>
                <w:szCs w:val="16"/>
              </w:rPr>
            </w:pPr>
            <w:r w:rsidRPr="002401F8">
              <w:rPr>
                <w:rFonts w:ascii="Arial" w:hAnsi="Arial" w:cs="Arial"/>
                <w:sz w:val="16"/>
                <w:szCs w:val="16"/>
              </w:rPr>
              <w:t>400</w:t>
            </w:r>
          </w:p>
        </w:tc>
        <w:tc>
          <w:tcPr>
            <w:tcW w:w="843" w:type="dxa"/>
            <w:shd w:val="clear" w:color="auto" w:fill="auto"/>
            <w:noWrap/>
            <w:vAlign w:val="bottom"/>
            <w:hideMark/>
          </w:tcPr>
          <w:p w:rsidR="000F4D62" w:rsidRPr="002401F8" w:rsidRDefault="000F4D62" w:rsidP="000F4D62">
            <w:pPr>
              <w:jc w:val="right"/>
              <w:rPr>
                <w:rFonts w:ascii="Arial" w:hAnsi="Arial" w:cs="Arial"/>
                <w:sz w:val="16"/>
                <w:szCs w:val="16"/>
              </w:rPr>
            </w:pPr>
            <w:r w:rsidRPr="002401F8">
              <w:rPr>
                <w:rFonts w:ascii="Arial" w:hAnsi="Arial" w:cs="Arial"/>
                <w:sz w:val="16"/>
                <w:szCs w:val="16"/>
              </w:rPr>
              <w:t>3914,280";</w:t>
            </w:r>
          </w:p>
        </w:tc>
      </w:tr>
      <w:tr w:rsidR="000F4D62" w:rsidRPr="002401F8" w:rsidTr="0098560C">
        <w:trPr>
          <w:trHeight w:val="653"/>
        </w:trPr>
        <w:tc>
          <w:tcPr>
            <w:tcW w:w="2410"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"Устройство дренажной системы на земельных участках Благодарненского муниципального района Ставропольского края</w:t>
            </w:r>
          </w:p>
        </w:tc>
        <w:tc>
          <w:tcPr>
            <w:tcW w:w="989" w:type="dxa"/>
            <w:shd w:val="clear" w:color="auto" w:fill="auto"/>
            <w:vAlign w:val="bottom"/>
          </w:tcPr>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p>
          <w:p w:rsidR="000F4D62" w:rsidRPr="002401F8" w:rsidRDefault="000F4D62" w:rsidP="000F4D62">
            <w:pPr>
              <w:rPr>
                <w:rFonts w:ascii="Arial" w:hAnsi="Arial" w:cs="Arial"/>
                <w:sz w:val="16"/>
                <w:szCs w:val="16"/>
              </w:rPr>
            </w:pPr>
            <w:r w:rsidRPr="002401F8">
              <w:rPr>
                <w:rFonts w:ascii="Arial" w:hAnsi="Arial" w:cs="Arial"/>
                <w:sz w:val="16"/>
                <w:szCs w:val="16"/>
              </w:rPr>
              <w:t>04 4 2048</w:t>
            </w:r>
          </w:p>
        </w:tc>
        <w:tc>
          <w:tcPr>
            <w:tcW w:w="686"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 </w:t>
            </w:r>
          </w:p>
        </w:tc>
        <w:tc>
          <w:tcPr>
            <w:tcW w:w="843" w:type="dxa"/>
            <w:shd w:val="clear" w:color="auto" w:fill="auto"/>
            <w:noWrap/>
            <w:vAlign w:val="bottom"/>
          </w:tcPr>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p>
          <w:p w:rsidR="000F4D62" w:rsidRPr="002401F8" w:rsidRDefault="000F4D62" w:rsidP="000F4D62">
            <w:pPr>
              <w:jc w:val="right"/>
              <w:rPr>
                <w:rFonts w:ascii="Arial" w:hAnsi="Arial" w:cs="Arial"/>
                <w:sz w:val="16"/>
                <w:szCs w:val="16"/>
              </w:rPr>
            </w:pPr>
            <w:r w:rsidRPr="002401F8">
              <w:rPr>
                <w:rFonts w:ascii="Arial" w:hAnsi="Arial" w:cs="Arial"/>
                <w:sz w:val="16"/>
                <w:szCs w:val="16"/>
              </w:rPr>
              <w:t>199,987";</w:t>
            </w:r>
          </w:p>
        </w:tc>
      </w:tr>
      <w:tr w:rsidR="000F4D62" w:rsidRPr="002401F8" w:rsidTr="0098560C">
        <w:trPr>
          <w:trHeight w:val="653"/>
        </w:trPr>
        <w:tc>
          <w:tcPr>
            <w:tcW w:w="2410"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Закупка товаров, работ и услуг для государственных (муниципальных) нужд</w:t>
            </w:r>
          </w:p>
        </w:tc>
        <w:tc>
          <w:tcPr>
            <w:tcW w:w="989"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04 4 2048</w:t>
            </w:r>
          </w:p>
        </w:tc>
        <w:tc>
          <w:tcPr>
            <w:tcW w:w="686" w:type="dxa"/>
            <w:shd w:val="clear" w:color="auto" w:fill="auto"/>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200</w:t>
            </w:r>
          </w:p>
        </w:tc>
        <w:tc>
          <w:tcPr>
            <w:tcW w:w="843" w:type="dxa"/>
            <w:shd w:val="clear" w:color="auto" w:fill="auto"/>
            <w:noWrap/>
            <w:vAlign w:val="bottom"/>
          </w:tcPr>
          <w:p w:rsidR="000F4D62" w:rsidRPr="002401F8" w:rsidRDefault="000F4D62" w:rsidP="000F4D62">
            <w:pPr>
              <w:rPr>
                <w:rFonts w:ascii="Arial" w:hAnsi="Arial" w:cs="Arial"/>
                <w:sz w:val="16"/>
                <w:szCs w:val="16"/>
              </w:rPr>
            </w:pPr>
            <w:r w:rsidRPr="002401F8">
              <w:rPr>
                <w:rFonts w:ascii="Arial" w:hAnsi="Arial" w:cs="Arial"/>
                <w:sz w:val="16"/>
                <w:szCs w:val="16"/>
              </w:rPr>
              <w:t> 199,987";</w:t>
            </w:r>
          </w:p>
        </w:tc>
      </w:tr>
    </w:tbl>
    <w:p w:rsidR="000F4D62" w:rsidRPr="002401F8" w:rsidRDefault="000F4D62" w:rsidP="000F4D62">
      <w:pPr>
        <w:tabs>
          <w:tab w:val="left" w:pos="360"/>
          <w:tab w:val="left" w:pos="540"/>
        </w:tabs>
        <w:ind w:firstLine="720"/>
        <w:jc w:val="both"/>
        <w:rPr>
          <w:rFonts w:ascii="Arial" w:hAnsi="Arial" w:cs="Arial"/>
          <w:sz w:val="16"/>
          <w:szCs w:val="16"/>
        </w:rPr>
      </w:pP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8) в графе 2 приложения 13:</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"Александрийский сельский совет" цифру"3217" заменить цифрой "3185,000";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"село Алексеевское" цифру "4416" заменить цифрой "4392,000";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"хутор Большевик" цифру "2511" заменить цифрой "2494,000";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"село Бурлацкое" цифру "2249" заменить цифрой "2224,000";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"село Елизаветинское" цифру "2414"заменить цифрой "2389,000";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w:t>
      </w:r>
      <w:proofErr w:type="spellStart"/>
      <w:r w:rsidRPr="002401F8">
        <w:rPr>
          <w:rFonts w:ascii="Arial" w:hAnsi="Arial" w:cs="Arial"/>
          <w:sz w:val="16"/>
          <w:szCs w:val="16"/>
        </w:rPr>
        <w:t>Каменнобалковский</w:t>
      </w:r>
      <w:proofErr w:type="spellEnd"/>
      <w:r w:rsidRPr="002401F8">
        <w:rPr>
          <w:rFonts w:ascii="Arial" w:hAnsi="Arial" w:cs="Arial"/>
          <w:sz w:val="16"/>
          <w:szCs w:val="16"/>
        </w:rPr>
        <w:t xml:space="preserve"> сельсовет" цифру "4779" заменить цифрой "4753,000";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w:t>
      </w:r>
      <w:proofErr w:type="spellStart"/>
      <w:r w:rsidRPr="002401F8">
        <w:rPr>
          <w:rFonts w:ascii="Arial" w:hAnsi="Arial" w:cs="Arial"/>
          <w:sz w:val="16"/>
          <w:szCs w:val="16"/>
        </w:rPr>
        <w:t>Красноключевский</w:t>
      </w:r>
      <w:proofErr w:type="spellEnd"/>
      <w:r w:rsidRPr="002401F8">
        <w:rPr>
          <w:rFonts w:ascii="Arial" w:hAnsi="Arial" w:cs="Arial"/>
          <w:sz w:val="16"/>
          <w:szCs w:val="16"/>
        </w:rPr>
        <w:t xml:space="preserve"> сельсовет" цифру "2179" заменить цифрой "2158,000";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"село Мирное" цифру "4369" заменить цифрой "4344,000"</w:t>
      </w:r>
    </w:p>
    <w:p w:rsidR="000F4D62" w:rsidRPr="002401F8" w:rsidRDefault="000F4D62" w:rsidP="000F4D62">
      <w:pPr>
        <w:widowControl w:val="0"/>
        <w:autoSpaceDE w:val="0"/>
        <w:autoSpaceDN w:val="0"/>
        <w:adjustRightInd w:val="0"/>
        <w:ind w:firstLine="709"/>
        <w:jc w:val="both"/>
        <w:rPr>
          <w:rFonts w:ascii="Arial" w:hAnsi="Arial" w:cs="Arial"/>
          <w:sz w:val="16"/>
          <w:szCs w:val="16"/>
        </w:rPr>
      </w:pPr>
      <w:r w:rsidRPr="002401F8">
        <w:rPr>
          <w:rFonts w:ascii="Arial" w:hAnsi="Arial" w:cs="Arial"/>
          <w:sz w:val="16"/>
          <w:szCs w:val="16"/>
        </w:rPr>
        <w:t>по строке "село Сотниковское" цифру "6190" заменить цифрой "6143,000";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"село Спасское" цифру "1673" заменить цифрой "1649,000";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"Ставропольский сельсовет" цифру "2368"заменить цифрой "2345,000";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 xml:space="preserve">по строке "село </w:t>
      </w:r>
      <w:proofErr w:type="spellStart"/>
      <w:r w:rsidRPr="002401F8">
        <w:rPr>
          <w:rFonts w:ascii="Arial" w:hAnsi="Arial" w:cs="Arial"/>
          <w:sz w:val="16"/>
          <w:szCs w:val="16"/>
        </w:rPr>
        <w:t>Шишкино</w:t>
      </w:r>
      <w:proofErr w:type="spellEnd"/>
      <w:r w:rsidRPr="002401F8">
        <w:rPr>
          <w:rFonts w:ascii="Arial" w:hAnsi="Arial" w:cs="Arial"/>
          <w:sz w:val="16"/>
          <w:szCs w:val="16"/>
        </w:rPr>
        <w:t>" цифру "3486" заменить цифрой "3467";</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"аул Эдельбай" цифру "3096" заменить цифрой "3078,000";</w:t>
      </w:r>
    </w:p>
    <w:p w:rsidR="000F4D62" w:rsidRPr="002401F8" w:rsidRDefault="000F4D62" w:rsidP="000F4D62">
      <w:pPr>
        <w:ind w:firstLine="709"/>
        <w:jc w:val="both"/>
        <w:rPr>
          <w:rFonts w:ascii="Arial" w:hAnsi="Arial" w:cs="Arial"/>
          <w:sz w:val="16"/>
          <w:szCs w:val="16"/>
        </w:rPr>
      </w:pPr>
      <w:r w:rsidRPr="002401F8">
        <w:rPr>
          <w:rFonts w:ascii="Arial" w:hAnsi="Arial" w:cs="Arial"/>
          <w:sz w:val="16"/>
          <w:szCs w:val="16"/>
        </w:rPr>
        <w:t>по строке "Итого" цифру "42947" заменить цифрой "42621,000".</w:t>
      </w:r>
    </w:p>
    <w:p w:rsidR="000F4D62" w:rsidRPr="002401F8" w:rsidRDefault="000F4D62" w:rsidP="000F4D62">
      <w:pPr>
        <w:jc w:val="both"/>
        <w:rPr>
          <w:rFonts w:ascii="Arial" w:hAnsi="Arial" w:cs="Arial"/>
          <w:sz w:val="16"/>
          <w:szCs w:val="16"/>
        </w:rPr>
      </w:pPr>
    </w:p>
    <w:p w:rsidR="000F4D62" w:rsidRPr="002401F8" w:rsidRDefault="000F4D62" w:rsidP="000F4D62">
      <w:pPr>
        <w:tabs>
          <w:tab w:val="left" w:pos="360"/>
          <w:tab w:val="left" w:pos="540"/>
          <w:tab w:val="left" w:pos="5700"/>
        </w:tabs>
        <w:ind w:firstLine="720"/>
        <w:jc w:val="both"/>
        <w:rPr>
          <w:rFonts w:ascii="Arial" w:hAnsi="Arial" w:cs="Arial"/>
          <w:sz w:val="16"/>
          <w:szCs w:val="16"/>
        </w:rPr>
      </w:pPr>
      <w:r w:rsidRPr="002401F8">
        <w:rPr>
          <w:rFonts w:ascii="Arial" w:hAnsi="Arial" w:cs="Arial"/>
          <w:sz w:val="16"/>
          <w:szCs w:val="16"/>
        </w:rPr>
        <w:t>Статья 2</w:t>
      </w:r>
    </w:p>
    <w:p w:rsidR="000F4D62" w:rsidRPr="002401F8" w:rsidRDefault="000F4D62" w:rsidP="000F4D62">
      <w:pPr>
        <w:tabs>
          <w:tab w:val="left" w:pos="360"/>
          <w:tab w:val="left" w:pos="540"/>
          <w:tab w:val="left" w:pos="5700"/>
        </w:tabs>
        <w:ind w:firstLine="720"/>
        <w:jc w:val="both"/>
        <w:rPr>
          <w:rFonts w:ascii="Arial" w:hAnsi="Arial" w:cs="Arial"/>
          <w:sz w:val="16"/>
          <w:szCs w:val="16"/>
        </w:rPr>
      </w:pPr>
    </w:p>
    <w:p w:rsidR="000F4D62" w:rsidRPr="002401F8" w:rsidRDefault="000F4D62" w:rsidP="000F4D62">
      <w:pPr>
        <w:tabs>
          <w:tab w:val="left" w:pos="360"/>
          <w:tab w:val="left" w:pos="540"/>
        </w:tabs>
        <w:ind w:firstLine="720"/>
        <w:jc w:val="both"/>
        <w:rPr>
          <w:rFonts w:ascii="Arial" w:hAnsi="Arial" w:cs="Arial"/>
          <w:sz w:val="16"/>
          <w:szCs w:val="16"/>
        </w:rPr>
      </w:pPr>
      <w:r w:rsidRPr="002401F8">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2015 года.</w:t>
      </w:r>
    </w:p>
    <w:p w:rsidR="000F4D62" w:rsidRPr="002401F8" w:rsidRDefault="000F4D62" w:rsidP="000F4D62">
      <w:pPr>
        <w:jc w:val="both"/>
        <w:rPr>
          <w:rFonts w:ascii="Arial" w:hAnsi="Arial" w:cs="Arial"/>
          <w:sz w:val="16"/>
          <w:szCs w:val="16"/>
        </w:rPr>
      </w:pPr>
    </w:p>
    <w:p w:rsidR="000F4D62" w:rsidRPr="002401F8" w:rsidRDefault="000F4D62" w:rsidP="000F4D62">
      <w:pPr>
        <w:jc w:val="both"/>
        <w:rPr>
          <w:rFonts w:ascii="Arial" w:hAnsi="Arial" w:cs="Arial"/>
          <w:sz w:val="16"/>
          <w:szCs w:val="16"/>
        </w:rPr>
      </w:pPr>
    </w:p>
    <w:p w:rsidR="000F4D62" w:rsidRPr="002401F8" w:rsidRDefault="000F4D62" w:rsidP="000F4D62">
      <w:pPr>
        <w:pStyle w:val="21"/>
        <w:rPr>
          <w:rFonts w:ascii="Arial" w:hAnsi="Arial" w:cs="Arial"/>
          <w:sz w:val="16"/>
          <w:szCs w:val="16"/>
        </w:rPr>
      </w:pPr>
      <w:r w:rsidRPr="002401F8">
        <w:rPr>
          <w:rFonts w:ascii="Arial" w:hAnsi="Arial" w:cs="Arial"/>
          <w:sz w:val="16"/>
          <w:szCs w:val="16"/>
        </w:rPr>
        <w:t xml:space="preserve">Глава Благодарненского </w:t>
      </w:r>
    </w:p>
    <w:p w:rsidR="000F4D62" w:rsidRPr="002401F8" w:rsidRDefault="000F4D62" w:rsidP="000F4D62">
      <w:pPr>
        <w:pStyle w:val="21"/>
        <w:rPr>
          <w:rFonts w:ascii="Arial" w:hAnsi="Arial" w:cs="Arial"/>
          <w:sz w:val="16"/>
          <w:szCs w:val="16"/>
        </w:rPr>
      </w:pPr>
      <w:r w:rsidRPr="002401F8">
        <w:rPr>
          <w:rFonts w:ascii="Arial" w:hAnsi="Arial" w:cs="Arial"/>
          <w:sz w:val="16"/>
          <w:szCs w:val="16"/>
        </w:rPr>
        <w:t xml:space="preserve">муниципального района </w:t>
      </w:r>
    </w:p>
    <w:p w:rsidR="000F4D62" w:rsidRPr="002401F8" w:rsidRDefault="000F4D62" w:rsidP="000F4D62">
      <w:pPr>
        <w:pStyle w:val="21"/>
        <w:rPr>
          <w:rFonts w:ascii="Arial" w:hAnsi="Arial" w:cs="Arial"/>
          <w:sz w:val="16"/>
          <w:szCs w:val="16"/>
        </w:rPr>
      </w:pPr>
      <w:r w:rsidRPr="002401F8">
        <w:rPr>
          <w:rFonts w:ascii="Arial" w:hAnsi="Arial" w:cs="Arial"/>
          <w:sz w:val="16"/>
          <w:szCs w:val="16"/>
        </w:rPr>
        <w:t xml:space="preserve">Ставропольского края                          </w:t>
      </w:r>
      <w:r>
        <w:rPr>
          <w:rFonts w:ascii="Arial" w:hAnsi="Arial" w:cs="Arial"/>
          <w:sz w:val="16"/>
          <w:szCs w:val="16"/>
        </w:rPr>
        <w:t xml:space="preserve">                   </w:t>
      </w:r>
      <w:r w:rsidRPr="002401F8">
        <w:rPr>
          <w:rFonts w:ascii="Arial" w:hAnsi="Arial" w:cs="Arial"/>
          <w:sz w:val="16"/>
          <w:szCs w:val="16"/>
        </w:rPr>
        <w:t xml:space="preserve">          </w:t>
      </w:r>
      <w:proofErr w:type="spellStart"/>
      <w:r w:rsidRPr="002401F8">
        <w:rPr>
          <w:rFonts w:ascii="Arial" w:hAnsi="Arial" w:cs="Arial"/>
          <w:sz w:val="16"/>
          <w:szCs w:val="16"/>
        </w:rPr>
        <w:t>И.А.Ерохин</w:t>
      </w:r>
      <w:proofErr w:type="spellEnd"/>
    </w:p>
    <w:p w:rsidR="000F4D62" w:rsidRPr="000F4D62" w:rsidRDefault="000F4D62" w:rsidP="000F4D62">
      <w:pPr>
        <w:ind w:firstLine="540"/>
        <w:jc w:val="center"/>
        <w:rPr>
          <w:rFonts w:ascii="Arial" w:hAnsi="Arial" w:cs="Arial"/>
          <w:b/>
          <w:sz w:val="16"/>
          <w:szCs w:val="16"/>
          <w:lang w:val="x-none"/>
        </w:rPr>
      </w:pPr>
    </w:p>
    <w:p w:rsidR="000F4D62" w:rsidRDefault="000F4D62" w:rsidP="000F4D62">
      <w:pPr>
        <w:ind w:firstLine="540"/>
        <w:jc w:val="center"/>
        <w:rPr>
          <w:rFonts w:ascii="Arial" w:hAnsi="Arial" w:cs="Arial"/>
          <w:b/>
          <w:sz w:val="16"/>
          <w:szCs w:val="16"/>
        </w:rPr>
      </w:pPr>
    </w:p>
    <w:p w:rsidR="000F4D62" w:rsidRDefault="000F4D62" w:rsidP="000F4D62">
      <w:pPr>
        <w:ind w:firstLine="540"/>
        <w:jc w:val="center"/>
        <w:rPr>
          <w:rFonts w:ascii="Arial" w:hAnsi="Arial" w:cs="Arial"/>
          <w:b/>
          <w:sz w:val="16"/>
          <w:szCs w:val="16"/>
        </w:rPr>
      </w:pPr>
    </w:p>
    <w:p w:rsidR="00822A54" w:rsidRPr="002A42F6" w:rsidRDefault="00822A54" w:rsidP="000F4D62">
      <w:pPr>
        <w:ind w:firstLine="540"/>
        <w:jc w:val="center"/>
        <w:rPr>
          <w:rFonts w:ascii="Arial" w:hAnsi="Arial" w:cs="Arial"/>
          <w:b/>
          <w:sz w:val="16"/>
          <w:szCs w:val="16"/>
        </w:rPr>
      </w:pPr>
      <w:r w:rsidRPr="002A42F6">
        <w:rPr>
          <w:rFonts w:ascii="Arial" w:hAnsi="Arial" w:cs="Arial"/>
          <w:b/>
          <w:sz w:val="16"/>
          <w:szCs w:val="16"/>
        </w:rPr>
        <w:t>ПОСТАНОВЛЕНИЕ</w:t>
      </w:r>
    </w:p>
    <w:p w:rsidR="00822A54" w:rsidRPr="002A42F6" w:rsidRDefault="00822A54" w:rsidP="000F4D62">
      <w:pPr>
        <w:ind w:firstLine="540"/>
        <w:jc w:val="center"/>
        <w:rPr>
          <w:rFonts w:ascii="Arial" w:hAnsi="Arial" w:cs="Arial"/>
          <w:b/>
          <w:sz w:val="16"/>
          <w:szCs w:val="16"/>
        </w:rPr>
      </w:pPr>
    </w:p>
    <w:p w:rsidR="00822A54" w:rsidRPr="002A42F6" w:rsidRDefault="00822A54" w:rsidP="000F4D62">
      <w:pPr>
        <w:ind w:firstLine="360"/>
        <w:jc w:val="center"/>
        <w:rPr>
          <w:rFonts w:ascii="Arial" w:hAnsi="Arial" w:cs="Arial"/>
          <w:b/>
          <w:sz w:val="16"/>
          <w:szCs w:val="16"/>
        </w:rPr>
      </w:pPr>
      <w:r w:rsidRPr="002A42F6">
        <w:rPr>
          <w:rFonts w:ascii="Arial" w:hAnsi="Arial" w:cs="Arial"/>
          <w:b/>
          <w:sz w:val="16"/>
          <w:szCs w:val="16"/>
        </w:rPr>
        <w:t>АДМИНИСТРАЦИИ БЛАГОДАРНЕНСКОГО МУНИЦИПАЛЬНОГО РАЙОНА СТАВРОПОЛЬСКОГО КРАЯ</w:t>
      </w:r>
    </w:p>
    <w:p w:rsidR="00822A54" w:rsidRPr="002A42F6" w:rsidRDefault="00822A54" w:rsidP="000F4D62">
      <w:pPr>
        <w:rPr>
          <w:rFonts w:ascii="Arial" w:hAnsi="Arial" w:cs="Arial"/>
          <w:sz w:val="16"/>
          <w:szCs w:val="16"/>
        </w:rPr>
      </w:pPr>
    </w:p>
    <w:p w:rsidR="00822A54" w:rsidRPr="002A42F6" w:rsidRDefault="00822A54" w:rsidP="000F4D62">
      <w:pPr>
        <w:pStyle w:val="ConsPlusNonformat"/>
        <w:widowControl/>
        <w:rPr>
          <w:rFonts w:ascii="Arial" w:hAnsi="Arial" w:cs="Arial"/>
          <w:sz w:val="16"/>
          <w:szCs w:val="16"/>
        </w:rPr>
      </w:pPr>
      <w:r w:rsidRPr="002A42F6">
        <w:rPr>
          <w:rFonts w:ascii="Arial" w:hAnsi="Arial" w:cs="Arial"/>
          <w:sz w:val="16"/>
          <w:szCs w:val="16"/>
        </w:rPr>
        <w:t xml:space="preserve">25 декабря 2014 года                   </w:t>
      </w:r>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.Б</w:t>
      </w:r>
      <w:proofErr w:type="gramEnd"/>
      <w:r>
        <w:rPr>
          <w:rFonts w:ascii="Arial" w:hAnsi="Arial" w:cs="Arial"/>
          <w:sz w:val="16"/>
          <w:szCs w:val="16"/>
        </w:rPr>
        <w:t>лагодарный</w:t>
      </w:r>
      <w:proofErr w:type="spellEnd"/>
      <w:r>
        <w:rPr>
          <w:rFonts w:ascii="Arial" w:hAnsi="Arial" w:cs="Arial"/>
          <w:sz w:val="16"/>
          <w:szCs w:val="16"/>
        </w:rPr>
        <w:t xml:space="preserve">   </w:t>
      </w:r>
      <w:r w:rsidRPr="002A42F6">
        <w:rPr>
          <w:rFonts w:ascii="Arial" w:hAnsi="Arial" w:cs="Arial"/>
          <w:sz w:val="16"/>
          <w:szCs w:val="16"/>
        </w:rPr>
        <w:t xml:space="preserve">           № 813</w:t>
      </w:r>
    </w:p>
    <w:p w:rsidR="00822A54" w:rsidRPr="002A42F6" w:rsidRDefault="00822A54" w:rsidP="000F4D62">
      <w:pPr>
        <w:pStyle w:val="ConsPlusNonformat"/>
        <w:widowControl/>
        <w:rPr>
          <w:rFonts w:ascii="Arial" w:hAnsi="Arial" w:cs="Arial"/>
          <w:sz w:val="16"/>
          <w:szCs w:val="16"/>
        </w:rPr>
      </w:pPr>
    </w:p>
    <w:p w:rsidR="00822A54" w:rsidRPr="002A42F6" w:rsidRDefault="00822A54" w:rsidP="000F4D62">
      <w:pPr>
        <w:pStyle w:val="ConsPlusNonformat"/>
        <w:widowControl/>
        <w:rPr>
          <w:rFonts w:ascii="Arial" w:hAnsi="Arial" w:cs="Arial"/>
          <w:sz w:val="16"/>
          <w:szCs w:val="16"/>
        </w:rPr>
      </w:pPr>
    </w:p>
    <w:p w:rsidR="00822A54" w:rsidRPr="002A42F6" w:rsidRDefault="00822A54" w:rsidP="000F4D62">
      <w:pPr>
        <w:pStyle w:val="ConsPlusNonformat"/>
        <w:widowControl/>
        <w:jc w:val="both"/>
        <w:rPr>
          <w:rFonts w:ascii="Arial" w:hAnsi="Arial" w:cs="Arial"/>
          <w:sz w:val="16"/>
          <w:szCs w:val="16"/>
        </w:rPr>
      </w:pPr>
      <w:r w:rsidRPr="002A42F6">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«Безопасный район», утвержденную постановлением администрации Благодарненского муниципального района Ставропольского края от 12 ноября 2013 года № 796 </w:t>
      </w:r>
    </w:p>
    <w:p w:rsidR="00822A54" w:rsidRPr="002A42F6" w:rsidRDefault="00822A54" w:rsidP="000F4D62">
      <w:pPr>
        <w:pStyle w:val="ConsPlusNonformat"/>
        <w:widowControl/>
        <w:jc w:val="both"/>
        <w:rPr>
          <w:rFonts w:ascii="Arial" w:hAnsi="Arial" w:cs="Arial"/>
          <w:sz w:val="16"/>
          <w:szCs w:val="16"/>
        </w:rPr>
      </w:pPr>
      <w:r w:rsidRPr="002A42F6">
        <w:rPr>
          <w:rFonts w:ascii="Arial" w:hAnsi="Arial" w:cs="Arial"/>
          <w:sz w:val="16"/>
          <w:szCs w:val="16"/>
        </w:rPr>
        <w:t xml:space="preserve"> </w:t>
      </w:r>
    </w:p>
    <w:p w:rsidR="00822A54" w:rsidRPr="002A42F6" w:rsidRDefault="00822A54" w:rsidP="000F4D62">
      <w:pPr>
        <w:pStyle w:val="ConsPlusNonformat"/>
        <w:widowControl/>
        <w:jc w:val="both"/>
        <w:rPr>
          <w:rFonts w:ascii="Arial" w:hAnsi="Arial" w:cs="Arial"/>
          <w:sz w:val="16"/>
          <w:szCs w:val="16"/>
        </w:rPr>
      </w:pPr>
    </w:p>
    <w:p w:rsidR="00822A54" w:rsidRPr="002A42F6" w:rsidRDefault="00822A54" w:rsidP="000F4D62">
      <w:pPr>
        <w:widowControl w:val="0"/>
        <w:autoSpaceDE w:val="0"/>
        <w:autoSpaceDN w:val="0"/>
        <w:adjustRightInd w:val="0"/>
        <w:ind w:firstLine="708"/>
        <w:jc w:val="both"/>
        <w:rPr>
          <w:rFonts w:ascii="Arial" w:hAnsi="Arial" w:cs="Arial"/>
          <w:sz w:val="16"/>
          <w:szCs w:val="16"/>
        </w:rPr>
      </w:pPr>
      <w:r w:rsidRPr="002A42F6">
        <w:rPr>
          <w:rFonts w:ascii="Arial" w:hAnsi="Arial" w:cs="Arial"/>
          <w:sz w:val="16"/>
          <w:szCs w:val="16"/>
        </w:rPr>
        <w:t>В целях оптимизации расходов бюджета Благодарненского муниципального района Ставропольского края в 2014 году по статьям расходов «Охрана окружающей среды», «Поддержка казачьих обществ» и «Укрепление антитеррористической защищенности», администрация Благодарненского муниципального района Ставропольского края</w:t>
      </w:r>
    </w:p>
    <w:p w:rsidR="00822A54" w:rsidRPr="002A42F6" w:rsidRDefault="00822A54" w:rsidP="000F4D62">
      <w:pPr>
        <w:autoSpaceDE w:val="0"/>
        <w:autoSpaceDN w:val="0"/>
        <w:adjustRightInd w:val="0"/>
        <w:jc w:val="both"/>
        <w:rPr>
          <w:rFonts w:ascii="Arial" w:hAnsi="Arial" w:cs="Arial"/>
          <w:sz w:val="16"/>
          <w:szCs w:val="16"/>
        </w:rPr>
      </w:pPr>
    </w:p>
    <w:p w:rsidR="00822A54" w:rsidRPr="002A42F6" w:rsidRDefault="00822A54" w:rsidP="000F4D62">
      <w:pPr>
        <w:autoSpaceDE w:val="0"/>
        <w:autoSpaceDN w:val="0"/>
        <w:adjustRightInd w:val="0"/>
        <w:jc w:val="both"/>
        <w:rPr>
          <w:rFonts w:ascii="Arial" w:hAnsi="Arial" w:cs="Arial"/>
          <w:sz w:val="16"/>
          <w:szCs w:val="16"/>
        </w:rPr>
      </w:pPr>
    </w:p>
    <w:p w:rsidR="00822A54" w:rsidRPr="002A42F6" w:rsidRDefault="00822A54" w:rsidP="000F4D62">
      <w:pPr>
        <w:autoSpaceDE w:val="0"/>
        <w:autoSpaceDN w:val="0"/>
        <w:adjustRightInd w:val="0"/>
        <w:jc w:val="both"/>
        <w:rPr>
          <w:rFonts w:ascii="Arial" w:hAnsi="Arial" w:cs="Arial"/>
          <w:sz w:val="16"/>
          <w:szCs w:val="16"/>
        </w:rPr>
      </w:pPr>
      <w:r w:rsidRPr="002A42F6">
        <w:rPr>
          <w:rFonts w:ascii="Arial" w:hAnsi="Arial" w:cs="Arial"/>
          <w:sz w:val="16"/>
          <w:szCs w:val="16"/>
        </w:rPr>
        <w:t>ПОСТАНОВЛЯЕТ:</w:t>
      </w:r>
    </w:p>
    <w:p w:rsidR="00822A54" w:rsidRPr="002A42F6" w:rsidRDefault="00822A54" w:rsidP="000F4D62">
      <w:pPr>
        <w:autoSpaceDE w:val="0"/>
        <w:autoSpaceDN w:val="0"/>
        <w:adjustRightInd w:val="0"/>
        <w:jc w:val="both"/>
        <w:rPr>
          <w:rFonts w:ascii="Arial" w:hAnsi="Arial" w:cs="Arial"/>
          <w:sz w:val="16"/>
          <w:szCs w:val="16"/>
        </w:rPr>
      </w:pPr>
    </w:p>
    <w:p w:rsidR="00822A54" w:rsidRPr="002A42F6" w:rsidRDefault="00822A54" w:rsidP="000F4D62">
      <w:pPr>
        <w:autoSpaceDE w:val="0"/>
        <w:autoSpaceDN w:val="0"/>
        <w:adjustRightInd w:val="0"/>
        <w:jc w:val="both"/>
        <w:rPr>
          <w:rFonts w:ascii="Arial" w:hAnsi="Arial" w:cs="Arial"/>
          <w:sz w:val="16"/>
          <w:szCs w:val="16"/>
        </w:rPr>
      </w:pPr>
    </w:p>
    <w:p w:rsidR="00822A54" w:rsidRPr="002A42F6" w:rsidRDefault="00822A54" w:rsidP="000F4D62">
      <w:pPr>
        <w:pStyle w:val="ConsPlusNonformat"/>
        <w:widowControl/>
        <w:ind w:firstLine="720"/>
        <w:jc w:val="both"/>
        <w:rPr>
          <w:rFonts w:ascii="Arial" w:hAnsi="Arial" w:cs="Arial"/>
          <w:sz w:val="16"/>
          <w:szCs w:val="16"/>
        </w:rPr>
      </w:pPr>
      <w:r w:rsidRPr="002A42F6">
        <w:rPr>
          <w:rFonts w:ascii="Arial" w:hAnsi="Arial" w:cs="Arial"/>
          <w:sz w:val="16"/>
          <w:szCs w:val="16"/>
        </w:rPr>
        <w:t xml:space="preserve">1. </w:t>
      </w:r>
      <w:proofErr w:type="gramStart"/>
      <w:r w:rsidRPr="002A42F6">
        <w:rPr>
          <w:rFonts w:ascii="Arial" w:hAnsi="Arial" w:cs="Arial"/>
          <w:sz w:val="16"/>
          <w:szCs w:val="16"/>
        </w:rPr>
        <w:t>Утвердить прилагаемые изменения, которые вносятся в муниципальную программу Благодарненского муниципального района Ставропольского края «Безопасный район», утвержденную постановлением администрации Благодарненского муниципального района Ставропольского края от 12 ноября 2013 года № 796 «Об утверждении муниципальной программы Благодарненского муниципального района Ставропольского края «Безопасный район» /с изменениями, внесенными постановлением администрации Благодарненского муниципального района Ставропольского края от 02 июня 2014 года №347/.</w:t>
      </w:r>
      <w:proofErr w:type="gramEnd"/>
    </w:p>
    <w:p w:rsidR="00822A54" w:rsidRPr="002A42F6" w:rsidRDefault="00822A54" w:rsidP="000D1215">
      <w:pPr>
        <w:jc w:val="both"/>
        <w:rPr>
          <w:rFonts w:ascii="Arial" w:hAnsi="Arial" w:cs="Arial"/>
          <w:iCs/>
          <w:sz w:val="16"/>
          <w:szCs w:val="16"/>
        </w:rPr>
      </w:pPr>
    </w:p>
    <w:p w:rsidR="00822A54" w:rsidRPr="002A42F6" w:rsidRDefault="00822A54" w:rsidP="000D1215">
      <w:pPr>
        <w:pStyle w:val="ConsPlusNonformat"/>
        <w:widowControl/>
        <w:ind w:firstLine="840"/>
        <w:jc w:val="both"/>
        <w:rPr>
          <w:rFonts w:ascii="Arial" w:hAnsi="Arial" w:cs="Arial"/>
          <w:sz w:val="16"/>
          <w:szCs w:val="16"/>
        </w:rPr>
      </w:pPr>
      <w:r w:rsidRPr="002A42F6">
        <w:rPr>
          <w:rFonts w:ascii="Arial" w:hAnsi="Arial" w:cs="Arial"/>
          <w:sz w:val="16"/>
          <w:szCs w:val="16"/>
        </w:rPr>
        <w:t xml:space="preserve">2. </w:t>
      </w:r>
      <w:proofErr w:type="gramStart"/>
      <w:r w:rsidRPr="002A42F6">
        <w:rPr>
          <w:rFonts w:ascii="Arial" w:hAnsi="Arial" w:cs="Arial"/>
          <w:sz w:val="16"/>
          <w:szCs w:val="16"/>
        </w:rPr>
        <w:t>Контроль за</w:t>
      </w:r>
      <w:proofErr w:type="gramEnd"/>
      <w:r w:rsidRPr="002A42F6">
        <w:rPr>
          <w:rFonts w:ascii="Arial" w:hAnsi="Arial" w:cs="Arial"/>
          <w:sz w:val="16"/>
          <w:szCs w:val="16"/>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Польского К.А.</w:t>
      </w:r>
    </w:p>
    <w:p w:rsidR="00822A54" w:rsidRPr="002A42F6" w:rsidRDefault="00822A54" w:rsidP="000D1215">
      <w:pPr>
        <w:pStyle w:val="ConsPlusNonformat"/>
        <w:widowControl/>
        <w:ind w:firstLine="840"/>
        <w:jc w:val="both"/>
        <w:rPr>
          <w:rFonts w:ascii="Arial" w:hAnsi="Arial" w:cs="Arial"/>
          <w:sz w:val="16"/>
          <w:szCs w:val="16"/>
        </w:rPr>
      </w:pPr>
    </w:p>
    <w:p w:rsidR="00822A54" w:rsidRPr="002A42F6" w:rsidRDefault="00822A54" w:rsidP="000D1215">
      <w:pPr>
        <w:ind w:firstLine="709"/>
        <w:jc w:val="both"/>
        <w:rPr>
          <w:rFonts w:ascii="Arial" w:hAnsi="Arial" w:cs="Arial"/>
          <w:sz w:val="16"/>
          <w:szCs w:val="16"/>
        </w:rPr>
      </w:pPr>
      <w:r w:rsidRPr="002A42F6">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822A54" w:rsidRPr="002A42F6" w:rsidRDefault="00822A54" w:rsidP="000D1215">
      <w:pPr>
        <w:ind w:firstLine="840"/>
        <w:rPr>
          <w:rFonts w:ascii="Arial" w:hAnsi="Arial" w:cs="Arial"/>
          <w:sz w:val="16"/>
          <w:szCs w:val="16"/>
        </w:rPr>
      </w:pPr>
    </w:p>
    <w:p w:rsidR="00822A54" w:rsidRPr="002A42F6" w:rsidRDefault="00822A54" w:rsidP="000D121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012"/>
        <w:gridCol w:w="1805"/>
        <w:gridCol w:w="60"/>
      </w:tblGrid>
      <w:tr w:rsidR="00822A54" w:rsidRPr="002A42F6" w:rsidTr="00A07DAD">
        <w:trPr>
          <w:gridAfter w:val="1"/>
          <w:wAfter w:w="99" w:type="dxa"/>
        </w:trPr>
        <w:tc>
          <w:tcPr>
            <w:tcW w:w="6348" w:type="dxa"/>
            <w:gridSpan w:val="2"/>
            <w:tcBorders>
              <w:top w:val="nil"/>
              <w:left w:val="nil"/>
              <w:bottom w:val="nil"/>
              <w:right w:val="nil"/>
            </w:tcBorders>
          </w:tcPr>
          <w:p w:rsidR="00822A54" w:rsidRPr="002A42F6" w:rsidRDefault="00822A54" w:rsidP="000D1215">
            <w:pPr>
              <w:rPr>
                <w:rFonts w:ascii="Arial" w:hAnsi="Arial" w:cs="Arial"/>
                <w:sz w:val="16"/>
                <w:szCs w:val="16"/>
                <w:lang w:eastAsia="en-US"/>
              </w:rPr>
            </w:pPr>
            <w:r w:rsidRPr="002A42F6">
              <w:rPr>
                <w:rFonts w:ascii="Arial" w:hAnsi="Arial" w:cs="Arial"/>
                <w:sz w:val="16"/>
                <w:szCs w:val="16"/>
                <w:lang w:eastAsia="en-US"/>
              </w:rPr>
              <w:t>Глава администрации</w:t>
            </w:r>
          </w:p>
          <w:p w:rsidR="00822A54" w:rsidRPr="002A42F6" w:rsidRDefault="00822A54" w:rsidP="000D1215">
            <w:pPr>
              <w:rPr>
                <w:rFonts w:ascii="Arial" w:hAnsi="Arial" w:cs="Arial"/>
                <w:sz w:val="16"/>
                <w:szCs w:val="16"/>
                <w:lang w:eastAsia="en-US"/>
              </w:rPr>
            </w:pPr>
            <w:r w:rsidRPr="002A42F6">
              <w:rPr>
                <w:rFonts w:ascii="Arial" w:hAnsi="Arial" w:cs="Arial"/>
                <w:sz w:val="16"/>
                <w:szCs w:val="16"/>
                <w:lang w:eastAsia="en-US"/>
              </w:rPr>
              <w:t>Благодарненского муниципального района Ставропольского края</w:t>
            </w:r>
          </w:p>
        </w:tc>
        <w:tc>
          <w:tcPr>
            <w:tcW w:w="3123" w:type="dxa"/>
            <w:tcBorders>
              <w:top w:val="nil"/>
              <w:left w:val="nil"/>
              <w:bottom w:val="nil"/>
              <w:right w:val="nil"/>
            </w:tcBorders>
          </w:tcPr>
          <w:p w:rsidR="00822A54" w:rsidRPr="002A42F6" w:rsidRDefault="00822A54" w:rsidP="000D1215">
            <w:pPr>
              <w:rPr>
                <w:rFonts w:ascii="Arial" w:hAnsi="Arial" w:cs="Arial"/>
                <w:sz w:val="16"/>
                <w:szCs w:val="16"/>
                <w:lang w:eastAsia="en-US"/>
              </w:rPr>
            </w:pPr>
          </w:p>
          <w:p w:rsidR="00822A54" w:rsidRPr="002A42F6" w:rsidRDefault="00822A54" w:rsidP="000D1215">
            <w:pPr>
              <w:rPr>
                <w:rFonts w:ascii="Arial" w:hAnsi="Arial" w:cs="Arial"/>
                <w:sz w:val="16"/>
                <w:szCs w:val="16"/>
                <w:lang w:eastAsia="en-US"/>
              </w:rPr>
            </w:pPr>
          </w:p>
          <w:p w:rsidR="00822A54" w:rsidRPr="002A42F6" w:rsidRDefault="00822A54" w:rsidP="000D1215">
            <w:pPr>
              <w:jc w:val="right"/>
              <w:rPr>
                <w:rFonts w:ascii="Arial" w:hAnsi="Arial" w:cs="Arial"/>
                <w:sz w:val="16"/>
                <w:szCs w:val="16"/>
                <w:lang w:eastAsia="en-US"/>
              </w:rPr>
            </w:pPr>
            <w:r w:rsidRPr="002A42F6">
              <w:rPr>
                <w:rFonts w:ascii="Arial" w:hAnsi="Arial" w:cs="Arial"/>
                <w:sz w:val="16"/>
                <w:szCs w:val="16"/>
                <w:lang w:eastAsia="en-US"/>
              </w:rPr>
              <w:t>В.А. Шумаков</w:t>
            </w:r>
          </w:p>
        </w:tc>
      </w:tr>
      <w:tr w:rsidR="00822A54" w:rsidRPr="002A42F6" w:rsidTr="00A07DAD">
        <w:trPr>
          <w:gridAfter w:val="1"/>
          <w:wAfter w:w="99" w:type="dxa"/>
        </w:trPr>
        <w:tc>
          <w:tcPr>
            <w:tcW w:w="6348" w:type="dxa"/>
            <w:gridSpan w:val="2"/>
            <w:tcBorders>
              <w:top w:val="nil"/>
              <w:left w:val="nil"/>
              <w:bottom w:val="nil"/>
              <w:right w:val="nil"/>
            </w:tcBorders>
          </w:tcPr>
          <w:p w:rsidR="00822A54" w:rsidRPr="002A42F6" w:rsidRDefault="00822A54" w:rsidP="000D1215">
            <w:pPr>
              <w:rPr>
                <w:rFonts w:ascii="Arial" w:hAnsi="Arial" w:cs="Arial"/>
                <w:sz w:val="16"/>
                <w:szCs w:val="16"/>
                <w:lang w:eastAsia="en-US"/>
              </w:rPr>
            </w:pPr>
          </w:p>
        </w:tc>
        <w:tc>
          <w:tcPr>
            <w:tcW w:w="3123" w:type="dxa"/>
            <w:tcBorders>
              <w:top w:val="nil"/>
              <w:left w:val="nil"/>
              <w:bottom w:val="nil"/>
              <w:right w:val="nil"/>
            </w:tcBorders>
          </w:tcPr>
          <w:p w:rsidR="00822A54" w:rsidRPr="002A42F6" w:rsidRDefault="00822A54" w:rsidP="000D1215">
            <w:pPr>
              <w:rPr>
                <w:rFonts w:ascii="Arial" w:hAnsi="Arial" w:cs="Arial"/>
                <w:sz w:val="16"/>
                <w:szCs w:val="16"/>
                <w:lang w:eastAsia="en-US"/>
              </w:rPr>
            </w:pPr>
          </w:p>
        </w:tc>
      </w:tr>
      <w:tr w:rsidR="00822A54" w:rsidRPr="002A42F6" w:rsidTr="00A07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Pr>
          <w:p w:rsidR="00822A54" w:rsidRPr="002A42F6" w:rsidRDefault="00822A54" w:rsidP="000D1215">
            <w:pPr>
              <w:autoSpaceDE w:val="0"/>
              <w:autoSpaceDN w:val="0"/>
              <w:adjustRightInd w:val="0"/>
              <w:jc w:val="right"/>
              <w:outlineLvl w:val="2"/>
              <w:rPr>
                <w:rFonts w:ascii="Arial" w:hAnsi="Arial" w:cs="Arial"/>
                <w:sz w:val="16"/>
                <w:szCs w:val="16"/>
              </w:rPr>
            </w:pPr>
            <w:r w:rsidRPr="002A42F6">
              <w:rPr>
                <w:rFonts w:ascii="Arial" w:hAnsi="Arial" w:cs="Arial"/>
                <w:sz w:val="16"/>
                <w:szCs w:val="16"/>
              </w:rPr>
              <w:br w:type="page"/>
            </w:r>
          </w:p>
        </w:tc>
        <w:tc>
          <w:tcPr>
            <w:tcW w:w="5247" w:type="dxa"/>
            <w:gridSpan w:val="3"/>
          </w:tcPr>
          <w:p w:rsidR="00822A54" w:rsidRPr="002A42F6" w:rsidRDefault="00822A54" w:rsidP="000D1215">
            <w:pPr>
              <w:pStyle w:val="af6"/>
              <w:rPr>
                <w:rFonts w:ascii="Arial" w:hAnsi="Arial" w:cs="Arial"/>
                <w:bCs/>
                <w:sz w:val="16"/>
                <w:szCs w:val="16"/>
              </w:rPr>
            </w:pPr>
          </w:p>
          <w:p w:rsidR="00822A54" w:rsidRPr="002A42F6" w:rsidRDefault="00822A54" w:rsidP="000D1215">
            <w:pPr>
              <w:pStyle w:val="af6"/>
              <w:rPr>
                <w:rFonts w:ascii="Arial" w:hAnsi="Arial" w:cs="Arial"/>
                <w:bCs/>
                <w:sz w:val="16"/>
                <w:szCs w:val="16"/>
              </w:rPr>
            </w:pPr>
            <w:r w:rsidRPr="002A42F6">
              <w:rPr>
                <w:rFonts w:ascii="Arial" w:hAnsi="Arial" w:cs="Arial"/>
                <w:bCs/>
                <w:sz w:val="16"/>
                <w:szCs w:val="16"/>
              </w:rPr>
              <w:t>УТВЕРЖДЕНЫ</w:t>
            </w:r>
          </w:p>
          <w:p w:rsidR="00822A54" w:rsidRPr="002A42F6" w:rsidRDefault="00822A54" w:rsidP="000D1215">
            <w:pPr>
              <w:pStyle w:val="af6"/>
              <w:rPr>
                <w:rFonts w:ascii="Arial" w:hAnsi="Arial" w:cs="Arial"/>
                <w:bCs/>
                <w:sz w:val="16"/>
                <w:szCs w:val="16"/>
              </w:rPr>
            </w:pPr>
            <w:r w:rsidRPr="002A42F6">
              <w:rPr>
                <w:rFonts w:ascii="Arial" w:hAnsi="Arial" w:cs="Arial"/>
                <w:bCs/>
                <w:sz w:val="16"/>
                <w:szCs w:val="16"/>
              </w:rPr>
              <w:t>постановлением администрации Благодарненского муниципального района Ставропольского края</w:t>
            </w:r>
          </w:p>
          <w:p w:rsidR="00822A54" w:rsidRPr="002A42F6" w:rsidRDefault="00822A54" w:rsidP="000D1215">
            <w:pPr>
              <w:autoSpaceDE w:val="0"/>
              <w:autoSpaceDN w:val="0"/>
              <w:adjustRightInd w:val="0"/>
              <w:jc w:val="center"/>
              <w:outlineLvl w:val="2"/>
              <w:rPr>
                <w:rFonts w:ascii="Arial" w:hAnsi="Arial" w:cs="Arial"/>
                <w:sz w:val="16"/>
                <w:szCs w:val="16"/>
              </w:rPr>
            </w:pPr>
            <w:r w:rsidRPr="002A42F6">
              <w:rPr>
                <w:rFonts w:ascii="Arial" w:hAnsi="Arial" w:cs="Arial"/>
                <w:sz w:val="16"/>
                <w:szCs w:val="16"/>
              </w:rPr>
              <w:t>от 25 декабря 2014 года № 813</w:t>
            </w:r>
          </w:p>
        </w:tc>
      </w:tr>
    </w:tbl>
    <w:p w:rsidR="00822A54" w:rsidRPr="002A42F6" w:rsidRDefault="00822A54" w:rsidP="000D1215">
      <w:pPr>
        <w:jc w:val="right"/>
        <w:rPr>
          <w:rFonts w:ascii="Arial" w:hAnsi="Arial" w:cs="Arial"/>
          <w:sz w:val="16"/>
          <w:szCs w:val="16"/>
        </w:rPr>
      </w:pPr>
    </w:p>
    <w:p w:rsidR="00822A54" w:rsidRPr="002A42F6" w:rsidRDefault="00822A54" w:rsidP="000D1215">
      <w:pPr>
        <w:jc w:val="center"/>
        <w:rPr>
          <w:rFonts w:ascii="Arial" w:hAnsi="Arial" w:cs="Arial"/>
          <w:sz w:val="16"/>
          <w:szCs w:val="16"/>
        </w:rPr>
      </w:pPr>
    </w:p>
    <w:p w:rsidR="00822A54" w:rsidRPr="002A42F6" w:rsidRDefault="00822A54" w:rsidP="000D1215">
      <w:pPr>
        <w:jc w:val="center"/>
        <w:rPr>
          <w:rFonts w:ascii="Arial" w:hAnsi="Arial" w:cs="Arial"/>
          <w:sz w:val="16"/>
          <w:szCs w:val="16"/>
        </w:rPr>
      </w:pPr>
    </w:p>
    <w:p w:rsidR="00822A54" w:rsidRPr="002A42F6" w:rsidRDefault="00822A54" w:rsidP="000D1215">
      <w:pPr>
        <w:pStyle w:val="1"/>
        <w:spacing w:line="240" w:lineRule="auto"/>
        <w:rPr>
          <w:rFonts w:ascii="Arial" w:hAnsi="Arial" w:cs="Arial"/>
          <w:b w:val="0"/>
          <w:bCs/>
          <w:sz w:val="16"/>
          <w:szCs w:val="16"/>
        </w:rPr>
      </w:pPr>
      <w:r w:rsidRPr="002A42F6">
        <w:rPr>
          <w:rFonts w:ascii="Arial" w:hAnsi="Arial" w:cs="Arial"/>
          <w:b w:val="0"/>
          <w:sz w:val="16"/>
          <w:szCs w:val="16"/>
        </w:rPr>
        <w:t>ИЗМЕНЕНИЯ,</w:t>
      </w:r>
    </w:p>
    <w:p w:rsidR="00822A54" w:rsidRPr="002A42F6" w:rsidRDefault="00822A54" w:rsidP="000D1215">
      <w:pPr>
        <w:jc w:val="both"/>
        <w:rPr>
          <w:rFonts w:ascii="Arial" w:hAnsi="Arial" w:cs="Arial"/>
          <w:sz w:val="16"/>
          <w:szCs w:val="16"/>
        </w:rPr>
      </w:pPr>
      <w:proofErr w:type="gramStart"/>
      <w:r w:rsidRPr="002A42F6">
        <w:rPr>
          <w:rFonts w:ascii="Arial" w:hAnsi="Arial" w:cs="Arial"/>
          <w:sz w:val="16"/>
          <w:szCs w:val="16"/>
        </w:rPr>
        <w:t>которые вносятся в муниципальную программу Благодарненского муниципального района Ставропольского края «Безопасный район», утвержденную постановлением администрации Благодарненского муниципального района Ставропольского края от 12 ноября 2013 года № 796 «Об утверждении муниципальной программы Благодарненского муниципального района Ставропольского края «Безопасный район» /с изменениями, внесенными постановлением администрации Благодарненского муниципального района Ставропольского края от 02 июня 2014 года №347/</w:t>
      </w:r>
      <w:proofErr w:type="gramEnd"/>
    </w:p>
    <w:p w:rsidR="00822A54" w:rsidRPr="002A42F6" w:rsidRDefault="00822A54" w:rsidP="000D1215">
      <w:pPr>
        <w:jc w:val="center"/>
        <w:rPr>
          <w:rFonts w:ascii="Arial" w:hAnsi="Arial" w:cs="Arial"/>
          <w:sz w:val="16"/>
          <w:szCs w:val="16"/>
        </w:rPr>
      </w:pPr>
    </w:p>
    <w:p w:rsidR="00822A54" w:rsidRPr="002A42F6" w:rsidRDefault="00822A54" w:rsidP="000D1215">
      <w:pPr>
        <w:ind w:firstLine="720"/>
        <w:jc w:val="both"/>
        <w:rPr>
          <w:rFonts w:ascii="Arial" w:hAnsi="Arial" w:cs="Arial"/>
          <w:sz w:val="16"/>
          <w:szCs w:val="16"/>
        </w:rPr>
      </w:pPr>
      <w:r w:rsidRPr="002A42F6">
        <w:rPr>
          <w:rFonts w:ascii="Arial" w:hAnsi="Arial" w:cs="Arial"/>
          <w:sz w:val="16"/>
          <w:szCs w:val="16"/>
        </w:rPr>
        <w:t>1. Паспорт муниципальной программы Благодарненского муниципального района Ставропольского края «Безопасный район» изложить в следующей редакции:</w:t>
      </w:r>
    </w:p>
    <w:p w:rsidR="00822A54" w:rsidRPr="002A42F6" w:rsidRDefault="00822A54" w:rsidP="000D1215">
      <w:pPr>
        <w:ind w:firstLine="720"/>
        <w:jc w:val="both"/>
        <w:rPr>
          <w:rFonts w:ascii="Arial" w:hAnsi="Arial" w:cs="Arial"/>
          <w:sz w:val="16"/>
          <w:szCs w:val="16"/>
        </w:rPr>
      </w:pPr>
    </w:p>
    <w:p w:rsidR="00822A54" w:rsidRPr="002A42F6" w:rsidRDefault="00822A54" w:rsidP="000D1215">
      <w:pPr>
        <w:pStyle w:val="ConsPlusNonformat"/>
        <w:widowControl/>
        <w:jc w:val="center"/>
        <w:rPr>
          <w:rFonts w:ascii="Arial" w:hAnsi="Arial" w:cs="Arial"/>
          <w:sz w:val="16"/>
          <w:szCs w:val="16"/>
        </w:rPr>
      </w:pPr>
      <w:r w:rsidRPr="002A42F6">
        <w:rPr>
          <w:rFonts w:ascii="Arial" w:hAnsi="Arial" w:cs="Arial"/>
          <w:sz w:val="16"/>
          <w:szCs w:val="16"/>
        </w:rPr>
        <w:lastRenderedPageBreak/>
        <w:t>«ПАСПОРТ</w:t>
      </w:r>
    </w:p>
    <w:p w:rsidR="00822A54" w:rsidRPr="002A42F6" w:rsidRDefault="00822A54" w:rsidP="000D1215">
      <w:pPr>
        <w:pStyle w:val="ConsPlusNonformat"/>
        <w:widowControl/>
        <w:jc w:val="center"/>
        <w:rPr>
          <w:rFonts w:ascii="Arial" w:hAnsi="Arial" w:cs="Arial"/>
          <w:sz w:val="16"/>
          <w:szCs w:val="16"/>
        </w:rPr>
      </w:pPr>
      <w:r w:rsidRPr="002A42F6">
        <w:rPr>
          <w:rFonts w:ascii="Arial" w:hAnsi="Arial" w:cs="Arial"/>
          <w:sz w:val="16"/>
          <w:szCs w:val="16"/>
        </w:rPr>
        <w:t>муниципальной программы Благодарненского муниципального района Ставропольского края «Безопасный район»</w:t>
      </w:r>
    </w:p>
    <w:p w:rsidR="00822A54" w:rsidRPr="002A42F6" w:rsidRDefault="00822A54" w:rsidP="000D1215">
      <w:pPr>
        <w:rPr>
          <w:rFonts w:ascii="Arial" w:hAnsi="Arial" w:cs="Arial"/>
          <w:sz w:val="16"/>
          <w:szCs w:val="16"/>
        </w:rPr>
      </w:pPr>
    </w:p>
    <w:tbl>
      <w:tblPr>
        <w:tblW w:w="53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2835"/>
      </w:tblGrid>
      <w:tr w:rsidR="00822A54" w:rsidRPr="002A42F6" w:rsidTr="00A07DAD">
        <w:tc>
          <w:tcPr>
            <w:tcW w:w="2518" w:type="dxa"/>
            <w:tcBorders>
              <w:top w:val="nil"/>
              <w:left w:val="nil"/>
              <w:bottom w:val="nil"/>
              <w:right w:val="nil"/>
            </w:tcBorders>
          </w:tcPr>
          <w:p w:rsidR="00822A54" w:rsidRPr="002A42F6" w:rsidRDefault="00822A54" w:rsidP="000D1215">
            <w:pPr>
              <w:rPr>
                <w:rFonts w:ascii="Arial" w:hAnsi="Arial" w:cs="Arial"/>
                <w:sz w:val="16"/>
                <w:szCs w:val="16"/>
              </w:rPr>
            </w:pPr>
            <w:r w:rsidRPr="002A42F6">
              <w:rPr>
                <w:rFonts w:ascii="Arial" w:hAnsi="Arial" w:cs="Arial"/>
                <w:sz w:val="16"/>
                <w:szCs w:val="16"/>
              </w:rPr>
              <w:t>Наименование Программы</w:t>
            </w:r>
          </w:p>
        </w:tc>
        <w:tc>
          <w:tcPr>
            <w:tcW w:w="2835" w:type="dxa"/>
            <w:tcBorders>
              <w:top w:val="nil"/>
              <w:left w:val="nil"/>
              <w:bottom w:val="nil"/>
              <w:right w:val="nil"/>
            </w:tcBorders>
          </w:tcPr>
          <w:p w:rsidR="00822A54" w:rsidRPr="002A42F6" w:rsidRDefault="00822A54" w:rsidP="000D1215">
            <w:pPr>
              <w:pStyle w:val="ConsPlusNonformat"/>
              <w:widowControl/>
              <w:jc w:val="both"/>
              <w:rPr>
                <w:rFonts w:ascii="Arial" w:hAnsi="Arial" w:cs="Arial"/>
                <w:sz w:val="16"/>
                <w:szCs w:val="16"/>
              </w:rPr>
            </w:pPr>
            <w:r w:rsidRPr="002A42F6">
              <w:rPr>
                <w:rFonts w:ascii="Arial" w:hAnsi="Arial" w:cs="Arial"/>
                <w:sz w:val="16"/>
                <w:szCs w:val="16"/>
              </w:rPr>
              <w:t>муниципальная программа «Безопасный район» (далее – Программа)</w:t>
            </w:r>
          </w:p>
          <w:p w:rsidR="00822A54" w:rsidRPr="002A42F6" w:rsidRDefault="00822A54" w:rsidP="000D1215">
            <w:pPr>
              <w:pStyle w:val="af6"/>
              <w:jc w:val="both"/>
              <w:rPr>
                <w:rFonts w:ascii="Arial" w:hAnsi="Arial" w:cs="Arial"/>
                <w:sz w:val="16"/>
                <w:szCs w:val="16"/>
              </w:rPr>
            </w:pPr>
          </w:p>
        </w:tc>
      </w:tr>
      <w:tr w:rsidR="00822A54" w:rsidRPr="002A42F6" w:rsidTr="00A07DAD">
        <w:tc>
          <w:tcPr>
            <w:tcW w:w="2518" w:type="dxa"/>
            <w:tcBorders>
              <w:top w:val="nil"/>
              <w:left w:val="nil"/>
              <w:bottom w:val="nil"/>
              <w:right w:val="nil"/>
            </w:tcBorders>
          </w:tcPr>
          <w:p w:rsidR="00822A54" w:rsidRPr="002A42F6" w:rsidRDefault="00822A54" w:rsidP="000D1215">
            <w:pPr>
              <w:rPr>
                <w:rFonts w:ascii="Arial" w:hAnsi="Arial" w:cs="Arial"/>
                <w:sz w:val="16"/>
                <w:szCs w:val="16"/>
              </w:rPr>
            </w:pPr>
            <w:r w:rsidRPr="002A42F6">
              <w:rPr>
                <w:rFonts w:ascii="Arial" w:hAnsi="Arial" w:cs="Arial"/>
                <w:sz w:val="16"/>
                <w:szCs w:val="16"/>
              </w:rPr>
              <w:t>Ответственный исполнитель программы</w:t>
            </w:r>
          </w:p>
          <w:p w:rsidR="00822A54" w:rsidRPr="002A42F6" w:rsidRDefault="00822A54" w:rsidP="000D1215">
            <w:pPr>
              <w:rPr>
                <w:rFonts w:ascii="Arial" w:hAnsi="Arial" w:cs="Arial"/>
                <w:sz w:val="16"/>
                <w:szCs w:val="16"/>
              </w:rPr>
            </w:pPr>
          </w:p>
        </w:tc>
        <w:tc>
          <w:tcPr>
            <w:tcW w:w="2835" w:type="dxa"/>
            <w:tcBorders>
              <w:top w:val="nil"/>
              <w:left w:val="nil"/>
              <w:bottom w:val="nil"/>
              <w:right w:val="nil"/>
            </w:tcBorders>
          </w:tcPr>
          <w:p w:rsidR="00822A54" w:rsidRPr="002A42F6" w:rsidRDefault="00822A54" w:rsidP="000D1215">
            <w:pPr>
              <w:pStyle w:val="af6"/>
              <w:jc w:val="both"/>
              <w:rPr>
                <w:rFonts w:ascii="Arial" w:hAnsi="Arial" w:cs="Arial"/>
                <w:sz w:val="16"/>
                <w:szCs w:val="16"/>
              </w:rPr>
            </w:pPr>
            <w:r w:rsidRPr="002A42F6">
              <w:rPr>
                <w:rFonts w:ascii="Arial" w:hAnsi="Arial" w:cs="Arial"/>
                <w:sz w:val="16"/>
                <w:szCs w:val="16"/>
              </w:rPr>
              <w:t>администрация Благодарненского муниципального района Ставропольского края</w:t>
            </w:r>
          </w:p>
          <w:p w:rsidR="00822A54" w:rsidRPr="002A42F6" w:rsidRDefault="00822A54" w:rsidP="000D1215">
            <w:pPr>
              <w:pStyle w:val="af6"/>
              <w:jc w:val="both"/>
              <w:rPr>
                <w:rFonts w:ascii="Arial" w:hAnsi="Arial" w:cs="Arial"/>
                <w:sz w:val="16"/>
                <w:szCs w:val="16"/>
              </w:rPr>
            </w:pPr>
          </w:p>
        </w:tc>
      </w:tr>
      <w:tr w:rsidR="00822A54" w:rsidRPr="002A42F6" w:rsidTr="00A07DAD">
        <w:tc>
          <w:tcPr>
            <w:tcW w:w="2518" w:type="dxa"/>
            <w:tcBorders>
              <w:top w:val="nil"/>
              <w:left w:val="nil"/>
              <w:bottom w:val="nil"/>
              <w:right w:val="nil"/>
            </w:tcBorders>
          </w:tcPr>
          <w:p w:rsidR="00822A54" w:rsidRPr="002A42F6" w:rsidRDefault="00822A54" w:rsidP="000D1215">
            <w:pPr>
              <w:rPr>
                <w:rFonts w:ascii="Arial" w:hAnsi="Arial" w:cs="Arial"/>
                <w:sz w:val="16"/>
                <w:szCs w:val="16"/>
              </w:rPr>
            </w:pPr>
            <w:r w:rsidRPr="002A42F6">
              <w:rPr>
                <w:rFonts w:ascii="Arial" w:hAnsi="Arial" w:cs="Arial"/>
                <w:sz w:val="16"/>
                <w:szCs w:val="16"/>
              </w:rPr>
              <w:t>Соисполнители программы</w:t>
            </w:r>
          </w:p>
        </w:tc>
        <w:tc>
          <w:tcPr>
            <w:tcW w:w="2835" w:type="dxa"/>
            <w:tcBorders>
              <w:top w:val="nil"/>
              <w:left w:val="nil"/>
              <w:bottom w:val="nil"/>
              <w:right w:val="nil"/>
            </w:tcBorders>
          </w:tcPr>
          <w:p w:rsidR="00822A54" w:rsidRPr="002A42F6" w:rsidRDefault="00822A54" w:rsidP="000D1215">
            <w:pPr>
              <w:pStyle w:val="af6"/>
              <w:jc w:val="both"/>
              <w:rPr>
                <w:rFonts w:ascii="Arial" w:hAnsi="Arial" w:cs="Arial"/>
                <w:sz w:val="16"/>
                <w:szCs w:val="16"/>
              </w:rPr>
            </w:pPr>
            <w:r w:rsidRPr="002A42F6">
              <w:rPr>
                <w:rFonts w:ascii="Arial" w:hAnsi="Arial" w:cs="Arial"/>
                <w:sz w:val="16"/>
                <w:szCs w:val="16"/>
              </w:rPr>
              <w:t>отдел образования администрации Благодарненского муниципального района Ставропольского края</w:t>
            </w:r>
          </w:p>
          <w:p w:rsidR="00822A54" w:rsidRPr="002A42F6" w:rsidRDefault="00822A54" w:rsidP="000D1215">
            <w:pPr>
              <w:pStyle w:val="af6"/>
              <w:jc w:val="both"/>
              <w:rPr>
                <w:rFonts w:ascii="Arial" w:hAnsi="Arial" w:cs="Arial"/>
                <w:sz w:val="16"/>
                <w:szCs w:val="16"/>
              </w:rPr>
            </w:pPr>
          </w:p>
        </w:tc>
      </w:tr>
      <w:tr w:rsidR="00822A54" w:rsidRPr="002A42F6" w:rsidTr="00A07DAD">
        <w:tc>
          <w:tcPr>
            <w:tcW w:w="2518" w:type="dxa"/>
            <w:tcBorders>
              <w:top w:val="nil"/>
              <w:left w:val="nil"/>
              <w:bottom w:val="nil"/>
              <w:right w:val="nil"/>
            </w:tcBorders>
          </w:tcPr>
          <w:p w:rsidR="00822A54" w:rsidRPr="002A42F6" w:rsidRDefault="00822A54" w:rsidP="000D1215">
            <w:pPr>
              <w:rPr>
                <w:rFonts w:ascii="Arial" w:hAnsi="Arial" w:cs="Arial"/>
                <w:sz w:val="16"/>
                <w:szCs w:val="16"/>
              </w:rPr>
            </w:pPr>
            <w:r w:rsidRPr="002A42F6">
              <w:rPr>
                <w:rFonts w:ascii="Arial" w:hAnsi="Arial" w:cs="Arial"/>
                <w:sz w:val="16"/>
                <w:szCs w:val="16"/>
              </w:rPr>
              <w:t>Подпрограммы Программы</w:t>
            </w:r>
          </w:p>
        </w:tc>
        <w:tc>
          <w:tcPr>
            <w:tcW w:w="2835" w:type="dxa"/>
            <w:tcBorders>
              <w:top w:val="nil"/>
              <w:left w:val="nil"/>
              <w:bottom w:val="nil"/>
              <w:right w:val="nil"/>
            </w:tcBorders>
          </w:tcPr>
          <w:p w:rsidR="00822A54" w:rsidRPr="002A42F6" w:rsidRDefault="00822A54" w:rsidP="000D1215">
            <w:pPr>
              <w:pStyle w:val="af6"/>
              <w:ind w:firstLine="131"/>
              <w:jc w:val="both"/>
              <w:rPr>
                <w:rFonts w:ascii="Arial" w:hAnsi="Arial" w:cs="Arial"/>
                <w:sz w:val="16"/>
                <w:szCs w:val="16"/>
              </w:rPr>
            </w:pPr>
            <w:r w:rsidRPr="002A42F6">
              <w:rPr>
                <w:rFonts w:ascii="Arial" w:hAnsi="Arial" w:cs="Arial"/>
                <w:sz w:val="16"/>
                <w:szCs w:val="16"/>
              </w:rPr>
              <w:t>подпрограмма «Укрепление антитеррористической защищенности»;</w:t>
            </w:r>
          </w:p>
          <w:p w:rsidR="00822A54" w:rsidRPr="002A42F6" w:rsidRDefault="00822A54" w:rsidP="000D1215">
            <w:pPr>
              <w:pStyle w:val="af6"/>
              <w:ind w:firstLine="131"/>
              <w:jc w:val="both"/>
              <w:rPr>
                <w:rFonts w:ascii="Arial" w:hAnsi="Arial" w:cs="Arial"/>
                <w:sz w:val="16"/>
                <w:szCs w:val="16"/>
              </w:rPr>
            </w:pPr>
            <w:r w:rsidRPr="002A42F6">
              <w:rPr>
                <w:rFonts w:ascii="Arial" w:hAnsi="Arial" w:cs="Arial"/>
                <w:sz w:val="16"/>
                <w:szCs w:val="16"/>
              </w:rPr>
              <w:t>подпрограмма «Обеспечение пожарной безопасности, предупреждение и ликвидация чрезвычайных ситуаций»;</w:t>
            </w:r>
          </w:p>
          <w:p w:rsidR="00822A54" w:rsidRPr="002A42F6" w:rsidRDefault="00822A54" w:rsidP="000D1215">
            <w:pPr>
              <w:pStyle w:val="af6"/>
              <w:ind w:firstLine="131"/>
              <w:jc w:val="both"/>
              <w:rPr>
                <w:rFonts w:ascii="Arial" w:hAnsi="Arial" w:cs="Arial"/>
                <w:sz w:val="16"/>
                <w:szCs w:val="16"/>
              </w:rPr>
            </w:pPr>
            <w:r w:rsidRPr="002A42F6">
              <w:rPr>
                <w:rFonts w:ascii="Arial" w:hAnsi="Arial" w:cs="Arial"/>
                <w:sz w:val="16"/>
                <w:szCs w:val="16"/>
              </w:rPr>
              <w:t>подпрограмма «Охрана окружающей среды»;</w:t>
            </w:r>
          </w:p>
          <w:p w:rsidR="00822A54" w:rsidRPr="002A42F6" w:rsidRDefault="00822A54" w:rsidP="000D1215">
            <w:pPr>
              <w:pStyle w:val="af6"/>
              <w:ind w:firstLine="131"/>
              <w:jc w:val="both"/>
              <w:rPr>
                <w:rFonts w:ascii="Arial" w:hAnsi="Arial" w:cs="Arial"/>
                <w:sz w:val="16"/>
                <w:szCs w:val="16"/>
              </w:rPr>
            </w:pPr>
            <w:r w:rsidRPr="002A42F6">
              <w:rPr>
                <w:rFonts w:ascii="Arial" w:hAnsi="Arial" w:cs="Arial"/>
                <w:sz w:val="16"/>
                <w:szCs w:val="16"/>
              </w:rPr>
              <w:t>подпрограмма «Поддержка казачьих обществ»</w:t>
            </w:r>
          </w:p>
          <w:p w:rsidR="00822A54" w:rsidRPr="002A42F6" w:rsidRDefault="00822A54" w:rsidP="000D1215">
            <w:pPr>
              <w:pStyle w:val="af6"/>
              <w:ind w:firstLine="131"/>
              <w:jc w:val="both"/>
              <w:rPr>
                <w:rFonts w:ascii="Arial" w:hAnsi="Arial" w:cs="Arial"/>
                <w:sz w:val="16"/>
                <w:szCs w:val="16"/>
              </w:rPr>
            </w:pPr>
          </w:p>
        </w:tc>
      </w:tr>
      <w:tr w:rsidR="00822A54" w:rsidRPr="002A42F6" w:rsidTr="00A07DAD">
        <w:tc>
          <w:tcPr>
            <w:tcW w:w="2518" w:type="dxa"/>
            <w:tcBorders>
              <w:top w:val="nil"/>
              <w:left w:val="nil"/>
              <w:bottom w:val="nil"/>
              <w:right w:val="nil"/>
            </w:tcBorders>
          </w:tcPr>
          <w:p w:rsidR="00822A54" w:rsidRPr="002A42F6" w:rsidRDefault="00822A54" w:rsidP="000D1215">
            <w:pPr>
              <w:rPr>
                <w:rFonts w:ascii="Arial" w:hAnsi="Arial" w:cs="Arial"/>
                <w:sz w:val="16"/>
                <w:szCs w:val="16"/>
              </w:rPr>
            </w:pPr>
            <w:r w:rsidRPr="002A42F6">
              <w:rPr>
                <w:rFonts w:ascii="Arial" w:hAnsi="Arial" w:cs="Arial"/>
                <w:sz w:val="16"/>
                <w:szCs w:val="16"/>
              </w:rPr>
              <w:t>Цели Программы</w:t>
            </w:r>
          </w:p>
        </w:tc>
        <w:tc>
          <w:tcPr>
            <w:tcW w:w="2835" w:type="dxa"/>
            <w:tcBorders>
              <w:top w:val="nil"/>
              <w:left w:val="nil"/>
              <w:bottom w:val="nil"/>
              <w:right w:val="nil"/>
            </w:tcBorders>
          </w:tcPr>
          <w:p w:rsidR="00822A54" w:rsidRPr="002A42F6" w:rsidRDefault="00822A54" w:rsidP="000D1215">
            <w:pPr>
              <w:pStyle w:val="ConsPlusNonformat"/>
              <w:widowControl/>
              <w:jc w:val="both"/>
              <w:rPr>
                <w:rFonts w:ascii="Arial" w:hAnsi="Arial" w:cs="Arial"/>
                <w:sz w:val="16"/>
                <w:szCs w:val="16"/>
              </w:rPr>
            </w:pPr>
            <w:r w:rsidRPr="002A42F6">
              <w:rPr>
                <w:rFonts w:ascii="Arial" w:hAnsi="Arial" w:cs="Arial"/>
                <w:sz w:val="16"/>
                <w:szCs w:val="16"/>
              </w:rPr>
              <w:t xml:space="preserve">обеспечение безопасности жизни и здоровья граждан Благодарненского района Ставропольского края на основе снижения рисков возникновения чрезвычайных ситуаций, обеспечения экологической безопасности, возрождения и развития  духовно-культурных основ казачества           </w:t>
            </w:r>
          </w:p>
        </w:tc>
      </w:tr>
      <w:tr w:rsidR="00822A54" w:rsidRPr="002A42F6" w:rsidTr="00A07DAD">
        <w:tc>
          <w:tcPr>
            <w:tcW w:w="2518" w:type="dxa"/>
            <w:tcBorders>
              <w:top w:val="nil"/>
              <w:left w:val="nil"/>
              <w:bottom w:val="nil"/>
              <w:right w:val="nil"/>
            </w:tcBorders>
          </w:tcPr>
          <w:p w:rsidR="00822A54" w:rsidRPr="002A42F6" w:rsidRDefault="00822A54" w:rsidP="00A07DAD">
            <w:pPr>
              <w:rPr>
                <w:rFonts w:ascii="Arial" w:hAnsi="Arial" w:cs="Arial"/>
                <w:sz w:val="16"/>
                <w:szCs w:val="16"/>
              </w:rPr>
            </w:pPr>
            <w:r w:rsidRPr="002A42F6">
              <w:rPr>
                <w:rFonts w:ascii="Arial" w:hAnsi="Arial" w:cs="Arial"/>
                <w:sz w:val="16"/>
                <w:szCs w:val="16"/>
              </w:rPr>
              <w:t>Задачи Программы</w:t>
            </w:r>
          </w:p>
        </w:tc>
        <w:tc>
          <w:tcPr>
            <w:tcW w:w="2835" w:type="dxa"/>
            <w:tcBorders>
              <w:top w:val="nil"/>
              <w:left w:val="nil"/>
              <w:bottom w:val="nil"/>
              <w:right w:val="nil"/>
            </w:tcBorders>
          </w:tcPr>
          <w:p w:rsidR="00822A54" w:rsidRPr="002A42F6" w:rsidRDefault="00822A54" w:rsidP="00A07DAD">
            <w:pPr>
              <w:jc w:val="both"/>
              <w:rPr>
                <w:rFonts w:ascii="Arial" w:hAnsi="Arial" w:cs="Arial"/>
                <w:sz w:val="16"/>
                <w:szCs w:val="16"/>
              </w:rPr>
            </w:pPr>
            <w:r w:rsidRPr="002A42F6">
              <w:rPr>
                <w:rFonts w:ascii="Arial" w:hAnsi="Arial" w:cs="Arial"/>
                <w:sz w:val="16"/>
                <w:szCs w:val="16"/>
              </w:rPr>
              <w:t>реализация мер,  направленных на  предупреждение и ликвидацию чрезвычайных ситуаций, стихийных бедствий природного и техногенного характера;</w:t>
            </w:r>
          </w:p>
          <w:p w:rsidR="00822A54" w:rsidRPr="002A42F6" w:rsidRDefault="00822A54" w:rsidP="00A07DAD">
            <w:pPr>
              <w:pStyle w:val="ConsPlusCell"/>
              <w:jc w:val="both"/>
              <w:rPr>
                <w:sz w:val="16"/>
                <w:szCs w:val="16"/>
              </w:rPr>
            </w:pPr>
            <w:r w:rsidRPr="002A42F6">
              <w:rPr>
                <w:sz w:val="16"/>
                <w:szCs w:val="16"/>
              </w:rPr>
              <w:t>создание условий для развития казачества в Благодарненском районе Ставропольского края;</w:t>
            </w:r>
          </w:p>
          <w:p w:rsidR="00822A54" w:rsidRPr="002A42F6" w:rsidRDefault="00822A54" w:rsidP="00A07DAD">
            <w:pPr>
              <w:rPr>
                <w:rFonts w:ascii="Arial" w:hAnsi="Arial" w:cs="Arial"/>
                <w:sz w:val="16"/>
                <w:szCs w:val="16"/>
              </w:rPr>
            </w:pPr>
            <w:r w:rsidRPr="002A42F6">
              <w:rPr>
                <w:rFonts w:ascii="Arial" w:hAnsi="Arial" w:cs="Arial"/>
                <w:sz w:val="16"/>
                <w:szCs w:val="16"/>
              </w:rPr>
              <w:t>улучшение состояния окружающей среды;</w:t>
            </w:r>
          </w:p>
          <w:p w:rsidR="00822A54" w:rsidRPr="002A42F6" w:rsidRDefault="00822A54" w:rsidP="00A07DAD">
            <w:pPr>
              <w:pStyle w:val="af6"/>
              <w:jc w:val="both"/>
              <w:rPr>
                <w:rFonts w:ascii="Arial" w:hAnsi="Arial" w:cs="Arial"/>
                <w:sz w:val="16"/>
                <w:szCs w:val="16"/>
              </w:rPr>
            </w:pPr>
            <w:r w:rsidRPr="002A42F6">
              <w:rPr>
                <w:rFonts w:ascii="Arial" w:hAnsi="Arial" w:cs="Arial"/>
                <w:sz w:val="16"/>
                <w:szCs w:val="16"/>
              </w:rPr>
              <w:t>обеспечение антитеррористической защиты мест массового пребывания</w:t>
            </w:r>
          </w:p>
          <w:p w:rsidR="00822A54" w:rsidRPr="002A42F6" w:rsidRDefault="00822A54" w:rsidP="00A07DAD">
            <w:pPr>
              <w:pStyle w:val="af6"/>
              <w:jc w:val="both"/>
              <w:rPr>
                <w:rFonts w:ascii="Arial" w:hAnsi="Arial" w:cs="Arial"/>
                <w:sz w:val="16"/>
                <w:szCs w:val="16"/>
              </w:rPr>
            </w:pPr>
          </w:p>
        </w:tc>
      </w:tr>
      <w:tr w:rsidR="00822A54" w:rsidRPr="002A42F6" w:rsidTr="00A07DAD">
        <w:tc>
          <w:tcPr>
            <w:tcW w:w="2518" w:type="dxa"/>
            <w:tcBorders>
              <w:top w:val="nil"/>
              <w:left w:val="nil"/>
              <w:bottom w:val="nil"/>
              <w:right w:val="nil"/>
            </w:tcBorders>
          </w:tcPr>
          <w:p w:rsidR="00822A54" w:rsidRPr="002A42F6" w:rsidRDefault="00822A54" w:rsidP="00A07DAD">
            <w:pPr>
              <w:rPr>
                <w:rFonts w:ascii="Arial" w:hAnsi="Arial" w:cs="Arial"/>
                <w:sz w:val="16"/>
                <w:szCs w:val="16"/>
              </w:rPr>
            </w:pPr>
            <w:r w:rsidRPr="002A42F6">
              <w:rPr>
                <w:rFonts w:ascii="Arial" w:hAnsi="Arial" w:cs="Arial"/>
                <w:sz w:val="16"/>
                <w:szCs w:val="16"/>
              </w:rPr>
              <w:t>Целевые индикаторы и показатели Программы</w:t>
            </w:r>
          </w:p>
        </w:tc>
        <w:tc>
          <w:tcPr>
            <w:tcW w:w="2835" w:type="dxa"/>
            <w:tcBorders>
              <w:top w:val="nil"/>
              <w:left w:val="nil"/>
              <w:bottom w:val="nil"/>
              <w:right w:val="nil"/>
            </w:tcBorders>
          </w:tcPr>
          <w:p w:rsidR="00822A54" w:rsidRPr="002A42F6" w:rsidRDefault="00822A54" w:rsidP="00A07DAD">
            <w:pPr>
              <w:pStyle w:val="ConsPlusCell"/>
              <w:jc w:val="both"/>
              <w:rPr>
                <w:sz w:val="16"/>
                <w:szCs w:val="16"/>
              </w:rPr>
            </w:pPr>
            <w:r w:rsidRPr="002A42F6">
              <w:rPr>
                <w:sz w:val="16"/>
                <w:szCs w:val="16"/>
              </w:rPr>
              <w:t>количество казачьих мероприятий  военно-патриотической направленности, проведенных в Благодарненском районе Ставропольского края;</w:t>
            </w:r>
          </w:p>
          <w:p w:rsidR="00822A54" w:rsidRPr="002A42F6" w:rsidRDefault="00822A54" w:rsidP="00A07DAD">
            <w:pPr>
              <w:pStyle w:val="ConsPlusCell"/>
              <w:jc w:val="both"/>
              <w:rPr>
                <w:sz w:val="16"/>
                <w:szCs w:val="16"/>
              </w:rPr>
            </w:pPr>
            <w:r w:rsidRPr="002A42F6">
              <w:rPr>
                <w:sz w:val="16"/>
                <w:szCs w:val="16"/>
              </w:rPr>
              <w:t xml:space="preserve">доля мест массового пребывания граждан в районе, оснащенных системами видеонаблюдения, кнопками экстренного вызова полиции и </w:t>
            </w:r>
            <w:proofErr w:type="spellStart"/>
            <w:r w:rsidRPr="002A42F6">
              <w:rPr>
                <w:sz w:val="16"/>
                <w:szCs w:val="16"/>
              </w:rPr>
              <w:t>периметральными</w:t>
            </w:r>
            <w:proofErr w:type="spellEnd"/>
            <w:r w:rsidRPr="002A42F6">
              <w:rPr>
                <w:sz w:val="16"/>
                <w:szCs w:val="16"/>
              </w:rPr>
              <w:t xml:space="preserve"> ограждениями; </w:t>
            </w:r>
          </w:p>
          <w:p w:rsidR="00822A54" w:rsidRPr="002A42F6" w:rsidRDefault="00822A54" w:rsidP="00A07DAD">
            <w:pPr>
              <w:pStyle w:val="ConsPlusNonformat"/>
              <w:widowControl/>
              <w:jc w:val="both"/>
              <w:rPr>
                <w:rFonts w:ascii="Arial" w:hAnsi="Arial" w:cs="Arial"/>
                <w:sz w:val="16"/>
                <w:szCs w:val="16"/>
              </w:rPr>
            </w:pPr>
            <w:r w:rsidRPr="002A42F6">
              <w:rPr>
                <w:rFonts w:ascii="Arial" w:hAnsi="Arial" w:cs="Arial"/>
                <w:sz w:val="16"/>
                <w:szCs w:val="16"/>
              </w:rPr>
              <w:t>повышение уровня защищенности населения Благодарненского района Ставропольского края от опасности чрезвычайных ситуаций;</w:t>
            </w:r>
          </w:p>
          <w:p w:rsidR="00822A54" w:rsidRPr="002A42F6" w:rsidRDefault="00822A54" w:rsidP="00A07DAD">
            <w:pPr>
              <w:jc w:val="both"/>
              <w:rPr>
                <w:rFonts w:ascii="Arial" w:hAnsi="Arial" w:cs="Arial"/>
                <w:sz w:val="16"/>
                <w:szCs w:val="16"/>
              </w:rPr>
            </w:pPr>
            <w:r w:rsidRPr="002A42F6">
              <w:rPr>
                <w:rFonts w:ascii="Arial" w:hAnsi="Arial" w:cs="Arial"/>
                <w:sz w:val="16"/>
                <w:szCs w:val="16"/>
              </w:rPr>
              <w:t>доля муниципальных образований района, осуществляющих централизованный сбор и вывоз твердых бытовых отходов</w:t>
            </w:r>
          </w:p>
          <w:p w:rsidR="00822A54" w:rsidRPr="002A42F6" w:rsidRDefault="00822A54" w:rsidP="00A07DAD">
            <w:pPr>
              <w:pStyle w:val="af6"/>
              <w:jc w:val="both"/>
              <w:rPr>
                <w:rFonts w:ascii="Arial" w:hAnsi="Arial" w:cs="Arial"/>
                <w:sz w:val="16"/>
                <w:szCs w:val="16"/>
              </w:rPr>
            </w:pPr>
          </w:p>
        </w:tc>
      </w:tr>
      <w:tr w:rsidR="00822A54" w:rsidRPr="002A42F6" w:rsidTr="00A07DAD">
        <w:tc>
          <w:tcPr>
            <w:tcW w:w="2518" w:type="dxa"/>
            <w:tcBorders>
              <w:top w:val="nil"/>
              <w:left w:val="nil"/>
              <w:bottom w:val="nil"/>
              <w:right w:val="nil"/>
            </w:tcBorders>
          </w:tcPr>
          <w:p w:rsidR="00822A54" w:rsidRPr="002A42F6" w:rsidRDefault="00822A54" w:rsidP="00A07DAD">
            <w:pPr>
              <w:rPr>
                <w:rFonts w:ascii="Arial" w:hAnsi="Arial" w:cs="Arial"/>
                <w:sz w:val="16"/>
                <w:szCs w:val="16"/>
              </w:rPr>
            </w:pPr>
            <w:r w:rsidRPr="002A42F6">
              <w:rPr>
                <w:rFonts w:ascii="Arial" w:hAnsi="Arial" w:cs="Arial"/>
                <w:sz w:val="16"/>
                <w:szCs w:val="16"/>
              </w:rPr>
              <w:t>Сроки реализации Программы</w:t>
            </w:r>
          </w:p>
          <w:p w:rsidR="00822A54" w:rsidRPr="002A42F6" w:rsidRDefault="00822A54" w:rsidP="00A07DAD">
            <w:pPr>
              <w:rPr>
                <w:rFonts w:ascii="Arial" w:hAnsi="Arial" w:cs="Arial"/>
                <w:sz w:val="16"/>
                <w:szCs w:val="16"/>
              </w:rPr>
            </w:pPr>
          </w:p>
        </w:tc>
        <w:tc>
          <w:tcPr>
            <w:tcW w:w="2835" w:type="dxa"/>
            <w:tcBorders>
              <w:top w:val="nil"/>
              <w:left w:val="nil"/>
              <w:bottom w:val="nil"/>
              <w:right w:val="nil"/>
            </w:tcBorders>
          </w:tcPr>
          <w:p w:rsidR="00822A54" w:rsidRPr="002A42F6" w:rsidRDefault="00822A54" w:rsidP="00A07DAD">
            <w:pPr>
              <w:pStyle w:val="af6"/>
              <w:jc w:val="both"/>
              <w:rPr>
                <w:rFonts w:ascii="Arial" w:hAnsi="Arial" w:cs="Arial"/>
                <w:sz w:val="16"/>
                <w:szCs w:val="16"/>
              </w:rPr>
            </w:pPr>
            <w:r w:rsidRPr="002A42F6">
              <w:rPr>
                <w:rFonts w:ascii="Arial" w:hAnsi="Arial" w:cs="Arial"/>
                <w:sz w:val="16"/>
                <w:szCs w:val="16"/>
              </w:rPr>
              <w:t>2014-2016 годы</w:t>
            </w:r>
          </w:p>
        </w:tc>
      </w:tr>
      <w:tr w:rsidR="00822A54" w:rsidRPr="002A42F6" w:rsidTr="00A07DAD">
        <w:tc>
          <w:tcPr>
            <w:tcW w:w="2518" w:type="dxa"/>
            <w:tcBorders>
              <w:top w:val="nil"/>
              <w:left w:val="nil"/>
              <w:bottom w:val="nil"/>
              <w:right w:val="nil"/>
            </w:tcBorders>
          </w:tcPr>
          <w:p w:rsidR="00822A54" w:rsidRPr="002A42F6" w:rsidRDefault="00822A54" w:rsidP="00A07DAD">
            <w:pPr>
              <w:rPr>
                <w:rFonts w:ascii="Arial" w:hAnsi="Arial" w:cs="Arial"/>
                <w:sz w:val="16"/>
                <w:szCs w:val="16"/>
              </w:rPr>
            </w:pPr>
            <w:r w:rsidRPr="002A42F6">
              <w:rPr>
                <w:rFonts w:ascii="Arial" w:hAnsi="Arial" w:cs="Arial"/>
                <w:sz w:val="16"/>
                <w:szCs w:val="16"/>
              </w:rPr>
              <w:t xml:space="preserve">Объемы и источники финансового обеспечения </w:t>
            </w:r>
            <w:r w:rsidRPr="002A42F6">
              <w:rPr>
                <w:rFonts w:ascii="Arial" w:hAnsi="Arial" w:cs="Arial"/>
                <w:sz w:val="16"/>
                <w:szCs w:val="16"/>
              </w:rPr>
              <w:lastRenderedPageBreak/>
              <w:t>Программы</w:t>
            </w:r>
          </w:p>
        </w:tc>
        <w:tc>
          <w:tcPr>
            <w:tcW w:w="2835" w:type="dxa"/>
            <w:tcBorders>
              <w:top w:val="nil"/>
              <w:left w:val="nil"/>
              <w:bottom w:val="nil"/>
              <w:right w:val="nil"/>
            </w:tcBorders>
          </w:tcPr>
          <w:p w:rsidR="00822A54" w:rsidRPr="002A42F6" w:rsidRDefault="00822A54" w:rsidP="00A07DAD">
            <w:pPr>
              <w:jc w:val="both"/>
              <w:rPr>
                <w:rFonts w:ascii="Arial" w:hAnsi="Arial" w:cs="Arial"/>
                <w:sz w:val="16"/>
                <w:szCs w:val="16"/>
              </w:rPr>
            </w:pPr>
            <w:r w:rsidRPr="002A42F6">
              <w:rPr>
                <w:rFonts w:ascii="Arial" w:hAnsi="Arial" w:cs="Arial"/>
                <w:sz w:val="16"/>
                <w:szCs w:val="16"/>
              </w:rPr>
              <w:t xml:space="preserve">общий объем финансирования мероприятий Программы из всех уровней бюджетов составляет 122 216,553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 в том числе:</w:t>
            </w:r>
          </w:p>
          <w:p w:rsidR="00822A54" w:rsidRPr="002A42F6" w:rsidRDefault="00822A54" w:rsidP="00A07DAD">
            <w:pPr>
              <w:jc w:val="both"/>
              <w:rPr>
                <w:rFonts w:ascii="Arial" w:hAnsi="Arial" w:cs="Arial"/>
                <w:sz w:val="16"/>
                <w:szCs w:val="16"/>
              </w:rPr>
            </w:pPr>
            <w:r w:rsidRPr="002A42F6">
              <w:rPr>
                <w:rFonts w:ascii="Arial" w:hAnsi="Arial" w:cs="Arial"/>
                <w:sz w:val="16"/>
                <w:szCs w:val="16"/>
              </w:rPr>
              <w:t xml:space="preserve">из бюджета Благодарненского муниципального района Ставропольского края –  23 253,513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 в том числе:</w:t>
            </w:r>
          </w:p>
          <w:p w:rsidR="00822A54" w:rsidRPr="002A42F6" w:rsidRDefault="00822A54" w:rsidP="00A07DAD">
            <w:pPr>
              <w:ind w:firstLine="131"/>
              <w:jc w:val="both"/>
              <w:rPr>
                <w:rFonts w:ascii="Arial" w:hAnsi="Arial" w:cs="Arial"/>
                <w:sz w:val="16"/>
                <w:szCs w:val="16"/>
              </w:rPr>
            </w:pPr>
            <w:r w:rsidRPr="002A42F6">
              <w:rPr>
                <w:rFonts w:ascii="Arial" w:hAnsi="Arial" w:cs="Arial"/>
                <w:sz w:val="16"/>
                <w:szCs w:val="16"/>
              </w:rPr>
              <w:t xml:space="preserve">в 2014 году –  11 308,303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w:t>
            </w:r>
          </w:p>
          <w:p w:rsidR="00822A54" w:rsidRPr="002A42F6" w:rsidRDefault="00822A54" w:rsidP="00A07DAD">
            <w:pPr>
              <w:ind w:firstLine="131"/>
              <w:jc w:val="both"/>
              <w:rPr>
                <w:rFonts w:ascii="Arial" w:hAnsi="Arial" w:cs="Arial"/>
                <w:sz w:val="16"/>
                <w:szCs w:val="16"/>
              </w:rPr>
            </w:pPr>
            <w:r w:rsidRPr="002A42F6">
              <w:rPr>
                <w:rFonts w:ascii="Arial" w:hAnsi="Arial" w:cs="Arial"/>
                <w:sz w:val="16"/>
                <w:szCs w:val="16"/>
              </w:rPr>
              <w:t xml:space="preserve">в 2015 году –  5 961,870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w:t>
            </w:r>
          </w:p>
          <w:p w:rsidR="00822A54" w:rsidRPr="002A42F6" w:rsidRDefault="00822A54" w:rsidP="00A07DAD">
            <w:pPr>
              <w:ind w:firstLine="129"/>
              <w:jc w:val="both"/>
              <w:rPr>
                <w:rFonts w:ascii="Arial" w:hAnsi="Arial" w:cs="Arial"/>
                <w:sz w:val="16"/>
                <w:szCs w:val="16"/>
              </w:rPr>
            </w:pPr>
            <w:r w:rsidRPr="002A42F6">
              <w:rPr>
                <w:rFonts w:ascii="Arial" w:hAnsi="Arial" w:cs="Arial"/>
                <w:sz w:val="16"/>
                <w:szCs w:val="16"/>
              </w:rPr>
              <w:t xml:space="preserve">в 2016 году –  5 977,484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w:t>
            </w:r>
          </w:p>
          <w:p w:rsidR="00822A54" w:rsidRPr="002A42F6" w:rsidRDefault="00822A54" w:rsidP="00A07DAD">
            <w:pPr>
              <w:jc w:val="both"/>
              <w:rPr>
                <w:rFonts w:ascii="Arial" w:hAnsi="Arial" w:cs="Arial"/>
                <w:sz w:val="16"/>
                <w:szCs w:val="16"/>
              </w:rPr>
            </w:pPr>
            <w:r w:rsidRPr="002A42F6">
              <w:rPr>
                <w:rFonts w:ascii="Arial" w:hAnsi="Arial" w:cs="Arial"/>
                <w:sz w:val="16"/>
                <w:szCs w:val="16"/>
              </w:rPr>
              <w:t xml:space="preserve">внебюджетные средства 98 963,04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 в том числе:</w:t>
            </w:r>
          </w:p>
          <w:p w:rsidR="00822A54" w:rsidRPr="002A42F6" w:rsidRDefault="00822A54" w:rsidP="00A07DAD">
            <w:pPr>
              <w:ind w:firstLine="131"/>
              <w:jc w:val="both"/>
              <w:rPr>
                <w:rFonts w:ascii="Arial" w:hAnsi="Arial" w:cs="Arial"/>
                <w:sz w:val="16"/>
                <w:szCs w:val="16"/>
              </w:rPr>
            </w:pPr>
            <w:r w:rsidRPr="002A42F6">
              <w:rPr>
                <w:rFonts w:ascii="Arial" w:hAnsi="Arial" w:cs="Arial"/>
                <w:sz w:val="16"/>
                <w:szCs w:val="16"/>
              </w:rPr>
              <w:t xml:space="preserve">в 2014 году – 23 181,400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w:t>
            </w:r>
          </w:p>
          <w:p w:rsidR="00822A54" w:rsidRPr="002A42F6" w:rsidRDefault="00822A54" w:rsidP="00A07DAD">
            <w:pPr>
              <w:ind w:firstLine="131"/>
              <w:jc w:val="both"/>
              <w:rPr>
                <w:rFonts w:ascii="Arial" w:hAnsi="Arial" w:cs="Arial"/>
                <w:sz w:val="16"/>
                <w:szCs w:val="16"/>
              </w:rPr>
            </w:pPr>
            <w:r w:rsidRPr="002A42F6">
              <w:rPr>
                <w:rFonts w:ascii="Arial" w:hAnsi="Arial" w:cs="Arial"/>
                <w:sz w:val="16"/>
                <w:szCs w:val="16"/>
              </w:rPr>
              <w:t xml:space="preserve">в 2015 году –  35 586,100 </w:t>
            </w:r>
            <w:proofErr w:type="spellStart"/>
            <w:r w:rsidRPr="002A42F6">
              <w:rPr>
                <w:rFonts w:ascii="Arial" w:hAnsi="Arial" w:cs="Arial"/>
                <w:sz w:val="16"/>
                <w:szCs w:val="16"/>
              </w:rPr>
              <w:t>тыс</w:t>
            </w:r>
            <w:proofErr w:type="gramStart"/>
            <w:r w:rsidRPr="002A42F6">
              <w:rPr>
                <w:rFonts w:ascii="Arial" w:hAnsi="Arial" w:cs="Arial"/>
                <w:sz w:val="16"/>
                <w:szCs w:val="16"/>
              </w:rPr>
              <w:t>.р</w:t>
            </w:r>
            <w:proofErr w:type="gramEnd"/>
            <w:r w:rsidRPr="002A42F6">
              <w:rPr>
                <w:rFonts w:ascii="Arial" w:hAnsi="Arial" w:cs="Arial"/>
                <w:sz w:val="16"/>
                <w:szCs w:val="16"/>
              </w:rPr>
              <w:t>уб</w:t>
            </w:r>
            <w:proofErr w:type="spellEnd"/>
            <w:r w:rsidRPr="002A42F6">
              <w:rPr>
                <w:rFonts w:ascii="Arial" w:hAnsi="Arial" w:cs="Arial"/>
                <w:sz w:val="16"/>
                <w:szCs w:val="16"/>
              </w:rPr>
              <w:t>.;</w:t>
            </w:r>
          </w:p>
          <w:p w:rsidR="00822A54" w:rsidRPr="002A42F6" w:rsidRDefault="00822A54" w:rsidP="00A07DAD">
            <w:pPr>
              <w:pStyle w:val="af6"/>
              <w:ind w:firstLine="131"/>
              <w:jc w:val="both"/>
              <w:rPr>
                <w:rFonts w:ascii="Arial" w:hAnsi="Arial" w:cs="Arial"/>
                <w:sz w:val="16"/>
                <w:szCs w:val="16"/>
              </w:rPr>
            </w:pPr>
            <w:r w:rsidRPr="002A42F6">
              <w:rPr>
                <w:rFonts w:ascii="Arial" w:hAnsi="Arial" w:cs="Arial"/>
                <w:sz w:val="16"/>
                <w:szCs w:val="16"/>
              </w:rPr>
              <w:t xml:space="preserve">в 2016 году – 40 195,540 </w:t>
            </w:r>
            <w:proofErr w:type="spellStart"/>
            <w:r w:rsidRPr="002A42F6">
              <w:rPr>
                <w:rFonts w:ascii="Arial" w:hAnsi="Arial" w:cs="Arial"/>
                <w:sz w:val="16"/>
                <w:szCs w:val="16"/>
              </w:rPr>
              <w:t>тыс.руб</w:t>
            </w:r>
            <w:proofErr w:type="spellEnd"/>
            <w:r w:rsidRPr="002A42F6">
              <w:rPr>
                <w:rFonts w:ascii="Arial" w:hAnsi="Arial" w:cs="Arial"/>
                <w:sz w:val="16"/>
                <w:szCs w:val="16"/>
              </w:rPr>
              <w:t>.</w:t>
            </w:r>
          </w:p>
          <w:p w:rsidR="00822A54" w:rsidRPr="002A42F6" w:rsidRDefault="00822A54" w:rsidP="00A07DAD">
            <w:pPr>
              <w:pStyle w:val="af6"/>
              <w:jc w:val="both"/>
              <w:rPr>
                <w:rFonts w:ascii="Arial" w:hAnsi="Arial" w:cs="Arial"/>
                <w:sz w:val="16"/>
                <w:szCs w:val="16"/>
              </w:rPr>
            </w:pPr>
          </w:p>
          <w:p w:rsidR="00822A54" w:rsidRPr="002A42F6" w:rsidRDefault="00822A54" w:rsidP="00A07DAD">
            <w:pPr>
              <w:pStyle w:val="af6"/>
              <w:jc w:val="both"/>
              <w:rPr>
                <w:rFonts w:ascii="Arial" w:hAnsi="Arial" w:cs="Arial"/>
                <w:sz w:val="16"/>
                <w:szCs w:val="16"/>
              </w:rPr>
            </w:pPr>
          </w:p>
        </w:tc>
      </w:tr>
      <w:tr w:rsidR="00822A54" w:rsidRPr="002A42F6" w:rsidTr="00A07DAD">
        <w:tc>
          <w:tcPr>
            <w:tcW w:w="2518" w:type="dxa"/>
            <w:tcBorders>
              <w:top w:val="nil"/>
              <w:left w:val="nil"/>
              <w:bottom w:val="nil"/>
              <w:right w:val="nil"/>
            </w:tcBorders>
          </w:tcPr>
          <w:p w:rsidR="00822A54" w:rsidRPr="002A42F6" w:rsidRDefault="00822A54" w:rsidP="00A07DAD">
            <w:pPr>
              <w:rPr>
                <w:rFonts w:ascii="Arial" w:hAnsi="Arial" w:cs="Arial"/>
                <w:sz w:val="16"/>
                <w:szCs w:val="16"/>
              </w:rPr>
            </w:pPr>
            <w:r w:rsidRPr="002A42F6">
              <w:rPr>
                <w:rFonts w:ascii="Arial" w:hAnsi="Arial" w:cs="Arial"/>
                <w:sz w:val="16"/>
                <w:szCs w:val="16"/>
              </w:rPr>
              <w:t>Ожидаемые конечные результаты Программы</w:t>
            </w:r>
          </w:p>
        </w:tc>
        <w:tc>
          <w:tcPr>
            <w:tcW w:w="2835" w:type="dxa"/>
            <w:tcBorders>
              <w:top w:val="nil"/>
              <w:left w:val="nil"/>
              <w:bottom w:val="nil"/>
              <w:right w:val="nil"/>
            </w:tcBorders>
          </w:tcPr>
          <w:p w:rsidR="00822A54" w:rsidRPr="002A42F6" w:rsidRDefault="00822A54" w:rsidP="00A07DAD">
            <w:pPr>
              <w:pStyle w:val="ConsPlusNonformat"/>
              <w:widowControl/>
              <w:jc w:val="both"/>
              <w:rPr>
                <w:rFonts w:ascii="Arial" w:hAnsi="Arial" w:cs="Arial"/>
                <w:sz w:val="16"/>
                <w:szCs w:val="16"/>
              </w:rPr>
            </w:pPr>
            <w:r w:rsidRPr="002A42F6">
              <w:rPr>
                <w:rFonts w:ascii="Arial" w:hAnsi="Arial" w:cs="Arial"/>
                <w:sz w:val="16"/>
                <w:szCs w:val="16"/>
              </w:rPr>
              <w:t>снижение ущерба от чрезвычайных ситуаций, в том числе снижение количества гибели людей, количества пострадавших, снижение экономического ущерба;</w:t>
            </w:r>
          </w:p>
          <w:p w:rsidR="00822A54" w:rsidRPr="002A42F6" w:rsidRDefault="00822A54" w:rsidP="00A07DAD">
            <w:pPr>
              <w:pStyle w:val="ConsPlusCell"/>
              <w:jc w:val="both"/>
              <w:rPr>
                <w:sz w:val="16"/>
                <w:szCs w:val="16"/>
              </w:rPr>
            </w:pPr>
            <w:r w:rsidRPr="002A42F6">
              <w:rPr>
                <w:sz w:val="16"/>
                <w:szCs w:val="16"/>
              </w:rPr>
              <w:t>сохранение и развитие в Благодарненском районе самобытной культуры казачества, образа жизни, традиций и духовных ценностей;</w:t>
            </w:r>
          </w:p>
          <w:p w:rsidR="00822A54" w:rsidRPr="002A42F6" w:rsidRDefault="00822A54" w:rsidP="00A07DAD">
            <w:pPr>
              <w:pStyle w:val="ConsPlusCell"/>
              <w:jc w:val="both"/>
              <w:rPr>
                <w:sz w:val="16"/>
                <w:szCs w:val="16"/>
              </w:rPr>
            </w:pPr>
            <w:r w:rsidRPr="002A42F6">
              <w:rPr>
                <w:sz w:val="16"/>
                <w:szCs w:val="16"/>
              </w:rPr>
              <w:t xml:space="preserve">увеличение доли мест массового пребывания граждан в районе, оснащенных системами видеонаблюдения, кнопками экстренного вызова полиции и </w:t>
            </w:r>
            <w:proofErr w:type="spellStart"/>
            <w:r w:rsidRPr="002A42F6">
              <w:rPr>
                <w:sz w:val="16"/>
                <w:szCs w:val="16"/>
              </w:rPr>
              <w:t>периметральными</w:t>
            </w:r>
            <w:proofErr w:type="spellEnd"/>
            <w:r w:rsidRPr="002A42F6">
              <w:rPr>
                <w:sz w:val="16"/>
                <w:szCs w:val="16"/>
              </w:rPr>
              <w:t xml:space="preserve"> ограждениями; </w:t>
            </w:r>
          </w:p>
          <w:p w:rsidR="00822A54" w:rsidRPr="002A42F6" w:rsidRDefault="00822A54" w:rsidP="00A07DAD">
            <w:pPr>
              <w:jc w:val="both"/>
              <w:rPr>
                <w:rFonts w:ascii="Arial" w:hAnsi="Arial" w:cs="Arial"/>
                <w:sz w:val="16"/>
                <w:szCs w:val="16"/>
              </w:rPr>
            </w:pPr>
            <w:r w:rsidRPr="002A42F6">
              <w:rPr>
                <w:rFonts w:ascii="Arial" w:hAnsi="Arial" w:cs="Arial"/>
                <w:sz w:val="16"/>
                <w:szCs w:val="16"/>
              </w:rPr>
              <w:t>увеличение доли муниципальных образований района, осуществляющих централизованный сбор и вывоз твердых бытовых отходов»</w:t>
            </w:r>
          </w:p>
        </w:tc>
      </w:tr>
    </w:tbl>
    <w:p w:rsidR="00822A54" w:rsidRDefault="00822A54" w:rsidP="00822A54">
      <w:pPr>
        <w:widowControl w:val="0"/>
        <w:jc w:val="both"/>
        <w:rPr>
          <w:rFonts w:ascii="Arial" w:hAnsi="Arial" w:cs="Arial"/>
          <w:sz w:val="16"/>
          <w:szCs w:val="16"/>
        </w:rPr>
      </w:pPr>
    </w:p>
    <w:p w:rsidR="00822A54" w:rsidRPr="00BA2A1C" w:rsidRDefault="00822A54" w:rsidP="00822A54">
      <w:pPr>
        <w:autoSpaceDE w:val="0"/>
        <w:autoSpaceDN w:val="0"/>
        <w:adjustRightInd w:val="0"/>
        <w:ind w:firstLine="720"/>
        <w:jc w:val="both"/>
        <w:outlineLvl w:val="2"/>
        <w:rPr>
          <w:rFonts w:ascii="Arial" w:hAnsi="Arial" w:cs="Arial"/>
          <w:sz w:val="16"/>
          <w:szCs w:val="16"/>
        </w:rPr>
      </w:pPr>
      <w:r w:rsidRPr="00BA2A1C">
        <w:rPr>
          <w:rFonts w:ascii="Arial" w:hAnsi="Arial" w:cs="Arial"/>
          <w:sz w:val="16"/>
          <w:szCs w:val="16"/>
        </w:rPr>
        <w:t>2. Приложение 2 к муниципальной программе Благодарненского муниципального района Ставропольского края «Безопасный район» «Ресурсное обеспечение реализации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r w:rsidRPr="00BA2A1C">
        <w:rPr>
          <w:rFonts w:ascii="Arial" w:hAnsi="Arial" w:cs="Arial"/>
          <w:iCs/>
          <w:sz w:val="16"/>
          <w:szCs w:val="16"/>
        </w:rPr>
        <w:t xml:space="preserve"> изложить в следующей редакции:</w:t>
      </w:r>
    </w:p>
    <w:p w:rsidR="00822A54" w:rsidRPr="00BA2A1C" w:rsidRDefault="00822A54" w:rsidP="00822A54">
      <w:pPr>
        <w:ind w:firstLine="720"/>
        <w:jc w:val="both"/>
        <w:rPr>
          <w:rFonts w:ascii="Arial" w:hAnsi="Arial" w:cs="Arial"/>
          <w:sz w:val="16"/>
          <w:szCs w:val="16"/>
        </w:rPr>
      </w:pPr>
    </w:p>
    <w:p w:rsidR="00822A54" w:rsidRPr="00BA2A1C" w:rsidRDefault="00822A54" w:rsidP="00822A54">
      <w:pPr>
        <w:jc w:val="center"/>
        <w:rPr>
          <w:rFonts w:ascii="Arial" w:hAnsi="Arial" w:cs="Arial"/>
          <w:sz w:val="16"/>
          <w:szCs w:val="16"/>
        </w:rPr>
      </w:pPr>
      <w:r w:rsidRPr="00BA2A1C">
        <w:rPr>
          <w:rFonts w:ascii="Arial" w:hAnsi="Arial" w:cs="Arial"/>
          <w:sz w:val="16"/>
          <w:szCs w:val="16"/>
        </w:rPr>
        <w:t>РЕСУРСНОЕ ОБЕСПЕЧЕНИЕ</w:t>
      </w:r>
    </w:p>
    <w:p w:rsidR="00822A54" w:rsidRPr="00BA2A1C" w:rsidRDefault="00822A54" w:rsidP="00822A54">
      <w:pPr>
        <w:snapToGrid w:val="0"/>
        <w:jc w:val="center"/>
        <w:rPr>
          <w:rFonts w:ascii="Arial" w:hAnsi="Arial" w:cs="Arial"/>
          <w:sz w:val="16"/>
          <w:szCs w:val="16"/>
        </w:rPr>
      </w:pPr>
      <w:r w:rsidRPr="00BA2A1C">
        <w:rPr>
          <w:rFonts w:ascii="Arial" w:hAnsi="Arial" w:cs="Arial"/>
          <w:sz w:val="16"/>
          <w:szCs w:val="16"/>
        </w:rPr>
        <w:t xml:space="preserve">реализации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 </w:t>
      </w:r>
    </w:p>
    <w:p w:rsidR="00822A54" w:rsidRPr="002A42F6" w:rsidRDefault="00822A54" w:rsidP="00822A54">
      <w:pPr>
        <w:snapToGrid w:val="0"/>
        <w:jc w:val="center"/>
        <w:rPr>
          <w:rFonts w:ascii="Arial" w:hAnsi="Arial" w:cs="Arial"/>
          <w:sz w:val="10"/>
          <w:szCs w:val="10"/>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425"/>
        <w:gridCol w:w="426"/>
        <w:gridCol w:w="567"/>
        <w:gridCol w:w="709"/>
        <w:gridCol w:w="566"/>
        <w:gridCol w:w="567"/>
        <w:gridCol w:w="567"/>
      </w:tblGrid>
      <w:tr w:rsidR="00822A54" w:rsidRPr="002A42F6" w:rsidTr="00A07DAD">
        <w:trPr>
          <w:trHeight w:val="443"/>
        </w:trPr>
        <w:tc>
          <w:tcPr>
            <w:tcW w:w="426" w:type="dxa"/>
            <w:vMerge w:val="restart"/>
          </w:tcPr>
          <w:p w:rsidR="00822A54" w:rsidRPr="002A42F6" w:rsidRDefault="00822A54" w:rsidP="00A07DAD">
            <w:pPr>
              <w:jc w:val="center"/>
              <w:rPr>
                <w:rFonts w:ascii="Arial" w:hAnsi="Arial" w:cs="Arial"/>
                <w:sz w:val="10"/>
                <w:szCs w:val="10"/>
              </w:rPr>
            </w:pPr>
            <w:r w:rsidRPr="002A42F6">
              <w:rPr>
                <w:rFonts w:ascii="Arial" w:hAnsi="Arial" w:cs="Arial"/>
                <w:sz w:val="10"/>
                <w:szCs w:val="10"/>
              </w:rPr>
              <w:t>№</w:t>
            </w:r>
          </w:p>
          <w:p w:rsidR="00822A54" w:rsidRPr="002A42F6" w:rsidRDefault="00822A54" w:rsidP="00A07DAD">
            <w:pPr>
              <w:jc w:val="center"/>
              <w:rPr>
                <w:rFonts w:ascii="Arial" w:hAnsi="Arial" w:cs="Arial"/>
                <w:sz w:val="10"/>
                <w:szCs w:val="10"/>
              </w:rPr>
            </w:pPr>
            <w:proofErr w:type="gramStart"/>
            <w:r w:rsidRPr="002A42F6">
              <w:rPr>
                <w:rFonts w:ascii="Arial" w:hAnsi="Arial" w:cs="Arial"/>
                <w:sz w:val="10"/>
                <w:szCs w:val="10"/>
              </w:rPr>
              <w:t>п</w:t>
            </w:r>
            <w:proofErr w:type="gramEnd"/>
            <w:r w:rsidRPr="002A42F6">
              <w:rPr>
                <w:rFonts w:ascii="Arial" w:hAnsi="Arial" w:cs="Arial"/>
                <w:sz w:val="10"/>
                <w:szCs w:val="10"/>
              </w:rPr>
              <w:t>/п</w:t>
            </w:r>
          </w:p>
        </w:tc>
        <w:tc>
          <w:tcPr>
            <w:tcW w:w="992" w:type="dxa"/>
            <w:vMerge w:val="restart"/>
            <w:vAlign w:val="center"/>
          </w:tcPr>
          <w:p w:rsidR="00822A54" w:rsidRPr="002A42F6" w:rsidRDefault="00822A54" w:rsidP="00A07DAD">
            <w:pPr>
              <w:jc w:val="center"/>
              <w:rPr>
                <w:rFonts w:ascii="Arial" w:hAnsi="Arial" w:cs="Arial"/>
                <w:sz w:val="10"/>
                <w:szCs w:val="10"/>
              </w:rPr>
            </w:pPr>
            <w:r w:rsidRPr="002A42F6">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418" w:type="dxa"/>
            <w:gridSpan w:val="3"/>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целевая статья расходов</w:t>
            </w:r>
          </w:p>
        </w:tc>
        <w:tc>
          <w:tcPr>
            <w:tcW w:w="709" w:type="dxa"/>
            <w:vMerge w:val="restart"/>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ответственный исполнитель,</w:t>
            </w:r>
          </w:p>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соисполнитель программы,</w:t>
            </w:r>
          </w:p>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подпрограммы программы</w:t>
            </w:r>
          </w:p>
        </w:tc>
        <w:tc>
          <w:tcPr>
            <w:tcW w:w="1700" w:type="dxa"/>
            <w:gridSpan w:val="3"/>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расходы по годам</w:t>
            </w:r>
          </w:p>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w:t>
            </w:r>
            <w:proofErr w:type="spellStart"/>
            <w:r w:rsidRPr="002A42F6">
              <w:rPr>
                <w:rFonts w:ascii="Arial" w:hAnsi="Arial" w:cs="Arial"/>
                <w:sz w:val="10"/>
                <w:szCs w:val="10"/>
              </w:rPr>
              <w:t>тыс</w:t>
            </w:r>
            <w:proofErr w:type="gramStart"/>
            <w:r w:rsidRPr="002A42F6">
              <w:rPr>
                <w:rFonts w:ascii="Arial" w:hAnsi="Arial" w:cs="Arial"/>
                <w:sz w:val="10"/>
                <w:szCs w:val="10"/>
              </w:rPr>
              <w:t>.р</w:t>
            </w:r>
            <w:proofErr w:type="gramEnd"/>
            <w:r w:rsidRPr="002A42F6">
              <w:rPr>
                <w:rFonts w:ascii="Arial" w:hAnsi="Arial" w:cs="Arial"/>
                <w:sz w:val="10"/>
                <w:szCs w:val="10"/>
              </w:rPr>
              <w:t>уб</w:t>
            </w:r>
            <w:proofErr w:type="spellEnd"/>
            <w:r w:rsidRPr="002A42F6">
              <w:rPr>
                <w:rFonts w:ascii="Arial" w:hAnsi="Arial" w:cs="Arial"/>
                <w:sz w:val="10"/>
                <w:szCs w:val="10"/>
              </w:rPr>
              <w:t>.)</w:t>
            </w:r>
          </w:p>
        </w:tc>
      </w:tr>
      <w:tr w:rsidR="00822A54" w:rsidRPr="002A42F6" w:rsidTr="00A07DAD">
        <w:trPr>
          <w:trHeight w:val="280"/>
        </w:trPr>
        <w:tc>
          <w:tcPr>
            <w:tcW w:w="426" w:type="dxa"/>
            <w:vMerge/>
            <w:vAlign w:val="center"/>
          </w:tcPr>
          <w:p w:rsidR="00822A54" w:rsidRPr="002A42F6" w:rsidRDefault="00822A54" w:rsidP="00A07DAD">
            <w:pPr>
              <w:rPr>
                <w:rFonts w:ascii="Arial" w:hAnsi="Arial" w:cs="Arial"/>
                <w:sz w:val="10"/>
                <w:szCs w:val="10"/>
              </w:rPr>
            </w:pPr>
          </w:p>
        </w:tc>
        <w:tc>
          <w:tcPr>
            <w:tcW w:w="992" w:type="dxa"/>
            <w:vMerge/>
            <w:vAlign w:val="center"/>
          </w:tcPr>
          <w:p w:rsidR="00822A54" w:rsidRPr="002A42F6" w:rsidRDefault="00822A54" w:rsidP="00A07DAD">
            <w:pPr>
              <w:rPr>
                <w:rFonts w:ascii="Arial" w:hAnsi="Arial" w:cs="Arial"/>
                <w:sz w:val="10"/>
                <w:szCs w:val="10"/>
              </w:rPr>
            </w:pPr>
          </w:p>
        </w:tc>
        <w:tc>
          <w:tcPr>
            <w:tcW w:w="425" w:type="dxa"/>
          </w:tcPr>
          <w:p w:rsidR="00822A54" w:rsidRPr="002A42F6" w:rsidRDefault="00822A54" w:rsidP="00A07DAD">
            <w:pPr>
              <w:jc w:val="center"/>
              <w:rPr>
                <w:rFonts w:ascii="Arial" w:hAnsi="Arial" w:cs="Arial"/>
                <w:sz w:val="10"/>
                <w:szCs w:val="10"/>
              </w:rPr>
            </w:pPr>
            <w:proofErr w:type="spellStart"/>
            <w:r w:rsidRPr="002A42F6">
              <w:rPr>
                <w:rFonts w:ascii="Arial" w:hAnsi="Arial" w:cs="Arial"/>
                <w:sz w:val="10"/>
                <w:szCs w:val="10"/>
              </w:rPr>
              <w:t>прог</w:t>
            </w:r>
            <w:proofErr w:type="spellEnd"/>
          </w:p>
          <w:p w:rsidR="00822A54" w:rsidRPr="002A42F6" w:rsidRDefault="00822A54" w:rsidP="00A07DAD">
            <w:pPr>
              <w:jc w:val="center"/>
              <w:rPr>
                <w:rFonts w:ascii="Arial" w:hAnsi="Arial" w:cs="Arial"/>
                <w:sz w:val="10"/>
                <w:szCs w:val="10"/>
              </w:rPr>
            </w:pPr>
            <w:r w:rsidRPr="002A42F6">
              <w:rPr>
                <w:rFonts w:ascii="Arial" w:hAnsi="Arial" w:cs="Arial"/>
                <w:sz w:val="10"/>
                <w:szCs w:val="10"/>
              </w:rPr>
              <w:t>рам</w:t>
            </w:r>
          </w:p>
          <w:p w:rsidR="00822A54" w:rsidRPr="002A42F6" w:rsidRDefault="00822A54" w:rsidP="00A07DAD">
            <w:pPr>
              <w:jc w:val="center"/>
              <w:rPr>
                <w:rFonts w:ascii="Arial" w:hAnsi="Arial" w:cs="Arial"/>
                <w:sz w:val="10"/>
                <w:szCs w:val="10"/>
              </w:rPr>
            </w:pPr>
            <w:proofErr w:type="spellStart"/>
            <w:r w:rsidRPr="002A42F6">
              <w:rPr>
                <w:rFonts w:ascii="Arial" w:hAnsi="Arial" w:cs="Arial"/>
                <w:sz w:val="10"/>
                <w:szCs w:val="10"/>
              </w:rPr>
              <w:t>ма</w:t>
            </w:r>
            <w:proofErr w:type="spellEnd"/>
          </w:p>
        </w:tc>
        <w:tc>
          <w:tcPr>
            <w:tcW w:w="426" w:type="dxa"/>
          </w:tcPr>
          <w:p w:rsidR="00822A54" w:rsidRPr="002A42F6" w:rsidRDefault="00822A54" w:rsidP="00A07DAD">
            <w:pPr>
              <w:jc w:val="center"/>
              <w:rPr>
                <w:rFonts w:ascii="Arial" w:hAnsi="Arial" w:cs="Arial"/>
                <w:sz w:val="10"/>
                <w:szCs w:val="10"/>
              </w:rPr>
            </w:pPr>
            <w:proofErr w:type="spellStart"/>
            <w:r w:rsidRPr="002A42F6">
              <w:rPr>
                <w:rFonts w:ascii="Arial" w:hAnsi="Arial" w:cs="Arial"/>
                <w:sz w:val="10"/>
                <w:szCs w:val="10"/>
              </w:rPr>
              <w:t>подп</w:t>
            </w:r>
            <w:proofErr w:type="spellEnd"/>
          </w:p>
          <w:p w:rsidR="00822A54" w:rsidRPr="002A42F6" w:rsidRDefault="00822A54" w:rsidP="00A07DAD">
            <w:pPr>
              <w:ind w:left="-108" w:right="-108"/>
              <w:jc w:val="center"/>
              <w:rPr>
                <w:rFonts w:ascii="Arial" w:hAnsi="Arial" w:cs="Arial"/>
                <w:sz w:val="10"/>
                <w:szCs w:val="10"/>
              </w:rPr>
            </w:pPr>
            <w:r w:rsidRPr="002A42F6">
              <w:rPr>
                <w:rFonts w:ascii="Arial" w:hAnsi="Arial" w:cs="Arial"/>
                <w:sz w:val="10"/>
                <w:szCs w:val="10"/>
              </w:rPr>
              <w:t>рог</w:t>
            </w:r>
          </w:p>
          <w:p w:rsidR="00822A54" w:rsidRPr="002A42F6" w:rsidRDefault="00822A54" w:rsidP="00A07DAD">
            <w:pPr>
              <w:ind w:left="-108" w:right="-108"/>
              <w:jc w:val="center"/>
              <w:rPr>
                <w:rFonts w:ascii="Arial" w:hAnsi="Arial" w:cs="Arial"/>
                <w:sz w:val="10"/>
                <w:szCs w:val="10"/>
              </w:rPr>
            </w:pPr>
            <w:proofErr w:type="spellStart"/>
            <w:r w:rsidRPr="002A42F6">
              <w:rPr>
                <w:rFonts w:ascii="Arial" w:hAnsi="Arial" w:cs="Arial"/>
                <w:sz w:val="10"/>
                <w:szCs w:val="10"/>
              </w:rPr>
              <w:t>рамма</w:t>
            </w:r>
            <w:proofErr w:type="spellEnd"/>
          </w:p>
        </w:tc>
        <w:tc>
          <w:tcPr>
            <w:tcW w:w="567" w:type="dxa"/>
          </w:tcPr>
          <w:p w:rsidR="00822A54" w:rsidRPr="002A42F6" w:rsidRDefault="00822A54" w:rsidP="00A07DAD">
            <w:pPr>
              <w:ind w:right="-108"/>
              <w:jc w:val="center"/>
              <w:rPr>
                <w:rFonts w:ascii="Arial" w:hAnsi="Arial" w:cs="Arial"/>
                <w:sz w:val="10"/>
                <w:szCs w:val="10"/>
              </w:rPr>
            </w:pPr>
            <w:proofErr w:type="spellStart"/>
            <w:r w:rsidRPr="002A42F6">
              <w:rPr>
                <w:rFonts w:ascii="Arial" w:hAnsi="Arial" w:cs="Arial"/>
                <w:sz w:val="10"/>
                <w:szCs w:val="10"/>
              </w:rPr>
              <w:t>направле</w:t>
            </w:r>
            <w:proofErr w:type="spellEnd"/>
          </w:p>
          <w:p w:rsidR="00822A54" w:rsidRPr="002A42F6" w:rsidRDefault="00822A54" w:rsidP="00A07DAD">
            <w:pPr>
              <w:ind w:right="-108"/>
              <w:jc w:val="center"/>
              <w:rPr>
                <w:rFonts w:ascii="Arial" w:hAnsi="Arial" w:cs="Arial"/>
                <w:sz w:val="10"/>
                <w:szCs w:val="10"/>
              </w:rPr>
            </w:pPr>
            <w:proofErr w:type="spellStart"/>
            <w:r w:rsidRPr="002A42F6">
              <w:rPr>
                <w:rFonts w:ascii="Arial" w:hAnsi="Arial" w:cs="Arial"/>
                <w:sz w:val="10"/>
                <w:szCs w:val="10"/>
              </w:rPr>
              <w:t>ние</w:t>
            </w:r>
            <w:proofErr w:type="spellEnd"/>
            <w:r w:rsidRPr="002A42F6">
              <w:rPr>
                <w:rFonts w:ascii="Arial" w:hAnsi="Arial" w:cs="Arial"/>
                <w:sz w:val="10"/>
                <w:szCs w:val="10"/>
              </w:rPr>
              <w:t xml:space="preserve"> расходов</w:t>
            </w:r>
          </w:p>
        </w:tc>
        <w:tc>
          <w:tcPr>
            <w:tcW w:w="709" w:type="dxa"/>
            <w:vMerge/>
            <w:vAlign w:val="center"/>
          </w:tcPr>
          <w:p w:rsidR="00822A54" w:rsidRPr="002A42F6" w:rsidRDefault="00822A54" w:rsidP="00A07DAD">
            <w:pPr>
              <w:ind w:right="-108"/>
              <w:rPr>
                <w:rFonts w:ascii="Arial" w:hAnsi="Arial" w:cs="Arial"/>
                <w:sz w:val="10"/>
                <w:szCs w:val="10"/>
              </w:rPr>
            </w:pPr>
          </w:p>
        </w:tc>
        <w:tc>
          <w:tcPr>
            <w:tcW w:w="566" w:type="dxa"/>
            <w:vAlign w:val="center"/>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2014</w:t>
            </w:r>
          </w:p>
        </w:tc>
        <w:tc>
          <w:tcPr>
            <w:tcW w:w="567" w:type="dxa"/>
            <w:vAlign w:val="center"/>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2015</w:t>
            </w:r>
          </w:p>
        </w:tc>
        <w:tc>
          <w:tcPr>
            <w:tcW w:w="567" w:type="dxa"/>
            <w:vAlign w:val="center"/>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2016</w:t>
            </w:r>
          </w:p>
        </w:tc>
      </w:tr>
      <w:tr w:rsidR="00822A54" w:rsidRPr="002A42F6" w:rsidTr="00A07DAD">
        <w:trPr>
          <w:trHeight w:val="88"/>
        </w:trPr>
        <w:tc>
          <w:tcPr>
            <w:tcW w:w="426" w:type="dxa"/>
          </w:tcPr>
          <w:p w:rsidR="00822A54" w:rsidRPr="002A42F6" w:rsidRDefault="00822A54" w:rsidP="00A07DAD">
            <w:pPr>
              <w:rPr>
                <w:rFonts w:ascii="Arial" w:hAnsi="Arial" w:cs="Arial"/>
                <w:sz w:val="10"/>
                <w:szCs w:val="10"/>
              </w:rPr>
            </w:pPr>
          </w:p>
        </w:tc>
        <w:tc>
          <w:tcPr>
            <w:tcW w:w="992" w:type="dxa"/>
          </w:tcPr>
          <w:p w:rsidR="00822A54" w:rsidRPr="002A42F6" w:rsidRDefault="00822A54" w:rsidP="00A07DAD">
            <w:pPr>
              <w:rPr>
                <w:rFonts w:ascii="Arial" w:hAnsi="Arial" w:cs="Arial"/>
                <w:sz w:val="10"/>
                <w:szCs w:val="10"/>
              </w:rPr>
            </w:pPr>
            <w:r w:rsidRPr="002A42F6">
              <w:rPr>
                <w:rFonts w:ascii="Arial" w:hAnsi="Arial" w:cs="Arial"/>
                <w:sz w:val="10"/>
                <w:szCs w:val="10"/>
              </w:rPr>
              <w:t>Программа, всего</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0000</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left="-109" w:right="-108"/>
              <w:jc w:val="right"/>
              <w:rPr>
                <w:rFonts w:ascii="Arial" w:hAnsi="Arial" w:cs="Arial"/>
                <w:sz w:val="10"/>
                <w:szCs w:val="10"/>
              </w:rPr>
            </w:pPr>
            <w:r w:rsidRPr="002A42F6">
              <w:rPr>
                <w:rFonts w:ascii="Arial" w:hAnsi="Arial" w:cs="Arial"/>
                <w:sz w:val="10"/>
                <w:szCs w:val="10"/>
              </w:rPr>
              <w:t>11 308,303</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5961,870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5977,484</w:t>
            </w:r>
          </w:p>
        </w:tc>
      </w:tr>
      <w:tr w:rsidR="00822A54" w:rsidRPr="002A42F6" w:rsidTr="00A07DAD">
        <w:trPr>
          <w:trHeight w:val="246"/>
        </w:trPr>
        <w:tc>
          <w:tcPr>
            <w:tcW w:w="426" w:type="dxa"/>
            <w:vMerge w:val="restart"/>
          </w:tcPr>
          <w:p w:rsidR="00822A54" w:rsidRPr="002A42F6" w:rsidRDefault="00822A54" w:rsidP="00A07DAD">
            <w:pPr>
              <w:rPr>
                <w:rFonts w:ascii="Arial" w:hAnsi="Arial" w:cs="Arial"/>
                <w:sz w:val="10"/>
                <w:szCs w:val="10"/>
              </w:rPr>
            </w:pPr>
            <w:r w:rsidRPr="002A42F6">
              <w:rPr>
                <w:rFonts w:ascii="Arial" w:hAnsi="Arial" w:cs="Arial"/>
                <w:sz w:val="10"/>
                <w:szCs w:val="10"/>
              </w:rPr>
              <w:t>1</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Подпрограмма  «Укрепление антитеррористической защищенности»,  всего</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1</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0000</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8 113,432</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3 856,315</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3871,929</w:t>
            </w:r>
          </w:p>
        </w:tc>
      </w:tr>
      <w:tr w:rsidR="00822A54" w:rsidRPr="002A42F6" w:rsidTr="00A07DAD">
        <w:trPr>
          <w:trHeight w:val="71"/>
        </w:trPr>
        <w:tc>
          <w:tcPr>
            <w:tcW w:w="426" w:type="dxa"/>
            <w:vMerge/>
          </w:tcPr>
          <w:p w:rsidR="00822A54" w:rsidRPr="002A42F6" w:rsidRDefault="00822A54" w:rsidP="00A07DAD">
            <w:pPr>
              <w:rPr>
                <w:rFonts w:ascii="Arial" w:hAnsi="Arial" w:cs="Arial"/>
                <w:sz w:val="10"/>
                <w:szCs w:val="10"/>
              </w:rPr>
            </w:pP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в том числе мероприятия подпрограммы:</w:t>
            </w:r>
          </w:p>
        </w:tc>
        <w:tc>
          <w:tcPr>
            <w:tcW w:w="425" w:type="dxa"/>
          </w:tcPr>
          <w:p w:rsidR="00822A54" w:rsidRPr="002A42F6" w:rsidRDefault="00822A54" w:rsidP="00A07DAD">
            <w:pPr>
              <w:jc w:val="center"/>
              <w:rPr>
                <w:rFonts w:ascii="Arial" w:hAnsi="Arial" w:cs="Arial"/>
                <w:sz w:val="10"/>
                <w:szCs w:val="10"/>
              </w:rPr>
            </w:pPr>
          </w:p>
        </w:tc>
        <w:tc>
          <w:tcPr>
            <w:tcW w:w="426" w:type="dxa"/>
          </w:tcPr>
          <w:p w:rsidR="00822A54" w:rsidRPr="002A42F6" w:rsidRDefault="00822A54" w:rsidP="00A07DAD">
            <w:pPr>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709" w:type="dxa"/>
          </w:tcPr>
          <w:p w:rsidR="00822A54" w:rsidRPr="002A42F6" w:rsidRDefault="00822A54" w:rsidP="00A07DAD">
            <w:pPr>
              <w:ind w:right="-108"/>
              <w:jc w:val="center"/>
              <w:rPr>
                <w:rFonts w:ascii="Arial" w:hAnsi="Arial" w:cs="Arial"/>
                <w:sz w:val="10"/>
                <w:szCs w:val="10"/>
              </w:rPr>
            </w:pPr>
          </w:p>
        </w:tc>
        <w:tc>
          <w:tcPr>
            <w:tcW w:w="566" w:type="dxa"/>
          </w:tcPr>
          <w:p w:rsidR="00822A54" w:rsidRPr="002A42F6" w:rsidRDefault="00822A54" w:rsidP="00A07DAD">
            <w:pPr>
              <w:ind w:right="-108"/>
              <w:jc w:val="right"/>
              <w:rPr>
                <w:rFonts w:ascii="Arial" w:hAnsi="Arial" w:cs="Arial"/>
                <w:sz w:val="10"/>
                <w:szCs w:val="10"/>
              </w:rPr>
            </w:pPr>
          </w:p>
        </w:tc>
        <w:tc>
          <w:tcPr>
            <w:tcW w:w="567" w:type="dxa"/>
          </w:tcPr>
          <w:p w:rsidR="00822A54" w:rsidRPr="002A42F6" w:rsidRDefault="00822A54" w:rsidP="00A07DAD">
            <w:pPr>
              <w:ind w:right="-108"/>
              <w:jc w:val="right"/>
              <w:rPr>
                <w:rFonts w:ascii="Arial" w:hAnsi="Arial" w:cs="Arial"/>
                <w:sz w:val="10"/>
                <w:szCs w:val="10"/>
              </w:rPr>
            </w:pPr>
          </w:p>
        </w:tc>
        <w:tc>
          <w:tcPr>
            <w:tcW w:w="567" w:type="dxa"/>
          </w:tcPr>
          <w:p w:rsidR="00822A54" w:rsidRPr="002A42F6" w:rsidRDefault="00822A54" w:rsidP="00A07DAD">
            <w:pPr>
              <w:ind w:right="-108"/>
              <w:jc w:val="right"/>
              <w:rPr>
                <w:rFonts w:ascii="Arial" w:hAnsi="Arial" w:cs="Arial"/>
                <w:sz w:val="10"/>
                <w:szCs w:val="10"/>
              </w:rPr>
            </w:pPr>
          </w:p>
        </w:tc>
      </w:tr>
      <w:tr w:rsidR="00822A54" w:rsidRPr="002A42F6" w:rsidTr="00A07DAD">
        <w:trPr>
          <w:trHeight w:val="114"/>
        </w:trPr>
        <w:tc>
          <w:tcPr>
            <w:tcW w:w="426" w:type="dxa"/>
            <w:vMerge w:val="restart"/>
          </w:tcPr>
          <w:p w:rsidR="00822A54" w:rsidRPr="002A42F6" w:rsidRDefault="00822A54" w:rsidP="00A07DAD">
            <w:pPr>
              <w:rPr>
                <w:rFonts w:ascii="Arial" w:hAnsi="Arial" w:cs="Arial"/>
                <w:sz w:val="10"/>
                <w:szCs w:val="10"/>
              </w:rPr>
            </w:pPr>
            <w:r w:rsidRPr="002A42F6">
              <w:rPr>
                <w:rFonts w:ascii="Arial" w:hAnsi="Arial" w:cs="Arial"/>
                <w:sz w:val="10"/>
                <w:szCs w:val="10"/>
              </w:rPr>
              <w:t>1.1.</w:t>
            </w:r>
          </w:p>
        </w:tc>
        <w:tc>
          <w:tcPr>
            <w:tcW w:w="992" w:type="dxa"/>
            <w:vMerge w:val="restart"/>
          </w:tcPr>
          <w:p w:rsidR="00822A54" w:rsidRPr="002A42F6" w:rsidRDefault="00822A54" w:rsidP="00A07DAD">
            <w:pPr>
              <w:jc w:val="both"/>
              <w:rPr>
                <w:rFonts w:ascii="Arial" w:hAnsi="Arial" w:cs="Arial"/>
                <w:sz w:val="10"/>
                <w:szCs w:val="10"/>
              </w:rPr>
            </w:pPr>
            <w:r w:rsidRPr="002A42F6">
              <w:rPr>
                <w:rFonts w:ascii="Arial" w:hAnsi="Arial" w:cs="Arial"/>
                <w:sz w:val="10"/>
                <w:szCs w:val="10"/>
              </w:rPr>
              <w:t>Обеспечение деятельности (оказание услуг) поисковых и аварийно-спасательных учреждений</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1</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1108</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3251,344</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3269,141</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3284,755</w:t>
            </w:r>
          </w:p>
        </w:tc>
      </w:tr>
      <w:tr w:rsidR="00822A54" w:rsidRPr="002A42F6" w:rsidTr="00A07DAD">
        <w:trPr>
          <w:trHeight w:val="271"/>
        </w:trPr>
        <w:tc>
          <w:tcPr>
            <w:tcW w:w="426" w:type="dxa"/>
            <w:vMerge/>
          </w:tcPr>
          <w:p w:rsidR="00822A54" w:rsidRPr="002A42F6" w:rsidRDefault="00822A54" w:rsidP="00A07DAD">
            <w:pPr>
              <w:rPr>
                <w:rFonts w:ascii="Arial" w:hAnsi="Arial" w:cs="Arial"/>
                <w:sz w:val="10"/>
                <w:szCs w:val="10"/>
              </w:rPr>
            </w:pPr>
          </w:p>
        </w:tc>
        <w:tc>
          <w:tcPr>
            <w:tcW w:w="992" w:type="dxa"/>
            <w:vMerge/>
          </w:tcPr>
          <w:p w:rsidR="00822A54" w:rsidRPr="002A42F6" w:rsidRDefault="00822A54" w:rsidP="00A07DAD">
            <w:pPr>
              <w:jc w:val="both"/>
              <w:rPr>
                <w:rFonts w:ascii="Arial" w:hAnsi="Arial" w:cs="Arial"/>
                <w:sz w:val="10"/>
                <w:szCs w:val="10"/>
              </w:rPr>
            </w:pP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1</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9004</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3626,804</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r>
      <w:tr w:rsidR="00822A54" w:rsidRPr="002A42F6" w:rsidTr="00A07DAD">
        <w:trPr>
          <w:trHeight w:val="798"/>
        </w:trPr>
        <w:tc>
          <w:tcPr>
            <w:tcW w:w="426" w:type="dxa"/>
          </w:tcPr>
          <w:p w:rsidR="00822A54" w:rsidRPr="002A42F6" w:rsidRDefault="00822A54" w:rsidP="00A07DAD">
            <w:pPr>
              <w:rPr>
                <w:rFonts w:ascii="Arial" w:hAnsi="Arial" w:cs="Arial"/>
                <w:sz w:val="10"/>
                <w:szCs w:val="10"/>
              </w:rPr>
            </w:pPr>
            <w:r w:rsidRPr="002A42F6">
              <w:rPr>
                <w:rFonts w:ascii="Arial" w:hAnsi="Arial" w:cs="Arial"/>
                <w:sz w:val="10"/>
                <w:szCs w:val="10"/>
              </w:rPr>
              <w:lastRenderedPageBreak/>
              <w:t>1.2.</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 xml:space="preserve">Обеспечение антитеррористической защиты объектов муниципальной собственности и мест массового пребывания граждан </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1</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2011</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отдел образования 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1138,284</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587,174</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587,174</w:t>
            </w:r>
          </w:p>
        </w:tc>
      </w:tr>
      <w:tr w:rsidR="00822A54" w:rsidRPr="002A42F6" w:rsidTr="00A07DAD">
        <w:trPr>
          <w:trHeight w:val="260"/>
        </w:trPr>
        <w:tc>
          <w:tcPr>
            <w:tcW w:w="426" w:type="dxa"/>
          </w:tcPr>
          <w:p w:rsidR="00822A54" w:rsidRPr="002A42F6" w:rsidRDefault="00822A54" w:rsidP="00A07DAD">
            <w:pPr>
              <w:rPr>
                <w:rFonts w:ascii="Arial" w:hAnsi="Arial" w:cs="Arial"/>
                <w:sz w:val="10"/>
                <w:szCs w:val="10"/>
              </w:rPr>
            </w:pPr>
            <w:r w:rsidRPr="002A42F6">
              <w:rPr>
                <w:rFonts w:ascii="Arial" w:hAnsi="Arial" w:cs="Arial"/>
                <w:sz w:val="10"/>
                <w:szCs w:val="10"/>
              </w:rPr>
              <w:t>1.3</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Корректировка документов антитеррористической защиты</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1</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2011</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97,000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r>
      <w:tr w:rsidR="00822A54" w:rsidRPr="002A42F6" w:rsidTr="00A07DAD">
        <w:trPr>
          <w:trHeight w:val="798"/>
        </w:trPr>
        <w:tc>
          <w:tcPr>
            <w:tcW w:w="426" w:type="dxa"/>
            <w:vMerge w:val="restart"/>
          </w:tcPr>
          <w:p w:rsidR="00822A54" w:rsidRPr="002A42F6" w:rsidRDefault="00822A54" w:rsidP="00A07DAD">
            <w:pPr>
              <w:jc w:val="center"/>
              <w:rPr>
                <w:rFonts w:ascii="Arial" w:hAnsi="Arial" w:cs="Arial"/>
                <w:sz w:val="10"/>
                <w:szCs w:val="10"/>
              </w:rPr>
            </w:pPr>
            <w:r w:rsidRPr="002A42F6">
              <w:rPr>
                <w:rFonts w:ascii="Arial" w:hAnsi="Arial" w:cs="Arial"/>
                <w:sz w:val="10"/>
                <w:szCs w:val="10"/>
              </w:rPr>
              <w:t>2.</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Подпрограмма  «Обеспечение пожарной безопасности, предупреждение и ликвидация чрезвычайных ситуаций», всего</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2</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0000</w:t>
            </w:r>
          </w:p>
        </w:tc>
        <w:tc>
          <w:tcPr>
            <w:tcW w:w="709" w:type="dxa"/>
          </w:tcPr>
          <w:p w:rsidR="00822A54" w:rsidRPr="002A42F6" w:rsidRDefault="00822A54" w:rsidP="00A07DAD">
            <w:pPr>
              <w:ind w:right="-108"/>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2436,561</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1 451,525</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1451,525</w:t>
            </w:r>
          </w:p>
        </w:tc>
      </w:tr>
      <w:tr w:rsidR="00822A54" w:rsidRPr="002A42F6" w:rsidTr="00A07DAD">
        <w:trPr>
          <w:trHeight w:val="71"/>
        </w:trPr>
        <w:tc>
          <w:tcPr>
            <w:tcW w:w="426" w:type="dxa"/>
            <w:vMerge/>
          </w:tcPr>
          <w:p w:rsidR="00822A54" w:rsidRPr="002A42F6" w:rsidRDefault="00822A54" w:rsidP="00A07DAD">
            <w:pPr>
              <w:rPr>
                <w:rFonts w:ascii="Arial" w:hAnsi="Arial" w:cs="Arial"/>
                <w:sz w:val="10"/>
                <w:szCs w:val="10"/>
              </w:rPr>
            </w:pPr>
          </w:p>
        </w:tc>
        <w:tc>
          <w:tcPr>
            <w:tcW w:w="992" w:type="dxa"/>
          </w:tcPr>
          <w:p w:rsidR="00822A54" w:rsidRPr="002A42F6" w:rsidRDefault="00822A54" w:rsidP="00A07DAD">
            <w:pPr>
              <w:rPr>
                <w:rFonts w:ascii="Arial" w:hAnsi="Arial" w:cs="Arial"/>
                <w:sz w:val="10"/>
                <w:szCs w:val="10"/>
              </w:rPr>
            </w:pPr>
            <w:r w:rsidRPr="002A42F6">
              <w:rPr>
                <w:rFonts w:ascii="Arial" w:hAnsi="Arial" w:cs="Arial"/>
                <w:sz w:val="10"/>
                <w:szCs w:val="10"/>
              </w:rPr>
              <w:t>в том числе мероприятия подпрограммы:</w:t>
            </w:r>
          </w:p>
        </w:tc>
        <w:tc>
          <w:tcPr>
            <w:tcW w:w="425" w:type="dxa"/>
          </w:tcPr>
          <w:p w:rsidR="00822A54" w:rsidRPr="002A42F6" w:rsidRDefault="00822A54" w:rsidP="00A07DAD">
            <w:pPr>
              <w:rPr>
                <w:rFonts w:ascii="Arial" w:hAnsi="Arial" w:cs="Arial"/>
                <w:sz w:val="10"/>
                <w:szCs w:val="10"/>
              </w:rPr>
            </w:pPr>
          </w:p>
        </w:tc>
        <w:tc>
          <w:tcPr>
            <w:tcW w:w="426" w:type="dxa"/>
          </w:tcPr>
          <w:p w:rsidR="00822A54" w:rsidRPr="002A42F6" w:rsidRDefault="00822A54" w:rsidP="00A07DAD">
            <w:pPr>
              <w:rPr>
                <w:rFonts w:ascii="Arial" w:hAnsi="Arial" w:cs="Arial"/>
                <w:sz w:val="10"/>
                <w:szCs w:val="10"/>
              </w:rPr>
            </w:pPr>
          </w:p>
        </w:tc>
        <w:tc>
          <w:tcPr>
            <w:tcW w:w="567" w:type="dxa"/>
          </w:tcPr>
          <w:p w:rsidR="00822A54" w:rsidRPr="002A42F6" w:rsidRDefault="00822A54" w:rsidP="00A07DAD">
            <w:pPr>
              <w:ind w:right="-108"/>
              <w:rPr>
                <w:rFonts w:ascii="Arial" w:hAnsi="Arial" w:cs="Arial"/>
                <w:sz w:val="10"/>
                <w:szCs w:val="10"/>
              </w:rPr>
            </w:pPr>
          </w:p>
        </w:tc>
        <w:tc>
          <w:tcPr>
            <w:tcW w:w="709" w:type="dxa"/>
          </w:tcPr>
          <w:p w:rsidR="00822A54" w:rsidRPr="002A42F6" w:rsidRDefault="00822A54" w:rsidP="00A07DAD">
            <w:pPr>
              <w:ind w:right="-108"/>
              <w:rPr>
                <w:rFonts w:ascii="Arial" w:hAnsi="Arial" w:cs="Arial"/>
                <w:sz w:val="10"/>
                <w:szCs w:val="10"/>
              </w:rPr>
            </w:pPr>
          </w:p>
        </w:tc>
        <w:tc>
          <w:tcPr>
            <w:tcW w:w="566" w:type="dxa"/>
          </w:tcPr>
          <w:p w:rsidR="00822A54" w:rsidRPr="002A42F6" w:rsidRDefault="00822A54" w:rsidP="00A07DAD">
            <w:pPr>
              <w:ind w:right="-108"/>
              <w:jc w:val="right"/>
              <w:rPr>
                <w:rFonts w:ascii="Arial" w:hAnsi="Arial" w:cs="Arial"/>
                <w:sz w:val="10"/>
                <w:szCs w:val="10"/>
              </w:rPr>
            </w:pPr>
          </w:p>
        </w:tc>
        <w:tc>
          <w:tcPr>
            <w:tcW w:w="567" w:type="dxa"/>
          </w:tcPr>
          <w:p w:rsidR="00822A54" w:rsidRPr="002A42F6" w:rsidRDefault="00822A54" w:rsidP="00A07DAD">
            <w:pPr>
              <w:ind w:right="-108"/>
              <w:jc w:val="right"/>
              <w:rPr>
                <w:rFonts w:ascii="Arial" w:hAnsi="Arial" w:cs="Arial"/>
                <w:sz w:val="10"/>
                <w:szCs w:val="10"/>
              </w:rPr>
            </w:pPr>
          </w:p>
        </w:tc>
        <w:tc>
          <w:tcPr>
            <w:tcW w:w="567" w:type="dxa"/>
          </w:tcPr>
          <w:p w:rsidR="00822A54" w:rsidRPr="002A42F6" w:rsidRDefault="00822A54" w:rsidP="00A07DAD">
            <w:pPr>
              <w:ind w:right="-108"/>
              <w:jc w:val="right"/>
              <w:rPr>
                <w:rFonts w:ascii="Arial" w:hAnsi="Arial" w:cs="Arial"/>
                <w:sz w:val="10"/>
                <w:szCs w:val="10"/>
              </w:rPr>
            </w:pPr>
          </w:p>
        </w:tc>
      </w:tr>
      <w:tr w:rsidR="00822A54" w:rsidRPr="002A42F6" w:rsidTr="00A07DAD">
        <w:trPr>
          <w:trHeight w:val="725"/>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2.1</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2</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2012</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140,510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53,560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53,560</w:t>
            </w:r>
          </w:p>
        </w:tc>
      </w:tr>
      <w:tr w:rsidR="00822A54" w:rsidRPr="002A42F6" w:rsidTr="00A07DAD">
        <w:trPr>
          <w:trHeight w:val="316"/>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2.2</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Мероприятия по повышению уровня пожарной безопасности</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2</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2020</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отдел образования 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2296,051</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1397,965</w:t>
            </w:r>
          </w:p>
        </w:tc>
        <w:tc>
          <w:tcPr>
            <w:tcW w:w="567" w:type="dxa"/>
          </w:tcPr>
          <w:p w:rsidR="00822A54" w:rsidRPr="002A42F6" w:rsidRDefault="00822A54" w:rsidP="00A07DAD">
            <w:pPr>
              <w:ind w:left="-108" w:right="-108"/>
              <w:jc w:val="right"/>
              <w:rPr>
                <w:rFonts w:ascii="Arial" w:hAnsi="Arial" w:cs="Arial"/>
                <w:sz w:val="10"/>
                <w:szCs w:val="10"/>
              </w:rPr>
            </w:pPr>
            <w:r w:rsidRPr="002A42F6">
              <w:rPr>
                <w:rFonts w:ascii="Arial" w:hAnsi="Arial" w:cs="Arial"/>
                <w:sz w:val="10"/>
                <w:szCs w:val="10"/>
              </w:rPr>
              <w:t>1397,965</w:t>
            </w:r>
          </w:p>
        </w:tc>
      </w:tr>
      <w:tr w:rsidR="00822A54" w:rsidRPr="002A42F6" w:rsidTr="00A07DAD">
        <w:trPr>
          <w:trHeight w:val="154"/>
        </w:trPr>
        <w:tc>
          <w:tcPr>
            <w:tcW w:w="426" w:type="dxa"/>
            <w:vMerge w:val="restart"/>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p w:rsidR="00822A54" w:rsidRPr="002A42F6" w:rsidRDefault="00822A54" w:rsidP="00A07DAD">
            <w:pPr>
              <w:jc w:val="center"/>
              <w:rPr>
                <w:rFonts w:ascii="Arial" w:hAnsi="Arial" w:cs="Arial"/>
                <w:sz w:val="10"/>
                <w:szCs w:val="10"/>
              </w:rPr>
            </w:pPr>
          </w:p>
          <w:p w:rsidR="00822A54" w:rsidRPr="002A42F6" w:rsidRDefault="00822A54" w:rsidP="00A07DAD">
            <w:pPr>
              <w:jc w:val="center"/>
              <w:rPr>
                <w:rFonts w:ascii="Arial" w:hAnsi="Arial" w:cs="Arial"/>
                <w:sz w:val="10"/>
                <w:szCs w:val="10"/>
              </w:rPr>
            </w:pPr>
          </w:p>
          <w:p w:rsidR="00822A54" w:rsidRPr="002A42F6" w:rsidRDefault="00822A54" w:rsidP="00A07DAD">
            <w:pPr>
              <w:jc w:val="center"/>
              <w:rPr>
                <w:rFonts w:ascii="Arial" w:hAnsi="Arial" w:cs="Arial"/>
                <w:sz w:val="10"/>
                <w:szCs w:val="10"/>
              </w:rPr>
            </w:pP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Подпрограмма «Охрана окружающей среды», всего</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0000</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628,310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554,030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554,030</w:t>
            </w:r>
          </w:p>
        </w:tc>
      </w:tr>
      <w:tr w:rsidR="00822A54" w:rsidRPr="002A42F6" w:rsidTr="00A07DAD">
        <w:trPr>
          <w:trHeight w:val="491"/>
        </w:trPr>
        <w:tc>
          <w:tcPr>
            <w:tcW w:w="426" w:type="dxa"/>
            <w:vMerge/>
          </w:tcPr>
          <w:p w:rsidR="00822A54" w:rsidRPr="002A42F6" w:rsidRDefault="00822A54" w:rsidP="00A07DAD">
            <w:pPr>
              <w:jc w:val="center"/>
              <w:rPr>
                <w:rFonts w:ascii="Arial" w:hAnsi="Arial" w:cs="Arial"/>
                <w:sz w:val="10"/>
                <w:szCs w:val="10"/>
              </w:rPr>
            </w:pP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в том числе:</w:t>
            </w:r>
          </w:p>
          <w:p w:rsidR="00822A54" w:rsidRPr="002A42F6" w:rsidRDefault="00822A54" w:rsidP="00A07DAD">
            <w:pPr>
              <w:jc w:val="both"/>
              <w:rPr>
                <w:rFonts w:ascii="Arial" w:hAnsi="Arial" w:cs="Arial"/>
                <w:sz w:val="10"/>
                <w:szCs w:val="10"/>
              </w:rPr>
            </w:pPr>
            <w:r w:rsidRPr="002A42F6">
              <w:rPr>
                <w:rFonts w:ascii="Arial" w:hAnsi="Arial" w:cs="Arial"/>
                <w:sz w:val="10"/>
                <w:szCs w:val="10"/>
              </w:rPr>
              <w:t xml:space="preserve">Осуществление полномочий в области организации мероприятий </w:t>
            </w:r>
            <w:proofErr w:type="spellStart"/>
            <w:r w:rsidRPr="002A42F6">
              <w:rPr>
                <w:rFonts w:ascii="Arial" w:hAnsi="Arial" w:cs="Arial"/>
                <w:sz w:val="10"/>
                <w:szCs w:val="10"/>
              </w:rPr>
              <w:t>межпоселенческого</w:t>
            </w:r>
            <w:proofErr w:type="spellEnd"/>
            <w:r w:rsidRPr="002A42F6">
              <w:rPr>
                <w:rFonts w:ascii="Arial" w:hAnsi="Arial" w:cs="Arial"/>
                <w:sz w:val="10"/>
                <w:szCs w:val="10"/>
              </w:rPr>
              <w:t xml:space="preserve"> характера по охране окружающей среды, утилизации и переработке бытовых и промышленных отходов</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0000</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628,310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554,030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554,030</w:t>
            </w:r>
          </w:p>
        </w:tc>
      </w:tr>
      <w:tr w:rsidR="00822A54" w:rsidRPr="002A42F6" w:rsidTr="00A07DAD">
        <w:trPr>
          <w:trHeight w:val="491"/>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3.1.</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Расходы, связанные с озеленением, уходом за насаждениями, содержанием территорий учреждений Благодарненского муниципального района Ставропольского края</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2041</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200,000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r>
      <w:tr w:rsidR="00822A54" w:rsidRPr="002A42F6" w:rsidTr="00A07DAD">
        <w:trPr>
          <w:trHeight w:val="798"/>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3.2</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 xml:space="preserve">Проведение смотра-конкурса на лучшую организацию мероприятий по охране окружающей среды </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2013</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31,150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31,150</w:t>
            </w:r>
          </w:p>
        </w:tc>
      </w:tr>
      <w:tr w:rsidR="00822A54" w:rsidRPr="002A42F6" w:rsidTr="00A07DAD">
        <w:trPr>
          <w:trHeight w:val="449"/>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3.3</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Проведение экологической акции «Вода-источник жизни»</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2013</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30,000</w:t>
            </w:r>
          </w:p>
        </w:tc>
      </w:tr>
      <w:tr w:rsidR="00822A54" w:rsidRPr="002A42F6" w:rsidTr="00A07DAD">
        <w:trPr>
          <w:trHeight w:val="89"/>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3.4</w:t>
            </w:r>
          </w:p>
        </w:tc>
        <w:tc>
          <w:tcPr>
            <w:tcW w:w="992" w:type="dxa"/>
          </w:tcPr>
          <w:p w:rsidR="00822A54" w:rsidRPr="002A42F6" w:rsidRDefault="00822A54" w:rsidP="00A07DAD">
            <w:pPr>
              <w:rPr>
                <w:rFonts w:ascii="Arial" w:hAnsi="Arial" w:cs="Arial"/>
                <w:sz w:val="10"/>
                <w:szCs w:val="10"/>
              </w:rPr>
            </w:pPr>
            <w:r w:rsidRPr="002A42F6">
              <w:rPr>
                <w:rFonts w:ascii="Arial" w:hAnsi="Arial" w:cs="Arial"/>
                <w:sz w:val="10"/>
                <w:szCs w:val="10"/>
              </w:rPr>
              <w:t>Проведение акции «Экологическая тропа»</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2013</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30,000</w:t>
            </w:r>
          </w:p>
        </w:tc>
      </w:tr>
      <w:tr w:rsidR="00822A54" w:rsidRPr="002A42F6" w:rsidTr="00A07DAD">
        <w:trPr>
          <w:trHeight w:val="325"/>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3.5</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Проведение акции «Зеленый район»</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2013</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110,000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110,000</w:t>
            </w:r>
          </w:p>
        </w:tc>
      </w:tr>
      <w:tr w:rsidR="00822A54" w:rsidRPr="002A42F6" w:rsidTr="00A07DAD">
        <w:trPr>
          <w:trHeight w:val="428"/>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3.6</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 xml:space="preserve">Осуществление полномочий в области организации мероприятий </w:t>
            </w:r>
            <w:proofErr w:type="spellStart"/>
            <w:r w:rsidRPr="002A42F6">
              <w:rPr>
                <w:rFonts w:ascii="Arial" w:hAnsi="Arial" w:cs="Arial"/>
                <w:sz w:val="10"/>
                <w:szCs w:val="10"/>
              </w:rPr>
              <w:t>межпоселенческого</w:t>
            </w:r>
            <w:proofErr w:type="spellEnd"/>
            <w:r w:rsidRPr="002A42F6">
              <w:rPr>
                <w:rFonts w:ascii="Arial" w:hAnsi="Arial" w:cs="Arial"/>
                <w:sz w:val="10"/>
                <w:szCs w:val="10"/>
              </w:rPr>
              <w:t xml:space="preserve"> характера по охране окружающей среды, уборке и содержанию земельных участков, находящихся в собственности Благодарненского муниципального района Ставропольского края</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2013</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352,880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352,880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352,880</w:t>
            </w:r>
          </w:p>
        </w:tc>
      </w:tr>
      <w:tr w:rsidR="00822A54" w:rsidRPr="002A42F6" w:rsidTr="00A07DAD">
        <w:trPr>
          <w:trHeight w:val="428"/>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3.7</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Разработка ландшафтной концепции на территории Благодарненского муниципального района Ставропольского края</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3</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2040</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75,430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0,000</w:t>
            </w:r>
          </w:p>
        </w:tc>
      </w:tr>
      <w:tr w:rsidR="00822A54" w:rsidRPr="002A42F6" w:rsidTr="00A07DAD">
        <w:trPr>
          <w:trHeight w:val="479"/>
        </w:trPr>
        <w:tc>
          <w:tcPr>
            <w:tcW w:w="426" w:type="dxa"/>
            <w:vMerge w:val="restart"/>
          </w:tcPr>
          <w:p w:rsidR="00822A54" w:rsidRPr="002A42F6" w:rsidRDefault="00822A54" w:rsidP="00A07DAD">
            <w:pPr>
              <w:jc w:val="center"/>
              <w:rPr>
                <w:rFonts w:ascii="Arial" w:hAnsi="Arial" w:cs="Arial"/>
                <w:sz w:val="10"/>
                <w:szCs w:val="10"/>
              </w:rPr>
            </w:pPr>
            <w:r w:rsidRPr="002A42F6">
              <w:rPr>
                <w:rFonts w:ascii="Arial" w:hAnsi="Arial" w:cs="Arial"/>
                <w:sz w:val="10"/>
                <w:szCs w:val="10"/>
              </w:rPr>
              <w:lastRenderedPageBreak/>
              <w:t>4.</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Подпрограмма «Поддержка казачьих обществ», всего</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4</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0000</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130,000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100,000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100,000</w:t>
            </w:r>
          </w:p>
        </w:tc>
      </w:tr>
      <w:tr w:rsidR="00822A54" w:rsidRPr="002A42F6" w:rsidTr="00A07DAD">
        <w:trPr>
          <w:trHeight w:val="71"/>
        </w:trPr>
        <w:tc>
          <w:tcPr>
            <w:tcW w:w="426" w:type="dxa"/>
            <w:vMerge/>
          </w:tcPr>
          <w:p w:rsidR="00822A54" w:rsidRPr="002A42F6" w:rsidRDefault="00822A54" w:rsidP="00A07DAD">
            <w:pPr>
              <w:jc w:val="center"/>
              <w:rPr>
                <w:rFonts w:ascii="Arial" w:hAnsi="Arial" w:cs="Arial"/>
                <w:sz w:val="10"/>
                <w:szCs w:val="10"/>
              </w:rPr>
            </w:pP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в том числе мероприятия подпрограммы:</w:t>
            </w:r>
          </w:p>
        </w:tc>
        <w:tc>
          <w:tcPr>
            <w:tcW w:w="425" w:type="dxa"/>
          </w:tcPr>
          <w:p w:rsidR="00822A54" w:rsidRPr="002A42F6" w:rsidRDefault="00822A54" w:rsidP="00A07DAD">
            <w:pPr>
              <w:jc w:val="center"/>
              <w:rPr>
                <w:rFonts w:ascii="Arial" w:hAnsi="Arial" w:cs="Arial"/>
                <w:sz w:val="10"/>
                <w:szCs w:val="10"/>
              </w:rPr>
            </w:pPr>
          </w:p>
        </w:tc>
        <w:tc>
          <w:tcPr>
            <w:tcW w:w="426" w:type="dxa"/>
          </w:tcPr>
          <w:p w:rsidR="00822A54" w:rsidRPr="002A42F6" w:rsidRDefault="00822A54" w:rsidP="00A07DAD">
            <w:pPr>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709" w:type="dxa"/>
          </w:tcPr>
          <w:p w:rsidR="00822A54" w:rsidRPr="002A42F6" w:rsidRDefault="00822A54" w:rsidP="00A07DAD">
            <w:pPr>
              <w:ind w:right="-108"/>
              <w:jc w:val="center"/>
              <w:rPr>
                <w:rFonts w:ascii="Arial" w:hAnsi="Arial" w:cs="Arial"/>
                <w:sz w:val="10"/>
                <w:szCs w:val="10"/>
              </w:rPr>
            </w:pPr>
          </w:p>
        </w:tc>
        <w:tc>
          <w:tcPr>
            <w:tcW w:w="566" w:type="dxa"/>
          </w:tcPr>
          <w:p w:rsidR="00822A54" w:rsidRPr="002A42F6" w:rsidRDefault="00822A54" w:rsidP="00A07DAD">
            <w:pPr>
              <w:ind w:right="-108"/>
              <w:jc w:val="right"/>
              <w:rPr>
                <w:rFonts w:ascii="Arial" w:hAnsi="Arial" w:cs="Arial"/>
                <w:sz w:val="10"/>
                <w:szCs w:val="10"/>
              </w:rPr>
            </w:pPr>
          </w:p>
        </w:tc>
        <w:tc>
          <w:tcPr>
            <w:tcW w:w="567" w:type="dxa"/>
          </w:tcPr>
          <w:p w:rsidR="00822A54" w:rsidRPr="002A42F6" w:rsidRDefault="00822A54" w:rsidP="00A07DAD">
            <w:pPr>
              <w:ind w:right="-108"/>
              <w:jc w:val="right"/>
              <w:rPr>
                <w:rFonts w:ascii="Arial" w:hAnsi="Arial" w:cs="Arial"/>
                <w:sz w:val="10"/>
                <w:szCs w:val="10"/>
              </w:rPr>
            </w:pPr>
          </w:p>
        </w:tc>
        <w:tc>
          <w:tcPr>
            <w:tcW w:w="567" w:type="dxa"/>
          </w:tcPr>
          <w:p w:rsidR="00822A54" w:rsidRPr="002A42F6" w:rsidRDefault="00822A54" w:rsidP="00A07DAD">
            <w:pPr>
              <w:ind w:right="-108"/>
              <w:jc w:val="right"/>
              <w:rPr>
                <w:rFonts w:ascii="Arial" w:hAnsi="Arial" w:cs="Arial"/>
                <w:sz w:val="10"/>
                <w:szCs w:val="10"/>
              </w:rPr>
            </w:pPr>
          </w:p>
        </w:tc>
      </w:tr>
      <w:tr w:rsidR="00822A54" w:rsidRPr="002A42F6" w:rsidTr="00A07DAD">
        <w:trPr>
          <w:trHeight w:val="1961"/>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4.1</w:t>
            </w:r>
          </w:p>
        </w:tc>
        <w:tc>
          <w:tcPr>
            <w:tcW w:w="992" w:type="dxa"/>
          </w:tcPr>
          <w:p w:rsidR="00822A54" w:rsidRPr="002A42F6" w:rsidRDefault="00822A54" w:rsidP="00A07DAD">
            <w:pPr>
              <w:jc w:val="both"/>
              <w:rPr>
                <w:rFonts w:ascii="Arial" w:hAnsi="Arial" w:cs="Arial"/>
                <w:sz w:val="10"/>
                <w:szCs w:val="10"/>
              </w:rPr>
            </w:pPr>
            <w:r w:rsidRPr="002A42F6">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5"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09</w:t>
            </w:r>
          </w:p>
        </w:tc>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4</w:t>
            </w:r>
          </w:p>
        </w:tc>
        <w:tc>
          <w:tcPr>
            <w:tcW w:w="567"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2014</w:t>
            </w: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130,000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100,000</w:t>
            </w:r>
          </w:p>
        </w:tc>
        <w:tc>
          <w:tcPr>
            <w:tcW w:w="567" w:type="dxa"/>
          </w:tcPr>
          <w:p w:rsidR="00822A54" w:rsidRPr="002A42F6" w:rsidRDefault="00822A54" w:rsidP="00A07DAD">
            <w:pPr>
              <w:ind w:right="-108"/>
              <w:jc w:val="right"/>
              <w:rPr>
                <w:rFonts w:ascii="Arial" w:hAnsi="Arial" w:cs="Arial"/>
                <w:sz w:val="10"/>
                <w:szCs w:val="10"/>
              </w:rPr>
            </w:pPr>
            <w:r w:rsidRPr="002A42F6">
              <w:rPr>
                <w:rFonts w:ascii="Arial" w:hAnsi="Arial" w:cs="Arial"/>
                <w:sz w:val="10"/>
                <w:szCs w:val="10"/>
              </w:rPr>
              <w:t>100,000</w:t>
            </w:r>
          </w:p>
        </w:tc>
      </w:tr>
      <w:tr w:rsidR="00822A54" w:rsidRPr="002A42F6" w:rsidTr="00A07DAD">
        <w:trPr>
          <w:trHeight w:val="798"/>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4.2</w:t>
            </w:r>
          </w:p>
        </w:tc>
        <w:tc>
          <w:tcPr>
            <w:tcW w:w="992" w:type="dxa"/>
          </w:tcPr>
          <w:p w:rsidR="00822A54" w:rsidRPr="002A42F6" w:rsidRDefault="00822A54" w:rsidP="00A07DAD">
            <w:pPr>
              <w:jc w:val="both"/>
              <w:rPr>
                <w:rFonts w:ascii="Arial" w:hAnsi="Arial" w:cs="Arial"/>
                <w:sz w:val="10"/>
                <w:szCs w:val="10"/>
              </w:rPr>
            </w:pPr>
            <w:proofErr w:type="gramStart"/>
            <w:r w:rsidRPr="002A42F6">
              <w:rPr>
                <w:rFonts w:ascii="Arial" w:hAnsi="Arial" w:cs="Arial"/>
                <w:sz w:val="10"/>
                <w:szCs w:val="10"/>
              </w:rPr>
              <w:t>Организация и проведение культурно-массовых, выставочных, спортивных, военно-патриотических и обучающих мероприятий по казачьей тематике /совещания, сборы, игры, конкурсы, «круглые столы», фестивали, соревнования/</w:t>
            </w:r>
            <w:proofErr w:type="gramEnd"/>
          </w:p>
        </w:tc>
        <w:tc>
          <w:tcPr>
            <w:tcW w:w="425" w:type="dxa"/>
          </w:tcPr>
          <w:p w:rsidR="00822A54" w:rsidRPr="002A42F6" w:rsidRDefault="00822A54" w:rsidP="00A07DAD">
            <w:pPr>
              <w:jc w:val="center"/>
              <w:rPr>
                <w:rFonts w:ascii="Arial" w:hAnsi="Arial" w:cs="Arial"/>
                <w:sz w:val="10"/>
                <w:szCs w:val="10"/>
              </w:rPr>
            </w:pPr>
          </w:p>
        </w:tc>
        <w:tc>
          <w:tcPr>
            <w:tcW w:w="426" w:type="dxa"/>
          </w:tcPr>
          <w:p w:rsidR="00822A54" w:rsidRPr="002A42F6" w:rsidRDefault="00822A54" w:rsidP="00A07DAD">
            <w:pPr>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r>
      <w:tr w:rsidR="00822A54" w:rsidRPr="002A42F6" w:rsidTr="00A07DAD">
        <w:trPr>
          <w:trHeight w:val="798"/>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4.3</w:t>
            </w:r>
          </w:p>
        </w:tc>
        <w:tc>
          <w:tcPr>
            <w:tcW w:w="992" w:type="dxa"/>
          </w:tcPr>
          <w:p w:rsidR="00822A54" w:rsidRPr="002A42F6" w:rsidRDefault="00822A54" w:rsidP="00A07DAD">
            <w:pPr>
              <w:jc w:val="both"/>
              <w:rPr>
                <w:rFonts w:ascii="Arial" w:hAnsi="Arial" w:cs="Arial"/>
                <w:sz w:val="10"/>
                <w:szCs w:val="10"/>
                <w:lang w:eastAsia="en-US"/>
              </w:rPr>
            </w:pPr>
            <w:r w:rsidRPr="002A42F6">
              <w:rPr>
                <w:rFonts w:ascii="Arial" w:hAnsi="Arial" w:cs="Arial"/>
                <w:sz w:val="10"/>
                <w:szCs w:val="10"/>
              </w:rPr>
              <w:t>Участие в краевых военно-спортивных  играх «Казачьему роду-нет переводу»</w:t>
            </w:r>
          </w:p>
        </w:tc>
        <w:tc>
          <w:tcPr>
            <w:tcW w:w="425" w:type="dxa"/>
          </w:tcPr>
          <w:p w:rsidR="00822A54" w:rsidRPr="002A42F6" w:rsidRDefault="00822A54" w:rsidP="00A07DAD">
            <w:pPr>
              <w:jc w:val="center"/>
              <w:rPr>
                <w:rFonts w:ascii="Arial" w:hAnsi="Arial" w:cs="Arial"/>
                <w:sz w:val="10"/>
                <w:szCs w:val="10"/>
              </w:rPr>
            </w:pPr>
          </w:p>
        </w:tc>
        <w:tc>
          <w:tcPr>
            <w:tcW w:w="426" w:type="dxa"/>
          </w:tcPr>
          <w:p w:rsidR="00822A54" w:rsidRPr="002A42F6" w:rsidRDefault="00822A54" w:rsidP="00A07DAD">
            <w:pPr>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r>
      <w:tr w:rsidR="00822A54" w:rsidRPr="002A42F6" w:rsidTr="00A07DAD">
        <w:trPr>
          <w:trHeight w:val="557"/>
        </w:trPr>
        <w:tc>
          <w:tcPr>
            <w:tcW w:w="426" w:type="dxa"/>
          </w:tcPr>
          <w:p w:rsidR="00822A54" w:rsidRPr="002A42F6" w:rsidRDefault="00822A54" w:rsidP="00A07DAD">
            <w:pPr>
              <w:jc w:val="center"/>
              <w:rPr>
                <w:rFonts w:ascii="Arial" w:hAnsi="Arial" w:cs="Arial"/>
                <w:sz w:val="10"/>
                <w:szCs w:val="10"/>
              </w:rPr>
            </w:pPr>
            <w:r w:rsidRPr="002A42F6">
              <w:rPr>
                <w:rFonts w:ascii="Arial" w:hAnsi="Arial" w:cs="Arial"/>
                <w:sz w:val="10"/>
                <w:szCs w:val="10"/>
              </w:rPr>
              <w:t>4.4</w:t>
            </w:r>
          </w:p>
        </w:tc>
        <w:tc>
          <w:tcPr>
            <w:tcW w:w="992" w:type="dxa"/>
          </w:tcPr>
          <w:p w:rsidR="00822A54" w:rsidRPr="002A42F6" w:rsidRDefault="00822A54" w:rsidP="00A07DAD">
            <w:pPr>
              <w:autoSpaceDE w:val="0"/>
              <w:autoSpaceDN w:val="0"/>
              <w:adjustRightInd w:val="0"/>
              <w:jc w:val="both"/>
              <w:rPr>
                <w:rFonts w:ascii="Arial" w:hAnsi="Arial" w:cs="Arial"/>
                <w:sz w:val="10"/>
                <w:szCs w:val="10"/>
                <w:lang w:eastAsia="en-US"/>
              </w:rPr>
            </w:pPr>
            <w:r w:rsidRPr="002A42F6">
              <w:rPr>
                <w:rFonts w:ascii="Arial" w:hAnsi="Arial" w:cs="Arial"/>
                <w:sz w:val="10"/>
                <w:szCs w:val="10"/>
              </w:rPr>
              <w:t>Организация деятельности добровольных казачьих дружин</w:t>
            </w:r>
          </w:p>
        </w:tc>
        <w:tc>
          <w:tcPr>
            <w:tcW w:w="425" w:type="dxa"/>
          </w:tcPr>
          <w:p w:rsidR="00822A54" w:rsidRPr="002A42F6" w:rsidRDefault="00822A54" w:rsidP="00A07DAD">
            <w:pPr>
              <w:jc w:val="center"/>
              <w:rPr>
                <w:rFonts w:ascii="Arial" w:hAnsi="Arial" w:cs="Arial"/>
                <w:sz w:val="10"/>
                <w:szCs w:val="10"/>
              </w:rPr>
            </w:pPr>
          </w:p>
        </w:tc>
        <w:tc>
          <w:tcPr>
            <w:tcW w:w="426" w:type="dxa"/>
          </w:tcPr>
          <w:p w:rsidR="00822A54" w:rsidRPr="002A42F6" w:rsidRDefault="00822A54" w:rsidP="00A07DAD">
            <w:pPr>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709" w:type="dxa"/>
          </w:tcPr>
          <w:p w:rsidR="00822A54" w:rsidRPr="002A42F6" w:rsidRDefault="00822A54" w:rsidP="00A07DAD">
            <w:pPr>
              <w:ind w:right="-108"/>
              <w:jc w:val="center"/>
              <w:rPr>
                <w:rFonts w:ascii="Arial" w:hAnsi="Arial" w:cs="Arial"/>
                <w:sz w:val="10"/>
                <w:szCs w:val="10"/>
              </w:rPr>
            </w:pPr>
            <w:r w:rsidRPr="002A42F6">
              <w:rPr>
                <w:rFonts w:ascii="Arial" w:hAnsi="Arial" w:cs="Arial"/>
                <w:sz w:val="10"/>
                <w:szCs w:val="10"/>
              </w:rPr>
              <w:t>АБМР СК</w:t>
            </w:r>
          </w:p>
        </w:tc>
        <w:tc>
          <w:tcPr>
            <w:tcW w:w="566" w:type="dxa"/>
          </w:tcPr>
          <w:p w:rsidR="00822A54" w:rsidRPr="002A42F6" w:rsidRDefault="00822A54" w:rsidP="00A07DAD">
            <w:pPr>
              <w:ind w:right="-108"/>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c>
          <w:tcPr>
            <w:tcW w:w="567" w:type="dxa"/>
          </w:tcPr>
          <w:p w:rsidR="00822A54" w:rsidRPr="002A42F6" w:rsidRDefault="00822A54" w:rsidP="00A07DAD">
            <w:pPr>
              <w:ind w:right="-108"/>
              <w:jc w:val="center"/>
              <w:rPr>
                <w:rFonts w:ascii="Arial" w:hAnsi="Arial" w:cs="Arial"/>
                <w:sz w:val="10"/>
                <w:szCs w:val="10"/>
              </w:rPr>
            </w:pPr>
          </w:p>
        </w:tc>
      </w:tr>
    </w:tbl>
    <w:p w:rsidR="00822A54" w:rsidRPr="002A42F6" w:rsidRDefault="00822A54" w:rsidP="00822A54">
      <w:pPr>
        <w:rPr>
          <w:rFonts w:ascii="Arial" w:hAnsi="Arial" w:cs="Arial"/>
          <w:sz w:val="10"/>
          <w:szCs w:val="10"/>
        </w:rPr>
      </w:pPr>
    </w:p>
    <w:p w:rsidR="00822A54" w:rsidRPr="00BA2A1C" w:rsidRDefault="00822A54" w:rsidP="00822A54">
      <w:pPr>
        <w:widowControl w:val="0"/>
        <w:jc w:val="both"/>
        <w:rPr>
          <w:rFonts w:ascii="Arial" w:hAnsi="Arial" w:cs="Arial"/>
          <w:sz w:val="16"/>
          <w:szCs w:val="16"/>
        </w:rPr>
      </w:pPr>
    </w:p>
    <w:p w:rsidR="00822A54" w:rsidRPr="00BA2A1C" w:rsidRDefault="00822A54" w:rsidP="00822A54">
      <w:pPr>
        <w:pStyle w:val="ConsPlusNonformat"/>
        <w:widowControl/>
        <w:ind w:firstLine="840"/>
        <w:jc w:val="both"/>
        <w:rPr>
          <w:rFonts w:ascii="Arial" w:hAnsi="Arial" w:cs="Arial"/>
          <w:spacing w:val="-4"/>
          <w:sz w:val="16"/>
          <w:szCs w:val="16"/>
        </w:rPr>
      </w:pPr>
      <w:r w:rsidRPr="00BA2A1C">
        <w:rPr>
          <w:rFonts w:ascii="Arial" w:hAnsi="Arial" w:cs="Arial"/>
          <w:sz w:val="16"/>
          <w:szCs w:val="16"/>
        </w:rPr>
        <w:t xml:space="preserve">3. </w:t>
      </w:r>
      <w:proofErr w:type="gramStart"/>
      <w:r w:rsidRPr="00BA2A1C">
        <w:rPr>
          <w:rFonts w:ascii="Arial" w:hAnsi="Arial" w:cs="Arial"/>
          <w:sz w:val="16"/>
          <w:szCs w:val="16"/>
        </w:rPr>
        <w:t>Приложение 3 к муниципальной программе Благодарненского муниципального района Ставропольского края «Безопасный район»</w:t>
      </w:r>
      <w:r w:rsidRPr="00BA2A1C">
        <w:rPr>
          <w:rFonts w:ascii="Arial" w:hAnsi="Arial" w:cs="Arial"/>
          <w:caps/>
          <w:sz w:val="16"/>
          <w:szCs w:val="16"/>
        </w:rPr>
        <w:t xml:space="preserve"> </w:t>
      </w:r>
      <w:r w:rsidRPr="00BA2A1C">
        <w:rPr>
          <w:rFonts w:ascii="Arial" w:hAnsi="Arial" w:cs="Arial"/>
          <w:sz w:val="16"/>
          <w:szCs w:val="16"/>
        </w:rPr>
        <w:t xml:space="preserve">«Ресурсное обеспечение и прогнозная (справочная) оценка </w:t>
      </w:r>
      <w:r w:rsidRPr="00BA2A1C">
        <w:rPr>
          <w:rFonts w:ascii="Arial" w:hAnsi="Arial" w:cs="Arial"/>
          <w:spacing w:val="-4"/>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BA2A1C">
        <w:rPr>
          <w:rFonts w:ascii="Arial" w:hAnsi="Arial" w:cs="Arial"/>
          <w:sz w:val="16"/>
          <w:szCs w:val="16"/>
        </w:rPr>
        <w:t xml:space="preserve">муниципальной программы Благодарненского муниципального района </w:t>
      </w:r>
      <w:r w:rsidRPr="00BA2A1C">
        <w:rPr>
          <w:rFonts w:ascii="Arial" w:hAnsi="Arial" w:cs="Arial"/>
          <w:spacing w:val="-4"/>
          <w:sz w:val="16"/>
          <w:szCs w:val="16"/>
        </w:rPr>
        <w:t>Ставропольского края»</w:t>
      </w:r>
      <w:r w:rsidRPr="00BA2A1C">
        <w:rPr>
          <w:rFonts w:ascii="Arial" w:hAnsi="Arial" w:cs="Arial"/>
          <w:iCs/>
          <w:sz w:val="16"/>
          <w:szCs w:val="16"/>
        </w:rPr>
        <w:t xml:space="preserve"> изложить в следующей редакции:</w:t>
      </w:r>
      <w:proofErr w:type="gramEnd"/>
    </w:p>
    <w:p w:rsidR="00822A54" w:rsidRPr="00BA2A1C" w:rsidRDefault="00822A54" w:rsidP="00822A54">
      <w:pPr>
        <w:autoSpaceDE w:val="0"/>
        <w:autoSpaceDN w:val="0"/>
        <w:adjustRightInd w:val="0"/>
        <w:jc w:val="right"/>
        <w:outlineLvl w:val="2"/>
        <w:rPr>
          <w:rFonts w:ascii="Arial" w:hAnsi="Arial" w:cs="Arial"/>
          <w:sz w:val="16"/>
          <w:szCs w:val="16"/>
        </w:rPr>
      </w:pPr>
    </w:p>
    <w:p w:rsidR="00822A54" w:rsidRPr="00BA2A1C" w:rsidRDefault="00822A54" w:rsidP="00822A54">
      <w:pPr>
        <w:autoSpaceDE w:val="0"/>
        <w:autoSpaceDN w:val="0"/>
        <w:adjustRightInd w:val="0"/>
        <w:jc w:val="center"/>
        <w:outlineLvl w:val="2"/>
        <w:rPr>
          <w:rFonts w:ascii="Arial" w:hAnsi="Arial" w:cs="Arial"/>
          <w:caps/>
          <w:sz w:val="16"/>
          <w:szCs w:val="16"/>
        </w:rPr>
      </w:pPr>
      <w:r w:rsidRPr="00BA2A1C">
        <w:rPr>
          <w:rFonts w:ascii="Arial" w:hAnsi="Arial" w:cs="Arial"/>
          <w:caps/>
          <w:sz w:val="16"/>
          <w:szCs w:val="16"/>
        </w:rPr>
        <w:t xml:space="preserve">«Ресурсное обеспечение и прогнозная (справочная) оценка </w:t>
      </w:r>
    </w:p>
    <w:p w:rsidR="00822A54" w:rsidRPr="00BA2A1C" w:rsidRDefault="00822A54" w:rsidP="00822A54">
      <w:pPr>
        <w:autoSpaceDE w:val="0"/>
        <w:autoSpaceDN w:val="0"/>
        <w:adjustRightInd w:val="0"/>
        <w:jc w:val="center"/>
        <w:rPr>
          <w:rFonts w:ascii="Arial" w:hAnsi="Arial" w:cs="Arial"/>
          <w:spacing w:val="-4"/>
          <w:sz w:val="16"/>
          <w:szCs w:val="16"/>
        </w:rPr>
      </w:pPr>
      <w:r w:rsidRPr="00BA2A1C">
        <w:rPr>
          <w:rFonts w:ascii="Arial" w:hAnsi="Arial" w:cs="Arial"/>
          <w:spacing w:val="-4"/>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BA2A1C">
        <w:rPr>
          <w:rFonts w:ascii="Arial" w:hAnsi="Arial" w:cs="Arial"/>
          <w:sz w:val="16"/>
          <w:szCs w:val="16"/>
        </w:rPr>
        <w:t xml:space="preserve">муниципальной программы Благодарненского муниципального района </w:t>
      </w:r>
      <w:r w:rsidRPr="00BA2A1C">
        <w:rPr>
          <w:rFonts w:ascii="Arial" w:hAnsi="Arial" w:cs="Arial"/>
          <w:spacing w:val="-4"/>
          <w:sz w:val="16"/>
          <w:szCs w:val="16"/>
        </w:rPr>
        <w:t xml:space="preserve">Ставропольского края </w:t>
      </w:r>
    </w:p>
    <w:p w:rsidR="00822A54" w:rsidRPr="002A42F6" w:rsidRDefault="00822A54" w:rsidP="00822A54">
      <w:pPr>
        <w:autoSpaceDE w:val="0"/>
        <w:autoSpaceDN w:val="0"/>
        <w:adjustRightInd w:val="0"/>
        <w:jc w:val="both"/>
        <w:rPr>
          <w:rFonts w:ascii="Arial" w:hAnsi="Arial" w:cs="Arial"/>
          <w:sz w:val="10"/>
          <w:szCs w:val="10"/>
        </w:rPr>
      </w:pPr>
    </w:p>
    <w:p w:rsidR="00822A54" w:rsidRDefault="00822A54" w:rsidP="00822A54">
      <w:pPr>
        <w:widowControl w:val="0"/>
        <w:jc w:val="both"/>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1586"/>
        <w:gridCol w:w="1087"/>
        <w:gridCol w:w="717"/>
        <w:gridCol w:w="717"/>
        <w:gridCol w:w="717"/>
      </w:tblGrid>
      <w:tr w:rsidR="00822A54" w:rsidRPr="000C39D9" w:rsidTr="00A07DAD">
        <w:tc>
          <w:tcPr>
            <w:tcW w:w="387" w:type="dxa"/>
            <w:shd w:val="clear" w:color="auto" w:fill="auto"/>
          </w:tcPr>
          <w:p w:rsidR="00822A54" w:rsidRPr="000C39D9" w:rsidRDefault="00822A54" w:rsidP="00A07DAD">
            <w:pPr>
              <w:jc w:val="center"/>
              <w:rPr>
                <w:rFonts w:ascii="Arial" w:hAnsi="Arial" w:cs="Arial"/>
                <w:sz w:val="10"/>
                <w:szCs w:val="10"/>
              </w:rPr>
            </w:pPr>
            <w:r w:rsidRPr="000C39D9">
              <w:rPr>
                <w:rFonts w:ascii="Arial" w:hAnsi="Arial" w:cs="Arial"/>
                <w:sz w:val="10"/>
                <w:szCs w:val="10"/>
              </w:rPr>
              <w:t>№</w:t>
            </w:r>
          </w:p>
          <w:p w:rsidR="00822A54" w:rsidRPr="000C39D9" w:rsidRDefault="00822A54" w:rsidP="00A07DAD">
            <w:pPr>
              <w:jc w:val="center"/>
              <w:rPr>
                <w:rFonts w:ascii="Arial" w:hAnsi="Arial" w:cs="Arial"/>
                <w:sz w:val="10"/>
                <w:szCs w:val="10"/>
              </w:rPr>
            </w:pPr>
            <w:proofErr w:type="spellStart"/>
            <w:r w:rsidRPr="000C39D9">
              <w:rPr>
                <w:rFonts w:ascii="Arial" w:hAnsi="Arial" w:cs="Arial"/>
                <w:sz w:val="10"/>
                <w:szCs w:val="10"/>
              </w:rPr>
              <w:t>Пп</w:t>
            </w:r>
            <w:proofErr w:type="spellEnd"/>
          </w:p>
          <w:p w:rsidR="00822A54" w:rsidRPr="000C39D9" w:rsidRDefault="00822A54" w:rsidP="00A07DAD">
            <w:pPr>
              <w:jc w:val="center"/>
              <w:rPr>
                <w:rFonts w:ascii="Arial" w:hAnsi="Arial" w:cs="Arial"/>
                <w:sz w:val="10"/>
                <w:szCs w:val="10"/>
              </w:rPr>
            </w:pPr>
          </w:p>
        </w:tc>
        <w:tc>
          <w:tcPr>
            <w:tcW w:w="1586" w:type="dxa"/>
            <w:shd w:val="clear" w:color="auto" w:fill="auto"/>
          </w:tcPr>
          <w:p w:rsidR="00822A54" w:rsidRPr="000C39D9" w:rsidRDefault="00822A54" w:rsidP="00A07DAD">
            <w:pPr>
              <w:jc w:val="center"/>
              <w:rPr>
                <w:rFonts w:ascii="Arial" w:hAnsi="Arial" w:cs="Arial"/>
                <w:sz w:val="10"/>
                <w:szCs w:val="10"/>
              </w:rPr>
            </w:pPr>
            <w:r w:rsidRPr="000C39D9">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087" w:type="dxa"/>
            <w:shd w:val="clear" w:color="auto" w:fill="auto"/>
          </w:tcPr>
          <w:p w:rsidR="00822A54" w:rsidRPr="000C39D9" w:rsidRDefault="00822A54" w:rsidP="00A07DAD">
            <w:pPr>
              <w:jc w:val="center"/>
              <w:rPr>
                <w:rFonts w:ascii="Arial" w:hAnsi="Arial" w:cs="Arial"/>
                <w:sz w:val="10"/>
                <w:szCs w:val="10"/>
              </w:rPr>
            </w:pPr>
            <w:r w:rsidRPr="000C39D9">
              <w:rPr>
                <w:rFonts w:ascii="Arial" w:hAnsi="Arial" w:cs="Arial"/>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151" w:type="dxa"/>
            <w:gridSpan w:val="3"/>
            <w:shd w:val="clear" w:color="auto" w:fill="auto"/>
          </w:tcPr>
          <w:p w:rsidR="00822A54" w:rsidRPr="000C39D9" w:rsidRDefault="00822A54" w:rsidP="00A07DAD">
            <w:pPr>
              <w:jc w:val="center"/>
              <w:rPr>
                <w:rFonts w:ascii="Arial" w:hAnsi="Arial" w:cs="Arial"/>
                <w:sz w:val="10"/>
                <w:szCs w:val="10"/>
              </w:rPr>
            </w:pPr>
            <w:r w:rsidRPr="000C39D9">
              <w:rPr>
                <w:rFonts w:ascii="Arial" w:hAnsi="Arial" w:cs="Arial"/>
                <w:sz w:val="10"/>
                <w:szCs w:val="10"/>
              </w:rPr>
              <w:t>прогнозная (справочная) оценка расходов по годам (</w:t>
            </w:r>
            <w:proofErr w:type="spellStart"/>
            <w:r w:rsidRPr="000C39D9">
              <w:rPr>
                <w:rFonts w:ascii="Arial" w:hAnsi="Arial" w:cs="Arial"/>
                <w:sz w:val="10"/>
                <w:szCs w:val="10"/>
              </w:rPr>
              <w:t>тыс</w:t>
            </w:r>
            <w:proofErr w:type="gramStart"/>
            <w:r w:rsidRPr="000C39D9">
              <w:rPr>
                <w:rFonts w:ascii="Arial" w:hAnsi="Arial" w:cs="Arial"/>
                <w:sz w:val="10"/>
                <w:szCs w:val="10"/>
              </w:rPr>
              <w:t>.р</w:t>
            </w:r>
            <w:proofErr w:type="gramEnd"/>
            <w:r w:rsidRPr="000C39D9">
              <w:rPr>
                <w:rFonts w:ascii="Arial" w:hAnsi="Arial" w:cs="Arial"/>
                <w:sz w:val="10"/>
                <w:szCs w:val="10"/>
              </w:rPr>
              <w:t>уб</w:t>
            </w:r>
            <w:proofErr w:type="spellEnd"/>
            <w:r w:rsidRPr="000C39D9">
              <w:rPr>
                <w:rFonts w:ascii="Arial" w:hAnsi="Arial" w:cs="Arial"/>
                <w:sz w:val="10"/>
                <w:szCs w:val="10"/>
              </w:rPr>
              <w:t>.)</w:t>
            </w:r>
          </w:p>
        </w:tc>
      </w:tr>
      <w:tr w:rsidR="00822A54" w:rsidRPr="000C39D9" w:rsidTr="00A07DAD">
        <w:tc>
          <w:tcPr>
            <w:tcW w:w="387" w:type="dxa"/>
            <w:shd w:val="clear" w:color="auto" w:fill="auto"/>
          </w:tcPr>
          <w:p w:rsidR="00822A54" w:rsidRPr="000C39D9" w:rsidRDefault="00822A54" w:rsidP="00A07DAD">
            <w:pPr>
              <w:jc w:val="center"/>
              <w:rPr>
                <w:rFonts w:ascii="Arial" w:hAnsi="Arial" w:cs="Arial"/>
                <w:sz w:val="10"/>
                <w:szCs w:val="10"/>
              </w:rPr>
            </w:pPr>
          </w:p>
        </w:tc>
        <w:tc>
          <w:tcPr>
            <w:tcW w:w="1586" w:type="dxa"/>
            <w:shd w:val="clear" w:color="auto" w:fill="auto"/>
          </w:tcPr>
          <w:p w:rsidR="00822A54" w:rsidRPr="000C39D9" w:rsidRDefault="00822A54" w:rsidP="00A07DAD">
            <w:pPr>
              <w:jc w:val="center"/>
              <w:rPr>
                <w:rFonts w:ascii="Arial" w:hAnsi="Arial" w:cs="Arial"/>
                <w:sz w:val="10"/>
                <w:szCs w:val="10"/>
              </w:rPr>
            </w:pPr>
          </w:p>
        </w:tc>
        <w:tc>
          <w:tcPr>
            <w:tcW w:w="1087" w:type="dxa"/>
            <w:shd w:val="clear" w:color="auto" w:fill="auto"/>
          </w:tcPr>
          <w:p w:rsidR="00822A54" w:rsidRPr="000C39D9" w:rsidRDefault="00822A54" w:rsidP="00A07DAD">
            <w:pPr>
              <w:jc w:val="center"/>
              <w:rPr>
                <w:rFonts w:ascii="Arial" w:hAnsi="Arial" w:cs="Arial"/>
                <w:sz w:val="10"/>
                <w:szCs w:val="10"/>
              </w:rPr>
            </w:pPr>
          </w:p>
        </w:tc>
        <w:tc>
          <w:tcPr>
            <w:tcW w:w="717" w:type="dxa"/>
            <w:shd w:val="clear" w:color="auto" w:fill="auto"/>
            <w:vAlign w:val="center"/>
          </w:tcPr>
          <w:p w:rsidR="00822A54" w:rsidRPr="000C39D9" w:rsidRDefault="00822A54" w:rsidP="00A07DAD">
            <w:pPr>
              <w:jc w:val="both"/>
              <w:rPr>
                <w:rFonts w:ascii="Arial" w:hAnsi="Arial" w:cs="Arial"/>
                <w:sz w:val="10"/>
                <w:szCs w:val="10"/>
              </w:rPr>
            </w:pPr>
            <w:r w:rsidRPr="000C39D9">
              <w:rPr>
                <w:rFonts w:ascii="Arial" w:hAnsi="Arial" w:cs="Arial"/>
                <w:sz w:val="10"/>
                <w:szCs w:val="10"/>
              </w:rPr>
              <w:t>2014</w:t>
            </w:r>
          </w:p>
        </w:tc>
        <w:tc>
          <w:tcPr>
            <w:tcW w:w="717" w:type="dxa"/>
            <w:shd w:val="clear" w:color="auto" w:fill="auto"/>
            <w:vAlign w:val="center"/>
          </w:tcPr>
          <w:p w:rsidR="00822A54" w:rsidRPr="000C39D9" w:rsidRDefault="00822A54" w:rsidP="00A07DAD">
            <w:pPr>
              <w:jc w:val="both"/>
              <w:rPr>
                <w:rFonts w:ascii="Arial" w:hAnsi="Arial" w:cs="Arial"/>
                <w:sz w:val="10"/>
                <w:szCs w:val="10"/>
              </w:rPr>
            </w:pPr>
            <w:r w:rsidRPr="000C39D9">
              <w:rPr>
                <w:rFonts w:ascii="Arial" w:hAnsi="Arial" w:cs="Arial"/>
                <w:sz w:val="10"/>
                <w:szCs w:val="10"/>
              </w:rPr>
              <w:t>2015</w:t>
            </w:r>
          </w:p>
        </w:tc>
        <w:tc>
          <w:tcPr>
            <w:tcW w:w="717" w:type="dxa"/>
            <w:shd w:val="clear" w:color="auto" w:fill="auto"/>
            <w:vAlign w:val="center"/>
          </w:tcPr>
          <w:p w:rsidR="00822A54" w:rsidRPr="000C39D9" w:rsidRDefault="00822A54" w:rsidP="00A07DAD">
            <w:pPr>
              <w:jc w:val="both"/>
              <w:rPr>
                <w:rFonts w:ascii="Arial" w:hAnsi="Arial" w:cs="Arial"/>
                <w:sz w:val="10"/>
                <w:szCs w:val="10"/>
              </w:rPr>
            </w:pPr>
            <w:r w:rsidRPr="000C39D9">
              <w:rPr>
                <w:rFonts w:ascii="Arial" w:hAnsi="Arial" w:cs="Arial"/>
                <w:sz w:val="10"/>
                <w:szCs w:val="10"/>
              </w:rPr>
              <w:t>2016</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Программа, всего</w:t>
            </w:r>
          </w:p>
        </w:tc>
        <w:tc>
          <w:tcPr>
            <w:tcW w:w="1087" w:type="dxa"/>
            <w:shd w:val="clear" w:color="auto" w:fill="auto"/>
          </w:tcPr>
          <w:p w:rsidR="00822A54" w:rsidRPr="000C39D9" w:rsidRDefault="00822A54" w:rsidP="00A07DAD">
            <w:pPr>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34489,703</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41547,970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46173,024</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1.</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Программа  «Безопасный район», всего</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 xml:space="preserve">       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11 308,303</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5 961,870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5 977,484</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в </w:t>
            </w:r>
            <w:proofErr w:type="spellStart"/>
            <w:r w:rsidRPr="000C39D9">
              <w:rPr>
                <w:rFonts w:ascii="Arial" w:hAnsi="Arial" w:cs="Arial"/>
                <w:sz w:val="10"/>
                <w:szCs w:val="10"/>
              </w:rPr>
              <w:t>т.ч</w:t>
            </w:r>
            <w:proofErr w:type="spellEnd"/>
            <w:r w:rsidRPr="000C39D9">
              <w:rPr>
                <w:rFonts w:ascii="Arial" w:hAnsi="Arial" w:cs="Arial"/>
                <w:sz w:val="10"/>
                <w:szCs w:val="10"/>
              </w:rPr>
              <w:t>. предусмотренные:</w:t>
            </w: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ответственному </w:t>
            </w:r>
            <w:r w:rsidRPr="000C39D9">
              <w:rPr>
                <w:rFonts w:ascii="Arial" w:hAnsi="Arial" w:cs="Arial"/>
                <w:sz w:val="10"/>
                <w:szCs w:val="10"/>
              </w:rPr>
              <w:lastRenderedPageBreak/>
              <w:t>исполнителю</w:t>
            </w: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внебюджетные средства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23 181,400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35 586,100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40 195,540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1.</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Подпрограмма «Укрепление антитеррористической защищенности», всего</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8113,432</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3856,315</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3871,929</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в </w:t>
            </w:r>
            <w:proofErr w:type="spellStart"/>
            <w:r w:rsidRPr="000C39D9">
              <w:rPr>
                <w:rFonts w:ascii="Arial" w:hAnsi="Arial" w:cs="Arial"/>
                <w:sz w:val="10"/>
                <w:szCs w:val="10"/>
              </w:rPr>
              <w:t>т.ч</w:t>
            </w:r>
            <w:proofErr w:type="spellEnd"/>
            <w:r w:rsidRPr="000C39D9">
              <w:rPr>
                <w:rFonts w:ascii="Arial" w:hAnsi="Arial" w:cs="Arial"/>
                <w:sz w:val="10"/>
                <w:szCs w:val="10"/>
              </w:rPr>
              <w:t>. предусмотренные:</w:t>
            </w: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в том числе следующие основные мероприятия подпрограммы:</w:t>
            </w:r>
          </w:p>
        </w:tc>
        <w:tc>
          <w:tcPr>
            <w:tcW w:w="1087" w:type="dxa"/>
            <w:shd w:val="clear" w:color="auto" w:fill="auto"/>
          </w:tcPr>
          <w:p w:rsidR="00822A54" w:rsidRPr="000C39D9" w:rsidRDefault="00822A54" w:rsidP="00A07DAD">
            <w:pPr>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1.1.</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Обеспечение деятельности (оказание услуг) поисковых и аварийно-спасательных учреждений</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средства районного бюджета </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6 878,148</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3 269,141</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3284,755</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1.2.</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средства районного бюджета </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1138,284</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587,174</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587,174</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1.3</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Корректировка документов антитеррористической защиты </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97,000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2.</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Подпрограмма «Обеспечение пожарной безопасности, предупреждение и ликвидация чрезвычайных ситуаций», всего</w:t>
            </w:r>
          </w:p>
        </w:tc>
        <w:tc>
          <w:tcPr>
            <w:tcW w:w="1087" w:type="dxa"/>
            <w:shd w:val="clear" w:color="auto" w:fill="auto"/>
          </w:tcPr>
          <w:p w:rsidR="00822A54" w:rsidRPr="000C39D9" w:rsidRDefault="00822A54" w:rsidP="00A07DAD">
            <w:pPr>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2 436,561</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1 451,525</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1 451,525</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2436,561</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1 451,525</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1 451,525</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в </w:t>
            </w:r>
            <w:proofErr w:type="spellStart"/>
            <w:r w:rsidRPr="000C39D9">
              <w:rPr>
                <w:rFonts w:ascii="Arial" w:hAnsi="Arial" w:cs="Arial"/>
                <w:sz w:val="10"/>
                <w:szCs w:val="10"/>
              </w:rPr>
              <w:t>т.ч</w:t>
            </w:r>
            <w:proofErr w:type="spellEnd"/>
            <w:r w:rsidRPr="000C39D9">
              <w:rPr>
                <w:rFonts w:ascii="Arial" w:hAnsi="Arial" w:cs="Arial"/>
                <w:sz w:val="10"/>
                <w:szCs w:val="10"/>
              </w:rPr>
              <w:t>. предусмотренные:</w:t>
            </w: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ответственному исполнителю</w:t>
            </w: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в том числе следующие основные мероприятия подпрограммы:</w:t>
            </w:r>
          </w:p>
        </w:tc>
        <w:tc>
          <w:tcPr>
            <w:tcW w:w="1087" w:type="dxa"/>
            <w:shd w:val="clear" w:color="auto" w:fill="auto"/>
          </w:tcPr>
          <w:p w:rsidR="00822A54" w:rsidRPr="000C39D9" w:rsidRDefault="00822A54" w:rsidP="00A07DAD">
            <w:pPr>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2.1.</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Мероприятия по повышению уровня пожарной безопасности, всего </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средства районного бюджета </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2296,051</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1397,965</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1397,965</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2.2.</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Мероприятия по предупреждению чрезвычайных ситуаций и стихийных бедствий природного характера, всего</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средства районного бюджета </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53,560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53,560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53,560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2.3.</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Приобретение противогазов</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86,950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p w:rsidR="00822A54" w:rsidRPr="000C39D9" w:rsidRDefault="00822A54" w:rsidP="00A07DAD">
            <w:pPr>
              <w:jc w:val="both"/>
              <w:rPr>
                <w:rFonts w:ascii="Arial" w:hAnsi="Arial" w:cs="Arial"/>
                <w:sz w:val="10"/>
                <w:szCs w:val="10"/>
              </w:rPr>
            </w:pPr>
          </w:p>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w:t>
            </w:r>
          </w:p>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Подпрограмма «Охрана окружающей среды», всего</w:t>
            </w:r>
          </w:p>
        </w:tc>
        <w:tc>
          <w:tcPr>
            <w:tcW w:w="1087" w:type="dxa"/>
            <w:shd w:val="clear" w:color="auto" w:fill="auto"/>
          </w:tcPr>
          <w:p w:rsidR="00822A54" w:rsidRPr="000C39D9" w:rsidRDefault="00822A54" w:rsidP="00A07DAD">
            <w:pPr>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23 809,710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36 140,130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40 749,570</w:t>
            </w:r>
          </w:p>
        </w:tc>
      </w:tr>
      <w:tr w:rsidR="00822A54" w:rsidRPr="000C39D9" w:rsidTr="00A07DAD">
        <w:tc>
          <w:tcPr>
            <w:tcW w:w="387" w:type="dxa"/>
            <w:shd w:val="clear" w:color="auto" w:fill="auto"/>
            <w:vAlign w:val="center"/>
          </w:tcPr>
          <w:p w:rsidR="00822A54" w:rsidRPr="000C39D9" w:rsidRDefault="00822A54" w:rsidP="00A07DAD">
            <w:pPr>
              <w:rPr>
                <w:rFonts w:ascii="Arial" w:hAnsi="Arial" w:cs="Arial"/>
                <w:sz w:val="10"/>
                <w:szCs w:val="10"/>
              </w:rPr>
            </w:pPr>
          </w:p>
        </w:tc>
        <w:tc>
          <w:tcPr>
            <w:tcW w:w="1586" w:type="dxa"/>
            <w:shd w:val="clear" w:color="auto" w:fill="auto"/>
            <w:vAlign w:val="center"/>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628,310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554,030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554,030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внебюджетные средства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23 181,400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35 586,100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40 195,540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в том числе  следующие основные мероприятия:</w:t>
            </w:r>
          </w:p>
        </w:tc>
        <w:tc>
          <w:tcPr>
            <w:tcW w:w="1087" w:type="dxa"/>
            <w:shd w:val="clear" w:color="auto" w:fill="auto"/>
          </w:tcPr>
          <w:p w:rsidR="00822A54" w:rsidRPr="000C39D9" w:rsidRDefault="00822A54" w:rsidP="00A07DAD">
            <w:pPr>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628,310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554,030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554,030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3.1</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Проведение смотр</w:t>
            </w:r>
            <w:proofErr w:type="gramStart"/>
            <w:r w:rsidRPr="000C39D9">
              <w:rPr>
                <w:rFonts w:ascii="Arial" w:hAnsi="Arial" w:cs="Arial"/>
                <w:sz w:val="10"/>
                <w:szCs w:val="10"/>
              </w:rPr>
              <w:t>а-</w:t>
            </w:r>
            <w:proofErr w:type="gramEnd"/>
            <w:r w:rsidRPr="000C39D9">
              <w:rPr>
                <w:rFonts w:ascii="Arial" w:hAnsi="Arial" w:cs="Arial"/>
                <w:sz w:val="10"/>
                <w:szCs w:val="10"/>
              </w:rPr>
              <w:t xml:space="preserve"> конкурса на лучшую организацию по охране окружающей среды, в том числе</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АБМР СК</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31,150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31,150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3.2</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Проведение   экологической акции «Вода – источник жизни!»</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АБМР СК</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3.3</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Разработка ландшафтной концепции на территории Благодарненского муниципального района Ставропольского края</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АБМР СК</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75,430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3.4</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Проведение акции  «Экологическая тропа»</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АБМР СК</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3.5</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Проведение акции «Зеленый район»</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АБМР СК</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110,000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110,000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3.6</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 xml:space="preserve">Осуществление полномочий в области организации мероприятий </w:t>
            </w:r>
            <w:proofErr w:type="spellStart"/>
            <w:r w:rsidRPr="000C39D9">
              <w:rPr>
                <w:rFonts w:ascii="Arial" w:hAnsi="Arial" w:cs="Arial"/>
                <w:sz w:val="10"/>
                <w:szCs w:val="10"/>
              </w:rPr>
              <w:t>межпоселенческого</w:t>
            </w:r>
            <w:proofErr w:type="spellEnd"/>
            <w:r w:rsidRPr="000C39D9">
              <w:rPr>
                <w:rFonts w:ascii="Arial" w:hAnsi="Arial" w:cs="Arial"/>
                <w:sz w:val="10"/>
                <w:szCs w:val="10"/>
              </w:rPr>
              <w:t xml:space="preserve"> характера по охране окружающей среды, уборке и содержанию земельных участков, находящихся в </w:t>
            </w:r>
            <w:r w:rsidRPr="000C39D9">
              <w:rPr>
                <w:rFonts w:ascii="Arial" w:hAnsi="Arial" w:cs="Arial"/>
                <w:sz w:val="10"/>
                <w:szCs w:val="10"/>
              </w:rPr>
              <w:lastRenderedPageBreak/>
              <w:t>собственности Благодарненского муниципального района Ставропольского края</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АБМР СК</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352,880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352,880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352,880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3.7</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Расходы, связанные с озеленением, уходом за насаждениями, содержанием территорий учреждений Благодарненского муниципального района Ставропольского края</w:t>
            </w:r>
          </w:p>
          <w:p w:rsidR="00822A54" w:rsidRPr="000C39D9" w:rsidRDefault="00822A54" w:rsidP="00A07DAD">
            <w:pPr>
              <w:rPr>
                <w:rFonts w:ascii="Arial" w:hAnsi="Arial" w:cs="Arial"/>
                <w:sz w:val="10"/>
                <w:szCs w:val="10"/>
              </w:rPr>
            </w:pPr>
          </w:p>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АБМР СК</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200,000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4.</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Подпрограмма «Поддержка казачьих обществ»</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федерального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краевого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p>
        </w:tc>
        <w:tc>
          <w:tcPr>
            <w:tcW w:w="1586" w:type="dxa"/>
            <w:shd w:val="clear" w:color="auto" w:fill="auto"/>
          </w:tcPr>
          <w:p w:rsidR="00822A54" w:rsidRPr="000C39D9" w:rsidRDefault="00822A54" w:rsidP="00A07DAD">
            <w:pPr>
              <w:rPr>
                <w:rFonts w:ascii="Arial" w:hAnsi="Arial" w:cs="Arial"/>
                <w:sz w:val="10"/>
                <w:szCs w:val="10"/>
              </w:rPr>
            </w:pP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130,000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100,000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100,000</w:t>
            </w:r>
          </w:p>
        </w:tc>
      </w:tr>
      <w:tr w:rsidR="00822A54" w:rsidRPr="000C39D9" w:rsidTr="00A07DAD">
        <w:tc>
          <w:tcPr>
            <w:tcW w:w="3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4.1</w:t>
            </w:r>
          </w:p>
        </w:tc>
        <w:tc>
          <w:tcPr>
            <w:tcW w:w="1586"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1087" w:type="dxa"/>
            <w:shd w:val="clear" w:color="auto" w:fill="auto"/>
          </w:tcPr>
          <w:p w:rsidR="00822A54" w:rsidRPr="000C39D9" w:rsidRDefault="00822A54" w:rsidP="00A07DAD">
            <w:pPr>
              <w:rPr>
                <w:rFonts w:ascii="Arial" w:hAnsi="Arial" w:cs="Arial"/>
                <w:sz w:val="10"/>
                <w:szCs w:val="10"/>
              </w:rPr>
            </w:pPr>
            <w:r w:rsidRPr="000C39D9">
              <w:rPr>
                <w:rFonts w:ascii="Arial" w:hAnsi="Arial" w:cs="Arial"/>
                <w:sz w:val="10"/>
                <w:szCs w:val="10"/>
              </w:rPr>
              <w:t>средства районного бюджета</w:t>
            </w:r>
          </w:p>
          <w:p w:rsidR="00822A54" w:rsidRPr="000C39D9" w:rsidRDefault="00822A54" w:rsidP="00A07DAD">
            <w:pPr>
              <w:rPr>
                <w:rFonts w:ascii="Arial" w:hAnsi="Arial" w:cs="Arial"/>
                <w:sz w:val="10"/>
                <w:szCs w:val="10"/>
              </w:rPr>
            </w:pP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130,000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100,000</w:t>
            </w:r>
          </w:p>
        </w:tc>
        <w:tc>
          <w:tcPr>
            <w:tcW w:w="717" w:type="dxa"/>
            <w:shd w:val="clear" w:color="auto" w:fill="auto"/>
          </w:tcPr>
          <w:p w:rsidR="00822A54" w:rsidRPr="000C39D9" w:rsidRDefault="00822A54" w:rsidP="00A07DAD">
            <w:pPr>
              <w:jc w:val="both"/>
              <w:rPr>
                <w:rFonts w:ascii="Arial" w:hAnsi="Arial" w:cs="Arial"/>
                <w:sz w:val="10"/>
                <w:szCs w:val="10"/>
              </w:rPr>
            </w:pPr>
            <w:r w:rsidRPr="000C39D9">
              <w:rPr>
                <w:rFonts w:ascii="Arial" w:hAnsi="Arial" w:cs="Arial"/>
                <w:sz w:val="10"/>
                <w:szCs w:val="10"/>
              </w:rPr>
              <w:t>100,000</w:t>
            </w:r>
          </w:p>
        </w:tc>
      </w:tr>
    </w:tbl>
    <w:p w:rsidR="00822A54" w:rsidRDefault="00822A54" w:rsidP="00822A54">
      <w:pPr>
        <w:widowControl w:val="0"/>
        <w:jc w:val="both"/>
        <w:rPr>
          <w:rFonts w:ascii="Arial" w:hAnsi="Arial" w:cs="Arial"/>
          <w:sz w:val="16"/>
          <w:szCs w:val="16"/>
        </w:rPr>
      </w:pPr>
    </w:p>
    <w:p w:rsidR="00822A54" w:rsidRPr="004E285C" w:rsidRDefault="00822A54" w:rsidP="00822A54">
      <w:pPr>
        <w:pStyle w:val="ConsPlusNonformat"/>
        <w:widowControl/>
        <w:ind w:firstLine="840"/>
        <w:jc w:val="both"/>
        <w:rPr>
          <w:rFonts w:ascii="Arial" w:hAnsi="Arial" w:cs="Arial"/>
          <w:iCs/>
          <w:sz w:val="16"/>
          <w:szCs w:val="16"/>
        </w:rPr>
      </w:pPr>
      <w:r w:rsidRPr="004E285C">
        <w:rPr>
          <w:rFonts w:ascii="Arial" w:hAnsi="Arial" w:cs="Arial"/>
          <w:sz w:val="16"/>
          <w:szCs w:val="16"/>
        </w:rPr>
        <w:t xml:space="preserve">4. Паспорт подпрограммы «Охрана окружающей среды» муниципальной программы Благодарненского муниципального района </w:t>
      </w:r>
      <w:r w:rsidRPr="004E285C">
        <w:rPr>
          <w:rFonts w:ascii="Arial" w:hAnsi="Arial" w:cs="Arial"/>
          <w:spacing w:val="-4"/>
          <w:sz w:val="16"/>
          <w:szCs w:val="16"/>
        </w:rPr>
        <w:t>Ставропольского края</w:t>
      </w:r>
      <w:r w:rsidRPr="004E285C">
        <w:rPr>
          <w:rFonts w:ascii="Arial" w:hAnsi="Arial" w:cs="Arial"/>
          <w:sz w:val="16"/>
          <w:szCs w:val="16"/>
        </w:rPr>
        <w:t xml:space="preserve"> </w:t>
      </w:r>
      <w:r w:rsidRPr="004E285C">
        <w:rPr>
          <w:rFonts w:ascii="Arial" w:hAnsi="Arial" w:cs="Arial"/>
          <w:iCs/>
          <w:sz w:val="16"/>
          <w:szCs w:val="16"/>
        </w:rPr>
        <w:t>изложить в следующей редакции:</w:t>
      </w:r>
    </w:p>
    <w:p w:rsidR="00822A54" w:rsidRPr="004E285C" w:rsidRDefault="00822A54" w:rsidP="00822A54">
      <w:pPr>
        <w:pStyle w:val="ConsPlusNonformat"/>
        <w:widowControl/>
        <w:ind w:firstLine="840"/>
        <w:jc w:val="both"/>
        <w:rPr>
          <w:rFonts w:ascii="Arial" w:hAnsi="Arial" w:cs="Arial"/>
          <w:iCs/>
          <w:sz w:val="16"/>
          <w:szCs w:val="16"/>
        </w:rPr>
      </w:pPr>
    </w:p>
    <w:p w:rsidR="00822A54" w:rsidRPr="004E285C" w:rsidRDefault="00822A54" w:rsidP="00822A54">
      <w:pPr>
        <w:spacing w:line="240" w:lineRule="exact"/>
        <w:jc w:val="center"/>
        <w:rPr>
          <w:rFonts w:ascii="Arial" w:hAnsi="Arial" w:cs="Arial"/>
          <w:sz w:val="16"/>
          <w:szCs w:val="16"/>
        </w:rPr>
      </w:pPr>
      <w:r w:rsidRPr="004E285C">
        <w:rPr>
          <w:rFonts w:ascii="Arial" w:hAnsi="Arial" w:cs="Arial"/>
          <w:sz w:val="16"/>
          <w:szCs w:val="16"/>
        </w:rPr>
        <w:t xml:space="preserve">ПАСПОРТ </w:t>
      </w:r>
    </w:p>
    <w:p w:rsidR="00822A54" w:rsidRPr="004E285C" w:rsidRDefault="00822A54" w:rsidP="00822A54">
      <w:pPr>
        <w:spacing w:line="240" w:lineRule="exact"/>
        <w:jc w:val="center"/>
        <w:rPr>
          <w:rFonts w:ascii="Arial" w:hAnsi="Arial" w:cs="Arial"/>
          <w:sz w:val="16"/>
          <w:szCs w:val="16"/>
        </w:rPr>
      </w:pPr>
      <w:r w:rsidRPr="004E285C">
        <w:rPr>
          <w:rFonts w:ascii="Arial" w:hAnsi="Arial" w:cs="Arial"/>
          <w:sz w:val="16"/>
          <w:szCs w:val="16"/>
        </w:rPr>
        <w:t>подпрограммы «Охрана окружающей среды»</w:t>
      </w:r>
    </w:p>
    <w:p w:rsidR="00822A54" w:rsidRPr="004E285C" w:rsidRDefault="00822A54" w:rsidP="00822A54">
      <w:pPr>
        <w:spacing w:line="240" w:lineRule="exact"/>
        <w:jc w:val="center"/>
        <w:rPr>
          <w:rFonts w:ascii="Arial" w:hAnsi="Arial" w:cs="Arial"/>
          <w:sz w:val="16"/>
          <w:szCs w:val="16"/>
        </w:rPr>
      </w:pPr>
    </w:p>
    <w:p w:rsidR="00822A54" w:rsidRPr="004E285C" w:rsidRDefault="00822A54" w:rsidP="00822A54">
      <w:pPr>
        <w:spacing w:line="240" w:lineRule="exact"/>
        <w:rPr>
          <w:rFonts w:ascii="Arial" w:hAnsi="Arial" w:cs="Arial"/>
          <w:sz w:val="16"/>
          <w:szCs w:val="16"/>
        </w:rPr>
      </w:pPr>
    </w:p>
    <w:tbl>
      <w:tblPr>
        <w:tblW w:w="5374" w:type="dxa"/>
        <w:jc w:val="center"/>
        <w:tblInd w:w="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9"/>
        <w:gridCol w:w="2925"/>
      </w:tblGrid>
      <w:tr w:rsidR="00822A54" w:rsidRPr="004E285C" w:rsidTr="00A07DAD">
        <w:trPr>
          <w:cantSplit/>
          <w:trHeight w:val="360"/>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Наименование подпрограммы</w:t>
            </w:r>
          </w:p>
          <w:p w:rsidR="00822A54" w:rsidRPr="004E285C" w:rsidRDefault="00822A54" w:rsidP="00A07DAD">
            <w:pPr>
              <w:rPr>
                <w:rFonts w:ascii="Arial" w:hAnsi="Arial" w:cs="Arial"/>
                <w:sz w:val="16"/>
                <w:szCs w:val="16"/>
              </w:rPr>
            </w:pPr>
          </w:p>
        </w:tc>
        <w:tc>
          <w:tcPr>
            <w:tcW w:w="2925"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 xml:space="preserve">«Охрана окружающей среды»  </w:t>
            </w:r>
          </w:p>
        </w:tc>
      </w:tr>
      <w:tr w:rsidR="00822A54" w:rsidRPr="004E285C" w:rsidTr="00A07DAD">
        <w:trPr>
          <w:cantSplit/>
          <w:trHeight w:val="360"/>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Ответственный исполнитель подпрограммы</w:t>
            </w:r>
          </w:p>
        </w:tc>
        <w:tc>
          <w:tcPr>
            <w:tcW w:w="2925"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администрация Благодарненского муниципального района Ставропольского края</w:t>
            </w:r>
          </w:p>
        </w:tc>
      </w:tr>
      <w:tr w:rsidR="00822A54" w:rsidRPr="004E285C" w:rsidTr="00A07DAD">
        <w:trPr>
          <w:cantSplit/>
          <w:trHeight w:val="491"/>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p>
          <w:p w:rsidR="00822A54" w:rsidRPr="004E285C" w:rsidRDefault="00822A54" w:rsidP="00A07DAD">
            <w:pPr>
              <w:rPr>
                <w:rFonts w:ascii="Arial" w:hAnsi="Arial" w:cs="Arial"/>
                <w:sz w:val="16"/>
                <w:szCs w:val="16"/>
              </w:rPr>
            </w:pPr>
            <w:r w:rsidRPr="004E285C">
              <w:rPr>
                <w:rFonts w:ascii="Arial" w:hAnsi="Arial" w:cs="Arial"/>
                <w:sz w:val="16"/>
                <w:szCs w:val="16"/>
              </w:rPr>
              <w:t>Соисполнители подпрограммы</w:t>
            </w:r>
          </w:p>
        </w:tc>
        <w:tc>
          <w:tcPr>
            <w:tcW w:w="2925"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администрация Благодарненского муниципального района Ставропольского края</w:t>
            </w:r>
          </w:p>
        </w:tc>
      </w:tr>
      <w:tr w:rsidR="00822A54" w:rsidRPr="004E285C" w:rsidTr="00A07DAD">
        <w:trPr>
          <w:cantSplit/>
          <w:trHeight w:val="360"/>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Цели подпрограммы</w:t>
            </w:r>
          </w:p>
          <w:p w:rsidR="00822A54" w:rsidRPr="004E285C" w:rsidRDefault="00822A54" w:rsidP="00A07DAD">
            <w:pPr>
              <w:rPr>
                <w:rFonts w:ascii="Arial" w:hAnsi="Arial" w:cs="Arial"/>
                <w:sz w:val="16"/>
                <w:szCs w:val="16"/>
              </w:rPr>
            </w:pPr>
          </w:p>
        </w:tc>
        <w:tc>
          <w:tcPr>
            <w:tcW w:w="2925" w:type="dxa"/>
            <w:shd w:val="clear" w:color="auto" w:fill="auto"/>
            <w:tcMar>
              <w:top w:w="0" w:type="dxa"/>
              <w:left w:w="70" w:type="dxa"/>
              <w:bottom w:w="0" w:type="dxa"/>
              <w:right w:w="70" w:type="dxa"/>
            </w:tcMar>
          </w:tcPr>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улучшение качества окружающей среды за счет организации мероприятий  </w:t>
            </w:r>
            <w:proofErr w:type="spellStart"/>
            <w:r w:rsidRPr="004E285C">
              <w:rPr>
                <w:rFonts w:ascii="Arial" w:hAnsi="Arial" w:cs="Arial"/>
                <w:sz w:val="16"/>
                <w:szCs w:val="16"/>
              </w:rPr>
              <w:t>межпоселенческого</w:t>
            </w:r>
            <w:proofErr w:type="spellEnd"/>
            <w:r w:rsidRPr="004E285C">
              <w:rPr>
                <w:rFonts w:ascii="Arial" w:hAnsi="Arial" w:cs="Arial"/>
                <w:sz w:val="16"/>
                <w:szCs w:val="16"/>
              </w:rPr>
              <w:t xml:space="preserve"> характера по охране окружающий среды;</w:t>
            </w:r>
          </w:p>
          <w:p w:rsidR="00822A54" w:rsidRPr="004E285C" w:rsidRDefault="00822A54" w:rsidP="00A07DAD">
            <w:pPr>
              <w:ind w:firstLine="214"/>
              <w:jc w:val="both"/>
              <w:rPr>
                <w:rFonts w:ascii="Arial" w:hAnsi="Arial" w:cs="Arial"/>
                <w:bCs/>
                <w:sz w:val="16"/>
                <w:szCs w:val="16"/>
              </w:rPr>
            </w:pPr>
            <w:r w:rsidRPr="004E285C">
              <w:rPr>
                <w:rFonts w:ascii="Arial" w:hAnsi="Arial" w:cs="Arial"/>
                <w:bCs/>
                <w:sz w:val="16"/>
                <w:szCs w:val="16"/>
              </w:rPr>
              <w:t>организация утилизации и переработки бытовых и промышленных отходов</w:t>
            </w:r>
          </w:p>
        </w:tc>
      </w:tr>
      <w:tr w:rsidR="00822A54" w:rsidRPr="004E285C" w:rsidTr="00A07DAD">
        <w:trPr>
          <w:cantSplit/>
          <w:trHeight w:val="360"/>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Задачи подпрограммы</w:t>
            </w:r>
          </w:p>
        </w:tc>
        <w:tc>
          <w:tcPr>
            <w:tcW w:w="2925" w:type="dxa"/>
            <w:shd w:val="clear" w:color="auto" w:fill="auto"/>
            <w:tcMar>
              <w:top w:w="0" w:type="dxa"/>
              <w:left w:w="70" w:type="dxa"/>
              <w:bottom w:w="0" w:type="dxa"/>
              <w:right w:w="70" w:type="dxa"/>
            </w:tcMar>
          </w:tcPr>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улучшение состояния окружающей среды;</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снижение негативных воздействий на окружающую среду;</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совершенствование системы обращения  с отходами производства и потребления; </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привлечение хозяйствующих субъектов к охране окружающей среды; </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формирование нравственного и бережного отношени</w:t>
            </w:r>
            <w:r>
              <w:rPr>
                <w:rFonts w:ascii="Arial" w:hAnsi="Arial" w:cs="Arial"/>
                <w:sz w:val="16"/>
                <w:szCs w:val="16"/>
              </w:rPr>
              <w:t>я к окру</w:t>
            </w:r>
            <w:r>
              <w:rPr>
                <w:rFonts w:ascii="Arial" w:hAnsi="Arial" w:cs="Arial"/>
                <w:sz w:val="16"/>
                <w:szCs w:val="16"/>
              </w:rPr>
              <w:softHyphen/>
              <w:t>жающей природной среде</w:t>
            </w:r>
          </w:p>
        </w:tc>
      </w:tr>
      <w:tr w:rsidR="00822A54" w:rsidRPr="004E285C" w:rsidTr="00A07DAD">
        <w:trPr>
          <w:cantSplit/>
          <w:trHeight w:val="2426"/>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Целевые индикаторы и показатели Подпрограммы</w:t>
            </w:r>
          </w:p>
        </w:tc>
        <w:tc>
          <w:tcPr>
            <w:tcW w:w="2925" w:type="dxa"/>
            <w:shd w:val="clear" w:color="auto" w:fill="auto"/>
            <w:tcMar>
              <w:top w:w="0" w:type="dxa"/>
              <w:left w:w="70" w:type="dxa"/>
              <w:bottom w:w="0" w:type="dxa"/>
              <w:right w:w="70" w:type="dxa"/>
            </w:tcMar>
          </w:tcPr>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доля муниципальных образований района, осуществляющих централизованный сбор и вывоз твердых бытовых отходов;</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количество мероприятий </w:t>
            </w:r>
            <w:proofErr w:type="spellStart"/>
            <w:r w:rsidRPr="004E285C">
              <w:rPr>
                <w:rFonts w:ascii="Arial" w:hAnsi="Arial" w:cs="Arial"/>
                <w:sz w:val="16"/>
                <w:szCs w:val="16"/>
              </w:rPr>
              <w:t>межпоселенческого</w:t>
            </w:r>
            <w:proofErr w:type="spellEnd"/>
            <w:r w:rsidRPr="004E285C">
              <w:rPr>
                <w:rFonts w:ascii="Arial" w:hAnsi="Arial" w:cs="Arial"/>
                <w:sz w:val="16"/>
                <w:szCs w:val="16"/>
              </w:rPr>
              <w:t xml:space="preserve"> характера по охране окружающей среды;</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доля охвата населения централизованным сбором и вывозом твердых бытовых отходов;</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количество публикаций в средствах массовой информации о состоянии окружающей среды в Благодарненском районе </w:t>
            </w:r>
          </w:p>
        </w:tc>
      </w:tr>
      <w:tr w:rsidR="00822A54" w:rsidRPr="004E285C" w:rsidTr="00A07DAD">
        <w:trPr>
          <w:cantSplit/>
          <w:trHeight w:val="685"/>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lastRenderedPageBreak/>
              <w:t xml:space="preserve">Объемы и источники финансового  обеспечения подпрограммы </w:t>
            </w:r>
          </w:p>
          <w:p w:rsidR="00822A54" w:rsidRPr="004E285C" w:rsidRDefault="00822A54" w:rsidP="00A07DAD">
            <w:pPr>
              <w:rPr>
                <w:rFonts w:ascii="Arial" w:hAnsi="Arial" w:cs="Arial"/>
                <w:sz w:val="16"/>
                <w:szCs w:val="16"/>
              </w:rPr>
            </w:pPr>
          </w:p>
        </w:tc>
        <w:tc>
          <w:tcPr>
            <w:tcW w:w="2925" w:type="dxa"/>
            <w:shd w:val="clear" w:color="auto" w:fill="auto"/>
            <w:tcMar>
              <w:top w:w="0" w:type="dxa"/>
              <w:left w:w="70" w:type="dxa"/>
              <w:bottom w:w="0" w:type="dxa"/>
              <w:right w:w="70" w:type="dxa"/>
            </w:tcMar>
          </w:tcPr>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общий объем финансирования мероприятий Подпрограммы из всех уровней бюджетов составляет: 100 699,410 тыс. руб., </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 том числе:</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из бюджета Благодарненского муниципального района Ставропольского края – 1 736,370 тыс. руб., в том числе:</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 2014 году – 628,310 тыс. руб.;</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 2015 году – 554,030 тыс. руб.;</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 2016 году – 554,030 тыс. руб.;</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внебюджетные средства:  98 963,040 тыс. руб., в том числе:</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 2014 году – 23 181,400 тыс. руб.;</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 2015 году – 35 586,100 тыс. руб.;</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в 2016 году – 40 195,540 тыс. руб.</w:t>
            </w:r>
          </w:p>
        </w:tc>
      </w:tr>
      <w:tr w:rsidR="00822A54" w:rsidRPr="004E285C" w:rsidTr="00A07DAD">
        <w:trPr>
          <w:cantSplit/>
          <w:trHeight w:val="2847"/>
          <w:jc w:val="center"/>
        </w:trPr>
        <w:tc>
          <w:tcPr>
            <w:tcW w:w="2449" w:type="dxa"/>
            <w:shd w:val="clear" w:color="auto" w:fill="auto"/>
            <w:tcMar>
              <w:top w:w="0" w:type="dxa"/>
              <w:left w:w="70" w:type="dxa"/>
              <w:bottom w:w="0" w:type="dxa"/>
              <w:right w:w="70" w:type="dxa"/>
            </w:tcMar>
          </w:tcPr>
          <w:p w:rsidR="00822A54" w:rsidRPr="004E285C" w:rsidRDefault="00822A54" w:rsidP="00A07DAD">
            <w:pPr>
              <w:rPr>
                <w:rFonts w:ascii="Arial" w:hAnsi="Arial" w:cs="Arial"/>
                <w:sz w:val="16"/>
                <w:szCs w:val="16"/>
              </w:rPr>
            </w:pPr>
            <w:r w:rsidRPr="004E285C">
              <w:rPr>
                <w:rFonts w:ascii="Arial" w:hAnsi="Arial" w:cs="Arial"/>
                <w:sz w:val="16"/>
                <w:szCs w:val="16"/>
              </w:rPr>
              <w:t>Ожидаемые конечные результаты реализации подпрограммы</w:t>
            </w:r>
          </w:p>
        </w:tc>
        <w:tc>
          <w:tcPr>
            <w:tcW w:w="2925" w:type="dxa"/>
            <w:shd w:val="clear" w:color="auto" w:fill="auto"/>
            <w:tcMar>
              <w:top w:w="0" w:type="dxa"/>
              <w:left w:w="70" w:type="dxa"/>
              <w:bottom w:w="0" w:type="dxa"/>
              <w:right w:w="70" w:type="dxa"/>
            </w:tcMar>
          </w:tcPr>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увеличение доли муниципальных образований района, осуществляющих централизованный сбор и вывоз твердых бытовых отходов;</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увеличение количества мероприятий </w:t>
            </w:r>
            <w:proofErr w:type="spellStart"/>
            <w:r w:rsidRPr="004E285C">
              <w:rPr>
                <w:rFonts w:ascii="Arial" w:hAnsi="Arial" w:cs="Arial"/>
                <w:sz w:val="16"/>
                <w:szCs w:val="16"/>
              </w:rPr>
              <w:t>межпоселенческого</w:t>
            </w:r>
            <w:proofErr w:type="spellEnd"/>
            <w:r w:rsidRPr="004E285C">
              <w:rPr>
                <w:rFonts w:ascii="Arial" w:hAnsi="Arial" w:cs="Arial"/>
                <w:sz w:val="16"/>
                <w:szCs w:val="16"/>
              </w:rPr>
              <w:t xml:space="preserve"> характера по охране окружающей среды;</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увеличение доли охвата населения централизованным сбором и вывозом твердых бытовых отходов;</w:t>
            </w:r>
          </w:p>
          <w:p w:rsidR="00822A54" w:rsidRPr="004E285C" w:rsidRDefault="00822A54" w:rsidP="00A07DAD">
            <w:pPr>
              <w:ind w:firstLine="214"/>
              <w:jc w:val="both"/>
              <w:rPr>
                <w:rFonts w:ascii="Arial" w:hAnsi="Arial" w:cs="Arial"/>
                <w:sz w:val="16"/>
                <w:szCs w:val="16"/>
              </w:rPr>
            </w:pPr>
            <w:r w:rsidRPr="004E285C">
              <w:rPr>
                <w:rFonts w:ascii="Arial" w:hAnsi="Arial" w:cs="Arial"/>
                <w:sz w:val="16"/>
                <w:szCs w:val="16"/>
              </w:rPr>
              <w:t xml:space="preserve">увеличение количества публикаций в средствах массовой информации о состоянии окружающей среды в Благодарненском районе </w:t>
            </w:r>
          </w:p>
        </w:tc>
      </w:tr>
    </w:tbl>
    <w:p w:rsidR="00822A54" w:rsidRDefault="00822A54" w:rsidP="00822A54">
      <w:pPr>
        <w:widowControl w:val="0"/>
        <w:jc w:val="both"/>
        <w:rPr>
          <w:rFonts w:ascii="Arial" w:hAnsi="Arial" w:cs="Arial"/>
          <w:sz w:val="16"/>
          <w:szCs w:val="16"/>
        </w:rPr>
      </w:pPr>
    </w:p>
    <w:p w:rsidR="00822A54" w:rsidRPr="004E285C" w:rsidRDefault="00822A54" w:rsidP="00822A54">
      <w:pPr>
        <w:pStyle w:val="ConsPlusNonformat"/>
        <w:widowControl/>
        <w:ind w:firstLine="840"/>
        <w:jc w:val="both"/>
        <w:rPr>
          <w:rFonts w:ascii="Arial" w:hAnsi="Arial" w:cs="Arial"/>
          <w:sz w:val="16"/>
          <w:szCs w:val="16"/>
        </w:rPr>
      </w:pPr>
      <w:r w:rsidRPr="004E285C">
        <w:rPr>
          <w:rFonts w:ascii="Arial" w:hAnsi="Arial" w:cs="Arial"/>
          <w:sz w:val="16"/>
          <w:szCs w:val="16"/>
        </w:rPr>
        <w:t xml:space="preserve">5. Приложение 1 «Перечень основных мероприятий подпрограммы «Охрана окружающей среды» муниципальной программы Благодарненского муниципального района </w:t>
      </w:r>
      <w:r w:rsidRPr="004E285C">
        <w:rPr>
          <w:rFonts w:ascii="Arial" w:hAnsi="Arial" w:cs="Arial"/>
          <w:spacing w:val="-4"/>
          <w:sz w:val="16"/>
          <w:szCs w:val="16"/>
        </w:rPr>
        <w:t>Ставропольского края»</w:t>
      </w:r>
      <w:r w:rsidRPr="004E285C">
        <w:rPr>
          <w:rFonts w:ascii="Arial" w:hAnsi="Arial" w:cs="Arial"/>
          <w:iCs/>
          <w:sz w:val="16"/>
          <w:szCs w:val="16"/>
        </w:rPr>
        <w:t xml:space="preserve"> изложить в следующей редакции:</w:t>
      </w:r>
    </w:p>
    <w:p w:rsidR="00822A54" w:rsidRPr="004E285C" w:rsidRDefault="00822A54" w:rsidP="00822A54">
      <w:pPr>
        <w:pStyle w:val="ConsPlusNonformat"/>
        <w:widowControl/>
        <w:tabs>
          <w:tab w:val="left" w:pos="9795"/>
        </w:tabs>
        <w:ind w:firstLine="840"/>
        <w:jc w:val="both"/>
        <w:rPr>
          <w:rFonts w:ascii="Arial" w:hAnsi="Arial" w:cs="Arial"/>
          <w:sz w:val="16"/>
          <w:szCs w:val="16"/>
        </w:rPr>
      </w:pPr>
      <w:r w:rsidRPr="004E285C">
        <w:rPr>
          <w:rFonts w:ascii="Arial" w:hAnsi="Arial" w:cs="Arial"/>
          <w:sz w:val="16"/>
          <w:szCs w:val="16"/>
        </w:rPr>
        <w:tab/>
      </w:r>
    </w:p>
    <w:p w:rsidR="00822A54" w:rsidRPr="004E285C" w:rsidRDefault="00822A54" w:rsidP="00822A54">
      <w:pPr>
        <w:autoSpaceDE w:val="0"/>
        <w:autoSpaceDN w:val="0"/>
        <w:adjustRightInd w:val="0"/>
        <w:jc w:val="center"/>
        <w:outlineLvl w:val="2"/>
        <w:rPr>
          <w:rFonts w:ascii="Arial" w:hAnsi="Arial" w:cs="Arial"/>
          <w:caps/>
          <w:sz w:val="16"/>
          <w:szCs w:val="16"/>
        </w:rPr>
      </w:pPr>
      <w:r w:rsidRPr="004E285C">
        <w:rPr>
          <w:rFonts w:ascii="Arial" w:hAnsi="Arial" w:cs="Arial"/>
          <w:caps/>
          <w:sz w:val="16"/>
          <w:szCs w:val="16"/>
        </w:rPr>
        <w:t>«Перечень</w:t>
      </w:r>
    </w:p>
    <w:p w:rsidR="00822A54" w:rsidRPr="004E285C" w:rsidRDefault="00822A54" w:rsidP="00822A54">
      <w:pPr>
        <w:autoSpaceDE w:val="0"/>
        <w:autoSpaceDN w:val="0"/>
        <w:adjustRightInd w:val="0"/>
        <w:spacing w:line="240" w:lineRule="exact"/>
        <w:jc w:val="center"/>
        <w:outlineLvl w:val="2"/>
        <w:rPr>
          <w:rFonts w:ascii="Arial" w:hAnsi="Arial" w:cs="Arial"/>
          <w:sz w:val="16"/>
          <w:szCs w:val="16"/>
        </w:rPr>
      </w:pPr>
      <w:r w:rsidRPr="004E285C">
        <w:rPr>
          <w:rFonts w:ascii="Arial" w:hAnsi="Arial" w:cs="Arial"/>
          <w:sz w:val="16"/>
          <w:szCs w:val="16"/>
        </w:rPr>
        <w:t xml:space="preserve">основных мероприятий подпрограммы «Охрана окружающей среды» </w:t>
      </w:r>
    </w:p>
    <w:p w:rsidR="00822A54" w:rsidRDefault="00822A54" w:rsidP="00822A54">
      <w:pPr>
        <w:widowControl w:val="0"/>
        <w:jc w:val="both"/>
        <w:rPr>
          <w:rFonts w:ascii="Arial" w:hAnsi="Arial" w:cs="Arial"/>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65"/>
        <w:gridCol w:w="578"/>
        <w:gridCol w:w="567"/>
        <w:gridCol w:w="567"/>
        <w:gridCol w:w="1134"/>
        <w:gridCol w:w="850"/>
      </w:tblGrid>
      <w:tr w:rsidR="00822A54" w:rsidRPr="004E285C" w:rsidTr="00A07DAD">
        <w:tc>
          <w:tcPr>
            <w:tcW w:w="392"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w:t>
            </w:r>
            <w:r w:rsidRPr="004E285C">
              <w:rPr>
                <w:rFonts w:ascii="Arial" w:hAnsi="Arial" w:cs="Arial"/>
                <w:sz w:val="10"/>
                <w:szCs w:val="10"/>
              </w:rPr>
              <w:br/>
            </w:r>
            <w:proofErr w:type="gramStart"/>
            <w:r w:rsidRPr="004E285C">
              <w:rPr>
                <w:rFonts w:ascii="Arial" w:hAnsi="Arial" w:cs="Arial"/>
                <w:sz w:val="10"/>
                <w:szCs w:val="10"/>
              </w:rPr>
              <w:t>п</w:t>
            </w:r>
            <w:proofErr w:type="gramEnd"/>
            <w:r w:rsidRPr="004E285C">
              <w:rPr>
                <w:rFonts w:ascii="Arial" w:hAnsi="Arial" w:cs="Arial"/>
                <w:sz w:val="10"/>
                <w:szCs w:val="10"/>
              </w:rPr>
              <w:t>/п</w:t>
            </w:r>
          </w:p>
        </w:tc>
        <w:tc>
          <w:tcPr>
            <w:tcW w:w="1265"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pacing w:val="-2"/>
                <w:sz w:val="10"/>
                <w:szCs w:val="10"/>
              </w:rPr>
              <w:t>Наименование программы, основного мероприятия программы</w:t>
            </w:r>
          </w:p>
        </w:tc>
        <w:tc>
          <w:tcPr>
            <w:tcW w:w="578"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ответственный исполнитель программы, основного мероприятия программы</w:t>
            </w:r>
          </w:p>
        </w:tc>
        <w:tc>
          <w:tcPr>
            <w:tcW w:w="1134" w:type="dxa"/>
            <w:gridSpan w:val="2"/>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срок реализации</w:t>
            </w:r>
          </w:p>
        </w:tc>
        <w:tc>
          <w:tcPr>
            <w:tcW w:w="1134" w:type="dxa"/>
            <w:vMerge w:val="restart"/>
          </w:tcPr>
          <w:p w:rsidR="00822A54" w:rsidRPr="004E285C" w:rsidRDefault="00822A54" w:rsidP="00A07DAD">
            <w:pPr>
              <w:autoSpaceDE w:val="0"/>
              <w:autoSpaceDN w:val="0"/>
              <w:adjustRightInd w:val="0"/>
              <w:jc w:val="center"/>
              <w:outlineLvl w:val="2"/>
              <w:rPr>
                <w:rFonts w:ascii="Arial" w:hAnsi="Arial" w:cs="Arial"/>
                <w:spacing w:val="-2"/>
                <w:sz w:val="10"/>
                <w:szCs w:val="10"/>
              </w:rPr>
            </w:pPr>
            <w:r w:rsidRPr="004E285C">
              <w:rPr>
                <w:rFonts w:ascii="Arial" w:hAnsi="Arial" w:cs="Arial"/>
                <w:spacing w:val="-2"/>
                <w:sz w:val="10"/>
                <w:szCs w:val="10"/>
              </w:rPr>
              <w:t>ожидаемый непосредственный результат основного мероприятия</w:t>
            </w:r>
          </w:p>
          <w:p w:rsidR="00822A54" w:rsidRPr="004E285C" w:rsidRDefault="00822A54" w:rsidP="00A07DAD">
            <w:pPr>
              <w:autoSpaceDE w:val="0"/>
              <w:autoSpaceDN w:val="0"/>
              <w:adjustRightInd w:val="0"/>
              <w:jc w:val="center"/>
              <w:outlineLvl w:val="2"/>
              <w:rPr>
                <w:rFonts w:ascii="Arial" w:hAnsi="Arial" w:cs="Arial"/>
                <w:spacing w:val="-2"/>
                <w:sz w:val="10"/>
                <w:szCs w:val="10"/>
              </w:rPr>
            </w:pPr>
            <w:r w:rsidRPr="004E285C">
              <w:rPr>
                <w:rFonts w:ascii="Arial" w:hAnsi="Arial" w:cs="Arial"/>
                <w:spacing w:val="-2"/>
                <w:sz w:val="10"/>
                <w:szCs w:val="10"/>
              </w:rPr>
              <w:t>подпрограммы</w:t>
            </w:r>
          </w:p>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pacing w:val="-2"/>
                <w:sz w:val="10"/>
                <w:szCs w:val="10"/>
              </w:rPr>
              <w:t xml:space="preserve"> программы (краткое описание)</w:t>
            </w:r>
          </w:p>
        </w:tc>
        <w:tc>
          <w:tcPr>
            <w:tcW w:w="850"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pacing w:val="-4"/>
                <w:sz w:val="10"/>
                <w:szCs w:val="10"/>
              </w:rPr>
              <w:t>связь с целевыми индикаторами и показателями программы (подпрограммы программы)</w:t>
            </w:r>
          </w:p>
        </w:tc>
      </w:tr>
      <w:tr w:rsidR="00822A54" w:rsidRPr="004E285C" w:rsidTr="00A07DAD">
        <w:trPr>
          <w:cantSplit/>
          <w:trHeight w:val="1134"/>
        </w:trPr>
        <w:tc>
          <w:tcPr>
            <w:tcW w:w="392"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65"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78"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67" w:type="dxa"/>
            <w:textDirection w:val="btLr"/>
          </w:tcPr>
          <w:p w:rsidR="00822A54" w:rsidRPr="004E285C" w:rsidRDefault="00822A54" w:rsidP="00A07DAD">
            <w:pPr>
              <w:autoSpaceDE w:val="0"/>
              <w:autoSpaceDN w:val="0"/>
              <w:adjustRightInd w:val="0"/>
              <w:ind w:left="113" w:right="113"/>
              <w:jc w:val="center"/>
              <w:rPr>
                <w:rFonts w:ascii="Arial" w:hAnsi="Arial" w:cs="Arial"/>
                <w:sz w:val="10"/>
                <w:szCs w:val="10"/>
              </w:rPr>
            </w:pPr>
            <w:r w:rsidRPr="004E285C">
              <w:rPr>
                <w:rFonts w:ascii="Arial" w:hAnsi="Arial" w:cs="Arial"/>
                <w:sz w:val="10"/>
                <w:szCs w:val="10"/>
              </w:rPr>
              <w:t>начало</w:t>
            </w:r>
          </w:p>
          <w:p w:rsidR="00822A54" w:rsidRPr="004E285C" w:rsidRDefault="00822A54" w:rsidP="00A07DAD">
            <w:pPr>
              <w:autoSpaceDE w:val="0"/>
              <w:autoSpaceDN w:val="0"/>
              <w:adjustRightInd w:val="0"/>
              <w:ind w:left="113" w:right="113"/>
              <w:jc w:val="center"/>
              <w:outlineLvl w:val="2"/>
              <w:rPr>
                <w:rFonts w:ascii="Arial" w:hAnsi="Arial" w:cs="Arial"/>
                <w:sz w:val="10"/>
                <w:szCs w:val="10"/>
              </w:rPr>
            </w:pPr>
          </w:p>
        </w:tc>
        <w:tc>
          <w:tcPr>
            <w:tcW w:w="567" w:type="dxa"/>
            <w:textDirection w:val="btLr"/>
          </w:tcPr>
          <w:p w:rsidR="00822A54" w:rsidRPr="004E285C" w:rsidRDefault="00822A54" w:rsidP="00A07DAD">
            <w:pPr>
              <w:autoSpaceDE w:val="0"/>
              <w:autoSpaceDN w:val="0"/>
              <w:adjustRightInd w:val="0"/>
              <w:ind w:left="-51" w:right="-99"/>
              <w:jc w:val="center"/>
              <w:outlineLvl w:val="2"/>
              <w:rPr>
                <w:rFonts w:ascii="Arial" w:hAnsi="Arial" w:cs="Arial"/>
                <w:sz w:val="10"/>
                <w:szCs w:val="10"/>
              </w:rPr>
            </w:pPr>
            <w:r w:rsidRPr="004E285C">
              <w:rPr>
                <w:rFonts w:ascii="Arial" w:hAnsi="Arial" w:cs="Arial"/>
                <w:sz w:val="10"/>
                <w:szCs w:val="10"/>
              </w:rPr>
              <w:t>окончание</w:t>
            </w:r>
          </w:p>
        </w:tc>
        <w:tc>
          <w:tcPr>
            <w:tcW w:w="1134"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850"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r>
      <w:tr w:rsidR="00822A54" w:rsidRPr="004E285C" w:rsidTr="00A07DAD">
        <w:tc>
          <w:tcPr>
            <w:tcW w:w="5353" w:type="dxa"/>
            <w:gridSpan w:val="7"/>
          </w:tcPr>
          <w:p w:rsidR="00822A54" w:rsidRPr="004E285C" w:rsidRDefault="00822A54" w:rsidP="00A07DAD">
            <w:pPr>
              <w:autoSpaceDE w:val="0"/>
              <w:autoSpaceDN w:val="0"/>
              <w:adjustRightInd w:val="0"/>
              <w:jc w:val="center"/>
              <w:outlineLvl w:val="2"/>
              <w:rPr>
                <w:rFonts w:ascii="Arial" w:hAnsi="Arial" w:cs="Arial"/>
                <w:sz w:val="10"/>
                <w:szCs w:val="10"/>
              </w:rPr>
            </w:pPr>
          </w:p>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 xml:space="preserve">Подпрограмма «Охрана окружающей среды» </w:t>
            </w:r>
          </w:p>
        </w:tc>
      </w:tr>
      <w:tr w:rsidR="00822A54" w:rsidRPr="004E285C" w:rsidTr="00A07DAD">
        <w:tc>
          <w:tcPr>
            <w:tcW w:w="392"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w:t>
            </w:r>
          </w:p>
        </w:tc>
        <w:tc>
          <w:tcPr>
            <w:tcW w:w="1265" w:type="dxa"/>
          </w:tcPr>
          <w:p w:rsidR="00822A54" w:rsidRPr="004E285C" w:rsidRDefault="00822A54" w:rsidP="00A07DAD">
            <w:pPr>
              <w:rPr>
                <w:rFonts w:ascii="Arial" w:hAnsi="Arial" w:cs="Arial"/>
                <w:sz w:val="10"/>
                <w:szCs w:val="10"/>
              </w:rPr>
            </w:pPr>
            <w:r w:rsidRPr="004E285C">
              <w:rPr>
                <w:rFonts w:ascii="Arial" w:hAnsi="Arial" w:cs="Arial"/>
                <w:sz w:val="10"/>
                <w:szCs w:val="10"/>
              </w:rPr>
              <w:t>Проведение смотр</w:t>
            </w:r>
            <w:proofErr w:type="gramStart"/>
            <w:r w:rsidRPr="004E285C">
              <w:rPr>
                <w:rFonts w:ascii="Arial" w:hAnsi="Arial" w:cs="Arial"/>
                <w:sz w:val="10"/>
                <w:szCs w:val="10"/>
              </w:rPr>
              <w:t>а-</w:t>
            </w:r>
            <w:proofErr w:type="gramEnd"/>
            <w:r w:rsidRPr="004E285C">
              <w:rPr>
                <w:rFonts w:ascii="Arial" w:hAnsi="Arial" w:cs="Arial"/>
                <w:sz w:val="10"/>
                <w:szCs w:val="10"/>
              </w:rPr>
              <w:t xml:space="preserve"> конкурса на лучшую организацию по охране окружающей среды, в том числе</w:t>
            </w:r>
          </w:p>
        </w:tc>
        <w:tc>
          <w:tcPr>
            <w:tcW w:w="578"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АБМР СК</w:t>
            </w: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2014</w:t>
            </w: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2016</w:t>
            </w:r>
          </w:p>
        </w:tc>
        <w:tc>
          <w:tcPr>
            <w:tcW w:w="1134"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 xml:space="preserve">увеличение количества мероприятий </w:t>
            </w:r>
            <w:proofErr w:type="spellStart"/>
            <w:r w:rsidRPr="004E285C">
              <w:rPr>
                <w:rFonts w:ascii="Arial" w:hAnsi="Arial" w:cs="Arial"/>
                <w:sz w:val="10"/>
                <w:szCs w:val="10"/>
              </w:rPr>
              <w:t>межпоселенческого</w:t>
            </w:r>
            <w:proofErr w:type="spellEnd"/>
            <w:r w:rsidRPr="004E285C">
              <w:rPr>
                <w:rFonts w:ascii="Arial" w:hAnsi="Arial" w:cs="Arial"/>
                <w:sz w:val="10"/>
                <w:szCs w:val="10"/>
              </w:rPr>
              <w:t xml:space="preserve"> характера по охране окружающей среды</w:t>
            </w:r>
          </w:p>
        </w:tc>
        <w:tc>
          <w:tcPr>
            <w:tcW w:w="850" w:type="dxa"/>
            <w:vMerge w:val="restart"/>
          </w:tcPr>
          <w:p w:rsidR="00822A54" w:rsidRPr="004E285C" w:rsidRDefault="00822A54" w:rsidP="00A07DAD">
            <w:pPr>
              <w:pStyle w:val="ConsPlusNonformat"/>
              <w:widowControl/>
              <w:jc w:val="center"/>
              <w:rPr>
                <w:rFonts w:ascii="Arial" w:hAnsi="Arial" w:cs="Arial"/>
                <w:sz w:val="10"/>
                <w:szCs w:val="10"/>
              </w:rPr>
            </w:pPr>
            <w:r w:rsidRPr="004E285C">
              <w:rPr>
                <w:rFonts w:ascii="Arial" w:hAnsi="Arial" w:cs="Arial"/>
                <w:sz w:val="10"/>
                <w:szCs w:val="10"/>
              </w:rPr>
              <w:t xml:space="preserve">количество мероприятий </w:t>
            </w:r>
            <w:proofErr w:type="spellStart"/>
            <w:r w:rsidRPr="004E285C">
              <w:rPr>
                <w:rFonts w:ascii="Arial" w:hAnsi="Arial" w:cs="Arial"/>
                <w:sz w:val="10"/>
                <w:szCs w:val="10"/>
              </w:rPr>
              <w:t>межпоселенческого</w:t>
            </w:r>
            <w:proofErr w:type="spellEnd"/>
            <w:r w:rsidRPr="004E285C">
              <w:rPr>
                <w:rFonts w:ascii="Arial" w:hAnsi="Arial" w:cs="Arial"/>
                <w:sz w:val="10"/>
                <w:szCs w:val="10"/>
              </w:rPr>
              <w:t xml:space="preserve"> характера по охране окружающей среды</w:t>
            </w:r>
          </w:p>
        </w:tc>
      </w:tr>
      <w:tr w:rsidR="00822A54" w:rsidRPr="004E285C" w:rsidTr="00A07DAD">
        <w:tc>
          <w:tcPr>
            <w:tcW w:w="392"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w:t>
            </w:r>
          </w:p>
        </w:tc>
        <w:tc>
          <w:tcPr>
            <w:tcW w:w="1265" w:type="dxa"/>
          </w:tcPr>
          <w:p w:rsidR="00822A54" w:rsidRPr="004E285C" w:rsidRDefault="00822A54" w:rsidP="00A07DAD">
            <w:pPr>
              <w:rPr>
                <w:rFonts w:ascii="Arial" w:hAnsi="Arial" w:cs="Arial"/>
                <w:sz w:val="10"/>
                <w:szCs w:val="10"/>
              </w:rPr>
            </w:pPr>
            <w:r w:rsidRPr="004E285C">
              <w:rPr>
                <w:rFonts w:ascii="Arial" w:hAnsi="Arial" w:cs="Arial"/>
                <w:sz w:val="10"/>
                <w:szCs w:val="10"/>
              </w:rPr>
              <w:t>Проведение   экологической акции «Вода – источник жизни!»</w:t>
            </w:r>
          </w:p>
        </w:tc>
        <w:tc>
          <w:tcPr>
            <w:tcW w:w="578"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2014</w:t>
            </w: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2016</w:t>
            </w:r>
          </w:p>
        </w:tc>
        <w:tc>
          <w:tcPr>
            <w:tcW w:w="1134"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850" w:type="dxa"/>
            <w:vMerge/>
          </w:tcPr>
          <w:p w:rsidR="00822A54" w:rsidRPr="004E285C" w:rsidRDefault="00822A54" w:rsidP="00A07DAD">
            <w:pPr>
              <w:pStyle w:val="ConsPlusNonformat"/>
              <w:widowControl/>
              <w:ind w:firstLine="252"/>
              <w:jc w:val="both"/>
              <w:rPr>
                <w:rFonts w:ascii="Arial" w:hAnsi="Arial" w:cs="Arial"/>
                <w:sz w:val="10"/>
                <w:szCs w:val="10"/>
              </w:rPr>
            </w:pPr>
          </w:p>
        </w:tc>
      </w:tr>
      <w:tr w:rsidR="00822A54" w:rsidRPr="004E285C" w:rsidTr="00A07DAD">
        <w:tc>
          <w:tcPr>
            <w:tcW w:w="392"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w:t>
            </w:r>
          </w:p>
        </w:tc>
        <w:tc>
          <w:tcPr>
            <w:tcW w:w="1265" w:type="dxa"/>
          </w:tcPr>
          <w:p w:rsidR="00822A54" w:rsidRPr="004E285C" w:rsidRDefault="00822A54" w:rsidP="00A07DAD">
            <w:pPr>
              <w:jc w:val="both"/>
              <w:rPr>
                <w:rFonts w:ascii="Arial" w:hAnsi="Arial" w:cs="Arial"/>
                <w:sz w:val="10"/>
                <w:szCs w:val="10"/>
              </w:rPr>
            </w:pPr>
            <w:r w:rsidRPr="004E285C">
              <w:rPr>
                <w:rFonts w:ascii="Arial" w:hAnsi="Arial" w:cs="Arial"/>
                <w:sz w:val="10"/>
                <w:szCs w:val="10"/>
              </w:rPr>
              <w:t>Разработка ландшафтной концепции на территории Благодарненского муниципального района Ставропольского края</w:t>
            </w:r>
          </w:p>
        </w:tc>
        <w:tc>
          <w:tcPr>
            <w:tcW w:w="578"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2014</w:t>
            </w: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2016</w:t>
            </w:r>
          </w:p>
        </w:tc>
        <w:tc>
          <w:tcPr>
            <w:tcW w:w="1134"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850" w:type="dxa"/>
            <w:vMerge/>
          </w:tcPr>
          <w:p w:rsidR="00822A54" w:rsidRPr="004E285C" w:rsidRDefault="00822A54" w:rsidP="00A07DAD">
            <w:pPr>
              <w:pStyle w:val="ConsPlusNonformat"/>
              <w:widowControl/>
              <w:ind w:firstLine="252"/>
              <w:jc w:val="both"/>
              <w:rPr>
                <w:rFonts w:ascii="Arial" w:hAnsi="Arial" w:cs="Arial"/>
                <w:sz w:val="10"/>
                <w:szCs w:val="10"/>
              </w:rPr>
            </w:pPr>
          </w:p>
        </w:tc>
      </w:tr>
      <w:tr w:rsidR="00822A54" w:rsidRPr="004E285C" w:rsidTr="00A07DAD">
        <w:tc>
          <w:tcPr>
            <w:tcW w:w="392"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w:t>
            </w:r>
          </w:p>
        </w:tc>
        <w:tc>
          <w:tcPr>
            <w:tcW w:w="1265" w:type="dxa"/>
          </w:tcPr>
          <w:p w:rsidR="00822A54" w:rsidRPr="004E285C" w:rsidRDefault="00822A54" w:rsidP="00A07DAD">
            <w:pPr>
              <w:jc w:val="both"/>
              <w:rPr>
                <w:rFonts w:ascii="Arial" w:hAnsi="Arial" w:cs="Arial"/>
                <w:sz w:val="10"/>
                <w:szCs w:val="10"/>
              </w:rPr>
            </w:pPr>
            <w:r w:rsidRPr="004E285C">
              <w:rPr>
                <w:rFonts w:ascii="Arial" w:hAnsi="Arial" w:cs="Arial"/>
                <w:sz w:val="10"/>
                <w:szCs w:val="10"/>
              </w:rPr>
              <w:t>Проведение  акции  «Экологическая тропа»</w:t>
            </w:r>
          </w:p>
        </w:tc>
        <w:tc>
          <w:tcPr>
            <w:tcW w:w="578"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2014</w:t>
            </w: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2016</w:t>
            </w:r>
          </w:p>
        </w:tc>
        <w:tc>
          <w:tcPr>
            <w:tcW w:w="1134"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850" w:type="dxa"/>
            <w:vMerge/>
          </w:tcPr>
          <w:p w:rsidR="00822A54" w:rsidRPr="004E285C" w:rsidRDefault="00822A54" w:rsidP="00A07DAD">
            <w:pPr>
              <w:pStyle w:val="ConsPlusNonformat"/>
              <w:widowControl/>
              <w:ind w:firstLine="252"/>
              <w:jc w:val="both"/>
              <w:rPr>
                <w:rFonts w:ascii="Arial" w:hAnsi="Arial" w:cs="Arial"/>
                <w:sz w:val="10"/>
                <w:szCs w:val="10"/>
              </w:rPr>
            </w:pPr>
          </w:p>
        </w:tc>
      </w:tr>
      <w:tr w:rsidR="00822A54" w:rsidRPr="004E285C" w:rsidTr="00A07DAD">
        <w:tc>
          <w:tcPr>
            <w:tcW w:w="392"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w:t>
            </w:r>
          </w:p>
        </w:tc>
        <w:tc>
          <w:tcPr>
            <w:tcW w:w="1265" w:type="dxa"/>
          </w:tcPr>
          <w:p w:rsidR="00822A54" w:rsidRPr="004E285C" w:rsidRDefault="00822A54" w:rsidP="00A07DAD">
            <w:pPr>
              <w:jc w:val="both"/>
              <w:rPr>
                <w:rFonts w:ascii="Arial" w:hAnsi="Arial" w:cs="Arial"/>
                <w:sz w:val="10"/>
                <w:szCs w:val="10"/>
              </w:rPr>
            </w:pPr>
            <w:r w:rsidRPr="004E285C">
              <w:rPr>
                <w:rFonts w:ascii="Arial" w:hAnsi="Arial" w:cs="Arial"/>
                <w:sz w:val="10"/>
                <w:szCs w:val="10"/>
              </w:rPr>
              <w:t>Проведение акции «Зеленый район»</w:t>
            </w:r>
          </w:p>
          <w:p w:rsidR="00822A54" w:rsidRPr="004E285C" w:rsidRDefault="00822A54" w:rsidP="00A07DAD">
            <w:pPr>
              <w:jc w:val="both"/>
              <w:rPr>
                <w:rFonts w:ascii="Arial" w:hAnsi="Arial" w:cs="Arial"/>
                <w:sz w:val="10"/>
                <w:szCs w:val="10"/>
              </w:rPr>
            </w:pPr>
          </w:p>
        </w:tc>
        <w:tc>
          <w:tcPr>
            <w:tcW w:w="578"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67"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2014</w:t>
            </w:r>
          </w:p>
        </w:tc>
        <w:tc>
          <w:tcPr>
            <w:tcW w:w="567" w:type="dxa"/>
            <w:vMerge w:val="restart"/>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2014</w:t>
            </w:r>
          </w:p>
        </w:tc>
        <w:tc>
          <w:tcPr>
            <w:tcW w:w="1134"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850" w:type="dxa"/>
            <w:vMerge/>
          </w:tcPr>
          <w:p w:rsidR="00822A54" w:rsidRPr="004E285C" w:rsidRDefault="00822A54" w:rsidP="00A07DAD">
            <w:pPr>
              <w:pStyle w:val="ConsPlusNonformat"/>
              <w:widowControl/>
              <w:ind w:firstLine="252"/>
              <w:jc w:val="both"/>
              <w:rPr>
                <w:rFonts w:ascii="Arial" w:hAnsi="Arial" w:cs="Arial"/>
                <w:sz w:val="10"/>
                <w:szCs w:val="10"/>
              </w:rPr>
            </w:pPr>
          </w:p>
        </w:tc>
      </w:tr>
      <w:tr w:rsidR="00822A54" w:rsidRPr="004E285C" w:rsidTr="00A07DAD">
        <w:tc>
          <w:tcPr>
            <w:tcW w:w="392"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w:t>
            </w:r>
          </w:p>
        </w:tc>
        <w:tc>
          <w:tcPr>
            <w:tcW w:w="1265" w:type="dxa"/>
          </w:tcPr>
          <w:p w:rsidR="00822A54" w:rsidRPr="004E285C" w:rsidRDefault="00822A54" w:rsidP="00A07DAD">
            <w:pPr>
              <w:jc w:val="both"/>
              <w:rPr>
                <w:rFonts w:ascii="Arial" w:hAnsi="Arial" w:cs="Arial"/>
                <w:sz w:val="10"/>
                <w:szCs w:val="10"/>
              </w:rPr>
            </w:pPr>
            <w:r w:rsidRPr="004E285C">
              <w:rPr>
                <w:rFonts w:ascii="Arial" w:hAnsi="Arial" w:cs="Arial"/>
                <w:sz w:val="10"/>
                <w:szCs w:val="10"/>
              </w:rPr>
              <w:t>Расходы, связанные с озеленением, уходом за насаждениями, содержанием территорий учреждений Благодарненского муниципального района Ставропольского края</w:t>
            </w:r>
          </w:p>
        </w:tc>
        <w:tc>
          <w:tcPr>
            <w:tcW w:w="578"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67"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567"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134" w:type="dxa"/>
            <w:vMerge/>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850" w:type="dxa"/>
            <w:vMerge/>
          </w:tcPr>
          <w:p w:rsidR="00822A54" w:rsidRPr="004E285C" w:rsidRDefault="00822A54" w:rsidP="00A07DAD">
            <w:pPr>
              <w:pStyle w:val="ConsPlusNonformat"/>
              <w:widowControl/>
              <w:ind w:firstLine="252"/>
              <w:jc w:val="both"/>
              <w:rPr>
                <w:rFonts w:ascii="Arial" w:hAnsi="Arial" w:cs="Arial"/>
                <w:sz w:val="10"/>
                <w:szCs w:val="10"/>
              </w:rPr>
            </w:pPr>
          </w:p>
        </w:tc>
      </w:tr>
      <w:tr w:rsidR="00822A54" w:rsidRPr="004E285C" w:rsidTr="00A07DAD">
        <w:tc>
          <w:tcPr>
            <w:tcW w:w="392"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w:t>
            </w:r>
          </w:p>
        </w:tc>
        <w:tc>
          <w:tcPr>
            <w:tcW w:w="1265" w:type="dxa"/>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Осуществление </w:t>
            </w:r>
            <w:r w:rsidRPr="004E285C">
              <w:rPr>
                <w:rFonts w:ascii="Arial" w:hAnsi="Arial" w:cs="Arial"/>
                <w:sz w:val="10"/>
                <w:szCs w:val="10"/>
              </w:rPr>
              <w:lastRenderedPageBreak/>
              <w:t xml:space="preserve">полномочий в области организации мероприятий </w:t>
            </w:r>
            <w:proofErr w:type="spellStart"/>
            <w:r w:rsidRPr="004E285C">
              <w:rPr>
                <w:rFonts w:ascii="Arial" w:hAnsi="Arial" w:cs="Arial"/>
                <w:sz w:val="10"/>
                <w:szCs w:val="10"/>
              </w:rPr>
              <w:t>межпоселенческого</w:t>
            </w:r>
            <w:proofErr w:type="spellEnd"/>
            <w:r w:rsidRPr="004E285C">
              <w:rPr>
                <w:rFonts w:ascii="Arial" w:hAnsi="Arial" w:cs="Arial"/>
                <w:sz w:val="10"/>
                <w:szCs w:val="10"/>
              </w:rPr>
              <w:t xml:space="preserve"> характера по охране окружающей среды, уборке и содержанию земельных участков, находящихся в собственности Благодарненского муниципального района Ставропольского края</w:t>
            </w:r>
          </w:p>
        </w:tc>
        <w:tc>
          <w:tcPr>
            <w:tcW w:w="578"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АБМР СК</w:t>
            </w: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2014</w:t>
            </w:r>
          </w:p>
        </w:tc>
        <w:tc>
          <w:tcPr>
            <w:tcW w:w="567" w:type="dxa"/>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2016</w:t>
            </w:r>
          </w:p>
        </w:tc>
        <w:tc>
          <w:tcPr>
            <w:tcW w:w="1134" w:type="dxa"/>
          </w:tcPr>
          <w:p w:rsidR="00822A54" w:rsidRPr="004E285C" w:rsidRDefault="00822A54" w:rsidP="00A07DAD">
            <w:pPr>
              <w:jc w:val="center"/>
              <w:rPr>
                <w:rFonts w:ascii="Arial" w:hAnsi="Arial" w:cs="Arial"/>
                <w:sz w:val="10"/>
                <w:szCs w:val="10"/>
              </w:rPr>
            </w:pPr>
          </w:p>
        </w:tc>
        <w:tc>
          <w:tcPr>
            <w:tcW w:w="850" w:type="dxa"/>
          </w:tcPr>
          <w:p w:rsidR="00822A54" w:rsidRPr="004E285C" w:rsidRDefault="00822A54" w:rsidP="00A07DAD">
            <w:pPr>
              <w:jc w:val="center"/>
              <w:rPr>
                <w:rFonts w:ascii="Arial" w:hAnsi="Arial" w:cs="Arial"/>
                <w:sz w:val="10"/>
                <w:szCs w:val="10"/>
              </w:rPr>
            </w:pPr>
          </w:p>
        </w:tc>
      </w:tr>
    </w:tbl>
    <w:p w:rsidR="00822A54" w:rsidRDefault="00822A54" w:rsidP="00822A54">
      <w:pPr>
        <w:widowControl w:val="0"/>
        <w:jc w:val="both"/>
        <w:rPr>
          <w:rFonts w:ascii="Arial" w:hAnsi="Arial" w:cs="Arial"/>
          <w:sz w:val="16"/>
          <w:szCs w:val="16"/>
        </w:rPr>
      </w:pPr>
    </w:p>
    <w:p w:rsidR="00822A54" w:rsidRDefault="00822A54" w:rsidP="00822A54">
      <w:pPr>
        <w:widowControl w:val="0"/>
        <w:jc w:val="both"/>
        <w:rPr>
          <w:rFonts w:ascii="Arial" w:hAnsi="Arial" w:cs="Arial"/>
          <w:sz w:val="16"/>
          <w:szCs w:val="16"/>
        </w:rPr>
      </w:pPr>
    </w:p>
    <w:p w:rsidR="00822A54" w:rsidRPr="004E285C" w:rsidRDefault="00822A54" w:rsidP="00822A54">
      <w:pPr>
        <w:pStyle w:val="ConsPlusNonformat"/>
        <w:widowControl/>
        <w:ind w:firstLine="840"/>
        <w:jc w:val="both"/>
        <w:rPr>
          <w:rFonts w:ascii="Arial" w:hAnsi="Arial" w:cs="Arial"/>
          <w:sz w:val="16"/>
          <w:szCs w:val="16"/>
        </w:rPr>
      </w:pPr>
      <w:r w:rsidRPr="004E285C">
        <w:rPr>
          <w:rFonts w:ascii="Arial" w:hAnsi="Arial" w:cs="Arial"/>
          <w:sz w:val="16"/>
          <w:szCs w:val="16"/>
        </w:rPr>
        <w:t xml:space="preserve">6. </w:t>
      </w:r>
      <w:proofErr w:type="gramStart"/>
      <w:r w:rsidRPr="004E285C">
        <w:rPr>
          <w:rFonts w:ascii="Arial" w:hAnsi="Arial" w:cs="Arial"/>
          <w:sz w:val="16"/>
          <w:szCs w:val="16"/>
        </w:rPr>
        <w:t xml:space="preserve">Приложение 2 к подпрограмме «Охрана окружающей среды» «Ресурсное обеспечение и прогнозная (справочная) оценка </w:t>
      </w:r>
      <w:r w:rsidRPr="004E285C">
        <w:rPr>
          <w:rFonts w:ascii="Arial" w:hAnsi="Arial" w:cs="Arial"/>
          <w:spacing w:val="-4"/>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4E285C">
        <w:rPr>
          <w:rFonts w:ascii="Arial" w:hAnsi="Arial" w:cs="Arial"/>
          <w:sz w:val="16"/>
          <w:szCs w:val="16"/>
        </w:rPr>
        <w:t xml:space="preserve">муниципальной программы Благодарненского муниципального района </w:t>
      </w:r>
      <w:r w:rsidRPr="004E285C">
        <w:rPr>
          <w:rFonts w:ascii="Arial" w:hAnsi="Arial" w:cs="Arial"/>
          <w:spacing w:val="-4"/>
          <w:sz w:val="16"/>
          <w:szCs w:val="16"/>
        </w:rPr>
        <w:t>Ставропольского края»</w:t>
      </w:r>
      <w:r w:rsidRPr="004E285C">
        <w:rPr>
          <w:rFonts w:ascii="Arial" w:hAnsi="Arial" w:cs="Arial"/>
          <w:sz w:val="16"/>
          <w:szCs w:val="16"/>
        </w:rPr>
        <w:t xml:space="preserve"> муниципальной программы Благодарненского муниципального района Ставропольского края «Безопасный район»,</w:t>
      </w:r>
      <w:r w:rsidRPr="004E285C">
        <w:rPr>
          <w:rFonts w:ascii="Arial" w:hAnsi="Arial" w:cs="Arial"/>
          <w:iCs/>
          <w:sz w:val="16"/>
          <w:szCs w:val="16"/>
        </w:rPr>
        <w:t xml:space="preserve"> изложить в</w:t>
      </w:r>
      <w:proofErr w:type="gramEnd"/>
      <w:r w:rsidRPr="004E285C">
        <w:rPr>
          <w:rFonts w:ascii="Arial" w:hAnsi="Arial" w:cs="Arial"/>
          <w:iCs/>
          <w:sz w:val="16"/>
          <w:szCs w:val="16"/>
        </w:rPr>
        <w:t xml:space="preserve"> следующей редакции:</w:t>
      </w:r>
    </w:p>
    <w:p w:rsidR="00822A54" w:rsidRPr="004E285C" w:rsidRDefault="00822A54" w:rsidP="00822A54">
      <w:pPr>
        <w:autoSpaceDE w:val="0"/>
        <w:autoSpaceDN w:val="0"/>
        <w:adjustRightInd w:val="0"/>
        <w:outlineLvl w:val="2"/>
        <w:rPr>
          <w:rFonts w:ascii="Arial" w:hAnsi="Arial" w:cs="Arial"/>
          <w:sz w:val="16"/>
          <w:szCs w:val="16"/>
        </w:rPr>
      </w:pPr>
    </w:p>
    <w:p w:rsidR="00822A54" w:rsidRPr="004E285C" w:rsidRDefault="00822A54" w:rsidP="00822A54">
      <w:pPr>
        <w:autoSpaceDE w:val="0"/>
        <w:autoSpaceDN w:val="0"/>
        <w:adjustRightInd w:val="0"/>
        <w:jc w:val="center"/>
        <w:outlineLvl w:val="2"/>
        <w:rPr>
          <w:rFonts w:ascii="Arial" w:hAnsi="Arial" w:cs="Arial"/>
          <w:sz w:val="16"/>
          <w:szCs w:val="16"/>
        </w:rPr>
      </w:pPr>
      <w:r w:rsidRPr="004E285C">
        <w:rPr>
          <w:rFonts w:ascii="Arial" w:hAnsi="Arial" w:cs="Arial"/>
          <w:sz w:val="16"/>
          <w:szCs w:val="16"/>
        </w:rPr>
        <w:t>«РЕСУРСНОЕ ОБЕСПЕЧЕНИЕ И ПРОГНОЗНАЯ (СПРАВОЧНАЯ) ОЦЕНКА</w:t>
      </w:r>
    </w:p>
    <w:p w:rsidR="00822A54" w:rsidRPr="004E285C" w:rsidRDefault="00822A54" w:rsidP="00822A54">
      <w:pPr>
        <w:autoSpaceDE w:val="0"/>
        <w:autoSpaceDN w:val="0"/>
        <w:adjustRightInd w:val="0"/>
        <w:jc w:val="center"/>
        <w:outlineLvl w:val="2"/>
        <w:rPr>
          <w:rFonts w:ascii="Arial" w:hAnsi="Arial" w:cs="Arial"/>
          <w:sz w:val="16"/>
          <w:szCs w:val="16"/>
        </w:rPr>
      </w:pPr>
      <w:r w:rsidRPr="004E285C">
        <w:rPr>
          <w:rFonts w:ascii="Arial" w:hAnsi="Arial" w:cs="Arial"/>
          <w:sz w:val="16"/>
          <w:szCs w:val="16"/>
        </w:rPr>
        <w:t>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w:t>
      </w:r>
    </w:p>
    <w:p w:rsidR="00822A54" w:rsidRDefault="00822A54" w:rsidP="00822A54">
      <w:pPr>
        <w:widowControl w:val="0"/>
        <w:jc w:val="both"/>
        <w:rPr>
          <w:rFonts w:ascii="Arial" w:hAnsi="Arial" w:cs="Arial"/>
          <w:sz w:val="16"/>
          <w:szCs w:val="16"/>
        </w:rPr>
      </w:pPr>
    </w:p>
    <w:tbl>
      <w:tblPr>
        <w:tblW w:w="5104" w:type="dxa"/>
        <w:tblInd w:w="108" w:type="dxa"/>
        <w:tblLayout w:type="fixed"/>
        <w:tblLook w:val="01E0" w:firstRow="1" w:lastRow="1" w:firstColumn="1" w:lastColumn="1" w:noHBand="0" w:noVBand="0"/>
      </w:tblPr>
      <w:tblGrid>
        <w:gridCol w:w="426"/>
        <w:gridCol w:w="1275"/>
        <w:gridCol w:w="993"/>
        <w:gridCol w:w="850"/>
        <w:gridCol w:w="851"/>
        <w:gridCol w:w="709"/>
      </w:tblGrid>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w:t>
            </w:r>
          </w:p>
          <w:p w:rsidR="00822A54" w:rsidRPr="004E285C" w:rsidRDefault="00822A54" w:rsidP="00A07DAD">
            <w:pPr>
              <w:autoSpaceDE w:val="0"/>
              <w:autoSpaceDN w:val="0"/>
              <w:adjustRightInd w:val="0"/>
              <w:jc w:val="center"/>
              <w:outlineLvl w:val="2"/>
              <w:rPr>
                <w:rFonts w:ascii="Arial" w:hAnsi="Arial" w:cs="Arial"/>
                <w:sz w:val="10"/>
                <w:szCs w:val="10"/>
              </w:rPr>
            </w:pPr>
            <w:proofErr w:type="spellStart"/>
            <w:r w:rsidRPr="004E285C">
              <w:rPr>
                <w:rFonts w:ascii="Arial" w:hAnsi="Arial" w:cs="Arial"/>
                <w:sz w:val="10"/>
                <w:szCs w:val="10"/>
              </w:rPr>
              <w:t>пп</w:t>
            </w:r>
            <w:proofErr w:type="spellEnd"/>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993"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pacing w:val="-2"/>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410" w:type="dxa"/>
            <w:gridSpan w:val="3"/>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center"/>
              <w:outlineLvl w:val="2"/>
              <w:rPr>
                <w:rFonts w:ascii="Arial" w:hAnsi="Arial" w:cs="Arial"/>
                <w:sz w:val="10"/>
                <w:szCs w:val="10"/>
              </w:rPr>
            </w:pPr>
            <w:r w:rsidRPr="004E285C">
              <w:rPr>
                <w:rFonts w:ascii="Arial" w:hAnsi="Arial" w:cs="Arial"/>
                <w:sz w:val="10"/>
                <w:szCs w:val="10"/>
              </w:rPr>
              <w:t>прогнозная (справочная) оценка расходов по годам (тыс. рублей)</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993"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822A54" w:rsidRPr="004E285C" w:rsidRDefault="00822A54" w:rsidP="00A07DAD">
            <w:pPr>
              <w:autoSpaceDE w:val="0"/>
              <w:autoSpaceDN w:val="0"/>
              <w:adjustRightInd w:val="0"/>
              <w:ind w:right="-108"/>
              <w:jc w:val="center"/>
              <w:outlineLvl w:val="2"/>
              <w:rPr>
                <w:rFonts w:ascii="Arial" w:hAnsi="Arial" w:cs="Arial"/>
                <w:sz w:val="10"/>
                <w:szCs w:val="10"/>
              </w:rPr>
            </w:pPr>
            <w:r w:rsidRPr="004E285C">
              <w:rPr>
                <w:rFonts w:ascii="Arial" w:hAnsi="Arial" w:cs="Arial"/>
                <w:sz w:val="10"/>
                <w:szCs w:val="1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822A54" w:rsidRPr="004E285C" w:rsidRDefault="00822A54" w:rsidP="00A07DAD">
            <w:pPr>
              <w:autoSpaceDE w:val="0"/>
              <w:autoSpaceDN w:val="0"/>
              <w:adjustRightInd w:val="0"/>
              <w:ind w:right="-108"/>
              <w:jc w:val="center"/>
              <w:outlineLvl w:val="2"/>
              <w:rPr>
                <w:rFonts w:ascii="Arial" w:hAnsi="Arial" w:cs="Arial"/>
                <w:sz w:val="10"/>
                <w:szCs w:val="10"/>
              </w:rPr>
            </w:pPr>
            <w:r w:rsidRPr="004E285C">
              <w:rPr>
                <w:rFonts w:ascii="Arial" w:hAnsi="Arial" w:cs="Arial"/>
                <w:sz w:val="10"/>
                <w:szCs w:val="10"/>
              </w:rPr>
              <w:t>2015</w:t>
            </w:r>
          </w:p>
        </w:tc>
        <w:tc>
          <w:tcPr>
            <w:tcW w:w="709" w:type="dxa"/>
            <w:tcBorders>
              <w:top w:val="single" w:sz="4" w:space="0" w:color="auto"/>
              <w:left w:val="single" w:sz="4" w:space="0" w:color="auto"/>
              <w:bottom w:val="single" w:sz="4" w:space="0" w:color="auto"/>
              <w:right w:val="single" w:sz="4" w:space="0" w:color="auto"/>
            </w:tcBorders>
            <w:vAlign w:val="center"/>
          </w:tcPr>
          <w:p w:rsidR="00822A54" w:rsidRPr="004E285C" w:rsidRDefault="00822A54" w:rsidP="00A07DAD">
            <w:pPr>
              <w:autoSpaceDE w:val="0"/>
              <w:autoSpaceDN w:val="0"/>
              <w:adjustRightInd w:val="0"/>
              <w:ind w:right="-108"/>
              <w:jc w:val="center"/>
              <w:outlineLvl w:val="2"/>
              <w:rPr>
                <w:rFonts w:ascii="Arial" w:hAnsi="Arial" w:cs="Arial"/>
                <w:sz w:val="10"/>
                <w:szCs w:val="10"/>
              </w:rPr>
            </w:pPr>
            <w:r w:rsidRPr="004E285C">
              <w:rPr>
                <w:rFonts w:ascii="Arial" w:hAnsi="Arial" w:cs="Arial"/>
                <w:sz w:val="10"/>
                <w:szCs w:val="10"/>
              </w:rPr>
              <w:t>2016</w:t>
            </w:r>
          </w:p>
        </w:tc>
      </w:tr>
      <w:tr w:rsidR="00822A54" w:rsidRPr="004E285C" w:rsidTr="00A07DAD">
        <w:trPr>
          <w:tblHeader/>
        </w:trPr>
        <w:tc>
          <w:tcPr>
            <w:tcW w:w="426" w:type="dxa"/>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Подпрограмма, всего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23 809,710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36 140,130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40 749,570</w:t>
            </w:r>
          </w:p>
        </w:tc>
      </w:tr>
      <w:tr w:rsidR="00822A54" w:rsidRPr="004E285C" w:rsidTr="00A07DAD">
        <w:trPr>
          <w:tblHeader/>
        </w:trPr>
        <w:tc>
          <w:tcPr>
            <w:tcW w:w="426" w:type="dxa"/>
            <w:vMerge w:val="restart"/>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 xml:space="preserve">«Охрана окружающей среды» </w:t>
            </w:r>
          </w:p>
          <w:p w:rsidR="00822A54" w:rsidRPr="004E285C" w:rsidRDefault="00822A54" w:rsidP="00A07DAD">
            <w:pPr>
              <w:autoSpaceDE w:val="0"/>
              <w:autoSpaceDN w:val="0"/>
              <w:adjustRightInd w:val="0"/>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p>
        </w:tc>
      </w:tr>
      <w:tr w:rsidR="00822A54" w:rsidRPr="004E285C" w:rsidTr="00A07DAD">
        <w:trPr>
          <w:tblHeader/>
        </w:trPr>
        <w:tc>
          <w:tcPr>
            <w:tcW w:w="426"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средства краевого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p>
        </w:tc>
      </w:tr>
      <w:tr w:rsidR="00822A54" w:rsidRPr="004E285C" w:rsidTr="00A07DAD">
        <w:trPr>
          <w:tblHeader/>
        </w:trPr>
        <w:tc>
          <w:tcPr>
            <w:tcW w:w="426"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средства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628,310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554,030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554,030</w:t>
            </w:r>
          </w:p>
        </w:tc>
      </w:tr>
      <w:tr w:rsidR="00822A54" w:rsidRPr="004E285C" w:rsidTr="00A07DAD">
        <w:trPr>
          <w:trHeight w:val="85"/>
          <w:tblHeader/>
        </w:trPr>
        <w:tc>
          <w:tcPr>
            <w:tcW w:w="426"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993" w:type="dxa"/>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внебюджетные средства</w:t>
            </w:r>
          </w:p>
        </w:tc>
        <w:tc>
          <w:tcPr>
            <w:tcW w:w="850" w:type="dxa"/>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23 181,400</w:t>
            </w:r>
          </w:p>
        </w:tc>
        <w:tc>
          <w:tcPr>
            <w:tcW w:w="851" w:type="dxa"/>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35 586,100</w:t>
            </w:r>
          </w:p>
        </w:tc>
        <w:tc>
          <w:tcPr>
            <w:tcW w:w="709" w:type="dxa"/>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40 195,540</w:t>
            </w:r>
          </w:p>
        </w:tc>
      </w:tr>
      <w:tr w:rsidR="00822A54" w:rsidRPr="004E285C" w:rsidTr="00A07DAD">
        <w:trPr>
          <w:trHeight w:val="247"/>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Проведение смотр</w:t>
            </w:r>
            <w:proofErr w:type="gramStart"/>
            <w:r w:rsidRPr="004E285C">
              <w:rPr>
                <w:rFonts w:ascii="Arial" w:hAnsi="Arial" w:cs="Arial"/>
                <w:sz w:val="10"/>
                <w:szCs w:val="10"/>
              </w:rPr>
              <w:t>а-</w:t>
            </w:r>
            <w:proofErr w:type="gramEnd"/>
            <w:r w:rsidRPr="004E285C">
              <w:rPr>
                <w:rFonts w:ascii="Arial" w:hAnsi="Arial" w:cs="Arial"/>
                <w:sz w:val="10"/>
                <w:szCs w:val="10"/>
              </w:rPr>
              <w:t xml:space="preserve"> конкурса на лучшую организацию по охране окружающей среды, в том числе</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средства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31,150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31,150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Проведение   экологической акции «Вода – источник жизни!»</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средства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Разработка ландшафтной концепции на территории Благодарненского муниципального района Ставропольского края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средства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75,430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Проведение акции  «Экологическая тропа»</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средства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30,000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Проведение акции «Зеленый район»</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средства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110,000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110,000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Расходы, связанные с озеленением, уходом за насаждениями, содержанием территорий учреждений Благодарненского муниципального района Ставропольского края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средства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200,000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ind w:right="-108"/>
              <w:jc w:val="right"/>
              <w:outlineLvl w:val="2"/>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lastRenderedPageBreak/>
              <w:t>7</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 xml:space="preserve">Осуществление полномочий в области организации мероприятий </w:t>
            </w:r>
            <w:proofErr w:type="spellStart"/>
            <w:r w:rsidRPr="004E285C">
              <w:rPr>
                <w:rFonts w:ascii="Arial" w:hAnsi="Arial" w:cs="Arial"/>
                <w:sz w:val="10"/>
                <w:szCs w:val="10"/>
              </w:rPr>
              <w:t>межпоселенческого</w:t>
            </w:r>
            <w:proofErr w:type="spellEnd"/>
            <w:r w:rsidRPr="004E285C">
              <w:rPr>
                <w:rFonts w:ascii="Arial" w:hAnsi="Arial" w:cs="Arial"/>
                <w:sz w:val="10"/>
                <w:szCs w:val="10"/>
              </w:rPr>
              <w:t xml:space="preserve"> характера по охране окружающей среды, уборке и содержанию земельных участков, находящихся в собственности Благодарненского муниципального района Ставропольского края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cente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352,880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352,880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352,880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внебюджетные средства:</w:t>
            </w:r>
          </w:p>
          <w:p w:rsidR="00822A54" w:rsidRPr="004E285C" w:rsidRDefault="00822A54" w:rsidP="00A07DAD">
            <w:pPr>
              <w:rPr>
                <w:rFonts w:ascii="Arial" w:hAnsi="Arial" w:cs="Arial"/>
                <w:sz w:val="10"/>
                <w:szCs w:val="10"/>
              </w:rPr>
            </w:pPr>
            <w:r w:rsidRPr="004E285C">
              <w:rPr>
                <w:rFonts w:ascii="Arial" w:hAnsi="Arial" w:cs="Arial"/>
                <w:sz w:val="10"/>
                <w:szCs w:val="10"/>
              </w:rPr>
              <w:t>МУП БГЖЭП</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8</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Капитальный ремонт двигателей автомашин</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cente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54,000</w:t>
            </w:r>
          </w:p>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56,000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63,000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9</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Сбор и вывоз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5,700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5,900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6,100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СПКК «Гигант»</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10</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Разработка тома предельно-допустимых выбросов для предприятия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11</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Плата за негативное воздействие на окружающую среду</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12</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Сбор и вывоз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r>
      <w:tr w:rsidR="00822A54" w:rsidRPr="004E285C" w:rsidTr="00A07DAD">
        <w:trPr>
          <w:tblHeader/>
        </w:trPr>
        <w:tc>
          <w:tcPr>
            <w:tcW w:w="426" w:type="dxa"/>
            <w:vMerge w:val="restart"/>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13</w:t>
            </w:r>
          </w:p>
        </w:tc>
        <w:tc>
          <w:tcPr>
            <w:tcW w:w="1275" w:type="dxa"/>
            <w:vMerge w:val="restart"/>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Внесение органических  и минеральных удобрений</w:t>
            </w:r>
          </w:p>
          <w:p w:rsidR="00822A54" w:rsidRPr="004E285C" w:rsidRDefault="00822A54" w:rsidP="00A07DAD">
            <w:pPr>
              <w:autoSpaceDE w:val="0"/>
              <w:autoSpaceDN w:val="0"/>
              <w:adjustRightInd w:val="0"/>
              <w:outlineLvl w:val="2"/>
              <w:rPr>
                <w:rFonts w:ascii="Arial" w:hAnsi="Arial" w:cs="Arial"/>
                <w:sz w:val="10"/>
                <w:szCs w:val="10"/>
              </w:rPr>
            </w:pPr>
          </w:p>
          <w:p w:rsidR="00822A54" w:rsidRPr="004E285C" w:rsidRDefault="00822A54" w:rsidP="00A07DAD">
            <w:pPr>
              <w:autoSpaceDE w:val="0"/>
              <w:autoSpaceDN w:val="0"/>
              <w:adjustRightInd w:val="0"/>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10560,000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11700,000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12700,000</w:t>
            </w:r>
          </w:p>
        </w:tc>
      </w:tr>
      <w:tr w:rsidR="00822A54" w:rsidRPr="004E285C" w:rsidTr="00A07DAD">
        <w:trPr>
          <w:tblHeader/>
        </w:trPr>
        <w:tc>
          <w:tcPr>
            <w:tcW w:w="426" w:type="dxa"/>
            <w:vMerge/>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ОАО «Благодарненский элеватор»</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14</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 xml:space="preserve">Проверка эффективности </w:t>
            </w:r>
            <w:proofErr w:type="spellStart"/>
            <w:r w:rsidRPr="004E285C">
              <w:rPr>
                <w:rFonts w:ascii="Arial" w:hAnsi="Arial" w:cs="Arial"/>
                <w:sz w:val="10"/>
                <w:szCs w:val="10"/>
              </w:rPr>
              <w:t>пылегазоулавливателей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382,000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411,000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390,000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Благодарненский «</w:t>
            </w:r>
            <w:proofErr w:type="spellStart"/>
            <w:r w:rsidRPr="004E285C">
              <w:rPr>
                <w:rFonts w:ascii="Arial" w:hAnsi="Arial" w:cs="Arial"/>
                <w:sz w:val="10"/>
                <w:szCs w:val="10"/>
              </w:rPr>
              <w:t>Межрайводоканал</w:t>
            </w:r>
            <w:proofErr w:type="spellEnd"/>
            <w:r w:rsidRPr="004E285C">
              <w:rPr>
                <w:rFonts w:ascii="Arial" w:hAnsi="Arial" w:cs="Arial"/>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15</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outlineLvl w:val="2"/>
              <w:rPr>
                <w:rFonts w:ascii="Arial" w:hAnsi="Arial" w:cs="Arial"/>
                <w:sz w:val="10"/>
                <w:szCs w:val="10"/>
              </w:rPr>
            </w:pPr>
            <w:r w:rsidRPr="004E285C">
              <w:rPr>
                <w:rFonts w:ascii="Arial" w:hAnsi="Arial" w:cs="Arial"/>
                <w:sz w:val="10"/>
                <w:szCs w:val="10"/>
              </w:rPr>
              <w:t>Разработка тома предельно-допустимых выбросов для предприятия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участка от магистрального водовода </w:t>
            </w:r>
          </w:p>
          <w:p w:rsidR="00822A54" w:rsidRPr="004E285C" w:rsidRDefault="00822A54" w:rsidP="00A07DAD">
            <w:pPr>
              <w:jc w:val="both"/>
              <w:rPr>
                <w:rFonts w:ascii="Arial" w:hAnsi="Arial" w:cs="Arial"/>
                <w:sz w:val="10"/>
                <w:szCs w:val="10"/>
              </w:rPr>
            </w:pPr>
            <w:r w:rsidRPr="004E285C">
              <w:rPr>
                <w:rFonts w:ascii="Arial" w:hAnsi="Arial" w:cs="Arial"/>
                <w:sz w:val="10"/>
                <w:szCs w:val="10"/>
              </w:rPr>
              <w:t>г. Благодарный – с. Бурлацкое</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379,000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17</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участков водопроводной сети в г. </w:t>
            </w:r>
            <w:proofErr w:type="gramStart"/>
            <w:r w:rsidRPr="004E285C">
              <w:rPr>
                <w:rFonts w:ascii="Arial" w:hAnsi="Arial" w:cs="Arial"/>
                <w:sz w:val="10"/>
                <w:szCs w:val="10"/>
              </w:rPr>
              <w:t>Благодарный</w:t>
            </w:r>
            <w:proofErr w:type="gram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820,600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18</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участков водопроводной сети в с. </w:t>
            </w:r>
            <w:proofErr w:type="gramStart"/>
            <w:r w:rsidRPr="004E285C">
              <w:rPr>
                <w:rFonts w:ascii="Arial" w:hAnsi="Arial" w:cs="Arial"/>
                <w:sz w:val="10"/>
                <w:szCs w:val="10"/>
              </w:rPr>
              <w:t>Бурлацкое</w:t>
            </w:r>
            <w:proofErr w:type="gram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159,000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19</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участков водопроводной сети г. </w:t>
            </w:r>
            <w:proofErr w:type="gramStart"/>
            <w:r w:rsidRPr="004E285C">
              <w:rPr>
                <w:rFonts w:ascii="Arial" w:hAnsi="Arial" w:cs="Arial"/>
                <w:sz w:val="10"/>
                <w:szCs w:val="10"/>
              </w:rPr>
              <w:t>Благодарный</w:t>
            </w:r>
            <w:proofErr w:type="gram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1180,000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20</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участков водопроводной сети г. </w:t>
            </w:r>
            <w:proofErr w:type="gramStart"/>
            <w:r w:rsidRPr="004E285C">
              <w:rPr>
                <w:rFonts w:ascii="Arial" w:hAnsi="Arial" w:cs="Arial"/>
                <w:sz w:val="10"/>
                <w:szCs w:val="10"/>
              </w:rPr>
              <w:t>Благодарный</w:t>
            </w:r>
            <w:proofErr w:type="gram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21</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участков водопроводной сети </w:t>
            </w:r>
            <w:proofErr w:type="gramStart"/>
            <w:r w:rsidRPr="004E285C">
              <w:rPr>
                <w:rFonts w:ascii="Arial" w:hAnsi="Arial" w:cs="Arial"/>
                <w:sz w:val="10"/>
                <w:szCs w:val="10"/>
              </w:rPr>
              <w:t>в</w:t>
            </w:r>
            <w:proofErr w:type="gramEnd"/>
            <w:r w:rsidRPr="004E285C">
              <w:rPr>
                <w:rFonts w:ascii="Arial" w:hAnsi="Arial" w:cs="Arial"/>
                <w:sz w:val="10"/>
                <w:szCs w:val="10"/>
              </w:rPr>
              <w:t xml:space="preserve"> с. Каменная Балка</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22</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proofErr w:type="gramStart"/>
            <w:r w:rsidRPr="004E285C">
              <w:rPr>
                <w:rFonts w:ascii="Arial" w:hAnsi="Arial" w:cs="Arial"/>
                <w:sz w:val="10"/>
                <w:szCs w:val="10"/>
              </w:rPr>
              <w:t>Замена участков водопроводной сети в с. Красные Ключи</w:t>
            </w:r>
            <w:proofErr w:type="gram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114,000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23</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Замена участков водопроводной сети до п. Большевик</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620,000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24</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участков водопроводной сети </w:t>
            </w:r>
            <w:proofErr w:type="gramStart"/>
            <w:r w:rsidRPr="004E285C">
              <w:rPr>
                <w:rFonts w:ascii="Arial" w:hAnsi="Arial" w:cs="Arial"/>
                <w:sz w:val="10"/>
                <w:szCs w:val="10"/>
              </w:rPr>
              <w:t>в</w:t>
            </w:r>
            <w:proofErr w:type="gramEnd"/>
            <w:r w:rsidRPr="004E285C">
              <w:rPr>
                <w:rFonts w:ascii="Arial" w:hAnsi="Arial" w:cs="Arial"/>
                <w:sz w:val="10"/>
                <w:szCs w:val="10"/>
              </w:rPr>
              <w:t xml:space="preserve"> с. Александрия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159,140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25</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участка трубопроводной иловой смеси на ОСК </w:t>
            </w:r>
            <w:proofErr w:type="spellStart"/>
            <w:r w:rsidRPr="004E285C">
              <w:rPr>
                <w:rFonts w:ascii="Arial" w:hAnsi="Arial" w:cs="Arial"/>
                <w:sz w:val="10"/>
                <w:szCs w:val="10"/>
              </w:rPr>
              <w:t>г</w:t>
            </w:r>
            <w:proofErr w:type="gramStart"/>
            <w:r w:rsidRPr="004E285C">
              <w:rPr>
                <w:rFonts w:ascii="Arial" w:hAnsi="Arial" w:cs="Arial"/>
                <w:sz w:val="10"/>
                <w:szCs w:val="10"/>
              </w:rPr>
              <w:t>.Б</w:t>
            </w:r>
            <w:proofErr w:type="gramEnd"/>
            <w:r w:rsidRPr="004E285C">
              <w:rPr>
                <w:rFonts w:ascii="Arial" w:hAnsi="Arial" w:cs="Arial"/>
                <w:sz w:val="10"/>
                <w:szCs w:val="10"/>
              </w:rPr>
              <w:t>лагодарный</w:t>
            </w:r>
            <w:proofErr w:type="spell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303,000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эрлифтов и </w:t>
            </w:r>
            <w:proofErr w:type="spellStart"/>
            <w:r w:rsidRPr="004E285C">
              <w:rPr>
                <w:rFonts w:ascii="Arial" w:hAnsi="Arial" w:cs="Arial"/>
                <w:sz w:val="10"/>
                <w:szCs w:val="10"/>
              </w:rPr>
              <w:t>жиросборников</w:t>
            </w:r>
            <w:proofErr w:type="spellEnd"/>
            <w:r w:rsidRPr="004E285C">
              <w:rPr>
                <w:rFonts w:ascii="Arial" w:hAnsi="Arial" w:cs="Arial"/>
                <w:sz w:val="10"/>
                <w:szCs w:val="10"/>
              </w:rPr>
              <w:t xml:space="preserve"> на ОСК </w:t>
            </w:r>
            <w:proofErr w:type="spellStart"/>
            <w:r w:rsidRPr="004E285C">
              <w:rPr>
                <w:rFonts w:ascii="Arial" w:hAnsi="Arial" w:cs="Arial"/>
                <w:sz w:val="10"/>
                <w:szCs w:val="10"/>
              </w:rPr>
              <w:t>г</w:t>
            </w:r>
            <w:proofErr w:type="gramStart"/>
            <w:r w:rsidRPr="004E285C">
              <w:rPr>
                <w:rFonts w:ascii="Arial" w:hAnsi="Arial" w:cs="Arial"/>
                <w:sz w:val="10"/>
                <w:szCs w:val="10"/>
              </w:rPr>
              <w:t>.Б</w:t>
            </w:r>
            <w:proofErr w:type="gramEnd"/>
            <w:r w:rsidRPr="004E285C">
              <w:rPr>
                <w:rFonts w:ascii="Arial" w:hAnsi="Arial" w:cs="Arial"/>
                <w:sz w:val="10"/>
                <w:szCs w:val="10"/>
              </w:rPr>
              <w:t>лагодарный</w:t>
            </w:r>
            <w:proofErr w:type="spell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480,000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27</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переливных кромок и полупогруженных досок на ОСК г. </w:t>
            </w:r>
            <w:proofErr w:type="gramStart"/>
            <w:r w:rsidRPr="004E285C">
              <w:rPr>
                <w:rFonts w:ascii="Arial" w:hAnsi="Arial" w:cs="Arial"/>
                <w:sz w:val="10"/>
                <w:szCs w:val="10"/>
              </w:rPr>
              <w:t>Благодарный</w:t>
            </w:r>
            <w:proofErr w:type="gram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534,000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28</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Замена участка трубопровода хлорной воды г. </w:t>
            </w:r>
            <w:proofErr w:type="gramStart"/>
            <w:r w:rsidRPr="004E285C">
              <w:rPr>
                <w:rFonts w:ascii="Arial" w:hAnsi="Arial" w:cs="Arial"/>
                <w:sz w:val="10"/>
                <w:szCs w:val="10"/>
              </w:rPr>
              <w:t>Благодарный</w:t>
            </w:r>
            <w:proofErr w:type="gramEnd"/>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45,300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29</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Сбор и вывоз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9,400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10,500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11,600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30</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Разработка проекта нормативов отходов и лимитов на размещение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180,000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both"/>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ООО «Журавское»</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31</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Плата за негативное воздействие на окружающую среду</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160,000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180,000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200,000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32</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Установка и ремонт газовых счетчиков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60,000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33</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Ремонт запорной арматуры</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34</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Замена и ремонт насосов и компрессоров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400,000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35</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Мониторинг артезианских скважин</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Проверка состояния колонн фонда скважин</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430,000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450,000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37</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Диагностика оборудования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200,000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220,000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240,000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38</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both"/>
              <w:outlineLvl w:val="2"/>
              <w:rPr>
                <w:rFonts w:ascii="Arial" w:hAnsi="Arial" w:cs="Arial"/>
                <w:sz w:val="10"/>
                <w:szCs w:val="10"/>
              </w:rPr>
            </w:pPr>
            <w:r w:rsidRPr="004E285C">
              <w:rPr>
                <w:rFonts w:ascii="Arial" w:hAnsi="Arial" w:cs="Arial"/>
                <w:sz w:val="10"/>
                <w:szCs w:val="10"/>
              </w:rPr>
              <w:t xml:space="preserve">Озеленение территории </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39</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Рекультивация территорий ликвидированных скважин</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40</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Плата за ликвидацию возможных розливов нефти</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240,000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270,000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290,000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lastRenderedPageBreak/>
              <w:t>41</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Плата за ликвидацию возможных выбросов нефти</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420,000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460,000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500,000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both"/>
              <w:outlineLvl w:val="2"/>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ООО «</w:t>
            </w:r>
            <w:proofErr w:type="spellStart"/>
            <w:r w:rsidRPr="004E285C">
              <w:rPr>
                <w:rFonts w:ascii="Arial" w:hAnsi="Arial" w:cs="Arial"/>
                <w:sz w:val="10"/>
                <w:szCs w:val="10"/>
              </w:rPr>
              <w:t>Агропромэнерго</w:t>
            </w:r>
            <w:proofErr w:type="spellEnd"/>
            <w:r w:rsidRPr="004E285C">
              <w:rPr>
                <w:rFonts w:ascii="Arial" w:hAnsi="Arial" w:cs="Arial"/>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42</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Проведение измерений и анализов </w:t>
            </w:r>
            <w:proofErr w:type="spellStart"/>
            <w:r w:rsidRPr="004E285C">
              <w:rPr>
                <w:rFonts w:ascii="Arial" w:hAnsi="Arial" w:cs="Arial"/>
                <w:sz w:val="10"/>
                <w:szCs w:val="10"/>
              </w:rPr>
              <w:t>промвыбросов</w:t>
            </w:r>
            <w:proofErr w:type="spellEnd"/>
            <w:r w:rsidRPr="004E285C">
              <w:rPr>
                <w:rFonts w:ascii="Arial" w:hAnsi="Arial" w:cs="Arial"/>
                <w:sz w:val="10"/>
                <w:szCs w:val="10"/>
              </w:rPr>
              <w:t xml:space="preserve"> в атмосферу лабораториями аналитического контроля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43</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Разработка проектов предельно допустимых выбросов загрязняющих веществ в атмосферу</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180,000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44</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Проведение радиационных исследований на карьерах</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9,600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10,200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10,800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45</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Проведение измерений и анализов водных объектов (ливневых вод) лабораториями аналитического контроля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9,100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10,100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11,100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Утилизация отходов 1-4 класса опасности специализированными организациями</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32,000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42,000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58,000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47</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Сбор и транспортировка отходов производства и потребления на полигон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10,400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13,100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14,700</w:t>
            </w:r>
          </w:p>
        </w:tc>
      </w:tr>
      <w:tr w:rsidR="00822A54" w:rsidRPr="004E285C" w:rsidTr="00A07DAD">
        <w:trPr>
          <w:trHeight w:val="115"/>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48</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Ликвидация стихийных свалок</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3,800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4,900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5,900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49</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Выполнение работ по рекультивации части земель, нарушенных горными работами</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60,000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67,000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78,000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филиал МПК «Благодарненский»</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50</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Анализ воздуха на СЗЗ</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17,000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17,000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17,000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51</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 xml:space="preserve">Проведение аналитического </w:t>
            </w:r>
            <w:proofErr w:type="gramStart"/>
            <w:r w:rsidRPr="004E285C">
              <w:rPr>
                <w:rFonts w:ascii="Arial" w:hAnsi="Arial" w:cs="Arial"/>
                <w:sz w:val="10"/>
                <w:szCs w:val="10"/>
              </w:rPr>
              <w:t>контроля за</w:t>
            </w:r>
            <w:proofErr w:type="gramEnd"/>
            <w:r w:rsidRPr="004E285C">
              <w:rPr>
                <w:rFonts w:ascii="Arial" w:hAnsi="Arial" w:cs="Arial"/>
                <w:sz w:val="10"/>
                <w:szCs w:val="10"/>
              </w:rPr>
              <w:t xml:space="preserve"> выбросами</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52</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График ППР вентиляционных систем (испытание на эффективность работ)</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53</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Замеры от автотранспорта</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54</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Очистка канализационных сетей</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55</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Полный анализ питьевой воды</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Сбор и вывоз ТБО (промасленной ветоши, отработанных масел)</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57</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Сбор и вывоз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250,000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58</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Утилизация люминесцентных ламп</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ОАО «</w:t>
            </w:r>
            <w:proofErr w:type="spellStart"/>
            <w:r w:rsidRPr="004E285C">
              <w:rPr>
                <w:rFonts w:ascii="Arial" w:hAnsi="Arial" w:cs="Arial"/>
                <w:sz w:val="10"/>
                <w:szCs w:val="10"/>
              </w:rPr>
              <w:t>Благодарненскрайгаз</w:t>
            </w:r>
            <w:proofErr w:type="spellEnd"/>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59</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Плата за негативное воздействие на окружающую среду</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4,700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5,100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5,700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60</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Разработка проекта предельно-допустимых выбросов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105,700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61</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Сбор и вывоз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35,000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39,200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43,200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62</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Разработка паспортов опасных отходов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60,300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63</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Утилизация отходов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24,800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27,700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30,400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ДРСУ</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64</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Устройство водоотвода</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1 918,300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2 780,600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2 902,900</w:t>
            </w:r>
          </w:p>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65</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jc w:val="both"/>
              <w:rPr>
                <w:rFonts w:ascii="Arial" w:hAnsi="Arial" w:cs="Arial"/>
                <w:sz w:val="10"/>
                <w:szCs w:val="10"/>
              </w:rPr>
            </w:pPr>
            <w:r w:rsidRPr="004E285C">
              <w:rPr>
                <w:rFonts w:ascii="Arial" w:hAnsi="Arial" w:cs="Arial"/>
                <w:sz w:val="10"/>
                <w:szCs w:val="10"/>
              </w:rPr>
              <w:t>Сбор и вывоз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27,000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31,000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35,700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jc w:val="center"/>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w:t>
            </w:r>
            <w:proofErr w:type="spellStart"/>
            <w:r w:rsidRPr="004E285C">
              <w:rPr>
                <w:rFonts w:ascii="Arial" w:hAnsi="Arial" w:cs="Arial"/>
                <w:sz w:val="10"/>
                <w:szCs w:val="10"/>
              </w:rPr>
              <w:t>Ставрополькоммунэлектро</w:t>
            </w:r>
            <w:proofErr w:type="spellEnd"/>
            <w:r w:rsidRPr="004E285C">
              <w:rPr>
                <w:rFonts w:ascii="Arial" w:hAnsi="Arial" w:cs="Arial"/>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Вывоз твердых бытовых отходов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4,900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5,100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5,300</w:t>
            </w:r>
          </w:p>
        </w:tc>
      </w:tr>
      <w:tr w:rsidR="00822A54" w:rsidRPr="004E285C" w:rsidTr="00A07DAD">
        <w:trPr>
          <w:trHeight w:val="646"/>
          <w:tblHeader/>
        </w:trPr>
        <w:tc>
          <w:tcPr>
            <w:tcW w:w="426" w:type="dxa"/>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67</w:t>
            </w:r>
          </w:p>
        </w:tc>
        <w:tc>
          <w:tcPr>
            <w:tcW w:w="1275" w:type="dxa"/>
            <w:tcBorders>
              <w:top w:val="single" w:sz="4" w:space="0" w:color="auto"/>
              <w:left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Содержание полигона</w:t>
            </w:r>
          </w:p>
        </w:tc>
        <w:tc>
          <w:tcPr>
            <w:tcW w:w="993" w:type="dxa"/>
            <w:tcBorders>
              <w:top w:val="single" w:sz="4" w:space="0" w:color="auto"/>
              <w:left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МУП «Коммунальное хозяйство»</w:t>
            </w:r>
          </w:p>
        </w:tc>
        <w:tc>
          <w:tcPr>
            <w:tcW w:w="850" w:type="dxa"/>
            <w:tcBorders>
              <w:top w:val="single" w:sz="4" w:space="0" w:color="auto"/>
              <w:left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2039,000</w:t>
            </w:r>
          </w:p>
        </w:tc>
        <w:tc>
          <w:tcPr>
            <w:tcW w:w="851" w:type="dxa"/>
            <w:tcBorders>
              <w:top w:val="single" w:sz="4" w:space="0" w:color="auto"/>
              <w:left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2182,000</w:t>
            </w:r>
          </w:p>
        </w:tc>
        <w:tc>
          <w:tcPr>
            <w:tcW w:w="709" w:type="dxa"/>
            <w:tcBorders>
              <w:top w:val="single" w:sz="4" w:space="0" w:color="auto"/>
              <w:left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2335,000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68</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Вывоз, утилизация отходов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w:t>
            </w:r>
            <w:proofErr w:type="spellStart"/>
            <w:r w:rsidRPr="004E285C">
              <w:rPr>
                <w:rFonts w:ascii="Arial" w:hAnsi="Arial" w:cs="Arial"/>
                <w:sz w:val="10"/>
                <w:szCs w:val="10"/>
              </w:rPr>
              <w:t>АгроВосход</w:t>
            </w:r>
            <w:proofErr w:type="spellEnd"/>
            <w:r w:rsidRPr="004E285C">
              <w:rPr>
                <w:rFonts w:ascii="Arial" w:hAnsi="Arial" w:cs="Arial"/>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72,000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80,000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90,000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69</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Внесение минеральных удобрений</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10400,000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15200,000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b/>
                <w:sz w:val="10"/>
                <w:szCs w:val="10"/>
              </w:rPr>
              <w:t>«</w:t>
            </w:r>
            <w:proofErr w:type="spellStart"/>
            <w:r w:rsidRPr="004E285C">
              <w:rPr>
                <w:rFonts w:ascii="Arial" w:hAnsi="Arial" w:cs="Arial"/>
                <w:sz w:val="10"/>
                <w:szCs w:val="10"/>
              </w:rPr>
              <w:t>АгроПервое</w:t>
            </w:r>
            <w:proofErr w:type="spellEnd"/>
            <w:r w:rsidRPr="004E285C">
              <w:rPr>
                <w:rFonts w:ascii="Arial" w:hAnsi="Arial" w:cs="Arial"/>
                <w:sz w:val="10"/>
                <w:szCs w:val="10"/>
              </w:rPr>
              <w:t xml:space="preserve"> Мая»</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70</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Вывоз, утилизация отходов</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46,000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71</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roofErr w:type="spellStart"/>
            <w:r w:rsidRPr="004E285C">
              <w:rPr>
                <w:rFonts w:ascii="Arial" w:hAnsi="Arial" w:cs="Arial"/>
                <w:sz w:val="10"/>
                <w:szCs w:val="10"/>
              </w:rPr>
              <w:t>Агрохимобследование</w:t>
            </w:r>
            <w:proofErr w:type="spellEnd"/>
            <w:r w:rsidRPr="004E285C">
              <w:rPr>
                <w:rFonts w:ascii="Arial" w:hAnsi="Arial" w:cs="Arial"/>
                <w:sz w:val="10"/>
                <w:szCs w:val="10"/>
              </w:rPr>
              <w:t xml:space="preserve"> полей</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413,000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72</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Внедрение нулевой технологии</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162,000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ЗАО «</w:t>
            </w:r>
            <w:proofErr w:type="spellStart"/>
            <w:r w:rsidRPr="004E285C">
              <w:rPr>
                <w:rFonts w:ascii="Arial" w:hAnsi="Arial" w:cs="Arial"/>
                <w:sz w:val="10"/>
                <w:szCs w:val="10"/>
              </w:rPr>
              <w:t>Каменнобалковское</w:t>
            </w:r>
            <w:proofErr w:type="spellEnd"/>
            <w:r w:rsidRPr="004E285C">
              <w:rPr>
                <w:rFonts w:ascii="Arial" w:hAnsi="Arial" w:cs="Arial"/>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73</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Противоэрозионные мероприятия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300,000</w:t>
            </w:r>
          </w:p>
        </w:tc>
      </w:tr>
      <w:tr w:rsidR="00822A54" w:rsidRPr="004E285C" w:rsidTr="00A07DAD">
        <w:trPr>
          <w:tblHeader/>
        </w:trPr>
        <w:tc>
          <w:tcPr>
            <w:tcW w:w="426" w:type="dxa"/>
            <w:vMerge w:val="restart"/>
            <w:tcBorders>
              <w:top w:val="single" w:sz="4" w:space="0" w:color="auto"/>
              <w:left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74</w:t>
            </w:r>
          </w:p>
        </w:tc>
        <w:tc>
          <w:tcPr>
            <w:tcW w:w="1275" w:type="dxa"/>
            <w:vMerge w:val="restart"/>
            <w:tcBorders>
              <w:top w:val="single" w:sz="4" w:space="0" w:color="auto"/>
              <w:left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Внесение органических удобрений</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1000,000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1000,000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1500,000</w:t>
            </w:r>
          </w:p>
        </w:tc>
      </w:tr>
      <w:tr w:rsidR="00822A54" w:rsidRPr="004E285C" w:rsidTr="00A07DAD">
        <w:trPr>
          <w:tblHeader/>
        </w:trPr>
        <w:tc>
          <w:tcPr>
            <w:tcW w:w="426" w:type="dxa"/>
            <w:vMerge/>
            <w:tcBorders>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75</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Сбор и вывоз ТБО</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Ростелеком</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20,700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20,700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20,700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76</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Плата за негативное воздействие на окружающую среду</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16,000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16,000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16,000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77</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Противопожарные, лесозащитные мероприятия</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ГКУ «</w:t>
            </w:r>
            <w:proofErr w:type="spellStart"/>
            <w:r w:rsidRPr="004E285C">
              <w:rPr>
                <w:rFonts w:ascii="Arial" w:hAnsi="Arial" w:cs="Arial"/>
                <w:sz w:val="10"/>
                <w:szCs w:val="10"/>
              </w:rPr>
              <w:t>Калаусский</w:t>
            </w:r>
            <w:proofErr w:type="spellEnd"/>
            <w:r w:rsidRPr="004E285C">
              <w:rPr>
                <w:rFonts w:ascii="Arial" w:hAnsi="Arial" w:cs="Arial"/>
                <w:sz w:val="10"/>
                <w:szCs w:val="10"/>
              </w:rPr>
              <w:t xml:space="preserve"> лесхоз»</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570,000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570,000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570,000</w:t>
            </w:r>
          </w:p>
        </w:tc>
      </w:tr>
      <w:tr w:rsidR="00822A54" w:rsidRPr="004E285C" w:rsidTr="00A07DAD">
        <w:trPr>
          <w:tblHeader/>
        </w:trPr>
        <w:tc>
          <w:tcPr>
            <w:tcW w:w="426"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autoSpaceDE w:val="0"/>
              <w:autoSpaceDN w:val="0"/>
              <w:adjustRightInd w:val="0"/>
              <w:jc w:val="center"/>
              <w:outlineLvl w:val="2"/>
              <w:rPr>
                <w:rFonts w:ascii="Arial" w:hAnsi="Arial" w:cs="Arial"/>
                <w:sz w:val="10"/>
                <w:szCs w:val="10"/>
              </w:rPr>
            </w:pPr>
            <w:r w:rsidRPr="004E285C">
              <w:rPr>
                <w:rFonts w:ascii="Arial" w:hAnsi="Arial" w:cs="Arial"/>
                <w:sz w:val="10"/>
                <w:szCs w:val="10"/>
              </w:rPr>
              <w:t>78</w:t>
            </w:r>
          </w:p>
        </w:tc>
        <w:tc>
          <w:tcPr>
            <w:tcW w:w="1275"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Внесение минеральных удобрений</w:t>
            </w:r>
          </w:p>
        </w:tc>
        <w:tc>
          <w:tcPr>
            <w:tcW w:w="993"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rPr>
                <w:rFonts w:ascii="Arial" w:hAnsi="Arial" w:cs="Arial"/>
                <w:sz w:val="10"/>
                <w:szCs w:val="10"/>
              </w:rPr>
            </w:pPr>
            <w:r w:rsidRPr="004E285C">
              <w:rPr>
                <w:rFonts w:ascii="Arial" w:hAnsi="Arial" w:cs="Arial"/>
                <w:sz w:val="10"/>
                <w:szCs w:val="10"/>
              </w:rPr>
              <w:t>ЗАО «Родина»</w:t>
            </w:r>
          </w:p>
        </w:tc>
        <w:tc>
          <w:tcPr>
            <w:tcW w:w="850"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469,400</w:t>
            </w:r>
          </w:p>
        </w:tc>
        <w:tc>
          <w:tcPr>
            <w:tcW w:w="851"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495,000</w:t>
            </w:r>
          </w:p>
        </w:tc>
        <w:tc>
          <w:tcPr>
            <w:tcW w:w="709" w:type="dxa"/>
            <w:tcBorders>
              <w:top w:val="single" w:sz="4" w:space="0" w:color="auto"/>
              <w:left w:val="single" w:sz="4" w:space="0" w:color="auto"/>
              <w:bottom w:val="single" w:sz="4" w:space="0" w:color="auto"/>
              <w:right w:val="single" w:sz="4" w:space="0" w:color="auto"/>
            </w:tcBorders>
          </w:tcPr>
          <w:p w:rsidR="00822A54" w:rsidRPr="004E285C" w:rsidRDefault="00822A54" w:rsidP="00A07DAD">
            <w:pPr>
              <w:ind w:right="-108"/>
              <w:jc w:val="right"/>
              <w:rPr>
                <w:rFonts w:ascii="Arial" w:hAnsi="Arial" w:cs="Arial"/>
                <w:sz w:val="10"/>
                <w:szCs w:val="10"/>
              </w:rPr>
            </w:pPr>
            <w:r w:rsidRPr="004E285C">
              <w:rPr>
                <w:rFonts w:ascii="Arial" w:hAnsi="Arial" w:cs="Arial"/>
                <w:sz w:val="10"/>
                <w:szCs w:val="10"/>
              </w:rPr>
              <w:t>0,000</w:t>
            </w:r>
          </w:p>
        </w:tc>
      </w:tr>
    </w:tbl>
    <w:p w:rsidR="00822A54" w:rsidRPr="009C1949" w:rsidRDefault="00822A54" w:rsidP="00822A54">
      <w:pPr>
        <w:rPr>
          <w:rFonts w:ascii="Arial" w:hAnsi="Arial" w:cs="Arial"/>
          <w:sz w:val="16"/>
          <w:szCs w:val="16"/>
        </w:rPr>
      </w:pPr>
      <w:r w:rsidRPr="009C1949">
        <w:rPr>
          <w:rFonts w:ascii="Arial" w:hAnsi="Arial" w:cs="Arial"/>
          <w:sz w:val="16"/>
          <w:szCs w:val="16"/>
        </w:rPr>
        <w:lastRenderedPageBreak/>
        <w:t>Используемые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3859"/>
      </w:tblGrid>
      <w:tr w:rsidR="00822A54" w:rsidRPr="009C1949" w:rsidTr="00A07DAD">
        <w:tc>
          <w:tcPr>
            <w:tcW w:w="3590" w:type="dxa"/>
          </w:tcPr>
          <w:p w:rsidR="00822A54" w:rsidRPr="009C1949" w:rsidRDefault="00822A54" w:rsidP="00A07DAD">
            <w:pPr>
              <w:rPr>
                <w:rFonts w:ascii="Arial" w:hAnsi="Arial" w:cs="Arial"/>
                <w:sz w:val="16"/>
                <w:szCs w:val="16"/>
              </w:rPr>
            </w:pPr>
            <w:r w:rsidRPr="009C1949">
              <w:rPr>
                <w:rFonts w:ascii="Arial" w:hAnsi="Arial" w:cs="Arial"/>
                <w:sz w:val="16"/>
                <w:szCs w:val="16"/>
              </w:rPr>
              <w:t>ТБО</w:t>
            </w:r>
          </w:p>
        </w:tc>
        <w:tc>
          <w:tcPr>
            <w:tcW w:w="10912" w:type="dxa"/>
          </w:tcPr>
          <w:p w:rsidR="00822A54" w:rsidRPr="009C1949" w:rsidRDefault="00822A54" w:rsidP="00A07DAD">
            <w:pPr>
              <w:jc w:val="both"/>
              <w:rPr>
                <w:rFonts w:ascii="Arial" w:hAnsi="Arial" w:cs="Arial"/>
                <w:sz w:val="16"/>
                <w:szCs w:val="16"/>
              </w:rPr>
            </w:pPr>
            <w:r w:rsidRPr="009C1949">
              <w:rPr>
                <w:rFonts w:ascii="Arial" w:hAnsi="Arial" w:cs="Arial"/>
                <w:sz w:val="16"/>
                <w:szCs w:val="16"/>
              </w:rPr>
              <w:t>твердые бытовые отходы</w:t>
            </w:r>
          </w:p>
        </w:tc>
      </w:tr>
      <w:tr w:rsidR="00822A54" w:rsidRPr="009C1949" w:rsidTr="00A07DAD">
        <w:tc>
          <w:tcPr>
            <w:tcW w:w="3590" w:type="dxa"/>
          </w:tcPr>
          <w:p w:rsidR="00822A54" w:rsidRPr="009C1949" w:rsidRDefault="00822A54" w:rsidP="00A07DAD">
            <w:pPr>
              <w:rPr>
                <w:rFonts w:ascii="Arial" w:hAnsi="Arial" w:cs="Arial"/>
                <w:sz w:val="16"/>
                <w:szCs w:val="16"/>
              </w:rPr>
            </w:pPr>
            <w:r w:rsidRPr="009C1949">
              <w:rPr>
                <w:rFonts w:ascii="Arial" w:hAnsi="Arial" w:cs="Arial"/>
                <w:sz w:val="16"/>
                <w:szCs w:val="16"/>
              </w:rPr>
              <w:t>ОСК</w:t>
            </w:r>
          </w:p>
        </w:tc>
        <w:tc>
          <w:tcPr>
            <w:tcW w:w="10912" w:type="dxa"/>
          </w:tcPr>
          <w:p w:rsidR="00822A54" w:rsidRPr="009C1949" w:rsidRDefault="00822A54" w:rsidP="00A07DAD">
            <w:pPr>
              <w:rPr>
                <w:rFonts w:ascii="Arial" w:hAnsi="Arial" w:cs="Arial"/>
                <w:sz w:val="16"/>
                <w:szCs w:val="16"/>
              </w:rPr>
            </w:pPr>
            <w:r w:rsidRPr="009C1949">
              <w:rPr>
                <w:rFonts w:ascii="Arial" w:hAnsi="Arial" w:cs="Arial"/>
                <w:sz w:val="16"/>
                <w:szCs w:val="16"/>
              </w:rPr>
              <w:t>очистные сооружения канализации</w:t>
            </w:r>
          </w:p>
        </w:tc>
      </w:tr>
      <w:tr w:rsidR="00822A54" w:rsidRPr="009C1949" w:rsidTr="00A07DAD">
        <w:tc>
          <w:tcPr>
            <w:tcW w:w="3590" w:type="dxa"/>
          </w:tcPr>
          <w:p w:rsidR="00822A54" w:rsidRPr="009C1949" w:rsidRDefault="00822A54" w:rsidP="00A07DAD">
            <w:pPr>
              <w:rPr>
                <w:rFonts w:ascii="Arial" w:hAnsi="Arial" w:cs="Arial"/>
                <w:sz w:val="16"/>
                <w:szCs w:val="16"/>
              </w:rPr>
            </w:pPr>
            <w:r w:rsidRPr="009C1949">
              <w:rPr>
                <w:rFonts w:ascii="Arial" w:hAnsi="Arial" w:cs="Arial"/>
                <w:sz w:val="16"/>
                <w:szCs w:val="16"/>
              </w:rPr>
              <w:t>СЗЗ</w:t>
            </w:r>
          </w:p>
        </w:tc>
        <w:tc>
          <w:tcPr>
            <w:tcW w:w="10912" w:type="dxa"/>
          </w:tcPr>
          <w:p w:rsidR="00822A54" w:rsidRPr="009C1949" w:rsidRDefault="00822A54" w:rsidP="00A07DAD">
            <w:pPr>
              <w:jc w:val="both"/>
              <w:rPr>
                <w:rFonts w:ascii="Arial" w:hAnsi="Arial" w:cs="Arial"/>
                <w:sz w:val="16"/>
                <w:szCs w:val="16"/>
              </w:rPr>
            </w:pPr>
            <w:r w:rsidRPr="009C1949">
              <w:rPr>
                <w:rFonts w:ascii="Arial" w:hAnsi="Arial" w:cs="Arial"/>
                <w:sz w:val="16"/>
                <w:szCs w:val="16"/>
              </w:rPr>
              <w:t>санитарно-защитная зона</w:t>
            </w:r>
          </w:p>
        </w:tc>
      </w:tr>
    </w:tbl>
    <w:p w:rsidR="00822A54" w:rsidRPr="009C1949" w:rsidRDefault="00822A54" w:rsidP="00822A54">
      <w:pPr>
        <w:spacing w:line="240" w:lineRule="exact"/>
        <w:rPr>
          <w:rFonts w:ascii="Arial" w:hAnsi="Arial" w:cs="Arial"/>
          <w:sz w:val="16"/>
          <w:szCs w:val="16"/>
        </w:rPr>
      </w:pPr>
    </w:p>
    <w:p w:rsidR="00822A54" w:rsidRPr="009C1949" w:rsidRDefault="00822A54" w:rsidP="00822A54">
      <w:pPr>
        <w:spacing w:line="240" w:lineRule="exact"/>
        <w:rPr>
          <w:rFonts w:ascii="Arial" w:hAnsi="Arial" w:cs="Arial"/>
          <w:sz w:val="16"/>
          <w:szCs w:val="16"/>
        </w:rPr>
      </w:pPr>
    </w:p>
    <w:p w:rsidR="00822A54" w:rsidRPr="009C1949" w:rsidRDefault="00822A54" w:rsidP="00822A54">
      <w:pPr>
        <w:rPr>
          <w:rFonts w:ascii="Arial" w:hAnsi="Arial" w:cs="Arial"/>
          <w:sz w:val="16"/>
          <w:szCs w:val="16"/>
        </w:rPr>
      </w:pPr>
      <w:r w:rsidRPr="009C1949">
        <w:rPr>
          <w:rFonts w:ascii="Arial" w:hAnsi="Arial" w:cs="Arial"/>
          <w:sz w:val="16"/>
          <w:szCs w:val="16"/>
        </w:rPr>
        <w:t>Управляющий делами администрации</w:t>
      </w:r>
    </w:p>
    <w:p w:rsidR="00822A54" w:rsidRPr="009C1949" w:rsidRDefault="00822A54" w:rsidP="00822A54">
      <w:pPr>
        <w:rPr>
          <w:rFonts w:ascii="Arial" w:hAnsi="Arial" w:cs="Arial"/>
          <w:sz w:val="16"/>
          <w:szCs w:val="16"/>
        </w:rPr>
      </w:pPr>
      <w:r w:rsidRPr="009C1949">
        <w:rPr>
          <w:rFonts w:ascii="Arial" w:hAnsi="Arial" w:cs="Arial"/>
          <w:sz w:val="16"/>
          <w:szCs w:val="16"/>
        </w:rPr>
        <w:t>Благодарненского муниципального района</w:t>
      </w:r>
    </w:p>
    <w:p w:rsidR="00822A54" w:rsidRPr="009C1949" w:rsidRDefault="00822A54" w:rsidP="00822A54">
      <w:pPr>
        <w:rPr>
          <w:rFonts w:ascii="Arial" w:hAnsi="Arial" w:cs="Arial"/>
          <w:sz w:val="16"/>
          <w:szCs w:val="16"/>
        </w:rPr>
      </w:pPr>
      <w:r w:rsidRPr="009C1949">
        <w:rPr>
          <w:rFonts w:ascii="Arial" w:hAnsi="Arial" w:cs="Arial"/>
          <w:sz w:val="16"/>
          <w:szCs w:val="16"/>
        </w:rPr>
        <w:t xml:space="preserve">Ставропольского края                               </w:t>
      </w:r>
      <w:r>
        <w:rPr>
          <w:rFonts w:ascii="Arial" w:hAnsi="Arial" w:cs="Arial"/>
          <w:sz w:val="16"/>
          <w:szCs w:val="16"/>
        </w:rPr>
        <w:t xml:space="preserve">              </w:t>
      </w:r>
      <w:r w:rsidRPr="009C1949">
        <w:rPr>
          <w:rFonts w:ascii="Arial" w:hAnsi="Arial" w:cs="Arial"/>
          <w:sz w:val="16"/>
          <w:szCs w:val="16"/>
        </w:rPr>
        <w:t xml:space="preserve">     В.И. </w:t>
      </w:r>
      <w:proofErr w:type="spellStart"/>
      <w:r w:rsidRPr="009C1949">
        <w:rPr>
          <w:rFonts w:ascii="Arial" w:hAnsi="Arial" w:cs="Arial"/>
          <w:sz w:val="16"/>
          <w:szCs w:val="16"/>
        </w:rPr>
        <w:t>Наурузова</w:t>
      </w:r>
      <w:proofErr w:type="spellEnd"/>
    </w:p>
    <w:p w:rsidR="00822A54" w:rsidRPr="009C1949" w:rsidRDefault="00822A54" w:rsidP="00822A54">
      <w:pPr>
        <w:spacing w:line="240" w:lineRule="exact"/>
        <w:rPr>
          <w:rFonts w:ascii="Arial" w:hAnsi="Arial" w:cs="Arial"/>
          <w:sz w:val="16"/>
          <w:szCs w:val="16"/>
        </w:rPr>
      </w:pPr>
    </w:p>
    <w:p w:rsidR="00822A54" w:rsidRPr="003316F3" w:rsidRDefault="00822A54" w:rsidP="00822A54">
      <w:pPr>
        <w:ind w:firstLine="540"/>
        <w:jc w:val="center"/>
        <w:rPr>
          <w:rFonts w:ascii="Arial" w:hAnsi="Arial" w:cs="Arial"/>
          <w:b/>
          <w:sz w:val="16"/>
          <w:szCs w:val="16"/>
        </w:rPr>
      </w:pPr>
      <w:r w:rsidRPr="003316F3">
        <w:rPr>
          <w:rFonts w:ascii="Arial" w:hAnsi="Arial" w:cs="Arial"/>
          <w:b/>
          <w:sz w:val="16"/>
          <w:szCs w:val="16"/>
        </w:rPr>
        <w:t>ПОСТАНОВЛЕНИЕ</w:t>
      </w:r>
    </w:p>
    <w:p w:rsidR="00822A54" w:rsidRPr="003316F3" w:rsidRDefault="00822A54" w:rsidP="00822A54">
      <w:pPr>
        <w:ind w:firstLine="540"/>
        <w:jc w:val="center"/>
        <w:rPr>
          <w:rFonts w:ascii="Arial" w:hAnsi="Arial" w:cs="Arial"/>
          <w:b/>
          <w:sz w:val="16"/>
          <w:szCs w:val="16"/>
        </w:rPr>
      </w:pPr>
    </w:p>
    <w:p w:rsidR="00822A54" w:rsidRDefault="00822A54" w:rsidP="00822A54">
      <w:pPr>
        <w:ind w:firstLine="360"/>
        <w:jc w:val="center"/>
        <w:rPr>
          <w:rFonts w:ascii="Arial" w:hAnsi="Arial" w:cs="Arial"/>
          <w:b/>
          <w:sz w:val="16"/>
          <w:szCs w:val="16"/>
        </w:rPr>
      </w:pPr>
      <w:r w:rsidRPr="003316F3">
        <w:rPr>
          <w:rFonts w:ascii="Arial" w:hAnsi="Arial" w:cs="Arial"/>
          <w:b/>
          <w:sz w:val="16"/>
          <w:szCs w:val="16"/>
        </w:rPr>
        <w:t>АДМИНИСТРАЦИИ БЛАГОДАРНЕНСКОГО МУНИЦИПАЛЬНОГО РАЙОНА СТАВРОПОЛЬСКОГО КРАЯ</w:t>
      </w:r>
    </w:p>
    <w:p w:rsidR="00822A54" w:rsidRPr="003316F3" w:rsidRDefault="00822A54" w:rsidP="00822A54">
      <w:pPr>
        <w:ind w:firstLine="360"/>
        <w:jc w:val="center"/>
        <w:rPr>
          <w:rFonts w:ascii="Arial" w:hAnsi="Arial" w:cs="Arial"/>
          <w:b/>
          <w:sz w:val="16"/>
          <w:szCs w:val="16"/>
        </w:rPr>
      </w:pPr>
    </w:p>
    <w:p w:rsidR="00822A54" w:rsidRPr="003316F3" w:rsidRDefault="00822A54" w:rsidP="00822A54">
      <w:pPr>
        <w:rPr>
          <w:rFonts w:ascii="Arial" w:hAnsi="Arial" w:cs="Arial"/>
          <w:sz w:val="16"/>
          <w:szCs w:val="16"/>
        </w:rPr>
      </w:pPr>
      <w:r w:rsidRPr="003316F3">
        <w:rPr>
          <w:rFonts w:ascii="Arial" w:hAnsi="Arial" w:cs="Arial"/>
          <w:sz w:val="16"/>
          <w:szCs w:val="16"/>
        </w:rPr>
        <w:t>25 дека</w:t>
      </w:r>
      <w:r>
        <w:rPr>
          <w:rFonts w:ascii="Arial" w:hAnsi="Arial" w:cs="Arial"/>
          <w:sz w:val="16"/>
          <w:szCs w:val="16"/>
        </w:rPr>
        <w:t xml:space="preserve">бря   2014   года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3316F3">
        <w:rPr>
          <w:rFonts w:ascii="Arial" w:hAnsi="Arial" w:cs="Arial"/>
          <w:sz w:val="16"/>
          <w:szCs w:val="16"/>
        </w:rPr>
        <w:t xml:space="preserve">              №  814</w:t>
      </w:r>
    </w:p>
    <w:p w:rsidR="00822A54" w:rsidRPr="003316F3" w:rsidRDefault="00822A54" w:rsidP="00822A54">
      <w:pPr>
        <w:jc w:val="both"/>
        <w:rPr>
          <w:rFonts w:ascii="Arial" w:hAnsi="Arial" w:cs="Arial"/>
          <w:sz w:val="16"/>
          <w:szCs w:val="16"/>
        </w:rPr>
      </w:pPr>
    </w:p>
    <w:p w:rsidR="00822A54" w:rsidRPr="003316F3" w:rsidRDefault="00822A54" w:rsidP="00822A54">
      <w:pPr>
        <w:jc w:val="both"/>
        <w:rPr>
          <w:rFonts w:ascii="Arial" w:hAnsi="Arial" w:cs="Arial"/>
          <w:sz w:val="16"/>
          <w:szCs w:val="16"/>
        </w:rPr>
      </w:pPr>
      <w:r w:rsidRPr="003316F3">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«Сохранение и развитие </w:t>
      </w:r>
      <w:proofErr w:type="spellStart"/>
      <w:r w:rsidRPr="003316F3">
        <w:rPr>
          <w:rFonts w:ascii="Arial" w:hAnsi="Arial" w:cs="Arial"/>
          <w:sz w:val="16"/>
          <w:szCs w:val="16"/>
        </w:rPr>
        <w:t>культуры»</w:t>
      </w:r>
      <w:proofErr w:type="gramStart"/>
      <w:r w:rsidRPr="003316F3">
        <w:rPr>
          <w:rFonts w:ascii="Arial" w:hAnsi="Arial" w:cs="Arial"/>
          <w:sz w:val="16"/>
          <w:szCs w:val="16"/>
        </w:rPr>
        <w:t>,у</w:t>
      </w:r>
      <w:proofErr w:type="gramEnd"/>
      <w:r w:rsidRPr="003316F3">
        <w:rPr>
          <w:rFonts w:ascii="Arial" w:hAnsi="Arial" w:cs="Arial"/>
          <w:sz w:val="16"/>
          <w:szCs w:val="16"/>
        </w:rPr>
        <w:t>твержденную</w:t>
      </w:r>
      <w:proofErr w:type="spellEnd"/>
      <w:r w:rsidRPr="003316F3">
        <w:rPr>
          <w:rFonts w:ascii="Arial" w:hAnsi="Arial" w:cs="Arial"/>
          <w:sz w:val="16"/>
          <w:szCs w:val="16"/>
        </w:rPr>
        <w:t xml:space="preserve"> постановлением администрации Благодарненского муниципального района Ставропольского края от 12 ноября 2013 года № 800</w:t>
      </w:r>
    </w:p>
    <w:p w:rsidR="00822A54" w:rsidRPr="003316F3" w:rsidRDefault="00822A54" w:rsidP="00822A54">
      <w:pPr>
        <w:rPr>
          <w:rFonts w:ascii="Arial" w:hAnsi="Arial" w:cs="Arial"/>
          <w:sz w:val="16"/>
          <w:szCs w:val="16"/>
        </w:rPr>
      </w:pPr>
    </w:p>
    <w:p w:rsidR="00822A54" w:rsidRPr="003316F3" w:rsidRDefault="00822A54" w:rsidP="00822A54">
      <w:pPr>
        <w:rPr>
          <w:rFonts w:ascii="Arial" w:hAnsi="Arial" w:cs="Arial"/>
          <w:sz w:val="16"/>
          <w:szCs w:val="16"/>
        </w:rPr>
      </w:pPr>
    </w:p>
    <w:p w:rsidR="00822A54" w:rsidRPr="003316F3" w:rsidRDefault="00822A54" w:rsidP="00822A54">
      <w:pPr>
        <w:rPr>
          <w:rFonts w:ascii="Arial" w:hAnsi="Arial" w:cs="Arial"/>
          <w:sz w:val="16"/>
          <w:szCs w:val="16"/>
        </w:rPr>
      </w:pPr>
    </w:p>
    <w:p w:rsidR="00822A54" w:rsidRPr="003316F3" w:rsidRDefault="00822A54" w:rsidP="00822A54">
      <w:pPr>
        <w:ind w:firstLine="851"/>
        <w:jc w:val="both"/>
        <w:rPr>
          <w:rFonts w:ascii="Arial" w:hAnsi="Arial" w:cs="Arial"/>
          <w:sz w:val="16"/>
          <w:szCs w:val="16"/>
        </w:rPr>
      </w:pPr>
      <w:r w:rsidRPr="003316F3">
        <w:rPr>
          <w:rFonts w:ascii="Arial" w:hAnsi="Arial" w:cs="Arial"/>
          <w:sz w:val="16"/>
          <w:szCs w:val="16"/>
        </w:rPr>
        <w:t xml:space="preserve">Администрация Благодарненского муниципального района Ставропольского края </w:t>
      </w:r>
    </w:p>
    <w:p w:rsidR="00822A54" w:rsidRPr="003316F3" w:rsidRDefault="00822A54" w:rsidP="00822A54">
      <w:pPr>
        <w:ind w:firstLine="851"/>
        <w:jc w:val="both"/>
        <w:rPr>
          <w:rFonts w:ascii="Arial" w:hAnsi="Arial" w:cs="Arial"/>
          <w:sz w:val="16"/>
          <w:szCs w:val="16"/>
        </w:rPr>
      </w:pPr>
    </w:p>
    <w:p w:rsidR="00822A54" w:rsidRPr="003316F3" w:rsidRDefault="00822A54" w:rsidP="00822A54">
      <w:pPr>
        <w:ind w:firstLine="851"/>
        <w:jc w:val="both"/>
        <w:rPr>
          <w:rFonts w:ascii="Arial" w:hAnsi="Arial" w:cs="Arial"/>
          <w:sz w:val="16"/>
          <w:szCs w:val="16"/>
        </w:rPr>
      </w:pPr>
    </w:p>
    <w:p w:rsidR="00822A54" w:rsidRPr="003316F3" w:rsidRDefault="00822A54" w:rsidP="00822A54">
      <w:pPr>
        <w:jc w:val="both"/>
        <w:rPr>
          <w:rFonts w:ascii="Arial" w:hAnsi="Arial" w:cs="Arial"/>
          <w:sz w:val="16"/>
          <w:szCs w:val="16"/>
        </w:rPr>
      </w:pPr>
      <w:r w:rsidRPr="003316F3">
        <w:rPr>
          <w:rFonts w:ascii="Arial" w:hAnsi="Arial" w:cs="Arial"/>
          <w:sz w:val="16"/>
          <w:szCs w:val="16"/>
        </w:rPr>
        <w:t>ПОСТАНОВЛЯЕТ:</w:t>
      </w:r>
    </w:p>
    <w:p w:rsidR="00822A54" w:rsidRPr="003316F3" w:rsidRDefault="00822A54" w:rsidP="00822A54">
      <w:pPr>
        <w:rPr>
          <w:rFonts w:ascii="Arial" w:hAnsi="Arial" w:cs="Arial"/>
          <w:sz w:val="16"/>
          <w:szCs w:val="16"/>
        </w:rPr>
      </w:pPr>
    </w:p>
    <w:p w:rsidR="00822A54" w:rsidRPr="003316F3" w:rsidRDefault="00822A54" w:rsidP="00822A54">
      <w:pPr>
        <w:rPr>
          <w:rFonts w:ascii="Arial" w:hAnsi="Arial" w:cs="Arial"/>
          <w:sz w:val="16"/>
          <w:szCs w:val="16"/>
        </w:rPr>
      </w:pPr>
    </w:p>
    <w:p w:rsidR="00822A54" w:rsidRPr="003316F3" w:rsidRDefault="00822A54" w:rsidP="00822A54">
      <w:pPr>
        <w:ind w:firstLine="708"/>
        <w:jc w:val="both"/>
        <w:rPr>
          <w:rFonts w:ascii="Arial" w:hAnsi="Arial" w:cs="Arial"/>
          <w:sz w:val="16"/>
          <w:szCs w:val="16"/>
        </w:rPr>
      </w:pPr>
      <w:proofErr w:type="gramStart"/>
      <w:r w:rsidRPr="003316F3">
        <w:rPr>
          <w:rFonts w:ascii="Arial" w:hAnsi="Arial" w:cs="Arial"/>
          <w:sz w:val="16"/>
          <w:szCs w:val="16"/>
        </w:rPr>
        <w:t xml:space="preserve">1.Утвердить прилагаемые изменения, которые вносятся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w:t>
      </w:r>
      <w:r w:rsidRPr="0054406E">
        <w:rPr>
          <w:rFonts w:ascii="Arial" w:hAnsi="Arial" w:cs="Arial"/>
          <w:sz w:val="16"/>
          <w:szCs w:val="16"/>
          <w:shd w:val="clear" w:color="auto" w:fill="FFFFFF"/>
        </w:rPr>
        <w:t>12 ноября 2013 года № 800</w:t>
      </w:r>
      <w:r w:rsidRPr="003316F3">
        <w:rPr>
          <w:rFonts w:ascii="Arial" w:hAnsi="Arial" w:cs="Arial"/>
          <w:sz w:val="16"/>
          <w:szCs w:val="16"/>
        </w:rPr>
        <w:t xml:space="preserve"> «Об утверждении муниципальной программы Благодарненского муниципального района Ставропольского края «Сохранение и развитие культуры» / с изменениями, внесенными постановлением администрации Благодарненского муниципального района Ставропольского края от 30 сентября 2014 №585-р/</w:t>
      </w:r>
      <w:proofErr w:type="gramEnd"/>
    </w:p>
    <w:p w:rsidR="00822A54" w:rsidRPr="003316F3" w:rsidRDefault="00822A54" w:rsidP="00822A54">
      <w:pPr>
        <w:ind w:firstLine="708"/>
        <w:jc w:val="both"/>
        <w:rPr>
          <w:rFonts w:ascii="Arial" w:hAnsi="Arial" w:cs="Arial"/>
          <w:sz w:val="16"/>
          <w:szCs w:val="16"/>
        </w:rPr>
      </w:pPr>
    </w:p>
    <w:p w:rsidR="00822A54" w:rsidRPr="003316F3" w:rsidRDefault="00822A54" w:rsidP="00822A54">
      <w:pPr>
        <w:ind w:firstLine="708"/>
        <w:rPr>
          <w:rFonts w:ascii="Arial" w:hAnsi="Arial" w:cs="Arial"/>
          <w:sz w:val="16"/>
          <w:szCs w:val="16"/>
        </w:rPr>
      </w:pPr>
      <w:r w:rsidRPr="003316F3">
        <w:rPr>
          <w:rFonts w:ascii="Arial" w:hAnsi="Arial" w:cs="Arial"/>
          <w:sz w:val="16"/>
          <w:szCs w:val="16"/>
        </w:rPr>
        <w:t xml:space="preserve">2. </w:t>
      </w:r>
      <w:proofErr w:type="gramStart"/>
      <w:r w:rsidRPr="003316F3">
        <w:rPr>
          <w:rFonts w:ascii="Arial" w:hAnsi="Arial" w:cs="Arial"/>
          <w:sz w:val="16"/>
          <w:szCs w:val="16"/>
        </w:rPr>
        <w:t>Контроль за</w:t>
      </w:r>
      <w:proofErr w:type="gramEnd"/>
      <w:r w:rsidRPr="003316F3">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822A54" w:rsidRPr="003316F3" w:rsidRDefault="00822A54" w:rsidP="00822A54">
      <w:pPr>
        <w:rPr>
          <w:rFonts w:ascii="Arial" w:hAnsi="Arial" w:cs="Arial"/>
          <w:sz w:val="16"/>
          <w:szCs w:val="16"/>
        </w:rPr>
      </w:pPr>
    </w:p>
    <w:p w:rsidR="00822A54" w:rsidRPr="003316F3" w:rsidRDefault="00822A54" w:rsidP="00822A54">
      <w:pPr>
        <w:ind w:firstLine="708"/>
        <w:rPr>
          <w:rFonts w:ascii="Arial" w:hAnsi="Arial" w:cs="Arial"/>
          <w:sz w:val="16"/>
          <w:szCs w:val="16"/>
        </w:rPr>
      </w:pPr>
      <w:r w:rsidRPr="003316F3">
        <w:rPr>
          <w:rFonts w:ascii="Arial" w:hAnsi="Arial" w:cs="Arial"/>
          <w:sz w:val="16"/>
          <w:szCs w:val="16"/>
        </w:rPr>
        <w:t>3. Настоящее постановление вступает в силу с 1 января 2015 года и подлежит официальному опубликованию.</w:t>
      </w:r>
    </w:p>
    <w:p w:rsidR="00822A54" w:rsidRPr="003316F3" w:rsidRDefault="00822A54" w:rsidP="00822A54">
      <w:pPr>
        <w:rPr>
          <w:rFonts w:ascii="Arial" w:hAnsi="Arial" w:cs="Arial"/>
          <w:sz w:val="16"/>
          <w:szCs w:val="16"/>
        </w:rPr>
      </w:pPr>
    </w:p>
    <w:p w:rsidR="00822A54" w:rsidRPr="003316F3" w:rsidRDefault="00822A54" w:rsidP="00822A54">
      <w:pPr>
        <w:rPr>
          <w:rFonts w:ascii="Arial" w:hAnsi="Arial" w:cs="Arial"/>
          <w:sz w:val="16"/>
          <w:szCs w:val="16"/>
        </w:rPr>
      </w:pPr>
    </w:p>
    <w:tbl>
      <w:tblPr>
        <w:tblW w:w="0" w:type="auto"/>
        <w:tblLook w:val="01E0" w:firstRow="1" w:lastRow="1" w:firstColumn="1" w:lastColumn="1" w:noHBand="0" w:noVBand="0"/>
      </w:tblPr>
      <w:tblGrid>
        <w:gridCol w:w="3258"/>
        <w:gridCol w:w="1990"/>
      </w:tblGrid>
      <w:tr w:rsidR="00822A54" w:rsidRPr="003316F3" w:rsidTr="00A07DAD">
        <w:tc>
          <w:tcPr>
            <w:tcW w:w="5868" w:type="dxa"/>
            <w:hideMark/>
          </w:tcPr>
          <w:p w:rsidR="00822A54" w:rsidRPr="003316F3" w:rsidRDefault="00822A54" w:rsidP="00A07DAD">
            <w:pPr>
              <w:rPr>
                <w:rFonts w:ascii="Arial" w:hAnsi="Arial" w:cs="Arial"/>
                <w:sz w:val="16"/>
                <w:szCs w:val="16"/>
              </w:rPr>
            </w:pPr>
            <w:r w:rsidRPr="003316F3">
              <w:rPr>
                <w:rFonts w:ascii="Arial" w:hAnsi="Arial" w:cs="Arial"/>
                <w:sz w:val="16"/>
                <w:szCs w:val="16"/>
              </w:rPr>
              <w:t xml:space="preserve">Глава администрации </w:t>
            </w:r>
          </w:p>
          <w:p w:rsidR="00822A54" w:rsidRPr="003316F3" w:rsidRDefault="00822A54" w:rsidP="00A07DAD">
            <w:pPr>
              <w:rPr>
                <w:rFonts w:ascii="Arial" w:hAnsi="Arial" w:cs="Arial"/>
                <w:sz w:val="16"/>
                <w:szCs w:val="16"/>
              </w:rPr>
            </w:pPr>
            <w:r w:rsidRPr="003316F3">
              <w:rPr>
                <w:rFonts w:ascii="Arial" w:hAnsi="Arial" w:cs="Arial"/>
                <w:sz w:val="16"/>
                <w:szCs w:val="16"/>
              </w:rPr>
              <w:t>Благодарненского муниципального района Ставропольского края</w:t>
            </w:r>
          </w:p>
        </w:tc>
        <w:tc>
          <w:tcPr>
            <w:tcW w:w="3702" w:type="dxa"/>
          </w:tcPr>
          <w:p w:rsidR="00822A54" w:rsidRPr="003316F3" w:rsidRDefault="00822A54" w:rsidP="00A07DAD">
            <w:pPr>
              <w:rPr>
                <w:rFonts w:ascii="Arial" w:hAnsi="Arial" w:cs="Arial"/>
                <w:sz w:val="16"/>
                <w:szCs w:val="16"/>
              </w:rPr>
            </w:pPr>
          </w:p>
          <w:p w:rsidR="00822A54" w:rsidRPr="003316F3" w:rsidRDefault="00822A54" w:rsidP="00A07DAD">
            <w:pPr>
              <w:rPr>
                <w:rFonts w:ascii="Arial" w:hAnsi="Arial" w:cs="Arial"/>
                <w:sz w:val="16"/>
                <w:szCs w:val="16"/>
              </w:rPr>
            </w:pPr>
          </w:p>
          <w:p w:rsidR="00822A54" w:rsidRPr="003316F3" w:rsidRDefault="00822A54" w:rsidP="00A07DAD">
            <w:pPr>
              <w:rPr>
                <w:rFonts w:ascii="Arial" w:hAnsi="Arial" w:cs="Arial"/>
                <w:sz w:val="16"/>
                <w:szCs w:val="16"/>
              </w:rPr>
            </w:pPr>
            <w:r>
              <w:rPr>
                <w:rFonts w:ascii="Arial" w:hAnsi="Arial" w:cs="Arial"/>
                <w:sz w:val="16"/>
                <w:szCs w:val="16"/>
              </w:rPr>
              <w:t xml:space="preserve">               </w:t>
            </w:r>
            <w:r w:rsidRPr="003316F3">
              <w:rPr>
                <w:rFonts w:ascii="Arial" w:hAnsi="Arial" w:cs="Arial"/>
                <w:sz w:val="16"/>
                <w:szCs w:val="16"/>
              </w:rPr>
              <w:t>В.А. Шумаков</w:t>
            </w:r>
          </w:p>
        </w:tc>
      </w:tr>
    </w:tbl>
    <w:p w:rsidR="00822A54" w:rsidRDefault="00822A54" w:rsidP="00822A54">
      <w:pPr>
        <w:widowControl w:val="0"/>
        <w:jc w:val="both"/>
        <w:rPr>
          <w:rFonts w:ascii="Arial" w:hAnsi="Arial" w:cs="Arial"/>
          <w:sz w:val="16"/>
          <w:szCs w:val="16"/>
        </w:rPr>
      </w:pPr>
    </w:p>
    <w:p w:rsidR="00822A54" w:rsidRPr="003316F3" w:rsidRDefault="00822A54" w:rsidP="00822A54">
      <w:pPr>
        <w:rPr>
          <w:rFonts w:ascii="Arial" w:hAnsi="Arial" w:cs="Arial"/>
          <w:sz w:val="16"/>
          <w:szCs w:val="16"/>
        </w:rPr>
      </w:pPr>
    </w:p>
    <w:tbl>
      <w:tblPr>
        <w:tblW w:w="0" w:type="auto"/>
        <w:tblLook w:val="04A0" w:firstRow="1" w:lastRow="0" w:firstColumn="1" w:lastColumn="0" w:noHBand="0" w:noVBand="1"/>
      </w:tblPr>
      <w:tblGrid>
        <w:gridCol w:w="1938"/>
        <w:gridCol w:w="3310"/>
      </w:tblGrid>
      <w:tr w:rsidR="00822A54" w:rsidRPr="003316F3" w:rsidTr="00A07DAD">
        <w:tc>
          <w:tcPr>
            <w:tcW w:w="4086" w:type="dxa"/>
            <w:shd w:val="clear" w:color="auto" w:fill="auto"/>
          </w:tcPr>
          <w:p w:rsidR="00822A54" w:rsidRPr="003316F3" w:rsidRDefault="00822A54" w:rsidP="00A07DAD">
            <w:pPr>
              <w:rPr>
                <w:rFonts w:ascii="Arial" w:hAnsi="Arial" w:cs="Arial"/>
                <w:sz w:val="16"/>
                <w:szCs w:val="16"/>
              </w:rPr>
            </w:pPr>
          </w:p>
        </w:tc>
        <w:tc>
          <w:tcPr>
            <w:tcW w:w="5484" w:type="dxa"/>
            <w:shd w:val="clear" w:color="auto" w:fill="auto"/>
          </w:tcPr>
          <w:p w:rsidR="00822A54" w:rsidRPr="003316F3" w:rsidRDefault="00822A54" w:rsidP="00A07DAD">
            <w:pPr>
              <w:jc w:val="center"/>
              <w:rPr>
                <w:rFonts w:ascii="Arial" w:hAnsi="Arial" w:cs="Arial"/>
                <w:sz w:val="16"/>
                <w:szCs w:val="16"/>
              </w:rPr>
            </w:pPr>
            <w:r w:rsidRPr="003316F3">
              <w:rPr>
                <w:rFonts w:ascii="Arial" w:hAnsi="Arial" w:cs="Arial"/>
                <w:sz w:val="16"/>
                <w:szCs w:val="16"/>
              </w:rPr>
              <w:t>УТВЕРЖДЕНЫ</w:t>
            </w:r>
          </w:p>
          <w:p w:rsidR="00822A54" w:rsidRPr="003316F3" w:rsidRDefault="00822A54" w:rsidP="00A07DAD">
            <w:pPr>
              <w:jc w:val="center"/>
              <w:rPr>
                <w:rFonts w:ascii="Arial" w:hAnsi="Arial" w:cs="Arial"/>
                <w:sz w:val="16"/>
                <w:szCs w:val="16"/>
              </w:rPr>
            </w:pPr>
            <w:r w:rsidRPr="003316F3">
              <w:rPr>
                <w:rFonts w:ascii="Arial" w:hAnsi="Arial" w:cs="Arial"/>
                <w:sz w:val="16"/>
                <w:szCs w:val="16"/>
              </w:rPr>
              <w:t>постановлением администрации Благодарненского муниципального района Ставропольского края</w:t>
            </w:r>
          </w:p>
          <w:p w:rsidR="00822A54" w:rsidRPr="003316F3" w:rsidRDefault="00822A54" w:rsidP="00A07DAD">
            <w:pPr>
              <w:jc w:val="center"/>
              <w:rPr>
                <w:rFonts w:ascii="Arial" w:hAnsi="Arial" w:cs="Arial"/>
                <w:sz w:val="16"/>
                <w:szCs w:val="16"/>
              </w:rPr>
            </w:pPr>
            <w:r w:rsidRPr="003316F3">
              <w:rPr>
                <w:rFonts w:ascii="Arial" w:hAnsi="Arial" w:cs="Arial"/>
                <w:sz w:val="16"/>
                <w:szCs w:val="16"/>
              </w:rPr>
              <w:t>от 25 декабря 2014 года № 814</w:t>
            </w:r>
          </w:p>
        </w:tc>
      </w:tr>
    </w:tbl>
    <w:p w:rsidR="00822A54" w:rsidRPr="003316F3" w:rsidRDefault="00822A54" w:rsidP="00822A54">
      <w:pPr>
        <w:jc w:val="center"/>
        <w:rPr>
          <w:rFonts w:ascii="Arial" w:hAnsi="Arial" w:cs="Arial"/>
          <w:sz w:val="16"/>
          <w:szCs w:val="16"/>
        </w:rPr>
      </w:pPr>
    </w:p>
    <w:p w:rsidR="00822A54" w:rsidRPr="003316F3" w:rsidRDefault="00822A54" w:rsidP="00822A54">
      <w:pPr>
        <w:jc w:val="center"/>
        <w:rPr>
          <w:rFonts w:ascii="Arial" w:hAnsi="Arial" w:cs="Arial"/>
          <w:sz w:val="16"/>
          <w:szCs w:val="16"/>
        </w:rPr>
      </w:pPr>
    </w:p>
    <w:p w:rsidR="00822A54" w:rsidRPr="003316F3" w:rsidRDefault="00822A54" w:rsidP="00822A54">
      <w:pPr>
        <w:jc w:val="center"/>
        <w:rPr>
          <w:rFonts w:ascii="Arial" w:hAnsi="Arial" w:cs="Arial"/>
          <w:sz w:val="16"/>
          <w:szCs w:val="16"/>
        </w:rPr>
      </w:pPr>
      <w:r w:rsidRPr="003316F3">
        <w:rPr>
          <w:rFonts w:ascii="Arial" w:hAnsi="Arial" w:cs="Arial"/>
          <w:sz w:val="16"/>
          <w:szCs w:val="16"/>
        </w:rPr>
        <w:t>ИЗМЕНЕНИЯ</w:t>
      </w:r>
    </w:p>
    <w:p w:rsidR="00822A54" w:rsidRPr="003316F3" w:rsidRDefault="00822A54" w:rsidP="00822A54">
      <w:pPr>
        <w:jc w:val="both"/>
        <w:rPr>
          <w:rFonts w:ascii="Arial" w:hAnsi="Arial" w:cs="Arial"/>
          <w:sz w:val="16"/>
          <w:szCs w:val="16"/>
        </w:rPr>
      </w:pPr>
      <w:proofErr w:type="gramStart"/>
      <w:r w:rsidRPr="003316F3">
        <w:rPr>
          <w:rFonts w:ascii="Arial" w:hAnsi="Arial" w:cs="Arial"/>
          <w:sz w:val="16"/>
          <w:szCs w:val="16"/>
        </w:rPr>
        <w:t>которые вносятся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 «Об утверждении муниципальной программы Благодарненского муниципального района Ставропольского края «Сохранение и развитие культуры»</w:t>
      </w:r>
      <w:proofErr w:type="gramEnd"/>
    </w:p>
    <w:p w:rsidR="00822A54" w:rsidRPr="003316F3" w:rsidRDefault="00822A54" w:rsidP="00822A54">
      <w:pPr>
        <w:rPr>
          <w:rFonts w:ascii="Arial" w:hAnsi="Arial" w:cs="Arial"/>
          <w:sz w:val="16"/>
          <w:szCs w:val="16"/>
        </w:rPr>
      </w:pPr>
    </w:p>
    <w:p w:rsidR="00822A54" w:rsidRPr="003316F3" w:rsidRDefault="00822A54" w:rsidP="00822A54">
      <w:pPr>
        <w:ind w:firstLine="708"/>
        <w:jc w:val="both"/>
        <w:rPr>
          <w:rFonts w:ascii="Arial" w:hAnsi="Arial" w:cs="Arial"/>
          <w:sz w:val="16"/>
          <w:szCs w:val="16"/>
        </w:rPr>
      </w:pPr>
      <w:r w:rsidRPr="003316F3">
        <w:rPr>
          <w:rFonts w:ascii="Arial" w:hAnsi="Arial" w:cs="Arial"/>
          <w:sz w:val="16"/>
          <w:szCs w:val="16"/>
        </w:rPr>
        <w:lastRenderedPageBreak/>
        <w:t>1. В паспорте муниципальной программы Благодарненского муниципального района Ставропольского края «Сохранение и развитие культуры» (далее - Программа):</w:t>
      </w:r>
    </w:p>
    <w:p w:rsidR="00822A54" w:rsidRPr="003316F3" w:rsidRDefault="00822A54" w:rsidP="00822A54">
      <w:pPr>
        <w:ind w:firstLine="708"/>
        <w:jc w:val="both"/>
        <w:rPr>
          <w:rFonts w:ascii="Arial" w:hAnsi="Arial" w:cs="Arial"/>
          <w:sz w:val="16"/>
          <w:szCs w:val="16"/>
        </w:rPr>
      </w:pPr>
      <w:r w:rsidRPr="003316F3">
        <w:rPr>
          <w:rFonts w:ascii="Arial" w:hAnsi="Arial" w:cs="Arial"/>
          <w:sz w:val="16"/>
          <w:szCs w:val="16"/>
        </w:rPr>
        <w:t>1.1. Позицию «Объемы и источники финансового обеспечения Программы» изложить в следующей редакции:</w:t>
      </w:r>
    </w:p>
    <w:tbl>
      <w:tblPr>
        <w:tblW w:w="5211" w:type="dxa"/>
        <w:tblLook w:val="04A0" w:firstRow="1" w:lastRow="0" w:firstColumn="1" w:lastColumn="0" w:noHBand="0" w:noVBand="1"/>
      </w:tblPr>
      <w:tblGrid>
        <w:gridCol w:w="1384"/>
        <w:gridCol w:w="3827"/>
      </w:tblGrid>
      <w:tr w:rsidR="00822A54" w:rsidRPr="003316F3" w:rsidTr="00A07DAD">
        <w:tc>
          <w:tcPr>
            <w:tcW w:w="1384" w:type="dxa"/>
          </w:tcPr>
          <w:p w:rsidR="00822A54" w:rsidRPr="003316F3" w:rsidRDefault="00822A54" w:rsidP="00A07DAD">
            <w:pPr>
              <w:rPr>
                <w:rFonts w:ascii="Arial" w:hAnsi="Arial" w:cs="Arial"/>
                <w:sz w:val="16"/>
                <w:szCs w:val="16"/>
              </w:rPr>
            </w:pPr>
            <w:r w:rsidRPr="003316F3">
              <w:rPr>
                <w:rFonts w:ascii="Arial" w:hAnsi="Arial" w:cs="Arial"/>
                <w:sz w:val="16"/>
                <w:szCs w:val="16"/>
              </w:rPr>
              <w:t>«Объемы и источники финансового обеспечения Программы</w:t>
            </w:r>
          </w:p>
        </w:tc>
        <w:tc>
          <w:tcPr>
            <w:tcW w:w="3827" w:type="dxa"/>
          </w:tcPr>
          <w:p w:rsidR="00822A54" w:rsidRPr="003316F3" w:rsidRDefault="00822A54" w:rsidP="00A07DAD">
            <w:pPr>
              <w:rPr>
                <w:rFonts w:ascii="Arial" w:hAnsi="Arial" w:cs="Arial"/>
                <w:sz w:val="16"/>
                <w:szCs w:val="16"/>
              </w:rPr>
            </w:pPr>
            <w:r w:rsidRPr="003316F3">
              <w:rPr>
                <w:rFonts w:ascii="Arial" w:hAnsi="Arial" w:cs="Arial"/>
                <w:sz w:val="16"/>
                <w:szCs w:val="16"/>
              </w:rPr>
              <w:t>объемы бюджетных ассигнований Программы  за счет средств бюджета Благодарненского муниципального района Ставропольского составят 51192,151 тыс. рублей, в том числе по годам:</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 xml:space="preserve">в 2015 году – 13127,975 тыс. рублей; </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в 2016 году – 17608,008 тыс. рублей;</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в 2017 году – 20456,168 тыс. рублей</w:t>
            </w:r>
          </w:p>
          <w:p w:rsidR="00822A54" w:rsidRPr="003316F3" w:rsidRDefault="00822A54" w:rsidP="00822A54">
            <w:pPr>
              <w:jc w:val="both"/>
              <w:rPr>
                <w:rFonts w:ascii="Arial" w:hAnsi="Arial" w:cs="Arial"/>
                <w:sz w:val="16"/>
                <w:szCs w:val="16"/>
              </w:rPr>
            </w:pPr>
            <w:proofErr w:type="gramStart"/>
            <w:r w:rsidRPr="003316F3">
              <w:rPr>
                <w:rFonts w:ascii="Arial" w:hAnsi="Arial" w:cs="Arial"/>
                <w:sz w:val="16"/>
                <w:szCs w:val="16"/>
              </w:rPr>
              <w:t>предусмотренных</w:t>
            </w:r>
            <w:proofErr w:type="gramEnd"/>
            <w:r w:rsidRPr="003316F3">
              <w:rPr>
                <w:rFonts w:ascii="Arial" w:hAnsi="Arial" w:cs="Arial"/>
                <w:sz w:val="16"/>
                <w:szCs w:val="16"/>
              </w:rPr>
              <w:t xml:space="preserve"> на реализацию:</w:t>
            </w:r>
          </w:p>
          <w:p w:rsidR="00822A54" w:rsidRPr="003316F3" w:rsidRDefault="00822A54" w:rsidP="00822A54">
            <w:pPr>
              <w:jc w:val="both"/>
              <w:rPr>
                <w:rFonts w:ascii="Arial" w:hAnsi="Arial" w:cs="Arial"/>
                <w:sz w:val="16"/>
                <w:szCs w:val="16"/>
              </w:rPr>
            </w:pPr>
            <w:r w:rsidRPr="003316F3">
              <w:rPr>
                <w:rFonts w:ascii="Arial" w:hAnsi="Arial" w:cs="Arial"/>
                <w:sz w:val="16"/>
                <w:szCs w:val="16"/>
              </w:rPr>
              <w:t>подпрограммы   "Развитие музейного    дела" – 7824,954 тыс.  рублей,  в том числе по годам:</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 xml:space="preserve">в 2015 году -  2 042,378 тыс. рублей; </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в 2016 году – 2685,846  тыс. рублей;</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в 2017 году – 3096,730  тыс. рублей</w:t>
            </w:r>
          </w:p>
          <w:p w:rsidR="00822A54" w:rsidRPr="003316F3" w:rsidRDefault="00822A54" w:rsidP="00822A54">
            <w:pPr>
              <w:jc w:val="both"/>
              <w:rPr>
                <w:rFonts w:ascii="Arial" w:hAnsi="Arial" w:cs="Arial"/>
                <w:sz w:val="16"/>
                <w:szCs w:val="16"/>
              </w:rPr>
            </w:pPr>
            <w:r w:rsidRPr="003316F3">
              <w:rPr>
                <w:rFonts w:ascii="Arial" w:hAnsi="Arial" w:cs="Arial"/>
                <w:sz w:val="16"/>
                <w:szCs w:val="16"/>
              </w:rPr>
              <w:t>подпрограммы  "Развитие   системы   библиотечного  обслуживания"  - 37977,196 тыс. рублей, в том числе      по годам:</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в 2015 году – 9 288,930 тыс. рублей;</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в 2016 году – 13125,495 тыс. рублей;</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 xml:space="preserve">в 2017 году – 15562,771 тыс. рублей  </w:t>
            </w:r>
          </w:p>
          <w:p w:rsidR="00822A54" w:rsidRPr="003316F3" w:rsidRDefault="00822A54" w:rsidP="00822A54">
            <w:pPr>
              <w:jc w:val="both"/>
              <w:rPr>
                <w:rFonts w:ascii="Arial" w:hAnsi="Arial" w:cs="Arial"/>
                <w:sz w:val="16"/>
                <w:szCs w:val="16"/>
              </w:rPr>
            </w:pPr>
            <w:r w:rsidRPr="003316F3">
              <w:rPr>
                <w:rFonts w:ascii="Arial" w:hAnsi="Arial" w:cs="Arial"/>
                <w:sz w:val="16"/>
                <w:szCs w:val="16"/>
              </w:rPr>
              <w:t xml:space="preserve">подпрограммы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3316F3">
              <w:rPr>
                <w:rFonts w:ascii="Arial" w:hAnsi="Arial" w:cs="Arial"/>
                <w:sz w:val="16"/>
                <w:szCs w:val="16"/>
              </w:rPr>
              <w:t>общепрограммные</w:t>
            </w:r>
            <w:proofErr w:type="spellEnd"/>
            <w:r w:rsidRPr="003316F3">
              <w:rPr>
                <w:rFonts w:ascii="Arial" w:hAnsi="Arial" w:cs="Arial"/>
                <w:sz w:val="16"/>
                <w:szCs w:val="16"/>
              </w:rPr>
              <w:t xml:space="preserve"> мероприятия – 5390,001 тыс. рублей, в том  числе по годам:</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 xml:space="preserve">в 2015 году -  1796,667 тыс. рублей; </w:t>
            </w:r>
          </w:p>
          <w:p w:rsidR="00822A54" w:rsidRPr="003316F3" w:rsidRDefault="00822A54" w:rsidP="00822A54">
            <w:pPr>
              <w:ind w:firstLine="175"/>
              <w:jc w:val="both"/>
              <w:rPr>
                <w:rFonts w:ascii="Arial" w:hAnsi="Arial" w:cs="Arial"/>
                <w:sz w:val="16"/>
                <w:szCs w:val="16"/>
              </w:rPr>
            </w:pPr>
            <w:r w:rsidRPr="003316F3">
              <w:rPr>
                <w:rFonts w:ascii="Arial" w:hAnsi="Arial" w:cs="Arial"/>
                <w:sz w:val="16"/>
                <w:szCs w:val="16"/>
              </w:rPr>
              <w:t>в 2016 году -  1796,667 тыс. рублей;</w:t>
            </w:r>
          </w:p>
          <w:p w:rsidR="00822A54" w:rsidRPr="003316F3" w:rsidRDefault="00822A54" w:rsidP="00A07DAD">
            <w:pPr>
              <w:ind w:firstLine="175"/>
              <w:rPr>
                <w:rFonts w:ascii="Arial" w:hAnsi="Arial" w:cs="Arial"/>
                <w:sz w:val="16"/>
                <w:szCs w:val="16"/>
              </w:rPr>
            </w:pPr>
            <w:r w:rsidRPr="003316F3">
              <w:rPr>
                <w:rFonts w:ascii="Arial" w:hAnsi="Arial" w:cs="Arial"/>
                <w:sz w:val="16"/>
                <w:szCs w:val="16"/>
              </w:rPr>
              <w:t xml:space="preserve">в 2017 году – 1796,667 тыс. рублей».                            </w:t>
            </w:r>
          </w:p>
        </w:tc>
      </w:tr>
    </w:tbl>
    <w:p w:rsidR="00822A54" w:rsidRPr="003316F3" w:rsidRDefault="00822A54" w:rsidP="00822A54">
      <w:pPr>
        <w:ind w:firstLine="708"/>
        <w:jc w:val="both"/>
        <w:rPr>
          <w:rFonts w:ascii="Arial" w:hAnsi="Arial" w:cs="Arial"/>
          <w:sz w:val="16"/>
          <w:szCs w:val="16"/>
        </w:rPr>
      </w:pPr>
      <w:r w:rsidRPr="003316F3">
        <w:rPr>
          <w:rFonts w:ascii="Arial" w:hAnsi="Arial" w:cs="Arial"/>
          <w:sz w:val="16"/>
          <w:szCs w:val="16"/>
        </w:rPr>
        <w:t>2. В паспорте подпрограммы «Развитие музейного дела» Программы:</w:t>
      </w:r>
    </w:p>
    <w:p w:rsidR="00822A54" w:rsidRPr="003316F3" w:rsidRDefault="00822A54" w:rsidP="00822A54">
      <w:pPr>
        <w:ind w:firstLine="708"/>
        <w:jc w:val="both"/>
        <w:rPr>
          <w:rFonts w:ascii="Arial" w:hAnsi="Arial" w:cs="Arial"/>
          <w:sz w:val="16"/>
          <w:szCs w:val="16"/>
        </w:rPr>
      </w:pPr>
      <w:r w:rsidRPr="003316F3">
        <w:rPr>
          <w:rFonts w:ascii="Arial" w:hAnsi="Arial" w:cs="Arial"/>
          <w:sz w:val="16"/>
          <w:szCs w:val="16"/>
        </w:rPr>
        <w:t>2.1. Позицию «Объемы и источники финансового обеспечения» подпрограммы изложить в следующей редакции:</w:t>
      </w:r>
      <w:r w:rsidRPr="003316F3">
        <w:rPr>
          <w:rFonts w:ascii="Arial" w:hAnsi="Arial" w:cs="Arial"/>
          <w:sz w:val="16"/>
          <w:szCs w:val="16"/>
        </w:rPr>
        <w:tab/>
      </w:r>
    </w:p>
    <w:tbl>
      <w:tblPr>
        <w:tblW w:w="0" w:type="auto"/>
        <w:tblLook w:val="01E0" w:firstRow="1" w:lastRow="1" w:firstColumn="1" w:lastColumn="1" w:noHBand="0" w:noVBand="0"/>
      </w:tblPr>
      <w:tblGrid>
        <w:gridCol w:w="1758"/>
        <w:gridCol w:w="3490"/>
      </w:tblGrid>
      <w:tr w:rsidR="00822A54" w:rsidRPr="003316F3" w:rsidTr="00A07DAD">
        <w:tc>
          <w:tcPr>
            <w:tcW w:w="2518" w:type="dxa"/>
          </w:tcPr>
          <w:p w:rsidR="00822A54" w:rsidRPr="003316F3" w:rsidRDefault="00822A54" w:rsidP="00A07DAD">
            <w:pPr>
              <w:tabs>
                <w:tab w:val="left" w:pos="1908"/>
              </w:tabs>
              <w:rPr>
                <w:rFonts w:ascii="Arial" w:hAnsi="Arial" w:cs="Arial"/>
                <w:sz w:val="16"/>
                <w:szCs w:val="16"/>
              </w:rPr>
            </w:pPr>
            <w:r w:rsidRPr="003316F3">
              <w:rPr>
                <w:rFonts w:ascii="Arial" w:hAnsi="Arial" w:cs="Arial"/>
                <w:sz w:val="16"/>
                <w:szCs w:val="16"/>
              </w:rPr>
              <w:t>«Объемы и источники финансового обеспечения Подпрограммы</w:t>
            </w:r>
          </w:p>
        </w:tc>
        <w:tc>
          <w:tcPr>
            <w:tcW w:w="7052" w:type="dxa"/>
          </w:tcPr>
          <w:p w:rsidR="00822A54" w:rsidRPr="003316F3" w:rsidRDefault="00822A54" w:rsidP="00A07DAD">
            <w:pPr>
              <w:tabs>
                <w:tab w:val="left" w:pos="1908"/>
              </w:tabs>
              <w:rPr>
                <w:rFonts w:ascii="Arial" w:hAnsi="Arial" w:cs="Arial"/>
                <w:sz w:val="16"/>
                <w:szCs w:val="16"/>
              </w:rPr>
            </w:pPr>
            <w:r w:rsidRPr="003316F3">
              <w:rPr>
                <w:rFonts w:ascii="Arial" w:hAnsi="Arial" w:cs="Arial"/>
                <w:sz w:val="16"/>
                <w:szCs w:val="16"/>
              </w:rPr>
              <w:t>объемы финансового обеспечения  за  счет  средств бюджета Благодарненского муниципального района Ставропольского  края  (далее  -  местный     бюджет) на  реализацию  мероприятий  подпрограммы   "Развитие музейного    дела" – 7824,954 тыс.  рублей,  в том числе по годам:</w:t>
            </w:r>
          </w:p>
          <w:p w:rsidR="00822A54" w:rsidRPr="003316F3" w:rsidRDefault="00822A54" w:rsidP="00A07DAD">
            <w:pPr>
              <w:ind w:firstLine="175"/>
              <w:rPr>
                <w:rFonts w:ascii="Arial" w:hAnsi="Arial" w:cs="Arial"/>
                <w:sz w:val="16"/>
                <w:szCs w:val="16"/>
              </w:rPr>
            </w:pPr>
            <w:r w:rsidRPr="003316F3">
              <w:rPr>
                <w:rFonts w:ascii="Arial" w:hAnsi="Arial" w:cs="Arial"/>
                <w:sz w:val="16"/>
                <w:szCs w:val="16"/>
              </w:rPr>
              <w:t xml:space="preserve">в 2015 году -  2 042,378 тыс. рублей; </w:t>
            </w:r>
          </w:p>
          <w:p w:rsidR="00822A54" w:rsidRPr="003316F3" w:rsidRDefault="00822A54" w:rsidP="00A07DAD">
            <w:pPr>
              <w:ind w:firstLine="175"/>
              <w:rPr>
                <w:rFonts w:ascii="Arial" w:hAnsi="Arial" w:cs="Arial"/>
                <w:sz w:val="16"/>
                <w:szCs w:val="16"/>
              </w:rPr>
            </w:pPr>
            <w:r w:rsidRPr="003316F3">
              <w:rPr>
                <w:rFonts w:ascii="Arial" w:hAnsi="Arial" w:cs="Arial"/>
                <w:sz w:val="16"/>
                <w:szCs w:val="16"/>
              </w:rPr>
              <w:t>в 2016 году – 2685,846  тыс. рублей;</w:t>
            </w:r>
          </w:p>
          <w:p w:rsidR="00822A54" w:rsidRPr="003316F3" w:rsidRDefault="00822A54" w:rsidP="00A07DAD">
            <w:pPr>
              <w:ind w:firstLine="175"/>
              <w:rPr>
                <w:rFonts w:ascii="Arial" w:hAnsi="Arial" w:cs="Arial"/>
                <w:sz w:val="16"/>
                <w:szCs w:val="16"/>
              </w:rPr>
            </w:pPr>
            <w:r w:rsidRPr="003316F3">
              <w:rPr>
                <w:rFonts w:ascii="Arial" w:hAnsi="Arial" w:cs="Arial"/>
                <w:sz w:val="16"/>
                <w:szCs w:val="16"/>
              </w:rPr>
              <w:t>в 2017 году – 3096,730  тыс. рублей».</w:t>
            </w:r>
          </w:p>
        </w:tc>
      </w:tr>
    </w:tbl>
    <w:p w:rsidR="00822A54" w:rsidRPr="003316F3" w:rsidRDefault="00822A54" w:rsidP="00822A54">
      <w:pPr>
        <w:rPr>
          <w:rFonts w:ascii="Arial" w:hAnsi="Arial" w:cs="Arial"/>
          <w:sz w:val="16"/>
          <w:szCs w:val="16"/>
        </w:rPr>
      </w:pPr>
    </w:p>
    <w:p w:rsidR="00822A54" w:rsidRPr="003316F3" w:rsidRDefault="00822A54" w:rsidP="00822A54">
      <w:pPr>
        <w:ind w:firstLine="708"/>
        <w:jc w:val="both"/>
        <w:rPr>
          <w:rFonts w:ascii="Arial" w:hAnsi="Arial" w:cs="Arial"/>
          <w:sz w:val="16"/>
          <w:szCs w:val="16"/>
        </w:rPr>
      </w:pPr>
      <w:r w:rsidRPr="003316F3">
        <w:rPr>
          <w:rFonts w:ascii="Arial" w:hAnsi="Arial" w:cs="Arial"/>
          <w:sz w:val="16"/>
          <w:szCs w:val="16"/>
        </w:rPr>
        <w:t>3. В паспорте подпрограммы «Развитие  системы   библиотечного обслуживания  населения» Программы:</w:t>
      </w:r>
    </w:p>
    <w:p w:rsidR="00822A54" w:rsidRPr="003316F3" w:rsidRDefault="00822A54" w:rsidP="00822A54">
      <w:pPr>
        <w:jc w:val="both"/>
        <w:rPr>
          <w:rFonts w:ascii="Arial" w:hAnsi="Arial" w:cs="Arial"/>
          <w:sz w:val="16"/>
          <w:szCs w:val="16"/>
        </w:rPr>
      </w:pPr>
      <w:r w:rsidRPr="003316F3">
        <w:rPr>
          <w:rFonts w:ascii="Arial" w:hAnsi="Arial" w:cs="Arial"/>
          <w:sz w:val="16"/>
          <w:szCs w:val="16"/>
        </w:rPr>
        <w:tab/>
        <w:t>3.1. Позицию «Объёмы и источники финансового обеспечения» подпрограммы изложить в следующей редакции:</w:t>
      </w:r>
    </w:p>
    <w:tbl>
      <w:tblPr>
        <w:tblW w:w="0" w:type="auto"/>
        <w:tblLook w:val="04A0" w:firstRow="1" w:lastRow="0" w:firstColumn="1" w:lastColumn="0" w:noHBand="0" w:noVBand="1"/>
      </w:tblPr>
      <w:tblGrid>
        <w:gridCol w:w="1709"/>
        <w:gridCol w:w="3539"/>
      </w:tblGrid>
      <w:tr w:rsidR="00822A54" w:rsidRPr="003316F3" w:rsidTr="00A07DAD">
        <w:tc>
          <w:tcPr>
            <w:tcW w:w="2376" w:type="dxa"/>
            <w:shd w:val="clear" w:color="auto" w:fill="auto"/>
          </w:tcPr>
          <w:p w:rsidR="00822A54" w:rsidRPr="003316F3" w:rsidRDefault="00822A54" w:rsidP="00A07DAD">
            <w:pPr>
              <w:jc w:val="both"/>
              <w:rPr>
                <w:rFonts w:ascii="Arial" w:hAnsi="Arial" w:cs="Arial"/>
                <w:sz w:val="16"/>
                <w:szCs w:val="16"/>
              </w:rPr>
            </w:pPr>
            <w:r w:rsidRPr="003316F3">
              <w:rPr>
                <w:rFonts w:ascii="Arial" w:hAnsi="Arial" w:cs="Arial"/>
                <w:sz w:val="16"/>
                <w:szCs w:val="16"/>
              </w:rPr>
              <w:t>«Объёмы и источники финансового обеспечения Подпрограммы</w:t>
            </w:r>
          </w:p>
        </w:tc>
        <w:tc>
          <w:tcPr>
            <w:tcW w:w="7194" w:type="dxa"/>
            <w:shd w:val="clear" w:color="auto" w:fill="auto"/>
          </w:tcPr>
          <w:p w:rsidR="00822A54" w:rsidRPr="003316F3" w:rsidRDefault="00822A54" w:rsidP="00A07DAD">
            <w:pPr>
              <w:rPr>
                <w:rFonts w:ascii="Arial" w:hAnsi="Arial" w:cs="Arial"/>
                <w:sz w:val="16"/>
                <w:szCs w:val="16"/>
              </w:rPr>
            </w:pPr>
            <w:r w:rsidRPr="003316F3">
              <w:rPr>
                <w:rFonts w:ascii="Arial" w:hAnsi="Arial" w:cs="Arial"/>
                <w:sz w:val="16"/>
                <w:szCs w:val="16"/>
              </w:rPr>
              <w:t>объем финансового обеспечения за счет средств бюджета Благодарненского муниципального района Ставропольского края (далее местный бюджет) на реализацию мероприятий подпрограммы  "Развитие   системы   библиотечного  обслуживания"  - 37977,196 тыс. рублей, в том числе      по годам:</w:t>
            </w:r>
          </w:p>
          <w:p w:rsidR="00822A54" w:rsidRPr="003316F3" w:rsidRDefault="00822A54" w:rsidP="00A07DAD">
            <w:pPr>
              <w:ind w:firstLine="175"/>
              <w:rPr>
                <w:rFonts w:ascii="Arial" w:hAnsi="Arial" w:cs="Arial"/>
                <w:sz w:val="16"/>
                <w:szCs w:val="16"/>
              </w:rPr>
            </w:pPr>
            <w:r w:rsidRPr="003316F3">
              <w:rPr>
                <w:rFonts w:ascii="Arial" w:hAnsi="Arial" w:cs="Arial"/>
                <w:sz w:val="16"/>
                <w:szCs w:val="16"/>
              </w:rPr>
              <w:t>в 2015 году – 9 288,930 тыс. рублей;</w:t>
            </w:r>
          </w:p>
          <w:p w:rsidR="00822A54" w:rsidRPr="003316F3" w:rsidRDefault="00822A54" w:rsidP="00A07DAD">
            <w:pPr>
              <w:ind w:firstLine="175"/>
              <w:rPr>
                <w:rFonts w:ascii="Arial" w:hAnsi="Arial" w:cs="Arial"/>
                <w:sz w:val="16"/>
                <w:szCs w:val="16"/>
              </w:rPr>
            </w:pPr>
            <w:r w:rsidRPr="003316F3">
              <w:rPr>
                <w:rFonts w:ascii="Arial" w:hAnsi="Arial" w:cs="Arial"/>
                <w:sz w:val="16"/>
                <w:szCs w:val="16"/>
              </w:rPr>
              <w:t>в 2016 году – 13125,495 тыс. рублей;</w:t>
            </w:r>
          </w:p>
          <w:p w:rsidR="00822A54" w:rsidRPr="003316F3" w:rsidRDefault="00822A54" w:rsidP="00A07DAD">
            <w:pPr>
              <w:jc w:val="both"/>
              <w:rPr>
                <w:rFonts w:ascii="Arial" w:hAnsi="Arial" w:cs="Arial"/>
                <w:sz w:val="16"/>
                <w:szCs w:val="16"/>
              </w:rPr>
            </w:pPr>
            <w:r w:rsidRPr="003316F3">
              <w:rPr>
                <w:rFonts w:ascii="Arial" w:hAnsi="Arial" w:cs="Arial"/>
                <w:sz w:val="16"/>
                <w:szCs w:val="16"/>
              </w:rPr>
              <w:t xml:space="preserve">  в 2017 году – 15562,771 тыс. рублей». </w:t>
            </w:r>
          </w:p>
        </w:tc>
      </w:tr>
    </w:tbl>
    <w:p w:rsidR="00822A54" w:rsidRPr="003316F3" w:rsidRDefault="00822A54" w:rsidP="00822A54">
      <w:pPr>
        <w:jc w:val="both"/>
        <w:rPr>
          <w:rFonts w:ascii="Arial" w:hAnsi="Arial" w:cs="Arial"/>
          <w:sz w:val="16"/>
          <w:szCs w:val="16"/>
        </w:rPr>
      </w:pPr>
      <w:r w:rsidRPr="003316F3">
        <w:rPr>
          <w:rFonts w:ascii="Arial" w:hAnsi="Arial" w:cs="Arial"/>
          <w:sz w:val="16"/>
          <w:szCs w:val="16"/>
        </w:rPr>
        <w:tab/>
      </w:r>
    </w:p>
    <w:p w:rsidR="00822A54" w:rsidRPr="003316F3" w:rsidRDefault="00822A54" w:rsidP="00822A54">
      <w:pPr>
        <w:ind w:firstLine="708"/>
        <w:jc w:val="both"/>
        <w:rPr>
          <w:rFonts w:ascii="Arial" w:hAnsi="Arial" w:cs="Arial"/>
          <w:sz w:val="16"/>
          <w:szCs w:val="16"/>
        </w:rPr>
      </w:pPr>
      <w:r w:rsidRPr="003316F3">
        <w:rPr>
          <w:rFonts w:ascii="Arial" w:hAnsi="Arial" w:cs="Arial"/>
          <w:sz w:val="16"/>
          <w:szCs w:val="16"/>
        </w:rPr>
        <w:t xml:space="preserve">4. В подпрограмме "Обеспечение  реализации  программы администрации Благодарненского муниципального района Ставропольского края "Сохранение и развитие культуры" и </w:t>
      </w:r>
      <w:proofErr w:type="spellStart"/>
      <w:r w:rsidRPr="003316F3">
        <w:rPr>
          <w:rFonts w:ascii="Arial" w:hAnsi="Arial" w:cs="Arial"/>
          <w:sz w:val="16"/>
          <w:szCs w:val="16"/>
        </w:rPr>
        <w:t>общепрограммные</w:t>
      </w:r>
      <w:proofErr w:type="spellEnd"/>
      <w:r w:rsidRPr="003316F3">
        <w:rPr>
          <w:rFonts w:ascii="Arial" w:hAnsi="Arial" w:cs="Arial"/>
          <w:sz w:val="16"/>
          <w:szCs w:val="16"/>
        </w:rPr>
        <w:t xml:space="preserve"> мероприятия:</w:t>
      </w:r>
    </w:p>
    <w:p w:rsidR="00822A54" w:rsidRPr="003316F3" w:rsidRDefault="00822A54" w:rsidP="00822A54">
      <w:pPr>
        <w:pStyle w:val="aff1"/>
        <w:ind w:firstLine="708"/>
        <w:jc w:val="both"/>
        <w:rPr>
          <w:rFonts w:ascii="Arial" w:hAnsi="Arial" w:cs="Arial"/>
          <w:sz w:val="16"/>
          <w:szCs w:val="16"/>
        </w:rPr>
      </w:pPr>
      <w:r w:rsidRPr="003316F3">
        <w:rPr>
          <w:rFonts w:ascii="Arial" w:hAnsi="Arial" w:cs="Arial"/>
          <w:sz w:val="16"/>
          <w:szCs w:val="16"/>
        </w:rPr>
        <w:t>4.1. Позицию «Объемы бюджетных ассигнований на реализацию Подпрограммы за счет средств бюджета Благодарненского муниципального района Ставропольского  края составят – 5390,001 тыс. рублей» изложить в следующей редакции:</w:t>
      </w:r>
    </w:p>
    <w:p w:rsidR="00822A54" w:rsidRPr="003316F3" w:rsidRDefault="00822A54" w:rsidP="00822A54">
      <w:pPr>
        <w:pStyle w:val="aff1"/>
        <w:rPr>
          <w:rFonts w:ascii="Arial" w:hAnsi="Arial" w:cs="Arial"/>
          <w:sz w:val="16"/>
          <w:szCs w:val="16"/>
        </w:rPr>
      </w:pPr>
      <w:r w:rsidRPr="003316F3">
        <w:rPr>
          <w:rFonts w:ascii="Arial" w:hAnsi="Arial" w:cs="Arial"/>
          <w:sz w:val="16"/>
          <w:szCs w:val="16"/>
        </w:rPr>
        <w:t xml:space="preserve">       «в том числе по годам:</w:t>
      </w:r>
    </w:p>
    <w:p w:rsidR="00822A54" w:rsidRPr="003316F3" w:rsidRDefault="00822A54" w:rsidP="00822A54">
      <w:pPr>
        <w:ind w:firstLine="175"/>
        <w:rPr>
          <w:rFonts w:ascii="Arial" w:hAnsi="Arial" w:cs="Arial"/>
          <w:sz w:val="16"/>
          <w:szCs w:val="16"/>
        </w:rPr>
      </w:pPr>
      <w:r w:rsidRPr="003316F3">
        <w:rPr>
          <w:rFonts w:ascii="Arial" w:hAnsi="Arial" w:cs="Arial"/>
          <w:sz w:val="16"/>
          <w:szCs w:val="16"/>
        </w:rPr>
        <w:t xml:space="preserve">в 2015 году -  1796,667 тыс. рублей; </w:t>
      </w:r>
    </w:p>
    <w:p w:rsidR="00822A54" w:rsidRPr="003316F3" w:rsidRDefault="00822A54" w:rsidP="00822A54">
      <w:pPr>
        <w:ind w:firstLine="175"/>
        <w:rPr>
          <w:rFonts w:ascii="Arial" w:hAnsi="Arial" w:cs="Arial"/>
          <w:sz w:val="16"/>
          <w:szCs w:val="16"/>
        </w:rPr>
      </w:pPr>
      <w:r w:rsidRPr="003316F3">
        <w:rPr>
          <w:rFonts w:ascii="Arial" w:hAnsi="Arial" w:cs="Arial"/>
          <w:sz w:val="16"/>
          <w:szCs w:val="16"/>
        </w:rPr>
        <w:t>в 2016 году -  1796,667 тыс. рублей;</w:t>
      </w:r>
    </w:p>
    <w:p w:rsidR="00822A54" w:rsidRDefault="00822A54" w:rsidP="00822A54">
      <w:pPr>
        <w:widowControl w:val="0"/>
        <w:jc w:val="both"/>
        <w:rPr>
          <w:rFonts w:ascii="Arial" w:hAnsi="Arial" w:cs="Arial"/>
          <w:sz w:val="16"/>
          <w:szCs w:val="16"/>
        </w:rPr>
      </w:pPr>
      <w:r w:rsidRPr="003316F3">
        <w:rPr>
          <w:rFonts w:ascii="Arial" w:hAnsi="Arial" w:cs="Arial"/>
          <w:sz w:val="16"/>
          <w:szCs w:val="16"/>
        </w:rPr>
        <w:t>в 2017 году – 1796,667 тыс. рублей».</w:t>
      </w:r>
    </w:p>
    <w:p w:rsidR="00822A54" w:rsidRDefault="00822A54" w:rsidP="00822A54">
      <w:pPr>
        <w:rPr>
          <w:rFonts w:ascii="Arial" w:hAnsi="Arial" w:cs="Arial"/>
          <w:sz w:val="16"/>
          <w:szCs w:val="16"/>
        </w:rPr>
      </w:pPr>
      <w:r w:rsidRPr="003316F3">
        <w:rPr>
          <w:rFonts w:ascii="Arial" w:hAnsi="Arial" w:cs="Arial"/>
          <w:sz w:val="16"/>
          <w:szCs w:val="16"/>
        </w:rPr>
        <w:lastRenderedPageBreak/>
        <w:t xml:space="preserve">  5. В приложении 6 к  Программе  таблицу изложить в следующей редакции:</w:t>
      </w:r>
    </w:p>
    <w:p w:rsidR="00822A54" w:rsidRDefault="00822A54" w:rsidP="00822A54">
      <w:pPr>
        <w:rPr>
          <w:rFonts w:ascii="Arial" w:hAnsi="Arial" w:cs="Arial"/>
          <w:sz w:val="16"/>
          <w:szCs w:val="16"/>
        </w:rPr>
      </w:pPr>
    </w:p>
    <w:p w:rsidR="00822A54" w:rsidRDefault="00822A54" w:rsidP="00822A54">
      <w:pPr>
        <w:rPr>
          <w:rFonts w:ascii="Arial" w:hAnsi="Arial" w:cs="Arial"/>
          <w:sz w:val="16"/>
          <w:szCs w:val="16"/>
        </w:rPr>
      </w:pPr>
    </w:p>
    <w:tbl>
      <w:tblPr>
        <w:tblStyle w:val="af5"/>
        <w:tblW w:w="0" w:type="auto"/>
        <w:tblLook w:val="04A0" w:firstRow="1" w:lastRow="0" w:firstColumn="1" w:lastColumn="0" w:noHBand="0" w:noVBand="1"/>
      </w:tblPr>
      <w:tblGrid>
        <w:gridCol w:w="457"/>
        <w:gridCol w:w="1101"/>
        <w:gridCol w:w="544"/>
        <w:gridCol w:w="430"/>
        <w:gridCol w:w="478"/>
        <w:gridCol w:w="731"/>
        <w:gridCol w:w="502"/>
        <w:gridCol w:w="502"/>
        <w:gridCol w:w="503"/>
      </w:tblGrid>
      <w:tr w:rsidR="00822A54" w:rsidTr="004E110F">
        <w:tc>
          <w:tcPr>
            <w:tcW w:w="457"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w:t>
            </w:r>
          </w:p>
          <w:p w:rsidR="00822A54" w:rsidRPr="003316F3" w:rsidRDefault="00822A54" w:rsidP="00822A54">
            <w:pPr>
              <w:ind w:left="-142" w:right="-75"/>
              <w:jc w:val="center"/>
              <w:rPr>
                <w:rFonts w:ascii="Arial" w:hAnsi="Arial" w:cs="Arial"/>
                <w:sz w:val="10"/>
                <w:szCs w:val="10"/>
              </w:rPr>
            </w:pPr>
            <w:proofErr w:type="gramStart"/>
            <w:r w:rsidRPr="003316F3">
              <w:rPr>
                <w:rFonts w:ascii="Arial" w:hAnsi="Arial" w:cs="Arial"/>
                <w:sz w:val="10"/>
                <w:szCs w:val="10"/>
              </w:rPr>
              <w:t>п</w:t>
            </w:r>
            <w:proofErr w:type="gramEnd"/>
            <w:r w:rsidRPr="003316F3">
              <w:rPr>
                <w:rFonts w:ascii="Arial" w:hAnsi="Arial" w:cs="Arial"/>
                <w:sz w:val="10"/>
                <w:szCs w:val="10"/>
              </w:rPr>
              <w:t>/п</w:t>
            </w:r>
          </w:p>
        </w:tc>
        <w:tc>
          <w:tcPr>
            <w:tcW w:w="1101" w:type="dxa"/>
            <w:vAlign w:val="center"/>
          </w:tcPr>
          <w:p w:rsidR="00822A54" w:rsidRPr="003316F3" w:rsidRDefault="00822A54" w:rsidP="00822A54">
            <w:pPr>
              <w:jc w:val="center"/>
              <w:rPr>
                <w:rFonts w:ascii="Arial" w:hAnsi="Arial" w:cs="Arial"/>
                <w:sz w:val="10"/>
                <w:szCs w:val="10"/>
              </w:rPr>
            </w:pPr>
            <w:r w:rsidRPr="003316F3">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452" w:type="dxa"/>
            <w:gridSpan w:val="3"/>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целевая статья расходов</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ответственный исполнитель,</w:t>
            </w:r>
          </w:p>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соисполнитель программы,</w:t>
            </w:r>
          </w:p>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подпрограммы программы</w:t>
            </w:r>
          </w:p>
        </w:tc>
        <w:tc>
          <w:tcPr>
            <w:tcW w:w="1507" w:type="dxa"/>
            <w:gridSpan w:val="3"/>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расходы по годам</w:t>
            </w:r>
          </w:p>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(тыс. рублей)</w:t>
            </w:r>
          </w:p>
        </w:tc>
      </w:tr>
      <w:tr w:rsidR="00822A54" w:rsidTr="004E110F">
        <w:tc>
          <w:tcPr>
            <w:tcW w:w="457" w:type="dxa"/>
          </w:tcPr>
          <w:p w:rsidR="00822A54" w:rsidRPr="003316F3" w:rsidRDefault="00822A54" w:rsidP="00822A54">
            <w:pPr>
              <w:jc w:val="center"/>
              <w:rPr>
                <w:rFonts w:ascii="Arial" w:hAnsi="Arial" w:cs="Arial"/>
                <w:sz w:val="10"/>
                <w:szCs w:val="10"/>
              </w:rPr>
            </w:pPr>
          </w:p>
        </w:tc>
        <w:tc>
          <w:tcPr>
            <w:tcW w:w="1101" w:type="dxa"/>
          </w:tcPr>
          <w:p w:rsidR="00822A54" w:rsidRPr="003316F3" w:rsidRDefault="00822A54" w:rsidP="00822A54">
            <w:pPr>
              <w:jc w:val="center"/>
              <w:rPr>
                <w:rFonts w:ascii="Arial" w:hAnsi="Arial" w:cs="Arial"/>
                <w:sz w:val="10"/>
                <w:szCs w:val="10"/>
              </w:rPr>
            </w:pPr>
          </w:p>
        </w:tc>
        <w:tc>
          <w:tcPr>
            <w:tcW w:w="544" w:type="dxa"/>
          </w:tcPr>
          <w:p w:rsidR="00822A54" w:rsidRPr="003316F3" w:rsidRDefault="00822A54" w:rsidP="00822A54">
            <w:pPr>
              <w:jc w:val="center"/>
              <w:rPr>
                <w:rFonts w:ascii="Arial" w:hAnsi="Arial" w:cs="Arial"/>
                <w:sz w:val="10"/>
                <w:szCs w:val="10"/>
              </w:rPr>
            </w:pPr>
            <w:proofErr w:type="spellStart"/>
            <w:r w:rsidRPr="003316F3">
              <w:rPr>
                <w:rFonts w:ascii="Arial" w:hAnsi="Arial" w:cs="Arial"/>
                <w:sz w:val="10"/>
                <w:szCs w:val="10"/>
              </w:rPr>
              <w:t>прог</w:t>
            </w:r>
            <w:proofErr w:type="spellEnd"/>
          </w:p>
          <w:p w:rsidR="00822A54" w:rsidRPr="003316F3" w:rsidRDefault="00822A54" w:rsidP="00822A54">
            <w:pPr>
              <w:jc w:val="center"/>
              <w:rPr>
                <w:rFonts w:ascii="Arial" w:hAnsi="Arial" w:cs="Arial"/>
                <w:sz w:val="10"/>
                <w:szCs w:val="10"/>
              </w:rPr>
            </w:pPr>
            <w:proofErr w:type="spellStart"/>
            <w:r w:rsidRPr="003316F3">
              <w:rPr>
                <w:rFonts w:ascii="Arial" w:hAnsi="Arial" w:cs="Arial"/>
                <w:sz w:val="10"/>
                <w:szCs w:val="10"/>
              </w:rPr>
              <w:t>рамма</w:t>
            </w:r>
            <w:proofErr w:type="spellEnd"/>
          </w:p>
        </w:tc>
        <w:tc>
          <w:tcPr>
            <w:tcW w:w="430" w:type="dxa"/>
          </w:tcPr>
          <w:p w:rsidR="00822A54" w:rsidRPr="003316F3" w:rsidRDefault="00822A54" w:rsidP="00822A54">
            <w:pPr>
              <w:ind w:left="-108" w:right="-108"/>
              <w:jc w:val="center"/>
              <w:rPr>
                <w:rFonts w:ascii="Arial" w:hAnsi="Arial" w:cs="Arial"/>
                <w:sz w:val="10"/>
                <w:szCs w:val="10"/>
              </w:rPr>
            </w:pPr>
            <w:proofErr w:type="spellStart"/>
            <w:r w:rsidRPr="003316F3">
              <w:rPr>
                <w:rFonts w:ascii="Arial" w:hAnsi="Arial" w:cs="Arial"/>
                <w:sz w:val="10"/>
                <w:szCs w:val="10"/>
              </w:rPr>
              <w:t>подпро</w:t>
            </w:r>
            <w:proofErr w:type="spellEnd"/>
          </w:p>
          <w:p w:rsidR="00822A54" w:rsidRPr="003316F3" w:rsidRDefault="00822A54" w:rsidP="00822A54">
            <w:pPr>
              <w:ind w:left="-108" w:right="-108" w:firstLine="108"/>
              <w:jc w:val="center"/>
              <w:rPr>
                <w:rFonts w:ascii="Arial" w:hAnsi="Arial" w:cs="Arial"/>
                <w:sz w:val="10"/>
                <w:szCs w:val="10"/>
              </w:rPr>
            </w:pPr>
            <w:r w:rsidRPr="003316F3">
              <w:rPr>
                <w:rFonts w:ascii="Arial" w:hAnsi="Arial" w:cs="Arial"/>
                <w:sz w:val="10"/>
                <w:szCs w:val="10"/>
              </w:rPr>
              <w:t>грамма</w:t>
            </w:r>
          </w:p>
        </w:tc>
        <w:tc>
          <w:tcPr>
            <w:tcW w:w="478" w:type="dxa"/>
          </w:tcPr>
          <w:p w:rsidR="00822A54" w:rsidRPr="003316F3" w:rsidRDefault="00822A54" w:rsidP="004E110F">
            <w:pPr>
              <w:ind w:left="-105" w:right="-122" w:hanging="7"/>
              <w:jc w:val="center"/>
              <w:rPr>
                <w:rFonts w:ascii="Arial" w:hAnsi="Arial" w:cs="Arial"/>
                <w:sz w:val="10"/>
                <w:szCs w:val="10"/>
              </w:rPr>
            </w:pPr>
            <w:proofErr w:type="spellStart"/>
            <w:r w:rsidRPr="003316F3">
              <w:rPr>
                <w:rFonts w:ascii="Arial" w:hAnsi="Arial" w:cs="Arial"/>
                <w:sz w:val="10"/>
                <w:szCs w:val="10"/>
              </w:rPr>
              <w:t>направ</w:t>
            </w:r>
            <w:proofErr w:type="spellEnd"/>
          </w:p>
          <w:p w:rsidR="00822A54" w:rsidRPr="003316F3" w:rsidRDefault="00822A54" w:rsidP="004E110F">
            <w:pPr>
              <w:ind w:left="-105" w:right="-122" w:hanging="7"/>
              <w:jc w:val="center"/>
              <w:rPr>
                <w:rFonts w:ascii="Arial" w:hAnsi="Arial" w:cs="Arial"/>
                <w:sz w:val="10"/>
                <w:szCs w:val="10"/>
              </w:rPr>
            </w:pPr>
            <w:proofErr w:type="spellStart"/>
            <w:r w:rsidRPr="003316F3">
              <w:rPr>
                <w:rFonts w:ascii="Arial" w:hAnsi="Arial" w:cs="Arial"/>
                <w:sz w:val="10"/>
                <w:szCs w:val="10"/>
              </w:rPr>
              <w:t>ление</w:t>
            </w:r>
            <w:proofErr w:type="spellEnd"/>
            <w:r w:rsidRPr="003316F3">
              <w:rPr>
                <w:rFonts w:ascii="Arial" w:hAnsi="Arial" w:cs="Arial"/>
                <w:sz w:val="10"/>
                <w:szCs w:val="10"/>
              </w:rPr>
              <w:t xml:space="preserve"> расходов</w:t>
            </w:r>
          </w:p>
        </w:tc>
        <w:tc>
          <w:tcPr>
            <w:tcW w:w="731" w:type="dxa"/>
          </w:tcPr>
          <w:p w:rsidR="00822A54" w:rsidRPr="003316F3" w:rsidRDefault="00822A54" w:rsidP="004E110F">
            <w:pPr>
              <w:ind w:left="-105" w:right="-122" w:hanging="7"/>
              <w:jc w:val="center"/>
              <w:rPr>
                <w:rFonts w:ascii="Arial" w:hAnsi="Arial" w:cs="Arial"/>
                <w:sz w:val="10"/>
                <w:szCs w:val="10"/>
              </w:rPr>
            </w:pPr>
          </w:p>
        </w:tc>
        <w:tc>
          <w:tcPr>
            <w:tcW w:w="502" w:type="dxa"/>
          </w:tcPr>
          <w:p w:rsidR="00822A54" w:rsidRPr="003316F3" w:rsidRDefault="00822A54" w:rsidP="004E110F">
            <w:pPr>
              <w:ind w:left="-105" w:right="-122" w:hanging="7"/>
              <w:jc w:val="center"/>
              <w:rPr>
                <w:rFonts w:ascii="Arial" w:hAnsi="Arial" w:cs="Arial"/>
                <w:sz w:val="10"/>
                <w:szCs w:val="10"/>
              </w:rPr>
            </w:pPr>
          </w:p>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2015</w:t>
            </w:r>
          </w:p>
        </w:tc>
        <w:tc>
          <w:tcPr>
            <w:tcW w:w="502" w:type="dxa"/>
          </w:tcPr>
          <w:p w:rsidR="00822A54" w:rsidRPr="003316F3" w:rsidRDefault="00822A54" w:rsidP="004E110F">
            <w:pPr>
              <w:ind w:left="-105" w:right="-122" w:hanging="7"/>
              <w:jc w:val="center"/>
              <w:rPr>
                <w:rFonts w:ascii="Arial" w:hAnsi="Arial" w:cs="Arial"/>
                <w:sz w:val="10"/>
                <w:szCs w:val="10"/>
              </w:rPr>
            </w:pPr>
          </w:p>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2016</w:t>
            </w:r>
          </w:p>
        </w:tc>
        <w:tc>
          <w:tcPr>
            <w:tcW w:w="503" w:type="dxa"/>
          </w:tcPr>
          <w:p w:rsidR="00822A54" w:rsidRPr="003316F3" w:rsidRDefault="00822A54" w:rsidP="004E110F">
            <w:pPr>
              <w:ind w:left="-105" w:right="-122" w:hanging="7"/>
              <w:jc w:val="center"/>
              <w:rPr>
                <w:rFonts w:ascii="Arial" w:hAnsi="Arial" w:cs="Arial"/>
                <w:sz w:val="10"/>
                <w:szCs w:val="10"/>
              </w:rPr>
            </w:pPr>
          </w:p>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2017</w:t>
            </w:r>
          </w:p>
        </w:tc>
      </w:tr>
      <w:tr w:rsidR="00822A54" w:rsidTr="004E110F">
        <w:tc>
          <w:tcPr>
            <w:tcW w:w="457"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1.</w:t>
            </w:r>
          </w:p>
        </w:tc>
        <w:tc>
          <w:tcPr>
            <w:tcW w:w="1101" w:type="dxa"/>
          </w:tcPr>
          <w:p w:rsidR="00822A54" w:rsidRPr="003316F3" w:rsidRDefault="00822A54" w:rsidP="00822A54">
            <w:pPr>
              <w:jc w:val="both"/>
              <w:rPr>
                <w:rFonts w:ascii="Arial" w:hAnsi="Arial" w:cs="Arial"/>
                <w:sz w:val="10"/>
                <w:szCs w:val="10"/>
              </w:rPr>
            </w:pPr>
            <w:r w:rsidRPr="003316F3">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 всего</w:t>
            </w: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0000</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13127,975</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17608,008</w:t>
            </w:r>
          </w:p>
        </w:tc>
        <w:tc>
          <w:tcPr>
            <w:tcW w:w="503"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20456,168</w:t>
            </w:r>
          </w:p>
        </w:tc>
      </w:tr>
      <w:tr w:rsidR="00822A54" w:rsidTr="004E110F">
        <w:tc>
          <w:tcPr>
            <w:tcW w:w="457"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2</w:t>
            </w:r>
          </w:p>
        </w:tc>
        <w:tc>
          <w:tcPr>
            <w:tcW w:w="1101" w:type="dxa"/>
          </w:tcPr>
          <w:p w:rsidR="00822A54" w:rsidRPr="003316F3" w:rsidRDefault="00822A54" w:rsidP="00822A54">
            <w:pPr>
              <w:jc w:val="both"/>
              <w:rPr>
                <w:rFonts w:ascii="Arial" w:hAnsi="Arial" w:cs="Arial"/>
                <w:sz w:val="10"/>
                <w:szCs w:val="10"/>
              </w:rPr>
            </w:pPr>
            <w:r w:rsidRPr="003316F3">
              <w:rPr>
                <w:rFonts w:ascii="Arial" w:hAnsi="Arial" w:cs="Arial"/>
                <w:sz w:val="10"/>
                <w:szCs w:val="10"/>
              </w:rPr>
              <w:t>Подпрограмма «Развитие музейного дела»</w:t>
            </w:r>
          </w:p>
          <w:p w:rsidR="00822A54" w:rsidRPr="003316F3" w:rsidRDefault="00822A54" w:rsidP="00822A54">
            <w:pPr>
              <w:jc w:val="both"/>
              <w:rPr>
                <w:rFonts w:ascii="Arial" w:hAnsi="Arial" w:cs="Arial"/>
                <w:sz w:val="10"/>
                <w:szCs w:val="10"/>
              </w:rPr>
            </w:pP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1</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0000</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2 042,378</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2685,846</w:t>
            </w:r>
          </w:p>
        </w:tc>
        <w:tc>
          <w:tcPr>
            <w:tcW w:w="503"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3096,730</w:t>
            </w:r>
          </w:p>
        </w:tc>
      </w:tr>
      <w:tr w:rsidR="00822A54" w:rsidTr="004E110F">
        <w:tc>
          <w:tcPr>
            <w:tcW w:w="457"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2.1</w:t>
            </w:r>
          </w:p>
        </w:tc>
        <w:tc>
          <w:tcPr>
            <w:tcW w:w="1101" w:type="dxa"/>
          </w:tcPr>
          <w:p w:rsidR="00822A54" w:rsidRPr="003316F3" w:rsidRDefault="00822A54" w:rsidP="00822A54">
            <w:pPr>
              <w:jc w:val="both"/>
              <w:rPr>
                <w:rFonts w:ascii="Arial" w:hAnsi="Arial" w:cs="Arial"/>
                <w:sz w:val="10"/>
                <w:szCs w:val="10"/>
              </w:rPr>
            </w:pPr>
            <w:r w:rsidRPr="003316F3">
              <w:rPr>
                <w:rFonts w:ascii="Arial" w:hAnsi="Arial" w:cs="Arial"/>
                <w:sz w:val="10"/>
                <w:szCs w:val="10"/>
              </w:rPr>
              <w:t>Обеспечение деятельности (оказание услуг) музеев и постоянных выставок</w:t>
            </w: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1</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1126</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2 042,378</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2685,846</w:t>
            </w:r>
          </w:p>
        </w:tc>
        <w:tc>
          <w:tcPr>
            <w:tcW w:w="503"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3096,730</w:t>
            </w:r>
          </w:p>
        </w:tc>
      </w:tr>
      <w:tr w:rsidR="00822A54" w:rsidTr="004E110F">
        <w:tc>
          <w:tcPr>
            <w:tcW w:w="457"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3.</w:t>
            </w:r>
          </w:p>
        </w:tc>
        <w:tc>
          <w:tcPr>
            <w:tcW w:w="1101" w:type="dxa"/>
          </w:tcPr>
          <w:p w:rsidR="00822A54" w:rsidRPr="003316F3" w:rsidRDefault="00822A54" w:rsidP="00822A54">
            <w:pPr>
              <w:jc w:val="both"/>
              <w:rPr>
                <w:rFonts w:ascii="Arial" w:hAnsi="Arial" w:cs="Arial"/>
                <w:sz w:val="10"/>
                <w:szCs w:val="10"/>
              </w:rPr>
            </w:pPr>
            <w:r w:rsidRPr="003316F3">
              <w:rPr>
                <w:rFonts w:ascii="Arial" w:hAnsi="Arial" w:cs="Arial"/>
                <w:sz w:val="10"/>
                <w:szCs w:val="10"/>
              </w:rPr>
              <w:t>Подпрограмма «Развитие системы библиотечного обслуживания населения» всего,</w:t>
            </w: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2</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0000</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9288,930</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13125,495</w:t>
            </w:r>
          </w:p>
        </w:tc>
        <w:tc>
          <w:tcPr>
            <w:tcW w:w="503"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15562,771</w:t>
            </w:r>
          </w:p>
        </w:tc>
      </w:tr>
      <w:tr w:rsidR="00822A54" w:rsidTr="004E110F">
        <w:tc>
          <w:tcPr>
            <w:tcW w:w="457" w:type="dxa"/>
          </w:tcPr>
          <w:p w:rsidR="00822A54" w:rsidRPr="003316F3" w:rsidRDefault="00822A54" w:rsidP="00822A54">
            <w:pPr>
              <w:jc w:val="center"/>
              <w:rPr>
                <w:rFonts w:ascii="Arial" w:hAnsi="Arial" w:cs="Arial"/>
                <w:sz w:val="10"/>
                <w:szCs w:val="10"/>
              </w:rPr>
            </w:pPr>
          </w:p>
        </w:tc>
        <w:tc>
          <w:tcPr>
            <w:tcW w:w="1101" w:type="dxa"/>
          </w:tcPr>
          <w:p w:rsidR="00822A54" w:rsidRPr="003316F3" w:rsidRDefault="00822A54" w:rsidP="00822A54">
            <w:pPr>
              <w:jc w:val="both"/>
              <w:rPr>
                <w:rFonts w:ascii="Arial" w:hAnsi="Arial" w:cs="Arial"/>
                <w:sz w:val="10"/>
                <w:szCs w:val="10"/>
              </w:rPr>
            </w:pPr>
            <w:r w:rsidRPr="003316F3">
              <w:rPr>
                <w:rFonts w:ascii="Arial" w:hAnsi="Arial" w:cs="Arial"/>
                <w:sz w:val="10"/>
                <w:szCs w:val="10"/>
              </w:rPr>
              <w:t>в том числе следующие основные мероприятия Подпрограммы:</w:t>
            </w: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2</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0000</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9288,930</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13125,495</w:t>
            </w:r>
          </w:p>
        </w:tc>
        <w:tc>
          <w:tcPr>
            <w:tcW w:w="503"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15562,771</w:t>
            </w:r>
          </w:p>
        </w:tc>
      </w:tr>
      <w:tr w:rsidR="00822A54" w:rsidTr="004E110F">
        <w:tc>
          <w:tcPr>
            <w:tcW w:w="457" w:type="dxa"/>
          </w:tcPr>
          <w:p w:rsidR="00822A54" w:rsidRPr="003316F3" w:rsidRDefault="00822A54" w:rsidP="00822A54">
            <w:pPr>
              <w:rPr>
                <w:rFonts w:ascii="Arial" w:hAnsi="Arial" w:cs="Arial"/>
                <w:sz w:val="10"/>
                <w:szCs w:val="10"/>
              </w:rPr>
            </w:pPr>
            <w:r w:rsidRPr="003316F3">
              <w:rPr>
                <w:rFonts w:ascii="Arial" w:hAnsi="Arial" w:cs="Arial"/>
                <w:sz w:val="10"/>
                <w:szCs w:val="10"/>
              </w:rPr>
              <w:t>3.1.</w:t>
            </w:r>
          </w:p>
        </w:tc>
        <w:tc>
          <w:tcPr>
            <w:tcW w:w="1101" w:type="dxa"/>
          </w:tcPr>
          <w:p w:rsidR="00822A54" w:rsidRPr="003316F3" w:rsidRDefault="00822A54" w:rsidP="00822A54">
            <w:pPr>
              <w:rPr>
                <w:rFonts w:ascii="Arial" w:hAnsi="Arial" w:cs="Arial"/>
                <w:sz w:val="10"/>
                <w:szCs w:val="10"/>
              </w:rPr>
            </w:pPr>
            <w:r w:rsidRPr="003316F3">
              <w:rPr>
                <w:rFonts w:ascii="Arial" w:hAnsi="Arial" w:cs="Arial"/>
                <w:sz w:val="10"/>
                <w:szCs w:val="10"/>
              </w:rPr>
              <w:t>Обеспечение деятельности (оказание услуг) библиотек</w:t>
            </w: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2</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1127</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9140,430</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12976,995</w:t>
            </w:r>
          </w:p>
        </w:tc>
        <w:tc>
          <w:tcPr>
            <w:tcW w:w="503"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15414,271</w:t>
            </w:r>
          </w:p>
        </w:tc>
      </w:tr>
      <w:tr w:rsidR="00822A54" w:rsidTr="004E110F">
        <w:tc>
          <w:tcPr>
            <w:tcW w:w="457"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3.2.</w:t>
            </w:r>
          </w:p>
        </w:tc>
        <w:tc>
          <w:tcPr>
            <w:tcW w:w="1101" w:type="dxa"/>
          </w:tcPr>
          <w:p w:rsidR="00822A54" w:rsidRPr="003316F3" w:rsidRDefault="00822A54" w:rsidP="00822A54">
            <w:pPr>
              <w:jc w:val="both"/>
              <w:rPr>
                <w:rFonts w:ascii="Arial" w:hAnsi="Arial" w:cs="Arial"/>
                <w:sz w:val="10"/>
                <w:szCs w:val="10"/>
              </w:rPr>
            </w:pPr>
            <w:r w:rsidRPr="003316F3">
              <w:rPr>
                <w:rFonts w:ascii="Arial" w:hAnsi="Arial" w:cs="Arial"/>
                <w:sz w:val="10"/>
                <w:szCs w:val="10"/>
              </w:rPr>
              <w:t>Комплектование книжных фондов библиотек за счет сре</w:t>
            </w:r>
            <w:proofErr w:type="gramStart"/>
            <w:r w:rsidRPr="003316F3">
              <w:rPr>
                <w:rFonts w:ascii="Arial" w:hAnsi="Arial" w:cs="Arial"/>
                <w:sz w:val="10"/>
                <w:szCs w:val="10"/>
              </w:rPr>
              <w:t>дств кр</w:t>
            </w:r>
            <w:proofErr w:type="gramEnd"/>
            <w:r w:rsidRPr="003316F3">
              <w:rPr>
                <w:rFonts w:ascii="Arial" w:hAnsi="Arial" w:cs="Arial"/>
                <w:sz w:val="10"/>
                <w:szCs w:val="10"/>
              </w:rPr>
              <w:t>аевого бюджета</w:t>
            </w:r>
          </w:p>
          <w:p w:rsidR="00822A54" w:rsidRPr="003316F3" w:rsidRDefault="00822A54" w:rsidP="00822A54">
            <w:pPr>
              <w:jc w:val="both"/>
              <w:rPr>
                <w:rFonts w:ascii="Arial" w:hAnsi="Arial" w:cs="Arial"/>
                <w:sz w:val="10"/>
                <w:szCs w:val="10"/>
              </w:rPr>
            </w:pP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2</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7144</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148,500</w:t>
            </w:r>
          </w:p>
        </w:tc>
        <w:tc>
          <w:tcPr>
            <w:tcW w:w="502" w:type="dxa"/>
          </w:tcPr>
          <w:p w:rsidR="00822A54" w:rsidRPr="003316F3" w:rsidRDefault="00822A54" w:rsidP="004E110F">
            <w:pPr>
              <w:ind w:left="-105" w:right="-122" w:hanging="7"/>
              <w:rPr>
                <w:rFonts w:ascii="Arial" w:hAnsi="Arial" w:cs="Arial"/>
                <w:sz w:val="10"/>
                <w:szCs w:val="10"/>
              </w:rPr>
            </w:pPr>
            <w:r w:rsidRPr="003316F3">
              <w:rPr>
                <w:rFonts w:ascii="Arial" w:hAnsi="Arial" w:cs="Arial"/>
                <w:sz w:val="10"/>
                <w:szCs w:val="10"/>
              </w:rPr>
              <w:t>148,500</w:t>
            </w:r>
          </w:p>
        </w:tc>
        <w:tc>
          <w:tcPr>
            <w:tcW w:w="503" w:type="dxa"/>
          </w:tcPr>
          <w:p w:rsidR="00822A54" w:rsidRPr="003316F3" w:rsidRDefault="00822A54" w:rsidP="004E110F">
            <w:pPr>
              <w:ind w:left="-105" w:right="-122" w:hanging="7"/>
              <w:rPr>
                <w:rFonts w:ascii="Arial" w:hAnsi="Arial" w:cs="Arial"/>
                <w:sz w:val="10"/>
                <w:szCs w:val="10"/>
              </w:rPr>
            </w:pPr>
            <w:r w:rsidRPr="003316F3">
              <w:rPr>
                <w:rFonts w:ascii="Arial" w:hAnsi="Arial" w:cs="Arial"/>
                <w:sz w:val="10"/>
                <w:szCs w:val="10"/>
              </w:rPr>
              <w:t>148,500</w:t>
            </w:r>
          </w:p>
        </w:tc>
      </w:tr>
      <w:tr w:rsidR="00822A54" w:rsidTr="004E110F">
        <w:tc>
          <w:tcPr>
            <w:tcW w:w="457" w:type="dxa"/>
          </w:tcPr>
          <w:p w:rsidR="00822A54" w:rsidRPr="003316F3" w:rsidRDefault="00822A54" w:rsidP="00822A54">
            <w:pPr>
              <w:rPr>
                <w:rFonts w:ascii="Arial" w:hAnsi="Arial" w:cs="Arial"/>
                <w:sz w:val="10"/>
                <w:szCs w:val="10"/>
              </w:rPr>
            </w:pPr>
            <w:r w:rsidRPr="003316F3">
              <w:rPr>
                <w:rFonts w:ascii="Arial" w:hAnsi="Arial" w:cs="Arial"/>
                <w:sz w:val="10"/>
                <w:szCs w:val="10"/>
              </w:rPr>
              <w:t>4</w:t>
            </w:r>
          </w:p>
        </w:tc>
        <w:tc>
          <w:tcPr>
            <w:tcW w:w="1101" w:type="dxa"/>
          </w:tcPr>
          <w:p w:rsidR="00822A54" w:rsidRPr="003316F3" w:rsidRDefault="00822A54" w:rsidP="00822A54">
            <w:pPr>
              <w:jc w:val="both"/>
              <w:rPr>
                <w:rFonts w:ascii="Arial" w:hAnsi="Arial" w:cs="Arial"/>
                <w:sz w:val="10"/>
                <w:szCs w:val="10"/>
              </w:rPr>
            </w:pPr>
            <w:r w:rsidRPr="003316F3">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3316F3">
              <w:rPr>
                <w:rFonts w:ascii="Arial" w:hAnsi="Arial" w:cs="Arial"/>
                <w:sz w:val="10"/>
                <w:szCs w:val="10"/>
              </w:rPr>
              <w:t>общепрограммные</w:t>
            </w:r>
            <w:proofErr w:type="spellEnd"/>
            <w:r w:rsidRPr="003316F3">
              <w:rPr>
                <w:rFonts w:ascii="Arial" w:hAnsi="Arial" w:cs="Arial"/>
                <w:sz w:val="10"/>
                <w:szCs w:val="10"/>
              </w:rPr>
              <w:t xml:space="preserve"> мероприятия",</w:t>
            </w:r>
          </w:p>
        </w:tc>
        <w:tc>
          <w:tcPr>
            <w:tcW w:w="544"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05</w:t>
            </w:r>
          </w:p>
        </w:tc>
        <w:tc>
          <w:tcPr>
            <w:tcW w:w="430" w:type="dxa"/>
          </w:tcPr>
          <w:p w:rsidR="00822A54" w:rsidRPr="003316F3" w:rsidRDefault="00822A54" w:rsidP="00822A54">
            <w:pPr>
              <w:jc w:val="center"/>
              <w:rPr>
                <w:rFonts w:ascii="Arial" w:hAnsi="Arial" w:cs="Arial"/>
                <w:sz w:val="10"/>
                <w:szCs w:val="10"/>
              </w:rPr>
            </w:pPr>
            <w:r w:rsidRPr="003316F3">
              <w:rPr>
                <w:rFonts w:ascii="Arial" w:hAnsi="Arial" w:cs="Arial"/>
                <w:sz w:val="10"/>
                <w:szCs w:val="10"/>
              </w:rPr>
              <w:t>3</w:t>
            </w:r>
          </w:p>
        </w:tc>
        <w:tc>
          <w:tcPr>
            <w:tcW w:w="478"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0000</w:t>
            </w:r>
          </w:p>
        </w:tc>
        <w:tc>
          <w:tcPr>
            <w:tcW w:w="731" w:type="dxa"/>
          </w:tcPr>
          <w:p w:rsidR="00822A54" w:rsidRPr="003316F3" w:rsidRDefault="00822A54"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822A54" w:rsidRPr="003316F3" w:rsidRDefault="00822A54" w:rsidP="004E110F">
            <w:pPr>
              <w:ind w:left="-105" w:right="-122" w:hanging="7"/>
              <w:jc w:val="right"/>
              <w:rPr>
                <w:rFonts w:ascii="Arial" w:hAnsi="Arial" w:cs="Arial"/>
                <w:sz w:val="10"/>
                <w:szCs w:val="10"/>
              </w:rPr>
            </w:pPr>
            <w:r w:rsidRPr="003316F3">
              <w:rPr>
                <w:rFonts w:ascii="Arial" w:hAnsi="Arial" w:cs="Arial"/>
                <w:sz w:val="10"/>
                <w:szCs w:val="10"/>
              </w:rPr>
              <w:t>1796,667</w:t>
            </w:r>
          </w:p>
        </w:tc>
        <w:tc>
          <w:tcPr>
            <w:tcW w:w="502" w:type="dxa"/>
          </w:tcPr>
          <w:p w:rsidR="00822A54" w:rsidRPr="003316F3" w:rsidRDefault="00822A54" w:rsidP="004E110F">
            <w:pPr>
              <w:ind w:left="-105" w:right="-122" w:hanging="7"/>
              <w:rPr>
                <w:rFonts w:ascii="Arial" w:hAnsi="Arial" w:cs="Arial"/>
                <w:sz w:val="10"/>
                <w:szCs w:val="10"/>
              </w:rPr>
            </w:pPr>
            <w:r w:rsidRPr="003316F3">
              <w:rPr>
                <w:rFonts w:ascii="Arial" w:hAnsi="Arial" w:cs="Arial"/>
                <w:sz w:val="10"/>
                <w:szCs w:val="10"/>
              </w:rPr>
              <w:t>1796,667</w:t>
            </w:r>
          </w:p>
        </w:tc>
        <w:tc>
          <w:tcPr>
            <w:tcW w:w="503" w:type="dxa"/>
          </w:tcPr>
          <w:p w:rsidR="00822A54" w:rsidRPr="003316F3" w:rsidRDefault="00822A54" w:rsidP="004E110F">
            <w:pPr>
              <w:ind w:left="-105" w:right="-122" w:hanging="7"/>
              <w:rPr>
                <w:rFonts w:ascii="Arial" w:hAnsi="Arial" w:cs="Arial"/>
                <w:sz w:val="10"/>
                <w:szCs w:val="10"/>
              </w:rPr>
            </w:pPr>
            <w:r w:rsidRPr="003316F3">
              <w:rPr>
                <w:rFonts w:ascii="Arial" w:hAnsi="Arial" w:cs="Arial"/>
                <w:sz w:val="10"/>
                <w:szCs w:val="10"/>
              </w:rPr>
              <w:t>1796,667</w:t>
            </w:r>
          </w:p>
        </w:tc>
      </w:tr>
      <w:tr w:rsidR="004E110F" w:rsidTr="004E110F">
        <w:tc>
          <w:tcPr>
            <w:tcW w:w="457" w:type="dxa"/>
          </w:tcPr>
          <w:p w:rsidR="004E110F" w:rsidRPr="003316F3" w:rsidRDefault="004E110F" w:rsidP="00822A54">
            <w:pPr>
              <w:rPr>
                <w:rFonts w:ascii="Arial" w:hAnsi="Arial" w:cs="Arial"/>
                <w:sz w:val="10"/>
                <w:szCs w:val="10"/>
              </w:rPr>
            </w:pPr>
            <w:r w:rsidRPr="003316F3">
              <w:rPr>
                <w:rFonts w:ascii="Arial" w:hAnsi="Arial" w:cs="Arial"/>
                <w:sz w:val="10"/>
                <w:szCs w:val="10"/>
              </w:rPr>
              <w:t>4.1</w:t>
            </w:r>
          </w:p>
        </w:tc>
        <w:tc>
          <w:tcPr>
            <w:tcW w:w="1101" w:type="dxa"/>
          </w:tcPr>
          <w:p w:rsidR="004E110F" w:rsidRPr="003316F3" w:rsidRDefault="004E110F" w:rsidP="00822A54">
            <w:pPr>
              <w:jc w:val="both"/>
              <w:rPr>
                <w:rFonts w:ascii="Arial" w:hAnsi="Arial" w:cs="Arial"/>
                <w:sz w:val="10"/>
                <w:szCs w:val="10"/>
              </w:rPr>
            </w:pPr>
            <w:r w:rsidRPr="003316F3">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544" w:type="dxa"/>
          </w:tcPr>
          <w:p w:rsidR="004E110F" w:rsidRPr="003316F3" w:rsidRDefault="004E110F" w:rsidP="00822A54">
            <w:pPr>
              <w:jc w:val="center"/>
              <w:rPr>
                <w:rFonts w:ascii="Arial" w:hAnsi="Arial" w:cs="Arial"/>
                <w:sz w:val="10"/>
                <w:szCs w:val="10"/>
              </w:rPr>
            </w:pPr>
            <w:r w:rsidRPr="003316F3">
              <w:rPr>
                <w:rFonts w:ascii="Arial" w:hAnsi="Arial" w:cs="Arial"/>
                <w:sz w:val="10"/>
                <w:szCs w:val="10"/>
              </w:rPr>
              <w:t>05</w:t>
            </w:r>
          </w:p>
        </w:tc>
        <w:tc>
          <w:tcPr>
            <w:tcW w:w="430" w:type="dxa"/>
          </w:tcPr>
          <w:p w:rsidR="004E110F" w:rsidRPr="003316F3" w:rsidRDefault="004E110F" w:rsidP="00822A54">
            <w:pPr>
              <w:jc w:val="center"/>
              <w:rPr>
                <w:rFonts w:ascii="Arial" w:hAnsi="Arial" w:cs="Arial"/>
                <w:sz w:val="10"/>
                <w:szCs w:val="10"/>
              </w:rPr>
            </w:pPr>
            <w:r w:rsidRPr="003316F3">
              <w:rPr>
                <w:rFonts w:ascii="Arial" w:hAnsi="Arial" w:cs="Arial"/>
                <w:sz w:val="10"/>
                <w:szCs w:val="10"/>
              </w:rPr>
              <w:t>3</w:t>
            </w:r>
          </w:p>
        </w:tc>
        <w:tc>
          <w:tcPr>
            <w:tcW w:w="478"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1001</w:t>
            </w:r>
          </w:p>
        </w:tc>
        <w:tc>
          <w:tcPr>
            <w:tcW w:w="731" w:type="dxa"/>
            <w:vMerge w:val="restart"/>
          </w:tcPr>
          <w:p w:rsidR="004E110F" w:rsidRPr="003316F3" w:rsidRDefault="004E110F"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4E110F" w:rsidRPr="003316F3" w:rsidRDefault="004E110F" w:rsidP="004E110F">
            <w:pPr>
              <w:ind w:left="-105" w:right="-122" w:hanging="7"/>
              <w:jc w:val="right"/>
              <w:rPr>
                <w:rFonts w:ascii="Arial" w:hAnsi="Arial" w:cs="Arial"/>
                <w:sz w:val="10"/>
                <w:szCs w:val="10"/>
              </w:rPr>
            </w:pPr>
            <w:r w:rsidRPr="003316F3">
              <w:rPr>
                <w:rFonts w:ascii="Arial" w:hAnsi="Arial" w:cs="Arial"/>
                <w:sz w:val="10"/>
                <w:szCs w:val="10"/>
              </w:rPr>
              <w:t>60,940</w:t>
            </w:r>
          </w:p>
        </w:tc>
        <w:tc>
          <w:tcPr>
            <w:tcW w:w="502" w:type="dxa"/>
          </w:tcPr>
          <w:p w:rsidR="004E110F" w:rsidRPr="003316F3" w:rsidRDefault="004E110F" w:rsidP="004E110F">
            <w:pPr>
              <w:ind w:left="-105" w:right="-122" w:hanging="7"/>
              <w:jc w:val="right"/>
              <w:rPr>
                <w:rFonts w:ascii="Arial" w:hAnsi="Arial" w:cs="Arial"/>
                <w:sz w:val="10"/>
                <w:szCs w:val="10"/>
              </w:rPr>
            </w:pPr>
            <w:r w:rsidRPr="003316F3">
              <w:rPr>
                <w:rFonts w:ascii="Arial" w:hAnsi="Arial" w:cs="Arial"/>
                <w:sz w:val="10"/>
                <w:szCs w:val="10"/>
              </w:rPr>
              <w:t>60,940</w:t>
            </w:r>
          </w:p>
        </w:tc>
        <w:tc>
          <w:tcPr>
            <w:tcW w:w="503" w:type="dxa"/>
          </w:tcPr>
          <w:p w:rsidR="004E110F" w:rsidRPr="003316F3" w:rsidRDefault="004E110F" w:rsidP="004E110F">
            <w:pPr>
              <w:ind w:left="-105" w:right="-122" w:hanging="7"/>
              <w:jc w:val="right"/>
              <w:rPr>
                <w:rFonts w:ascii="Arial" w:hAnsi="Arial" w:cs="Arial"/>
                <w:sz w:val="10"/>
                <w:szCs w:val="10"/>
              </w:rPr>
            </w:pPr>
            <w:r w:rsidRPr="003316F3">
              <w:rPr>
                <w:rFonts w:ascii="Arial" w:hAnsi="Arial" w:cs="Arial"/>
                <w:sz w:val="10"/>
                <w:szCs w:val="10"/>
              </w:rPr>
              <w:t>60,940</w:t>
            </w:r>
          </w:p>
        </w:tc>
      </w:tr>
      <w:tr w:rsidR="004E110F" w:rsidTr="004E110F">
        <w:tc>
          <w:tcPr>
            <w:tcW w:w="457" w:type="dxa"/>
          </w:tcPr>
          <w:p w:rsidR="004E110F" w:rsidRPr="003316F3" w:rsidRDefault="004E110F" w:rsidP="00822A54">
            <w:pPr>
              <w:rPr>
                <w:rFonts w:ascii="Arial" w:hAnsi="Arial" w:cs="Arial"/>
                <w:sz w:val="10"/>
                <w:szCs w:val="10"/>
              </w:rPr>
            </w:pPr>
          </w:p>
        </w:tc>
        <w:tc>
          <w:tcPr>
            <w:tcW w:w="1101" w:type="dxa"/>
          </w:tcPr>
          <w:p w:rsidR="004E110F" w:rsidRPr="003316F3" w:rsidRDefault="004E110F" w:rsidP="00822A54">
            <w:pPr>
              <w:jc w:val="both"/>
              <w:rPr>
                <w:rFonts w:ascii="Arial" w:hAnsi="Arial" w:cs="Arial"/>
                <w:sz w:val="10"/>
                <w:szCs w:val="10"/>
              </w:rPr>
            </w:pPr>
          </w:p>
        </w:tc>
        <w:tc>
          <w:tcPr>
            <w:tcW w:w="544" w:type="dxa"/>
          </w:tcPr>
          <w:p w:rsidR="004E110F" w:rsidRPr="003316F3" w:rsidRDefault="004E110F" w:rsidP="00822A54">
            <w:pPr>
              <w:jc w:val="center"/>
              <w:rPr>
                <w:rFonts w:ascii="Arial" w:hAnsi="Arial" w:cs="Arial"/>
                <w:sz w:val="10"/>
                <w:szCs w:val="10"/>
              </w:rPr>
            </w:pPr>
            <w:r w:rsidRPr="003316F3">
              <w:rPr>
                <w:rFonts w:ascii="Arial" w:hAnsi="Arial" w:cs="Arial"/>
                <w:sz w:val="10"/>
                <w:szCs w:val="10"/>
              </w:rPr>
              <w:t>05</w:t>
            </w:r>
          </w:p>
        </w:tc>
        <w:tc>
          <w:tcPr>
            <w:tcW w:w="430" w:type="dxa"/>
          </w:tcPr>
          <w:p w:rsidR="004E110F" w:rsidRPr="003316F3" w:rsidRDefault="004E110F" w:rsidP="00822A54">
            <w:pPr>
              <w:jc w:val="center"/>
              <w:rPr>
                <w:rFonts w:ascii="Arial" w:hAnsi="Arial" w:cs="Arial"/>
                <w:sz w:val="10"/>
                <w:szCs w:val="10"/>
              </w:rPr>
            </w:pPr>
            <w:r w:rsidRPr="003316F3">
              <w:rPr>
                <w:rFonts w:ascii="Arial" w:hAnsi="Arial" w:cs="Arial"/>
                <w:sz w:val="10"/>
                <w:szCs w:val="10"/>
              </w:rPr>
              <w:t>3</w:t>
            </w:r>
          </w:p>
        </w:tc>
        <w:tc>
          <w:tcPr>
            <w:tcW w:w="478" w:type="dxa"/>
          </w:tcPr>
          <w:p w:rsidR="004E110F" w:rsidRPr="003316F3" w:rsidRDefault="004E110F" w:rsidP="004E110F">
            <w:pPr>
              <w:ind w:left="-105" w:right="-122" w:hanging="7"/>
              <w:jc w:val="center"/>
              <w:rPr>
                <w:rFonts w:ascii="Arial" w:hAnsi="Arial" w:cs="Arial"/>
                <w:sz w:val="10"/>
                <w:szCs w:val="10"/>
              </w:rPr>
            </w:pPr>
            <w:r w:rsidRPr="003316F3">
              <w:rPr>
                <w:rFonts w:ascii="Arial" w:hAnsi="Arial" w:cs="Arial"/>
                <w:sz w:val="10"/>
                <w:szCs w:val="10"/>
              </w:rPr>
              <w:t>1002</w:t>
            </w:r>
          </w:p>
        </w:tc>
        <w:tc>
          <w:tcPr>
            <w:tcW w:w="731" w:type="dxa"/>
            <w:vMerge/>
          </w:tcPr>
          <w:p w:rsidR="004E110F" w:rsidRPr="003316F3" w:rsidRDefault="004E110F" w:rsidP="004E110F">
            <w:pPr>
              <w:ind w:left="-105" w:right="-122" w:hanging="7"/>
              <w:jc w:val="center"/>
              <w:rPr>
                <w:rFonts w:ascii="Arial" w:hAnsi="Arial" w:cs="Arial"/>
                <w:sz w:val="10"/>
                <w:szCs w:val="10"/>
              </w:rPr>
            </w:pPr>
          </w:p>
        </w:tc>
        <w:tc>
          <w:tcPr>
            <w:tcW w:w="502" w:type="dxa"/>
          </w:tcPr>
          <w:p w:rsidR="004E110F" w:rsidRPr="003316F3" w:rsidRDefault="004E110F" w:rsidP="004E110F">
            <w:pPr>
              <w:ind w:left="-105" w:right="-122" w:hanging="7"/>
              <w:jc w:val="right"/>
              <w:rPr>
                <w:rFonts w:ascii="Arial" w:hAnsi="Arial" w:cs="Arial"/>
                <w:sz w:val="10"/>
                <w:szCs w:val="10"/>
              </w:rPr>
            </w:pPr>
            <w:r w:rsidRPr="003316F3">
              <w:rPr>
                <w:rFonts w:ascii="Arial" w:hAnsi="Arial" w:cs="Arial"/>
                <w:sz w:val="10"/>
                <w:szCs w:val="10"/>
              </w:rPr>
              <w:t>1335,727</w:t>
            </w:r>
          </w:p>
        </w:tc>
        <w:tc>
          <w:tcPr>
            <w:tcW w:w="502"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1335,727</w:t>
            </w:r>
          </w:p>
        </w:tc>
        <w:tc>
          <w:tcPr>
            <w:tcW w:w="503"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1335,727</w:t>
            </w:r>
          </w:p>
        </w:tc>
      </w:tr>
      <w:tr w:rsidR="004E110F" w:rsidTr="004E110F">
        <w:tc>
          <w:tcPr>
            <w:tcW w:w="457" w:type="dxa"/>
          </w:tcPr>
          <w:p w:rsidR="004E110F" w:rsidRPr="003316F3" w:rsidRDefault="004E110F" w:rsidP="00822A54">
            <w:pPr>
              <w:rPr>
                <w:rFonts w:ascii="Arial" w:hAnsi="Arial" w:cs="Arial"/>
                <w:sz w:val="10"/>
                <w:szCs w:val="10"/>
              </w:rPr>
            </w:pPr>
            <w:r w:rsidRPr="003316F3">
              <w:rPr>
                <w:rFonts w:ascii="Arial" w:hAnsi="Arial" w:cs="Arial"/>
                <w:sz w:val="10"/>
                <w:szCs w:val="10"/>
              </w:rPr>
              <w:t>4.2</w:t>
            </w:r>
          </w:p>
        </w:tc>
        <w:tc>
          <w:tcPr>
            <w:tcW w:w="1101" w:type="dxa"/>
          </w:tcPr>
          <w:p w:rsidR="004E110F" w:rsidRPr="003316F3" w:rsidRDefault="004E110F" w:rsidP="00822A54">
            <w:pPr>
              <w:jc w:val="both"/>
              <w:rPr>
                <w:rFonts w:ascii="Arial" w:hAnsi="Arial" w:cs="Arial"/>
                <w:sz w:val="10"/>
                <w:szCs w:val="10"/>
              </w:rPr>
            </w:pPr>
            <w:r w:rsidRPr="003316F3">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544" w:type="dxa"/>
          </w:tcPr>
          <w:p w:rsidR="004E110F" w:rsidRPr="003316F3" w:rsidRDefault="004E110F" w:rsidP="00822A54">
            <w:pPr>
              <w:jc w:val="center"/>
              <w:rPr>
                <w:rFonts w:ascii="Arial" w:hAnsi="Arial" w:cs="Arial"/>
                <w:sz w:val="10"/>
                <w:szCs w:val="10"/>
              </w:rPr>
            </w:pPr>
            <w:r w:rsidRPr="003316F3">
              <w:rPr>
                <w:rFonts w:ascii="Arial" w:hAnsi="Arial" w:cs="Arial"/>
                <w:sz w:val="10"/>
                <w:szCs w:val="10"/>
              </w:rPr>
              <w:t>05</w:t>
            </w:r>
          </w:p>
        </w:tc>
        <w:tc>
          <w:tcPr>
            <w:tcW w:w="430" w:type="dxa"/>
          </w:tcPr>
          <w:p w:rsidR="004E110F" w:rsidRPr="003316F3" w:rsidRDefault="004E110F" w:rsidP="00822A54">
            <w:pPr>
              <w:jc w:val="center"/>
              <w:rPr>
                <w:rFonts w:ascii="Arial" w:hAnsi="Arial" w:cs="Arial"/>
                <w:sz w:val="10"/>
                <w:szCs w:val="10"/>
              </w:rPr>
            </w:pPr>
            <w:r w:rsidRPr="003316F3">
              <w:rPr>
                <w:rFonts w:ascii="Arial" w:hAnsi="Arial" w:cs="Arial"/>
                <w:sz w:val="10"/>
                <w:szCs w:val="10"/>
              </w:rPr>
              <w:t>3</w:t>
            </w:r>
          </w:p>
        </w:tc>
        <w:tc>
          <w:tcPr>
            <w:tcW w:w="478"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2024</w:t>
            </w:r>
          </w:p>
        </w:tc>
        <w:tc>
          <w:tcPr>
            <w:tcW w:w="731" w:type="dxa"/>
            <w:vMerge w:val="restart"/>
          </w:tcPr>
          <w:p w:rsidR="004E110F" w:rsidRPr="003316F3" w:rsidRDefault="004E110F" w:rsidP="004E110F">
            <w:pPr>
              <w:ind w:left="-105" w:right="-122" w:hanging="7"/>
              <w:jc w:val="center"/>
              <w:rPr>
                <w:rFonts w:ascii="Arial" w:hAnsi="Arial" w:cs="Arial"/>
                <w:sz w:val="10"/>
                <w:szCs w:val="10"/>
              </w:rPr>
            </w:pPr>
            <w:r w:rsidRPr="003316F3">
              <w:rPr>
                <w:rFonts w:ascii="Arial" w:hAnsi="Arial" w:cs="Arial"/>
                <w:sz w:val="10"/>
                <w:szCs w:val="10"/>
              </w:rPr>
              <w:t>отдел культуры АБМР СК</w:t>
            </w:r>
          </w:p>
        </w:tc>
        <w:tc>
          <w:tcPr>
            <w:tcW w:w="502" w:type="dxa"/>
          </w:tcPr>
          <w:p w:rsidR="004E110F" w:rsidRPr="003316F3" w:rsidRDefault="004E110F" w:rsidP="004E110F">
            <w:pPr>
              <w:ind w:left="-105" w:right="-122" w:hanging="7"/>
              <w:jc w:val="right"/>
              <w:rPr>
                <w:rFonts w:ascii="Arial" w:hAnsi="Arial" w:cs="Arial"/>
                <w:sz w:val="10"/>
                <w:szCs w:val="10"/>
              </w:rPr>
            </w:pPr>
            <w:r w:rsidRPr="003316F3">
              <w:rPr>
                <w:rFonts w:ascii="Arial" w:hAnsi="Arial" w:cs="Arial"/>
                <w:sz w:val="10"/>
                <w:szCs w:val="10"/>
              </w:rPr>
              <w:t>200,000</w:t>
            </w:r>
          </w:p>
        </w:tc>
        <w:tc>
          <w:tcPr>
            <w:tcW w:w="502" w:type="dxa"/>
          </w:tcPr>
          <w:p w:rsidR="004E110F" w:rsidRPr="003316F3" w:rsidRDefault="004E110F" w:rsidP="004E110F">
            <w:pPr>
              <w:ind w:left="-105" w:right="-122" w:hanging="7"/>
              <w:jc w:val="right"/>
              <w:rPr>
                <w:rFonts w:ascii="Arial" w:hAnsi="Arial" w:cs="Arial"/>
                <w:sz w:val="10"/>
                <w:szCs w:val="10"/>
              </w:rPr>
            </w:pPr>
            <w:r w:rsidRPr="003316F3">
              <w:rPr>
                <w:rFonts w:ascii="Arial" w:hAnsi="Arial" w:cs="Arial"/>
                <w:sz w:val="10"/>
                <w:szCs w:val="10"/>
              </w:rPr>
              <w:t>200,000</w:t>
            </w:r>
          </w:p>
        </w:tc>
        <w:tc>
          <w:tcPr>
            <w:tcW w:w="503" w:type="dxa"/>
          </w:tcPr>
          <w:p w:rsidR="004E110F" w:rsidRPr="003316F3" w:rsidRDefault="004E110F" w:rsidP="004E110F">
            <w:pPr>
              <w:ind w:left="-105" w:right="-122" w:hanging="7"/>
              <w:jc w:val="right"/>
              <w:rPr>
                <w:rFonts w:ascii="Arial" w:hAnsi="Arial" w:cs="Arial"/>
                <w:sz w:val="10"/>
                <w:szCs w:val="10"/>
              </w:rPr>
            </w:pPr>
            <w:r w:rsidRPr="003316F3">
              <w:rPr>
                <w:rFonts w:ascii="Arial" w:hAnsi="Arial" w:cs="Arial"/>
                <w:sz w:val="10"/>
                <w:szCs w:val="10"/>
              </w:rPr>
              <w:t>200,000</w:t>
            </w:r>
          </w:p>
        </w:tc>
      </w:tr>
      <w:tr w:rsidR="004E110F" w:rsidTr="004E110F">
        <w:tc>
          <w:tcPr>
            <w:tcW w:w="457" w:type="dxa"/>
          </w:tcPr>
          <w:p w:rsidR="004E110F" w:rsidRPr="003316F3" w:rsidRDefault="004E110F" w:rsidP="00822A54">
            <w:pPr>
              <w:rPr>
                <w:rFonts w:ascii="Arial" w:hAnsi="Arial" w:cs="Arial"/>
                <w:sz w:val="10"/>
                <w:szCs w:val="10"/>
              </w:rPr>
            </w:pPr>
            <w:r w:rsidRPr="003316F3">
              <w:rPr>
                <w:rFonts w:ascii="Arial" w:hAnsi="Arial" w:cs="Arial"/>
                <w:sz w:val="10"/>
                <w:szCs w:val="10"/>
              </w:rPr>
              <w:t>4.3</w:t>
            </w:r>
          </w:p>
        </w:tc>
        <w:tc>
          <w:tcPr>
            <w:tcW w:w="1101" w:type="dxa"/>
          </w:tcPr>
          <w:p w:rsidR="004E110F" w:rsidRPr="003316F3" w:rsidRDefault="004E110F" w:rsidP="00822A54">
            <w:pPr>
              <w:rPr>
                <w:rFonts w:ascii="Arial" w:hAnsi="Arial" w:cs="Arial"/>
                <w:sz w:val="10"/>
                <w:szCs w:val="10"/>
              </w:rPr>
            </w:pPr>
            <w:r w:rsidRPr="003316F3">
              <w:rPr>
                <w:rFonts w:ascii="Arial" w:hAnsi="Arial" w:cs="Arial"/>
                <w:sz w:val="10"/>
                <w:szCs w:val="10"/>
              </w:rPr>
              <w:t>Проведение мероприятий в области культуры</w:t>
            </w:r>
          </w:p>
        </w:tc>
        <w:tc>
          <w:tcPr>
            <w:tcW w:w="544" w:type="dxa"/>
          </w:tcPr>
          <w:p w:rsidR="004E110F" w:rsidRPr="003316F3" w:rsidRDefault="004E110F" w:rsidP="00822A54">
            <w:pPr>
              <w:rPr>
                <w:rFonts w:ascii="Arial" w:hAnsi="Arial" w:cs="Arial"/>
                <w:sz w:val="10"/>
                <w:szCs w:val="10"/>
              </w:rPr>
            </w:pPr>
            <w:r w:rsidRPr="003316F3">
              <w:rPr>
                <w:rFonts w:ascii="Arial" w:hAnsi="Arial" w:cs="Arial"/>
                <w:sz w:val="10"/>
                <w:szCs w:val="10"/>
              </w:rPr>
              <w:t>05</w:t>
            </w:r>
          </w:p>
        </w:tc>
        <w:tc>
          <w:tcPr>
            <w:tcW w:w="430" w:type="dxa"/>
          </w:tcPr>
          <w:p w:rsidR="004E110F" w:rsidRPr="003316F3" w:rsidRDefault="004E110F" w:rsidP="00822A54">
            <w:pPr>
              <w:rPr>
                <w:rFonts w:ascii="Arial" w:hAnsi="Arial" w:cs="Arial"/>
                <w:sz w:val="10"/>
                <w:szCs w:val="10"/>
              </w:rPr>
            </w:pPr>
            <w:r w:rsidRPr="003316F3">
              <w:rPr>
                <w:rFonts w:ascii="Arial" w:hAnsi="Arial" w:cs="Arial"/>
                <w:sz w:val="10"/>
                <w:szCs w:val="10"/>
              </w:rPr>
              <w:t>3</w:t>
            </w:r>
          </w:p>
        </w:tc>
        <w:tc>
          <w:tcPr>
            <w:tcW w:w="478"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2027</w:t>
            </w:r>
          </w:p>
        </w:tc>
        <w:tc>
          <w:tcPr>
            <w:tcW w:w="731" w:type="dxa"/>
            <w:vMerge/>
          </w:tcPr>
          <w:p w:rsidR="004E110F" w:rsidRPr="003316F3" w:rsidRDefault="004E110F" w:rsidP="004E110F">
            <w:pPr>
              <w:ind w:left="-105" w:right="-122" w:hanging="7"/>
              <w:jc w:val="center"/>
              <w:rPr>
                <w:rFonts w:ascii="Arial" w:hAnsi="Arial" w:cs="Arial"/>
                <w:sz w:val="10"/>
                <w:szCs w:val="10"/>
              </w:rPr>
            </w:pPr>
          </w:p>
        </w:tc>
        <w:tc>
          <w:tcPr>
            <w:tcW w:w="502"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200,000</w:t>
            </w:r>
          </w:p>
        </w:tc>
        <w:tc>
          <w:tcPr>
            <w:tcW w:w="502"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200,000</w:t>
            </w:r>
          </w:p>
        </w:tc>
        <w:tc>
          <w:tcPr>
            <w:tcW w:w="503" w:type="dxa"/>
          </w:tcPr>
          <w:p w:rsidR="004E110F" w:rsidRPr="003316F3" w:rsidRDefault="004E110F" w:rsidP="004E110F">
            <w:pPr>
              <w:ind w:left="-105" w:right="-122" w:hanging="7"/>
              <w:rPr>
                <w:rFonts w:ascii="Arial" w:hAnsi="Arial" w:cs="Arial"/>
                <w:sz w:val="10"/>
                <w:szCs w:val="10"/>
              </w:rPr>
            </w:pPr>
            <w:r w:rsidRPr="003316F3">
              <w:rPr>
                <w:rFonts w:ascii="Arial" w:hAnsi="Arial" w:cs="Arial"/>
                <w:sz w:val="10"/>
                <w:szCs w:val="10"/>
              </w:rPr>
              <w:t>200,000</w:t>
            </w:r>
          </w:p>
        </w:tc>
      </w:tr>
    </w:tbl>
    <w:p w:rsidR="00822A54" w:rsidRDefault="00822A54" w:rsidP="00822A54">
      <w:pPr>
        <w:jc w:val="center"/>
      </w:pPr>
    </w:p>
    <w:p w:rsidR="00822A54" w:rsidRDefault="00822A54" w:rsidP="00822A54">
      <w:pPr>
        <w:jc w:val="center"/>
      </w:pPr>
    </w:p>
    <w:p w:rsidR="004E110F" w:rsidRPr="004C3C29" w:rsidRDefault="004E110F" w:rsidP="004E110F">
      <w:pPr>
        <w:rPr>
          <w:rFonts w:ascii="Arial" w:hAnsi="Arial" w:cs="Arial"/>
          <w:sz w:val="16"/>
          <w:szCs w:val="16"/>
        </w:rPr>
      </w:pPr>
      <w:r w:rsidRPr="004C3C29">
        <w:rPr>
          <w:rFonts w:ascii="Arial" w:hAnsi="Arial" w:cs="Arial"/>
          <w:sz w:val="16"/>
          <w:szCs w:val="16"/>
        </w:rPr>
        <w:t>6 . В приложении 7 к Программе  таблицу изложить в следующей редакции:</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134"/>
        <w:gridCol w:w="709"/>
        <w:gridCol w:w="850"/>
        <w:gridCol w:w="709"/>
      </w:tblGrid>
      <w:tr w:rsidR="004E110F" w:rsidRPr="004C3C29" w:rsidTr="004E110F">
        <w:tc>
          <w:tcPr>
            <w:tcW w:w="534" w:type="dxa"/>
            <w:vMerge w:val="restart"/>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 </w:t>
            </w:r>
            <w:proofErr w:type="gramStart"/>
            <w:r w:rsidRPr="004C3C29">
              <w:rPr>
                <w:rFonts w:ascii="Arial" w:hAnsi="Arial" w:cs="Arial"/>
                <w:sz w:val="10"/>
                <w:szCs w:val="10"/>
              </w:rPr>
              <w:t>п</w:t>
            </w:r>
            <w:proofErr w:type="gramEnd"/>
            <w:r w:rsidRPr="004C3C29">
              <w:rPr>
                <w:rFonts w:ascii="Arial" w:hAnsi="Arial" w:cs="Arial"/>
                <w:sz w:val="10"/>
                <w:szCs w:val="10"/>
              </w:rPr>
              <w:t>/п</w:t>
            </w:r>
          </w:p>
        </w:tc>
        <w:tc>
          <w:tcPr>
            <w:tcW w:w="1275" w:type="dxa"/>
            <w:vMerge w:val="restart"/>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источник ресурсного обеспечения по ответственному исполнителю, соисполнителям программы, подпрограммы программы, основному мероприятию подпрограммы программы</w:t>
            </w:r>
          </w:p>
        </w:tc>
        <w:tc>
          <w:tcPr>
            <w:tcW w:w="2268" w:type="dxa"/>
            <w:gridSpan w:val="3"/>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прогнозная (справочная) оценка расходов по годам</w:t>
            </w:r>
          </w:p>
          <w:p w:rsidR="004E110F" w:rsidRPr="004C3C29" w:rsidRDefault="004E110F" w:rsidP="004E110F">
            <w:pPr>
              <w:jc w:val="center"/>
              <w:rPr>
                <w:rFonts w:ascii="Arial" w:hAnsi="Arial" w:cs="Arial"/>
                <w:sz w:val="10"/>
                <w:szCs w:val="10"/>
              </w:rPr>
            </w:pPr>
            <w:r w:rsidRPr="004C3C29">
              <w:rPr>
                <w:rFonts w:ascii="Arial" w:hAnsi="Arial" w:cs="Arial"/>
                <w:sz w:val="10"/>
                <w:szCs w:val="10"/>
              </w:rPr>
              <w:t>(тыс. рублей)</w:t>
            </w:r>
          </w:p>
        </w:tc>
      </w:tr>
      <w:tr w:rsidR="004E110F" w:rsidRPr="004C3C29" w:rsidTr="004E110F">
        <w:tc>
          <w:tcPr>
            <w:tcW w:w="534" w:type="dxa"/>
            <w:vMerge/>
            <w:tcBorders>
              <w:top w:val="single" w:sz="4" w:space="0" w:color="auto"/>
              <w:left w:val="single" w:sz="4" w:space="0" w:color="auto"/>
              <w:bottom w:val="single" w:sz="4" w:space="0" w:color="auto"/>
              <w:right w:val="single" w:sz="4" w:space="0" w:color="auto"/>
            </w:tcBorders>
            <w:vAlign w:val="center"/>
          </w:tcPr>
          <w:p w:rsidR="004E110F" w:rsidRPr="004C3C29" w:rsidRDefault="004E110F" w:rsidP="004E110F">
            <w:pPr>
              <w:jc w:val="center"/>
              <w:rPr>
                <w:rFonts w:ascii="Arial" w:hAnsi="Arial" w:cs="Arial"/>
                <w:sz w:val="10"/>
                <w:szCs w:val="1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E110F" w:rsidRPr="004C3C29" w:rsidRDefault="004E110F" w:rsidP="004E110F">
            <w:pPr>
              <w:jc w:val="center"/>
              <w:rPr>
                <w:rFonts w:ascii="Arial" w:hAnsi="Arial" w:cs="Arial"/>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10F" w:rsidRPr="004C3C29" w:rsidRDefault="004E110F" w:rsidP="004E110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p>
          <w:p w:rsidR="004E110F" w:rsidRPr="004C3C29" w:rsidRDefault="004E110F" w:rsidP="004E110F">
            <w:pPr>
              <w:jc w:val="center"/>
              <w:rPr>
                <w:rFonts w:ascii="Arial" w:hAnsi="Arial" w:cs="Arial"/>
                <w:sz w:val="10"/>
                <w:szCs w:val="10"/>
              </w:rPr>
            </w:pPr>
            <w:r w:rsidRPr="004C3C29">
              <w:rPr>
                <w:rFonts w:ascii="Arial" w:hAnsi="Arial" w:cs="Arial"/>
                <w:sz w:val="10"/>
                <w:szCs w:val="10"/>
              </w:rPr>
              <w:t>2015</w:t>
            </w:r>
          </w:p>
        </w:tc>
        <w:tc>
          <w:tcPr>
            <w:tcW w:w="850"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p>
          <w:p w:rsidR="004E110F" w:rsidRPr="004C3C29" w:rsidRDefault="004E110F" w:rsidP="004E110F">
            <w:pPr>
              <w:jc w:val="center"/>
              <w:rPr>
                <w:rFonts w:ascii="Arial" w:hAnsi="Arial" w:cs="Arial"/>
                <w:sz w:val="10"/>
                <w:szCs w:val="10"/>
              </w:rPr>
            </w:pPr>
            <w:r w:rsidRPr="004C3C29">
              <w:rPr>
                <w:rFonts w:ascii="Arial" w:hAnsi="Arial" w:cs="Arial"/>
                <w:sz w:val="10"/>
                <w:szCs w:val="10"/>
              </w:rPr>
              <w:t>2016</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p>
          <w:p w:rsidR="004E110F" w:rsidRPr="004C3C29" w:rsidRDefault="004E110F" w:rsidP="004E110F">
            <w:pPr>
              <w:jc w:val="center"/>
              <w:rPr>
                <w:rFonts w:ascii="Arial" w:hAnsi="Arial" w:cs="Arial"/>
                <w:sz w:val="10"/>
                <w:szCs w:val="10"/>
              </w:rPr>
            </w:pPr>
            <w:r w:rsidRPr="004C3C29">
              <w:rPr>
                <w:rFonts w:ascii="Arial" w:hAnsi="Arial" w:cs="Arial"/>
                <w:sz w:val="10"/>
                <w:szCs w:val="10"/>
              </w:rPr>
              <w:t>2017</w:t>
            </w:r>
          </w:p>
        </w:tc>
      </w:tr>
      <w:tr w:rsidR="004E110F" w:rsidRPr="004C3C29" w:rsidTr="004E110F">
        <w:tc>
          <w:tcPr>
            <w:tcW w:w="534" w:type="dxa"/>
            <w:vMerge w:val="restart"/>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1.</w:t>
            </w:r>
          </w:p>
        </w:tc>
        <w:tc>
          <w:tcPr>
            <w:tcW w:w="1275" w:type="dxa"/>
            <w:vMerge w:val="restart"/>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bCs/>
                <w:sz w:val="10"/>
                <w:szCs w:val="10"/>
              </w:rPr>
              <w:t xml:space="preserve">Муниципальная программа  Благодарненского муниципального </w:t>
            </w:r>
            <w:r w:rsidRPr="004C3C29">
              <w:rPr>
                <w:rFonts w:ascii="Arial" w:hAnsi="Arial" w:cs="Arial"/>
                <w:bCs/>
                <w:sz w:val="10"/>
                <w:szCs w:val="10"/>
              </w:rPr>
              <w:lastRenderedPageBreak/>
              <w:t>района Ставропольского края «Сохранение и развитие культуры», всего</w:t>
            </w:r>
          </w:p>
        </w:tc>
        <w:tc>
          <w:tcPr>
            <w:tcW w:w="1134" w:type="dxa"/>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13127,975</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17608,008</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20456,168</w:t>
            </w:r>
          </w:p>
        </w:tc>
      </w:tr>
      <w:tr w:rsidR="004E110F" w:rsidRPr="004C3C29" w:rsidTr="004E110F">
        <w:trPr>
          <w:trHeight w:val="85"/>
        </w:trPr>
        <w:tc>
          <w:tcPr>
            <w:tcW w:w="534"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275" w:type="dxa"/>
            <w:vMerge/>
            <w:tcBorders>
              <w:left w:val="single" w:sz="4" w:space="0" w:color="auto"/>
              <w:right w:val="single" w:sz="4" w:space="0" w:color="auto"/>
            </w:tcBorders>
          </w:tcPr>
          <w:p w:rsidR="004E110F" w:rsidRPr="004C3C29" w:rsidRDefault="004E110F" w:rsidP="004E110F">
            <w:pPr>
              <w:jc w:val="both"/>
              <w:rPr>
                <w:rFonts w:ascii="Arial" w:hAnsi="Arial" w:cs="Arial"/>
                <w:bCs/>
                <w:sz w:val="10"/>
                <w:szCs w:val="10"/>
              </w:rPr>
            </w:pPr>
          </w:p>
        </w:tc>
        <w:tc>
          <w:tcPr>
            <w:tcW w:w="1134" w:type="dxa"/>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12979,475</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17459,508</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20307,668</w:t>
            </w:r>
          </w:p>
        </w:tc>
      </w:tr>
      <w:tr w:rsidR="004E110F" w:rsidRPr="004C3C29" w:rsidTr="004E110F">
        <w:tc>
          <w:tcPr>
            <w:tcW w:w="534"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275" w:type="dxa"/>
            <w:vMerge/>
            <w:tcBorders>
              <w:left w:val="single" w:sz="4" w:space="0" w:color="auto"/>
              <w:bottom w:val="nil"/>
              <w:right w:val="single" w:sz="4" w:space="0" w:color="auto"/>
            </w:tcBorders>
          </w:tcPr>
          <w:p w:rsidR="004E110F" w:rsidRPr="004C3C29" w:rsidRDefault="004E110F" w:rsidP="004E110F">
            <w:pPr>
              <w:jc w:val="both"/>
              <w:rPr>
                <w:rFonts w:ascii="Arial" w:hAnsi="Arial" w:cs="Arial"/>
                <w:bCs/>
                <w:sz w:val="10"/>
                <w:szCs w:val="10"/>
              </w:rPr>
            </w:pPr>
          </w:p>
        </w:tc>
        <w:tc>
          <w:tcPr>
            <w:tcW w:w="1134" w:type="dxa"/>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краевого  бюджета  </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r>
      <w:tr w:rsidR="004E110F" w:rsidRPr="004C3C29" w:rsidTr="004E110F">
        <w:trPr>
          <w:trHeight w:val="280"/>
        </w:trPr>
        <w:tc>
          <w:tcPr>
            <w:tcW w:w="534" w:type="dxa"/>
            <w:vMerge w:val="restart"/>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2</w:t>
            </w:r>
          </w:p>
        </w:tc>
        <w:tc>
          <w:tcPr>
            <w:tcW w:w="1275" w:type="dxa"/>
            <w:vMerge w:val="restart"/>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Подпрограмма «Развитие музейного дела» Программы всего,</w:t>
            </w:r>
          </w:p>
          <w:p w:rsidR="004E110F" w:rsidRPr="004C3C29" w:rsidRDefault="004E110F" w:rsidP="004E110F">
            <w:pPr>
              <w:jc w:val="both"/>
              <w:rPr>
                <w:rFonts w:ascii="Arial" w:hAnsi="Arial" w:cs="Arial"/>
                <w:sz w:val="10"/>
                <w:szCs w:val="10"/>
              </w:rPr>
            </w:pPr>
            <w:r w:rsidRPr="004C3C29">
              <w:rPr>
                <w:rFonts w:ascii="Arial" w:hAnsi="Arial" w:cs="Arial"/>
                <w:sz w:val="10"/>
                <w:szCs w:val="10"/>
              </w:rPr>
              <w:t>в том числе следующие основные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2 042,378</w:t>
            </w:r>
          </w:p>
        </w:tc>
        <w:tc>
          <w:tcPr>
            <w:tcW w:w="850"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2685,846</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3096,730</w:t>
            </w:r>
          </w:p>
        </w:tc>
      </w:tr>
      <w:tr w:rsidR="004E110F" w:rsidRPr="004C3C29" w:rsidTr="004E110F">
        <w:trPr>
          <w:trHeight w:val="612"/>
        </w:trPr>
        <w:tc>
          <w:tcPr>
            <w:tcW w:w="534" w:type="dxa"/>
            <w:vMerge/>
            <w:tcBorders>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275" w:type="dxa"/>
            <w:vMerge/>
            <w:tcBorders>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w:t>
            </w:r>
            <w:proofErr w:type="gramStart"/>
            <w:r w:rsidRPr="004C3C29">
              <w:rPr>
                <w:rFonts w:ascii="Arial" w:hAnsi="Arial" w:cs="Arial"/>
                <w:sz w:val="10"/>
                <w:szCs w:val="10"/>
              </w:rPr>
              <w:t>бюджета</w:t>
            </w:r>
            <w:proofErr w:type="gramEnd"/>
            <w:r w:rsidRPr="004C3C2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2 042,378</w:t>
            </w:r>
          </w:p>
        </w:tc>
        <w:tc>
          <w:tcPr>
            <w:tcW w:w="850"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2685,846</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3096,730</w:t>
            </w:r>
          </w:p>
        </w:tc>
      </w:tr>
      <w:tr w:rsidR="004E110F" w:rsidRPr="004C3C29" w:rsidTr="004E110F">
        <w:trPr>
          <w:trHeight w:val="572"/>
        </w:trPr>
        <w:tc>
          <w:tcPr>
            <w:tcW w:w="5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2.1.</w:t>
            </w:r>
          </w:p>
        </w:tc>
        <w:tc>
          <w:tcPr>
            <w:tcW w:w="1275"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Обеспечение деятельности (оказание услуг) музеев и постоянных выставок, всего</w:t>
            </w:r>
          </w:p>
        </w:tc>
        <w:tc>
          <w:tcPr>
            <w:tcW w:w="11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2 042,378</w:t>
            </w:r>
          </w:p>
        </w:tc>
        <w:tc>
          <w:tcPr>
            <w:tcW w:w="850"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2685,846</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3096,730</w:t>
            </w:r>
          </w:p>
        </w:tc>
      </w:tr>
      <w:tr w:rsidR="004E110F" w:rsidRPr="004C3C29" w:rsidTr="004E110F">
        <w:trPr>
          <w:trHeight w:val="100"/>
        </w:trPr>
        <w:tc>
          <w:tcPr>
            <w:tcW w:w="534" w:type="dxa"/>
            <w:vMerge w:val="restart"/>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3</w:t>
            </w:r>
          </w:p>
        </w:tc>
        <w:tc>
          <w:tcPr>
            <w:tcW w:w="1275" w:type="dxa"/>
            <w:vMerge w:val="restart"/>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Подпрограмма «Развитие системы библиотечного обслуживания населения» всего,</w:t>
            </w:r>
          </w:p>
          <w:p w:rsidR="004E110F" w:rsidRPr="004C3C29" w:rsidRDefault="004E110F" w:rsidP="004E110F">
            <w:pPr>
              <w:jc w:val="both"/>
              <w:rPr>
                <w:rFonts w:ascii="Arial" w:hAnsi="Arial" w:cs="Arial"/>
                <w:sz w:val="10"/>
                <w:szCs w:val="10"/>
              </w:rPr>
            </w:pPr>
            <w:r w:rsidRPr="004C3C29">
              <w:rPr>
                <w:rFonts w:ascii="Arial" w:hAnsi="Arial" w:cs="Arial"/>
                <w:sz w:val="10"/>
                <w:szCs w:val="10"/>
              </w:rPr>
              <w:t>в том числе следующие основные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9288,930</w:t>
            </w:r>
          </w:p>
        </w:tc>
        <w:tc>
          <w:tcPr>
            <w:tcW w:w="850"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13125,495</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15562,771</w:t>
            </w:r>
          </w:p>
        </w:tc>
      </w:tr>
      <w:tr w:rsidR="004E110F" w:rsidRPr="004C3C29" w:rsidTr="004E110F">
        <w:trPr>
          <w:trHeight w:val="137"/>
        </w:trPr>
        <w:tc>
          <w:tcPr>
            <w:tcW w:w="534"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275"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134" w:type="dxa"/>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9140,430</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12976,995</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15414,271</w:t>
            </w:r>
          </w:p>
        </w:tc>
      </w:tr>
      <w:tr w:rsidR="004E110F" w:rsidRPr="004C3C29" w:rsidTr="004E110F">
        <w:trPr>
          <w:trHeight w:val="588"/>
        </w:trPr>
        <w:tc>
          <w:tcPr>
            <w:tcW w:w="534"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275"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134" w:type="dxa"/>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краевого  бюджета  </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r>
      <w:tr w:rsidR="004E110F" w:rsidRPr="004C3C29" w:rsidTr="004E110F">
        <w:tc>
          <w:tcPr>
            <w:tcW w:w="534" w:type="dxa"/>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3.1</w:t>
            </w:r>
          </w:p>
        </w:tc>
        <w:tc>
          <w:tcPr>
            <w:tcW w:w="1275"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rPr>
                <w:rFonts w:ascii="Arial" w:hAnsi="Arial" w:cs="Arial"/>
                <w:sz w:val="10"/>
                <w:szCs w:val="10"/>
              </w:rPr>
            </w:pPr>
            <w:r w:rsidRPr="004C3C29">
              <w:rPr>
                <w:rFonts w:ascii="Arial" w:hAnsi="Arial" w:cs="Arial"/>
                <w:sz w:val="10"/>
                <w:szCs w:val="10"/>
              </w:rPr>
              <w:t>Комплектование книжных фондов библиотек за счет сре</w:t>
            </w:r>
            <w:proofErr w:type="gramStart"/>
            <w:r w:rsidRPr="004C3C29">
              <w:rPr>
                <w:rFonts w:ascii="Arial" w:hAnsi="Arial" w:cs="Arial"/>
                <w:sz w:val="10"/>
                <w:szCs w:val="10"/>
              </w:rPr>
              <w:t>дств кр</w:t>
            </w:r>
            <w:proofErr w:type="gramEnd"/>
            <w:r w:rsidRPr="004C3C29">
              <w:rPr>
                <w:rFonts w:ascii="Arial" w:hAnsi="Arial" w:cs="Arial"/>
                <w:sz w:val="10"/>
                <w:szCs w:val="10"/>
              </w:rPr>
              <w:t>аевого бюджета</w:t>
            </w:r>
          </w:p>
        </w:tc>
        <w:tc>
          <w:tcPr>
            <w:tcW w:w="1134" w:type="dxa"/>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средства краевого бюджета,</w:t>
            </w:r>
          </w:p>
          <w:p w:rsidR="004E110F" w:rsidRPr="004C3C29" w:rsidRDefault="004E110F" w:rsidP="004E110F">
            <w:pPr>
              <w:jc w:val="center"/>
              <w:rPr>
                <w:rFonts w:ascii="Arial" w:hAnsi="Arial" w:cs="Arial"/>
                <w:sz w:val="10"/>
                <w:szCs w:val="10"/>
              </w:rPr>
            </w:pPr>
            <w:r w:rsidRPr="004C3C29">
              <w:rPr>
                <w:rFonts w:ascii="Arial" w:hAnsi="Arial" w:cs="Arial"/>
                <w:sz w:val="10"/>
                <w:szCs w:val="10"/>
              </w:rPr>
              <w:t>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148,500</w:t>
            </w:r>
          </w:p>
        </w:tc>
      </w:tr>
      <w:tr w:rsidR="004E110F" w:rsidRPr="004C3C29" w:rsidTr="004E110F">
        <w:tc>
          <w:tcPr>
            <w:tcW w:w="534" w:type="dxa"/>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3.2.</w:t>
            </w:r>
          </w:p>
        </w:tc>
        <w:tc>
          <w:tcPr>
            <w:tcW w:w="1275"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Обеспечение деятельности (оказание услуг) библиотек</w:t>
            </w:r>
          </w:p>
        </w:tc>
        <w:tc>
          <w:tcPr>
            <w:tcW w:w="1134" w:type="dxa"/>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в </w:t>
            </w:r>
            <w:proofErr w:type="spellStart"/>
            <w:r w:rsidRPr="004C3C29">
              <w:rPr>
                <w:rFonts w:ascii="Arial" w:hAnsi="Arial" w:cs="Arial"/>
                <w:sz w:val="10"/>
                <w:szCs w:val="10"/>
              </w:rPr>
              <w:t>т.ч</w:t>
            </w:r>
            <w:proofErr w:type="spellEnd"/>
            <w:r w:rsidRPr="004C3C29">
              <w:rPr>
                <w:rFonts w:ascii="Arial" w:hAnsi="Arial" w:cs="Arial"/>
                <w:sz w:val="10"/>
                <w:szCs w:val="10"/>
              </w:rPr>
              <w:t>.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9140,430</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12976,995</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15414,271</w:t>
            </w:r>
          </w:p>
        </w:tc>
      </w:tr>
      <w:tr w:rsidR="004E110F" w:rsidRPr="004C3C29" w:rsidTr="004E110F">
        <w:trPr>
          <w:trHeight w:val="1403"/>
        </w:trPr>
        <w:tc>
          <w:tcPr>
            <w:tcW w:w="534" w:type="dxa"/>
            <w:vMerge w:val="restart"/>
            <w:tcBorders>
              <w:top w:val="single" w:sz="4" w:space="0" w:color="auto"/>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4</w:t>
            </w:r>
          </w:p>
        </w:tc>
        <w:tc>
          <w:tcPr>
            <w:tcW w:w="1275"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4C3C29">
              <w:rPr>
                <w:rFonts w:ascii="Arial" w:hAnsi="Arial" w:cs="Arial"/>
                <w:sz w:val="10"/>
                <w:szCs w:val="10"/>
              </w:rPr>
              <w:t>общепрограммные</w:t>
            </w:r>
            <w:proofErr w:type="spellEnd"/>
            <w:r w:rsidRPr="004C3C29">
              <w:rPr>
                <w:rFonts w:ascii="Arial" w:hAnsi="Arial" w:cs="Arial"/>
                <w:sz w:val="10"/>
                <w:szCs w:val="10"/>
              </w:rPr>
              <w:t xml:space="preserve"> мероприятия",</w:t>
            </w:r>
          </w:p>
        </w:tc>
        <w:tc>
          <w:tcPr>
            <w:tcW w:w="1134" w:type="dxa"/>
            <w:vMerge w:val="restart"/>
            <w:tcBorders>
              <w:top w:val="single" w:sz="4" w:space="0" w:color="auto"/>
              <w:left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tc>
        <w:tc>
          <w:tcPr>
            <w:tcW w:w="709" w:type="dxa"/>
            <w:vMerge w:val="restart"/>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1796,667</w:t>
            </w:r>
          </w:p>
        </w:tc>
        <w:tc>
          <w:tcPr>
            <w:tcW w:w="850" w:type="dxa"/>
            <w:vMerge w:val="restart"/>
            <w:tcBorders>
              <w:top w:val="single" w:sz="4" w:space="0" w:color="auto"/>
              <w:left w:val="single" w:sz="4" w:space="0" w:color="auto"/>
              <w:right w:val="single" w:sz="4" w:space="0" w:color="auto"/>
            </w:tcBorders>
          </w:tcPr>
          <w:p w:rsidR="004E110F" w:rsidRPr="004C3C29" w:rsidRDefault="004E110F" w:rsidP="004E110F">
            <w:pPr>
              <w:rPr>
                <w:rFonts w:ascii="Arial" w:hAnsi="Arial" w:cs="Arial"/>
                <w:sz w:val="10"/>
                <w:szCs w:val="10"/>
              </w:rPr>
            </w:pPr>
            <w:r w:rsidRPr="004C3C29">
              <w:rPr>
                <w:rFonts w:ascii="Arial" w:hAnsi="Arial" w:cs="Arial"/>
                <w:sz w:val="10"/>
                <w:szCs w:val="10"/>
              </w:rPr>
              <w:t>1796,667</w:t>
            </w:r>
          </w:p>
        </w:tc>
        <w:tc>
          <w:tcPr>
            <w:tcW w:w="709" w:type="dxa"/>
            <w:vMerge w:val="restart"/>
            <w:tcBorders>
              <w:top w:val="single" w:sz="4" w:space="0" w:color="auto"/>
              <w:left w:val="single" w:sz="4" w:space="0" w:color="auto"/>
              <w:right w:val="single" w:sz="4" w:space="0" w:color="auto"/>
            </w:tcBorders>
          </w:tcPr>
          <w:p w:rsidR="004E110F" w:rsidRPr="004C3C29" w:rsidRDefault="004E110F" w:rsidP="004E110F">
            <w:pPr>
              <w:rPr>
                <w:rFonts w:ascii="Arial" w:hAnsi="Arial" w:cs="Arial"/>
                <w:sz w:val="10"/>
                <w:szCs w:val="10"/>
              </w:rPr>
            </w:pPr>
            <w:r w:rsidRPr="004C3C29">
              <w:rPr>
                <w:rFonts w:ascii="Arial" w:hAnsi="Arial" w:cs="Arial"/>
                <w:sz w:val="10"/>
                <w:szCs w:val="10"/>
              </w:rPr>
              <w:t>1796,667</w:t>
            </w:r>
          </w:p>
        </w:tc>
      </w:tr>
      <w:tr w:rsidR="004E110F" w:rsidRPr="004C3C29" w:rsidTr="004E110F">
        <w:trPr>
          <w:trHeight w:val="70"/>
        </w:trPr>
        <w:tc>
          <w:tcPr>
            <w:tcW w:w="534"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275"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в том числе следующие основные мероприятия Подпрограммы:</w:t>
            </w:r>
          </w:p>
        </w:tc>
        <w:tc>
          <w:tcPr>
            <w:tcW w:w="1134" w:type="dxa"/>
            <w:vMerge/>
            <w:tcBorders>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p>
        </w:tc>
        <w:tc>
          <w:tcPr>
            <w:tcW w:w="850" w:type="dxa"/>
            <w:vMerge/>
            <w:tcBorders>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p>
        </w:tc>
      </w:tr>
      <w:tr w:rsidR="004E110F" w:rsidRPr="004C3C29" w:rsidTr="004E110F">
        <w:trPr>
          <w:trHeight w:val="491"/>
        </w:trPr>
        <w:tc>
          <w:tcPr>
            <w:tcW w:w="534" w:type="dxa"/>
            <w:vMerge w:val="restart"/>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4.1</w:t>
            </w:r>
          </w:p>
        </w:tc>
        <w:tc>
          <w:tcPr>
            <w:tcW w:w="1275" w:type="dxa"/>
            <w:vMerge w:val="restart"/>
            <w:tcBorders>
              <w:top w:val="single" w:sz="4" w:space="0" w:color="auto"/>
              <w:left w:val="single" w:sz="4" w:space="0" w:color="auto"/>
              <w:right w:val="single" w:sz="4" w:space="0" w:color="auto"/>
            </w:tcBorders>
          </w:tcPr>
          <w:p w:rsidR="004E110F" w:rsidRPr="004C3C29" w:rsidRDefault="004E110F" w:rsidP="004E110F">
            <w:pPr>
              <w:rPr>
                <w:rFonts w:ascii="Arial" w:hAnsi="Arial" w:cs="Arial"/>
                <w:sz w:val="10"/>
                <w:szCs w:val="10"/>
              </w:rPr>
            </w:pPr>
            <w:r w:rsidRPr="004C3C29">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1134" w:type="dxa"/>
            <w:tcBorders>
              <w:top w:val="single" w:sz="4" w:space="0" w:color="auto"/>
              <w:left w:val="single" w:sz="4" w:space="0" w:color="auto"/>
              <w:bottom w:val="nil"/>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60,940</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60,940</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60,940</w:t>
            </w:r>
          </w:p>
        </w:tc>
      </w:tr>
      <w:tr w:rsidR="004E110F" w:rsidRPr="004C3C29" w:rsidTr="004E110F">
        <w:trPr>
          <w:trHeight w:val="70"/>
        </w:trPr>
        <w:tc>
          <w:tcPr>
            <w:tcW w:w="534" w:type="dxa"/>
            <w:vMerge/>
            <w:tcBorders>
              <w:left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1275" w:type="dxa"/>
            <w:vMerge/>
            <w:tcBorders>
              <w:left w:val="single" w:sz="4" w:space="0" w:color="auto"/>
              <w:bottom w:val="nil"/>
              <w:right w:val="single" w:sz="4" w:space="0" w:color="auto"/>
            </w:tcBorders>
          </w:tcPr>
          <w:p w:rsidR="004E110F" w:rsidRPr="004C3C29" w:rsidRDefault="004E110F" w:rsidP="004E110F">
            <w:pPr>
              <w:rPr>
                <w:rFonts w:ascii="Arial" w:hAnsi="Arial" w:cs="Arial"/>
                <w:sz w:val="10"/>
                <w:szCs w:val="10"/>
              </w:rPr>
            </w:pPr>
          </w:p>
        </w:tc>
        <w:tc>
          <w:tcPr>
            <w:tcW w:w="1134" w:type="dxa"/>
            <w:tcBorders>
              <w:top w:val="nil"/>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1335,727</w:t>
            </w:r>
          </w:p>
        </w:tc>
        <w:tc>
          <w:tcPr>
            <w:tcW w:w="850"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1335,727</w:t>
            </w:r>
          </w:p>
        </w:tc>
        <w:tc>
          <w:tcPr>
            <w:tcW w:w="709" w:type="dxa"/>
            <w:tcBorders>
              <w:top w:val="single" w:sz="4" w:space="0" w:color="auto"/>
              <w:left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1335,727</w:t>
            </w:r>
          </w:p>
        </w:tc>
      </w:tr>
      <w:tr w:rsidR="004E110F" w:rsidRPr="004C3C29" w:rsidTr="004E110F">
        <w:tc>
          <w:tcPr>
            <w:tcW w:w="5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4.2</w:t>
            </w:r>
          </w:p>
        </w:tc>
        <w:tc>
          <w:tcPr>
            <w:tcW w:w="1275"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p w:rsidR="004E110F" w:rsidRPr="004C3C29" w:rsidRDefault="004E110F" w:rsidP="004E110F">
            <w:pPr>
              <w:jc w:val="center"/>
              <w:rPr>
                <w:rFonts w:ascii="Arial" w:hAnsi="Arial" w:cs="Arial"/>
                <w:sz w:val="10"/>
                <w:szCs w:val="10"/>
              </w:rPr>
            </w:pPr>
            <w:r w:rsidRPr="004C3C29">
              <w:rPr>
                <w:rFonts w:ascii="Arial" w:hAnsi="Arial" w:cs="Arial"/>
                <w:sz w:val="10"/>
                <w:szCs w:val="10"/>
              </w:rPr>
              <w:t>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200,000</w:t>
            </w:r>
          </w:p>
        </w:tc>
        <w:tc>
          <w:tcPr>
            <w:tcW w:w="850"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200,000</w:t>
            </w:r>
          </w:p>
        </w:tc>
      </w:tr>
      <w:tr w:rsidR="004E110F" w:rsidRPr="004C3C29" w:rsidTr="004E110F">
        <w:tc>
          <w:tcPr>
            <w:tcW w:w="5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 xml:space="preserve">4.3 </w:t>
            </w:r>
          </w:p>
        </w:tc>
        <w:tc>
          <w:tcPr>
            <w:tcW w:w="1275"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both"/>
              <w:rPr>
                <w:rFonts w:ascii="Arial" w:hAnsi="Arial" w:cs="Arial"/>
                <w:sz w:val="10"/>
                <w:szCs w:val="10"/>
              </w:rPr>
            </w:pPr>
            <w:r w:rsidRPr="004C3C29">
              <w:rPr>
                <w:rFonts w:ascii="Arial" w:hAnsi="Arial" w:cs="Arial"/>
                <w:sz w:val="10"/>
                <w:szCs w:val="10"/>
              </w:rPr>
              <w:t>Проведение мероприятий в области культуры</w:t>
            </w:r>
          </w:p>
        </w:tc>
        <w:tc>
          <w:tcPr>
            <w:tcW w:w="1134"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средства районного бюджета  </w:t>
            </w:r>
          </w:p>
          <w:p w:rsidR="004E110F" w:rsidRPr="004C3C29" w:rsidRDefault="004E110F" w:rsidP="004E110F">
            <w:pPr>
              <w:jc w:val="center"/>
              <w:rPr>
                <w:rFonts w:ascii="Arial" w:hAnsi="Arial" w:cs="Arial"/>
                <w:sz w:val="10"/>
                <w:szCs w:val="10"/>
              </w:rPr>
            </w:pPr>
            <w:r w:rsidRPr="004C3C2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200,000</w:t>
            </w:r>
          </w:p>
        </w:tc>
        <w:tc>
          <w:tcPr>
            <w:tcW w:w="850"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4E110F" w:rsidRPr="004C3C29" w:rsidRDefault="004E110F" w:rsidP="004E110F">
            <w:pPr>
              <w:jc w:val="right"/>
              <w:rPr>
                <w:rFonts w:ascii="Arial" w:hAnsi="Arial" w:cs="Arial"/>
                <w:sz w:val="10"/>
                <w:szCs w:val="10"/>
              </w:rPr>
            </w:pPr>
            <w:r w:rsidRPr="004C3C29">
              <w:rPr>
                <w:rFonts w:ascii="Arial" w:hAnsi="Arial" w:cs="Arial"/>
                <w:sz w:val="10"/>
                <w:szCs w:val="10"/>
              </w:rPr>
              <w:t>200,000</w:t>
            </w:r>
          </w:p>
        </w:tc>
      </w:tr>
    </w:tbl>
    <w:p w:rsidR="00822A54" w:rsidRDefault="00822A54" w:rsidP="00822A54">
      <w:pPr>
        <w:jc w:val="center"/>
      </w:pPr>
    </w:p>
    <w:p w:rsidR="004E110F" w:rsidRPr="0050362C" w:rsidRDefault="004E110F" w:rsidP="004E110F">
      <w:pPr>
        <w:rPr>
          <w:rFonts w:ascii="Arial" w:hAnsi="Arial" w:cs="Arial"/>
          <w:sz w:val="16"/>
          <w:szCs w:val="16"/>
        </w:rPr>
      </w:pPr>
      <w:r w:rsidRPr="0050362C">
        <w:rPr>
          <w:rFonts w:ascii="Arial" w:hAnsi="Arial" w:cs="Arial"/>
          <w:sz w:val="16"/>
          <w:szCs w:val="16"/>
        </w:rPr>
        <w:t>Используемые сокращения:</w:t>
      </w:r>
    </w:p>
    <w:tbl>
      <w:tblPr>
        <w:tblW w:w="5353" w:type="dxa"/>
        <w:tblLook w:val="04A0" w:firstRow="1" w:lastRow="0" w:firstColumn="1" w:lastColumn="0" w:noHBand="0" w:noVBand="1"/>
      </w:tblPr>
      <w:tblGrid>
        <w:gridCol w:w="2518"/>
        <w:gridCol w:w="2835"/>
      </w:tblGrid>
      <w:tr w:rsidR="004E110F" w:rsidRPr="0050362C" w:rsidTr="004E110F">
        <w:tc>
          <w:tcPr>
            <w:tcW w:w="2518" w:type="dxa"/>
            <w:shd w:val="clear" w:color="auto" w:fill="auto"/>
          </w:tcPr>
          <w:p w:rsidR="004E110F" w:rsidRPr="0050362C" w:rsidRDefault="004E110F" w:rsidP="00A07DAD">
            <w:pPr>
              <w:rPr>
                <w:rFonts w:ascii="Arial" w:hAnsi="Arial" w:cs="Arial"/>
                <w:sz w:val="16"/>
                <w:szCs w:val="16"/>
              </w:rPr>
            </w:pPr>
            <w:r w:rsidRPr="0050362C">
              <w:rPr>
                <w:rFonts w:ascii="Arial" w:hAnsi="Arial" w:cs="Arial"/>
                <w:sz w:val="16"/>
                <w:szCs w:val="16"/>
              </w:rPr>
              <w:t>Средства бюджета  БМР СК</w:t>
            </w:r>
          </w:p>
        </w:tc>
        <w:tc>
          <w:tcPr>
            <w:tcW w:w="2835" w:type="dxa"/>
            <w:shd w:val="clear" w:color="auto" w:fill="auto"/>
          </w:tcPr>
          <w:p w:rsidR="004E110F" w:rsidRPr="0050362C" w:rsidRDefault="004E110F" w:rsidP="00A07DAD">
            <w:pPr>
              <w:jc w:val="both"/>
              <w:rPr>
                <w:rFonts w:ascii="Arial" w:hAnsi="Arial" w:cs="Arial"/>
                <w:sz w:val="16"/>
                <w:szCs w:val="16"/>
              </w:rPr>
            </w:pPr>
            <w:r w:rsidRPr="0050362C">
              <w:rPr>
                <w:rFonts w:ascii="Arial" w:hAnsi="Arial" w:cs="Arial"/>
                <w:sz w:val="16"/>
                <w:szCs w:val="16"/>
              </w:rPr>
              <w:t>средства бюджета Благодарненского муниципального района Ставропольского края;</w:t>
            </w:r>
          </w:p>
        </w:tc>
      </w:tr>
      <w:tr w:rsidR="004E110F" w:rsidRPr="0050362C" w:rsidTr="004E110F">
        <w:tc>
          <w:tcPr>
            <w:tcW w:w="2518" w:type="dxa"/>
            <w:shd w:val="clear" w:color="auto" w:fill="auto"/>
          </w:tcPr>
          <w:p w:rsidR="004E110F" w:rsidRPr="0050362C" w:rsidRDefault="004E110F" w:rsidP="00A07DAD">
            <w:pPr>
              <w:rPr>
                <w:rFonts w:ascii="Arial" w:hAnsi="Arial" w:cs="Arial"/>
                <w:sz w:val="16"/>
                <w:szCs w:val="16"/>
              </w:rPr>
            </w:pPr>
            <w:r w:rsidRPr="0050362C">
              <w:rPr>
                <w:rFonts w:ascii="Arial" w:hAnsi="Arial" w:cs="Arial"/>
                <w:sz w:val="16"/>
                <w:szCs w:val="16"/>
              </w:rPr>
              <w:t xml:space="preserve">АБМР СК                     </w:t>
            </w:r>
          </w:p>
        </w:tc>
        <w:tc>
          <w:tcPr>
            <w:tcW w:w="2835" w:type="dxa"/>
            <w:shd w:val="clear" w:color="auto" w:fill="auto"/>
          </w:tcPr>
          <w:p w:rsidR="004E110F" w:rsidRPr="0050362C" w:rsidRDefault="004E110F" w:rsidP="00A07DAD">
            <w:pPr>
              <w:jc w:val="both"/>
              <w:rPr>
                <w:rFonts w:ascii="Arial" w:hAnsi="Arial" w:cs="Arial"/>
                <w:sz w:val="16"/>
                <w:szCs w:val="16"/>
              </w:rPr>
            </w:pPr>
            <w:r w:rsidRPr="0050362C">
              <w:rPr>
                <w:rFonts w:ascii="Arial" w:hAnsi="Arial" w:cs="Arial"/>
                <w:sz w:val="16"/>
                <w:szCs w:val="16"/>
              </w:rPr>
              <w:t>администрация Благодарненского муниципального района Ставропольского края;</w:t>
            </w:r>
          </w:p>
        </w:tc>
      </w:tr>
    </w:tbl>
    <w:p w:rsidR="004E110F" w:rsidRPr="0050362C" w:rsidRDefault="004E110F" w:rsidP="004E110F">
      <w:pPr>
        <w:rPr>
          <w:rFonts w:ascii="Arial" w:hAnsi="Arial" w:cs="Arial"/>
          <w:sz w:val="16"/>
          <w:szCs w:val="16"/>
        </w:rPr>
      </w:pPr>
    </w:p>
    <w:tbl>
      <w:tblPr>
        <w:tblW w:w="5211" w:type="dxa"/>
        <w:tblLook w:val="01E0" w:firstRow="1" w:lastRow="1" w:firstColumn="1" w:lastColumn="1" w:noHBand="0" w:noVBand="0"/>
      </w:tblPr>
      <w:tblGrid>
        <w:gridCol w:w="3652"/>
        <w:gridCol w:w="1559"/>
      </w:tblGrid>
      <w:tr w:rsidR="004E110F" w:rsidRPr="0050362C" w:rsidTr="004E110F">
        <w:trPr>
          <w:trHeight w:val="606"/>
        </w:trPr>
        <w:tc>
          <w:tcPr>
            <w:tcW w:w="3652" w:type="dxa"/>
          </w:tcPr>
          <w:p w:rsidR="004E110F" w:rsidRPr="0050362C" w:rsidRDefault="004E110F" w:rsidP="004E110F">
            <w:pPr>
              <w:rPr>
                <w:rFonts w:ascii="Arial" w:hAnsi="Arial" w:cs="Arial"/>
                <w:sz w:val="16"/>
                <w:szCs w:val="16"/>
              </w:rPr>
            </w:pPr>
            <w:r w:rsidRPr="0050362C">
              <w:rPr>
                <w:rFonts w:ascii="Arial" w:hAnsi="Arial" w:cs="Arial"/>
                <w:sz w:val="16"/>
                <w:szCs w:val="16"/>
              </w:rPr>
              <w:t>Управляющий делами администрации</w:t>
            </w:r>
          </w:p>
          <w:p w:rsidR="004E110F" w:rsidRPr="0050362C" w:rsidRDefault="004E110F" w:rsidP="004E110F">
            <w:pPr>
              <w:rPr>
                <w:rFonts w:ascii="Arial" w:hAnsi="Arial" w:cs="Arial"/>
                <w:sz w:val="16"/>
                <w:szCs w:val="16"/>
              </w:rPr>
            </w:pPr>
            <w:r>
              <w:rPr>
                <w:rFonts w:ascii="Arial" w:hAnsi="Arial" w:cs="Arial"/>
                <w:sz w:val="16"/>
                <w:szCs w:val="16"/>
              </w:rPr>
              <w:t xml:space="preserve">Благодарненского муниципального </w:t>
            </w:r>
            <w:r w:rsidRPr="0050362C">
              <w:rPr>
                <w:rFonts w:ascii="Arial" w:hAnsi="Arial" w:cs="Arial"/>
                <w:sz w:val="16"/>
                <w:szCs w:val="16"/>
              </w:rPr>
              <w:t>района</w:t>
            </w:r>
          </w:p>
          <w:p w:rsidR="004E110F" w:rsidRPr="0050362C" w:rsidRDefault="004E110F" w:rsidP="004E110F">
            <w:pPr>
              <w:rPr>
                <w:rFonts w:ascii="Arial" w:hAnsi="Arial" w:cs="Arial"/>
                <w:sz w:val="16"/>
                <w:szCs w:val="16"/>
              </w:rPr>
            </w:pPr>
            <w:r w:rsidRPr="0050362C">
              <w:rPr>
                <w:rFonts w:ascii="Arial" w:hAnsi="Arial" w:cs="Arial"/>
                <w:sz w:val="16"/>
                <w:szCs w:val="16"/>
              </w:rPr>
              <w:t xml:space="preserve">Ставропольского края                                                                </w:t>
            </w:r>
          </w:p>
        </w:tc>
        <w:tc>
          <w:tcPr>
            <w:tcW w:w="1559" w:type="dxa"/>
          </w:tcPr>
          <w:p w:rsidR="004E110F" w:rsidRPr="0050362C" w:rsidRDefault="004E110F" w:rsidP="004E110F">
            <w:pPr>
              <w:jc w:val="right"/>
              <w:rPr>
                <w:rFonts w:ascii="Arial" w:hAnsi="Arial" w:cs="Arial"/>
                <w:sz w:val="16"/>
                <w:szCs w:val="16"/>
              </w:rPr>
            </w:pPr>
          </w:p>
          <w:p w:rsidR="004E110F" w:rsidRPr="0050362C" w:rsidRDefault="004E110F" w:rsidP="004E110F">
            <w:pPr>
              <w:jc w:val="right"/>
              <w:rPr>
                <w:rFonts w:ascii="Arial" w:hAnsi="Arial" w:cs="Arial"/>
                <w:sz w:val="16"/>
                <w:szCs w:val="16"/>
              </w:rPr>
            </w:pPr>
          </w:p>
          <w:p w:rsidR="004E110F" w:rsidRPr="0050362C" w:rsidRDefault="004E110F" w:rsidP="004E110F">
            <w:pPr>
              <w:jc w:val="right"/>
              <w:rPr>
                <w:rFonts w:ascii="Arial" w:hAnsi="Arial" w:cs="Arial"/>
                <w:sz w:val="16"/>
                <w:szCs w:val="16"/>
              </w:rPr>
            </w:pPr>
            <w:r w:rsidRPr="0050362C">
              <w:rPr>
                <w:rFonts w:ascii="Arial" w:hAnsi="Arial" w:cs="Arial"/>
                <w:sz w:val="16"/>
                <w:szCs w:val="16"/>
              </w:rPr>
              <w:t xml:space="preserve">В.И. </w:t>
            </w:r>
            <w:proofErr w:type="spellStart"/>
            <w:r w:rsidRPr="0050362C">
              <w:rPr>
                <w:rFonts w:ascii="Arial" w:hAnsi="Arial" w:cs="Arial"/>
                <w:sz w:val="16"/>
                <w:szCs w:val="16"/>
              </w:rPr>
              <w:t>Наурузова</w:t>
            </w:r>
            <w:proofErr w:type="spellEnd"/>
          </w:p>
        </w:tc>
      </w:tr>
    </w:tbl>
    <w:p w:rsidR="00822A54" w:rsidRDefault="00822A54" w:rsidP="007560EA"/>
    <w:p w:rsidR="00AB7AED" w:rsidRDefault="00AB7AED" w:rsidP="004E110F">
      <w:pPr>
        <w:ind w:firstLine="540"/>
        <w:jc w:val="center"/>
        <w:rPr>
          <w:rFonts w:ascii="Arial" w:hAnsi="Arial" w:cs="Arial"/>
          <w:b/>
          <w:sz w:val="16"/>
          <w:szCs w:val="16"/>
        </w:rPr>
      </w:pPr>
    </w:p>
    <w:p w:rsidR="00AB7AED" w:rsidRDefault="00AB7AED" w:rsidP="004E110F">
      <w:pPr>
        <w:ind w:firstLine="540"/>
        <w:jc w:val="center"/>
        <w:rPr>
          <w:rFonts w:ascii="Arial" w:hAnsi="Arial" w:cs="Arial"/>
          <w:b/>
          <w:sz w:val="16"/>
          <w:szCs w:val="16"/>
        </w:rPr>
      </w:pPr>
    </w:p>
    <w:p w:rsidR="00AB7AED" w:rsidRDefault="00AB7AED" w:rsidP="004E110F">
      <w:pPr>
        <w:ind w:firstLine="540"/>
        <w:jc w:val="center"/>
        <w:rPr>
          <w:rFonts w:ascii="Arial" w:hAnsi="Arial" w:cs="Arial"/>
          <w:b/>
          <w:sz w:val="16"/>
          <w:szCs w:val="16"/>
        </w:rPr>
      </w:pPr>
    </w:p>
    <w:p w:rsidR="00AB7AED" w:rsidRDefault="00AB7AED" w:rsidP="004E110F">
      <w:pPr>
        <w:ind w:firstLine="540"/>
        <w:jc w:val="center"/>
        <w:rPr>
          <w:rFonts w:ascii="Arial" w:hAnsi="Arial" w:cs="Arial"/>
          <w:b/>
          <w:sz w:val="16"/>
          <w:szCs w:val="16"/>
        </w:rPr>
      </w:pPr>
    </w:p>
    <w:p w:rsidR="004E110F" w:rsidRPr="00295ACB" w:rsidRDefault="004E110F" w:rsidP="004E110F">
      <w:pPr>
        <w:ind w:firstLine="540"/>
        <w:jc w:val="center"/>
        <w:rPr>
          <w:rFonts w:ascii="Arial" w:hAnsi="Arial" w:cs="Arial"/>
          <w:b/>
          <w:sz w:val="16"/>
          <w:szCs w:val="16"/>
        </w:rPr>
      </w:pPr>
      <w:r w:rsidRPr="00295ACB">
        <w:rPr>
          <w:rFonts w:ascii="Arial" w:hAnsi="Arial" w:cs="Arial"/>
          <w:b/>
          <w:sz w:val="16"/>
          <w:szCs w:val="16"/>
        </w:rPr>
        <w:lastRenderedPageBreak/>
        <w:t>ПОСТАНОВЛЕНИЕ</w:t>
      </w:r>
    </w:p>
    <w:p w:rsidR="004E110F" w:rsidRPr="00295ACB" w:rsidRDefault="004E110F" w:rsidP="004E110F">
      <w:pPr>
        <w:ind w:firstLine="540"/>
        <w:jc w:val="center"/>
        <w:rPr>
          <w:rFonts w:ascii="Arial" w:hAnsi="Arial" w:cs="Arial"/>
          <w:b/>
          <w:sz w:val="16"/>
          <w:szCs w:val="16"/>
        </w:rPr>
      </w:pPr>
    </w:p>
    <w:p w:rsidR="004E110F" w:rsidRDefault="004E110F" w:rsidP="004E110F">
      <w:pPr>
        <w:ind w:firstLine="360"/>
        <w:jc w:val="center"/>
        <w:rPr>
          <w:rFonts w:ascii="Arial" w:hAnsi="Arial" w:cs="Arial"/>
          <w:b/>
          <w:sz w:val="16"/>
          <w:szCs w:val="16"/>
        </w:rPr>
      </w:pPr>
      <w:r w:rsidRPr="00295ACB">
        <w:rPr>
          <w:rFonts w:ascii="Arial" w:hAnsi="Arial" w:cs="Arial"/>
          <w:b/>
          <w:sz w:val="16"/>
          <w:szCs w:val="16"/>
        </w:rPr>
        <w:t>АДМИНИСТРАЦИИ БЛАГОДАРНЕНСКОГО МУНИЦИПАЛЬНОГО РАЙОНА СТАВРОПОЛЬСКОГО КРАЯ</w:t>
      </w:r>
    </w:p>
    <w:p w:rsidR="004E110F" w:rsidRPr="00295ACB" w:rsidRDefault="004E110F" w:rsidP="004E110F">
      <w:pPr>
        <w:ind w:firstLine="360"/>
        <w:jc w:val="center"/>
        <w:rPr>
          <w:rFonts w:ascii="Arial" w:hAnsi="Arial" w:cs="Arial"/>
          <w:b/>
          <w:sz w:val="16"/>
          <w:szCs w:val="16"/>
        </w:rPr>
      </w:pPr>
    </w:p>
    <w:p w:rsidR="004E110F" w:rsidRPr="00295ACB" w:rsidRDefault="004E110F" w:rsidP="004E110F">
      <w:pPr>
        <w:rPr>
          <w:rFonts w:ascii="Arial" w:hAnsi="Arial" w:cs="Arial"/>
          <w:sz w:val="16"/>
          <w:szCs w:val="16"/>
        </w:rPr>
      </w:pPr>
      <w:r w:rsidRPr="00295ACB">
        <w:rPr>
          <w:rFonts w:ascii="Arial" w:hAnsi="Arial" w:cs="Arial"/>
          <w:sz w:val="16"/>
          <w:szCs w:val="16"/>
        </w:rPr>
        <w:t xml:space="preserve">25 декабря   2014   года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295ACB">
        <w:rPr>
          <w:rFonts w:ascii="Arial" w:hAnsi="Arial" w:cs="Arial"/>
          <w:sz w:val="16"/>
          <w:szCs w:val="16"/>
        </w:rPr>
        <w:t xml:space="preserve">       № 815 </w:t>
      </w:r>
    </w:p>
    <w:p w:rsidR="004E110F" w:rsidRPr="00295ACB" w:rsidRDefault="004E110F" w:rsidP="004E110F">
      <w:pPr>
        <w:ind w:firstLine="720"/>
        <w:jc w:val="both"/>
        <w:rPr>
          <w:rFonts w:ascii="Arial" w:hAnsi="Arial" w:cs="Arial"/>
          <w:sz w:val="16"/>
          <w:szCs w:val="16"/>
        </w:rPr>
      </w:pPr>
    </w:p>
    <w:p w:rsidR="004E110F" w:rsidRPr="00295ACB" w:rsidRDefault="004E110F" w:rsidP="004E110F">
      <w:pPr>
        <w:jc w:val="both"/>
        <w:rPr>
          <w:rFonts w:ascii="Arial" w:hAnsi="Arial" w:cs="Arial"/>
          <w:sz w:val="16"/>
          <w:szCs w:val="16"/>
        </w:rPr>
      </w:pPr>
      <w:r w:rsidRPr="00295ACB">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w:t>
      </w:r>
    </w:p>
    <w:p w:rsidR="004E110F" w:rsidRPr="00295ACB" w:rsidRDefault="004E110F" w:rsidP="00AB7AED">
      <w:pPr>
        <w:jc w:val="both"/>
        <w:rPr>
          <w:rFonts w:ascii="Arial" w:hAnsi="Arial" w:cs="Arial"/>
          <w:sz w:val="16"/>
          <w:szCs w:val="16"/>
        </w:rPr>
      </w:pPr>
    </w:p>
    <w:p w:rsidR="004E110F" w:rsidRPr="00295ACB" w:rsidRDefault="004E110F" w:rsidP="004E110F">
      <w:pPr>
        <w:jc w:val="both"/>
        <w:rPr>
          <w:rFonts w:ascii="Arial" w:hAnsi="Arial" w:cs="Arial"/>
          <w:sz w:val="16"/>
          <w:szCs w:val="16"/>
        </w:rPr>
      </w:pPr>
      <w:r w:rsidRPr="00295ACB">
        <w:rPr>
          <w:rFonts w:ascii="Arial" w:hAnsi="Arial" w:cs="Arial"/>
          <w:sz w:val="16"/>
          <w:szCs w:val="16"/>
        </w:rPr>
        <w:t xml:space="preserve">            Администрация Благодарненского муниципального района Ставропольского края</w:t>
      </w:r>
    </w:p>
    <w:p w:rsidR="004E110F" w:rsidRPr="00295ACB" w:rsidRDefault="004E110F" w:rsidP="004E110F">
      <w:pPr>
        <w:jc w:val="both"/>
        <w:rPr>
          <w:rFonts w:ascii="Arial" w:hAnsi="Arial" w:cs="Arial"/>
          <w:sz w:val="16"/>
          <w:szCs w:val="16"/>
        </w:rPr>
      </w:pPr>
    </w:p>
    <w:p w:rsidR="004E110F" w:rsidRPr="00295ACB" w:rsidRDefault="004E110F" w:rsidP="004E110F">
      <w:pPr>
        <w:jc w:val="both"/>
        <w:rPr>
          <w:rFonts w:ascii="Arial" w:hAnsi="Arial" w:cs="Arial"/>
          <w:sz w:val="16"/>
          <w:szCs w:val="16"/>
        </w:rPr>
      </w:pPr>
    </w:p>
    <w:p w:rsidR="004E110F" w:rsidRPr="00295ACB" w:rsidRDefault="004E110F" w:rsidP="00AB7AED">
      <w:pPr>
        <w:jc w:val="both"/>
        <w:rPr>
          <w:rFonts w:ascii="Arial" w:hAnsi="Arial" w:cs="Arial"/>
          <w:sz w:val="16"/>
          <w:szCs w:val="16"/>
        </w:rPr>
      </w:pPr>
      <w:r w:rsidRPr="00295ACB">
        <w:rPr>
          <w:rFonts w:ascii="Arial" w:hAnsi="Arial" w:cs="Arial"/>
          <w:sz w:val="16"/>
          <w:szCs w:val="16"/>
        </w:rPr>
        <w:t>ПОСТАНОВЛЯЕТ:</w:t>
      </w:r>
      <w:bookmarkStart w:id="0" w:name="_GoBack"/>
      <w:bookmarkEnd w:id="0"/>
    </w:p>
    <w:p w:rsidR="004E110F" w:rsidRPr="00295ACB" w:rsidRDefault="004E110F" w:rsidP="004E110F">
      <w:pPr>
        <w:ind w:firstLine="720"/>
        <w:jc w:val="both"/>
        <w:rPr>
          <w:rFonts w:ascii="Arial" w:hAnsi="Arial" w:cs="Arial"/>
          <w:sz w:val="16"/>
          <w:szCs w:val="16"/>
        </w:rPr>
      </w:pPr>
    </w:p>
    <w:p w:rsidR="004E110F" w:rsidRPr="00295ACB" w:rsidRDefault="004E110F" w:rsidP="004E110F">
      <w:pPr>
        <w:ind w:firstLine="720"/>
        <w:jc w:val="both"/>
        <w:rPr>
          <w:rFonts w:ascii="Arial" w:hAnsi="Arial" w:cs="Arial"/>
          <w:sz w:val="16"/>
          <w:szCs w:val="16"/>
        </w:rPr>
      </w:pPr>
      <w:r w:rsidRPr="00295ACB">
        <w:rPr>
          <w:rFonts w:ascii="Arial" w:hAnsi="Arial" w:cs="Arial"/>
          <w:sz w:val="16"/>
          <w:szCs w:val="16"/>
        </w:rPr>
        <w:t xml:space="preserve">1. </w:t>
      </w:r>
      <w:proofErr w:type="gramStart"/>
      <w:r w:rsidRPr="00295ACB">
        <w:rPr>
          <w:rFonts w:ascii="Arial" w:hAnsi="Arial" w:cs="Arial"/>
          <w:sz w:val="16"/>
          <w:szCs w:val="16"/>
        </w:rPr>
        <w:t>Утвердить прилагаемые изменения, 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(с изменениями, внесенными постановлениями администрации Благодарненского муниципального района Ставропольского края  от 30 мая 2014 года № 341, от 25</w:t>
      </w:r>
      <w:proofErr w:type="gramEnd"/>
      <w:r w:rsidRPr="00295ACB">
        <w:rPr>
          <w:rFonts w:ascii="Arial" w:hAnsi="Arial" w:cs="Arial"/>
          <w:sz w:val="16"/>
          <w:szCs w:val="16"/>
        </w:rPr>
        <w:t xml:space="preserve"> августа 2014 года № 527).</w:t>
      </w:r>
    </w:p>
    <w:p w:rsidR="004E110F" w:rsidRPr="00295ACB" w:rsidRDefault="004E110F" w:rsidP="004E110F">
      <w:pPr>
        <w:ind w:left="708"/>
        <w:jc w:val="both"/>
        <w:rPr>
          <w:rFonts w:ascii="Arial" w:hAnsi="Arial" w:cs="Arial"/>
          <w:sz w:val="16"/>
          <w:szCs w:val="16"/>
        </w:rPr>
      </w:pPr>
    </w:p>
    <w:p w:rsidR="004E110F" w:rsidRPr="00295ACB" w:rsidRDefault="004E110F" w:rsidP="004E110F">
      <w:pPr>
        <w:numPr>
          <w:ilvl w:val="0"/>
          <w:numId w:val="13"/>
        </w:numPr>
        <w:tabs>
          <w:tab w:val="clear" w:pos="720"/>
          <w:tab w:val="num" w:pos="0"/>
          <w:tab w:val="left" w:pos="900"/>
        </w:tabs>
        <w:suppressAutoHyphens/>
        <w:ind w:left="0" w:firstLine="709"/>
        <w:jc w:val="both"/>
        <w:rPr>
          <w:rFonts w:ascii="Arial" w:hAnsi="Arial" w:cs="Arial"/>
          <w:sz w:val="16"/>
          <w:szCs w:val="16"/>
        </w:rPr>
      </w:pPr>
      <w:proofErr w:type="gramStart"/>
      <w:r w:rsidRPr="00295ACB">
        <w:rPr>
          <w:rFonts w:ascii="Arial" w:hAnsi="Arial" w:cs="Arial"/>
          <w:sz w:val="16"/>
          <w:szCs w:val="16"/>
        </w:rPr>
        <w:t>Контроль за</w:t>
      </w:r>
      <w:proofErr w:type="gramEnd"/>
      <w:r w:rsidRPr="00295ACB">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4E110F" w:rsidRPr="00295ACB" w:rsidRDefault="004E110F" w:rsidP="004E110F">
      <w:pPr>
        <w:tabs>
          <w:tab w:val="left" w:pos="720"/>
          <w:tab w:val="left" w:pos="900"/>
        </w:tabs>
        <w:ind w:left="720"/>
        <w:jc w:val="both"/>
        <w:rPr>
          <w:rFonts w:ascii="Arial" w:hAnsi="Arial" w:cs="Arial"/>
          <w:sz w:val="16"/>
          <w:szCs w:val="16"/>
        </w:rPr>
      </w:pPr>
    </w:p>
    <w:p w:rsidR="004E110F" w:rsidRPr="00295ACB" w:rsidRDefault="004E110F" w:rsidP="004E110F">
      <w:pPr>
        <w:ind w:firstLine="708"/>
        <w:jc w:val="both"/>
        <w:rPr>
          <w:rFonts w:ascii="Arial" w:hAnsi="Arial" w:cs="Arial"/>
          <w:sz w:val="16"/>
          <w:szCs w:val="16"/>
        </w:rPr>
      </w:pPr>
      <w:r w:rsidRPr="00295ACB">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4E110F" w:rsidRPr="00295ACB" w:rsidRDefault="004E110F" w:rsidP="004E110F">
      <w:pPr>
        <w:jc w:val="both"/>
        <w:rPr>
          <w:rFonts w:ascii="Arial" w:hAnsi="Arial" w:cs="Arial"/>
          <w:sz w:val="16"/>
          <w:szCs w:val="16"/>
        </w:rPr>
      </w:pPr>
    </w:p>
    <w:p w:rsidR="004E110F" w:rsidRPr="00295ACB" w:rsidRDefault="004E110F" w:rsidP="004E110F">
      <w:pPr>
        <w:jc w:val="both"/>
        <w:rPr>
          <w:rFonts w:ascii="Arial" w:hAnsi="Arial" w:cs="Arial"/>
          <w:sz w:val="16"/>
          <w:szCs w:val="16"/>
        </w:rPr>
      </w:pPr>
    </w:p>
    <w:tbl>
      <w:tblPr>
        <w:tblW w:w="4962" w:type="dxa"/>
        <w:tblInd w:w="108" w:type="dxa"/>
        <w:tblLayout w:type="fixed"/>
        <w:tblLook w:val="0000" w:firstRow="0" w:lastRow="0" w:firstColumn="0" w:lastColumn="0" w:noHBand="0" w:noVBand="0"/>
      </w:tblPr>
      <w:tblGrid>
        <w:gridCol w:w="3402"/>
        <w:gridCol w:w="1560"/>
      </w:tblGrid>
      <w:tr w:rsidR="004E110F" w:rsidRPr="00295ACB" w:rsidTr="004E110F">
        <w:tc>
          <w:tcPr>
            <w:tcW w:w="3402" w:type="dxa"/>
            <w:shd w:val="clear" w:color="auto" w:fill="auto"/>
          </w:tcPr>
          <w:p w:rsidR="004E110F" w:rsidRPr="00295ACB" w:rsidRDefault="004E110F" w:rsidP="004E110F">
            <w:pPr>
              <w:snapToGrid w:val="0"/>
              <w:rPr>
                <w:rFonts w:ascii="Arial" w:hAnsi="Arial" w:cs="Arial"/>
                <w:sz w:val="16"/>
                <w:szCs w:val="16"/>
              </w:rPr>
            </w:pPr>
            <w:r w:rsidRPr="00295ACB">
              <w:rPr>
                <w:rFonts w:ascii="Arial" w:hAnsi="Arial" w:cs="Arial"/>
                <w:sz w:val="16"/>
                <w:szCs w:val="16"/>
              </w:rPr>
              <w:t xml:space="preserve">Глава администрации </w:t>
            </w:r>
          </w:p>
          <w:p w:rsidR="004E110F" w:rsidRPr="00295ACB" w:rsidRDefault="004E110F" w:rsidP="004E110F">
            <w:pPr>
              <w:rPr>
                <w:rFonts w:ascii="Arial" w:hAnsi="Arial" w:cs="Arial"/>
                <w:sz w:val="16"/>
                <w:szCs w:val="16"/>
              </w:rPr>
            </w:pPr>
            <w:r w:rsidRPr="00295ACB">
              <w:rPr>
                <w:rFonts w:ascii="Arial" w:hAnsi="Arial" w:cs="Arial"/>
                <w:sz w:val="16"/>
                <w:szCs w:val="16"/>
              </w:rPr>
              <w:t>Благодарненского муниципального района Ставропольского края</w:t>
            </w:r>
          </w:p>
        </w:tc>
        <w:tc>
          <w:tcPr>
            <w:tcW w:w="1560" w:type="dxa"/>
            <w:shd w:val="clear" w:color="auto" w:fill="auto"/>
          </w:tcPr>
          <w:p w:rsidR="004E110F" w:rsidRPr="00295ACB" w:rsidRDefault="004E110F" w:rsidP="004E110F">
            <w:pPr>
              <w:snapToGrid w:val="0"/>
              <w:jc w:val="both"/>
              <w:rPr>
                <w:rFonts w:ascii="Arial" w:hAnsi="Arial" w:cs="Arial"/>
                <w:sz w:val="16"/>
                <w:szCs w:val="16"/>
              </w:rPr>
            </w:pPr>
          </w:p>
          <w:p w:rsidR="004E110F" w:rsidRPr="00295ACB" w:rsidRDefault="004E110F" w:rsidP="004E110F">
            <w:pPr>
              <w:jc w:val="right"/>
              <w:rPr>
                <w:rFonts w:ascii="Arial" w:hAnsi="Arial" w:cs="Arial"/>
                <w:sz w:val="16"/>
                <w:szCs w:val="16"/>
              </w:rPr>
            </w:pPr>
          </w:p>
          <w:p w:rsidR="004E110F" w:rsidRPr="00295ACB" w:rsidRDefault="004E110F" w:rsidP="004E110F">
            <w:pPr>
              <w:jc w:val="right"/>
              <w:rPr>
                <w:rFonts w:ascii="Arial" w:hAnsi="Arial" w:cs="Arial"/>
                <w:sz w:val="16"/>
                <w:szCs w:val="16"/>
              </w:rPr>
            </w:pPr>
            <w:r w:rsidRPr="00295ACB">
              <w:rPr>
                <w:rFonts w:ascii="Arial" w:hAnsi="Arial" w:cs="Arial"/>
                <w:sz w:val="16"/>
                <w:szCs w:val="16"/>
              </w:rPr>
              <w:t xml:space="preserve">  В.А. Шумаков </w:t>
            </w:r>
          </w:p>
        </w:tc>
      </w:tr>
    </w:tbl>
    <w:p w:rsidR="004E110F" w:rsidRPr="00295ACB" w:rsidRDefault="004E110F" w:rsidP="004E110F">
      <w:pP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39"/>
      </w:tblGrid>
      <w:tr w:rsidR="004E110F" w:rsidRPr="004E110F" w:rsidTr="004E110F">
        <w:tc>
          <w:tcPr>
            <w:tcW w:w="1809" w:type="dxa"/>
          </w:tcPr>
          <w:p w:rsidR="004E110F" w:rsidRPr="004E110F" w:rsidRDefault="004E110F" w:rsidP="004E110F">
            <w:pPr>
              <w:jc w:val="center"/>
              <w:rPr>
                <w:rFonts w:ascii="Arial" w:hAnsi="Arial" w:cs="Arial"/>
                <w:sz w:val="16"/>
                <w:szCs w:val="16"/>
              </w:rPr>
            </w:pPr>
          </w:p>
        </w:tc>
        <w:tc>
          <w:tcPr>
            <w:tcW w:w="3439" w:type="dxa"/>
          </w:tcPr>
          <w:p w:rsidR="004E110F" w:rsidRPr="004E110F" w:rsidRDefault="004E110F" w:rsidP="004E110F">
            <w:pPr>
              <w:pStyle w:val="ConsTitle"/>
              <w:ind w:right="142"/>
              <w:jc w:val="center"/>
              <w:rPr>
                <w:b w:val="0"/>
                <w:bCs w:val="0"/>
                <w:sz w:val="16"/>
                <w:szCs w:val="16"/>
              </w:rPr>
            </w:pPr>
            <w:r w:rsidRPr="004E110F">
              <w:rPr>
                <w:b w:val="0"/>
                <w:bCs w:val="0"/>
                <w:sz w:val="16"/>
                <w:szCs w:val="16"/>
              </w:rPr>
              <w:t>УТВЕРЖДЕНЫ</w:t>
            </w:r>
          </w:p>
          <w:p w:rsidR="004E110F" w:rsidRPr="004E110F" w:rsidRDefault="004E110F" w:rsidP="004E110F">
            <w:pPr>
              <w:pStyle w:val="ConsTitle"/>
              <w:ind w:right="142"/>
              <w:jc w:val="center"/>
              <w:rPr>
                <w:b w:val="0"/>
                <w:bCs w:val="0"/>
                <w:sz w:val="16"/>
                <w:szCs w:val="16"/>
              </w:rPr>
            </w:pPr>
            <w:r w:rsidRPr="004E110F">
              <w:rPr>
                <w:b w:val="0"/>
                <w:bCs w:val="0"/>
                <w:sz w:val="16"/>
                <w:szCs w:val="16"/>
              </w:rPr>
              <w:t>постановлением администрации Благодарненского муниципального района Ставропольского края</w:t>
            </w:r>
          </w:p>
          <w:p w:rsidR="004E110F" w:rsidRPr="004E110F" w:rsidRDefault="004E110F" w:rsidP="004E110F">
            <w:pPr>
              <w:jc w:val="center"/>
              <w:rPr>
                <w:rFonts w:ascii="Arial" w:hAnsi="Arial" w:cs="Arial"/>
                <w:sz w:val="16"/>
                <w:szCs w:val="16"/>
              </w:rPr>
            </w:pPr>
            <w:r w:rsidRPr="004E110F">
              <w:rPr>
                <w:rFonts w:ascii="Arial" w:hAnsi="Arial" w:cs="Arial"/>
                <w:bCs/>
                <w:sz w:val="16"/>
                <w:szCs w:val="16"/>
              </w:rPr>
              <w:t xml:space="preserve">от </w:t>
            </w:r>
            <w:r w:rsidR="00A45556">
              <w:rPr>
                <w:rFonts w:ascii="Arial" w:hAnsi="Arial" w:cs="Arial"/>
                <w:bCs/>
                <w:sz w:val="16"/>
                <w:szCs w:val="16"/>
              </w:rPr>
              <w:t xml:space="preserve">25 </w:t>
            </w:r>
            <w:r w:rsidRPr="004E110F">
              <w:rPr>
                <w:rFonts w:ascii="Arial" w:hAnsi="Arial" w:cs="Arial"/>
                <w:bCs/>
                <w:sz w:val="16"/>
                <w:szCs w:val="16"/>
              </w:rPr>
              <w:t>декабря 2014 года  № 815</w:t>
            </w:r>
          </w:p>
        </w:tc>
      </w:tr>
    </w:tbl>
    <w:p w:rsidR="004E110F" w:rsidRPr="00295ACB" w:rsidRDefault="004E110F" w:rsidP="004E110F">
      <w:pPr>
        <w:pStyle w:val="ConsTitle"/>
        <w:ind w:right="140"/>
        <w:rPr>
          <w:b w:val="0"/>
          <w:bCs w:val="0"/>
          <w:sz w:val="16"/>
          <w:szCs w:val="16"/>
        </w:rPr>
      </w:pPr>
    </w:p>
    <w:p w:rsidR="004E110F" w:rsidRPr="00295ACB" w:rsidRDefault="004E110F" w:rsidP="004E110F">
      <w:pPr>
        <w:pStyle w:val="ConsTitle"/>
        <w:ind w:right="140"/>
        <w:jc w:val="center"/>
        <w:rPr>
          <w:b w:val="0"/>
          <w:bCs w:val="0"/>
          <w:sz w:val="16"/>
          <w:szCs w:val="16"/>
        </w:rPr>
      </w:pPr>
    </w:p>
    <w:p w:rsidR="004E110F" w:rsidRPr="00295ACB" w:rsidRDefault="004E110F" w:rsidP="004E110F">
      <w:pPr>
        <w:pStyle w:val="ConsTitle"/>
        <w:ind w:right="140"/>
        <w:jc w:val="center"/>
        <w:rPr>
          <w:b w:val="0"/>
          <w:bCs w:val="0"/>
          <w:sz w:val="16"/>
          <w:szCs w:val="16"/>
        </w:rPr>
      </w:pPr>
      <w:r w:rsidRPr="00295ACB">
        <w:rPr>
          <w:b w:val="0"/>
          <w:bCs w:val="0"/>
          <w:sz w:val="16"/>
          <w:szCs w:val="16"/>
        </w:rPr>
        <w:t>ИЗМЕНЕНИЯ,</w:t>
      </w:r>
    </w:p>
    <w:p w:rsidR="004E110F" w:rsidRPr="00295ACB" w:rsidRDefault="004E110F" w:rsidP="004E110F">
      <w:pPr>
        <w:pStyle w:val="ConsTitle"/>
        <w:ind w:right="140"/>
        <w:jc w:val="both"/>
        <w:rPr>
          <w:b w:val="0"/>
          <w:bCs w:val="0"/>
          <w:sz w:val="16"/>
          <w:szCs w:val="16"/>
        </w:rPr>
      </w:pPr>
      <w:proofErr w:type="gramStart"/>
      <w:r w:rsidRPr="00295ACB">
        <w:rPr>
          <w:b w:val="0"/>
          <w:sz w:val="16"/>
          <w:szCs w:val="16"/>
        </w:rPr>
        <w:t xml:space="preserve">которые вносятся в муниципальную программу Благодарненского муниципального района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12 ноября 2013 года № 798 «Об утверждении муниципальной программы Благодарненского муниципального района Ставропольского края «Социальная поддержка граждан» </w:t>
      </w:r>
      <w:proofErr w:type="gramEnd"/>
    </w:p>
    <w:p w:rsidR="004E110F" w:rsidRPr="00295ACB" w:rsidRDefault="004E110F" w:rsidP="004E110F">
      <w:pPr>
        <w:pStyle w:val="ConsTitle"/>
        <w:ind w:right="140"/>
        <w:rPr>
          <w:b w:val="0"/>
          <w:bCs w:val="0"/>
          <w:sz w:val="16"/>
          <w:szCs w:val="16"/>
        </w:rPr>
      </w:pPr>
    </w:p>
    <w:p w:rsidR="004E110F" w:rsidRPr="00295ACB" w:rsidRDefault="004E110F" w:rsidP="004E110F">
      <w:pPr>
        <w:pStyle w:val="ConsTitle"/>
        <w:ind w:right="140"/>
        <w:jc w:val="center"/>
        <w:rPr>
          <w:b w:val="0"/>
          <w:bCs w:val="0"/>
          <w:sz w:val="16"/>
          <w:szCs w:val="16"/>
        </w:rPr>
      </w:pPr>
    </w:p>
    <w:p w:rsidR="004E110F" w:rsidRPr="00295ACB" w:rsidRDefault="004E110F" w:rsidP="004E110F">
      <w:pPr>
        <w:pStyle w:val="ConsTitle"/>
        <w:ind w:right="142" w:firstLine="567"/>
        <w:jc w:val="both"/>
        <w:rPr>
          <w:b w:val="0"/>
          <w:bCs w:val="0"/>
          <w:sz w:val="16"/>
          <w:szCs w:val="16"/>
        </w:rPr>
      </w:pPr>
      <w:r w:rsidRPr="00295ACB">
        <w:rPr>
          <w:b w:val="0"/>
          <w:bCs w:val="0"/>
          <w:sz w:val="16"/>
          <w:szCs w:val="16"/>
        </w:rPr>
        <w:t xml:space="preserve">  1. В паспорте Программы </w:t>
      </w:r>
      <w:r w:rsidRPr="00295ACB">
        <w:rPr>
          <w:b w:val="0"/>
          <w:sz w:val="16"/>
          <w:szCs w:val="16"/>
        </w:rPr>
        <w:t>Благодарненского муниципального района Ставропольского края «Социальная поддержка граждан» (далее – Программа):</w:t>
      </w:r>
    </w:p>
    <w:p w:rsidR="004E110F" w:rsidRPr="00295ACB" w:rsidRDefault="004E110F" w:rsidP="004E110F">
      <w:pPr>
        <w:pStyle w:val="ConsNonformat"/>
        <w:widowControl/>
        <w:snapToGrid w:val="0"/>
        <w:ind w:left="34" w:right="140" w:firstLine="567"/>
        <w:jc w:val="both"/>
        <w:rPr>
          <w:rFonts w:ascii="Arial" w:hAnsi="Arial" w:cs="Arial"/>
          <w:sz w:val="16"/>
          <w:szCs w:val="16"/>
        </w:rPr>
      </w:pPr>
      <w:r w:rsidRPr="00295ACB">
        <w:rPr>
          <w:rFonts w:ascii="Arial" w:hAnsi="Arial" w:cs="Arial"/>
          <w:sz w:val="16"/>
          <w:szCs w:val="16"/>
        </w:rPr>
        <w:t>1.1. Позицию «Объемы и источники финансового обеспечения Программы» изложить в следующей редакции:</w:t>
      </w:r>
    </w:p>
    <w:tbl>
      <w:tblPr>
        <w:tblW w:w="4820" w:type="dxa"/>
        <w:tblInd w:w="250" w:type="dxa"/>
        <w:tblLayout w:type="fixed"/>
        <w:tblLook w:val="0000" w:firstRow="0" w:lastRow="0" w:firstColumn="0" w:lastColumn="0" w:noHBand="0" w:noVBand="0"/>
      </w:tblPr>
      <w:tblGrid>
        <w:gridCol w:w="2126"/>
        <w:gridCol w:w="2694"/>
      </w:tblGrid>
      <w:tr w:rsidR="004E110F" w:rsidRPr="00295ACB" w:rsidTr="004E110F">
        <w:trPr>
          <w:trHeight w:val="260"/>
        </w:trPr>
        <w:tc>
          <w:tcPr>
            <w:tcW w:w="2126" w:type="dxa"/>
            <w:shd w:val="clear" w:color="auto" w:fill="auto"/>
          </w:tcPr>
          <w:p w:rsidR="004E110F" w:rsidRPr="00295ACB" w:rsidRDefault="004E110F" w:rsidP="004E110F">
            <w:pPr>
              <w:pStyle w:val="ConsNonformat"/>
              <w:widowControl/>
              <w:snapToGrid w:val="0"/>
              <w:ind w:left="34" w:right="140"/>
              <w:jc w:val="both"/>
              <w:rPr>
                <w:rFonts w:ascii="Arial" w:hAnsi="Arial" w:cs="Arial"/>
                <w:sz w:val="16"/>
                <w:szCs w:val="16"/>
              </w:rPr>
            </w:pPr>
            <w:r w:rsidRPr="00295ACB">
              <w:rPr>
                <w:rFonts w:ascii="Arial" w:hAnsi="Arial" w:cs="Arial"/>
                <w:sz w:val="16"/>
                <w:szCs w:val="16"/>
              </w:rPr>
              <w:t>«Объемы и источники финансового обеспечения Программы</w:t>
            </w:r>
          </w:p>
        </w:tc>
        <w:tc>
          <w:tcPr>
            <w:tcW w:w="2694" w:type="dxa"/>
            <w:shd w:val="clear" w:color="auto" w:fill="auto"/>
          </w:tcPr>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общий объем финансирования мероприятий Программы составит 996020,116 тыс. рублей, в том числе по годам:</w:t>
            </w:r>
          </w:p>
          <w:p w:rsidR="004E110F" w:rsidRPr="00295ACB" w:rsidRDefault="004E110F" w:rsidP="004E110F">
            <w:pPr>
              <w:suppressAutoHyphens/>
              <w:autoSpaceDE w:val="0"/>
              <w:snapToGrid w:val="0"/>
              <w:ind w:left="34" w:right="34" w:firstLine="142"/>
              <w:jc w:val="both"/>
              <w:rPr>
                <w:rFonts w:ascii="Arial" w:hAnsi="Arial" w:cs="Arial"/>
                <w:sz w:val="16"/>
                <w:szCs w:val="16"/>
              </w:rPr>
            </w:pPr>
            <w:r w:rsidRPr="00295ACB">
              <w:rPr>
                <w:rFonts w:ascii="Arial" w:hAnsi="Arial" w:cs="Arial"/>
                <w:sz w:val="16"/>
                <w:szCs w:val="16"/>
              </w:rPr>
              <w:t>в 2014 году – 336678,696 тыс. рублей;</w:t>
            </w:r>
          </w:p>
          <w:p w:rsidR="004E110F" w:rsidRPr="00295ACB" w:rsidRDefault="004E110F" w:rsidP="004E110F">
            <w:pPr>
              <w:suppressAutoHyphens/>
              <w:autoSpaceDE w:val="0"/>
              <w:snapToGrid w:val="0"/>
              <w:ind w:left="34" w:right="34" w:firstLine="142"/>
              <w:jc w:val="both"/>
              <w:rPr>
                <w:rFonts w:ascii="Arial" w:hAnsi="Arial" w:cs="Arial"/>
                <w:sz w:val="16"/>
                <w:szCs w:val="16"/>
              </w:rPr>
            </w:pPr>
            <w:r w:rsidRPr="00295ACB">
              <w:rPr>
                <w:rFonts w:ascii="Arial" w:hAnsi="Arial" w:cs="Arial"/>
                <w:sz w:val="16"/>
                <w:szCs w:val="16"/>
              </w:rPr>
              <w:t>в 2015 году – 325331,490 тыс. рублей;</w:t>
            </w:r>
          </w:p>
          <w:p w:rsidR="004E110F" w:rsidRPr="00295ACB" w:rsidRDefault="004E110F" w:rsidP="004E110F">
            <w:pPr>
              <w:suppressAutoHyphens/>
              <w:autoSpaceDE w:val="0"/>
              <w:snapToGrid w:val="0"/>
              <w:ind w:left="34" w:right="34" w:firstLine="142"/>
              <w:jc w:val="both"/>
              <w:rPr>
                <w:rFonts w:ascii="Arial" w:hAnsi="Arial" w:cs="Arial"/>
                <w:sz w:val="16"/>
                <w:szCs w:val="16"/>
              </w:rPr>
            </w:pPr>
            <w:r w:rsidRPr="00295ACB">
              <w:rPr>
                <w:rFonts w:ascii="Arial" w:hAnsi="Arial" w:cs="Arial"/>
                <w:sz w:val="16"/>
                <w:szCs w:val="16"/>
              </w:rPr>
              <w:t>в 2016 году -  334009,930 тыс. рублей</w:t>
            </w:r>
          </w:p>
          <w:p w:rsidR="004E110F" w:rsidRPr="00295ACB" w:rsidRDefault="004E110F" w:rsidP="004E110F">
            <w:pPr>
              <w:suppressAutoHyphens/>
              <w:autoSpaceDE w:val="0"/>
              <w:snapToGrid w:val="0"/>
              <w:ind w:left="34" w:right="34"/>
              <w:jc w:val="both"/>
              <w:rPr>
                <w:rFonts w:ascii="Arial" w:hAnsi="Arial" w:cs="Arial"/>
                <w:sz w:val="16"/>
                <w:szCs w:val="16"/>
              </w:rPr>
            </w:pP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по источникам финансирования:</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за счет бюджета Российской Федерации (далее – федеральный бюджет): 385153,040 тыс. рублей,</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2014 год – 124944,970 тыс. рублей;</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2015 год – 126305,110 тыс. рублей;</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2016 год – 133902,960 тыс. рублей</w:t>
            </w:r>
          </w:p>
          <w:p w:rsidR="004E110F" w:rsidRPr="00295ACB" w:rsidRDefault="004E110F" w:rsidP="004E110F">
            <w:pPr>
              <w:suppressAutoHyphens/>
              <w:autoSpaceDE w:val="0"/>
              <w:snapToGrid w:val="0"/>
              <w:ind w:left="34" w:right="34"/>
              <w:jc w:val="both"/>
              <w:rPr>
                <w:rFonts w:ascii="Arial" w:hAnsi="Arial" w:cs="Arial"/>
                <w:sz w:val="16"/>
                <w:szCs w:val="16"/>
              </w:rPr>
            </w:pPr>
          </w:p>
          <w:p w:rsidR="004E110F" w:rsidRPr="00295ACB" w:rsidRDefault="004E110F" w:rsidP="004E110F">
            <w:pPr>
              <w:suppressAutoHyphens/>
              <w:autoSpaceDE w:val="0"/>
              <w:snapToGrid w:val="0"/>
              <w:ind w:right="34"/>
              <w:jc w:val="both"/>
              <w:rPr>
                <w:rFonts w:ascii="Arial" w:hAnsi="Arial" w:cs="Arial"/>
                <w:sz w:val="16"/>
                <w:szCs w:val="16"/>
              </w:rPr>
            </w:pPr>
            <w:r w:rsidRPr="00295ACB">
              <w:rPr>
                <w:rFonts w:ascii="Arial" w:hAnsi="Arial" w:cs="Arial"/>
                <w:sz w:val="16"/>
                <w:szCs w:val="16"/>
              </w:rPr>
              <w:t>за счет бюджета Ставропольского края (далее – краевой бюджет): 610349,666 тыс. рублей,</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 xml:space="preserve">2014 год – 211216,316 тыс. рублей; </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2015 год – 199026,380 тыс. рублей;</w:t>
            </w:r>
          </w:p>
          <w:p w:rsidR="004E110F" w:rsidRPr="00295ACB" w:rsidRDefault="004E110F" w:rsidP="004E110F">
            <w:pPr>
              <w:pStyle w:val="ConsNonformat"/>
              <w:widowControl/>
              <w:snapToGrid w:val="0"/>
              <w:ind w:left="34" w:right="140"/>
              <w:jc w:val="both"/>
              <w:rPr>
                <w:rFonts w:ascii="Arial" w:hAnsi="Arial" w:cs="Arial"/>
                <w:sz w:val="16"/>
                <w:szCs w:val="16"/>
              </w:rPr>
            </w:pPr>
            <w:r w:rsidRPr="00295ACB">
              <w:rPr>
                <w:rFonts w:ascii="Arial" w:hAnsi="Arial" w:cs="Arial"/>
                <w:sz w:val="16"/>
                <w:szCs w:val="16"/>
              </w:rPr>
              <w:t xml:space="preserve">2016 год – 200106,970 </w:t>
            </w:r>
            <w:proofErr w:type="spellStart"/>
            <w:r w:rsidRPr="00295ACB">
              <w:rPr>
                <w:rFonts w:ascii="Arial" w:hAnsi="Arial" w:cs="Arial"/>
                <w:sz w:val="16"/>
                <w:szCs w:val="16"/>
              </w:rPr>
              <w:t>тыс</w:t>
            </w:r>
            <w:proofErr w:type="gramStart"/>
            <w:r w:rsidRPr="00295ACB">
              <w:rPr>
                <w:rFonts w:ascii="Arial" w:hAnsi="Arial" w:cs="Arial"/>
                <w:sz w:val="16"/>
                <w:szCs w:val="16"/>
              </w:rPr>
              <w:t>.р</w:t>
            </w:r>
            <w:proofErr w:type="gramEnd"/>
            <w:r w:rsidRPr="00295ACB">
              <w:rPr>
                <w:rFonts w:ascii="Arial" w:hAnsi="Arial" w:cs="Arial"/>
                <w:sz w:val="16"/>
                <w:szCs w:val="16"/>
              </w:rPr>
              <w:t>ублей</w:t>
            </w:r>
            <w:proofErr w:type="spellEnd"/>
          </w:p>
          <w:p w:rsidR="004E110F" w:rsidRPr="00295ACB" w:rsidRDefault="004E110F" w:rsidP="004E110F">
            <w:pPr>
              <w:suppressAutoHyphens/>
              <w:autoSpaceDE w:val="0"/>
              <w:snapToGrid w:val="0"/>
              <w:ind w:right="34"/>
              <w:jc w:val="both"/>
              <w:rPr>
                <w:rFonts w:ascii="Arial" w:hAnsi="Arial" w:cs="Arial"/>
                <w:sz w:val="16"/>
                <w:szCs w:val="16"/>
              </w:rPr>
            </w:pPr>
          </w:p>
          <w:p w:rsidR="004E110F" w:rsidRPr="00295ACB" w:rsidRDefault="004E110F" w:rsidP="004E110F">
            <w:pPr>
              <w:suppressAutoHyphens/>
              <w:autoSpaceDE w:val="0"/>
              <w:snapToGrid w:val="0"/>
              <w:ind w:right="34"/>
              <w:jc w:val="both"/>
              <w:rPr>
                <w:rFonts w:ascii="Arial" w:hAnsi="Arial" w:cs="Arial"/>
                <w:sz w:val="16"/>
                <w:szCs w:val="16"/>
              </w:rPr>
            </w:pPr>
            <w:r w:rsidRPr="00295ACB">
              <w:rPr>
                <w:rFonts w:ascii="Arial" w:hAnsi="Arial" w:cs="Arial"/>
                <w:sz w:val="16"/>
                <w:szCs w:val="16"/>
              </w:rPr>
              <w:t>за счет бюджета Благодарненского муниципального района Ставропольского края (далее – районный бюджет): 517,410 тыс. рублей, в том числе по годам:</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2014 год – 517,410 тыс. рублей;</w:t>
            </w:r>
          </w:p>
          <w:p w:rsidR="004E110F" w:rsidRPr="00295ACB" w:rsidRDefault="004E110F" w:rsidP="004E110F">
            <w:pPr>
              <w:suppressAutoHyphens/>
              <w:autoSpaceDE w:val="0"/>
              <w:snapToGrid w:val="0"/>
              <w:ind w:left="34" w:right="34"/>
              <w:jc w:val="both"/>
              <w:rPr>
                <w:rFonts w:ascii="Arial" w:hAnsi="Arial" w:cs="Arial"/>
                <w:sz w:val="16"/>
                <w:szCs w:val="16"/>
              </w:rPr>
            </w:pPr>
            <w:r w:rsidRPr="00295ACB">
              <w:rPr>
                <w:rFonts w:ascii="Arial" w:hAnsi="Arial" w:cs="Arial"/>
                <w:sz w:val="16"/>
                <w:szCs w:val="16"/>
              </w:rPr>
              <w:t>2015 год – 0 тыс. рублей;</w:t>
            </w:r>
          </w:p>
          <w:p w:rsidR="004E110F" w:rsidRPr="00295ACB" w:rsidRDefault="004E110F" w:rsidP="004E110F">
            <w:pPr>
              <w:pStyle w:val="ConsNonformat"/>
              <w:widowControl/>
              <w:snapToGrid w:val="0"/>
              <w:ind w:left="34" w:right="140"/>
              <w:jc w:val="both"/>
              <w:rPr>
                <w:rFonts w:ascii="Arial" w:hAnsi="Arial" w:cs="Arial"/>
                <w:sz w:val="16"/>
                <w:szCs w:val="16"/>
              </w:rPr>
            </w:pPr>
            <w:r w:rsidRPr="00295ACB">
              <w:rPr>
                <w:rFonts w:ascii="Arial" w:hAnsi="Arial" w:cs="Arial"/>
                <w:sz w:val="16"/>
                <w:szCs w:val="16"/>
              </w:rPr>
              <w:t>2016 год – 0 тыс. рублей</w:t>
            </w:r>
          </w:p>
        </w:tc>
      </w:tr>
    </w:tbl>
    <w:p w:rsidR="00822A54" w:rsidRDefault="00822A54" w:rsidP="004E110F">
      <w:pPr>
        <w:jc w:val="center"/>
      </w:pPr>
    </w:p>
    <w:p w:rsidR="004E110F" w:rsidRPr="00303491" w:rsidRDefault="004E110F" w:rsidP="004E110F">
      <w:pPr>
        <w:pStyle w:val="ConsNonformat"/>
        <w:widowControl/>
        <w:ind w:right="-2" w:firstLine="709"/>
        <w:jc w:val="both"/>
        <w:rPr>
          <w:rFonts w:ascii="Arial" w:hAnsi="Arial" w:cs="Arial"/>
          <w:sz w:val="16"/>
          <w:szCs w:val="16"/>
        </w:rPr>
      </w:pPr>
      <w:r w:rsidRPr="00303491">
        <w:rPr>
          <w:rFonts w:ascii="Arial" w:hAnsi="Arial" w:cs="Arial"/>
          <w:sz w:val="16"/>
          <w:szCs w:val="16"/>
        </w:rPr>
        <w:t>2. В приложении 2 «Перечень основных мероприятий подпрограмм муниципальной программы Благодарненского муниципального района Ставропольского края «Социальная поддержка граждан» пункты 2.1.1-2.1.5. изложить в  следующей  редакции:</w:t>
      </w:r>
    </w:p>
    <w:p w:rsidR="00822A54" w:rsidRDefault="00822A54" w:rsidP="004E110F">
      <w:pPr>
        <w:jc w:val="cente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708"/>
        <w:gridCol w:w="567"/>
        <w:gridCol w:w="567"/>
        <w:gridCol w:w="849"/>
        <w:gridCol w:w="711"/>
      </w:tblGrid>
      <w:tr w:rsidR="004E110F" w:rsidRPr="004E110F" w:rsidTr="004E110F">
        <w:trPr>
          <w:trHeight w:val="352"/>
        </w:trPr>
        <w:tc>
          <w:tcPr>
            <w:tcW w:w="426"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2.1.1.</w:t>
            </w:r>
          </w:p>
        </w:tc>
        <w:tc>
          <w:tcPr>
            <w:tcW w:w="141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Устройство  пандуса и разделительных поручней к зданию муниципального казенного учреждения культуры «Благодарненская </w:t>
            </w:r>
            <w:proofErr w:type="spellStart"/>
            <w:r w:rsidRPr="004E110F">
              <w:rPr>
                <w:rFonts w:ascii="Arial" w:hAnsi="Arial" w:cs="Arial"/>
                <w:sz w:val="10"/>
                <w:szCs w:val="10"/>
              </w:rPr>
              <w:t>межпоселенческая</w:t>
            </w:r>
            <w:proofErr w:type="spellEnd"/>
            <w:r w:rsidRPr="004E110F">
              <w:rPr>
                <w:rFonts w:ascii="Arial" w:hAnsi="Arial" w:cs="Arial"/>
                <w:sz w:val="10"/>
                <w:szCs w:val="10"/>
              </w:rPr>
              <w:t xml:space="preserve"> библиотека» Благодарненского муниципального района Ставропольского края </w:t>
            </w:r>
          </w:p>
        </w:tc>
        <w:tc>
          <w:tcPr>
            <w:tcW w:w="708"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управление</w:t>
            </w:r>
          </w:p>
          <w:p w:rsidR="004E110F" w:rsidRPr="004E110F" w:rsidRDefault="004E110F" w:rsidP="004E110F">
            <w:pPr>
              <w:ind w:right="-108"/>
              <w:rPr>
                <w:rFonts w:ascii="Arial" w:hAnsi="Arial" w:cs="Arial"/>
                <w:sz w:val="10"/>
                <w:szCs w:val="10"/>
              </w:rPr>
            </w:pP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849"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обеспечение беспрепятственного доступа к учреждениям культуры района</w:t>
            </w:r>
          </w:p>
        </w:tc>
        <w:tc>
          <w:tcPr>
            <w:tcW w:w="711" w:type="dxa"/>
            <w:shd w:val="clear" w:color="auto" w:fill="auto"/>
          </w:tcPr>
          <w:p w:rsidR="004E110F" w:rsidRPr="004E110F" w:rsidRDefault="004E110F" w:rsidP="004E110F">
            <w:pPr>
              <w:ind w:right="-108"/>
              <w:rPr>
                <w:rFonts w:ascii="Arial" w:hAnsi="Arial" w:cs="Arial"/>
                <w:sz w:val="10"/>
                <w:szCs w:val="10"/>
              </w:rPr>
            </w:pPr>
            <w:proofErr w:type="spellStart"/>
            <w:r w:rsidRPr="004E110F">
              <w:rPr>
                <w:rFonts w:ascii="Arial" w:hAnsi="Arial" w:cs="Arial"/>
                <w:sz w:val="10"/>
                <w:szCs w:val="10"/>
              </w:rPr>
              <w:t>п.п</w:t>
            </w:r>
            <w:proofErr w:type="spellEnd"/>
            <w:r w:rsidRPr="004E110F">
              <w:rPr>
                <w:rFonts w:ascii="Arial" w:hAnsi="Arial" w:cs="Arial"/>
                <w:sz w:val="10"/>
                <w:szCs w:val="10"/>
              </w:rPr>
              <w:t>. 1.2. приложения 1</w:t>
            </w:r>
          </w:p>
          <w:p w:rsidR="004E110F" w:rsidRPr="004E110F" w:rsidRDefault="004E110F" w:rsidP="004E110F">
            <w:pPr>
              <w:ind w:right="-108"/>
              <w:rPr>
                <w:rFonts w:ascii="Arial" w:hAnsi="Arial" w:cs="Arial"/>
                <w:sz w:val="10"/>
                <w:szCs w:val="10"/>
              </w:rPr>
            </w:pPr>
            <w:r w:rsidRPr="004E110F">
              <w:rPr>
                <w:rFonts w:ascii="Arial" w:hAnsi="Arial" w:cs="Arial"/>
                <w:sz w:val="10"/>
                <w:szCs w:val="10"/>
              </w:rPr>
              <w:t>к Программе</w:t>
            </w:r>
          </w:p>
        </w:tc>
      </w:tr>
      <w:tr w:rsidR="004E110F" w:rsidRPr="004E110F" w:rsidTr="004E110F">
        <w:trPr>
          <w:trHeight w:val="352"/>
        </w:trPr>
        <w:tc>
          <w:tcPr>
            <w:tcW w:w="426"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2.1.2.</w:t>
            </w:r>
          </w:p>
        </w:tc>
        <w:tc>
          <w:tcPr>
            <w:tcW w:w="141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Устройство пандуса к зданию муниципального казенного учреждения культуры «Благодарненский районный историко-краеведческий музей имени Петра Федоровича </w:t>
            </w:r>
            <w:proofErr w:type="spellStart"/>
            <w:r w:rsidRPr="004E110F">
              <w:rPr>
                <w:rFonts w:ascii="Arial" w:hAnsi="Arial" w:cs="Arial"/>
                <w:sz w:val="10"/>
                <w:szCs w:val="10"/>
              </w:rPr>
              <w:t>Грибцова</w:t>
            </w:r>
            <w:proofErr w:type="spellEnd"/>
            <w:r w:rsidRPr="004E110F">
              <w:rPr>
                <w:rFonts w:ascii="Arial" w:hAnsi="Arial" w:cs="Arial"/>
                <w:sz w:val="10"/>
                <w:szCs w:val="10"/>
              </w:rPr>
              <w:t>»</w:t>
            </w:r>
          </w:p>
        </w:tc>
        <w:tc>
          <w:tcPr>
            <w:tcW w:w="708"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управление</w:t>
            </w:r>
          </w:p>
          <w:p w:rsidR="004E110F" w:rsidRPr="004E110F" w:rsidRDefault="004E110F" w:rsidP="004E110F">
            <w:pPr>
              <w:ind w:right="-108"/>
              <w:rPr>
                <w:rFonts w:ascii="Arial" w:hAnsi="Arial" w:cs="Arial"/>
                <w:sz w:val="10"/>
                <w:szCs w:val="10"/>
              </w:rPr>
            </w:pP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849"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обеспечение беспрепятственного доступа к учреждениям культуры района</w:t>
            </w:r>
          </w:p>
        </w:tc>
        <w:tc>
          <w:tcPr>
            <w:tcW w:w="711" w:type="dxa"/>
            <w:shd w:val="clear" w:color="auto" w:fill="auto"/>
          </w:tcPr>
          <w:p w:rsidR="004E110F" w:rsidRPr="004E110F" w:rsidRDefault="004E110F" w:rsidP="004E110F">
            <w:pPr>
              <w:ind w:right="-108"/>
              <w:rPr>
                <w:rFonts w:ascii="Arial" w:hAnsi="Arial" w:cs="Arial"/>
                <w:sz w:val="10"/>
                <w:szCs w:val="10"/>
              </w:rPr>
            </w:pPr>
            <w:proofErr w:type="spellStart"/>
            <w:r w:rsidRPr="004E110F">
              <w:rPr>
                <w:rFonts w:ascii="Arial" w:hAnsi="Arial" w:cs="Arial"/>
                <w:sz w:val="10"/>
                <w:szCs w:val="10"/>
              </w:rPr>
              <w:t>п.п</w:t>
            </w:r>
            <w:proofErr w:type="spellEnd"/>
            <w:r w:rsidRPr="004E110F">
              <w:rPr>
                <w:rFonts w:ascii="Arial" w:hAnsi="Arial" w:cs="Arial"/>
                <w:sz w:val="10"/>
                <w:szCs w:val="10"/>
              </w:rPr>
              <w:t>. 1.2. приложения 1</w:t>
            </w:r>
          </w:p>
          <w:p w:rsidR="004E110F" w:rsidRPr="004E110F" w:rsidRDefault="004E110F" w:rsidP="004E110F">
            <w:pPr>
              <w:ind w:right="-108"/>
              <w:rPr>
                <w:rFonts w:ascii="Arial" w:hAnsi="Arial" w:cs="Arial"/>
                <w:sz w:val="10"/>
                <w:szCs w:val="10"/>
              </w:rPr>
            </w:pPr>
            <w:r w:rsidRPr="004E110F">
              <w:rPr>
                <w:rFonts w:ascii="Arial" w:hAnsi="Arial" w:cs="Arial"/>
                <w:sz w:val="10"/>
                <w:szCs w:val="10"/>
              </w:rPr>
              <w:t>к Программе</w:t>
            </w:r>
          </w:p>
        </w:tc>
      </w:tr>
      <w:tr w:rsidR="004E110F" w:rsidRPr="004E110F" w:rsidTr="004E110F">
        <w:trPr>
          <w:trHeight w:val="352"/>
        </w:trPr>
        <w:tc>
          <w:tcPr>
            <w:tcW w:w="426"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2.1.3.</w:t>
            </w:r>
          </w:p>
        </w:tc>
        <w:tc>
          <w:tcPr>
            <w:tcW w:w="141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Устройство пандуса и разделительных поручней к зданию муниципального казенного общеобразовательного учреждения «Средняя общеобразовательная школа № 7»</w:t>
            </w:r>
          </w:p>
        </w:tc>
        <w:tc>
          <w:tcPr>
            <w:tcW w:w="708"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управление</w:t>
            </w:r>
          </w:p>
          <w:p w:rsidR="004E110F" w:rsidRPr="004E110F" w:rsidRDefault="004E110F" w:rsidP="004E110F">
            <w:pPr>
              <w:ind w:right="-108"/>
              <w:rPr>
                <w:rFonts w:ascii="Arial" w:hAnsi="Arial" w:cs="Arial"/>
                <w:sz w:val="10"/>
                <w:szCs w:val="10"/>
              </w:rPr>
            </w:pP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849"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обеспечение беспрепятственного доступа к образовательным учреждениям района</w:t>
            </w:r>
          </w:p>
        </w:tc>
        <w:tc>
          <w:tcPr>
            <w:tcW w:w="711" w:type="dxa"/>
            <w:shd w:val="clear" w:color="auto" w:fill="auto"/>
          </w:tcPr>
          <w:p w:rsidR="004E110F" w:rsidRPr="004E110F" w:rsidRDefault="004E110F" w:rsidP="004E110F">
            <w:pPr>
              <w:ind w:right="-108"/>
              <w:rPr>
                <w:rFonts w:ascii="Arial" w:hAnsi="Arial" w:cs="Arial"/>
                <w:sz w:val="10"/>
                <w:szCs w:val="10"/>
              </w:rPr>
            </w:pPr>
            <w:proofErr w:type="spellStart"/>
            <w:r w:rsidRPr="004E110F">
              <w:rPr>
                <w:rFonts w:ascii="Arial" w:hAnsi="Arial" w:cs="Arial"/>
                <w:sz w:val="10"/>
                <w:szCs w:val="10"/>
              </w:rPr>
              <w:t>п.п</w:t>
            </w:r>
            <w:proofErr w:type="spellEnd"/>
            <w:r w:rsidRPr="004E110F">
              <w:rPr>
                <w:rFonts w:ascii="Arial" w:hAnsi="Arial" w:cs="Arial"/>
                <w:sz w:val="10"/>
                <w:szCs w:val="10"/>
              </w:rPr>
              <w:t>. 1.2. приложения 1</w:t>
            </w:r>
          </w:p>
          <w:p w:rsidR="004E110F" w:rsidRPr="004E110F" w:rsidRDefault="004E110F" w:rsidP="004E110F">
            <w:pPr>
              <w:ind w:right="-108"/>
              <w:rPr>
                <w:rFonts w:ascii="Arial" w:hAnsi="Arial" w:cs="Arial"/>
                <w:sz w:val="10"/>
                <w:szCs w:val="10"/>
              </w:rPr>
            </w:pPr>
            <w:r w:rsidRPr="004E110F">
              <w:rPr>
                <w:rFonts w:ascii="Arial" w:hAnsi="Arial" w:cs="Arial"/>
                <w:sz w:val="10"/>
                <w:szCs w:val="10"/>
              </w:rPr>
              <w:t>к Программе</w:t>
            </w:r>
          </w:p>
        </w:tc>
      </w:tr>
      <w:tr w:rsidR="004E110F" w:rsidRPr="004E110F" w:rsidTr="004E110F">
        <w:trPr>
          <w:trHeight w:val="352"/>
        </w:trPr>
        <w:tc>
          <w:tcPr>
            <w:tcW w:w="426"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2.1.4.</w:t>
            </w:r>
          </w:p>
        </w:tc>
        <w:tc>
          <w:tcPr>
            <w:tcW w:w="141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Устройство пандуса и разделительных поручней к зданию муниципального казенного общеобразовательного учреждения «Средняя общеобразовательная школа № 15»</w:t>
            </w:r>
          </w:p>
        </w:tc>
        <w:tc>
          <w:tcPr>
            <w:tcW w:w="708"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управление</w:t>
            </w:r>
          </w:p>
          <w:p w:rsidR="004E110F" w:rsidRPr="004E110F" w:rsidRDefault="004E110F" w:rsidP="004E110F">
            <w:pPr>
              <w:ind w:right="-108"/>
              <w:rPr>
                <w:rFonts w:ascii="Arial" w:hAnsi="Arial" w:cs="Arial"/>
                <w:sz w:val="10"/>
                <w:szCs w:val="10"/>
              </w:rPr>
            </w:pP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849"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обеспечение беспрепятственного доступа к образовательным учреждениям района</w:t>
            </w:r>
          </w:p>
        </w:tc>
        <w:tc>
          <w:tcPr>
            <w:tcW w:w="711" w:type="dxa"/>
            <w:shd w:val="clear" w:color="auto" w:fill="auto"/>
          </w:tcPr>
          <w:p w:rsidR="004E110F" w:rsidRPr="004E110F" w:rsidRDefault="004E110F" w:rsidP="004E110F">
            <w:pPr>
              <w:ind w:right="-108"/>
              <w:rPr>
                <w:rFonts w:ascii="Arial" w:hAnsi="Arial" w:cs="Arial"/>
                <w:sz w:val="10"/>
                <w:szCs w:val="10"/>
              </w:rPr>
            </w:pPr>
            <w:proofErr w:type="spellStart"/>
            <w:r w:rsidRPr="004E110F">
              <w:rPr>
                <w:rFonts w:ascii="Arial" w:hAnsi="Arial" w:cs="Arial"/>
                <w:sz w:val="10"/>
                <w:szCs w:val="10"/>
              </w:rPr>
              <w:t>п.п</w:t>
            </w:r>
            <w:proofErr w:type="spellEnd"/>
            <w:r w:rsidRPr="004E110F">
              <w:rPr>
                <w:rFonts w:ascii="Arial" w:hAnsi="Arial" w:cs="Arial"/>
                <w:sz w:val="10"/>
                <w:szCs w:val="10"/>
              </w:rPr>
              <w:t>. 1.2. приложения 1</w:t>
            </w:r>
          </w:p>
          <w:p w:rsidR="004E110F" w:rsidRPr="004E110F" w:rsidRDefault="004E110F" w:rsidP="004E110F">
            <w:pPr>
              <w:ind w:right="-108"/>
              <w:rPr>
                <w:rFonts w:ascii="Arial" w:hAnsi="Arial" w:cs="Arial"/>
                <w:sz w:val="10"/>
                <w:szCs w:val="10"/>
              </w:rPr>
            </w:pPr>
            <w:r w:rsidRPr="004E110F">
              <w:rPr>
                <w:rFonts w:ascii="Arial" w:hAnsi="Arial" w:cs="Arial"/>
                <w:sz w:val="10"/>
                <w:szCs w:val="10"/>
              </w:rPr>
              <w:t>к Программе</w:t>
            </w:r>
          </w:p>
        </w:tc>
      </w:tr>
      <w:tr w:rsidR="004E110F" w:rsidRPr="004E110F" w:rsidTr="004E110F">
        <w:trPr>
          <w:trHeight w:val="352"/>
        </w:trPr>
        <w:tc>
          <w:tcPr>
            <w:tcW w:w="426"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2.1.5.</w:t>
            </w:r>
          </w:p>
        </w:tc>
        <w:tc>
          <w:tcPr>
            <w:tcW w:w="141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Оборудование средствами доступности здания муниципального казенного образовательного учреждения дополнительного образования детей «Благодарненская детско-юношеская спортивная школа»</w:t>
            </w:r>
          </w:p>
        </w:tc>
        <w:tc>
          <w:tcPr>
            <w:tcW w:w="708" w:type="dxa"/>
            <w:shd w:val="clear" w:color="auto" w:fill="auto"/>
          </w:tcPr>
          <w:p w:rsidR="004E110F" w:rsidRPr="004E110F" w:rsidRDefault="004E110F" w:rsidP="004E110F">
            <w:pPr>
              <w:ind w:right="-108"/>
              <w:rPr>
                <w:rFonts w:ascii="Arial" w:hAnsi="Arial" w:cs="Arial"/>
                <w:sz w:val="10"/>
                <w:szCs w:val="10"/>
              </w:rPr>
            </w:pPr>
            <w:r w:rsidRPr="004E110F">
              <w:rPr>
                <w:rFonts w:ascii="Arial" w:hAnsi="Arial" w:cs="Arial"/>
                <w:sz w:val="10"/>
                <w:szCs w:val="10"/>
              </w:rPr>
              <w:t>управление</w:t>
            </w:r>
          </w:p>
          <w:p w:rsidR="004E110F" w:rsidRPr="004E110F" w:rsidRDefault="004E110F" w:rsidP="004E110F">
            <w:pPr>
              <w:ind w:right="-108"/>
              <w:rPr>
                <w:rFonts w:ascii="Arial" w:hAnsi="Arial" w:cs="Arial"/>
                <w:sz w:val="10"/>
                <w:szCs w:val="10"/>
              </w:rPr>
            </w:pP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567"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 xml:space="preserve">2014 </w:t>
            </w:r>
          </w:p>
        </w:tc>
        <w:tc>
          <w:tcPr>
            <w:tcW w:w="849" w:type="dxa"/>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обеспечение беспрепятственного доступа к спортивным учреждениям района</w:t>
            </w:r>
          </w:p>
        </w:tc>
        <w:tc>
          <w:tcPr>
            <w:tcW w:w="711" w:type="dxa"/>
            <w:shd w:val="clear" w:color="auto" w:fill="auto"/>
          </w:tcPr>
          <w:p w:rsidR="004E110F" w:rsidRPr="004E110F" w:rsidRDefault="004E110F" w:rsidP="004E110F">
            <w:pPr>
              <w:ind w:right="-108"/>
              <w:rPr>
                <w:rFonts w:ascii="Arial" w:hAnsi="Arial" w:cs="Arial"/>
                <w:sz w:val="10"/>
                <w:szCs w:val="10"/>
              </w:rPr>
            </w:pPr>
            <w:proofErr w:type="spellStart"/>
            <w:r w:rsidRPr="004E110F">
              <w:rPr>
                <w:rFonts w:ascii="Arial" w:hAnsi="Arial" w:cs="Arial"/>
                <w:sz w:val="10"/>
                <w:szCs w:val="10"/>
              </w:rPr>
              <w:t>п.п</w:t>
            </w:r>
            <w:proofErr w:type="spellEnd"/>
            <w:r w:rsidRPr="004E110F">
              <w:rPr>
                <w:rFonts w:ascii="Arial" w:hAnsi="Arial" w:cs="Arial"/>
                <w:sz w:val="10"/>
                <w:szCs w:val="10"/>
              </w:rPr>
              <w:t>. 1.2. приложения 1</w:t>
            </w:r>
          </w:p>
          <w:p w:rsidR="004E110F" w:rsidRPr="004E110F" w:rsidRDefault="004E110F" w:rsidP="004E110F">
            <w:pPr>
              <w:ind w:right="-108"/>
              <w:rPr>
                <w:rFonts w:ascii="Arial" w:hAnsi="Arial" w:cs="Arial"/>
                <w:sz w:val="10"/>
                <w:szCs w:val="10"/>
              </w:rPr>
            </w:pPr>
            <w:r w:rsidRPr="004E110F">
              <w:rPr>
                <w:rFonts w:ascii="Arial" w:hAnsi="Arial" w:cs="Arial"/>
                <w:sz w:val="10"/>
                <w:szCs w:val="10"/>
              </w:rPr>
              <w:t>к Программе</w:t>
            </w:r>
          </w:p>
        </w:tc>
      </w:tr>
    </w:tbl>
    <w:p w:rsidR="00822A54" w:rsidRDefault="00822A54" w:rsidP="0098560C"/>
    <w:p w:rsidR="004E110F" w:rsidRPr="00303491" w:rsidRDefault="004E110F" w:rsidP="004E110F">
      <w:pPr>
        <w:pStyle w:val="ConsNonformat"/>
        <w:widowControl/>
        <w:ind w:right="-2"/>
        <w:jc w:val="both"/>
        <w:rPr>
          <w:rFonts w:ascii="Arial" w:hAnsi="Arial" w:cs="Arial"/>
          <w:sz w:val="16"/>
          <w:szCs w:val="16"/>
        </w:rPr>
      </w:pPr>
      <w:r w:rsidRPr="00303491">
        <w:rPr>
          <w:rFonts w:ascii="Arial" w:hAnsi="Arial" w:cs="Arial"/>
          <w:sz w:val="16"/>
          <w:szCs w:val="16"/>
        </w:rPr>
        <w:t xml:space="preserve">3. Приложение 3 «Ресурсное обеспечение реализации муниципальной программы Благодарненского муниципального района Ставропольского края «Социальная поддержка граждан» </w:t>
      </w:r>
      <w:r w:rsidRPr="00303491">
        <w:rPr>
          <w:rFonts w:ascii="Arial" w:hAnsi="Arial" w:cs="Arial"/>
          <w:sz w:val="16"/>
          <w:szCs w:val="16"/>
        </w:rPr>
        <w:lastRenderedPageBreak/>
        <w:t>за счет средств бюджета Благодарненского муниципального района Ставропольского края» изложить в следующей редакции:</w:t>
      </w:r>
    </w:p>
    <w:p w:rsidR="004E110F" w:rsidRPr="00303491" w:rsidRDefault="004E110F" w:rsidP="004E110F">
      <w:pPr>
        <w:tabs>
          <w:tab w:val="left" w:pos="8647"/>
        </w:tabs>
        <w:suppressAutoHyphens/>
        <w:jc w:val="center"/>
        <w:rPr>
          <w:rFonts w:ascii="Arial" w:hAnsi="Arial" w:cs="Arial"/>
          <w:sz w:val="16"/>
          <w:szCs w:val="16"/>
        </w:rPr>
      </w:pPr>
      <w:r w:rsidRPr="00303491">
        <w:rPr>
          <w:rFonts w:ascii="Arial" w:hAnsi="Arial" w:cs="Arial"/>
          <w:sz w:val="16"/>
          <w:szCs w:val="16"/>
        </w:rPr>
        <w:t>«РЕСУРСНОЕ ОБЕСПЕЧЕНИЕ</w:t>
      </w:r>
    </w:p>
    <w:p w:rsidR="004E110F" w:rsidRPr="00303491" w:rsidRDefault="004E110F" w:rsidP="004E110F">
      <w:pPr>
        <w:tabs>
          <w:tab w:val="left" w:pos="8647"/>
        </w:tabs>
        <w:suppressAutoHyphens/>
        <w:jc w:val="center"/>
        <w:rPr>
          <w:rFonts w:ascii="Arial" w:hAnsi="Arial" w:cs="Arial"/>
          <w:sz w:val="16"/>
          <w:szCs w:val="16"/>
        </w:rPr>
      </w:pPr>
      <w:r w:rsidRPr="00303491">
        <w:rPr>
          <w:rFonts w:ascii="Arial" w:hAnsi="Arial" w:cs="Arial"/>
          <w:sz w:val="16"/>
          <w:szCs w:val="16"/>
        </w:rPr>
        <w:t>реализации муниципальной программы Благодарненского муниципального района Ставропольского края «Социальная поддержка граждан» за счет средств бюджета Благодарненского муниципального района Ставропольского края»</w:t>
      </w:r>
    </w:p>
    <w:p w:rsidR="00822A54" w:rsidRDefault="00822A54" w:rsidP="004E110F">
      <w:pPr>
        <w:jc w:val="cente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567"/>
        <w:gridCol w:w="14"/>
        <w:gridCol w:w="411"/>
        <w:gridCol w:w="567"/>
        <w:gridCol w:w="567"/>
        <w:gridCol w:w="567"/>
        <w:gridCol w:w="567"/>
        <w:gridCol w:w="554"/>
        <w:gridCol w:w="14"/>
      </w:tblGrid>
      <w:tr w:rsidR="004E110F" w:rsidRPr="004E110F" w:rsidTr="004E110F">
        <w:trPr>
          <w:trHeight w:val="417"/>
        </w:trPr>
        <w:tc>
          <w:tcPr>
            <w:tcW w:w="392" w:type="dxa"/>
            <w:vMerge w:val="restart"/>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w:t>
            </w:r>
          </w:p>
          <w:p w:rsidR="004E110F" w:rsidRPr="004E110F" w:rsidRDefault="004E110F" w:rsidP="004E110F">
            <w:pPr>
              <w:rPr>
                <w:rFonts w:ascii="Arial" w:hAnsi="Arial" w:cs="Arial"/>
                <w:sz w:val="10"/>
                <w:szCs w:val="10"/>
              </w:rPr>
            </w:pPr>
            <w:proofErr w:type="gramStart"/>
            <w:r w:rsidRPr="004E110F">
              <w:rPr>
                <w:rFonts w:ascii="Arial" w:hAnsi="Arial" w:cs="Arial"/>
                <w:sz w:val="10"/>
                <w:szCs w:val="10"/>
              </w:rPr>
              <w:t>п</w:t>
            </w:r>
            <w:proofErr w:type="gramEnd"/>
            <w:r w:rsidRPr="004E110F">
              <w:rPr>
                <w:rFonts w:ascii="Arial" w:hAnsi="Arial" w:cs="Arial"/>
                <w:sz w:val="10"/>
                <w:szCs w:val="10"/>
              </w:rPr>
              <w:t>/п</w:t>
            </w:r>
          </w:p>
        </w:tc>
        <w:tc>
          <w:tcPr>
            <w:tcW w:w="850" w:type="dxa"/>
            <w:vMerge w:val="restart"/>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559" w:type="dxa"/>
            <w:gridSpan w:val="4"/>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целевая статья </w:t>
            </w:r>
          </w:p>
          <w:p w:rsidR="004E110F" w:rsidRPr="004E110F" w:rsidRDefault="004E110F" w:rsidP="004E110F">
            <w:pPr>
              <w:ind w:right="-109"/>
              <w:rPr>
                <w:rFonts w:ascii="Arial" w:hAnsi="Arial" w:cs="Arial"/>
                <w:sz w:val="10"/>
                <w:szCs w:val="10"/>
              </w:rPr>
            </w:pPr>
            <w:r w:rsidRPr="004E110F">
              <w:rPr>
                <w:rFonts w:ascii="Arial" w:hAnsi="Arial" w:cs="Arial"/>
                <w:sz w:val="10"/>
                <w:szCs w:val="10"/>
              </w:rPr>
              <w:t>расходов</w:t>
            </w:r>
          </w:p>
        </w:tc>
        <w:tc>
          <w:tcPr>
            <w:tcW w:w="567" w:type="dxa"/>
            <w:vMerge w:val="restart"/>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ответственный</w:t>
            </w:r>
          </w:p>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исполнитель, соисполнитель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расходы по годам</w:t>
            </w:r>
          </w:p>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(тыс. рублей)</w:t>
            </w:r>
          </w:p>
        </w:tc>
      </w:tr>
      <w:tr w:rsidR="004E110F" w:rsidRPr="004E110F" w:rsidTr="004E110F">
        <w:trPr>
          <w:trHeight w:val="507"/>
        </w:trPr>
        <w:tc>
          <w:tcPr>
            <w:tcW w:w="392" w:type="dxa"/>
            <w:vMerge/>
            <w:tcBorders>
              <w:top w:val="single" w:sz="4" w:space="0" w:color="auto"/>
              <w:left w:val="single" w:sz="4" w:space="0" w:color="auto"/>
              <w:bottom w:val="single" w:sz="4" w:space="0" w:color="auto"/>
              <w:right w:val="single" w:sz="4" w:space="0" w:color="auto"/>
            </w:tcBorders>
            <w:vAlign w:val="center"/>
          </w:tcPr>
          <w:p w:rsidR="004E110F" w:rsidRPr="004E110F" w:rsidRDefault="004E110F" w:rsidP="004E110F">
            <w:pPr>
              <w:rPr>
                <w:rFonts w:ascii="Arial" w:hAnsi="Arial" w:cs="Arial"/>
                <w:sz w:val="10"/>
                <w:szCs w:val="1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E110F" w:rsidRPr="004E110F" w:rsidRDefault="004E110F" w:rsidP="004E110F">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про</w:t>
            </w:r>
          </w:p>
          <w:p w:rsidR="004E110F" w:rsidRPr="004E110F" w:rsidRDefault="004E110F" w:rsidP="004E110F">
            <w:pPr>
              <w:rPr>
                <w:rFonts w:ascii="Arial" w:hAnsi="Arial" w:cs="Arial"/>
                <w:sz w:val="10"/>
                <w:szCs w:val="10"/>
              </w:rPr>
            </w:pPr>
            <w:proofErr w:type="spellStart"/>
            <w:proofErr w:type="gramStart"/>
            <w:r w:rsidRPr="004E110F">
              <w:rPr>
                <w:rFonts w:ascii="Arial" w:hAnsi="Arial" w:cs="Arial"/>
                <w:sz w:val="10"/>
                <w:szCs w:val="10"/>
              </w:rPr>
              <w:t>грам</w:t>
            </w:r>
            <w:proofErr w:type="spellEnd"/>
            <w:proofErr w:type="gramEnd"/>
          </w:p>
          <w:p w:rsidR="004E110F" w:rsidRPr="004E110F" w:rsidRDefault="004E110F" w:rsidP="004E110F">
            <w:pPr>
              <w:rPr>
                <w:rFonts w:ascii="Arial" w:hAnsi="Arial" w:cs="Arial"/>
                <w:sz w:val="10"/>
                <w:szCs w:val="10"/>
              </w:rPr>
            </w:pPr>
            <w:proofErr w:type="spellStart"/>
            <w:r w:rsidRPr="004E110F">
              <w:rPr>
                <w:rFonts w:ascii="Arial" w:hAnsi="Arial" w:cs="Arial"/>
                <w:sz w:val="10"/>
                <w:szCs w:val="10"/>
              </w:rPr>
              <w:t>ма</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под</w:t>
            </w:r>
          </w:p>
          <w:p w:rsidR="004E110F" w:rsidRPr="004E110F" w:rsidRDefault="004E110F" w:rsidP="004E110F">
            <w:pPr>
              <w:ind w:right="-109"/>
              <w:rPr>
                <w:rFonts w:ascii="Arial" w:hAnsi="Arial" w:cs="Arial"/>
                <w:sz w:val="10"/>
                <w:szCs w:val="10"/>
              </w:rPr>
            </w:pPr>
            <w:proofErr w:type="spellStart"/>
            <w:r w:rsidRPr="004E110F">
              <w:rPr>
                <w:rFonts w:ascii="Arial" w:hAnsi="Arial" w:cs="Arial"/>
                <w:sz w:val="10"/>
                <w:szCs w:val="10"/>
              </w:rPr>
              <w:t>прог</w:t>
            </w:r>
            <w:proofErr w:type="spellEnd"/>
          </w:p>
          <w:p w:rsidR="004E110F" w:rsidRPr="004E110F" w:rsidRDefault="004E110F" w:rsidP="004E110F">
            <w:pPr>
              <w:ind w:right="-109"/>
              <w:rPr>
                <w:rFonts w:ascii="Arial" w:hAnsi="Arial" w:cs="Arial"/>
                <w:sz w:val="10"/>
                <w:szCs w:val="10"/>
              </w:rPr>
            </w:pPr>
            <w:proofErr w:type="spellStart"/>
            <w:r w:rsidRPr="004E110F">
              <w:rPr>
                <w:rFonts w:ascii="Arial" w:hAnsi="Arial" w:cs="Arial"/>
                <w:sz w:val="10"/>
                <w:szCs w:val="10"/>
              </w:rPr>
              <w:t>рамма</w:t>
            </w:r>
            <w:proofErr w:type="spellEnd"/>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roofErr w:type="spellStart"/>
            <w:r w:rsidRPr="004E110F">
              <w:rPr>
                <w:rFonts w:ascii="Arial" w:hAnsi="Arial" w:cs="Arial"/>
                <w:sz w:val="10"/>
                <w:szCs w:val="10"/>
              </w:rPr>
              <w:t>направле</w:t>
            </w:r>
            <w:proofErr w:type="spellEnd"/>
          </w:p>
          <w:p w:rsidR="004E110F" w:rsidRPr="004E110F" w:rsidRDefault="004E110F" w:rsidP="004E110F">
            <w:pPr>
              <w:ind w:right="-109"/>
              <w:rPr>
                <w:rFonts w:ascii="Arial" w:hAnsi="Arial" w:cs="Arial"/>
                <w:sz w:val="10"/>
                <w:szCs w:val="10"/>
              </w:rPr>
            </w:pPr>
            <w:proofErr w:type="spellStart"/>
            <w:r w:rsidRPr="004E110F">
              <w:rPr>
                <w:rFonts w:ascii="Arial" w:hAnsi="Arial" w:cs="Arial"/>
                <w:sz w:val="10"/>
                <w:szCs w:val="10"/>
              </w:rPr>
              <w:t>ние</w:t>
            </w:r>
            <w:proofErr w:type="spellEnd"/>
          </w:p>
          <w:p w:rsidR="004E110F" w:rsidRPr="004E110F" w:rsidRDefault="004E110F" w:rsidP="004E110F">
            <w:pPr>
              <w:ind w:right="-109"/>
              <w:rPr>
                <w:rFonts w:ascii="Arial" w:hAnsi="Arial" w:cs="Arial"/>
                <w:sz w:val="10"/>
                <w:szCs w:val="10"/>
              </w:rPr>
            </w:pPr>
            <w:r w:rsidRPr="004E110F">
              <w:rPr>
                <w:rFonts w:ascii="Arial" w:hAnsi="Arial" w:cs="Arial"/>
                <w:sz w:val="10"/>
                <w:szCs w:val="10"/>
              </w:rPr>
              <w:t>расходов</w:t>
            </w:r>
          </w:p>
        </w:tc>
        <w:tc>
          <w:tcPr>
            <w:tcW w:w="567" w:type="dxa"/>
            <w:vMerge/>
            <w:tcBorders>
              <w:top w:val="single" w:sz="4" w:space="0" w:color="auto"/>
              <w:left w:val="single" w:sz="4" w:space="0" w:color="auto"/>
              <w:bottom w:val="single" w:sz="4" w:space="0" w:color="auto"/>
              <w:right w:val="single" w:sz="4" w:space="0" w:color="auto"/>
            </w:tcBorders>
            <w:vAlign w:val="center"/>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2014</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2015</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2016</w:t>
            </w:r>
          </w:p>
        </w:tc>
      </w:tr>
      <w:tr w:rsidR="004E110F" w:rsidRPr="004E110F" w:rsidTr="004E110F">
        <w:trPr>
          <w:trHeight w:val="249"/>
        </w:trPr>
        <w:tc>
          <w:tcPr>
            <w:tcW w:w="392" w:type="dxa"/>
            <w:vMerge w:val="restart"/>
            <w:tcBorders>
              <w:top w:val="single" w:sz="4" w:space="0" w:color="auto"/>
              <w:left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1.</w:t>
            </w:r>
          </w:p>
        </w:tc>
        <w:tc>
          <w:tcPr>
            <w:tcW w:w="850" w:type="dxa"/>
            <w:vMerge w:val="restart"/>
            <w:tcBorders>
              <w:top w:val="single" w:sz="4" w:space="0" w:color="auto"/>
              <w:left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Программа «Социальная поддержка граждан», всего</w:t>
            </w:r>
          </w:p>
        </w:tc>
        <w:tc>
          <w:tcPr>
            <w:tcW w:w="567" w:type="dxa"/>
            <w:vMerge w:val="restart"/>
            <w:tcBorders>
              <w:top w:val="single" w:sz="4" w:space="0" w:color="auto"/>
              <w:left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vMerge w:val="restart"/>
            <w:tcBorders>
              <w:top w:val="single" w:sz="4" w:space="0" w:color="auto"/>
              <w:left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0</w:t>
            </w:r>
          </w:p>
        </w:tc>
        <w:tc>
          <w:tcPr>
            <w:tcW w:w="567" w:type="dxa"/>
            <w:vMerge w:val="restart"/>
            <w:tcBorders>
              <w:top w:val="single" w:sz="4" w:space="0" w:color="auto"/>
              <w:left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336678,696</w:t>
            </w:r>
          </w:p>
        </w:tc>
        <w:tc>
          <w:tcPr>
            <w:tcW w:w="567" w:type="dxa"/>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325331,490</w:t>
            </w:r>
          </w:p>
        </w:tc>
        <w:tc>
          <w:tcPr>
            <w:tcW w:w="568" w:type="dxa"/>
            <w:gridSpan w:val="2"/>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334009,930</w:t>
            </w:r>
          </w:p>
        </w:tc>
      </w:tr>
      <w:tr w:rsidR="004E110F" w:rsidRPr="004E110F" w:rsidTr="004E110F">
        <w:trPr>
          <w:trHeight w:val="315"/>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335643,876</w:t>
            </w:r>
          </w:p>
        </w:tc>
        <w:tc>
          <w:tcPr>
            <w:tcW w:w="567" w:type="dxa"/>
            <w:tcBorders>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325331,490</w:t>
            </w:r>
          </w:p>
        </w:tc>
        <w:tc>
          <w:tcPr>
            <w:tcW w:w="568" w:type="dxa"/>
            <w:gridSpan w:val="2"/>
            <w:tcBorders>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334009,930</w:t>
            </w:r>
          </w:p>
        </w:tc>
      </w:tr>
      <w:tr w:rsidR="004E110F" w:rsidRPr="004E110F" w:rsidTr="004E110F">
        <w:trPr>
          <w:trHeight w:val="584"/>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администрация</w:t>
            </w:r>
          </w:p>
          <w:p w:rsidR="004E110F" w:rsidRPr="004E110F" w:rsidRDefault="004E110F" w:rsidP="004E110F">
            <w:pPr>
              <w:ind w:right="-109"/>
              <w:rPr>
                <w:rFonts w:ascii="Arial" w:hAnsi="Arial" w:cs="Arial"/>
                <w:sz w:val="10"/>
                <w:szCs w:val="10"/>
              </w:rPr>
            </w:pPr>
            <w:r w:rsidRPr="004E110F">
              <w:rPr>
                <w:rFonts w:ascii="Arial" w:hAnsi="Arial" w:cs="Arial"/>
                <w:sz w:val="10"/>
                <w:szCs w:val="10"/>
              </w:rPr>
              <w:t>БМР СК</w:t>
            </w:r>
          </w:p>
        </w:tc>
        <w:tc>
          <w:tcPr>
            <w:tcW w:w="567" w:type="dxa"/>
            <w:tcBorders>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350,070</w:t>
            </w:r>
          </w:p>
        </w:tc>
        <w:tc>
          <w:tcPr>
            <w:tcW w:w="567" w:type="dxa"/>
            <w:tcBorders>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312"/>
        </w:trPr>
        <w:tc>
          <w:tcPr>
            <w:tcW w:w="392"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684,750</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 xml:space="preserve"> Подпрограмма    </w:t>
            </w:r>
          </w:p>
          <w:p w:rsidR="004E110F" w:rsidRPr="004E110F" w:rsidRDefault="004E110F" w:rsidP="004E110F">
            <w:pPr>
              <w:rPr>
                <w:rFonts w:ascii="Arial" w:hAnsi="Arial" w:cs="Arial"/>
                <w:sz w:val="10"/>
                <w:szCs w:val="10"/>
              </w:rPr>
            </w:pPr>
            <w:r w:rsidRPr="004E110F">
              <w:rPr>
                <w:rFonts w:ascii="Arial" w:hAnsi="Arial" w:cs="Arial"/>
                <w:sz w:val="10"/>
                <w:szCs w:val="10"/>
              </w:rPr>
              <w:t xml:space="preserve"> «Социальное обеспечение  </w:t>
            </w:r>
          </w:p>
          <w:p w:rsidR="004E110F" w:rsidRPr="004E110F" w:rsidRDefault="004E110F" w:rsidP="004E110F">
            <w:pPr>
              <w:rPr>
                <w:rFonts w:ascii="Arial" w:hAnsi="Arial" w:cs="Arial"/>
                <w:sz w:val="10"/>
                <w:szCs w:val="10"/>
              </w:rPr>
            </w:pPr>
            <w:r w:rsidRPr="004E110F">
              <w:rPr>
                <w:rFonts w:ascii="Arial" w:hAnsi="Arial" w:cs="Arial"/>
                <w:sz w:val="10"/>
                <w:szCs w:val="10"/>
              </w:rPr>
              <w:t xml:space="preserve">  населения», всего </w:t>
            </w:r>
          </w:p>
          <w:p w:rsidR="004E110F" w:rsidRPr="004E110F" w:rsidRDefault="004E110F" w:rsidP="004E110F">
            <w:pPr>
              <w:rPr>
                <w:rFonts w:ascii="Arial" w:hAnsi="Arial" w:cs="Arial"/>
                <w:sz w:val="10"/>
                <w:szCs w:val="10"/>
              </w:rPr>
            </w:pPr>
            <w:r w:rsidRPr="004E110F">
              <w:rPr>
                <w:rFonts w:ascii="Arial" w:hAnsi="Arial" w:cs="Arial"/>
                <w:sz w:val="10"/>
                <w:szCs w:val="10"/>
              </w:rPr>
              <w:t>в том числе следующие основные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управление </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319970,276</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310917,540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319537,680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5084</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18 876,910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29623,590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34854,270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2.2.</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Оплата жилищно-коммунальных услуг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5250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58 028,800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55075,400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55572,500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2.3.</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5270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535,900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294,700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305,600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E110F">
              <w:rPr>
                <w:rFonts w:ascii="Arial" w:hAnsi="Arial" w:cs="Arial"/>
                <w:sz w:val="10"/>
                <w:szCs w:val="10"/>
              </w:rPr>
              <w:t>дств в с</w:t>
            </w:r>
            <w:proofErr w:type="gramEnd"/>
            <w:r w:rsidRPr="004E110F">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w:t>
            </w:r>
            <w:r w:rsidRPr="004E110F">
              <w:rPr>
                <w:rFonts w:ascii="Arial" w:hAnsi="Arial" w:cs="Arial"/>
                <w:sz w:val="10"/>
                <w:szCs w:val="10"/>
              </w:rPr>
              <w:lastRenderedPageBreak/>
              <w:t>сти владельцев транспортных средств»</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5280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22,300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22,300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22,300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2.5.</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5380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47 135,490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41289,120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43148,290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2.6.</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4E110F">
              <w:rPr>
                <w:rFonts w:ascii="Arial" w:hAnsi="Arial" w:cs="Arial"/>
                <w:sz w:val="10"/>
                <w:szCs w:val="10"/>
              </w:rPr>
              <w:t>дств кр</w:t>
            </w:r>
            <w:proofErr w:type="gramEnd"/>
            <w:r w:rsidRPr="004E110F">
              <w:rPr>
                <w:rFonts w:ascii="Arial" w:hAnsi="Arial" w:cs="Arial"/>
                <w:sz w:val="10"/>
                <w:szCs w:val="10"/>
              </w:rPr>
              <w:t>аевого бюджета</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7084</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8 300,000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2.7.</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 xml:space="preserve">Обеспечение </w:t>
            </w:r>
            <w:proofErr w:type="gramStart"/>
            <w:r w:rsidRPr="004E110F">
              <w:rPr>
                <w:rFonts w:ascii="Arial" w:hAnsi="Arial" w:cs="Arial"/>
                <w:sz w:val="10"/>
                <w:szCs w:val="10"/>
              </w:rPr>
              <w:t>мер социальной поддержки ветеранов труда Ставропольского края</w:t>
            </w:r>
            <w:proofErr w:type="gramEnd"/>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7622</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44 254,080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45857,550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48305,040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2.8.</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 xml:space="preserve">Обеспечение мер социальной поддержки </w:t>
            </w:r>
            <w:proofErr w:type="gramStart"/>
            <w:r w:rsidRPr="004E110F">
              <w:rPr>
                <w:rFonts w:ascii="Arial" w:hAnsi="Arial" w:cs="Arial"/>
                <w:sz w:val="10"/>
                <w:szCs w:val="10"/>
              </w:rPr>
              <w:t>реабилитирован-</w:t>
            </w:r>
            <w:proofErr w:type="spellStart"/>
            <w:r w:rsidRPr="004E110F">
              <w:rPr>
                <w:rFonts w:ascii="Arial" w:hAnsi="Arial" w:cs="Arial"/>
                <w:sz w:val="10"/>
                <w:szCs w:val="10"/>
              </w:rPr>
              <w:t>ных</w:t>
            </w:r>
            <w:proofErr w:type="spellEnd"/>
            <w:proofErr w:type="gramEnd"/>
            <w:r w:rsidRPr="004E110F">
              <w:rPr>
                <w:rFonts w:ascii="Arial" w:hAnsi="Arial" w:cs="Arial"/>
                <w:sz w:val="10"/>
                <w:szCs w:val="10"/>
              </w:rPr>
              <w:t xml:space="preserve"> лиц и лиц, признанных пострадавшими от политических репрессий</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7623</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745,240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893,000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942,620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2.9.</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7624</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1120,500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1120,500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1120,500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2.10.</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Выплата социального пособия на погребение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7625</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475,205</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2.11.</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Выплата ежегодного социального пособия на проезд учащимся (студентам)</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7626</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20,074</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34,830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34,830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2.12.2</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Ежемесячное пособие на ребенка</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7627</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37 800,260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39520,260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39520,260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2.13.</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Предоставление мер социальной поддержки многодетным семьям</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7628</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14 158,814</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13524,580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14473,110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2.14.</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7630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36 738,820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35136,650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35136,650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2.15.</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 xml:space="preserve">Обеспечение мер </w:t>
            </w:r>
            <w:r w:rsidRPr="004E110F">
              <w:rPr>
                <w:rFonts w:ascii="Arial" w:hAnsi="Arial" w:cs="Arial"/>
                <w:sz w:val="10"/>
                <w:szCs w:val="10"/>
              </w:rPr>
              <w:lastRenderedPageBreak/>
              <w:t>социальной поддержки ветеранов труда и тружеников тыла</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lastRenderedPageBreak/>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7631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51 560,590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48328,190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45904,840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lastRenderedPageBreak/>
              <w:t>2.16.</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Ежемесячная доплата к пенсии гражданам, ставшими инвалидами при исполнении служебных обязанностей в районах боевых действий</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7632</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80,330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85,600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85,600</w:t>
            </w:r>
          </w:p>
        </w:tc>
      </w:tr>
      <w:tr w:rsidR="004E110F" w:rsidRPr="004E110F" w:rsidTr="004E110F">
        <w:trPr>
          <w:trHeight w:val="180"/>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2.17.</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Ежемесячные денежные выплаты семьям погибших ветеранов боевых действий</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7633</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116,963</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111,270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111,270</w:t>
            </w:r>
          </w:p>
        </w:tc>
      </w:tr>
      <w:tr w:rsidR="004E110F" w:rsidRPr="004E110F" w:rsidTr="004E110F">
        <w:trPr>
          <w:trHeight w:val="180"/>
        </w:trPr>
        <w:tc>
          <w:tcPr>
            <w:tcW w:w="392" w:type="dxa"/>
            <w:vMerge w:val="restart"/>
            <w:tcBorders>
              <w:top w:val="single" w:sz="4" w:space="0" w:color="auto"/>
              <w:left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3.</w:t>
            </w:r>
          </w:p>
        </w:tc>
        <w:tc>
          <w:tcPr>
            <w:tcW w:w="850" w:type="dxa"/>
            <w:vMerge w:val="restart"/>
            <w:tcBorders>
              <w:top w:val="single" w:sz="4" w:space="0" w:color="auto"/>
              <w:left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 xml:space="preserve">Подпрограмма </w:t>
            </w:r>
          </w:p>
          <w:p w:rsidR="004E110F" w:rsidRPr="004E110F" w:rsidRDefault="004E110F" w:rsidP="004E110F">
            <w:pPr>
              <w:rPr>
                <w:rFonts w:ascii="Arial" w:hAnsi="Arial" w:cs="Arial"/>
                <w:sz w:val="10"/>
                <w:szCs w:val="10"/>
              </w:rPr>
            </w:pPr>
            <w:r w:rsidRPr="004E110F">
              <w:rPr>
                <w:rFonts w:ascii="Arial" w:hAnsi="Arial" w:cs="Arial"/>
                <w:sz w:val="10"/>
                <w:szCs w:val="10"/>
              </w:rPr>
              <w:t>«Доступная среда», всего</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2</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1034,820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180"/>
        </w:trPr>
        <w:tc>
          <w:tcPr>
            <w:tcW w:w="392" w:type="dxa"/>
            <w:vMerge/>
            <w:tcBorders>
              <w:top w:val="single" w:sz="4" w:space="0" w:color="auto"/>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val="restart"/>
            <w:tcBorders>
              <w:top w:val="single" w:sz="4" w:space="0" w:color="auto"/>
              <w:left w:val="single" w:sz="4" w:space="0" w:color="auto"/>
              <w:right w:val="single" w:sz="4" w:space="0" w:color="auto"/>
            </w:tcBorders>
          </w:tcPr>
          <w:p w:rsidR="004E110F" w:rsidRPr="004E110F" w:rsidRDefault="004E110F" w:rsidP="004E110F">
            <w:pPr>
              <w:rPr>
                <w:rFonts w:ascii="Arial" w:hAnsi="Arial" w:cs="Arial"/>
                <w:sz w:val="10"/>
                <w:szCs w:val="10"/>
              </w:rPr>
            </w:pPr>
          </w:p>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vMerge w:val="restart"/>
            <w:tcBorders>
              <w:top w:val="single" w:sz="4" w:space="0" w:color="auto"/>
              <w:left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w:t>
            </w:r>
          </w:p>
        </w:tc>
        <w:tc>
          <w:tcPr>
            <w:tcW w:w="567" w:type="dxa"/>
            <w:vMerge w:val="restart"/>
            <w:tcBorders>
              <w:top w:val="single" w:sz="4" w:space="0" w:color="auto"/>
              <w:left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2001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486"/>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администрация БМР СК</w:t>
            </w:r>
          </w:p>
        </w:tc>
        <w:tc>
          <w:tcPr>
            <w:tcW w:w="567" w:type="dxa"/>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175,035</w:t>
            </w:r>
          </w:p>
        </w:tc>
        <w:tc>
          <w:tcPr>
            <w:tcW w:w="567" w:type="dxa"/>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164"/>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342,375</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400"/>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val="restart"/>
            <w:tcBorders>
              <w:left w:val="single" w:sz="4" w:space="0" w:color="auto"/>
              <w:right w:val="single" w:sz="4" w:space="0" w:color="auto"/>
            </w:tcBorders>
          </w:tcPr>
          <w:p w:rsidR="004E110F" w:rsidRPr="004E110F" w:rsidRDefault="004E110F" w:rsidP="004E110F">
            <w:pPr>
              <w:rPr>
                <w:rFonts w:ascii="Arial" w:hAnsi="Arial" w:cs="Arial"/>
                <w:sz w:val="10"/>
                <w:szCs w:val="10"/>
              </w:rPr>
            </w:pPr>
          </w:p>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vMerge w:val="restart"/>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w:t>
            </w:r>
          </w:p>
        </w:tc>
        <w:tc>
          <w:tcPr>
            <w:tcW w:w="567" w:type="dxa"/>
            <w:vMerge w:val="restart"/>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5027</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540"/>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администрация БМР СК</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175,035</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0D5B69">
        <w:trPr>
          <w:trHeight w:val="75"/>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170,535</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256"/>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val="restart"/>
            <w:tcBorders>
              <w:left w:val="single" w:sz="4" w:space="0" w:color="auto"/>
              <w:right w:val="single" w:sz="4" w:space="0" w:color="auto"/>
            </w:tcBorders>
          </w:tcPr>
          <w:p w:rsidR="004E110F" w:rsidRPr="004E110F" w:rsidRDefault="004E110F" w:rsidP="004E110F">
            <w:pPr>
              <w:rPr>
                <w:rFonts w:ascii="Arial" w:hAnsi="Arial" w:cs="Arial"/>
                <w:sz w:val="10"/>
                <w:szCs w:val="10"/>
              </w:rPr>
            </w:pPr>
          </w:p>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vMerge w:val="restart"/>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w:t>
            </w:r>
          </w:p>
        </w:tc>
        <w:tc>
          <w:tcPr>
            <w:tcW w:w="567" w:type="dxa"/>
            <w:vMerge w:val="restart"/>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7635</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400"/>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администрация БМР СК</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256"/>
        </w:trPr>
        <w:tc>
          <w:tcPr>
            <w:tcW w:w="392" w:type="dxa"/>
            <w:vMerge/>
            <w:tcBorders>
              <w:left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171,840</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486"/>
        </w:trPr>
        <w:tc>
          <w:tcPr>
            <w:tcW w:w="392" w:type="dxa"/>
            <w:vMerge/>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850" w:type="dxa"/>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в том числе следующие основные мероприятия подпрограммы:</w:t>
            </w:r>
          </w:p>
        </w:tc>
        <w:tc>
          <w:tcPr>
            <w:tcW w:w="567" w:type="dxa"/>
            <w:tcBorders>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p>
        </w:tc>
        <w:tc>
          <w:tcPr>
            <w:tcW w:w="568" w:type="dxa"/>
            <w:gridSpan w:val="2"/>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p>
        </w:tc>
      </w:tr>
      <w:tr w:rsidR="004E110F" w:rsidRPr="004E110F" w:rsidTr="004E110F">
        <w:trPr>
          <w:gridAfter w:val="1"/>
          <w:wAfter w:w="14" w:type="dxa"/>
          <w:trHeight w:val="184"/>
        </w:trPr>
        <w:tc>
          <w:tcPr>
            <w:tcW w:w="392" w:type="dxa"/>
            <w:vMerge w:val="restart"/>
            <w:tcBorders>
              <w:top w:val="single" w:sz="4" w:space="0" w:color="auto"/>
              <w:left w:val="single" w:sz="4" w:space="0" w:color="auto"/>
              <w:right w:val="single" w:sz="4" w:space="0" w:color="auto"/>
            </w:tcBorders>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3.1.</w:t>
            </w:r>
          </w:p>
        </w:tc>
        <w:tc>
          <w:tcPr>
            <w:tcW w:w="850" w:type="dxa"/>
            <w:vMerge w:val="restart"/>
            <w:tcBorders>
              <w:top w:val="single" w:sz="4" w:space="0" w:color="auto"/>
              <w:left w:val="single" w:sz="4" w:space="0" w:color="auto"/>
              <w:right w:val="single" w:sz="4" w:space="0" w:color="auto"/>
            </w:tcBorders>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Обеспечение доступности приоритетных объектов</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01</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87"/>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администрация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149,035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342,375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val="restart"/>
            <w:tcBorders>
              <w:top w:val="single" w:sz="4" w:space="0" w:color="auto"/>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01</w:t>
            </w:r>
          </w:p>
        </w:tc>
        <w:tc>
          <w:tcPr>
            <w:tcW w:w="411" w:type="dxa"/>
            <w:vMerge w:val="restart"/>
            <w:tcBorders>
              <w:top w:val="single" w:sz="4" w:space="0" w:color="auto"/>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5027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411" w:type="dxa"/>
            <w:vMerge/>
            <w:tcBorders>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администрация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149,035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411"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170,535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val="restart"/>
            <w:tcBorders>
              <w:top w:val="single" w:sz="4" w:space="0" w:color="auto"/>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01</w:t>
            </w:r>
          </w:p>
        </w:tc>
        <w:tc>
          <w:tcPr>
            <w:tcW w:w="411" w:type="dxa"/>
            <w:vMerge w:val="restart"/>
            <w:tcBorders>
              <w:top w:val="single" w:sz="4" w:space="0" w:color="auto"/>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7635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411" w:type="dxa"/>
            <w:vMerge/>
            <w:tcBorders>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администрация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411"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171,840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50"/>
        </w:trPr>
        <w:tc>
          <w:tcPr>
            <w:tcW w:w="392" w:type="dxa"/>
            <w:vMerge w:val="restart"/>
            <w:tcBorders>
              <w:top w:val="single" w:sz="4" w:space="0" w:color="auto"/>
              <w:left w:val="single" w:sz="4" w:space="0" w:color="auto"/>
              <w:right w:val="single" w:sz="4" w:space="0" w:color="auto"/>
            </w:tcBorders>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3.2.</w:t>
            </w:r>
          </w:p>
        </w:tc>
        <w:tc>
          <w:tcPr>
            <w:tcW w:w="850" w:type="dxa"/>
            <w:vMerge w:val="restart"/>
            <w:tcBorders>
              <w:top w:val="single" w:sz="4" w:space="0" w:color="auto"/>
              <w:left w:val="single" w:sz="4" w:space="0" w:color="auto"/>
              <w:right w:val="single" w:sz="4" w:space="0" w:color="auto"/>
            </w:tcBorders>
            <w:shd w:val="clear" w:color="auto" w:fill="auto"/>
          </w:tcPr>
          <w:p w:rsidR="004E110F" w:rsidRPr="004E110F" w:rsidRDefault="004E110F" w:rsidP="004E110F">
            <w:pPr>
              <w:rPr>
                <w:rFonts w:ascii="Arial" w:hAnsi="Arial" w:cs="Arial"/>
                <w:sz w:val="10"/>
                <w:szCs w:val="10"/>
              </w:rPr>
            </w:pPr>
            <w:r w:rsidRPr="004E110F">
              <w:rPr>
                <w:rFonts w:ascii="Arial" w:hAnsi="Arial" w:cs="Arial"/>
                <w:sz w:val="10"/>
                <w:szCs w:val="10"/>
              </w:rPr>
              <w:t>Оборудование парковки возле муниципальных учреждений для автотранспортных средств инвалидов</w:t>
            </w:r>
          </w:p>
        </w:tc>
        <w:tc>
          <w:tcPr>
            <w:tcW w:w="581" w:type="dxa"/>
            <w:gridSpan w:val="2"/>
            <w:vMerge w:val="restart"/>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01</w:t>
            </w:r>
          </w:p>
        </w:tc>
        <w:tc>
          <w:tcPr>
            <w:tcW w:w="411" w:type="dxa"/>
            <w:vMerge w:val="restart"/>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w:t>
            </w:r>
          </w:p>
        </w:tc>
        <w:tc>
          <w:tcPr>
            <w:tcW w:w="567" w:type="dxa"/>
            <w:vMerge w:val="restart"/>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2001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636"/>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411" w:type="dxa"/>
            <w:vMerge/>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администрация </w:t>
            </w:r>
          </w:p>
          <w:p w:rsidR="004E110F" w:rsidRPr="004E110F" w:rsidRDefault="004E110F" w:rsidP="004E110F">
            <w:pPr>
              <w:ind w:right="-109"/>
              <w:rPr>
                <w:rFonts w:ascii="Arial" w:hAnsi="Arial" w:cs="Arial"/>
                <w:sz w:val="10"/>
                <w:szCs w:val="10"/>
              </w:rPr>
            </w:pPr>
            <w:r w:rsidRPr="004E110F">
              <w:rPr>
                <w:rFonts w:ascii="Arial" w:hAnsi="Arial" w:cs="Arial"/>
                <w:sz w:val="10"/>
                <w:szCs w:val="10"/>
              </w:rPr>
              <w:t>БМР СК</w:t>
            </w:r>
          </w:p>
        </w:tc>
        <w:tc>
          <w:tcPr>
            <w:tcW w:w="567" w:type="dxa"/>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26,000</w:t>
            </w:r>
          </w:p>
        </w:tc>
        <w:tc>
          <w:tcPr>
            <w:tcW w:w="567" w:type="dxa"/>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top w:val="single" w:sz="4" w:space="0" w:color="auto"/>
              <w:left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241"/>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411" w:type="dxa"/>
            <w:vMerge/>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345"/>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val="restart"/>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01</w:t>
            </w:r>
          </w:p>
        </w:tc>
        <w:tc>
          <w:tcPr>
            <w:tcW w:w="411" w:type="dxa"/>
            <w:vMerge w:val="restart"/>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2</w:t>
            </w:r>
          </w:p>
        </w:tc>
        <w:tc>
          <w:tcPr>
            <w:tcW w:w="567" w:type="dxa"/>
            <w:vMerge w:val="restart"/>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      5027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управление</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636"/>
        </w:trPr>
        <w:tc>
          <w:tcPr>
            <w:tcW w:w="392"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411" w:type="dxa"/>
            <w:vMerge/>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vMerge/>
            <w:tcBorders>
              <w:left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администрация </w:t>
            </w:r>
          </w:p>
          <w:p w:rsidR="004E110F" w:rsidRPr="004E110F" w:rsidRDefault="004E110F" w:rsidP="004E110F">
            <w:pPr>
              <w:ind w:right="-109"/>
              <w:rPr>
                <w:rFonts w:ascii="Arial" w:hAnsi="Arial" w:cs="Arial"/>
                <w:sz w:val="10"/>
                <w:szCs w:val="10"/>
              </w:rPr>
            </w:pPr>
            <w:r w:rsidRPr="004E110F">
              <w:rPr>
                <w:rFonts w:ascii="Arial" w:hAnsi="Arial" w:cs="Arial"/>
                <w:sz w:val="10"/>
                <w:szCs w:val="10"/>
              </w:rPr>
              <w:t>БМР СК</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26,000</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gridAfter w:val="1"/>
          <w:wAfter w:w="14" w:type="dxa"/>
          <w:trHeight w:val="332"/>
        </w:trPr>
        <w:tc>
          <w:tcPr>
            <w:tcW w:w="392"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4E110F" w:rsidRPr="004E110F" w:rsidRDefault="004E110F" w:rsidP="004E110F">
            <w:pPr>
              <w:rPr>
                <w:rFonts w:ascii="Arial" w:hAnsi="Arial" w:cs="Arial"/>
                <w:sz w:val="10"/>
                <w:szCs w:val="10"/>
              </w:rPr>
            </w:pPr>
          </w:p>
        </w:tc>
        <w:tc>
          <w:tcPr>
            <w:tcW w:w="581" w:type="dxa"/>
            <w:gridSpan w:val="2"/>
            <w:vMerge/>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411" w:type="dxa"/>
            <w:vMerge/>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110F" w:rsidRPr="004E110F" w:rsidRDefault="004E110F" w:rsidP="004E110F">
            <w:pPr>
              <w:ind w:right="-109"/>
              <w:rPr>
                <w:rFonts w:ascii="Arial" w:hAnsi="Arial" w:cs="Arial"/>
                <w:sz w:val="10"/>
                <w:szCs w:val="10"/>
              </w:rPr>
            </w:pPr>
            <w:r w:rsidRPr="004E110F">
              <w:rPr>
                <w:rFonts w:ascii="Arial" w:hAnsi="Arial" w:cs="Arial"/>
                <w:sz w:val="10"/>
                <w:szCs w:val="10"/>
              </w:rPr>
              <w:t>отдел образования</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67"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c>
          <w:tcPr>
            <w:tcW w:w="554" w:type="dxa"/>
            <w:tcBorders>
              <w:left w:val="single" w:sz="4" w:space="0" w:color="auto"/>
              <w:bottom w:val="single" w:sz="4" w:space="0" w:color="auto"/>
              <w:right w:val="single" w:sz="4" w:space="0" w:color="auto"/>
            </w:tcBorders>
            <w:shd w:val="clear" w:color="auto" w:fill="auto"/>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w:t>
            </w:r>
          </w:p>
        </w:tc>
      </w:tr>
      <w:tr w:rsidR="004E110F" w:rsidRPr="004E110F" w:rsidTr="004E110F">
        <w:trPr>
          <w:trHeight w:val="520"/>
        </w:trPr>
        <w:tc>
          <w:tcPr>
            <w:tcW w:w="392" w:type="dxa"/>
            <w:vMerge w:val="restart"/>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4.</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w:t>
            </w:r>
            <w:r w:rsidRPr="004E110F">
              <w:rPr>
                <w:rFonts w:ascii="Arial" w:hAnsi="Arial" w:cs="Arial"/>
                <w:sz w:val="10"/>
                <w:szCs w:val="10"/>
              </w:rPr>
              <w:lastRenderedPageBreak/>
              <w:t xml:space="preserve">«Социальная поддержка граждан» </w:t>
            </w:r>
          </w:p>
          <w:p w:rsidR="004E110F" w:rsidRPr="004E110F" w:rsidRDefault="004E110F" w:rsidP="004E110F">
            <w:pPr>
              <w:rPr>
                <w:rFonts w:ascii="Arial" w:hAnsi="Arial" w:cs="Arial"/>
                <w:sz w:val="10"/>
                <w:szCs w:val="10"/>
              </w:rPr>
            </w:pPr>
            <w:r w:rsidRPr="004E110F">
              <w:rPr>
                <w:rFonts w:ascii="Arial" w:hAnsi="Arial" w:cs="Arial"/>
                <w:sz w:val="10"/>
                <w:szCs w:val="10"/>
              </w:rPr>
              <w:t xml:space="preserve">и </w:t>
            </w:r>
            <w:proofErr w:type="spellStart"/>
            <w:r w:rsidRPr="004E110F">
              <w:rPr>
                <w:rFonts w:ascii="Arial" w:hAnsi="Arial" w:cs="Arial"/>
                <w:sz w:val="10"/>
                <w:szCs w:val="10"/>
              </w:rPr>
              <w:t>общепрограммные</w:t>
            </w:r>
            <w:proofErr w:type="spellEnd"/>
            <w:r w:rsidRPr="004E110F">
              <w:rPr>
                <w:rFonts w:ascii="Arial" w:hAnsi="Arial" w:cs="Arial"/>
                <w:sz w:val="10"/>
                <w:szCs w:val="10"/>
              </w:rPr>
              <w:t xml:space="preserve"> мероприятия», всего</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3</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управление </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p>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15673,600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p>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14413,950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p>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14472,250</w:t>
            </w:r>
          </w:p>
        </w:tc>
      </w:tr>
      <w:tr w:rsidR="004E110F" w:rsidRPr="004E110F" w:rsidTr="004E110F">
        <w:trPr>
          <w:trHeight w:val="534"/>
        </w:trPr>
        <w:tc>
          <w:tcPr>
            <w:tcW w:w="392" w:type="dxa"/>
            <w:vMerge/>
            <w:tcBorders>
              <w:top w:val="single" w:sz="4" w:space="0" w:color="auto"/>
              <w:left w:val="single" w:sz="4" w:space="0" w:color="auto"/>
              <w:bottom w:val="single" w:sz="4" w:space="0" w:color="auto"/>
              <w:right w:val="single" w:sz="4" w:space="0" w:color="auto"/>
            </w:tcBorders>
            <w:vAlign w:val="center"/>
          </w:tcPr>
          <w:p w:rsidR="004E110F" w:rsidRPr="004E110F" w:rsidRDefault="004E110F" w:rsidP="004E110F">
            <w:pPr>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в том числе следующие основные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p>
        </w:tc>
      </w:tr>
      <w:tr w:rsidR="004E110F" w:rsidRPr="004E110F" w:rsidTr="004E110F">
        <w:trPr>
          <w:trHeight w:val="1132"/>
        </w:trPr>
        <w:tc>
          <w:tcPr>
            <w:tcW w:w="392"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4.1.</w:t>
            </w:r>
          </w:p>
        </w:tc>
        <w:tc>
          <w:tcPr>
            <w:tcW w:w="850"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rPr>
                <w:rFonts w:ascii="Arial" w:hAnsi="Arial" w:cs="Arial"/>
                <w:sz w:val="10"/>
                <w:szCs w:val="10"/>
              </w:rPr>
            </w:pPr>
            <w:r w:rsidRPr="004E110F">
              <w:rPr>
                <w:rFonts w:ascii="Arial" w:hAnsi="Arial" w:cs="Arial"/>
                <w:sz w:val="10"/>
                <w:szCs w:val="10"/>
              </w:rPr>
              <w:t>01</w:t>
            </w:r>
          </w:p>
        </w:tc>
        <w:tc>
          <w:tcPr>
            <w:tcW w:w="425"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3</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7621</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rPr>
                <w:rFonts w:ascii="Arial" w:hAnsi="Arial" w:cs="Arial"/>
                <w:sz w:val="10"/>
                <w:szCs w:val="10"/>
              </w:rPr>
            </w:pPr>
            <w:r w:rsidRPr="004E110F">
              <w:rPr>
                <w:rFonts w:ascii="Arial" w:hAnsi="Arial" w:cs="Arial"/>
                <w:sz w:val="10"/>
                <w:szCs w:val="10"/>
              </w:rPr>
              <w:t xml:space="preserve">управление </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15673,600</w:t>
            </w:r>
          </w:p>
        </w:tc>
        <w:tc>
          <w:tcPr>
            <w:tcW w:w="567" w:type="dxa"/>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14413,950</w:t>
            </w:r>
          </w:p>
        </w:tc>
        <w:tc>
          <w:tcPr>
            <w:tcW w:w="568" w:type="dxa"/>
            <w:gridSpan w:val="2"/>
            <w:tcBorders>
              <w:top w:val="single" w:sz="4" w:space="0" w:color="auto"/>
              <w:left w:val="single" w:sz="4" w:space="0" w:color="auto"/>
              <w:bottom w:val="single" w:sz="4" w:space="0" w:color="auto"/>
              <w:right w:val="single" w:sz="4" w:space="0" w:color="auto"/>
            </w:tcBorders>
          </w:tcPr>
          <w:p w:rsidR="004E110F" w:rsidRPr="004E110F" w:rsidRDefault="004E110F" w:rsidP="004E110F">
            <w:pPr>
              <w:ind w:right="-109" w:hanging="107"/>
              <w:jc w:val="center"/>
              <w:rPr>
                <w:rFonts w:ascii="Arial" w:hAnsi="Arial" w:cs="Arial"/>
                <w:sz w:val="10"/>
                <w:szCs w:val="10"/>
              </w:rPr>
            </w:pPr>
            <w:r w:rsidRPr="004E110F">
              <w:rPr>
                <w:rFonts w:ascii="Arial" w:hAnsi="Arial" w:cs="Arial"/>
                <w:sz w:val="10"/>
                <w:szCs w:val="10"/>
              </w:rPr>
              <w:t>14472,250</w:t>
            </w:r>
          </w:p>
        </w:tc>
      </w:tr>
    </w:tbl>
    <w:p w:rsidR="00822A54" w:rsidRDefault="00822A54" w:rsidP="004E110F">
      <w:pPr>
        <w:jc w:val="center"/>
      </w:pPr>
    </w:p>
    <w:p w:rsidR="00A07DAD" w:rsidRPr="00A07DAD" w:rsidRDefault="00A07DAD" w:rsidP="00A07DAD">
      <w:pPr>
        <w:ind w:firstLine="284"/>
        <w:jc w:val="both"/>
        <w:rPr>
          <w:rFonts w:ascii="Arial" w:hAnsi="Arial" w:cs="Arial"/>
          <w:sz w:val="16"/>
          <w:szCs w:val="16"/>
        </w:rPr>
      </w:pPr>
      <w:r w:rsidRPr="00A07DAD">
        <w:rPr>
          <w:rFonts w:ascii="Arial" w:hAnsi="Arial" w:cs="Arial"/>
          <w:sz w:val="16"/>
          <w:szCs w:val="16"/>
        </w:rPr>
        <w:t xml:space="preserve">4. </w:t>
      </w:r>
      <w:proofErr w:type="gramStart"/>
      <w:r w:rsidRPr="00A07DAD">
        <w:rPr>
          <w:rFonts w:ascii="Arial" w:hAnsi="Arial" w:cs="Arial"/>
          <w:sz w:val="16"/>
          <w:szCs w:val="16"/>
        </w:rPr>
        <w:t>Приложение 4 «Ресурсное обеспечение и прогнозная (справочная) оценка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  изложить в следующей редакции:</w:t>
      </w:r>
      <w:proofErr w:type="gramEnd"/>
    </w:p>
    <w:p w:rsidR="00A07DAD" w:rsidRPr="00A07DAD" w:rsidRDefault="00A07DAD" w:rsidP="00A07DAD">
      <w:pPr>
        <w:ind w:firstLine="284"/>
        <w:jc w:val="center"/>
        <w:rPr>
          <w:rFonts w:ascii="Arial" w:hAnsi="Arial" w:cs="Arial"/>
          <w:sz w:val="16"/>
          <w:szCs w:val="16"/>
        </w:rPr>
      </w:pPr>
      <w:r w:rsidRPr="00A07DAD">
        <w:rPr>
          <w:rFonts w:ascii="Arial" w:hAnsi="Arial" w:cs="Arial"/>
          <w:sz w:val="16"/>
          <w:szCs w:val="16"/>
        </w:rPr>
        <w:t>«РЕСУРСНОЕ ОБЕСПЕЧЕНИЕ И ПРОГНОЗНАЯ (СПРАВОЧНАЯ) ОЦЕНКА</w:t>
      </w:r>
    </w:p>
    <w:p w:rsidR="00A07DAD" w:rsidRPr="00A07DAD" w:rsidRDefault="00A07DAD" w:rsidP="00A07DAD">
      <w:pPr>
        <w:jc w:val="both"/>
        <w:rPr>
          <w:rFonts w:ascii="Arial" w:hAnsi="Arial" w:cs="Arial"/>
          <w:sz w:val="16"/>
          <w:szCs w:val="16"/>
        </w:rPr>
      </w:pPr>
      <w:r w:rsidRPr="00A07DAD">
        <w:rPr>
          <w:rFonts w:ascii="Arial" w:hAnsi="Arial" w:cs="Arial"/>
          <w:sz w:val="16"/>
          <w:szCs w:val="16"/>
        </w:rPr>
        <w:t xml:space="preserve"> 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«Социальная поддержка граждан»</w:t>
      </w:r>
    </w:p>
    <w:p w:rsidR="00822A54" w:rsidRPr="00A07DAD" w:rsidRDefault="00822A54" w:rsidP="00A07DAD">
      <w:pPr>
        <w:ind w:firstLine="284"/>
        <w:jc w:val="both"/>
        <w:rPr>
          <w:rFonts w:ascii="Arial" w:hAnsi="Arial" w:cs="Arial"/>
          <w:sz w:val="16"/>
          <w:szCs w:val="16"/>
        </w:rPr>
      </w:pPr>
    </w:p>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1134"/>
        <w:gridCol w:w="708"/>
        <w:gridCol w:w="851"/>
        <w:gridCol w:w="708"/>
      </w:tblGrid>
      <w:tr w:rsidR="00A07DAD" w:rsidRPr="00A07DAD" w:rsidTr="000D5B69">
        <w:trPr>
          <w:trHeight w:val="690"/>
        </w:trPr>
        <w:tc>
          <w:tcPr>
            <w:tcW w:w="675" w:type="dxa"/>
            <w:vMerge w:val="restart"/>
            <w:shd w:val="clear" w:color="auto" w:fill="auto"/>
          </w:tcPr>
          <w:p w:rsidR="00A07DAD" w:rsidRPr="00A07DAD" w:rsidRDefault="00A07DAD" w:rsidP="00A07DAD">
            <w:pPr>
              <w:jc w:val="center"/>
              <w:rPr>
                <w:rFonts w:ascii="Arial" w:hAnsi="Arial" w:cs="Arial"/>
                <w:sz w:val="10"/>
                <w:szCs w:val="10"/>
              </w:rPr>
            </w:pPr>
            <w:r w:rsidRPr="00A07DAD">
              <w:rPr>
                <w:rFonts w:ascii="Arial" w:hAnsi="Arial" w:cs="Arial"/>
                <w:sz w:val="10"/>
                <w:szCs w:val="10"/>
              </w:rPr>
              <w:t>№</w:t>
            </w:r>
          </w:p>
          <w:p w:rsidR="00A07DAD" w:rsidRDefault="00A07DAD" w:rsidP="00A07DAD">
            <w:pPr>
              <w:jc w:val="center"/>
              <w:rPr>
                <w:rFonts w:ascii="Arial" w:hAnsi="Arial" w:cs="Arial"/>
                <w:sz w:val="10"/>
                <w:szCs w:val="10"/>
              </w:rPr>
            </w:pPr>
            <w:proofErr w:type="gramStart"/>
            <w:r w:rsidRPr="00A07DAD">
              <w:rPr>
                <w:rFonts w:ascii="Arial" w:hAnsi="Arial" w:cs="Arial"/>
                <w:sz w:val="10"/>
                <w:szCs w:val="10"/>
              </w:rPr>
              <w:t>п</w:t>
            </w:r>
            <w:proofErr w:type="gramEnd"/>
            <w:r w:rsidRPr="00A07DAD">
              <w:rPr>
                <w:rFonts w:ascii="Arial" w:hAnsi="Arial" w:cs="Arial"/>
                <w:sz w:val="10"/>
                <w:szCs w:val="10"/>
              </w:rPr>
              <w:t>/п</w:t>
            </w:r>
          </w:p>
          <w:p w:rsidR="00A07DAD" w:rsidRPr="00A07DAD" w:rsidRDefault="00A07DAD" w:rsidP="00A07DAD">
            <w:pPr>
              <w:jc w:val="center"/>
              <w:rPr>
                <w:rFonts w:ascii="Arial" w:hAnsi="Arial" w:cs="Arial"/>
                <w:sz w:val="10"/>
                <w:szCs w:val="10"/>
              </w:rPr>
            </w:pPr>
          </w:p>
        </w:tc>
        <w:tc>
          <w:tcPr>
            <w:tcW w:w="993" w:type="dxa"/>
            <w:vMerge w:val="restart"/>
            <w:shd w:val="clear" w:color="auto" w:fill="auto"/>
          </w:tcPr>
          <w:p w:rsidR="00A07DAD" w:rsidRPr="00A07DAD" w:rsidRDefault="00A07DAD" w:rsidP="00A07DAD">
            <w:pPr>
              <w:jc w:val="center"/>
              <w:rPr>
                <w:rFonts w:ascii="Arial" w:hAnsi="Arial" w:cs="Arial"/>
                <w:sz w:val="10"/>
                <w:szCs w:val="10"/>
              </w:rPr>
            </w:pPr>
            <w:r w:rsidRPr="00A07DAD">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134" w:type="dxa"/>
            <w:vMerge w:val="restart"/>
            <w:shd w:val="clear" w:color="auto" w:fill="auto"/>
          </w:tcPr>
          <w:p w:rsidR="00A07DAD" w:rsidRPr="00A07DAD" w:rsidRDefault="00A07DAD" w:rsidP="00A07DAD">
            <w:pPr>
              <w:jc w:val="center"/>
              <w:rPr>
                <w:rFonts w:ascii="Arial" w:hAnsi="Arial" w:cs="Arial"/>
                <w:sz w:val="10"/>
                <w:szCs w:val="10"/>
              </w:rPr>
            </w:pPr>
            <w:r w:rsidRPr="00A07DAD">
              <w:rPr>
                <w:rFonts w:ascii="Arial" w:hAnsi="Arial" w:cs="Arial"/>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267" w:type="dxa"/>
            <w:gridSpan w:val="3"/>
            <w:shd w:val="clear" w:color="auto" w:fill="auto"/>
          </w:tcPr>
          <w:p w:rsidR="00A07DAD" w:rsidRPr="00A07DAD" w:rsidRDefault="00A07DAD" w:rsidP="000D5B69">
            <w:pPr>
              <w:ind w:right="-108"/>
              <w:jc w:val="center"/>
              <w:rPr>
                <w:rFonts w:ascii="Arial" w:hAnsi="Arial" w:cs="Arial"/>
                <w:sz w:val="10"/>
                <w:szCs w:val="10"/>
              </w:rPr>
            </w:pPr>
            <w:r w:rsidRPr="00A07DAD">
              <w:rPr>
                <w:rFonts w:ascii="Arial" w:hAnsi="Arial" w:cs="Arial"/>
                <w:sz w:val="10"/>
                <w:szCs w:val="10"/>
              </w:rPr>
              <w:t>прогнозная (справочная) оценка расходов по годам (тыс. рублей)</w:t>
            </w:r>
          </w:p>
        </w:tc>
      </w:tr>
      <w:tr w:rsidR="00A07DAD" w:rsidRPr="00A07DAD" w:rsidTr="000D5B69">
        <w:trPr>
          <w:trHeight w:val="75"/>
        </w:trPr>
        <w:tc>
          <w:tcPr>
            <w:tcW w:w="675" w:type="dxa"/>
            <w:vMerge/>
            <w:shd w:val="clear" w:color="auto" w:fill="auto"/>
          </w:tcPr>
          <w:p w:rsidR="00A07DAD" w:rsidRPr="00A07DAD" w:rsidRDefault="00A07DAD" w:rsidP="00A07DAD">
            <w:pPr>
              <w:jc w:val="center"/>
              <w:rPr>
                <w:rFonts w:ascii="Arial" w:hAnsi="Arial" w:cs="Arial"/>
                <w:sz w:val="10"/>
                <w:szCs w:val="10"/>
              </w:rPr>
            </w:pPr>
          </w:p>
        </w:tc>
        <w:tc>
          <w:tcPr>
            <w:tcW w:w="993" w:type="dxa"/>
            <w:vMerge/>
            <w:shd w:val="clear" w:color="auto" w:fill="auto"/>
          </w:tcPr>
          <w:p w:rsidR="00A07DAD" w:rsidRPr="00A07DAD" w:rsidRDefault="00A07DAD" w:rsidP="00A07DAD">
            <w:pPr>
              <w:jc w:val="center"/>
              <w:rPr>
                <w:rFonts w:ascii="Arial" w:hAnsi="Arial" w:cs="Arial"/>
                <w:sz w:val="10"/>
                <w:szCs w:val="10"/>
              </w:rPr>
            </w:pPr>
          </w:p>
        </w:tc>
        <w:tc>
          <w:tcPr>
            <w:tcW w:w="1134" w:type="dxa"/>
            <w:vMerge/>
            <w:shd w:val="clear" w:color="auto" w:fill="auto"/>
          </w:tcPr>
          <w:p w:rsidR="00A07DAD" w:rsidRPr="00A07DAD" w:rsidRDefault="00A07DAD" w:rsidP="00A07DAD">
            <w:pPr>
              <w:jc w:val="center"/>
              <w:rPr>
                <w:rFonts w:ascii="Arial" w:hAnsi="Arial" w:cs="Arial"/>
                <w:sz w:val="10"/>
                <w:szCs w:val="10"/>
              </w:rPr>
            </w:pPr>
          </w:p>
        </w:tc>
        <w:tc>
          <w:tcPr>
            <w:tcW w:w="708" w:type="dxa"/>
            <w:shd w:val="clear" w:color="auto" w:fill="auto"/>
          </w:tcPr>
          <w:p w:rsidR="00A07DAD" w:rsidRPr="00A07DAD" w:rsidRDefault="00A07DAD" w:rsidP="000D5B69">
            <w:pPr>
              <w:ind w:right="-108"/>
              <w:jc w:val="center"/>
              <w:rPr>
                <w:rFonts w:ascii="Arial" w:hAnsi="Arial" w:cs="Arial"/>
                <w:sz w:val="10"/>
                <w:szCs w:val="10"/>
              </w:rPr>
            </w:pPr>
            <w:r w:rsidRPr="00A07DAD">
              <w:rPr>
                <w:rFonts w:ascii="Arial" w:hAnsi="Arial" w:cs="Arial"/>
                <w:sz w:val="10"/>
                <w:szCs w:val="10"/>
              </w:rPr>
              <w:t>2014</w:t>
            </w:r>
          </w:p>
        </w:tc>
        <w:tc>
          <w:tcPr>
            <w:tcW w:w="851" w:type="dxa"/>
            <w:shd w:val="clear" w:color="auto" w:fill="auto"/>
          </w:tcPr>
          <w:p w:rsidR="00A07DAD" w:rsidRPr="00A07DAD" w:rsidRDefault="00A07DAD" w:rsidP="000D5B69">
            <w:pPr>
              <w:ind w:right="-108"/>
              <w:jc w:val="center"/>
              <w:rPr>
                <w:rFonts w:ascii="Arial" w:hAnsi="Arial" w:cs="Arial"/>
                <w:sz w:val="10"/>
                <w:szCs w:val="10"/>
              </w:rPr>
            </w:pPr>
            <w:r w:rsidRPr="00A07DAD">
              <w:rPr>
                <w:rFonts w:ascii="Arial" w:hAnsi="Arial" w:cs="Arial"/>
                <w:sz w:val="10"/>
                <w:szCs w:val="10"/>
              </w:rPr>
              <w:t>2015</w:t>
            </w:r>
          </w:p>
        </w:tc>
        <w:tc>
          <w:tcPr>
            <w:tcW w:w="708" w:type="dxa"/>
            <w:shd w:val="clear" w:color="auto" w:fill="auto"/>
          </w:tcPr>
          <w:p w:rsidR="00A07DAD" w:rsidRPr="00A07DAD" w:rsidRDefault="00A07DAD" w:rsidP="000D5B69">
            <w:pPr>
              <w:ind w:right="-108"/>
              <w:jc w:val="center"/>
              <w:rPr>
                <w:rFonts w:ascii="Arial" w:hAnsi="Arial" w:cs="Arial"/>
                <w:sz w:val="10"/>
                <w:szCs w:val="10"/>
              </w:rPr>
            </w:pPr>
            <w:r w:rsidRPr="00A07DAD">
              <w:rPr>
                <w:rFonts w:ascii="Arial" w:hAnsi="Arial" w:cs="Arial"/>
                <w:sz w:val="10"/>
                <w:szCs w:val="10"/>
              </w:rPr>
              <w:t>2016</w:t>
            </w:r>
          </w:p>
        </w:tc>
      </w:tr>
      <w:tr w:rsidR="00A07DAD" w:rsidRPr="00A07DAD" w:rsidTr="000D5B69">
        <w:trPr>
          <w:trHeight w:val="75"/>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1.</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Программа «Социальная поддержка граждан», всего</w:t>
            </w:r>
          </w:p>
        </w:tc>
        <w:tc>
          <w:tcPr>
            <w:tcW w:w="1134" w:type="dxa"/>
            <w:shd w:val="clear" w:color="auto" w:fill="auto"/>
          </w:tcPr>
          <w:p w:rsidR="00A07DAD" w:rsidRPr="00A07DAD" w:rsidRDefault="00A07DAD" w:rsidP="00A07DAD">
            <w:pPr>
              <w:rPr>
                <w:rFonts w:ascii="Arial" w:hAnsi="Arial" w:cs="Arial"/>
                <w:sz w:val="10"/>
                <w:szCs w:val="10"/>
              </w:rPr>
            </w:pPr>
          </w:p>
          <w:p w:rsidR="00A07DAD" w:rsidRPr="00A07DAD" w:rsidRDefault="00A07DAD" w:rsidP="00A07DAD">
            <w:pPr>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336678,696</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325331,490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334009,930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  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124944,970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126305,110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133902,960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211216,316</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199026,380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200106,970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517,410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335643,876</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325331,490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334009,930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администрации БМР СК</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 xml:space="preserve">  350,070</w:t>
            </w: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отделу образования</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684,750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Подпрограмма  «Социальное обеспечение населения», всего</w:t>
            </w:r>
          </w:p>
        </w:tc>
        <w:tc>
          <w:tcPr>
            <w:tcW w:w="1134" w:type="dxa"/>
            <w:shd w:val="clear" w:color="auto" w:fill="auto"/>
          </w:tcPr>
          <w:p w:rsidR="00A07DAD" w:rsidRPr="00A07DAD" w:rsidRDefault="00A07DAD" w:rsidP="00A07DAD">
            <w:pPr>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319970,276</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310917,540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319537,680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124599,400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126305,110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133902,960</w:t>
            </w:r>
          </w:p>
        </w:tc>
      </w:tr>
      <w:tr w:rsidR="00A07DAD" w:rsidRPr="00A07DAD" w:rsidTr="000D5B69">
        <w:trPr>
          <w:trHeight w:val="140"/>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195370,876</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184612,430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185634,720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120"/>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319970,276</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310917,540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319537,680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в том числе следующие основные мероприятия Подпрограммы:</w:t>
            </w:r>
          </w:p>
        </w:tc>
        <w:tc>
          <w:tcPr>
            <w:tcW w:w="1134" w:type="dxa"/>
            <w:shd w:val="clear" w:color="auto" w:fill="auto"/>
          </w:tcPr>
          <w:p w:rsidR="00A07DAD" w:rsidRPr="00A07DAD" w:rsidRDefault="00A07DAD" w:rsidP="00A07DAD">
            <w:pPr>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Оплата жилищно-коммунальных услуг отдельным категориям граждан</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58 028,800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55075,400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55572,500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58 028,800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55075,400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55572,500</w:t>
            </w:r>
          </w:p>
        </w:tc>
      </w:tr>
      <w:tr w:rsidR="00A07DAD" w:rsidRPr="00A07DAD" w:rsidTr="000D5B69">
        <w:trPr>
          <w:trHeight w:val="147"/>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2.2.</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Единовременно</w:t>
            </w:r>
            <w:r w:rsidRPr="00A07DAD">
              <w:rPr>
                <w:rFonts w:ascii="Arial" w:hAnsi="Arial" w:cs="Arial"/>
                <w:sz w:val="10"/>
                <w:szCs w:val="10"/>
              </w:rPr>
              <w:lastRenderedPageBreak/>
              <w:t>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lastRenderedPageBreak/>
              <w:t xml:space="preserve">средства </w:t>
            </w:r>
            <w:r w:rsidRPr="00A07DAD">
              <w:rPr>
                <w:rFonts w:ascii="Arial" w:hAnsi="Arial" w:cs="Arial"/>
                <w:sz w:val="10"/>
                <w:szCs w:val="10"/>
              </w:rPr>
              <w:lastRenderedPageBreak/>
              <w:t>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lastRenderedPageBreak/>
              <w:t>535,900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294,700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305,600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220"/>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535,900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294,700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305,600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2.3.</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A07DAD">
              <w:rPr>
                <w:rFonts w:ascii="Arial" w:hAnsi="Arial" w:cs="Arial"/>
                <w:sz w:val="10"/>
                <w:szCs w:val="10"/>
              </w:rPr>
              <w:t>дств в с</w:t>
            </w:r>
            <w:proofErr w:type="gramEnd"/>
            <w:r w:rsidRPr="00A07DAD">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22,300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22,300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22,300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9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22,300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22,300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22,300</w:t>
            </w:r>
          </w:p>
        </w:tc>
      </w:tr>
      <w:tr w:rsidR="00A07DAD" w:rsidRPr="00A07DAD" w:rsidTr="000D5B69">
        <w:trPr>
          <w:trHeight w:val="237"/>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2.4.</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47 135,490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41289,120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43148,290</w:t>
            </w:r>
          </w:p>
        </w:tc>
      </w:tr>
      <w:tr w:rsidR="00A07DAD" w:rsidRPr="00A07DAD" w:rsidTr="000D5B69">
        <w:trPr>
          <w:trHeight w:val="236"/>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236"/>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xml:space="preserve">. предусмотренные: </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2063"/>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управлению</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47 135,490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41289,120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43148,290</w:t>
            </w:r>
          </w:p>
        </w:tc>
      </w:tr>
      <w:tr w:rsidR="00A07DAD" w:rsidRPr="00A07DAD" w:rsidTr="000D5B69">
        <w:trPr>
          <w:trHeight w:val="305"/>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2.5.</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18 876,910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29 623,590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34 854,270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01"/>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18 876,910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29 623,590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34 854,270</w:t>
            </w:r>
          </w:p>
        </w:tc>
      </w:tr>
      <w:tr w:rsidR="00A07DAD" w:rsidRPr="00A07DAD" w:rsidTr="000D5B69">
        <w:trPr>
          <w:trHeight w:val="387"/>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2.6.</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A07DAD">
              <w:rPr>
                <w:rFonts w:ascii="Arial" w:hAnsi="Arial" w:cs="Arial"/>
                <w:sz w:val="10"/>
                <w:szCs w:val="10"/>
              </w:rPr>
              <w:t>дств кр</w:t>
            </w:r>
            <w:proofErr w:type="gramEnd"/>
            <w:r w:rsidRPr="00A07DAD">
              <w:rPr>
                <w:rFonts w:ascii="Arial" w:hAnsi="Arial" w:cs="Arial"/>
                <w:sz w:val="10"/>
                <w:szCs w:val="10"/>
              </w:rPr>
              <w:t xml:space="preserve">аевого бюджета </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8 300,00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559"/>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8 300,00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2.7.</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Обеспечение </w:t>
            </w:r>
            <w:proofErr w:type="gramStart"/>
            <w:r w:rsidRPr="00A07DAD">
              <w:rPr>
                <w:rFonts w:ascii="Arial" w:hAnsi="Arial" w:cs="Arial"/>
                <w:sz w:val="10"/>
                <w:szCs w:val="10"/>
              </w:rPr>
              <w:t>мер социальной поддержки ветеранов труда Ставропольского края</w:t>
            </w:r>
            <w:proofErr w:type="gramEnd"/>
          </w:p>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44 254,080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45 857,550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48 305,040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44 254,080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45857,550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48305,040</w:t>
            </w:r>
          </w:p>
        </w:tc>
      </w:tr>
      <w:tr w:rsidR="00A07DAD" w:rsidRPr="00A07DAD" w:rsidTr="000D5B69">
        <w:trPr>
          <w:trHeight w:val="147"/>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2.8.</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Обеспечение мер социальной поддержки </w:t>
            </w:r>
            <w:r w:rsidRPr="00A07DAD">
              <w:rPr>
                <w:rFonts w:ascii="Arial" w:hAnsi="Arial" w:cs="Arial"/>
                <w:sz w:val="10"/>
                <w:szCs w:val="10"/>
              </w:rPr>
              <w:lastRenderedPageBreak/>
              <w:t>реабилитированных лиц и лиц, признанных пострадавшими от политических репрессий</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745,240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893,000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942,620</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745,240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893,000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942,620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2.9.</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123"/>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1120,500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1120,500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1120,500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1120,500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1120,500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1120,500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2.10.</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Выплата ежегодного социального пособия на проезд учащимся (студентам)</w:t>
            </w:r>
          </w:p>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20,074</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34,830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34,830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20,074</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34,830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34,830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2.11.</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Ежемесячное пособие на ребенка</w:t>
            </w:r>
          </w:p>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37 800,260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39520,260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39520,260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37 800,260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39520,260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39520,260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2.12.</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Предоставление мер социальной поддержки многодетным семьям</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14 158,814</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13524,580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14473,110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14 158,814</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13524,580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14473,110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2.13.</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Предоставление гражданам субсидий на оплату жилого помещения и коммунальных услуг</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36 738,820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35136,650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35136,650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36 738,820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35136,650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35136,650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2.14.</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Обеспечение мер социальной поддержки ветеранов труда и тружеников тыла</w:t>
            </w:r>
          </w:p>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51 560,590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48328,190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45904,840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51 560,590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48328,190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45904,840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2.15.</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80,330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85,600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85,600</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80,330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85,600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85,600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2.16.</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Ежемесячные денежные выплаты семьям погибших ветеранов боевых действий</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116,963</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111,270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111,270</w:t>
            </w:r>
          </w:p>
        </w:tc>
      </w:tr>
      <w:tr w:rsidR="00A07DAD" w:rsidRPr="00A07DAD" w:rsidTr="00642DC9">
        <w:trPr>
          <w:trHeight w:val="76"/>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138"/>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116,963</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111,270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111,270</w:t>
            </w:r>
          </w:p>
        </w:tc>
      </w:tr>
      <w:tr w:rsidR="00A07DAD" w:rsidRPr="00A07DAD" w:rsidTr="000D5B69">
        <w:trPr>
          <w:trHeight w:val="352"/>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2.17.</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Выплата социального пособия на погребение</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120"/>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475,205</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52"/>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475,205</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  3.</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Подпрограмма «Доступная среда», всего</w:t>
            </w:r>
          </w:p>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1034,820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345,570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171,840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517,410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 администрации БМР СК</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350,070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236"/>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отделу образования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684,750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в том числе следующие основные мероприятия Подпрограммы:</w:t>
            </w:r>
          </w:p>
        </w:tc>
        <w:tc>
          <w:tcPr>
            <w:tcW w:w="1134" w:type="dxa"/>
            <w:shd w:val="clear" w:color="auto" w:fill="auto"/>
          </w:tcPr>
          <w:p w:rsidR="00A07DAD" w:rsidRPr="00A07DAD" w:rsidRDefault="00A07DAD" w:rsidP="00A07DAD">
            <w:pPr>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3.1.</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Обеспечение доступности приоритетных объектов</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319,570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171,840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491,410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 администрации БМР СК</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 xml:space="preserve">   298,070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отделу образования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684,750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3.2.</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Оборудование парковок возле муниципальных учреждений для автотранспортных средств инвалидов</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26,000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26,000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администрации БМР СК</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52,000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rPr>
          <w:trHeight w:val="318"/>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отделу образования</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4.</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w:t>
            </w:r>
          </w:p>
          <w:p w:rsidR="00A07DAD" w:rsidRPr="00A07DAD" w:rsidRDefault="00A07DAD" w:rsidP="00A07DAD">
            <w:pPr>
              <w:rPr>
                <w:rFonts w:ascii="Arial" w:hAnsi="Arial" w:cs="Arial"/>
                <w:sz w:val="10"/>
                <w:szCs w:val="10"/>
              </w:rPr>
            </w:pPr>
            <w:r w:rsidRPr="00A07DAD">
              <w:rPr>
                <w:rFonts w:ascii="Arial" w:hAnsi="Arial" w:cs="Arial"/>
                <w:sz w:val="10"/>
                <w:szCs w:val="10"/>
              </w:rPr>
              <w:t xml:space="preserve">и </w:t>
            </w:r>
            <w:proofErr w:type="spellStart"/>
            <w:r w:rsidRPr="00A07DAD">
              <w:rPr>
                <w:rFonts w:ascii="Arial" w:hAnsi="Arial" w:cs="Arial"/>
                <w:sz w:val="10"/>
                <w:szCs w:val="10"/>
              </w:rPr>
              <w:t>общепрограммные</w:t>
            </w:r>
            <w:proofErr w:type="spellEnd"/>
            <w:r w:rsidRPr="00A07DAD">
              <w:rPr>
                <w:rFonts w:ascii="Arial" w:hAnsi="Arial" w:cs="Arial"/>
                <w:sz w:val="10"/>
                <w:szCs w:val="10"/>
              </w:rPr>
              <w:t xml:space="preserve"> мероприятия», всего</w:t>
            </w:r>
          </w:p>
        </w:tc>
        <w:tc>
          <w:tcPr>
            <w:tcW w:w="1134" w:type="dxa"/>
            <w:shd w:val="clear" w:color="auto" w:fill="auto"/>
          </w:tcPr>
          <w:p w:rsidR="00A07DAD" w:rsidRPr="00A07DAD" w:rsidRDefault="00A07DAD" w:rsidP="00A07DAD">
            <w:pPr>
              <w:rPr>
                <w:rFonts w:ascii="Arial" w:hAnsi="Arial" w:cs="Arial"/>
                <w:sz w:val="10"/>
                <w:szCs w:val="10"/>
              </w:rPr>
            </w:pPr>
          </w:p>
          <w:p w:rsidR="00A07DAD" w:rsidRPr="00A07DAD" w:rsidRDefault="00A07DAD" w:rsidP="00A07DAD">
            <w:pPr>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p w:rsidR="00A07DAD" w:rsidRPr="00A07DAD" w:rsidRDefault="00A07DAD" w:rsidP="000D5B69">
            <w:pPr>
              <w:ind w:right="-108"/>
              <w:rPr>
                <w:rFonts w:ascii="Arial" w:hAnsi="Arial" w:cs="Arial"/>
                <w:sz w:val="10"/>
                <w:szCs w:val="10"/>
              </w:rPr>
            </w:pPr>
            <w:r w:rsidRPr="00A07DAD">
              <w:rPr>
                <w:rFonts w:ascii="Arial" w:hAnsi="Arial" w:cs="Arial"/>
                <w:sz w:val="10"/>
                <w:szCs w:val="10"/>
              </w:rPr>
              <w:t>15673,600</w:t>
            </w:r>
          </w:p>
        </w:tc>
        <w:tc>
          <w:tcPr>
            <w:tcW w:w="851" w:type="dxa"/>
            <w:shd w:val="clear" w:color="auto" w:fill="auto"/>
          </w:tcPr>
          <w:p w:rsidR="00A07DAD" w:rsidRPr="00A07DAD" w:rsidRDefault="00A07DAD" w:rsidP="000D5B69">
            <w:pPr>
              <w:ind w:right="-108"/>
              <w:rPr>
                <w:rFonts w:ascii="Arial" w:hAnsi="Arial" w:cs="Arial"/>
                <w:sz w:val="10"/>
                <w:szCs w:val="10"/>
              </w:rPr>
            </w:pPr>
          </w:p>
          <w:p w:rsidR="00A07DAD" w:rsidRPr="00A07DAD" w:rsidRDefault="00A07DAD" w:rsidP="000D5B69">
            <w:pPr>
              <w:ind w:right="-108"/>
              <w:rPr>
                <w:rFonts w:ascii="Arial" w:hAnsi="Arial" w:cs="Arial"/>
                <w:sz w:val="10"/>
                <w:szCs w:val="10"/>
              </w:rPr>
            </w:pPr>
            <w:r w:rsidRPr="00A07DAD">
              <w:rPr>
                <w:rFonts w:ascii="Arial" w:hAnsi="Arial" w:cs="Arial"/>
                <w:sz w:val="10"/>
                <w:szCs w:val="10"/>
              </w:rPr>
              <w:t>14413,950</w:t>
            </w:r>
          </w:p>
        </w:tc>
        <w:tc>
          <w:tcPr>
            <w:tcW w:w="708" w:type="dxa"/>
            <w:shd w:val="clear" w:color="auto" w:fill="auto"/>
          </w:tcPr>
          <w:p w:rsidR="00A07DAD" w:rsidRPr="00A07DAD" w:rsidRDefault="00A07DAD" w:rsidP="000D5B69">
            <w:pPr>
              <w:ind w:right="-108"/>
              <w:rPr>
                <w:rFonts w:ascii="Arial" w:hAnsi="Arial" w:cs="Arial"/>
                <w:sz w:val="10"/>
                <w:szCs w:val="10"/>
              </w:rPr>
            </w:pPr>
          </w:p>
          <w:p w:rsidR="00A07DAD" w:rsidRPr="00A07DAD" w:rsidRDefault="00A07DAD" w:rsidP="000D5B69">
            <w:pPr>
              <w:ind w:right="-108"/>
              <w:rPr>
                <w:rFonts w:ascii="Arial" w:hAnsi="Arial" w:cs="Arial"/>
                <w:sz w:val="10"/>
                <w:szCs w:val="10"/>
              </w:rPr>
            </w:pPr>
            <w:r w:rsidRPr="00A07DAD">
              <w:rPr>
                <w:rFonts w:ascii="Arial" w:hAnsi="Arial" w:cs="Arial"/>
                <w:sz w:val="10"/>
                <w:szCs w:val="10"/>
              </w:rPr>
              <w:t>14472,250</w:t>
            </w:r>
          </w:p>
        </w:tc>
      </w:tr>
      <w:tr w:rsidR="00A07DAD" w:rsidRPr="00A07DAD" w:rsidTr="000D5B69">
        <w:trPr>
          <w:trHeight w:val="373"/>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rPr>
          <w:trHeight w:val="8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15673,600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14413,950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14472,250</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tcBorders>
              <w:bottom w:val="single" w:sz="4" w:space="0" w:color="auto"/>
            </w:tcBorders>
            <w:shd w:val="clear" w:color="auto" w:fill="auto"/>
          </w:tcPr>
          <w:p w:rsidR="00A07DAD" w:rsidRPr="00A07DAD" w:rsidRDefault="00A07DAD" w:rsidP="00A07DAD">
            <w:pPr>
              <w:rPr>
                <w:rFonts w:ascii="Arial" w:hAnsi="Arial" w:cs="Arial"/>
                <w:sz w:val="10"/>
                <w:szCs w:val="10"/>
              </w:rPr>
            </w:pPr>
          </w:p>
        </w:tc>
        <w:tc>
          <w:tcPr>
            <w:tcW w:w="1134" w:type="dxa"/>
            <w:tcBorders>
              <w:bottom w:val="single" w:sz="4" w:space="0" w:color="auto"/>
            </w:tcBorders>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tcBorders>
              <w:bottom w:val="single" w:sz="4" w:space="0" w:color="auto"/>
            </w:tcBorders>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15673,600</w:t>
            </w:r>
          </w:p>
        </w:tc>
        <w:tc>
          <w:tcPr>
            <w:tcW w:w="851" w:type="dxa"/>
            <w:tcBorders>
              <w:bottom w:val="single" w:sz="4" w:space="0" w:color="auto"/>
            </w:tcBorders>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14413,950</w:t>
            </w:r>
          </w:p>
        </w:tc>
        <w:tc>
          <w:tcPr>
            <w:tcW w:w="708" w:type="dxa"/>
            <w:tcBorders>
              <w:bottom w:val="single" w:sz="4" w:space="0" w:color="auto"/>
            </w:tcBorders>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14472,250</w:t>
            </w:r>
          </w:p>
          <w:p w:rsidR="00A07DAD" w:rsidRPr="00A07DAD" w:rsidRDefault="00A07DAD" w:rsidP="000D5B69">
            <w:pPr>
              <w:ind w:right="-108"/>
              <w:rPr>
                <w:rFonts w:ascii="Arial" w:hAnsi="Arial" w:cs="Arial"/>
                <w:sz w:val="10"/>
                <w:szCs w:val="10"/>
              </w:rPr>
            </w:pP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в том числе следующие основные мероприятия Подпрограммы:</w:t>
            </w:r>
          </w:p>
        </w:tc>
        <w:tc>
          <w:tcPr>
            <w:tcW w:w="1134" w:type="dxa"/>
            <w:shd w:val="clear" w:color="auto" w:fill="auto"/>
          </w:tcPr>
          <w:p w:rsidR="00A07DAD" w:rsidRPr="00A07DAD" w:rsidRDefault="00A07DAD" w:rsidP="00A07DAD">
            <w:pPr>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0D5B69">
        <w:tc>
          <w:tcPr>
            <w:tcW w:w="675"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4.1.</w:t>
            </w:r>
          </w:p>
        </w:tc>
        <w:tc>
          <w:tcPr>
            <w:tcW w:w="993" w:type="dxa"/>
            <w:vMerge w:val="restart"/>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федерального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краевого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15673,600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14413,950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14472,250</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средства районного бюджета</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w:t>
            </w:r>
          </w:p>
        </w:tc>
      </w:tr>
      <w:tr w:rsidR="00A07DAD" w:rsidRPr="00A07DAD" w:rsidTr="000D5B69">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в </w:t>
            </w:r>
            <w:proofErr w:type="spellStart"/>
            <w:r w:rsidRPr="00A07DAD">
              <w:rPr>
                <w:rFonts w:ascii="Arial" w:hAnsi="Arial" w:cs="Arial"/>
                <w:sz w:val="10"/>
                <w:szCs w:val="10"/>
              </w:rPr>
              <w:t>т.ч</w:t>
            </w:r>
            <w:proofErr w:type="spellEnd"/>
            <w:r w:rsidRPr="00A07DAD">
              <w:rPr>
                <w:rFonts w:ascii="Arial" w:hAnsi="Arial" w:cs="Arial"/>
                <w:sz w:val="10"/>
                <w:szCs w:val="10"/>
              </w:rPr>
              <w:t>. предусмотренные:</w:t>
            </w:r>
          </w:p>
        </w:tc>
        <w:tc>
          <w:tcPr>
            <w:tcW w:w="708" w:type="dxa"/>
            <w:shd w:val="clear" w:color="auto" w:fill="auto"/>
          </w:tcPr>
          <w:p w:rsidR="00A07DAD" w:rsidRPr="00A07DAD" w:rsidRDefault="00A07DAD" w:rsidP="000D5B69">
            <w:pPr>
              <w:ind w:right="-108"/>
              <w:rPr>
                <w:rFonts w:ascii="Arial" w:hAnsi="Arial" w:cs="Arial"/>
                <w:sz w:val="10"/>
                <w:szCs w:val="10"/>
              </w:rPr>
            </w:pPr>
          </w:p>
        </w:tc>
        <w:tc>
          <w:tcPr>
            <w:tcW w:w="851" w:type="dxa"/>
            <w:shd w:val="clear" w:color="auto" w:fill="auto"/>
          </w:tcPr>
          <w:p w:rsidR="00A07DAD" w:rsidRPr="00A07DAD" w:rsidRDefault="00A07DAD" w:rsidP="000D5B69">
            <w:pPr>
              <w:ind w:right="-108"/>
              <w:rPr>
                <w:rFonts w:ascii="Arial" w:hAnsi="Arial" w:cs="Arial"/>
                <w:sz w:val="10"/>
                <w:szCs w:val="10"/>
              </w:rPr>
            </w:pPr>
          </w:p>
        </w:tc>
        <w:tc>
          <w:tcPr>
            <w:tcW w:w="708" w:type="dxa"/>
            <w:shd w:val="clear" w:color="auto" w:fill="auto"/>
          </w:tcPr>
          <w:p w:rsidR="00A07DAD" w:rsidRPr="00A07DAD" w:rsidRDefault="00A07DAD" w:rsidP="000D5B69">
            <w:pPr>
              <w:ind w:right="-108"/>
              <w:rPr>
                <w:rFonts w:ascii="Arial" w:hAnsi="Arial" w:cs="Arial"/>
                <w:sz w:val="10"/>
                <w:szCs w:val="10"/>
              </w:rPr>
            </w:pPr>
          </w:p>
        </w:tc>
      </w:tr>
      <w:tr w:rsidR="00A07DAD" w:rsidRPr="00A07DAD" w:rsidTr="00642DC9">
        <w:trPr>
          <w:trHeight w:val="75"/>
        </w:trPr>
        <w:tc>
          <w:tcPr>
            <w:tcW w:w="675" w:type="dxa"/>
            <w:vMerge/>
            <w:shd w:val="clear" w:color="auto" w:fill="auto"/>
          </w:tcPr>
          <w:p w:rsidR="00A07DAD" w:rsidRPr="00A07DAD" w:rsidRDefault="00A07DAD" w:rsidP="00A07DAD">
            <w:pPr>
              <w:rPr>
                <w:rFonts w:ascii="Arial" w:hAnsi="Arial" w:cs="Arial"/>
                <w:sz w:val="10"/>
                <w:szCs w:val="10"/>
              </w:rPr>
            </w:pPr>
          </w:p>
        </w:tc>
        <w:tc>
          <w:tcPr>
            <w:tcW w:w="993" w:type="dxa"/>
            <w:vMerge/>
            <w:shd w:val="clear" w:color="auto" w:fill="auto"/>
          </w:tcPr>
          <w:p w:rsidR="00A07DAD" w:rsidRPr="00A07DAD" w:rsidRDefault="00A07DAD" w:rsidP="00A07DAD">
            <w:pPr>
              <w:rPr>
                <w:rFonts w:ascii="Arial" w:hAnsi="Arial" w:cs="Arial"/>
                <w:sz w:val="10"/>
                <w:szCs w:val="10"/>
              </w:rPr>
            </w:pPr>
          </w:p>
        </w:tc>
        <w:tc>
          <w:tcPr>
            <w:tcW w:w="1134" w:type="dxa"/>
            <w:shd w:val="clear" w:color="auto" w:fill="auto"/>
          </w:tcPr>
          <w:p w:rsidR="00A07DAD" w:rsidRPr="00A07DAD" w:rsidRDefault="00A07DAD" w:rsidP="00A07DAD">
            <w:pPr>
              <w:rPr>
                <w:rFonts w:ascii="Arial" w:hAnsi="Arial" w:cs="Arial"/>
                <w:sz w:val="10"/>
                <w:szCs w:val="10"/>
              </w:rPr>
            </w:pPr>
            <w:r w:rsidRPr="00A07DAD">
              <w:rPr>
                <w:rFonts w:ascii="Arial" w:hAnsi="Arial" w:cs="Arial"/>
                <w:sz w:val="10"/>
                <w:szCs w:val="10"/>
              </w:rPr>
              <w:t xml:space="preserve">управлению </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15673,600</w:t>
            </w:r>
          </w:p>
        </w:tc>
        <w:tc>
          <w:tcPr>
            <w:tcW w:w="851"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14413,950</w:t>
            </w:r>
          </w:p>
        </w:tc>
        <w:tc>
          <w:tcPr>
            <w:tcW w:w="708" w:type="dxa"/>
            <w:shd w:val="clear" w:color="auto" w:fill="auto"/>
          </w:tcPr>
          <w:p w:rsidR="00A07DAD" w:rsidRPr="00A07DAD" w:rsidRDefault="00A07DAD" w:rsidP="000D5B69">
            <w:pPr>
              <w:ind w:right="-108"/>
              <w:rPr>
                <w:rFonts w:ascii="Arial" w:hAnsi="Arial" w:cs="Arial"/>
                <w:sz w:val="10"/>
                <w:szCs w:val="10"/>
              </w:rPr>
            </w:pPr>
            <w:r w:rsidRPr="00A07DAD">
              <w:rPr>
                <w:rFonts w:ascii="Arial" w:hAnsi="Arial" w:cs="Arial"/>
                <w:sz w:val="10"/>
                <w:szCs w:val="10"/>
              </w:rPr>
              <w:t>14472,250</w:t>
            </w:r>
          </w:p>
        </w:tc>
      </w:tr>
    </w:tbl>
    <w:p w:rsidR="00822A54" w:rsidRPr="00642DC9" w:rsidRDefault="00822A54" w:rsidP="00642DC9">
      <w:pPr>
        <w:rPr>
          <w:rFonts w:ascii="Arial" w:hAnsi="Arial" w:cs="Arial"/>
          <w:sz w:val="16"/>
          <w:szCs w:val="16"/>
        </w:rPr>
      </w:pP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5.  В приложении 5 «Подпрограмма «Социальное обеспечение населения» муниципальной программы Благодарненского муниципального района Ставропольского края «Социальная поддержка граждан» (далее  – Подпрограмма).</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5.1. В Паспорте Подпрограммы позицию «Объемы бюджетных ассигнований Подпрограммы»  изложить в следующей редакции:</w:t>
      </w:r>
    </w:p>
    <w:p w:rsidR="00642DC9" w:rsidRPr="00642DC9" w:rsidRDefault="00642DC9" w:rsidP="00642DC9">
      <w:pPr>
        <w:ind w:firstLine="567"/>
        <w:jc w:val="both"/>
        <w:rPr>
          <w:rFonts w:ascii="Arial" w:hAnsi="Arial" w:cs="Arial"/>
          <w:sz w:val="16"/>
          <w:szCs w:val="16"/>
        </w:rPr>
      </w:pPr>
    </w:p>
    <w:tbl>
      <w:tblPr>
        <w:tblW w:w="4962" w:type="dxa"/>
        <w:tblInd w:w="108" w:type="dxa"/>
        <w:tblLayout w:type="fixed"/>
        <w:tblLook w:val="0000" w:firstRow="0" w:lastRow="0" w:firstColumn="0" w:lastColumn="0" w:noHBand="0" w:noVBand="0"/>
      </w:tblPr>
      <w:tblGrid>
        <w:gridCol w:w="1985"/>
        <w:gridCol w:w="2977"/>
      </w:tblGrid>
      <w:tr w:rsidR="00642DC9" w:rsidRPr="00642DC9" w:rsidTr="00642DC9">
        <w:tc>
          <w:tcPr>
            <w:tcW w:w="1985" w:type="dxa"/>
            <w:shd w:val="clear" w:color="auto" w:fill="auto"/>
          </w:tcPr>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«Объемы и источники финансового обеспечения Подпрограммы</w:t>
            </w:r>
          </w:p>
        </w:tc>
        <w:tc>
          <w:tcPr>
            <w:tcW w:w="2977" w:type="dxa"/>
            <w:shd w:val="clear" w:color="auto" w:fill="auto"/>
          </w:tcPr>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общий объем финансирования мероприятий Подпрограммы составит 950425,496 тыс. рублей, в том числе по источникам финансирования:</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за счет бюджета Российской Федерации (далее – федеральный бюджет): 384807,470 тыс. рублей, в том числе по годам:</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2014 году – 124599,400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2015 году – 126305,110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2016 году – 133902,960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за счет бюджета Ставропольского края (далее – краевой бюджет): 565618,026 тыс. рублей, в том числе по годам:</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2014 году – 195370,876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lastRenderedPageBreak/>
              <w:t>в 2015 году – 184612,430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2016 году – 185634,720 тыс. рублей»</w:t>
            </w:r>
          </w:p>
        </w:tc>
      </w:tr>
    </w:tbl>
    <w:p w:rsidR="00642DC9" w:rsidRPr="00642DC9" w:rsidRDefault="00642DC9" w:rsidP="00642DC9">
      <w:pPr>
        <w:ind w:firstLine="567"/>
        <w:jc w:val="both"/>
        <w:rPr>
          <w:rFonts w:ascii="Arial" w:hAnsi="Arial" w:cs="Arial"/>
          <w:sz w:val="16"/>
          <w:szCs w:val="16"/>
        </w:rPr>
      </w:pP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         6. В приложении 6 «Подпрограмма «Доступная среда» муниципальной программы Благодарненского муниципального района Ставропольского края «Социальная поддержка граждан» (далее  – Подпрограмма).</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6.1. В Паспорте Подпрограммы позицию «Объемы бюджетных ассигнований Подпрограммы»  изложить в следующей редакции:</w:t>
      </w:r>
    </w:p>
    <w:p w:rsidR="00642DC9" w:rsidRPr="00642DC9" w:rsidRDefault="00642DC9" w:rsidP="00642DC9">
      <w:pPr>
        <w:ind w:firstLine="567"/>
        <w:jc w:val="both"/>
        <w:rPr>
          <w:rFonts w:ascii="Arial" w:hAnsi="Arial" w:cs="Arial"/>
          <w:sz w:val="16"/>
          <w:szCs w:val="16"/>
        </w:rPr>
      </w:pPr>
    </w:p>
    <w:tbl>
      <w:tblPr>
        <w:tblW w:w="5103" w:type="dxa"/>
        <w:tblInd w:w="108" w:type="dxa"/>
        <w:tblLayout w:type="fixed"/>
        <w:tblLook w:val="0000" w:firstRow="0" w:lastRow="0" w:firstColumn="0" w:lastColumn="0" w:noHBand="0" w:noVBand="0"/>
      </w:tblPr>
      <w:tblGrid>
        <w:gridCol w:w="2127"/>
        <w:gridCol w:w="2976"/>
      </w:tblGrid>
      <w:tr w:rsidR="00642DC9" w:rsidRPr="00642DC9" w:rsidTr="00642DC9">
        <w:tc>
          <w:tcPr>
            <w:tcW w:w="2127" w:type="dxa"/>
            <w:shd w:val="clear" w:color="auto" w:fill="auto"/>
          </w:tcPr>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«Объемы и источники финансового обеспечения Подпрограммы</w:t>
            </w:r>
          </w:p>
          <w:p w:rsidR="00642DC9" w:rsidRPr="00642DC9" w:rsidRDefault="00642DC9" w:rsidP="00642DC9">
            <w:pPr>
              <w:ind w:firstLine="567"/>
              <w:jc w:val="both"/>
              <w:rPr>
                <w:rFonts w:ascii="Arial" w:hAnsi="Arial" w:cs="Arial"/>
                <w:sz w:val="16"/>
                <w:szCs w:val="16"/>
              </w:rPr>
            </w:pPr>
          </w:p>
        </w:tc>
        <w:tc>
          <w:tcPr>
            <w:tcW w:w="2976" w:type="dxa"/>
            <w:shd w:val="clear" w:color="auto" w:fill="auto"/>
          </w:tcPr>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общий объем финансирования мероприятий Подпрограммы составит 1034,820 тыс. рублей, в том числе по источникам финансирования:</w:t>
            </w:r>
          </w:p>
          <w:p w:rsidR="00642DC9" w:rsidRPr="00642DC9" w:rsidRDefault="00642DC9" w:rsidP="00642DC9">
            <w:pPr>
              <w:ind w:firstLine="567"/>
              <w:jc w:val="both"/>
              <w:rPr>
                <w:rFonts w:ascii="Arial" w:hAnsi="Arial" w:cs="Arial"/>
                <w:sz w:val="16"/>
                <w:szCs w:val="16"/>
              </w:rPr>
            </w:pPr>
            <w:proofErr w:type="gramStart"/>
            <w:r w:rsidRPr="00642DC9">
              <w:rPr>
                <w:rFonts w:ascii="Arial" w:hAnsi="Arial" w:cs="Arial"/>
                <w:sz w:val="16"/>
                <w:szCs w:val="16"/>
              </w:rPr>
              <w:t>за счет бюджета Российской Федерации (далее –</w:t>
            </w:r>
            <w:proofErr w:type="gramEnd"/>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федеральный бюджет): 345,570 тыс. рублей, в том числе по годам:</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2014 году – 345,570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за счет бюджета Ставропольского края (далее – краевой бюджет): 171,840 тыс. рублей, в том числе по годам:</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2014 году – 171,840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за счет средств бюджета Благодарненского муниципального района Ставропольского края — 517,410 тыс. рублей, в том числе по годам:</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     в 2014 году – 517,410 тыс. рублей»</w:t>
            </w:r>
          </w:p>
          <w:p w:rsidR="00642DC9" w:rsidRPr="00642DC9" w:rsidRDefault="00642DC9" w:rsidP="00642DC9">
            <w:pPr>
              <w:ind w:firstLine="567"/>
              <w:jc w:val="both"/>
              <w:rPr>
                <w:rFonts w:ascii="Arial" w:hAnsi="Arial" w:cs="Arial"/>
                <w:sz w:val="16"/>
                <w:szCs w:val="16"/>
              </w:rPr>
            </w:pPr>
          </w:p>
        </w:tc>
      </w:tr>
    </w:tbl>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          7. Раздел 3 «Характеристика основных мероприятий Подпрограммы» изложить в следующей редакции:</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      «3.  «Характеристика основных мероприятий Подпрограммы»</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Основными мероприятиями Подпрограммы станут обеспечение доступности приоритетных объектов и оборудование парковки возле муниципальных учреждений для автотранспортных средств инвалидов.</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рамках реализации основных мероприятий Подпрограммы предусмотрены следующие мероприятия Подпрограммы:</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устройство пандуса и разделительных поручней к зданию муниципального казенного учреждения культуры «Благодарненская </w:t>
      </w:r>
      <w:proofErr w:type="spellStart"/>
      <w:r w:rsidRPr="00642DC9">
        <w:rPr>
          <w:rFonts w:ascii="Arial" w:hAnsi="Arial" w:cs="Arial"/>
          <w:sz w:val="16"/>
          <w:szCs w:val="16"/>
        </w:rPr>
        <w:t>межпоселенческая</w:t>
      </w:r>
      <w:proofErr w:type="spellEnd"/>
      <w:r w:rsidRPr="00642DC9">
        <w:rPr>
          <w:rFonts w:ascii="Arial" w:hAnsi="Arial" w:cs="Arial"/>
          <w:sz w:val="16"/>
          <w:szCs w:val="16"/>
        </w:rPr>
        <w:t xml:space="preserve"> библиотека» Благодарненского муниципального района Ставропольского края;</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устройство пандуса к зданию муниципального казенного учреждения  культуры  «Благодарненский районный историко-краеведческий музей имени Петра Федоровича </w:t>
      </w:r>
      <w:proofErr w:type="spellStart"/>
      <w:r w:rsidRPr="00642DC9">
        <w:rPr>
          <w:rFonts w:ascii="Arial" w:hAnsi="Arial" w:cs="Arial"/>
          <w:sz w:val="16"/>
          <w:szCs w:val="16"/>
        </w:rPr>
        <w:t>Грибцова</w:t>
      </w:r>
      <w:proofErr w:type="spellEnd"/>
      <w:r w:rsidRPr="00642DC9">
        <w:rPr>
          <w:rFonts w:ascii="Arial" w:hAnsi="Arial" w:cs="Arial"/>
          <w:sz w:val="16"/>
          <w:szCs w:val="16"/>
        </w:rPr>
        <w:t>»;</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оборудование средствами доступности здания муниципального казенного образовательного учреждения дополнительного образования детей «Благодарненская детско-юношеская спортивная школа»;</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устройство пандуса и разделительных поручней к зданию муниципального казенного общеобразовательного учреждения «Средняя общеобразовательная школа № 15»;</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устройство пандуса и разделительных поручней к зданию муниципального казенного общеобразовательного учреждения «Средняя общеобразовательная школа № 7»;</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оборудование парковок для автотранспортных средств инвалидов            г. </w:t>
      </w:r>
      <w:proofErr w:type="gramStart"/>
      <w:r w:rsidRPr="00642DC9">
        <w:rPr>
          <w:rFonts w:ascii="Arial" w:hAnsi="Arial" w:cs="Arial"/>
          <w:sz w:val="16"/>
          <w:szCs w:val="16"/>
        </w:rPr>
        <w:t>Благодарный</w:t>
      </w:r>
      <w:proofErr w:type="gramEnd"/>
      <w:r w:rsidRPr="00642DC9">
        <w:rPr>
          <w:rFonts w:ascii="Arial" w:hAnsi="Arial" w:cs="Arial"/>
          <w:sz w:val="16"/>
          <w:szCs w:val="16"/>
        </w:rPr>
        <w:t>, ул. Советская, д. 227.</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Результатами реализации Подпрограммы станут увеличение доли муниципальных учреждений социальной сферы, оснащенных пандусами и поручнями для беспрепятственного доступа к ним инвалидов и других маломобильных групп населения, в общем количестве учреждений, нуждающихся в оснащении средствами доступности и увеличение доли парковок возле муниципальных учреждений, оборудованных парковочными местами для автотранспортных средств инвалидов.</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Ожидаемые конечные результаты:</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lastRenderedPageBreak/>
        <w:t>обеспечение двух учреждений образования физической доступностью для инвалидов;</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обеспечение двух учреждений культуры физической доступностью для инвалидов;</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обеспечение одного спортивного учреждения физической доступностью для инвалидов;</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оборудование одной парковки возле муниципального учреждения для автотранспортных средств инвалидов.</w:t>
      </w:r>
    </w:p>
    <w:p w:rsidR="00642DC9" w:rsidRPr="00642DC9" w:rsidRDefault="00642DC9" w:rsidP="00642DC9">
      <w:pPr>
        <w:ind w:firstLine="567"/>
        <w:jc w:val="both"/>
        <w:rPr>
          <w:rFonts w:ascii="Arial" w:hAnsi="Arial" w:cs="Arial"/>
          <w:sz w:val="16"/>
          <w:szCs w:val="16"/>
        </w:rPr>
      </w:pP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 xml:space="preserve">  8.  В приложении 7 «Подпрограмма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642DC9">
        <w:rPr>
          <w:rFonts w:ascii="Arial" w:hAnsi="Arial" w:cs="Arial"/>
          <w:sz w:val="16"/>
          <w:szCs w:val="16"/>
        </w:rPr>
        <w:t>общепрограммные</w:t>
      </w:r>
      <w:proofErr w:type="spellEnd"/>
      <w:r w:rsidRPr="00642DC9">
        <w:rPr>
          <w:rFonts w:ascii="Arial" w:hAnsi="Arial" w:cs="Arial"/>
          <w:sz w:val="16"/>
          <w:szCs w:val="16"/>
        </w:rPr>
        <w:t xml:space="preserve"> мероприятия» (далее  – Подпрограмма).</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8.1. В Паспорте Подпрограммы позицию «Объемы бюджетных ассигнований Подпрограммы»  изложить в следующей редакции:</w:t>
      </w:r>
    </w:p>
    <w:p w:rsidR="00642DC9" w:rsidRPr="00642DC9" w:rsidRDefault="00642DC9" w:rsidP="00642DC9">
      <w:pPr>
        <w:ind w:firstLine="567"/>
        <w:jc w:val="both"/>
        <w:rPr>
          <w:rFonts w:ascii="Arial" w:hAnsi="Arial" w:cs="Arial"/>
          <w:sz w:val="16"/>
          <w:szCs w:val="16"/>
        </w:rPr>
      </w:pPr>
    </w:p>
    <w:tbl>
      <w:tblPr>
        <w:tblW w:w="4962" w:type="dxa"/>
        <w:tblInd w:w="108" w:type="dxa"/>
        <w:tblLayout w:type="fixed"/>
        <w:tblLook w:val="0000" w:firstRow="0" w:lastRow="0" w:firstColumn="0" w:lastColumn="0" w:noHBand="0" w:noVBand="0"/>
      </w:tblPr>
      <w:tblGrid>
        <w:gridCol w:w="2127"/>
        <w:gridCol w:w="2835"/>
      </w:tblGrid>
      <w:tr w:rsidR="00642DC9" w:rsidRPr="00642DC9" w:rsidTr="00642DC9">
        <w:tc>
          <w:tcPr>
            <w:tcW w:w="2127" w:type="dxa"/>
            <w:shd w:val="clear" w:color="auto" w:fill="auto"/>
          </w:tcPr>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Объемы и источники финансового обеспечения Подпрограммы</w:t>
            </w:r>
          </w:p>
        </w:tc>
        <w:tc>
          <w:tcPr>
            <w:tcW w:w="2835" w:type="dxa"/>
            <w:shd w:val="clear" w:color="auto" w:fill="auto"/>
          </w:tcPr>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общий объем финансирования мероприятий Подпрограммы составит 44559,800 тыс. рублей, в том числе по источникам финансирования:</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за счет бюджета Ставропольского края (далее – краевой бюджет): 44559,800 тыс. рублей, в том числе по годам:</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2014 году – 15673,600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2015 году – 14413,950 тыс. рублей;</w:t>
            </w:r>
          </w:p>
          <w:p w:rsidR="00642DC9" w:rsidRPr="00642DC9" w:rsidRDefault="00642DC9" w:rsidP="00642DC9">
            <w:pPr>
              <w:ind w:firstLine="567"/>
              <w:jc w:val="both"/>
              <w:rPr>
                <w:rFonts w:ascii="Arial" w:hAnsi="Arial" w:cs="Arial"/>
                <w:sz w:val="16"/>
                <w:szCs w:val="16"/>
              </w:rPr>
            </w:pPr>
            <w:r w:rsidRPr="00642DC9">
              <w:rPr>
                <w:rFonts w:ascii="Arial" w:hAnsi="Arial" w:cs="Arial"/>
                <w:sz w:val="16"/>
                <w:szCs w:val="16"/>
              </w:rPr>
              <w:t>в 2016 году – 14472,250 тыс. рублей</w:t>
            </w:r>
          </w:p>
        </w:tc>
      </w:tr>
    </w:tbl>
    <w:p w:rsidR="00642DC9" w:rsidRPr="00642DC9" w:rsidRDefault="00642DC9" w:rsidP="00642DC9">
      <w:pPr>
        <w:rPr>
          <w:rFonts w:ascii="Arial" w:hAnsi="Arial" w:cs="Arial"/>
          <w:sz w:val="16"/>
          <w:szCs w:val="16"/>
        </w:rPr>
      </w:pPr>
    </w:p>
    <w:p w:rsidR="00642DC9" w:rsidRPr="00642DC9" w:rsidRDefault="00642DC9" w:rsidP="00642DC9">
      <w:pPr>
        <w:rPr>
          <w:rFonts w:ascii="Arial" w:hAnsi="Arial" w:cs="Arial"/>
          <w:sz w:val="16"/>
          <w:szCs w:val="16"/>
        </w:rPr>
      </w:pPr>
    </w:p>
    <w:p w:rsidR="00642DC9" w:rsidRPr="00642DC9" w:rsidRDefault="00642DC9" w:rsidP="00642DC9">
      <w:pPr>
        <w:rPr>
          <w:rFonts w:ascii="Arial" w:hAnsi="Arial" w:cs="Arial"/>
          <w:sz w:val="16"/>
          <w:szCs w:val="16"/>
        </w:rPr>
      </w:pPr>
      <w:r w:rsidRPr="00642DC9">
        <w:rPr>
          <w:rFonts w:ascii="Arial" w:hAnsi="Arial" w:cs="Arial"/>
          <w:sz w:val="16"/>
          <w:szCs w:val="16"/>
        </w:rPr>
        <w:t>Используемые сокращения:</w:t>
      </w:r>
    </w:p>
    <w:p w:rsidR="00642DC9" w:rsidRPr="00642DC9" w:rsidRDefault="00642DC9" w:rsidP="00642DC9">
      <w:pPr>
        <w:rPr>
          <w:rFonts w:ascii="Arial" w:hAnsi="Arial" w:cs="Arial"/>
          <w:sz w:val="16"/>
          <w:szCs w:val="16"/>
        </w:rPr>
      </w:pPr>
    </w:p>
    <w:tbl>
      <w:tblPr>
        <w:tblW w:w="0" w:type="auto"/>
        <w:tblLook w:val="04A0" w:firstRow="1" w:lastRow="0" w:firstColumn="1" w:lastColumn="0" w:noHBand="0" w:noVBand="1"/>
      </w:tblPr>
      <w:tblGrid>
        <w:gridCol w:w="2124"/>
        <w:gridCol w:w="3124"/>
      </w:tblGrid>
      <w:tr w:rsidR="00642DC9" w:rsidRPr="00642DC9" w:rsidTr="004A7B56">
        <w:tc>
          <w:tcPr>
            <w:tcW w:w="3510" w:type="dxa"/>
            <w:shd w:val="clear" w:color="auto" w:fill="auto"/>
          </w:tcPr>
          <w:p w:rsidR="00642DC9" w:rsidRPr="00642DC9" w:rsidRDefault="00642DC9" w:rsidP="00642DC9">
            <w:pPr>
              <w:rPr>
                <w:rFonts w:ascii="Arial" w:hAnsi="Arial" w:cs="Arial"/>
                <w:sz w:val="16"/>
                <w:szCs w:val="16"/>
              </w:rPr>
            </w:pPr>
            <w:r w:rsidRPr="00642DC9">
              <w:rPr>
                <w:rFonts w:ascii="Arial" w:hAnsi="Arial" w:cs="Arial"/>
                <w:sz w:val="16"/>
                <w:szCs w:val="16"/>
              </w:rPr>
              <w:t>Управление</w:t>
            </w:r>
          </w:p>
        </w:tc>
        <w:tc>
          <w:tcPr>
            <w:tcW w:w="6060" w:type="dxa"/>
            <w:shd w:val="clear" w:color="auto" w:fill="auto"/>
          </w:tcPr>
          <w:p w:rsidR="00642DC9" w:rsidRPr="00642DC9" w:rsidRDefault="00642DC9" w:rsidP="00642DC9">
            <w:pPr>
              <w:rPr>
                <w:rFonts w:ascii="Arial" w:hAnsi="Arial" w:cs="Arial"/>
                <w:sz w:val="16"/>
                <w:szCs w:val="16"/>
              </w:rPr>
            </w:pPr>
            <w:r w:rsidRPr="00642DC9">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642DC9" w:rsidRPr="00642DC9" w:rsidRDefault="00642DC9" w:rsidP="00642DC9">
            <w:pPr>
              <w:rPr>
                <w:rFonts w:ascii="Arial" w:hAnsi="Arial" w:cs="Arial"/>
                <w:sz w:val="16"/>
                <w:szCs w:val="16"/>
              </w:rPr>
            </w:pPr>
          </w:p>
        </w:tc>
      </w:tr>
      <w:tr w:rsidR="00642DC9" w:rsidRPr="00642DC9" w:rsidTr="004A7B56">
        <w:tc>
          <w:tcPr>
            <w:tcW w:w="3510" w:type="dxa"/>
            <w:shd w:val="clear" w:color="auto" w:fill="auto"/>
          </w:tcPr>
          <w:p w:rsidR="00642DC9" w:rsidRPr="00642DC9" w:rsidRDefault="00642DC9" w:rsidP="00642DC9">
            <w:pPr>
              <w:rPr>
                <w:rFonts w:ascii="Arial" w:hAnsi="Arial" w:cs="Arial"/>
                <w:sz w:val="16"/>
                <w:szCs w:val="16"/>
              </w:rPr>
            </w:pPr>
            <w:r w:rsidRPr="00642DC9">
              <w:rPr>
                <w:rFonts w:ascii="Arial" w:hAnsi="Arial" w:cs="Arial"/>
                <w:sz w:val="16"/>
                <w:szCs w:val="16"/>
              </w:rPr>
              <w:t>Администрация БМР СК</w:t>
            </w:r>
          </w:p>
        </w:tc>
        <w:tc>
          <w:tcPr>
            <w:tcW w:w="6060" w:type="dxa"/>
            <w:shd w:val="clear" w:color="auto" w:fill="auto"/>
          </w:tcPr>
          <w:p w:rsidR="00642DC9" w:rsidRPr="00642DC9" w:rsidRDefault="00642DC9" w:rsidP="00642DC9">
            <w:pPr>
              <w:rPr>
                <w:rFonts w:ascii="Arial" w:hAnsi="Arial" w:cs="Arial"/>
                <w:sz w:val="16"/>
                <w:szCs w:val="16"/>
              </w:rPr>
            </w:pPr>
            <w:r w:rsidRPr="00642DC9">
              <w:rPr>
                <w:rFonts w:ascii="Arial" w:hAnsi="Arial" w:cs="Arial"/>
                <w:sz w:val="16"/>
                <w:szCs w:val="16"/>
              </w:rPr>
              <w:t>Администрация Благодарненского муниципального района Ставропольского края</w:t>
            </w:r>
          </w:p>
        </w:tc>
      </w:tr>
      <w:tr w:rsidR="00642DC9" w:rsidRPr="00642DC9" w:rsidTr="004A7B56">
        <w:tc>
          <w:tcPr>
            <w:tcW w:w="3510" w:type="dxa"/>
            <w:shd w:val="clear" w:color="auto" w:fill="auto"/>
          </w:tcPr>
          <w:p w:rsidR="00642DC9" w:rsidRPr="00642DC9" w:rsidRDefault="00642DC9" w:rsidP="00642DC9">
            <w:pPr>
              <w:rPr>
                <w:rFonts w:ascii="Arial" w:hAnsi="Arial" w:cs="Arial"/>
                <w:sz w:val="16"/>
                <w:szCs w:val="16"/>
              </w:rPr>
            </w:pPr>
            <w:r w:rsidRPr="00642DC9">
              <w:rPr>
                <w:rFonts w:ascii="Arial" w:hAnsi="Arial" w:cs="Arial"/>
                <w:sz w:val="16"/>
                <w:szCs w:val="16"/>
              </w:rPr>
              <w:t>Отдел образования</w:t>
            </w:r>
          </w:p>
        </w:tc>
        <w:tc>
          <w:tcPr>
            <w:tcW w:w="6060" w:type="dxa"/>
            <w:shd w:val="clear" w:color="auto" w:fill="auto"/>
          </w:tcPr>
          <w:p w:rsidR="00642DC9" w:rsidRPr="00642DC9" w:rsidRDefault="00642DC9" w:rsidP="00642DC9">
            <w:pPr>
              <w:rPr>
                <w:rFonts w:ascii="Arial" w:hAnsi="Arial" w:cs="Arial"/>
                <w:sz w:val="16"/>
                <w:szCs w:val="16"/>
              </w:rPr>
            </w:pPr>
            <w:r w:rsidRPr="00642DC9">
              <w:rPr>
                <w:rFonts w:ascii="Arial" w:hAnsi="Arial" w:cs="Arial"/>
                <w:sz w:val="16"/>
                <w:szCs w:val="16"/>
              </w:rPr>
              <w:t>Отдел образования администрации Благодарненского муниципального района Ставропольского края</w:t>
            </w:r>
          </w:p>
        </w:tc>
      </w:tr>
    </w:tbl>
    <w:p w:rsidR="00642DC9" w:rsidRPr="00642DC9" w:rsidRDefault="00642DC9" w:rsidP="00642DC9">
      <w:pPr>
        <w:rPr>
          <w:rFonts w:ascii="Arial" w:hAnsi="Arial" w:cs="Arial"/>
          <w:sz w:val="16"/>
          <w:szCs w:val="16"/>
        </w:rPr>
      </w:pPr>
    </w:p>
    <w:p w:rsidR="00642DC9" w:rsidRPr="00642DC9" w:rsidRDefault="00642DC9" w:rsidP="00642DC9">
      <w:pPr>
        <w:rPr>
          <w:rFonts w:ascii="Arial" w:hAnsi="Arial" w:cs="Arial"/>
          <w:sz w:val="16"/>
          <w:szCs w:val="16"/>
        </w:rPr>
      </w:pPr>
    </w:p>
    <w:tbl>
      <w:tblPr>
        <w:tblW w:w="0" w:type="auto"/>
        <w:tblInd w:w="108" w:type="dxa"/>
        <w:tblLook w:val="01E0" w:firstRow="1" w:lastRow="1" w:firstColumn="1" w:lastColumn="1" w:noHBand="0" w:noVBand="0"/>
      </w:tblPr>
      <w:tblGrid>
        <w:gridCol w:w="3276"/>
        <w:gridCol w:w="1686"/>
      </w:tblGrid>
      <w:tr w:rsidR="00642DC9" w:rsidRPr="00642DC9" w:rsidTr="00642DC9">
        <w:trPr>
          <w:trHeight w:val="858"/>
        </w:trPr>
        <w:tc>
          <w:tcPr>
            <w:tcW w:w="3276" w:type="dxa"/>
            <w:shd w:val="clear" w:color="auto" w:fill="auto"/>
          </w:tcPr>
          <w:p w:rsidR="00642DC9" w:rsidRPr="00642DC9" w:rsidRDefault="00642DC9" w:rsidP="00642DC9">
            <w:pPr>
              <w:rPr>
                <w:rFonts w:ascii="Arial" w:hAnsi="Arial" w:cs="Arial"/>
                <w:sz w:val="16"/>
                <w:szCs w:val="16"/>
              </w:rPr>
            </w:pPr>
            <w:r w:rsidRPr="00642DC9">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1686" w:type="dxa"/>
            <w:shd w:val="clear" w:color="auto" w:fill="auto"/>
          </w:tcPr>
          <w:p w:rsidR="00642DC9" w:rsidRPr="00642DC9" w:rsidRDefault="00642DC9" w:rsidP="00642DC9">
            <w:pPr>
              <w:rPr>
                <w:rFonts w:ascii="Arial" w:hAnsi="Arial" w:cs="Arial"/>
                <w:sz w:val="16"/>
                <w:szCs w:val="16"/>
              </w:rPr>
            </w:pPr>
          </w:p>
          <w:p w:rsidR="00642DC9" w:rsidRPr="00642DC9" w:rsidRDefault="00642DC9" w:rsidP="00642DC9">
            <w:pPr>
              <w:rPr>
                <w:rFonts w:ascii="Arial" w:hAnsi="Arial" w:cs="Arial"/>
                <w:sz w:val="16"/>
                <w:szCs w:val="16"/>
              </w:rPr>
            </w:pPr>
          </w:p>
          <w:p w:rsidR="00642DC9" w:rsidRPr="00642DC9" w:rsidRDefault="00642DC9" w:rsidP="00642DC9">
            <w:pPr>
              <w:rPr>
                <w:rFonts w:ascii="Arial" w:hAnsi="Arial" w:cs="Arial"/>
                <w:sz w:val="16"/>
                <w:szCs w:val="16"/>
              </w:rPr>
            </w:pPr>
            <w:r w:rsidRPr="00642DC9">
              <w:rPr>
                <w:rFonts w:ascii="Arial" w:hAnsi="Arial" w:cs="Arial"/>
                <w:sz w:val="16"/>
                <w:szCs w:val="16"/>
              </w:rPr>
              <w:t xml:space="preserve"> В.И. </w:t>
            </w:r>
            <w:proofErr w:type="spellStart"/>
            <w:r w:rsidRPr="00642DC9">
              <w:rPr>
                <w:rFonts w:ascii="Arial" w:hAnsi="Arial" w:cs="Arial"/>
                <w:sz w:val="16"/>
                <w:szCs w:val="16"/>
              </w:rPr>
              <w:t>Наурузова</w:t>
            </w:r>
            <w:proofErr w:type="spellEnd"/>
          </w:p>
        </w:tc>
      </w:tr>
    </w:tbl>
    <w:p w:rsidR="005E74E0" w:rsidRPr="00FD565C" w:rsidRDefault="005E74E0" w:rsidP="005E74E0">
      <w:pPr>
        <w:ind w:firstLine="540"/>
        <w:jc w:val="center"/>
        <w:rPr>
          <w:rFonts w:ascii="Arial" w:hAnsi="Arial" w:cs="Arial"/>
          <w:b/>
          <w:sz w:val="16"/>
          <w:szCs w:val="16"/>
        </w:rPr>
      </w:pPr>
      <w:r w:rsidRPr="00FD565C">
        <w:rPr>
          <w:rFonts w:ascii="Arial" w:hAnsi="Arial" w:cs="Arial"/>
          <w:b/>
          <w:sz w:val="16"/>
          <w:szCs w:val="16"/>
        </w:rPr>
        <w:t>ПОСТАНОВЛЕНИЕ</w:t>
      </w:r>
    </w:p>
    <w:p w:rsidR="005E74E0" w:rsidRPr="00FD565C" w:rsidRDefault="005E74E0" w:rsidP="005E74E0">
      <w:pPr>
        <w:ind w:firstLine="540"/>
        <w:jc w:val="center"/>
        <w:rPr>
          <w:rFonts w:ascii="Arial" w:hAnsi="Arial" w:cs="Arial"/>
          <w:b/>
          <w:sz w:val="16"/>
          <w:szCs w:val="16"/>
        </w:rPr>
      </w:pPr>
    </w:p>
    <w:p w:rsidR="005E74E0" w:rsidRDefault="005E74E0" w:rsidP="005E74E0">
      <w:pPr>
        <w:ind w:firstLine="360"/>
        <w:jc w:val="center"/>
        <w:rPr>
          <w:rFonts w:ascii="Arial" w:hAnsi="Arial" w:cs="Arial"/>
          <w:b/>
          <w:sz w:val="16"/>
          <w:szCs w:val="16"/>
        </w:rPr>
      </w:pPr>
      <w:r w:rsidRPr="00FD565C">
        <w:rPr>
          <w:rFonts w:ascii="Arial" w:hAnsi="Arial" w:cs="Arial"/>
          <w:b/>
          <w:sz w:val="16"/>
          <w:szCs w:val="16"/>
        </w:rPr>
        <w:t>АДМИНИСТРАЦИИ БЛАГОДАРНЕНСКОГО МУНИЦИПАЛЬНОГО РАЙОНА СТАВРОПОЛЬСКОГО КРАЯ</w:t>
      </w:r>
    </w:p>
    <w:p w:rsidR="005E74E0" w:rsidRPr="00FD565C" w:rsidRDefault="005E74E0" w:rsidP="005E74E0">
      <w:pPr>
        <w:ind w:firstLine="360"/>
        <w:jc w:val="center"/>
        <w:rPr>
          <w:rFonts w:ascii="Arial" w:hAnsi="Arial" w:cs="Arial"/>
          <w:b/>
          <w:sz w:val="16"/>
          <w:szCs w:val="16"/>
        </w:rPr>
      </w:pPr>
    </w:p>
    <w:p w:rsidR="005E74E0" w:rsidRPr="00FD565C" w:rsidRDefault="005E74E0" w:rsidP="005E74E0">
      <w:pPr>
        <w:rPr>
          <w:rFonts w:ascii="Arial" w:hAnsi="Arial" w:cs="Arial"/>
          <w:sz w:val="16"/>
          <w:szCs w:val="16"/>
        </w:rPr>
      </w:pPr>
      <w:r w:rsidRPr="00FD565C">
        <w:rPr>
          <w:rFonts w:ascii="Arial" w:hAnsi="Arial" w:cs="Arial"/>
          <w:sz w:val="16"/>
          <w:szCs w:val="16"/>
        </w:rPr>
        <w:t xml:space="preserve">   30  д</w:t>
      </w:r>
      <w:r>
        <w:rPr>
          <w:rFonts w:ascii="Arial" w:hAnsi="Arial" w:cs="Arial"/>
          <w:sz w:val="16"/>
          <w:szCs w:val="16"/>
        </w:rPr>
        <w:t xml:space="preserve">екабря  2014 года          </w:t>
      </w:r>
      <w:r w:rsidRPr="00FD565C">
        <w:rPr>
          <w:rFonts w:ascii="Arial" w:hAnsi="Arial" w:cs="Arial"/>
          <w:sz w:val="16"/>
          <w:szCs w:val="16"/>
        </w:rPr>
        <w:t xml:space="preserve">   г. </w:t>
      </w:r>
      <w:proofErr w:type="gramStart"/>
      <w:r w:rsidRPr="00FD565C">
        <w:rPr>
          <w:rFonts w:ascii="Arial" w:hAnsi="Arial" w:cs="Arial"/>
          <w:sz w:val="16"/>
          <w:szCs w:val="16"/>
        </w:rPr>
        <w:t>Благода</w:t>
      </w:r>
      <w:r>
        <w:rPr>
          <w:rFonts w:ascii="Arial" w:hAnsi="Arial" w:cs="Arial"/>
          <w:sz w:val="16"/>
          <w:szCs w:val="16"/>
        </w:rPr>
        <w:t>рный</w:t>
      </w:r>
      <w:proofErr w:type="gramEnd"/>
      <w:r>
        <w:rPr>
          <w:rFonts w:ascii="Arial" w:hAnsi="Arial" w:cs="Arial"/>
          <w:sz w:val="16"/>
          <w:szCs w:val="16"/>
        </w:rPr>
        <w:t xml:space="preserve">                 </w:t>
      </w:r>
      <w:r w:rsidRPr="00FD565C">
        <w:rPr>
          <w:rFonts w:ascii="Arial" w:hAnsi="Arial" w:cs="Arial"/>
          <w:sz w:val="16"/>
          <w:szCs w:val="16"/>
        </w:rPr>
        <w:t xml:space="preserve">  № 840</w:t>
      </w:r>
    </w:p>
    <w:p w:rsidR="005E74E0" w:rsidRPr="00FD565C" w:rsidRDefault="005E74E0" w:rsidP="005E74E0">
      <w:pPr>
        <w:pStyle w:val="afff2"/>
        <w:ind w:left="0" w:right="-16"/>
        <w:jc w:val="both"/>
        <w:rPr>
          <w:rFonts w:ascii="Arial" w:hAnsi="Arial" w:cs="Arial"/>
          <w:sz w:val="16"/>
          <w:szCs w:val="16"/>
        </w:rPr>
      </w:pPr>
    </w:p>
    <w:p w:rsidR="005E74E0" w:rsidRPr="00FD565C" w:rsidRDefault="005E74E0" w:rsidP="005E74E0">
      <w:pPr>
        <w:pStyle w:val="afff2"/>
        <w:ind w:left="0" w:right="-16"/>
        <w:jc w:val="both"/>
        <w:rPr>
          <w:rFonts w:ascii="Arial" w:hAnsi="Arial" w:cs="Arial"/>
          <w:sz w:val="16"/>
          <w:szCs w:val="16"/>
        </w:rPr>
      </w:pPr>
    </w:p>
    <w:p w:rsidR="005E74E0" w:rsidRPr="00FD565C" w:rsidRDefault="005E74E0" w:rsidP="005E74E0">
      <w:pPr>
        <w:jc w:val="both"/>
        <w:rPr>
          <w:rFonts w:ascii="Arial" w:hAnsi="Arial" w:cs="Arial"/>
          <w:sz w:val="16"/>
          <w:szCs w:val="16"/>
        </w:rPr>
      </w:pPr>
      <w:r w:rsidRPr="00FD565C">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w:t>
      </w:r>
    </w:p>
    <w:p w:rsidR="005E74E0" w:rsidRPr="00FD565C" w:rsidRDefault="005E74E0" w:rsidP="005E74E0">
      <w:pPr>
        <w:jc w:val="both"/>
        <w:rPr>
          <w:rFonts w:ascii="Arial" w:hAnsi="Arial" w:cs="Arial"/>
          <w:sz w:val="16"/>
          <w:szCs w:val="16"/>
        </w:rPr>
      </w:pPr>
      <w:r w:rsidRPr="00FD565C">
        <w:rPr>
          <w:rFonts w:ascii="Arial" w:hAnsi="Arial" w:cs="Arial"/>
          <w:sz w:val="16"/>
          <w:szCs w:val="16"/>
        </w:rPr>
        <w:t>№ 587</w:t>
      </w:r>
    </w:p>
    <w:p w:rsidR="005E74E0" w:rsidRPr="00FD565C" w:rsidRDefault="005E74E0" w:rsidP="005E74E0">
      <w:pPr>
        <w:shd w:val="clear" w:color="auto" w:fill="FFFFFF"/>
        <w:jc w:val="both"/>
        <w:rPr>
          <w:rFonts w:ascii="Arial" w:hAnsi="Arial" w:cs="Arial"/>
          <w:sz w:val="16"/>
          <w:szCs w:val="16"/>
        </w:rPr>
      </w:pPr>
    </w:p>
    <w:p w:rsidR="005E74E0" w:rsidRPr="00FD565C" w:rsidRDefault="005E74E0" w:rsidP="005E74E0">
      <w:pPr>
        <w:pStyle w:val="ConsPlusTitle"/>
        <w:widowControl/>
        <w:shd w:val="clear" w:color="auto" w:fill="FFFFFF"/>
        <w:jc w:val="both"/>
        <w:rPr>
          <w:b w:val="0"/>
          <w:bCs/>
          <w:sz w:val="16"/>
          <w:szCs w:val="16"/>
        </w:rPr>
      </w:pPr>
    </w:p>
    <w:p w:rsidR="005E74E0" w:rsidRPr="00FD565C" w:rsidRDefault="005E74E0" w:rsidP="005E74E0">
      <w:pPr>
        <w:shd w:val="clear" w:color="auto" w:fill="FFFFFF"/>
        <w:ind w:firstLine="700"/>
        <w:jc w:val="both"/>
        <w:rPr>
          <w:rFonts w:ascii="Arial" w:hAnsi="Arial" w:cs="Arial"/>
          <w:sz w:val="16"/>
          <w:szCs w:val="16"/>
        </w:rPr>
      </w:pPr>
      <w:r w:rsidRPr="00FD565C">
        <w:rPr>
          <w:rFonts w:ascii="Arial" w:hAnsi="Arial" w:cs="Arial"/>
          <w:sz w:val="16"/>
          <w:szCs w:val="16"/>
        </w:rPr>
        <w:t>Администрация Благодарненского муниципального района Ставропольского края</w:t>
      </w:r>
    </w:p>
    <w:p w:rsidR="005E74E0" w:rsidRPr="00FD565C" w:rsidRDefault="005E74E0" w:rsidP="005E74E0">
      <w:pPr>
        <w:shd w:val="clear" w:color="auto" w:fill="FFFFFF"/>
        <w:jc w:val="both"/>
        <w:rPr>
          <w:rFonts w:ascii="Arial" w:hAnsi="Arial" w:cs="Arial"/>
          <w:sz w:val="16"/>
          <w:szCs w:val="16"/>
        </w:rPr>
      </w:pPr>
    </w:p>
    <w:p w:rsidR="005E74E0" w:rsidRPr="00FD565C" w:rsidRDefault="005E74E0" w:rsidP="005E74E0">
      <w:pPr>
        <w:shd w:val="clear" w:color="auto" w:fill="FFFFFF"/>
        <w:jc w:val="both"/>
        <w:rPr>
          <w:rFonts w:ascii="Arial" w:hAnsi="Arial" w:cs="Arial"/>
          <w:sz w:val="16"/>
          <w:szCs w:val="16"/>
        </w:rPr>
      </w:pPr>
    </w:p>
    <w:p w:rsidR="005E74E0" w:rsidRPr="00FD565C" w:rsidRDefault="005E74E0" w:rsidP="005E74E0">
      <w:pPr>
        <w:shd w:val="clear" w:color="auto" w:fill="FFFFFF"/>
        <w:jc w:val="both"/>
        <w:rPr>
          <w:rFonts w:ascii="Arial" w:hAnsi="Arial" w:cs="Arial"/>
          <w:sz w:val="16"/>
          <w:szCs w:val="16"/>
        </w:rPr>
      </w:pPr>
      <w:r w:rsidRPr="00FD565C">
        <w:rPr>
          <w:rFonts w:ascii="Arial" w:hAnsi="Arial" w:cs="Arial"/>
          <w:sz w:val="16"/>
          <w:szCs w:val="16"/>
        </w:rPr>
        <w:t>ПОСТАНОВЛЯЕТ:</w:t>
      </w:r>
    </w:p>
    <w:p w:rsidR="005E74E0" w:rsidRPr="00FD565C" w:rsidRDefault="005E74E0" w:rsidP="005E74E0">
      <w:pPr>
        <w:pStyle w:val="ConsPlusTitle"/>
        <w:shd w:val="clear" w:color="auto" w:fill="FFFFFF"/>
        <w:ind w:left="1414"/>
        <w:jc w:val="both"/>
        <w:rPr>
          <w:b w:val="0"/>
          <w:bCs/>
          <w:spacing w:val="-4"/>
          <w:sz w:val="16"/>
          <w:szCs w:val="16"/>
        </w:rPr>
      </w:pPr>
    </w:p>
    <w:p w:rsidR="005E74E0" w:rsidRPr="00FD565C" w:rsidRDefault="005E74E0" w:rsidP="005E74E0">
      <w:pPr>
        <w:pStyle w:val="ConsPlusTitle"/>
        <w:shd w:val="clear" w:color="auto" w:fill="FFFFFF"/>
        <w:ind w:left="1120" w:hanging="294"/>
        <w:jc w:val="both"/>
        <w:rPr>
          <w:b w:val="0"/>
          <w:bCs/>
          <w:spacing w:val="-4"/>
          <w:sz w:val="16"/>
          <w:szCs w:val="16"/>
        </w:rPr>
      </w:pPr>
    </w:p>
    <w:p w:rsidR="005E74E0" w:rsidRPr="00FD565C" w:rsidRDefault="005E74E0" w:rsidP="005E74E0">
      <w:pPr>
        <w:widowControl w:val="0"/>
        <w:tabs>
          <w:tab w:val="left" w:pos="840"/>
          <w:tab w:val="left" w:pos="980"/>
          <w:tab w:val="left" w:pos="1120"/>
          <w:tab w:val="left" w:pos="1260"/>
        </w:tabs>
        <w:ind w:firstLine="700"/>
        <w:jc w:val="both"/>
        <w:rPr>
          <w:rFonts w:ascii="Arial" w:hAnsi="Arial" w:cs="Arial"/>
          <w:sz w:val="16"/>
          <w:szCs w:val="16"/>
        </w:rPr>
      </w:pPr>
      <w:r w:rsidRPr="00FD565C">
        <w:rPr>
          <w:rFonts w:ascii="Arial" w:hAnsi="Arial" w:cs="Arial"/>
          <w:sz w:val="16"/>
          <w:szCs w:val="16"/>
        </w:rPr>
        <w:lastRenderedPageBreak/>
        <w:t>1. Утвердить прилагаемые изменения, которые вносятся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 587 «Об утверждении муниципальной программы Благодарненского муниципального района Ставропольского края «Управление финансами».</w:t>
      </w:r>
    </w:p>
    <w:p w:rsidR="005E74E0" w:rsidRPr="00FD565C" w:rsidRDefault="005E74E0" w:rsidP="005E74E0">
      <w:pPr>
        <w:pStyle w:val="affffd"/>
        <w:widowControl w:val="0"/>
        <w:rPr>
          <w:rFonts w:ascii="Arial" w:hAnsi="Arial" w:cs="Arial"/>
          <w:sz w:val="16"/>
          <w:szCs w:val="16"/>
        </w:rPr>
      </w:pPr>
    </w:p>
    <w:p w:rsidR="005E74E0" w:rsidRPr="00FD565C" w:rsidRDefault="005E74E0" w:rsidP="005E74E0">
      <w:pPr>
        <w:pStyle w:val="affffd"/>
        <w:widowControl w:val="0"/>
        <w:rPr>
          <w:rFonts w:ascii="Arial" w:hAnsi="Arial" w:cs="Arial"/>
          <w:sz w:val="16"/>
          <w:szCs w:val="16"/>
        </w:rPr>
      </w:pPr>
      <w:r w:rsidRPr="00FD565C">
        <w:rPr>
          <w:rFonts w:ascii="Arial" w:hAnsi="Arial" w:cs="Arial"/>
          <w:sz w:val="16"/>
          <w:szCs w:val="16"/>
        </w:rPr>
        <w:t xml:space="preserve">2. </w:t>
      </w:r>
      <w:proofErr w:type="gramStart"/>
      <w:r w:rsidRPr="00FD565C">
        <w:rPr>
          <w:rFonts w:ascii="Arial" w:hAnsi="Arial" w:cs="Arial"/>
          <w:sz w:val="16"/>
          <w:szCs w:val="16"/>
        </w:rPr>
        <w:t>Контроль за</w:t>
      </w:r>
      <w:proofErr w:type="gramEnd"/>
      <w:r w:rsidRPr="00FD565C">
        <w:rPr>
          <w:rFonts w:ascii="Arial" w:hAnsi="Arial" w:cs="Arial"/>
          <w:sz w:val="16"/>
          <w:szCs w:val="16"/>
        </w:rPr>
        <w:t xml:space="preserve"> выполнением настоящего постановления возложить на начальника Финансового управления администрации Благодарненского муниципального района Ставропольского края </w:t>
      </w:r>
      <w:proofErr w:type="spellStart"/>
      <w:r w:rsidRPr="00FD565C">
        <w:rPr>
          <w:rFonts w:ascii="Arial" w:hAnsi="Arial" w:cs="Arial"/>
          <w:sz w:val="16"/>
          <w:szCs w:val="16"/>
        </w:rPr>
        <w:t>Л.В.Кузнецову</w:t>
      </w:r>
      <w:proofErr w:type="spellEnd"/>
      <w:r w:rsidRPr="00FD565C">
        <w:rPr>
          <w:rFonts w:ascii="Arial" w:hAnsi="Arial" w:cs="Arial"/>
          <w:sz w:val="16"/>
          <w:szCs w:val="16"/>
        </w:rPr>
        <w:t>.</w:t>
      </w:r>
    </w:p>
    <w:p w:rsidR="005E74E0" w:rsidRPr="00FD565C" w:rsidRDefault="005E74E0" w:rsidP="005E74E0">
      <w:pPr>
        <w:pStyle w:val="ConsPlusTitle"/>
        <w:widowControl/>
        <w:shd w:val="clear" w:color="auto" w:fill="FFFFFF"/>
        <w:ind w:firstLine="708"/>
        <w:jc w:val="right"/>
        <w:rPr>
          <w:b w:val="0"/>
          <w:bCs/>
          <w:sz w:val="16"/>
          <w:szCs w:val="16"/>
        </w:rPr>
      </w:pPr>
    </w:p>
    <w:p w:rsidR="005E74E0" w:rsidRPr="00FD565C" w:rsidRDefault="005E74E0" w:rsidP="005E74E0">
      <w:pPr>
        <w:pStyle w:val="ConsPlusTitle"/>
        <w:widowControl/>
        <w:shd w:val="clear" w:color="auto" w:fill="FFFFFF"/>
        <w:ind w:firstLine="708"/>
        <w:jc w:val="both"/>
        <w:rPr>
          <w:b w:val="0"/>
          <w:bCs/>
          <w:sz w:val="16"/>
          <w:szCs w:val="16"/>
        </w:rPr>
      </w:pPr>
      <w:r w:rsidRPr="00FD565C">
        <w:rPr>
          <w:b w:val="0"/>
          <w:bCs/>
          <w:sz w:val="16"/>
          <w:szCs w:val="16"/>
        </w:rPr>
        <w:t>3. Настоящее постановление вступает в силу с 1 января 2015 года и подлежит официальному опубликованию.</w:t>
      </w:r>
    </w:p>
    <w:p w:rsidR="005E74E0" w:rsidRPr="00FD565C" w:rsidRDefault="005E74E0" w:rsidP="005E74E0">
      <w:pPr>
        <w:shd w:val="clear" w:color="auto" w:fill="FFFFFF"/>
        <w:jc w:val="both"/>
        <w:rPr>
          <w:rFonts w:ascii="Arial" w:hAnsi="Arial" w:cs="Arial"/>
          <w:sz w:val="16"/>
          <w:szCs w:val="16"/>
        </w:rPr>
      </w:pPr>
    </w:p>
    <w:p w:rsidR="005E74E0" w:rsidRPr="00FD565C" w:rsidRDefault="005E74E0" w:rsidP="005E74E0">
      <w:pPr>
        <w:shd w:val="clear" w:color="auto" w:fill="FFFFFF"/>
        <w:jc w:val="both"/>
        <w:rPr>
          <w:rFonts w:ascii="Arial" w:hAnsi="Arial" w:cs="Arial"/>
          <w:sz w:val="16"/>
          <w:szCs w:val="16"/>
        </w:rPr>
      </w:pPr>
    </w:p>
    <w:p w:rsidR="005E74E0" w:rsidRPr="00FD565C" w:rsidRDefault="005E74E0" w:rsidP="005E74E0">
      <w:pPr>
        <w:jc w:val="both"/>
        <w:rPr>
          <w:rFonts w:ascii="Arial" w:hAnsi="Arial" w:cs="Arial"/>
          <w:sz w:val="16"/>
          <w:szCs w:val="16"/>
        </w:rPr>
      </w:pPr>
      <w:r w:rsidRPr="00FD565C">
        <w:rPr>
          <w:rFonts w:ascii="Arial" w:hAnsi="Arial" w:cs="Arial"/>
          <w:sz w:val="16"/>
          <w:szCs w:val="16"/>
        </w:rPr>
        <w:t xml:space="preserve">Глава администрации                                                </w:t>
      </w:r>
    </w:p>
    <w:p w:rsidR="005E74E0" w:rsidRPr="00FD565C" w:rsidRDefault="005E74E0" w:rsidP="005E74E0">
      <w:pPr>
        <w:rPr>
          <w:rFonts w:ascii="Arial" w:hAnsi="Arial" w:cs="Arial"/>
          <w:sz w:val="16"/>
          <w:szCs w:val="16"/>
        </w:rPr>
      </w:pPr>
      <w:r w:rsidRPr="00FD565C">
        <w:rPr>
          <w:rFonts w:ascii="Arial" w:hAnsi="Arial" w:cs="Arial"/>
          <w:sz w:val="16"/>
          <w:szCs w:val="16"/>
        </w:rPr>
        <w:t>Благодарненского муниципального района</w:t>
      </w:r>
    </w:p>
    <w:p w:rsidR="005E74E0" w:rsidRPr="00FD565C" w:rsidRDefault="005E74E0" w:rsidP="005E74E0">
      <w:pPr>
        <w:tabs>
          <w:tab w:val="left" w:pos="0"/>
          <w:tab w:val="center" w:pos="4562"/>
          <w:tab w:val="left" w:pos="7840"/>
        </w:tabs>
        <w:rPr>
          <w:rFonts w:ascii="Arial" w:hAnsi="Arial" w:cs="Arial"/>
          <w:sz w:val="16"/>
          <w:szCs w:val="16"/>
        </w:rPr>
      </w:pPr>
      <w:r w:rsidRPr="00FD565C">
        <w:rPr>
          <w:rFonts w:ascii="Arial" w:hAnsi="Arial" w:cs="Arial"/>
          <w:sz w:val="16"/>
          <w:szCs w:val="16"/>
        </w:rPr>
        <w:t xml:space="preserve">Ставропольского края                                   </w:t>
      </w:r>
      <w:r w:rsidR="009D499D">
        <w:rPr>
          <w:rFonts w:ascii="Arial" w:hAnsi="Arial" w:cs="Arial"/>
          <w:sz w:val="16"/>
          <w:szCs w:val="16"/>
        </w:rPr>
        <w:t xml:space="preserve">                 </w:t>
      </w:r>
      <w:r w:rsidRPr="00FD565C">
        <w:rPr>
          <w:rFonts w:ascii="Arial" w:hAnsi="Arial" w:cs="Arial"/>
          <w:sz w:val="16"/>
          <w:szCs w:val="16"/>
        </w:rPr>
        <w:t xml:space="preserve"> </w:t>
      </w:r>
      <w:proofErr w:type="spellStart"/>
      <w:r w:rsidRPr="00FD565C">
        <w:rPr>
          <w:rFonts w:ascii="Arial" w:hAnsi="Arial" w:cs="Arial"/>
          <w:sz w:val="16"/>
          <w:szCs w:val="16"/>
        </w:rPr>
        <w:t>В.А.Шумаков</w:t>
      </w:r>
      <w:proofErr w:type="spellEnd"/>
    </w:p>
    <w:p w:rsidR="005E74E0" w:rsidRPr="00FD565C" w:rsidRDefault="005E74E0" w:rsidP="005E74E0">
      <w:pPr>
        <w:tabs>
          <w:tab w:val="left" w:pos="0"/>
          <w:tab w:val="center" w:pos="4562"/>
        </w:tabs>
        <w:ind w:left="-1080"/>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864"/>
      </w:tblGrid>
      <w:tr w:rsidR="009D499D" w:rsidTr="009D499D">
        <w:tc>
          <w:tcPr>
            <w:tcW w:w="1384" w:type="dxa"/>
          </w:tcPr>
          <w:p w:rsidR="009D499D" w:rsidRDefault="009D499D" w:rsidP="005E74E0">
            <w:pPr>
              <w:pStyle w:val="ConsNormal"/>
              <w:ind w:right="0" w:firstLine="0"/>
              <w:jc w:val="both"/>
              <w:rPr>
                <w:sz w:val="16"/>
                <w:szCs w:val="16"/>
              </w:rPr>
            </w:pPr>
          </w:p>
        </w:tc>
        <w:tc>
          <w:tcPr>
            <w:tcW w:w="3864" w:type="dxa"/>
          </w:tcPr>
          <w:p w:rsidR="009D499D" w:rsidRPr="00FD565C" w:rsidRDefault="009D499D" w:rsidP="009D499D">
            <w:pPr>
              <w:jc w:val="center"/>
              <w:rPr>
                <w:rFonts w:ascii="Arial" w:hAnsi="Arial" w:cs="Arial"/>
                <w:sz w:val="16"/>
                <w:szCs w:val="16"/>
              </w:rPr>
            </w:pPr>
            <w:r w:rsidRPr="00FD565C">
              <w:rPr>
                <w:rFonts w:ascii="Arial" w:hAnsi="Arial" w:cs="Arial"/>
                <w:sz w:val="16"/>
                <w:szCs w:val="16"/>
              </w:rPr>
              <w:t>УТВЕРЖДЕНЫ</w:t>
            </w:r>
          </w:p>
          <w:p w:rsidR="009D499D" w:rsidRPr="00FD565C" w:rsidRDefault="009D499D" w:rsidP="009D499D">
            <w:pPr>
              <w:jc w:val="center"/>
              <w:rPr>
                <w:rFonts w:ascii="Arial" w:hAnsi="Arial" w:cs="Arial"/>
                <w:sz w:val="16"/>
                <w:szCs w:val="16"/>
              </w:rPr>
            </w:pPr>
            <w:r w:rsidRPr="00FD565C">
              <w:rPr>
                <w:rFonts w:ascii="Arial" w:hAnsi="Arial" w:cs="Arial"/>
                <w:sz w:val="16"/>
                <w:szCs w:val="16"/>
              </w:rPr>
              <w:t>постановлением администрации</w:t>
            </w:r>
          </w:p>
          <w:p w:rsidR="009D499D" w:rsidRPr="00FD565C" w:rsidRDefault="009D499D" w:rsidP="009D499D">
            <w:pPr>
              <w:jc w:val="center"/>
              <w:rPr>
                <w:rFonts w:ascii="Arial" w:hAnsi="Arial" w:cs="Arial"/>
                <w:sz w:val="16"/>
                <w:szCs w:val="16"/>
              </w:rPr>
            </w:pPr>
            <w:r w:rsidRPr="00FD565C">
              <w:rPr>
                <w:rFonts w:ascii="Arial" w:hAnsi="Arial" w:cs="Arial"/>
                <w:sz w:val="16"/>
                <w:szCs w:val="16"/>
              </w:rPr>
              <w:t>Благодарненского муниципального района</w:t>
            </w:r>
          </w:p>
          <w:p w:rsidR="009D499D" w:rsidRPr="00FD565C" w:rsidRDefault="009D499D" w:rsidP="009D499D">
            <w:pPr>
              <w:jc w:val="center"/>
              <w:rPr>
                <w:rFonts w:ascii="Arial" w:hAnsi="Arial" w:cs="Arial"/>
                <w:sz w:val="16"/>
                <w:szCs w:val="16"/>
              </w:rPr>
            </w:pPr>
            <w:r w:rsidRPr="00FD565C">
              <w:rPr>
                <w:rFonts w:ascii="Arial" w:hAnsi="Arial" w:cs="Arial"/>
                <w:sz w:val="16"/>
                <w:szCs w:val="16"/>
              </w:rPr>
              <w:t xml:space="preserve">Ставропольского края </w:t>
            </w:r>
          </w:p>
          <w:p w:rsidR="009D499D" w:rsidRPr="009D499D" w:rsidRDefault="009D499D" w:rsidP="009D499D">
            <w:pPr>
              <w:jc w:val="center"/>
              <w:rPr>
                <w:rFonts w:ascii="Arial" w:hAnsi="Arial" w:cs="Arial"/>
                <w:sz w:val="16"/>
                <w:szCs w:val="16"/>
              </w:rPr>
            </w:pPr>
            <w:r w:rsidRPr="00FD565C">
              <w:rPr>
                <w:rFonts w:ascii="Arial" w:hAnsi="Arial" w:cs="Arial"/>
                <w:sz w:val="16"/>
                <w:szCs w:val="16"/>
              </w:rPr>
              <w:t>30 декабря 2014 года № 840</w:t>
            </w:r>
          </w:p>
        </w:tc>
      </w:tr>
    </w:tbl>
    <w:p w:rsidR="005E74E0" w:rsidRPr="00FD565C" w:rsidRDefault="005E74E0" w:rsidP="005E74E0">
      <w:pPr>
        <w:pStyle w:val="ConsNormal"/>
        <w:ind w:right="0" w:firstLine="0"/>
        <w:jc w:val="both"/>
        <w:rPr>
          <w:sz w:val="16"/>
          <w:szCs w:val="16"/>
        </w:rPr>
      </w:pPr>
    </w:p>
    <w:p w:rsidR="005E74E0" w:rsidRPr="00FD565C" w:rsidRDefault="005E74E0" w:rsidP="005E74E0">
      <w:pPr>
        <w:ind w:left="3960"/>
        <w:jc w:val="center"/>
        <w:rPr>
          <w:rFonts w:ascii="Arial" w:hAnsi="Arial" w:cs="Arial"/>
          <w:sz w:val="16"/>
          <w:szCs w:val="16"/>
        </w:rPr>
      </w:pPr>
    </w:p>
    <w:p w:rsidR="005E74E0" w:rsidRPr="00FD565C" w:rsidRDefault="005E74E0" w:rsidP="005E74E0">
      <w:pPr>
        <w:jc w:val="center"/>
        <w:rPr>
          <w:rFonts w:ascii="Arial" w:hAnsi="Arial" w:cs="Arial"/>
          <w:bCs/>
          <w:sz w:val="16"/>
          <w:szCs w:val="16"/>
        </w:rPr>
      </w:pPr>
      <w:r w:rsidRPr="00FD565C">
        <w:rPr>
          <w:rFonts w:ascii="Arial" w:hAnsi="Arial" w:cs="Arial"/>
          <w:bCs/>
          <w:sz w:val="16"/>
          <w:szCs w:val="16"/>
        </w:rPr>
        <w:t>ИЗМЕНЕНИЯ,</w:t>
      </w:r>
    </w:p>
    <w:p w:rsidR="005E74E0" w:rsidRPr="00FD565C" w:rsidRDefault="005E74E0" w:rsidP="005E74E0">
      <w:pPr>
        <w:widowControl w:val="0"/>
        <w:tabs>
          <w:tab w:val="left" w:pos="840"/>
          <w:tab w:val="left" w:pos="980"/>
          <w:tab w:val="left" w:pos="1120"/>
          <w:tab w:val="left" w:pos="1260"/>
        </w:tabs>
        <w:jc w:val="center"/>
        <w:rPr>
          <w:rFonts w:ascii="Arial" w:hAnsi="Arial" w:cs="Arial"/>
          <w:sz w:val="16"/>
          <w:szCs w:val="16"/>
        </w:rPr>
      </w:pPr>
      <w:r w:rsidRPr="00FD565C">
        <w:rPr>
          <w:rFonts w:ascii="Arial" w:hAnsi="Arial" w:cs="Arial"/>
          <w:sz w:val="16"/>
          <w:szCs w:val="16"/>
        </w:rPr>
        <w:t xml:space="preserve">которые вносятся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w:t>
      </w:r>
    </w:p>
    <w:p w:rsidR="005E74E0" w:rsidRPr="00FD565C" w:rsidRDefault="005E74E0" w:rsidP="005E74E0">
      <w:pPr>
        <w:widowControl w:val="0"/>
        <w:tabs>
          <w:tab w:val="left" w:pos="840"/>
          <w:tab w:val="left" w:pos="980"/>
          <w:tab w:val="left" w:pos="1120"/>
          <w:tab w:val="left" w:pos="1260"/>
        </w:tabs>
        <w:jc w:val="center"/>
        <w:rPr>
          <w:rFonts w:ascii="Arial" w:hAnsi="Arial" w:cs="Arial"/>
          <w:sz w:val="16"/>
          <w:szCs w:val="16"/>
        </w:rPr>
      </w:pPr>
      <w:r w:rsidRPr="00FD565C">
        <w:rPr>
          <w:rFonts w:ascii="Arial" w:hAnsi="Arial" w:cs="Arial"/>
          <w:sz w:val="16"/>
          <w:szCs w:val="16"/>
        </w:rPr>
        <w:t>№ 587 « Об утверждении муниципальной программы Благодарненского муниципального района Ставропольского края «Управление финансами»</w:t>
      </w:r>
    </w:p>
    <w:p w:rsidR="005E74E0" w:rsidRPr="00FD565C" w:rsidRDefault="005E74E0" w:rsidP="005E74E0">
      <w:pPr>
        <w:jc w:val="center"/>
        <w:rPr>
          <w:rFonts w:ascii="Arial" w:hAnsi="Arial" w:cs="Arial"/>
          <w:sz w:val="16"/>
          <w:szCs w:val="16"/>
        </w:rPr>
      </w:pPr>
    </w:p>
    <w:p w:rsidR="005E74E0" w:rsidRPr="00FD565C" w:rsidRDefault="005E74E0" w:rsidP="009D499D">
      <w:pPr>
        <w:ind w:firstLine="700"/>
        <w:jc w:val="both"/>
        <w:rPr>
          <w:rFonts w:ascii="Arial" w:hAnsi="Arial" w:cs="Arial"/>
          <w:sz w:val="16"/>
          <w:szCs w:val="16"/>
        </w:rPr>
      </w:pPr>
      <w:r w:rsidRPr="00FD565C">
        <w:rPr>
          <w:rFonts w:ascii="Arial" w:hAnsi="Arial" w:cs="Arial"/>
          <w:sz w:val="16"/>
          <w:szCs w:val="16"/>
        </w:rPr>
        <w:t>1. В паспорте муниципальной программы Благодарненского муниципального района Ставропольского края «Управление финансами» (далее - программа) «Объемы и источники финансового обеспечения программы» изложить в следующей редакции:</w:t>
      </w:r>
    </w:p>
    <w:p w:rsidR="005E74E0" w:rsidRPr="00FD565C" w:rsidRDefault="005E74E0" w:rsidP="005E74E0">
      <w:pPr>
        <w:ind w:firstLine="700"/>
        <w:rPr>
          <w:rFonts w:ascii="Arial" w:hAnsi="Arial" w:cs="Arial"/>
          <w:sz w:val="16"/>
          <w:szCs w:val="16"/>
        </w:rPr>
      </w:pPr>
    </w:p>
    <w:tbl>
      <w:tblPr>
        <w:tblW w:w="5103" w:type="dxa"/>
        <w:tblInd w:w="108" w:type="dxa"/>
        <w:tblLook w:val="00A0" w:firstRow="1" w:lastRow="0" w:firstColumn="1" w:lastColumn="0" w:noHBand="0" w:noVBand="0"/>
      </w:tblPr>
      <w:tblGrid>
        <w:gridCol w:w="1843"/>
        <w:gridCol w:w="3260"/>
      </w:tblGrid>
      <w:tr w:rsidR="005E74E0" w:rsidRPr="00FD565C" w:rsidTr="009D499D">
        <w:tc>
          <w:tcPr>
            <w:tcW w:w="1843" w:type="dxa"/>
            <w:vMerge w:val="restart"/>
          </w:tcPr>
          <w:p w:rsidR="005E74E0" w:rsidRPr="00FD565C" w:rsidRDefault="005E74E0" w:rsidP="004A7B56">
            <w:pPr>
              <w:jc w:val="both"/>
              <w:rPr>
                <w:rFonts w:ascii="Arial" w:hAnsi="Arial" w:cs="Arial"/>
                <w:sz w:val="16"/>
                <w:szCs w:val="16"/>
              </w:rPr>
            </w:pPr>
            <w:r w:rsidRPr="00FD565C">
              <w:rPr>
                <w:rFonts w:ascii="Arial" w:hAnsi="Arial" w:cs="Arial"/>
                <w:sz w:val="16"/>
                <w:szCs w:val="16"/>
              </w:rPr>
              <w:t>«Объемы и источники финансового обеспечения программы</w:t>
            </w: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общий объем бюджетных ассигнований на реализацию мероприятий программы составит 195 838,908 тыс. рублей, в том числе по годам:</w:t>
            </w:r>
          </w:p>
        </w:tc>
      </w:tr>
      <w:tr w:rsidR="005E74E0" w:rsidRPr="00FD565C" w:rsidTr="009D499D">
        <w:tc>
          <w:tcPr>
            <w:tcW w:w="1843" w:type="dxa"/>
            <w:vMerge/>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2015 - 61 849,942 тыс. рублей;</w:t>
            </w:r>
          </w:p>
        </w:tc>
      </w:tr>
      <w:tr w:rsidR="005E74E0" w:rsidRPr="00FD565C" w:rsidTr="009D499D">
        <w:tc>
          <w:tcPr>
            <w:tcW w:w="1843" w:type="dxa"/>
            <w:vMerge/>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2016 - 62 605,678 тыс. рублей;</w:t>
            </w:r>
          </w:p>
        </w:tc>
      </w:tr>
      <w:tr w:rsidR="005E74E0" w:rsidRPr="00FD565C" w:rsidTr="009D499D">
        <w:tc>
          <w:tcPr>
            <w:tcW w:w="1843" w:type="dxa"/>
            <w:vMerge/>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2017 - 71 383,288 тыс. рублей,</w:t>
            </w:r>
          </w:p>
        </w:tc>
      </w:tr>
      <w:tr w:rsidR="005E74E0" w:rsidRPr="00FD565C" w:rsidTr="009D499D">
        <w:tc>
          <w:tcPr>
            <w:tcW w:w="1843" w:type="dxa"/>
            <w:vMerge/>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из них: за счет средств районного бюджета 54 036,908 тыс. рублей, в том числе по годам:</w:t>
            </w:r>
          </w:p>
        </w:tc>
      </w:tr>
      <w:tr w:rsidR="005E74E0" w:rsidRPr="00FD565C" w:rsidTr="009D499D">
        <w:tc>
          <w:tcPr>
            <w:tcW w:w="1843" w:type="dxa"/>
            <w:vMerge/>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2015 - 18 869,942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2016 - 17 580,678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2017 - 17 586,288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за счет сре</w:t>
            </w:r>
            <w:proofErr w:type="gramStart"/>
            <w:r w:rsidRPr="00FD565C">
              <w:rPr>
                <w:rFonts w:ascii="Arial" w:hAnsi="Arial" w:cs="Arial"/>
                <w:sz w:val="16"/>
                <w:szCs w:val="16"/>
              </w:rPr>
              <w:t>дств кр</w:t>
            </w:r>
            <w:proofErr w:type="gramEnd"/>
            <w:r w:rsidRPr="00FD565C">
              <w:rPr>
                <w:rFonts w:ascii="Arial" w:hAnsi="Arial" w:cs="Arial"/>
                <w:sz w:val="16"/>
                <w:szCs w:val="16"/>
              </w:rPr>
              <w:t>аевого бюджета - 141 802,000 тыс. рублей, в том числе по годам:</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2015 - 42 980,000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2016 - 45 025,000 тыс. рублей;</w:t>
            </w:r>
          </w:p>
        </w:tc>
      </w:tr>
      <w:tr w:rsidR="005E74E0" w:rsidRPr="00FD565C" w:rsidTr="009D499D">
        <w:trPr>
          <w:trHeight w:val="282"/>
        </w:trPr>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2017 - 53 797,000 тыс. рублей».</w:t>
            </w:r>
          </w:p>
        </w:tc>
      </w:tr>
      <w:tr w:rsidR="005E74E0" w:rsidRPr="00FD565C" w:rsidTr="009D499D">
        <w:trPr>
          <w:trHeight w:val="568"/>
        </w:trPr>
        <w:tc>
          <w:tcPr>
            <w:tcW w:w="5103" w:type="dxa"/>
            <w:gridSpan w:val="2"/>
          </w:tcPr>
          <w:p w:rsidR="005E74E0" w:rsidRPr="00FD565C" w:rsidRDefault="005E74E0" w:rsidP="004A7B56">
            <w:pPr>
              <w:ind w:left="-108" w:firstLine="840"/>
              <w:jc w:val="both"/>
              <w:rPr>
                <w:rFonts w:ascii="Arial" w:hAnsi="Arial" w:cs="Arial"/>
                <w:sz w:val="16"/>
                <w:szCs w:val="16"/>
              </w:rPr>
            </w:pPr>
          </w:p>
          <w:p w:rsidR="005E74E0" w:rsidRPr="00FD565C" w:rsidRDefault="005E74E0" w:rsidP="004A7B56">
            <w:pPr>
              <w:ind w:left="-108" w:firstLine="840"/>
              <w:jc w:val="both"/>
              <w:rPr>
                <w:rFonts w:ascii="Arial" w:hAnsi="Arial" w:cs="Arial"/>
                <w:sz w:val="16"/>
                <w:szCs w:val="16"/>
              </w:rPr>
            </w:pPr>
            <w:r w:rsidRPr="00FD565C">
              <w:rPr>
                <w:rFonts w:ascii="Arial" w:hAnsi="Arial" w:cs="Arial"/>
                <w:sz w:val="16"/>
                <w:szCs w:val="16"/>
              </w:rPr>
              <w:t>2. В строке 4 раздела 1 «Обеспечение сбалансированности и финансовой стабильности бюджета Благодарненского муниципального района Ставропольского края» приложения 1 программы «Сведения о целевых индикаторах и показателях муниципальной программы Благодарненского муниципального района Ставропольского края «Управление финансами», подпрограмм программы и их значениях»  цифры «97,0», «98,0», «99,0» заменить соответственно цифрами «100,00», «100,00», «100,00».</w:t>
            </w:r>
          </w:p>
          <w:p w:rsidR="005E74E0" w:rsidRPr="00FD565C" w:rsidRDefault="005E74E0" w:rsidP="004A7B56">
            <w:pPr>
              <w:ind w:left="-108"/>
              <w:jc w:val="both"/>
              <w:rPr>
                <w:rFonts w:ascii="Arial" w:hAnsi="Arial" w:cs="Arial"/>
                <w:sz w:val="16"/>
                <w:szCs w:val="16"/>
              </w:rPr>
            </w:pPr>
          </w:p>
          <w:p w:rsidR="005E74E0" w:rsidRPr="00FD565C" w:rsidRDefault="005E74E0" w:rsidP="004A7B56">
            <w:pPr>
              <w:ind w:left="-108" w:firstLine="840"/>
              <w:jc w:val="both"/>
              <w:rPr>
                <w:rFonts w:ascii="Arial" w:hAnsi="Arial" w:cs="Arial"/>
                <w:sz w:val="16"/>
                <w:szCs w:val="16"/>
              </w:rPr>
            </w:pPr>
            <w:r w:rsidRPr="00FD565C">
              <w:rPr>
                <w:rFonts w:ascii="Arial" w:hAnsi="Arial" w:cs="Arial"/>
                <w:sz w:val="16"/>
                <w:szCs w:val="16"/>
              </w:rPr>
              <w:t xml:space="preserve">3. В паспорте подпрограммы «Обеспечение сбалансированности и финансовой стабильности бюджета </w:t>
            </w:r>
            <w:r w:rsidRPr="00FD565C">
              <w:rPr>
                <w:rFonts w:ascii="Arial" w:hAnsi="Arial" w:cs="Arial"/>
                <w:sz w:val="16"/>
                <w:szCs w:val="16"/>
              </w:rPr>
              <w:lastRenderedPageBreak/>
              <w:t>Благодарненского муниципального района Ставропольского края» приложения 2 программы «Объемы и источники финансового обеспечения подпрограммы изложить в следующей редакции:</w:t>
            </w:r>
          </w:p>
        </w:tc>
      </w:tr>
      <w:tr w:rsidR="005E74E0" w:rsidRPr="00FD565C" w:rsidTr="009D499D">
        <w:tc>
          <w:tcPr>
            <w:tcW w:w="1843"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lastRenderedPageBreak/>
              <w:t>«Объемы и источники финансового обеспечения подпрограммы</w:t>
            </w: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общий объем бюджетных ассигнований на реализацию мероприятий подпрограммы составит 156 021,399 тыс. рублей, в том числе по годам:</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2015 - 48 583,399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2016 - 49 333,000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2017 - 58 105,000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из них: за счет средств районного бюджета - 14 219,399 тыс. рублей, в том числе по годам:</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2015 - 5 603,399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2016 - 4 308,000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2017 - 4 308,000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за счет сре</w:t>
            </w:r>
            <w:proofErr w:type="gramStart"/>
            <w:r w:rsidRPr="00FD565C">
              <w:rPr>
                <w:rFonts w:ascii="Arial" w:hAnsi="Arial" w:cs="Arial"/>
                <w:sz w:val="16"/>
                <w:szCs w:val="16"/>
              </w:rPr>
              <w:t>дств кр</w:t>
            </w:r>
            <w:proofErr w:type="gramEnd"/>
            <w:r w:rsidRPr="00FD565C">
              <w:rPr>
                <w:rFonts w:ascii="Arial" w:hAnsi="Arial" w:cs="Arial"/>
                <w:sz w:val="16"/>
                <w:szCs w:val="16"/>
              </w:rPr>
              <w:t>аевого бюджета - 141 802,000 тыс. рублей, в том числе по годам:</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2015 - 42 980,000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2016 - 45 025,000 тыс. рублей;</w:t>
            </w:r>
          </w:p>
        </w:tc>
      </w:tr>
      <w:tr w:rsidR="005E74E0" w:rsidRPr="00FD565C" w:rsidTr="009D499D">
        <w:tc>
          <w:tcPr>
            <w:tcW w:w="1843" w:type="dxa"/>
          </w:tcPr>
          <w:p w:rsidR="005E74E0" w:rsidRPr="00FD565C" w:rsidRDefault="005E74E0" w:rsidP="004A7B56">
            <w:pPr>
              <w:jc w:val="both"/>
              <w:rPr>
                <w:rFonts w:ascii="Arial" w:hAnsi="Arial" w:cs="Arial"/>
                <w:sz w:val="16"/>
                <w:szCs w:val="16"/>
              </w:rPr>
            </w:pPr>
          </w:p>
        </w:tc>
        <w:tc>
          <w:tcPr>
            <w:tcW w:w="3260" w:type="dxa"/>
          </w:tcPr>
          <w:p w:rsidR="005E74E0" w:rsidRPr="00FD565C" w:rsidRDefault="005E74E0" w:rsidP="004A7B56">
            <w:pPr>
              <w:jc w:val="both"/>
              <w:rPr>
                <w:rFonts w:ascii="Arial" w:hAnsi="Arial" w:cs="Arial"/>
                <w:sz w:val="16"/>
                <w:szCs w:val="16"/>
              </w:rPr>
            </w:pPr>
            <w:r w:rsidRPr="00FD565C">
              <w:rPr>
                <w:rFonts w:ascii="Arial" w:hAnsi="Arial" w:cs="Arial"/>
                <w:sz w:val="16"/>
                <w:szCs w:val="16"/>
              </w:rPr>
              <w:t>2017 - 53 797,000 тыс. рублей».</w:t>
            </w:r>
          </w:p>
        </w:tc>
      </w:tr>
    </w:tbl>
    <w:p w:rsidR="005E74E0" w:rsidRPr="00FD565C" w:rsidRDefault="005E74E0" w:rsidP="005E74E0">
      <w:pPr>
        <w:pStyle w:val="afffff"/>
        <w:spacing w:after="0"/>
        <w:ind w:firstLine="540"/>
        <w:jc w:val="right"/>
        <w:rPr>
          <w:rFonts w:ascii="Arial" w:hAnsi="Arial" w:cs="Arial"/>
          <w:sz w:val="16"/>
          <w:szCs w:val="16"/>
        </w:rPr>
      </w:pPr>
    </w:p>
    <w:p w:rsidR="005E74E0" w:rsidRPr="00FD565C" w:rsidRDefault="005E74E0" w:rsidP="005E74E0">
      <w:pPr>
        <w:pStyle w:val="afffff"/>
        <w:spacing w:after="0"/>
        <w:ind w:firstLine="697"/>
        <w:rPr>
          <w:rFonts w:ascii="Arial" w:hAnsi="Arial" w:cs="Arial"/>
          <w:sz w:val="16"/>
          <w:szCs w:val="16"/>
        </w:rPr>
      </w:pPr>
      <w:r w:rsidRPr="00FD565C">
        <w:rPr>
          <w:rFonts w:ascii="Arial" w:hAnsi="Arial" w:cs="Arial"/>
          <w:sz w:val="16"/>
          <w:szCs w:val="16"/>
        </w:rPr>
        <w:t>4. Приложение 6 программы «</w:t>
      </w:r>
      <w:r w:rsidRPr="00FD565C">
        <w:rPr>
          <w:rFonts w:ascii="Arial" w:hAnsi="Arial" w:cs="Arial"/>
          <w:bCs/>
          <w:sz w:val="16"/>
          <w:szCs w:val="16"/>
        </w:rPr>
        <w:t xml:space="preserve">Ресурсное обеспечение </w:t>
      </w:r>
      <w:r w:rsidRPr="00FD565C">
        <w:rPr>
          <w:rFonts w:ascii="Arial" w:hAnsi="Arial" w:cs="Arial"/>
          <w:sz w:val="16"/>
          <w:szCs w:val="16"/>
        </w:rPr>
        <w:t>реализации муниципальной программы Благодарненского муниципального района Ставропольского края "Управление финансами"&lt;*&gt; за счет средств бюджета Благодарненского муниципального района Ставропольского края к программе изложить в следующей редакции:</w:t>
      </w:r>
    </w:p>
    <w:p w:rsidR="00822A54" w:rsidRDefault="00822A54" w:rsidP="004E110F">
      <w:pPr>
        <w:jc w:val="center"/>
      </w:pPr>
    </w:p>
    <w:p w:rsidR="009D499D" w:rsidRPr="00FD565C" w:rsidRDefault="009D499D" w:rsidP="009D499D">
      <w:pPr>
        <w:pStyle w:val="afffff"/>
        <w:spacing w:after="0"/>
        <w:ind w:firstLine="0"/>
        <w:jc w:val="center"/>
        <w:rPr>
          <w:rFonts w:ascii="Arial" w:hAnsi="Arial" w:cs="Arial"/>
          <w:bCs/>
          <w:sz w:val="16"/>
          <w:szCs w:val="16"/>
        </w:rPr>
      </w:pPr>
      <w:r w:rsidRPr="00FD565C">
        <w:rPr>
          <w:rFonts w:ascii="Arial" w:hAnsi="Arial" w:cs="Arial"/>
          <w:bCs/>
          <w:sz w:val="16"/>
          <w:szCs w:val="16"/>
        </w:rPr>
        <w:t>РЕСУРСНОЕ ОБЕСПЕЧЕНИЕ</w:t>
      </w:r>
    </w:p>
    <w:p w:rsidR="009D499D" w:rsidRPr="00FD565C" w:rsidRDefault="009D499D" w:rsidP="009D499D">
      <w:pPr>
        <w:pStyle w:val="afffff"/>
        <w:spacing w:after="0"/>
        <w:ind w:firstLine="0"/>
        <w:jc w:val="center"/>
        <w:rPr>
          <w:rFonts w:ascii="Arial" w:hAnsi="Arial" w:cs="Arial"/>
          <w:sz w:val="16"/>
          <w:szCs w:val="16"/>
        </w:rPr>
      </w:pPr>
      <w:r w:rsidRPr="00FD565C">
        <w:rPr>
          <w:rFonts w:ascii="Arial" w:hAnsi="Arial" w:cs="Arial"/>
          <w:sz w:val="16"/>
          <w:szCs w:val="16"/>
        </w:rPr>
        <w:t>реализации муниципальной программы Благодарненского муниципального района Ставропольского края "Управление финансами"&lt;*&gt; за счет средств бюджета Благодарненского муниципального района Ставропольского края</w:t>
      </w:r>
    </w:p>
    <w:p w:rsidR="009D499D" w:rsidRPr="00FD565C" w:rsidRDefault="009D499D" w:rsidP="009D499D">
      <w:pPr>
        <w:pStyle w:val="afffff"/>
        <w:spacing w:after="0"/>
        <w:ind w:firstLine="0"/>
        <w:jc w:val="center"/>
        <w:rPr>
          <w:rFonts w:ascii="Arial" w:hAnsi="Arial" w:cs="Arial"/>
          <w:sz w:val="16"/>
          <w:szCs w:val="16"/>
        </w:rPr>
      </w:pPr>
    </w:p>
    <w:p w:rsidR="009D499D" w:rsidRPr="00FD565C" w:rsidRDefault="009D499D" w:rsidP="009D499D">
      <w:pPr>
        <w:autoSpaceDE w:val="0"/>
        <w:autoSpaceDN w:val="0"/>
        <w:adjustRightInd w:val="0"/>
        <w:jc w:val="both"/>
        <w:rPr>
          <w:rFonts w:ascii="Arial" w:hAnsi="Arial" w:cs="Arial"/>
          <w:sz w:val="16"/>
          <w:szCs w:val="16"/>
        </w:rPr>
      </w:pPr>
      <w:r w:rsidRPr="00FD565C">
        <w:rPr>
          <w:rFonts w:ascii="Arial" w:hAnsi="Arial" w:cs="Arial"/>
          <w:sz w:val="16"/>
          <w:szCs w:val="16"/>
        </w:rPr>
        <w:t>&lt;*&gt; Далее в настоящем Приложении используется сокращение - Программа.</w:t>
      </w:r>
    </w:p>
    <w:p w:rsidR="00822A54" w:rsidRDefault="00822A54" w:rsidP="009D499D">
      <w:pPr>
        <w:jc w:val="cente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708"/>
        <w:gridCol w:w="425"/>
        <w:gridCol w:w="567"/>
        <w:gridCol w:w="567"/>
        <w:gridCol w:w="567"/>
        <w:gridCol w:w="567"/>
        <w:gridCol w:w="567"/>
        <w:gridCol w:w="568"/>
      </w:tblGrid>
      <w:tr w:rsidR="009D499D" w:rsidRPr="009D499D" w:rsidTr="009D499D">
        <w:tc>
          <w:tcPr>
            <w:tcW w:w="426" w:type="dxa"/>
            <w:vMerge w:val="restart"/>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 xml:space="preserve">№ </w:t>
            </w:r>
            <w:proofErr w:type="gramStart"/>
            <w:r w:rsidRPr="009D499D">
              <w:rPr>
                <w:rFonts w:ascii="Arial" w:hAnsi="Arial" w:cs="Arial"/>
                <w:sz w:val="8"/>
                <w:szCs w:val="8"/>
              </w:rPr>
              <w:t>п</w:t>
            </w:r>
            <w:proofErr w:type="gramEnd"/>
            <w:r w:rsidRPr="009D499D">
              <w:rPr>
                <w:rFonts w:ascii="Arial" w:hAnsi="Arial" w:cs="Arial"/>
                <w:sz w:val="8"/>
                <w:szCs w:val="8"/>
              </w:rPr>
              <w:t>/п</w:t>
            </w:r>
          </w:p>
        </w:tc>
        <w:tc>
          <w:tcPr>
            <w:tcW w:w="708" w:type="dxa"/>
            <w:vMerge w:val="restart"/>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Наименование программы, подпрограммы программы, основного мероприятия подпрограммы программы</w:t>
            </w:r>
          </w:p>
        </w:tc>
        <w:tc>
          <w:tcPr>
            <w:tcW w:w="1559" w:type="dxa"/>
            <w:gridSpan w:val="3"/>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Целевая статья расходов</w:t>
            </w:r>
          </w:p>
        </w:tc>
        <w:tc>
          <w:tcPr>
            <w:tcW w:w="567" w:type="dxa"/>
            <w:vMerge w:val="restart"/>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Ответственный исполнитель, соисполнитель программы, подпрограммы программы</w:t>
            </w:r>
          </w:p>
        </w:tc>
        <w:tc>
          <w:tcPr>
            <w:tcW w:w="1702" w:type="dxa"/>
            <w:gridSpan w:val="3"/>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Расходы по годам (тыс. рублей)</w:t>
            </w:r>
          </w:p>
        </w:tc>
      </w:tr>
      <w:tr w:rsidR="009D499D" w:rsidRPr="009D499D" w:rsidTr="009D499D">
        <w:tc>
          <w:tcPr>
            <w:tcW w:w="426" w:type="dxa"/>
            <w:vMerge/>
          </w:tcPr>
          <w:p w:rsidR="009D499D" w:rsidRPr="009D499D" w:rsidRDefault="009D499D" w:rsidP="009D499D">
            <w:pPr>
              <w:pStyle w:val="afffff"/>
              <w:spacing w:after="0"/>
              <w:ind w:firstLine="0"/>
              <w:jc w:val="center"/>
              <w:rPr>
                <w:rFonts w:ascii="Arial" w:hAnsi="Arial" w:cs="Arial"/>
                <w:sz w:val="8"/>
                <w:szCs w:val="8"/>
              </w:rPr>
            </w:pPr>
          </w:p>
        </w:tc>
        <w:tc>
          <w:tcPr>
            <w:tcW w:w="708" w:type="dxa"/>
            <w:vMerge/>
          </w:tcPr>
          <w:p w:rsidR="009D499D" w:rsidRPr="009D499D" w:rsidRDefault="009D499D" w:rsidP="009D499D">
            <w:pPr>
              <w:pStyle w:val="afffff"/>
              <w:spacing w:after="0"/>
              <w:ind w:firstLine="0"/>
              <w:jc w:val="center"/>
              <w:rPr>
                <w:rFonts w:ascii="Arial" w:hAnsi="Arial" w:cs="Arial"/>
                <w:sz w:val="8"/>
                <w:szCs w:val="8"/>
              </w:rPr>
            </w:pP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программа</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подпрограмма</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направление расходов</w:t>
            </w:r>
          </w:p>
        </w:tc>
        <w:tc>
          <w:tcPr>
            <w:tcW w:w="567" w:type="dxa"/>
            <w:vMerge/>
          </w:tcPr>
          <w:p w:rsidR="009D499D" w:rsidRPr="009D499D" w:rsidRDefault="009D499D" w:rsidP="009D499D">
            <w:pPr>
              <w:pStyle w:val="afffff"/>
              <w:spacing w:after="0"/>
              <w:ind w:right="-109" w:firstLine="0"/>
              <w:jc w:val="center"/>
              <w:rPr>
                <w:rFonts w:ascii="Arial" w:hAnsi="Arial" w:cs="Arial"/>
                <w:sz w:val="8"/>
                <w:szCs w:val="8"/>
              </w:rPr>
            </w:pP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2015</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2016</w:t>
            </w:r>
          </w:p>
          <w:p w:rsidR="009D499D" w:rsidRPr="009D499D" w:rsidRDefault="009D499D" w:rsidP="009D499D">
            <w:pPr>
              <w:pStyle w:val="afffff"/>
              <w:spacing w:after="0"/>
              <w:ind w:right="-109" w:firstLine="0"/>
              <w:jc w:val="center"/>
              <w:rPr>
                <w:rFonts w:ascii="Arial" w:hAnsi="Arial" w:cs="Arial"/>
                <w:sz w:val="8"/>
                <w:szCs w:val="8"/>
              </w:rPr>
            </w:pP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2017</w:t>
            </w:r>
          </w:p>
          <w:p w:rsidR="009D499D" w:rsidRPr="009D499D" w:rsidRDefault="009D499D" w:rsidP="009D499D">
            <w:pPr>
              <w:pStyle w:val="afffff"/>
              <w:spacing w:after="0"/>
              <w:ind w:right="-109" w:firstLine="0"/>
              <w:jc w:val="center"/>
              <w:rPr>
                <w:rFonts w:ascii="Arial" w:hAnsi="Arial" w:cs="Arial"/>
                <w:sz w:val="8"/>
                <w:szCs w:val="8"/>
              </w:rPr>
            </w:pPr>
          </w:p>
        </w:tc>
      </w:tr>
      <w:tr w:rsidR="009D499D" w:rsidRPr="009D499D" w:rsidTr="009D499D">
        <w:trPr>
          <w:trHeight w:val="375"/>
        </w:trPr>
        <w:tc>
          <w:tcPr>
            <w:tcW w:w="426"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708"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2</w:t>
            </w: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4</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5</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6</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7</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8</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9</w:t>
            </w:r>
          </w:p>
        </w:tc>
      </w:tr>
      <w:tr w:rsidR="009D499D" w:rsidRPr="009D499D" w:rsidTr="009D499D">
        <w:tc>
          <w:tcPr>
            <w:tcW w:w="426"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708" w:type="dxa"/>
          </w:tcPr>
          <w:p w:rsidR="009D499D" w:rsidRPr="009D499D" w:rsidRDefault="009D499D" w:rsidP="009D499D">
            <w:pPr>
              <w:pStyle w:val="afffff"/>
              <w:spacing w:after="0"/>
              <w:ind w:firstLine="0"/>
              <w:jc w:val="left"/>
              <w:rPr>
                <w:rFonts w:ascii="Arial" w:hAnsi="Arial" w:cs="Arial"/>
                <w:sz w:val="8"/>
                <w:szCs w:val="8"/>
              </w:rPr>
            </w:pPr>
            <w:r w:rsidRPr="009D499D">
              <w:rPr>
                <w:rFonts w:ascii="Arial" w:hAnsi="Arial" w:cs="Arial"/>
                <w:sz w:val="8"/>
                <w:szCs w:val="8"/>
              </w:rPr>
              <w:t>Программа «Управление финансами», всего</w:t>
            </w: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0000</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61 849,942</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62 605,678</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71 383,288</w:t>
            </w:r>
          </w:p>
        </w:tc>
      </w:tr>
      <w:tr w:rsidR="009D499D" w:rsidRPr="009D499D" w:rsidTr="009D499D">
        <w:trPr>
          <w:trHeight w:val="2629"/>
        </w:trPr>
        <w:tc>
          <w:tcPr>
            <w:tcW w:w="426"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2.</w:t>
            </w:r>
          </w:p>
        </w:tc>
        <w:tc>
          <w:tcPr>
            <w:tcW w:w="708" w:type="dxa"/>
          </w:tcPr>
          <w:p w:rsidR="009D499D" w:rsidRPr="009D499D" w:rsidRDefault="009D499D" w:rsidP="009D499D">
            <w:pPr>
              <w:pStyle w:val="afffff"/>
              <w:spacing w:after="0"/>
              <w:ind w:firstLine="0"/>
              <w:jc w:val="left"/>
              <w:rPr>
                <w:rFonts w:ascii="Arial" w:hAnsi="Arial" w:cs="Arial"/>
                <w:sz w:val="8"/>
                <w:szCs w:val="8"/>
              </w:rPr>
            </w:pPr>
            <w:r w:rsidRPr="009D499D">
              <w:rPr>
                <w:rFonts w:ascii="Arial" w:hAnsi="Arial" w:cs="Arial"/>
                <w:sz w:val="8"/>
                <w:szCs w:val="8"/>
              </w:rPr>
              <w:t>Подпрограмма «Обеспечение сбалансированности и финансовой стабильности бюджета Благодарненского муниципального района Ставропольского края», всего</w:t>
            </w:r>
          </w:p>
          <w:p w:rsidR="009D499D" w:rsidRPr="009D499D" w:rsidRDefault="009D499D" w:rsidP="009D499D">
            <w:pPr>
              <w:pStyle w:val="afffff"/>
              <w:ind w:firstLine="0"/>
              <w:rPr>
                <w:rFonts w:ascii="Arial" w:hAnsi="Arial" w:cs="Arial"/>
                <w:sz w:val="8"/>
                <w:szCs w:val="8"/>
              </w:rPr>
            </w:pPr>
            <w:r w:rsidRPr="009D499D">
              <w:rPr>
                <w:rFonts w:ascii="Arial" w:hAnsi="Arial" w:cs="Arial"/>
                <w:sz w:val="8"/>
                <w:szCs w:val="8"/>
              </w:rPr>
              <w:t>в том числе следующие основные мероприятия подпрограммы:</w:t>
            </w: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0000</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48 583,399</w:t>
            </w:r>
          </w:p>
        </w:tc>
        <w:tc>
          <w:tcPr>
            <w:tcW w:w="567"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49 333,000</w:t>
            </w:r>
          </w:p>
        </w:tc>
        <w:tc>
          <w:tcPr>
            <w:tcW w:w="568"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58 105,000</w:t>
            </w:r>
          </w:p>
        </w:tc>
      </w:tr>
      <w:tr w:rsidR="009D499D" w:rsidRPr="009D499D" w:rsidTr="009D499D">
        <w:trPr>
          <w:trHeight w:val="751"/>
        </w:trPr>
        <w:tc>
          <w:tcPr>
            <w:tcW w:w="426" w:type="dxa"/>
            <w:vMerge w:val="restart"/>
            <w:shd w:val="clear" w:color="auto" w:fill="auto"/>
          </w:tcPr>
          <w:p w:rsidR="009D499D" w:rsidRPr="009D499D" w:rsidRDefault="009D499D" w:rsidP="009D499D">
            <w:pPr>
              <w:pStyle w:val="afffff"/>
              <w:spacing w:after="0"/>
              <w:ind w:firstLine="0"/>
              <w:rPr>
                <w:rFonts w:ascii="Arial" w:hAnsi="Arial" w:cs="Arial"/>
                <w:sz w:val="8"/>
                <w:szCs w:val="8"/>
              </w:rPr>
            </w:pPr>
            <w:r w:rsidRPr="009D499D">
              <w:rPr>
                <w:rFonts w:ascii="Arial" w:hAnsi="Arial" w:cs="Arial"/>
                <w:sz w:val="8"/>
                <w:szCs w:val="8"/>
              </w:rPr>
              <w:t>2.1</w:t>
            </w:r>
          </w:p>
          <w:p w:rsidR="009D499D" w:rsidRPr="009D499D" w:rsidRDefault="009D499D" w:rsidP="009D499D">
            <w:pPr>
              <w:pStyle w:val="afffff"/>
              <w:rPr>
                <w:rFonts w:ascii="Arial" w:hAnsi="Arial" w:cs="Arial"/>
                <w:sz w:val="8"/>
                <w:szCs w:val="8"/>
              </w:rPr>
            </w:pPr>
          </w:p>
        </w:tc>
        <w:tc>
          <w:tcPr>
            <w:tcW w:w="708" w:type="dxa"/>
            <w:vMerge w:val="restart"/>
            <w:shd w:val="clear" w:color="auto" w:fill="auto"/>
          </w:tcPr>
          <w:p w:rsidR="009D499D" w:rsidRPr="009D499D" w:rsidRDefault="009D499D" w:rsidP="009D499D">
            <w:pPr>
              <w:pStyle w:val="afffff"/>
              <w:ind w:firstLine="0"/>
              <w:rPr>
                <w:rFonts w:ascii="Arial" w:hAnsi="Arial" w:cs="Arial"/>
                <w:sz w:val="8"/>
                <w:szCs w:val="8"/>
              </w:rPr>
            </w:pPr>
            <w:r w:rsidRPr="009D499D">
              <w:rPr>
                <w:rFonts w:ascii="Arial" w:hAnsi="Arial" w:cs="Arial"/>
                <w:sz w:val="8"/>
                <w:szCs w:val="8"/>
              </w:rPr>
              <w:t>Формирование резервного фонда администрации Благодарненского муниципального района Ставропольского края на исполнение расходных обязательств Благодарненского муниципального района Ставропольского края</w:t>
            </w: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1005</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1 825,660</w:t>
            </w:r>
          </w:p>
        </w:tc>
        <w:tc>
          <w:tcPr>
            <w:tcW w:w="567"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1 825,660</w:t>
            </w:r>
          </w:p>
        </w:tc>
        <w:tc>
          <w:tcPr>
            <w:tcW w:w="568"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1 825,660</w:t>
            </w:r>
          </w:p>
        </w:tc>
      </w:tr>
      <w:tr w:rsidR="009D499D" w:rsidRPr="009D499D" w:rsidTr="009D499D">
        <w:tc>
          <w:tcPr>
            <w:tcW w:w="426" w:type="dxa"/>
            <w:vMerge/>
            <w:shd w:val="clear" w:color="auto" w:fill="auto"/>
          </w:tcPr>
          <w:p w:rsidR="009D499D" w:rsidRPr="009D499D" w:rsidRDefault="009D499D" w:rsidP="009D499D">
            <w:pPr>
              <w:pStyle w:val="afffff"/>
              <w:spacing w:after="0"/>
              <w:ind w:firstLine="0"/>
              <w:jc w:val="center"/>
              <w:rPr>
                <w:rFonts w:ascii="Arial" w:hAnsi="Arial" w:cs="Arial"/>
                <w:sz w:val="8"/>
                <w:szCs w:val="8"/>
              </w:rPr>
            </w:pPr>
          </w:p>
        </w:tc>
        <w:tc>
          <w:tcPr>
            <w:tcW w:w="708" w:type="dxa"/>
            <w:vMerge/>
            <w:shd w:val="clear" w:color="auto" w:fill="auto"/>
          </w:tcPr>
          <w:p w:rsidR="009D499D" w:rsidRPr="009D499D" w:rsidRDefault="009D499D" w:rsidP="009D499D">
            <w:pPr>
              <w:pStyle w:val="afffff"/>
              <w:ind w:firstLine="0"/>
              <w:rPr>
                <w:rFonts w:ascii="Arial" w:hAnsi="Arial" w:cs="Arial"/>
                <w:sz w:val="8"/>
                <w:szCs w:val="8"/>
              </w:rPr>
            </w:pP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2010</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1 620,222</w:t>
            </w:r>
          </w:p>
        </w:tc>
        <w:tc>
          <w:tcPr>
            <w:tcW w:w="567"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823,840</w:t>
            </w:r>
          </w:p>
        </w:tc>
        <w:tc>
          <w:tcPr>
            <w:tcW w:w="568"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823,840</w:t>
            </w:r>
          </w:p>
        </w:tc>
      </w:tr>
      <w:tr w:rsidR="009D499D" w:rsidRPr="009D499D" w:rsidTr="009D499D">
        <w:tc>
          <w:tcPr>
            <w:tcW w:w="426" w:type="dxa"/>
            <w:vMerge/>
            <w:shd w:val="clear" w:color="auto" w:fill="auto"/>
          </w:tcPr>
          <w:p w:rsidR="009D499D" w:rsidRPr="009D499D" w:rsidRDefault="009D499D" w:rsidP="009D499D">
            <w:pPr>
              <w:pStyle w:val="afffff"/>
              <w:spacing w:after="0"/>
              <w:ind w:firstLine="0"/>
              <w:jc w:val="center"/>
              <w:rPr>
                <w:rFonts w:ascii="Arial" w:hAnsi="Arial" w:cs="Arial"/>
                <w:sz w:val="8"/>
                <w:szCs w:val="8"/>
              </w:rPr>
            </w:pPr>
          </w:p>
        </w:tc>
        <w:tc>
          <w:tcPr>
            <w:tcW w:w="708" w:type="dxa"/>
            <w:vMerge/>
            <w:shd w:val="clear" w:color="auto" w:fill="auto"/>
          </w:tcPr>
          <w:p w:rsidR="009D499D" w:rsidRPr="009D499D" w:rsidRDefault="009D499D" w:rsidP="009D499D">
            <w:pPr>
              <w:pStyle w:val="afffff"/>
              <w:ind w:firstLine="0"/>
              <w:rPr>
                <w:rFonts w:ascii="Arial" w:hAnsi="Arial" w:cs="Arial"/>
                <w:sz w:val="8"/>
                <w:szCs w:val="8"/>
              </w:rPr>
            </w:pP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2018</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561,523</w:t>
            </w:r>
          </w:p>
        </w:tc>
        <w:tc>
          <w:tcPr>
            <w:tcW w:w="567"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1 500,000</w:t>
            </w:r>
          </w:p>
        </w:tc>
        <w:tc>
          <w:tcPr>
            <w:tcW w:w="568" w:type="dxa"/>
          </w:tcPr>
          <w:p w:rsidR="009D499D" w:rsidRPr="009D499D" w:rsidRDefault="009D499D" w:rsidP="009D499D">
            <w:pPr>
              <w:ind w:right="-109"/>
              <w:jc w:val="center"/>
              <w:rPr>
                <w:rFonts w:ascii="Arial" w:hAnsi="Arial" w:cs="Arial"/>
                <w:sz w:val="8"/>
                <w:szCs w:val="8"/>
              </w:rPr>
            </w:pPr>
            <w:r w:rsidRPr="009D499D">
              <w:rPr>
                <w:rFonts w:ascii="Arial" w:hAnsi="Arial" w:cs="Arial"/>
                <w:sz w:val="8"/>
                <w:szCs w:val="8"/>
              </w:rPr>
              <w:t>1 500,000</w:t>
            </w:r>
          </w:p>
        </w:tc>
      </w:tr>
      <w:tr w:rsidR="009D499D" w:rsidRPr="009D499D" w:rsidTr="009D499D">
        <w:trPr>
          <w:trHeight w:val="105"/>
        </w:trPr>
        <w:tc>
          <w:tcPr>
            <w:tcW w:w="426" w:type="dxa"/>
            <w:vMerge/>
            <w:shd w:val="clear" w:color="auto" w:fill="auto"/>
          </w:tcPr>
          <w:p w:rsidR="009D499D" w:rsidRPr="009D499D" w:rsidRDefault="009D499D" w:rsidP="009D499D">
            <w:pPr>
              <w:pStyle w:val="afffff"/>
              <w:spacing w:after="0"/>
              <w:ind w:firstLine="0"/>
              <w:jc w:val="center"/>
              <w:rPr>
                <w:rFonts w:ascii="Arial" w:hAnsi="Arial" w:cs="Arial"/>
                <w:sz w:val="8"/>
                <w:szCs w:val="8"/>
              </w:rPr>
            </w:pPr>
          </w:p>
        </w:tc>
        <w:tc>
          <w:tcPr>
            <w:tcW w:w="708" w:type="dxa"/>
            <w:vMerge/>
            <w:shd w:val="clear" w:color="auto" w:fill="auto"/>
          </w:tcPr>
          <w:p w:rsidR="009D499D" w:rsidRPr="009D499D" w:rsidRDefault="009D499D" w:rsidP="009D499D">
            <w:pPr>
              <w:pStyle w:val="afffff"/>
              <w:ind w:firstLine="0"/>
              <w:rPr>
                <w:rFonts w:ascii="Arial" w:hAnsi="Arial" w:cs="Arial"/>
                <w:sz w:val="8"/>
                <w:szCs w:val="8"/>
              </w:rPr>
            </w:pPr>
          </w:p>
        </w:tc>
        <w:tc>
          <w:tcPr>
            <w:tcW w:w="425" w:type="dxa"/>
            <w:shd w:val="clear" w:color="auto" w:fill="auto"/>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shd w:val="clear" w:color="auto" w:fill="auto"/>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2028</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1 585,994</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148,500</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148,500</w:t>
            </w:r>
          </w:p>
        </w:tc>
      </w:tr>
      <w:tr w:rsidR="009D499D" w:rsidRPr="009D499D" w:rsidTr="009D499D">
        <w:trPr>
          <w:trHeight w:val="752"/>
        </w:trPr>
        <w:tc>
          <w:tcPr>
            <w:tcW w:w="426" w:type="dxa"/>
            <w:vMerge w:val="restart"/>
            <w:shd w:val="clear" w:color="auto" w:fill="auto"/>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lastRenderedPageBreak/>
              <w:t>2.2</w:t>
            </w:r>
          </w:p>
          <w:p w:rsidR="009D499D" w:rsidRPr="009D499D" w:rsidRDefault="009D499D" w:rsidP="009D499D">
            <w:pPr>
              <w:pStyle w:val="afffff"/>
              <w:jc w:val="center"/>
              <w:rPr>
                <w:rFonts w:ascii="Arial" w:hAnsi="Arial" w:cs="Arial"/>
                <w:sz w:val="8"/>
                <w:szCs w:val="8"/>
              </w:rPr>
            </w:pPr>
          </w:p>
          <w:p w:rsidR="009D499D" w:rsidRPr="009D499D" w:rsidRDefault="009D499D" w:rsidP="009D499D">
            <w:pPr>
              <w:jc w:val="center"/>
              <w:rPr>
                <w:rFonts w:ascii="Arial" w:hAnsi="Arial" w:cs="Arial"/>
                <w:sz w:val="8"/>
                <w:szCs w:val="8"/>
              </w:rPr>
            </w:pPr>
          </w:p>
        </w:tc>
        <w:tc>
          <w:tcPr>
            <w:tcW w:w="708" w:type="dxa"/>
            <w:vMerge w:val="restart"/>
            <w:shd w:val="clear" w:color="auto" w:fill="auto"/>
          </w:tcPr>
          <w:p w:rsidR="009D499D" w:rsidRPr="009D499D" w:rsidRDefault="009D499D" w:rsidP="009D499D">
            <w:pPr>
              <w:autoSpaceDE w:val="0"/>
              <w:autoSpaceDN w:val="0"/>
              <w:adjustRightInd w:val="0"/>
              <w:rPr>
                <w:rFonts w:ascii="Arial" w:hAnsi="Arial" w:cs="Arial"/>
                <w:sz w:val="8"/>
                <w:szCs w:val="8"/>
              </w:rPr>
            </w:pPr>
            <w:r w:rsidRPr="009D499D">
              <w:rPr>
                <w:rFonts w:ascii="Arial" w:hAnsi="Arial" w:cs="Arial"/>
                <w:sz w:val="8"/>
                <w:szCs w:val="8"/>
              </w:rPr>
              <w:t>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w:t>
            </w:r>
          </w:p>
        </w:tc>
        <w:tc>
          <w:tcPr>
            <w:tcW w:w="425" w:type="dxa"/>
            <w:shd w:val="clear" w:color="auto" w:fill="auto"/>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shd w:val="clear" w:color="auto" w:fill="auto"/>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9001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43,000</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45,000</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54,000</w:t>
            </w:r>
          </w:p>
        </w:tc>
      </w:tr>
      <w:tr w:rsidR="009D499D" w:rsidRPr="009D499D" w:rsidTr="009D499D">
        <w:tc>
          <w:tcPr>
            <w:tcW w:w="426" w:type="dxa"/>
            <w:vMerge/>
            <w:shd w:val="clear" w:color="auto" w:fill="auto"/>
          </w:tcPr>
          <w:p w:rsidR="009D499D" w:rsidRPr="009D499D" w:rsidRDefault="009D499D" w:rsidP="009D499D">
            <w:pPr>
              <w:pStyle w:val="afffff"/>
              <w:jc w:val="center"/>
              <w:rPr>
                <w:rFonts w:ascii="Arial" w:hAnsi="Arial" w:cs="Arial"/>
                <w:sz w:val="8"/>
                <w:szCs w:val="8"/>
              </w:rPr>
            </w:pPr>
          </w:p>
        </w:tc>
        <w:tc>
          <w:tcPr>
            <w:tcW w:w="708" w:type="dxa"/>
            <w:vMerge/>
            <w:shd w:val="clear" w:color="auto" w:fill="auto"/>
          </w:tcPr>
          <w:p w:rsidR="009D499D" w:rsidRPr="009D499D" w:rsidRDefault="009D499D" w:rsidP="009D499D">
            <w:pPr>
              <w:pStyle w:val="afffff"/>
              <w:ind w:firstLine="0"/>
              <w:rPr>
                <w:rFonts w:ascii="Arial" w:hAnsi="Arial" w:cs="Arial"/>
                <w:sz w:val="8"/>
                <w:szCs w:val="8"/>
              </w:rPr>
            </w:pPr>
          </w:p>
        </w:tc>
        <w:tc>
          <w:tcPr>
            <w:tcW w:w="425" w:type="dxa"/>
            <w:shd w:val="clear" w:color="auto" w:fill="auto"/>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shd w:val="clear" w:color="auto" w:fill="auto"/>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9002</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42 947,000</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44 990,000</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53 753,000</w:t>
            </w:r>
          </w:p>
        </w:tc>
      </w:tr>
      <w:tr w:rsidR="009D499D" w:rsidRPr="009D499D" w:rsidTr="009D499D">
        <w:tc>
          <w:tcPr>
            <w:tcW w:w="426"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3.</w:t>
            </w:r>
          </w:p>
        </w:tc>
        <w:tc>
          <w:tcPr>
            <w:tcW w:w="708" w:type="dxa"/>
          </w:tcPr>
          <w:p w:rsidR="009D499D" w:rsidRPr="009D499D" w:rsidRDefault="009D499D" w:rsidP="009D499D">
            <w:pPr>
              <w:pStyle w:val="afffff"/>
              <w:spacing w:after="0"/>
              <w:ind w:firstLine="0"/>
              <w:rPr>
                <w:rFonts w:ascii="Arial" w:hAnsi="Arial" w:cs="Arial"/>
                <w:sz w:val="8"/>
                <w:szCs w:val="8"/>
              </w:rPr>
            </w:pPr>
            <w:r w:rsidRPr="009D499D">
              <w:rPr>
                <w:rFonts w:ascii="Arial" w:hAnsi="Arial" w:cs="Arial"/>
                <w:sz w:val="8"/>
                <w:szCs w:val="8"/>
              </w:rPr>
              <w:t xml:space="preserve">Подпрограмма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9D499D">
              <w:rPr>
                <w:rFonts w:ascii="Arial" w:hAnsi="Arial" w:cs="Arial"/>
                <w:sz w:val="8"/>
                <w:szCs w:val="8"/>
              </w:rPr>
              <w:t>общепрограммные</w:t>
            </w:r>
            <w:proofErr w:type="spellEnd"/>
            <w:r w:rsidRPr="009D499D">
              <w:rPr>
                <w:rFonts w:ascii="Arial" w:hAnsi="Arial" w:cs="Arial"/>
                <w:sz w:val="8"/>
                <w:szCs w:val="8"/>
              </w:rPr>
              <w:t xml:space="preserve"> мероприятия», всего</w:t>
            </w: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2</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0000</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13 266,543</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13 272,678</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13 278,288</w:t>
            </w:r>
          </w:p>
        </w:tc>
      </w:tr>
      <w:tr w:rsidR="009D499D" w:rsidRPr="009D499D" w:rsidTr="009D499D">
        <w:tc>
          <w:tcPr>
            <w:tcW w:w="426" w:type="dxa"/>
            <w:vMerge w:val="restart"/>
            <w:shd w:val="clear" w:color="auto" w:fill="auto"/>
          </w:tcPr>
          <w:p w:rsidR="009D499D" w:rsidRPr="009D499D" w:rsidRDefault="009D499D" w:rsidP="009D499D">
            <w:pPr>
              <w:pStyle w:val="afffff"/>
              <w:spacing w:after="0"/>
              <w:ind w:firstLine="0"/>
              <w:jc w:val="center"/>
              <w:rPr>
                <w:rFonts w:ascii="Arial" w:hAnsi="Arial" w:cs="Arial"/>
                <w:sz w:val="8"/>
                <w:szCs w:val="8"/>
              </w:rPr>
            </w:pPr>
          </w:p>
        </w:tc>
        <w:tc>
          <w:tcPr>
            <w:tcW w:w="708" w:type="dxa"/>
            <w:vMerge w:val="restart"/>
            <w:shd w:val="clear" w:color="auto" w:fill="auto"/>
          </w:tcPr>
          <w:p w:rsidR="009D499D" w:rsidRPr="009D499D" w:rsidRDefault="009D499D" w:rsidP="009D499D">
            <w:pPr>
              <w:pStyle w:val="afffff"/>
              <w:spacing w:after="0"/>
              <w:ind w:firstLine="0"/>
              <w:rPr>
                <w:rFonts w:ascii="Arial" w:hAnsi="Arial" w:cs="Arial"/>
                <w:sz w:val="8"/>
                <w:szCs w:val="8"/>
              </w:rPr>
            </w:pPr>
            <w:r w:rsidRPr="009D499D">
              <w:rPr>
                <w:rFonts w:ascii="Arial" w:hAnsi="Arial" w:cs="Arial"/>
                <w:sz w:val="8"/>
                <w:szCs w:val="8"/>
              </w:rPr>
              <w:t>в том числе следующее основное мероприятие подпрограммы – обеспечение реализации Программы</w:t>
            </w: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2</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1001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2 219,941</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2 226,076</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2 231,686</w:t>
            </w:r>
          </w:p>
        </w:tc>
      </w:tr>
      <w:tr w:rsidR="009D499D" w:rsidRPr="009D499D" w:rsidTr="009D499D">
        <w:tc>
          <w:tcPr>
            <w:tcW w:w="426" w:type="dxa"/>
            <w:vMerge/>
            <w:shd w:val="clear" w:color="auto" w:fill="auto"/>
          </w:tcPr>
          <w:p w:rsidR="009D499D" w:rsidRPr="009D499D" w:rsidRDefault="009D499D" w:rsidP="009D499D">
            <w:pPr>
              <w:pStyle w:val="afffff"/>
              <w:spacing w:after="0"/>
              <w:ind w:firstLine="0"/>
              <w:jc w:val="center"/>
              <w:rPr>
                <w:rFonts w:ascii="Arial" w:hAnsi="Arial" w:cs="Arial"/>
                <w:sz w:val="8"/>
                <w:szCs w:val="8"/>
              </w:rPr>
            </w:pPr>
          </w:p>
        </w:tc>
        <w:tc>
          <w:tcPr>
            <w:tcW w:w="708" w:type="dxa"/>
            <w:vMerge/>
            <w:shd w:val="clear" w:color="auto" w:fill="auto"/>
          </w:tcPr>
          <w:p w:rsidR="009D499D" w:rsidRPr="009D499D" w:rsidRDefault="009D499D" w:rsidP="009D499D">
            <w:pPr>
              <w:pStyle w:val="afffff"/>
              <w:spacing w:after="0"/>
              <w:ind w:firstLine="0"/>
              <w:rPr>
                <w:rFonts w:ascii="Arial" w:hAnsi="Arial" w:cs="Arial"/>
                <w:sz w:val="8"/>
                <w:szCs w:val="8"/>
              </w:rPr>
            </w:pPr>
          </w:p>
        </w:tc>
        <w:tc>
          <w:tcPr>
            <w:tcW w:w="425"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03</w:t>
            </w:r>
          </w:p>
        </w:tc>
        <w:tc>
          <w:tcPr>
            <w:tcW w:w="567" w:type="dxa"/>
          </w:tcPr>
          <w:p w:rsidR="009D499D" w:rsidRPr="009D499D" w:rsidRDefault="009D499D" w:rsidP="009D499D">
            <w:pPr>
              <w:pStyle w:val="afffff"/>
              <w:spacing w:after="0"/>
              <w:ind w:firstLine="0"/>
              <w:jc w:val="center"/>
              <w:rPr>
                <w:rFonts w:ascii="Arial" w:hAnsi="Arial" w:cs="Arial"/>
                <w:sz w:val="8"/>
                <w:szCs w:val="8"/>
              </w:rPr>
            </w:pPr>
            <w:r w:rsidRPr="009D499D">
              <w:rPr>
                <w:rFonts w:ascii="Arial" w:hAnsi="Arial" w:cs="Arial"/>
                <w:sz w:val="8"/>
                <w:szCs w:val="8"/>
              </w:rPr>
              <w:t>2</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1002</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Финансовое управление</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11 046,602</w:t>
            </w:r>
          </w:p>
        </w:tc>
        <w:tc>
          <w:tcPr>
            <w:tcW w:w="567"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11 046,602</w:t>
            </w:r>
          </w:p>
        </w:tc>
        <w:tc>
          <w:tcPr>
            <w:tcW w:w="568" w:type="dxa"/>
          </w:tcPr>
          <w:p w:rsidR="009D499D" w:rsidRPr="009D499D" w:rsidRDefault="009D499D" w:rsidP="009D499D">
            <w:pPr>
              <w:pStyle w:val="afffff"/>
              <w:spacing w:after="0"/>
              <w:ind w:right="-109" w:firstLine="0"/>
              <w:jc w:val="center"/>
              <w:rPr>
                <w:rFonts w:ascii="Arial" w:hAnsi="Arial" w:cs="Arial"/>
                <w:sz w:val="8"/>
                <w:szCs w:val="8"/>
              </w:rPr>
            </w:pPr>
            <w:r w:rsidRPr="009D499D">
              <w:rPr>
                <w:rFonts w:ascii="Arial" w:hAnsi="Arial" w:cs="Arial"/>
                <w:sz w:val="8"/>
                <w:szCs w:val="8"/>
              </w:rPr>
              <w:t>11 046,602</w:t>
            </w:r>
          </w:p>
        </w:tc>
      </w:tr>
    </w:tbl>
    <w:p w:rsidR="009D499D" w:rsidRDefault="009D499D" w:rsidP="009D499D">
      <w:pPr>
        <w:jc w:val="center"/>
      </w:pPr>
    </w:p>
    <w:p w:rsidR="009D499D" w:rsidRPr="00FD565C" w:rsidRDefault="009D499D" w:rsidP="009D499D">
      <w:pPr>
        <w:pStyle w:val="afffff"/>
        <w:widowControl w:val="0"/>
        <w:spacing w:after="0"/>
        <w:ind w:firstLine="697"/>
        <w:rPr>
          <w:rFonts w:ascii="Arial" w:hAnsi="Arial" w:cs="Arial"/>
          <w:sz w:val="16"/>
          <w:szCs w:val="16"/>
        </w:rPr>
      </w:pPr>
      <w:r w:rsidRPr="00FD565C">
        <w:rPr>
          <w:rFonts w:ascii="Arial" w:hAnsi="Arial" w:cs="Arial"/>
          <w:sz w:val="16"/>
          <w:szCs w:val="16"/>
        </w:rPr>
        <w:t xml:space="preserve">5. </w:t>
      </w:r>
      <w:proofErr w:type="gramStart"/>
      <w:r w:rsidRPr="00FD565C">
        <w:rPr>
          <w:rFonts w:ascii="Arial" w:hAnsi="Arial" w:cs="Arial"/>
          <w:sz w:val="16"/>
          <w:szCs w:val="16"/>
        </w:rPr>
        <w:t>Приложение 7 программы «</w:t>
      </w:r>
      <w:r w:rsidRPr="00FD565C">
        <w:rPr>
          <w:rFonts w:ascii="Arial" w:hAnsi="Arial" w:cs="Arial"/>
          <w:bCs/>
          <w:sz w:val="16"/>
          <w:szCs w:val="16"/>
        </w:rPr>
        <w:t xml:space="preserve">Ресурсное обеспечение и прогнозная (справочная) оценка </w:t>
      </w:r>
      <w:r w:rsidRPr="00FD565C">
        <w:rPr>
          <w:rFonts w:ascii="Arial" w:hAnsi="Arial" w:cs="Arial"/>
          <w:sz w:val="16"/>
          <w:szCs w:val="16"/>
        </w:rPr>
        <w:t>расходов за счет средств федерального бюджета, краевого бюджета Ставропольского края, бюджета Благодарненского муниципального района Ставропольского края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финансами"&lt;*&gt; к программе изложить в следующей редакции:</w:t>
      </w:r>
      <w:proofErr w:type="gramEnd"/>
    </w:p>
    <w:p w:rsidR="009D499D" w:rsidRPr="00FD565C" w:rsidRDefault="009D499D" w:rsidP="009D499D">
      <w:pPr>
        <w:pStyle w:val="afffff"/>
        <w:tabs>
          <w:tab w:val="left" w:pos="7000"/>
        </w:tabs>
        <w:spacing w:after="0"/>
        <w:ind w:firstLine="539"/>
        <w:jc w:val="center"/>
        <w:rPr>
          <w:rFonts w:ascii="Arial" w:hAnsi="Arial" w:cs="Arial"/>
          <w:sz w:val="16"/>
          <w:szCs w:val="16"/>
        </w:rPr>
      </w:pPr>
    </w:p>
    <w:p w:rsidR="009D499D" w:rsidRPr="00FD565C" w:rsidRDefault="009D499D" w:rsidP="009D499D">
      <w:pPr>
        <w:pStyle w:val="afffff"/>
        <w:spacing w:after="0"/>
        <w:ind w:firstLine="0"/>
        <w:jc w:val="center"/>
        <w:rPr>
          <w:rFonts w:ascii="Arial" w:hAnsi="Arial" w:cs="Arial"/>
          <w:bCs/>
          <w:sz w:val="16"/>
          <w:szCs w:val="16"/>
        </w:rPr>
      </w:pPr>
      <w:r w:rsidRPr="00FD565C">
        <w:rPr>
          <w:rFonts w:ascii="Arial" w:hAnsi="Arial" w:cs="Arial"/>
          <w:bCs/>
          <w:sz w:val="16"/>
          <w:szCs w:val="16"/>
        </w:rPr>
        <w:t>РЕСУРСНОЕ ОБЕСПЕЧЕНИЕ И ПРОГНОЗНАЯ (СПРАВОЧНАЯ) ОЦЕНКА</w:t>
      </w:r>
    </w:p>
    <w:p w:rsidR="009D499D" w:rsidRPr="00FD565C" w:rsidRDefault="009D499D" w:rsidP="009D499D">
      <w:pPr>
        <w:pStyle w:val="afffff"/>
        <w:widowControl w:val="0"/>
        <w:spacing w:after="0"/>
        <w:ind w:firstLine="0"/>
        <w:rPr>
          <w:rFonts w:ascii="Arial" w:hAnsi="Arial" w:cs="Arial"/>
          <w:sz w:val="16"/>
          <w:szCs w:val="16"/>
        </w:rPr>
      </w:pPr>
      <w:r w:rsidRPr="00FD565C">
        <w:rPr>
          <w:rFonts w:ascii="Arial" w:hAnsi="Arial" w:cs="Arial"/>
          <w:sz w:val="16"/>
          <w:szCs w:val="16"/>
        </w:rPr>
        <w:t>расходов за счет средств федерального бюджета, краевого бюджета Ставропольского края, бюджета Благодарненского муниципального района Ставропольского края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финансами"&lt;*&gt;</w:t>
      </w:r>
    </w:p>
    <w:p w:rsidR="009D499D" w:rsidRPr="00FD565C" w:rsidRDefault="009D499D" w:rsidP="009D499D">
      <w:pPr>
        <w:autoSpaceDE w:val="0"/>
        <w:autoSpaceDN w:val="0"/>
        <w:adjustRightInd w:val="0"/>
        <w:ind w:firstLine="540"/>
        <w:jc w:val="both"/>
        <w:rPr>
          <w:rFonts w:ascii="Arial" w:hAnsi="Arial" w:cs="Arial"/>
          <w:sz w:val="16"/>
          <w:szCs w:val="16"/>
        </w:rPr>
      </w:pPr>
      <w:r w:rsidRPr="00FD565C">
        <w:rPr>
          <w:rFonts w:ascii="Arial" w:hAnsi="Arial" w:cs="Arial"/>
          <w:sz w:val="16"/>
          <w:szCs w:val="16"/>
        </w:rPr>
        <w:t>&lt;*&gt; Далее в настоящем Приложении используется сокращение - Программа.</w:t>
      </w:r>
    </w:p>
    <w:p w:rsidR="00822A54" w:rsidRDefault="00822A54" w:rsidP="009D499D">
      <w:pPr>
        <w:jc w:val="cente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7"/>
        <w:gridCol w:w="1275"/>
        <w:gridCol w:w="709"/>
        <w:gridCol w:w="709"/>
        <w:gridCol w:w="709"/>
      </w:tblGrid>
      <w:tr w:rsidR="009D499D" w:rsidRPr="00FD565C" w:rsidTr="009D499D">
        <w:tc>
          <w:tcPr>
            <w:tcW w:w="426" w:type="dxa"/>
            <w:vMerge w:val="restart"/>
          </w:tcPr>
          <w:p w:rsidR="009D499D" w:rsidRPr="00FD565C" w:rsidRDefault="009D499D" w:rsidP="004A7B56">
            <w:pPr>
              <w:pStyle w:val="afffff"/>
              <w:spacing w:after="0"/>
              <w:ind w:firstLine="0"/>
              <w:rPr>
                <w:rFonts w:ascii="Arial" w:hAnsi="Arial" w:cs="Arial"/>
                <w:sz w:val="10"/>
                <w:szCs w:val="10"/>
              </w:rPr>
            </w:pPr>
            <w:r w:rsidRPr="00FD565C">
              <w:rPr>
                <w:rFonts w:ascii="Arial" w:hAnsi="Arial" w:cs="Arial"/>
                <w:sz w:val="10"/>
                <w:szCs w:val="10"/>
              </w:rPr>
              <w:t xml:space="preserve">№ </w:t>
            </w:r>
            <w:proofErr w:type="gramStart"/>
            <w:r w:rsidRPr="00FD565C">
              <w:rPr>
                <w:rFonts w:ascii="Arial" w:hAnsi="Arial" w:cs="Arial"/>
                <w:sz w:val="10"/>
                <w:szCs w:val="10"/>
              </w:rPr>
              <w:t>п</w:t>
            </w:r>
            <w:proofErr w:type="gramEnd"/>
            <w:r w:rsidRPr="00FD565C">
              <w:rPr>
                <w:rFonts w:ascii="Arial" w:hAnsi="Arial" w:cs="Arial"/>
                <w:sz w:val="10"/>
                <w:szCs w:val="10"/>
              </w:rPr>
              <w:t>/п</w:t>
            </w:r>
          </w:p>
        </w:tc>
        <w:tc>
          <w:tcPr>
            <w:tcW w:w="1417" w:type="dxa"/>
            <w:vMerge w:val="restart"/>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275" w:type="dxa"/>
            <w:vMerge w:val="restart"/>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p w:rsidR="009D499D" w:rsidRPr="00FD565C" w:rsidRDefault="009D499D" w:rsidP="009D499D">
            <w:pPr>
              <w:pStyle w:val="afffff"/>
              <w:spacing w:after="0"/>
              <w:ind w:firstLine="34"/>
              <w:jc w:val="center"/>
              <w:rPr>
                <w:rFonts w:ascii="Arial" w:hAnsi="Arial" w:cs="Arial"/>
                <w:sz w:val="10"/>
                <w:szCs w:val="10"/>
              </w:rPr>
            </w:pPr>
          </w:p>
        </w:tc>
        <w:tc>
          <w:tcPr>
            <w:tcW w:w="2127" w:type="dxa"/>
            <w:gridSpan w:val="3"/>
          </w:tcPr>
          <w:p w:rsidR="009D499D" w:rsidRPr="00FD565C" w:rsidRDefault="009D499D" w:rsidP="009D499D">
            <w:pPr>
              <w:pStyle w:val="afffff"/>
              <w:spacing w:after="0"/>
              <w:ind w:right="-109" w:firstLine="0"/>
              <w:jc w:val="center"/>
              <w:rPr>
                <w:rFonts w:ascii="Arial" w:hAnsi="Arial" w:cs="Arial"/>
                <w:sz w:val="10"/>
                <w:szCs w:val="10"/>
              </w:rPr>
            </w:pPr>
            <w:r w:rsidRPr="00FD565C">
              <w:rPr>
                <w:rFonts w:ascii="Arial" w:hAnsi="Arial" w:cs="Arial"/>
                <w:sz w:val="10"/>
                <w:szCs w:val="10"/>
              </w:rPr>
              <w:t>прогнозная (справочная) оценка расходов по годам (тыс. рублей)</w:t>
            </w:r>
          </w:p>
        </w:tc>
      </w:tr>
      <w:tr w:rsidR="009D499D" w:rsidRPr="00FD565C" w:rsidTr="009D499D">
        <w:tc>
          <w:tcPr>
            <w:tcW w:w="426" w:type="dxa"/>
            <w:vMerge/>
          </w:tcPr>
          <w:p w:rsidR="009D499D" w:rsidRPr="00FD565C" w:rsidRDefault="009D499D" w:rsidP="004A7B56">
            <w:pPr>
              <w:pStyle w:val="afffff"/>
              <w:spacing w:after="0"/>
              <w:ind w:firstLine="0"/>
              <w:rPr>
                <w:rFonts w:ascii="Arial" w:hAnsi="Arial" w:cs="Arial"/>
                <w:sz w:val="10"/>
                <w:szCs w:val="10"/>
              </w:rPr>
            </w:pPr>
          </w:p>
        </w:tc>
        <w:tc>
          <w:tcPr>
            <w:tcW w:w="1417" w:type="dxa"/>
            <w:vMerge/>
          </w:tcPr>
          <w:p w:rsidR="009D499D" w:rsidRPr="00FD565C" w:rsidRDefault="009D499D" w:rsidP="004A7B56">
            <w:pPr>
              <w:pStyle w:val="afffff"/>
              <w:spacing w:after="0"/>
              <w:ind w:firstLine="0"/>
              <w:rPr>
                <w:rFonts w:ascii="Arial" w:hAnsi="Arial" w:cs="Arial"/>
                <w:sz w:val="10"/>
                <w:szCs w:val="10"/>
              </w:rPr>
            </w:pPr>
          </w:p>
        </w:tc>
        <w:tc>
          <w:tcPr>
            <w:tcW w:w="1275" w:type="dxa"/>
            <w:vMerge/>
          </w:tcPr>
          <w:p w:rsidR="009D499D" w:rsidRPr="00FD565C" w:rsidRDefault="009D499D" w:rsidP="009D499D">
            <w:pPr>
              <w:pStyle w:val="afffff"/>
              <w:spacing w:after="0"/>
              <w:ind w:firstLine="34"/>
              <w:rPr>
                <w:rFonts w:ascii="Arial" w:hAnsi="Arial" w:cs="Arial"/>
                <w:sz w:val="10"/>
                <w:szCs w:val="10"/>
              </w:rPr>
            </w:pPr>
          </w:p>
        </w:tc>
        <w:tc>
          <w:tcPr>
            <w:tcW w:w="709" w:type="dxa"/>
          </w:tcPr>
          <w:p w:rsidR="009D499D" w:rsidRPr="00FD565C" w:rsidRDefault="009D499D" w:rsidP="009D499D">
            <w:pPr>
              <w:pStyle w:val="afffff"/>
              <w:spacing w:after="0"/>
              <w:ind w:right="-109" w:firstLine="0"/>
              <w:jc w:val="center"/>
              <w:rPr>
                <w:rFonts w:ascii="Arial" w:hAnsi="Arial" w:cs="Arial"/>
                <w:sz w:val="10"/>
                <w:szCs w:val="10"/>
              </w:rPr>
            </w:pPr>
            <w:r w:rsidRPr="00FD565C">
              <w:rPr>
                <w:rFonts w:ascii="Arial" w:hAnsi="Arial" w:cs="Arial"/>
                <w:sz w:val="10"/>
                <w:szCs w:val="10"/>
              </w:rPr>
              <w:t>2015</w:t>
            </w:r>
          </w:p>
        </w:tc>
        <w:tc>
          <w:tcPr>
            <w:tcW w:w="709" w:type="dxa"/>
          </w:tcPr>
          <w:p w:rsidR="009D499D" w:rsidRPr="00FD565C" w:rsidRDefault="009D499D" w:rsidP="009D499D">
            <w:pPr>
              <w:pStyle w:val="afffff"/>
              <w:spacing w:after="0"/>
              <w:ind w:right="-109" w:firstLine="0"/>
              <w:jc w:val="center"/>
              <w:rPr>
                <w:rFonts w:ascii="Arial" w:hAnsi="Arial" w:cs="Arial"/>
                <w:sz w:val="10"/>
                <w:szCs w:val="10"/>
              </w:rPr>
            </w:pPr>
            <w:r w:rsidRPr="00FD565C">
              <w:rPr>
                <w:rFonts w:ascii="Arial" w:hAnsi="Arial" w:cs="Arial"/>
                <w:sz w:val="10"/>
                <w:szCs w:val="10"/>
              </w:rPr>
              <w:t>2016</w:t>
            </w:r>
          </w:p>
          <w:p w:rsidR="009D499D" w:rsidRPr="00FD565C" w:rsidRDefault="009D499D" w:rsidP="009D499D">
            <w:pPr>
              <w:pStyle w:val="afffff"/>
              <w:spacing w:after="0"/>
              <w:ind w:right="-109" w:firstLine="0"/>
              <w:jc w:val="center"/>
              <w:rPr>
                <w:rFonts w:ascii="Arial" w:hAnsi="Arial" w:cs="Arial"/>
                <w:sz w:val="10"/>
                <w:szCs w:val="10"/>
              </w:rPr>
            </w:pPr>
          </w:p>
        </w:tc>
        <w:tc>
          <w:tcPr>
            <w:tcW w:w="709" w:type="dxa"/>
          </w:tcPr>
          <w:p w:rsidR="009D499D" w:rsidRPr="00FD565C" w:rsidRDefault="009D499D" w:rsidP="009D499D">
            <w:pPr>
              <w:pStyle w:val="afffff"/>
              <w:spacing w:after="0"/>
              <w:ind w:right="-109" w:firstLine="0"/>
              <w:jc w:val="center"/>
              <w:rPr>
                <w:rFonts w:ascii="Arial" w:hAnsi="Arial" w:cs="Arial"/>
                <w:sz w:val="10"/>
                <w:szCs w:val="10"/>
              </w:rPr>
            </w:pPr>
            <w:r w:rsidRPr="00FD565C">
              <w:rPr>
                <w:rFonts w:ascii="Arial" w:hAnsi="Arial" w:cs="Arial"/>
                <w:sz w:val="10"/>
                <w:szCs w:val="10"/>
              </w:rPr>
              <w:t>2017</w:t>
            </w:r>
          </w:p>
          <w:p w:rsidR="009D499D" w:rsidRPr="00FD565C" w:rsidRDefault="009D499D" w:rsidP="009D499D">
            <w:pPr>
              <w:pStyle w:val="afffff"/>
              <w:spacing w:after="0"/>
              <w:ind w:right="-109" w:firstLine="0"/>
              <w:jc w:val="center"/>
              <w:rPr>
                <w:rFonts w:ascii="Arial" w:hAnsi="Arial" w:cs="Arial"/>
                <w:sz w:val="10"/>
                <w:szCs w:val="10"/>
              </w:rPr>
            </w:pPr>
          </w:p>
        </w:tc>
      </w:tr>
      <w:tr w:rsidR="009D499D" w:rsidRPr="00FD565C" w:rsidTr="009D499D">
        <w:tc>
          <w:tcPr>
            <w:tcW w:w="426" w:type="dxa"/>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1</w:t>
            </w:r>
          </w:p>
        </w:tc>
        <w:tc>
          <w:tcPr>
            <w:tcW w:w="1417" w:type="dxa"/>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2</w:t>
            </w: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3</w:t>
            </w:r>
          </w:p>
        </w:tc>
        <w:tc>
          <w:tcPr>
            <w:tcW w:w="709" w:type="dxa"/>
          </w:tcPr>
          <w:p w:rsidR="009D499D" w:rsidRPr="00FD565C" w:rsidRDefault="009D499D" w:rsidP="009D499D">
            <w:pPr>
              <w:pStyle w:val="afffff"/>
              <w:spacing w:after="0"/>
              <w:ind w:right="-109" w:firstLine="0"/>
              <w:jc w:val="center"/>
              <w:rPr>
                <w:rFonts w:ascii="Arial" w:hAnsi="Arial" w:cs="Arial"/>
                <w:sz w:val="10"/>
                <w:szCs w:val="10"/>
              </w:rPr>
            </w:pPr>
            <w:r w:rsidRPr="00FD565C">
              <w:rPr>
                <w:rFonts w:ascii="Arial" w:hAnsi="Arial" w:cs="Arial"/>
                <w:sz w:val="10"/>
                <w:szCs w:val="10"/>
              </w:rPr>
              <w:t>4</w:t>
            </w:r>
          </w:p>
        </w:tc>
        <w:tc>
          <w:tcPr>
            <w:tcW w:w="709" w:type="dxa"/>
          </w:tcPr>
          <w:p w:rsidR="009D499D" w:rsidRPr="00FD565C" w:rsidRDefault="009D499D" w:rsidP="009D499D">
            <w:pPr>
              <w:pStyle w:val="afffff"/>
              <w:spacing w:after="0"/>
              <w:ind w:right="-109" w:firstLine="0"/>
              <w:jc w:val="center"/>
              <w:rPr>
                <w:rFonts w:ascii="Arial" w:hAnsi="Arial" w:cs="Arial"/>
                <w:sz w:val="10"/>
                <w:szCs w:val="10"/>
              </w:rPr>
            </w:pPr>
            <w:r w:rsidRPr="00FD565C">
              <w:rPr>
                <w:rFonts w:ascii="Arial" w:hAnsi="Arial" w:cs="Arial"/>
                <w:sz w:val="10"/>
                <w:szCs w:val="10"/>
              </w:rPr>
              <w:t>5</w:t>
            </w:r>
          </w:p>
        </w:tc>
        <w:tc>
          <w:tcPr>
            <w:tcW w:w="709" w:type="dxa"/>
          </w:tcPr>
          <w:p w:rsidR="009D499D" w:rsidRPr="00FD565C" w:rsidRDefault="009D499D" w:rsidP="009D499D">
            <w:pPr>
              <w:pStyle w:val="afffff"/>
              <w:spacing w:after="0"/>
              <w:ind w:right="-109" w:firstLine="0"/>
              <w:jc w:val="center"/>
              <w:rPr>
                <w:rFonts w:ascii="Arial" w:hAnsi="Arial" w:cs="Arial"/>
                <w:sz w:val="10"/>
                <w:szCs w:val="10"/>
              </w:rPr>
            </w:pPr>
            <w:r w:rsidRPr="00FD565C">
              <w:rPr>
                <w:rFonts w:ascii="Arial" w:hAnsi="Arial" w:cs="Arial"/>
                <w:sz w:val="10"/>
                <w:szCs w:val="10"/>
              </w:rPr>
              <w:t>6</w:t>
            </w:r>
          </w:p>
        </w:tc>
      </w:tr>
      <w:tr w:rsidR="009D499D" w:rsidRPr="00FD565C" w:rsidTr="009D499D">
        <w:trPr>
          <w:trHeight w:val="122"/>
        </w:trPr>
        <w:tc>
          <w:tcPr>
            <w:tcW w:w="426" w:type="dxa"/>
            <w:vMerge w:val="restart"/>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1.</w:t>
            </w:r>
          </w:p>
        </w:tc>
        <w:tc>
          <w:tcPr>
            <w:tcW w:w="1417" w:type="dxa"/>
            <w:vMerge w:val="restart"/>
          </w:tcPr>
          <w:p w:rsidR="009D499D" w:rsidRPr="00FD565C" w:rsidRDefault="009D499D" w:rsidP="004A7B56">
            <w:pPr>
              <w:pStyle w:val="afffff"/>
              <w:spacing w:after="0"/>
              <w:ind w:firstLine="0"/>
              <w:rPr>
                <w:rFonts w:ascii="Arial" w:hAnsi="Arial" w:cs="Arial"/>
                <w:sz w:val="10"/>
                <w:szCs w:val="10"/>
              </w:rPr>
            </w:pPr>
            <w:r w:rsidRPr="00FD565C">
              <w:rPr>
                <w:rFonts w:ascii="Arial" w:hAnsi="Arial" w:cs="Arial"/>
                <w:sz w:val="10"/>
                <w:szCs w:val="10"/>
              </w:rPr>
              <w:t>Программа «Управление финансами», всего</w:t>
            </w:r>
          </w:p>
        </w:tc>
        <w:tc>
          <w:tcPr>
            <w:tcW w:w="1275" w:type="dxa"/>
          </w:tcPr>
          <w:p w:rsidR="009D499D" w:rsidRPr="00FD565C" w:rsidRDefault="009D499D" w:rsidP="009D499D">
            <w:pPr>
              <w:pStyle w:val="afffff"/>
              <w:ind w:firstLine="34"/>
              <w:rPr>
                <w:rFonts w:ascii="Arial" w:hAnsi="Arial" w:cs="Arial"/>
                <w:sz w:val="10"/>
                <w:szCs w:val="10"/>
              </w:rPr>
            </w:pPr>
            <w:r w:rsidRPr="00FD565C">
              <w:rPr>
                <w:rFonts w:ascii="Arial" w:hAnsi="Arial" w:cs="Arial"/>
                <w:sz w:val="10"/>
                <w:szCs w:val="10"/>
              </w:rPr>
              <w:t>средства бюджета Ставропольского края (далее – краевой бюджет)</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42 980,000</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45 025</w:t>
            </w:r>
            <w:r>
              <w:rPr>
                <w:rFonts w:ascii="Arial" w:hAnsi="Arial" w:cs="Arial"/>
                <w:sz w:val="10"/>
                <w:szCs w:val="10"/>
              </w:rPr>
              <w:t>,000</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53 797</w:t>
            </w:r>
            <w:r>
              <w:rPr>
                <w:rFonts w:ascii="Arial" w:hAnsi="Arial" w:cs="Arial"/>
                <w:sz w:val="10"/>
                <w:szCs w:val="10"/>
              </w:rPr>
              <w:t>,000</w:t>
            </w:r>
          </w:p>
        </w:tc>
      </w:tr>
      <w:tr w:rsidR="009D499D" w:rsidRPr="00FD565C" w:rsidTr="009D499D">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spacing w:after="0"/>
              <w:ind w:firstLine="0"/>
              <w:jc w:val="left"/>
              <w:rPr>
                <w:rFonts w:ascii="Arial" w:hAnsi="Arial" w:cs="Arial"/>
                <w:sz w:val="10"/>
                <w:szCs w:val="10"/>
              </w:rPr>
            </w:pPr>
          </w:p>
        </w:tc>
        <w:tc>
          <w:tcPr>
            <w:tcW w:w="1275" w:type="dxa"/>
          </w:tcPr>
          <w:p w:rsidR="009D499D" w:rsidRPr="00FD565C" w:rsidRDefault="009D499D" w:rsidP="009D499D">
            <w:pPr>
              <w:pStyle w:val="afffff"/>
              <w:spacing w:after="0"/>
              <w:ind w:firstLine="34"/>
              <w:rPr>
                <w:rFonts w:ascii="Arial" w:hAnsi="Arial" w:cs="Arial"/>
                <w:sz w:val="10"/>
                <w:szCs w:val="10"/>
              </w:rPr>
            </w:pPr>
            <w:r w:rsidRPr="00FD565C">
              <w:rPr>
                <w:rFonts w:ascii="Arial" w:hAnsi="Arial" w:cs="Arial"/>
                <w:sz w:val="10"/>
                <w:szCs w:val="10"/>
              </w:rPr>
              <w:t>средства бюджета Благодарненского муниципального района Ставропольского края</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18 869,942</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17 580,678</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17 586,288</w:t>
            </w:r>
          </w:p>
        </w:tc>
      </w:tr>
      <w:tr w:rsidR="009D499D" w:rsidRPr="00FD565C" w:rsidTr="009D499D">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spacing w:after="0"/>
              <w:ind w:firstLine="0"/>
              <w:rPr>
                <w:rFonts w:ascii="Arial" w:hAnsi="Arial" w:cs="Arial"/>
                <w:sz w:val="10"/>
                <w:szCs w:val="10"/>
              </w:rPr>
            </w:pPr>
          </w:p>
        </w:tc>
        <w:tc>
          <w:tcPr>
            <w:tcW w:w="1275" w:type="dxa"/>
          </w:tcPr>
          <w:p w:rsidR="009D499D" w:rsidRPr="00FD565C" w:rsidRDefault="009D499D" w:rsidP="009D499D">
            <w:pPr>
              <w:pStyle w:val="afffff"/>
              <w:spacing w:after="0"/>
              <w:ind w:firstLine="34"/>
              <w:rPr>
                <w:rFonts w:ascii="Arial" w:hAnsi="Arial" w:cs="Arial"/>
                <w:sz w:val="10"/>
                <w:szCs w:val="10"/>
              </w:rPr>
            </w:pPr>
            <w:r w:rsidRPr="00FD565C">
              <w:rPr>
                <w:rFonts w:ascii="Arial" w:hAnsi="Arial" w:cs="Arial"/>
                <w:sz w:val="10"/>
                <w:szCs w:val="10"/>
              </w:rPr>
              <w:t>в том числе предусмотрено ответственному исполнителю</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61 849,942</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62 605,678</w:t>
            </w:r>
          </w:p>
        </w:tc>
        <w:tc>
          <w:tcPr>
            <w:tcW w:w="709" w:type="dxa"/>
            <w:vAlign w:val="bottom"/>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71 383,288</w:t>
            </w:r>
          </w:p>
        </w:tc>
      </w:tr>
      <w:tr w:rsidR="009D499D" w:rsidRPr="00FD565C" w:rsidTr="009D499D">
        <w:trPr>
          <w:trHeight w:val="75"/>
        </w:trPr>
        <w:tc>
          <w:tcPr>
            <w:tcW w:w="426" w:type="dxa"/>
            <w:vMerge w:val="restart"/>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2.</w:t>
            </w:r>
          </w:p>
        </w:tc>
        <w:tc>
          <w:tcPr>
            <w:tcW w:w="1417" w:type="dxa"/>
            <w:vMerge w:val="restart"/>
          </w:tcPr>
          <w:p w:rsidR="009D499D" w:rsidRPr="00FD565C" w:rsidRDefault="009D499D" w:rsidP="004A7B56">
            <w:pPr>
              <w:pStyle w:val="afffff"/>
              <w:ind w:firstLine="0"/>
              <w:rPr>
                <w:rFonts w:ascii="Arial" w:hAnsi="Arial" w:cs="Arial"/>
                <w:sz w:val="10"/>
                <w:szCs w:val="10"/>
              </w:rPr>
            </w:pPr>
            <w:r w:rsidRPr="00FD565C">
              <w:rPr>
                <w:rFonts w:ascii="Arial" w:hAnsi="Arial" w:cs="Arial"/>
                <w:sz w:val="10"/>
                <w:szCs w:val="10"/>
              </w:rPr>
              <w:t xml:space="preserve">Подпрограмма «Обеспечение сбалансированности и финансовой стабильности бюджета Благодарненского муниципального района Ставропольского </w:t>
            </w:r>
            <w:proofErr w:type="spellStart"/>
            <w:r w:rsidRPr="00FD565C">
              <w:rPr>
                <w:rFonts w:ascii="Arial" w:hAnsi="Arial" w:cs="Arial"/>
                <w:sz w:val="10"/>
                <w:szCs w:val="10"/>
              </w:rPr>
              <w:t>края»</w:t>
            </w:r>
            <w:proofErr w:type="gramStart"/>
            <w:r w:rsidRPr="00FD565C">
              <w:rPr>
                <w:rFonts w:ascii="Arial" w:hAnsi="Arial" w:cs="Arial"/>
                <w:sz w:val="10"/>
                <w:szCs w:val="10"/>
              </w:rPr>
              <w:t>,в</w:t>
            </w:r>
            <w:proofErr w:type="gramEnd"/>
            <w:r w:rsidRPr="00FD565C">
              <w:rPr>
                <w:rFonts w:ascii="Arial" w:hAnsi="Arial" w:cs="Arial"/>
                <w:sz w:val="10"/>
                <w:szCs w:val="10"/>
              </w:rPr>
              <w:t>сего</w:t>
            </w:r>
            <w:proofErr w:type="spellEnd"/>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в том числе краевой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42980,000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45025,000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53797,000</w:t>
            </w:r>
          </w:p>
        </w:tc>
      </w:tr>
      <w:tr w:rsidR="009D499D" w:rsidRPr="00FD565C" w:rsidTr="009D499D">
        <w:trPr>
          <w:trHeight w:val="75"/>
        </w:trPr>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районный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5603,399</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4308,000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4308,000</w:t>
            </w:r>
          </w:p>
        </w:tc>
      </w:tr>
      <w:tr w:rsidR="009D499D" w:rsidRPr="00FD565C" w:rsidTr="009D499D">
        <w:trPr>
          <w:trHeight w:val="249"/>
        </w:trPr>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в том числе предусмотрено ответственному исполнителю</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48583,399</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49333,000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58105,000</w:t>
            </w:r>
          </w:p>
          <w:p w:rsidR="009D499D" w:rsidRPr="00FD565C" w:rsidRDefault="009D499D" w:rsidP="009D499D">
            <w:pPr>
              <w:ind w:right="-109"/>
              <w:jc w:val="center"/>
              <w:rPr>
                <w:rFonts w:ascii="Arial" w:hAnsi="Arial" w:cs="Arial"/>
                <w:sz w:val="10"/>
                <w:szCs w:val="10"/>
              </w:rPr>
            </w:pPr>
          </w:p>
        </w:tc>
      </w:tr>
      <w:tr w:rsidR="009D499D" w:rsidRPr="00FD565C" w:rsidTr="009D499D">
        <w:trPr>
          <w:trHeight w:val="555"/>
        </w:trPr>
        <w:tc>
          <w:tcPr>
            <w:tcW w:w="426" w:type="dxa"/>
          </w:tcPr>
          <w:p w:rsidR="009D499D" w:rsidRPr="00FD565C" w:rsidRDefault="009D499D" w:rsidP="004A7B56">
            <w:pPr>
              <w:pStyle w:val="afffff"/>
              <w:spacing w:after="0"/>
              <w:ind w:firstLine="0"/>
              <w:jc w:val="center"/>
              <w:rPr>
                <w:rFonts w:ascii="Arial" w:hAnsi="Arial" w:cs="Arial"/>
                <w:sz w:val="10"/>
                <w:szCs w:val="10"/>
              </w:rPr>
            </w:pPr>
          </w:p>
        </w:tc>
        <w:tc>
          <w:tcPr>
            <w:tcW w:w="1417" w:type="dxa"/>
          </w:tcPr>
          <w:p w:rsidR="009D499D" w:rsidRPr="00FD565C" w:rsidRDefault="009D499D" w:rsidP="004A7B56">
            <w:pPr>
              <w:pStyle w:val="afffff"/>
              <w:ind w:firstLine="0"/>
              <w:rPr>
                <w:rFonts w:ascii="Arial" w:hAnsi="Arial" w:cs="Arial"/>
                <w:sz w:val="10"/>
                <w:szCs w:val="10"/>
              </w:rPr>
            </w:pPr>
            <w:r w:rsidRPr="00FD565C">
              <w:rPr>
                <w:rFonts w:ascii="Arial" w:hAnsi="Arial" w:cs="Arial"/>
                <w:sz w:val="10"/>
                <w:szCs w:val="10"/>
              </w:rPr>
              <w:t>в том числе следующие основные мероприятия подпрограммы:</w:t>
            </w:r>
          </w:p>
          <w:p w:rsidR="009D499D" w:rsidRPr="00FD565C" w:rsidRDefault="009D499D" w:rsidP="004A7B56">
            <w:pPr>
              <w:pStyle w:val="afffff"/>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p>
        </w:tc>
        <w:tc>
          <w:tcPr>
            <w:tcW w:w="709" w:type="dxa"/>
          </w:tcPr>
          <w:p w:rsidR="009D499D" w:rsidRPr="00FD565C" w:rsidRDefault="009D499D" w:rsidP="009D499D">
            <w:pPr>
              <w:ind w:right="-109"/>
              <w:jc w:val="center"/>
              <w:rPr>
                <w:rFonts w:ascii="Arial" w:hAnsi="Arial" w:cs="Arial"/>
                <w:sz w:val="10"/>
                <w:szCs w:val="10"/>
              </w:rPr>
            </w:pPr>
          </w:p>
        </w:tc>
        <w:tc>
          <w:tcPr>
            <w:tcW w:w="709" w:type="dxa"/>
          </w:tcPr>
          <w:p w:rsidR="009D499D" w:rsidRPr="00FD565C" w:rsidRDefault="009D499D" w:rsidP="009D499D">
            <w:pPr>
              <w:ind w:right="-109"/>
              <w:jc w:val="center"/>
              <w:rPr>
                <w:rFonts w:ascii="Arial" w:hAnsi="Arial" w:cs="Arial"/>
                <w:sz w:val="10"/>
                <w:szCs w:val="10"/>
              </w:rPr>
            </w:pPr>
          </w:p>
        </w:tc>
        <w:tc>
          <w:tcPr>
            <w:tcW w:w="709" w:type="dxa"/>
          </w:tcPr>
          <w:p w:rsidR="009D499D" w:rsidRPr="00FD565C" w:rsidRDefault="009D499D" w:rsidP="009D499D">
            <w:pPr>
              <w:ind w:right="-109"/>
              <w:jc w:val="center"/>
              <w:rPr>
                <w:rFonts w:ascii="Arial" w:hAnsi="Arial" w:cs="Arial"/>
                <w:sz w:val="10"/>
                <w:szCs w:val="10"/>
              </w:rPr>
            </w:pPr>
          </w:p>
        </w:tc>
      </w:tr>
      <w:tr w:rsidR="009D499D" w:rsidRPr="00FD565C" w:rsidTr="009D499D">
        <w:trPr>
          <w:trHeight w:val="1045"/>
        </w:trPr>
        <w:tc>
          <w:tcPr>
            <w:tcW w:w="426" w:type="dxa"/>
            <w:vMerge w:val="restart"/>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2.1</w:t>
            </w:r>
          </w:p>
        </w:tc>
        <w:tc>
          <w:tcPr>
            <w:tcW w:w="1417" w:type="dxa"/>
            <w:vMerge w:val="restart"/>
          </w:tcPr>
          <w:p w:rsidR="009D499D" w:rsidRPr="00FD565C" w:rsidRDefault="009D499D" w:rsidP="004A7B56">
            <w:pPr>
              <w:pStyle w:val="afffff"/>
              <w:ind w:firstLine="0"/>
              <w:rPr>
                <w:rFonts w:ascii="Arial" w:hAnsi="Arial" w:cs="Arial"/>
                <w:sz w:val="10"/>
                <w:szCs w:val="10"/>
              </w:rPr>
            </w:pPr>
            <w:r w:rsidRPr="00FD565C">
              <w:rPr>
                <w:rFonts w:ascii="Arial" w:hAnsi="Arial" w:cs="Arial"/>
                <w:sz w:val="10"/>
                <w:szCs w:val="10"/>
              </w:rPr>
              <w:t>Формирование резервного фонда администрации Благодарненского муниципального района Ставропольского края и резервирование средств на исполнение расходных обязательств Благодарненского муниципального района Ставропольского края</w:t>
            </w: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краевой бюджет</w:t>
            </w:r>
          </w:p>
          <w:p w:rsidR="009D499D" w:rsidRPr="00FD565C" w:rsidRDefault="009D499D" w:rsidP="009D499D">
            <w:pPr>
              <w:pStyle w:val="afffff"/>
              <w:spacing w:after="0"/>
              <w:ind w:firstLine="34"/>
              <w:jc w:val="center"/>
              <w:rPr>
                <w:rFonts w:ascii="Arial" w:hAnsi="Arial" w:cs="Arial"/>
                <w:sz w:val="10"/>
                <w:szCs w:val="10"/>
              </w:rPr>
            </w:pP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r>
      <w:tr w:rsidR="009D499D" w:rsidRPr="00FD565C" w:rsidTr="009D499D">
        <w:trPr>
          <w:trHeight w:val="75"/>
        </w:trPr>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районный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5593,399</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4298,000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4298,000</w:t>
            </w:r>
          </w:p>
        </w:tc>
      </w:tr>
      <w:tr w:rsidR="009D499D" w:rsidRPr="00FD565C" w:rsidTr="009D499D">
        <w:trPr>
          <w:trHeight w:val="707"/>
        </w:trPr>
        <w:tc>
          <w:tcPr>
            <w:tcW w:w="426" w:type="dxa"/>
            <w:vMerge w:val="restart"/>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2.2</w:t>
            </w:r>
          </w:p>
        </w:tc>
        <w:tc>
          <w:tcPr>
            <w:tcW w:w="1417" w:type="dxa"/>
            <w:vMerge w:val="restart"/>
          </w:tcPr>
          <w:p w:rsidR="009D499D" w:rsidRPr="00FD565C" w:rsidRDefault="009D499D" w:rsidP="004A7B56">
            <w:pPr>
              <w:autoSpaceDE w:val="0"/>
              <w:autoSpaceDN w:val="0"/>
              <w:adjustRightInd w:val="0"/>
              <w:rPr>
                <w:rFonts w:ascii="Arial" w:hAnsi="Arial" w:cs="Arial"/>
                <w:sz w:val="10"/>
                <w:szCs w:val="10"/>
              </w:rPr>
            </w:pPr>
            <w:r w:rsidRPr="00FD565C">
              <w:rPr>
                <w:rFonts w:ascii="Arial" w:hAnsi="Arial" w:cs="Arial"/>
                <w:sz w:val="10"/>
                <w:szCs w:val="10"/>
              </w:rPr>
              <w:t>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w:t>
            </w: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краевой бюджет</w:t>
            </w:r>
          </w:p>
          <w:p w:rsidR="009D499D" w:rsidRPr="00FD565C" w:rsidRDefault="009D499D" w:rsidP="009D499D">
            <w:pPr>
              <w:pStyle w:val="afffff"/>
              <w:spacing w:after="0"/>
              <w:ind w:firstLine="34"/>
              <w:jc w:val="center"/>
              <w:rPr>
                <w:rFonts w:ascii="Arial" w:hAnsi="Arial" w:cs="Arial"/>
                <w:sz w:val="10"/>
                <w:szCs w:val="10"/>
              </w:rPr>
            </w:pP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42980,000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45025,000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53797,000</w:t>
            </w:r>
          </w:p>
        </w:tc>
      </w:tr>
      <w:tr w:rsidR="009D499D" w:rsidRPr="00FD565C" w:rsidTr="009D499D">
        <w:trPr>
          <w:trHeight w:val="147"/>
        </w:trPr>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районный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10,000</w:t>
            </w:r>
          </w:p>
        </w:tc>
      </w:tr>
      <w:tr w:rsidR="009D499D" w:rsidRPr="00FD565C" w:rsidTr="009D499D">
        <w:trPr>
          <w:trHeight w:val="1062"/>
        </w:trPr>
        <w:tc>
          <w:tcPr>
            <w:tcW w:w="426" w:type="dxa"/>
            <w:vMerge w:val="restart"/>
          </w:tcPr>
          <w:p w:rsidR="009D499D" w:rsidRPr="00FD565C" w:rsidRDefault="009D499D" w:rsidP="004A7B56">
            <w:pPr>
              <w:pStyle w:val="afffff"/>
              <w:spacing w:after="0"/>
              <w:ind w:firstLine="0"/>
              <w:jc w:val="center"/>
              <w:rPr>
                <w:rFonts w:ascii="Arial" w:hAnsi="Arial" w:cs="Arial"/>
                <w:sz w:val="10"/>
                <w:szCs w:val="10"/>
              </w:rPr>
            </w:pPr>
            <w:r w:rsidRPr="00FD565C">
              <w:rPr>
                <w:rFonts w:ascii="Arial" w:hAnsi="Arial" w:cs="Arial"/>
                <w:sz w:val="10"/>
                <w:szCs w:val="10"/>
              </w:rPr>
              <w:t>3.</w:t>
            </w:r>
          </w:p>
        </w:tc>
        <w:tc>
          <w:tcPr>
            <w:tcW w:w="1417" w:type="dxa"/>
            <w:vMerge w:val="restart"/>
          </w:tcPr>
          <w:p w:rsidR="009D499D" w:rsidRPr="00FD565C" w:rsidRDefault="009D499D" w:rsidP="004A7B56">
            <w:pPr>
              <w:pStyle w:val="afffff"/>
              <w:spacing w:after="0"/>
              <w:ind w:firstLine="0"/>
              <w:rPr>
                <w:rFonts w:ascii="Arial" w:hAnsi="Arial" w:cs="Arial"/>
                <w:sz w:val="10"/>
                <w:szCs w:val="10"/>
              </w:rPr>
            </w:pPr>
            <w:r w:rsidRPr="00FD565C">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FD565C">
              <w:rPr>
                <w:rFonts w:ascii="Arial" w:hAnsi="Arial" w:cs="Arial"/>
                <w:sz w:val="10"/>
                <w:szCs w:val="10"/>
              </w:rPr>
              <w:t>общепрограммные</w:t>
            </w:r>
            <w:proofErr w:type="spellEnd"/>
            <w:r w:rsidRPr="00FD565C">
              <w:rPr>
                <w:rFonts w:ascii="Arial" w:hAnsi="Arial" w:cs="Arial"/>
                <w:sz w:val="10"/>
                <w:szCs w:val="10"/>
              </w:rPr>
              <w:t xml:space="preserve"> мероприятия», всего</w:t>
            </w:r>
          </w:p>
        </w:tc>
        <w:tc>
          <w:tcPr>
            <w:tcW w:w="1275" w:type="dxa"/>
          </w:tcPr>
          <w:p w:rsidR="009D499D" w:rsidRPr="00FD565C" w:rsidRDefault="009D499D" w:rsidP="009D499D">
            <w:pPr>
              <w:pStyle w:val="afffff"/>
              <w:ind w:firstLine="34"/>
              <w:jc w:val="left"/>
              <w:rPr>
                <w:rFonts w:ascii="Arial" w:hAnsi="Arial" w:cs="Arial"/>
                <w:sz w:val="10"/>
                <w:szCs w:val="10"/>
              </w:rPr>
            </w:pPr>
            <w:r w:rsidRPr="00FD565C">
              <w:rPr>
                <w:rFonts w:ascii="Arial" w:hAnsi="Arial" w:cs="Arial"/>
                <w:sz w:val="10"/>
                <w:szCs w:val="10"/>
              </w:rPr>
              <w:t>в том числе: краевой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r>
      <w:tr w:rsidR="009D499D" w:rsidRPr="00FD565C" w:rsidTr="009D499D">
        <w:trPr>
          <w:trHeight w:val="75"/>
        </w:trPr>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spacing w:after="0"/>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районный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13 266,543</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13 272,678</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13 278,288</w:t>
            </w:r>
          </w:p>
        </w:tc>
      </w:tr>
      <w:tr w:rsidR="009D499D" w:rsidRPr="00FD565C" w:rsidTr="009D499D">
        <w:trPr>
          <w:trHeight w:val="230"/>
        </w:trPr>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spacing w:after="0"/>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в том числе, предусмотрено ответственному исполнителю</w:t>
            </w:r>
          </w:p>
          <w:p w:rsidR="009D499D" w:rsidRPr="00FD565C" w:rsidRDefault="009D499D" w:rsidP="009D499D">
            <w:pPr>
              <w:pStyle w:val="afffff"/>
              <w:spacing w:after="0"/>
              <w:ind w:firstLine="34"/>
              <w:jc w:val="center"/>
              <w:rPr>
                <w:rFonts w:ascii="Arial" w:hAnsi="Arial" w:cs="Arial"/>
                <w:sz w:val="10"/>
                <w:szCs w:val="10"/>
              </w:rPr>
            </w:pP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13 266,543</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13 272,678</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13 278,288</w:t>
            </w:r>
          </w:p>
        </w:tc>
      </w:tr>
      <w:tr w:rsidR="009D499D" w:rsidRPr="00FD565C" w:rsidTr="009D499D">
        <w:trPr>
          <w:trHeight w:val="75"/>
        </w:trPr>
        <w:tc>
          <w:tcPr>
            <w:tcW w:w="426" w:type="dxa"/>
            <w:vMerge w:val="restart"/>
          </w:tcPr>
          <w:p w:rsidR="009D499D" w:rsidRPr="00FD565C" w:rsidRDefault="009D499D" w:rsidP="004A7B56">
            <w:pPr>
              <w:pStyle w:val="afffff"/>
              <w:spacing w:after="0"/>
              <w:ind w:firstLine="0"/>
              <w:jc w:val="center"/>
              <w:rPr>
                <w:rFonts w:ascii="Arial" w:hAnsi="Arial" w:cs="Arial"/>
                <w:sz w:val="10"/>
                <w:szCs w:val="10"/>
              </w:rPr>
            </w:pPr>
          </w:p>
        </w:tc>
        <w:tc>
          <w:tcPr>
            <w:tcW w:w="1417" w:type="dxa"/>
            <w:vMerge w:val="restart"/>
          </w:tcPr>
          <w:p w:rsidR="009D499D" w:rsidRPr="00FD565C" w:rsidRDefault="009D499D" w:rsidP="004A7B56">
            <w:pPr>
              <w:pStyle w:val="afffff"/>
              <w:spacing w:after="0"/>
              <w:ind w:firstLine="0"/>
              <w:rPr>
                <w:rFonts w:ascii="Arial" w:hAnsi="Arial" w:cs="Arial"/>
                <w:sz w:val="10"/>
                <w:szCs w:val="10"/>
              </w:rPr>
            </w:pPr>
            <w:r w:rsidRPr="00FD565C">
              <w:rPr>
                <w:rFonts w:ascii="Arial" w:hAnsi="Arial" w:cs="Arial"/>
                <w:sz w:val="10"/>
                <w:szCs w:val="10"/>
              </w:rPr>
              <w:t>в том числе следующие основное мероприятие подпрограммы – обеспечение реализации Программы</w:t>
            </w: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краевой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0,000</w:t>
            </w:r>
          </w:p>
        </w:tc>
      </w:tr>
      <w:tr w:rsidR="009D499D" w:rsidRPr="00FD565C" w:rsidTr="009D499D">
        <w:trPr>
          <w:trHeight w:val="226"/>
        </w:trPr>
        <w:tc>
          <w:tcPr>
            <w:tcW w:w="426" w:type="dxa"/>
            <w:vMerge/>
          </w:tcPr>
          <w:p w:rsidR="009D499D" w:rsidRPr="00FD565C" w:rsidRDefault="009D499D" w:rsidP="004A7B56">
            <w:pPr>
              <w:pStyle w:val="afffff"/>
              <w:spacing w:after="0"/>
              <w:ind w:firstLine="0"/>
              <w:jc w:val="center"/>
              <w:rPr>
                <w:rFonts w:ascii="Arial" w:hAnsi="Arial" w:cs="Arial"/>
                <w:sz w:val="10"/>
                <w:szCs w:val="10"/>
              </w:rPr>
            </w:pPr>
          </w:p>
        </w:tc>
        <w:tc>
          <w:tcPr>
            <w:tcW w:w="1417" w:type="dxa"/>
            <w:vMerge/>
          </w:tcPr>
          <w:p w:rsidR="009D499D" w:rsidRPr="00FD565C" w:rsidRDefault="009D499D" w:rsidP="004A7B56">
            <w:pPr>
              <w:pStyle w:val="afffff"/>
              <w:spacing w:after="0"/>
              <w:ind w:firstLine="0"/>
              <w:rPr>
                <w:rFonts w:ascii="Arial" w:hAnsi="Arial" w:cs="Arial"/>
                <w:sz w:val="10"/>
                <w:szCs w:val="10"/>
              </w:rPr>
            </w:pPr>
          </w:p>
        </w:tc>
        <w:tc>
          <w:tcPr>
            <w:tcW w:w="1275" w:type="dxa"/>
          </w:tcPr>
          <w:p w:rsidR="009D499D" w:rsidRPr="00FD565C" w:rsidRDefault="009D499D" w:rsidP="009D499D">
            <w:pPr>
              <w:pStyle w:val="afffff"/>
              <w:spacing w:after="0"/>
              <w:ind w:firstLine="34"/>
              <w:jc w:val="center"/>
              <w:rPr>
                <w:rFonts w:ascii="Arial" w:hAnsi="Arial" w:cs="Arial"/>
                <w:sz w:val="10"/>
                <w:szCs w:val="10"/>
              </w:rPr>
            </w:pPr>
            <w:r w:rsidRPr="00FD565C">
              <w:rPr>
                <w:rFonts w:ascii="Arial" w:hAnsi="Arial" w:cs="Arial"/>
                <w:sz w:val="10"/>
                <w:szCs w:val="10"/>
              </w:rPr>
              <w:t>районный бюджет</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13 266,543</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13 272,678</w:t>
            </w:r>
          </w:p>
        </w:tc>
        <w:tc>
          <w:tcPr>
            <w:tcW w:w="709" w:type="dxa"/>
          </w:tcPr>
          <w:p w:rsidR="009D499D" w:rsidRPr="00FD565C" w:rsidRDefault="009D499D" w:rsidP="009D499D">
            <w:pPr>
              <w:ind w:right="-109"/>
              <w:jc w:val="center"/>
              <w:rPr>
                <w:rFonts w:ascii="Arial" w:hAnsi="Arial" w:cs="Arial"/>
                <w:sz w:val="10"/>
                <w:szCs w:val="10"/>
              </w:rPr>
            </w:pPr>
            <w:r w:rsidRPr="00FD565C">
              <w:rPr>
                <w:rFonts w:ascii="Arial" w:hAnsi="Arial" w:cs="Arial"/>
                <w:sz w:val="10"/>
                <w:szCs w:val="10"/>
              </w:rPr>
              <w:t>13 278,288</w:t>
            </w:r>
          </w:p>
        </w:tc>
      </w:tr>
    </w:tbl>
    <w:p w:rsidR="009D499D" w:rsidRDefault="009D499D" w:rsidP="009D499D">
      <w:pPr>
        <w:jc w:val="center"/>
      </w:pPr>
    </w:p>
    <w:p w:rsidR="009D499D" w:rsidRPr="00FD565C" w:rsidRDefault="009D499D" w:rsidP="009D499D">
      <w:pPr>
        <w:pStyle w:val="afffff"/>
        <w:spacing w:after="0"/>
        <w:ind w:firstLine="0"/>
        <w:jc w:val="left"/>
        <w:rPr>
          <w:rFonts w:ascii="Arial" w:hAnsi="Arial" w:cs="Arial"/>
          <w:sz w:val="16"/>
          <w:szCs w:val="16"/>
        </w:rPr>
      </w:pPr>
      <w:r w:rsidRPr="00FD565C">
        <w:rPr>
          <w:rFonts w:ascii="Arial" w:hAnsi="Arial" w:cs="Arial"/>
          <w:sz w:val="16"/>
          <w:szCs w:val="16"/>
        </w:rPr>
        <w:t>Используемое сокращение:</w:t>
      </w:r>
    </w:p>
    <w:p w:rsidR="009D499D" w:rsidRPr="00FD565C" w:rsidRDefault="009D499D" w:rsidP="009D499D">
      <w:pPr>
        <w:pStyle w:val="afffff"/>
        <w:spacing w:after="0"/>
        <w:ind w:firstLine="0"/>
        <w:jc w:val="left"/>
        <w:rPr>
          <w:rFonts w:ascii="Arial" w:hAnsi="Arial" w:cs="Arial"/>
          <w:sz w:val="16"/>
          <w:szCs w:val="16"/>
        </w:rPr>
      </w:pPr>
      <w:r w:rsidRPr="00FD565C">
        <w:rPr>
          <w:rFonts w:ascii="Arial" w:hAnsi="Arial" w:cs="Arial"/>
          <w:sz w:val="16"/>
          <w:szCs w:val="16"/>
        </w:rPr>
        <w:t>Финансовое управление – Финансовое управление администрации Благодарненского муниципального района Ставропольского края.</w:t>
      </w:r>
    </w:p>
    <w:p w:rsidR="009D499D" w:rsidRPr="00FD565C" w:rsidRDefault="009D499D" w:rsidP="009D499D">
      <w:pPr>
        <w:pStyle w:val="afffff"/>
        <w:spacing w:after="0"/>
        <w:ind w:left="567" w:hanging="27"/>
        <w:jc w:val="left"/>
        <w:rPr>
          <w:rFonts w:ascii="Arial" w:hAnsi="Arial" w:cs="Arial"/>
          <w:sz w:val="16"/>
          <w:szCs w:val="16"/>
        </w:rPr>
      </w:pPr>
    </w:p>
    <w:p w:rsidR="009D499D" w:rsidRPr="00FD565C" w:rsidRDefault="009D499D" w:rsidP="009D499D">
      <w:pPr>
        <w:pStyle w:val="afffff"/>
        <w:spacing w:after="0"/>
        <w:ind w:firstLine="0"/>
        <w:jc w:val="left"/>
        <w:rPr>
          <w:rFonts w:ascii="Arial" w:hAnsi="Arial" w:cs="Arial"/>
          <w:sz w:val="16"/>
          <w:szCs w:val="16"/>
        </w:rPr>
      </w:pPr>
    </w:p>
    <w:p w:rsidR="009D499D" w:rsidRPr="00FD565C" w:rsidRDefault="009D499D" w:rsidP="009D499D">
      <w:pPr>
        <w:pStyle w:val="afffff"/>
        <w:spacing w:after="0"/>
        <w:ind w:firstLine="0"/>
        <w:jc w:val="left"/>
        <w:rPr>
          <w:rFonts w:ascii="Arial" w:hAnsi="Arial" w:cs="Arial"/>
          <w:sz w:val="16"/>
          <w:szCs w:val="16"/>
        </w:rPr>
      </w:pPr>
      <w:r w:rsidRPr="00FD565C">
        <w:rPr>
          <w:rFonts w:ascii="Arial" w:hAnsi="Arial" w:cs="Arial"/>
          <w:sz w:val="16"/>
          <w:szCs w:val="16"/>
        </w:rPr>
        <w:t>Управляющий делами администрации</w:t>
      </w:r>
    </w:p>
    <w:p w:rsidR="009D499D" w:rsidRPr="00FD565C" w:rsidRDefault="009D499D" w:rsidP="009D499D">
      <w:pPr>
        <w:pStyle w:val="afffff"/>
        <w:spacing w:after="0"/>
        <w:ind w:firstLine="0"/>
        <w:jc w:val="left"/>
        <w:rPr>
          <w:rFonts w:ascii="Arial" w:hAnsi="Arial" w:cs="Arial"/>
          <w:sz w:val="16"/>
          <w:szCs w:val="16"/>
        </w:rPr>
      </w:pPr>
      <w:r w:rsidRPr="00FD565C">
        <w:rPr>
          <w:rFonts w:ascii="Arial" w:hAnsi="Arial" w:cs="Arial"/>
          <w:sz w:val="16"/>
          <w:szCs w:val="16"/>
        </w:rPr>
        <w:t>Благодарненского муниципального района</w:t>
      </w:r>
    </w:p>
    <w:p w:rsidR="009D499D" w:rsidRPr="00FD565C" w:rsidRDefault="009D499D" w:rsidP="009D499D">
      <w:pPr>
        <w:pStyle w:val="afffff"/>
        <w:spacing w:after="0"/>
        <w:ind w:firstLine="0"/>
        <w:jc w:val="left"/>
        <w:rPr>
          <w:rFonts w:ascii="Arial" w:hAnsi="Arial" w:cs="Arial"/>
          <w:sz w:val="16"/>
          <w:szCs w:val="16"/>
        </w:rPr>
      </w:pPr>
      <w:r w:rsidRPr="00FD565C">
        <w:rPr>
          <w:rFonts w:ascii="Arial" w:hAnsi="Arial" w:cs="Arial"/>
          <w:sz w:val="16"/>
          <w:szCs w:val="16"/>
        </w:rPr>
        <w:t xml:space="preserve">Ставропольского края     </w:t>
      </w:r>
      <w:r>
        <w:rPr>
          <w:rFonts w:ascii="Arial" w:hAnsi="Arial" w:cs="Arial"/>
          <w:sz w:val="16"/>
          <w:szCs w:val="16"/>
        </w:rPr>
        <w:t xml:space="preserve">                     </w:t>
      </w:r>
      <w:r w:rsidRPr="00FD565C">
        <w:rPr>
          <w:rFonts w:ascii="Arial" w:hAnsi="Arial" w:cs="Arial"/>
          <w:sz w:val="16"/>
          <w:szCs w:val="16"/>
        </w:rPr>
        <w:t xml:space="preserve"> </w:t>
      </w:r>
      <w:r>
        <w:rPr>
          <w:rFonts w:ascii="Arial" w:hAnsi="Arial" w:cs="Arial"/>
          <w:sz w:val="16"/>
          <w:szCs w:val="16"/>
        </w:rPr>
        <w:t xml:space="preserve">            </w:t>
      </w:r>
      <w:r w:rsidRPr="00FD565C">
        <w:rPr>
          <w:rFonts w:ascii="Arial" w:hAnsi="Arial" w:cs="Arial"/>
          <w:sz w:val="16"/>
          <w:szCs w:val="16"/>
        </w:rPr>
        <w:t xml:space="preserve">        </w:t>
      </w:r>
      <w:r>
        <w:rPr>
          <w:rFonts w:ascii="Arial" w:hAnsi="Arial" w:cs="Arial"/>
          <w:sz w:val="16"/>
          <w:szCs w:val="16"/>
        </w:rPr>
        <w:t xml:space="preserve">   </w:t>
      </w:r>
      <w:r w:rsidRPr="00FD565C">
        <w:rPr>
          <w:rFonts w:ascii="Arial" w:hAnsi="Arial" w:cs="Arial"/>
          <w:sz w:val="16"/>
          <w:szCs w:val="16"/>
        </w:rPr>
        <w:t xml:space="preserve">В.И. </w:t>
      </w:r>
      <w:proofErr w:type="spellStart"/>
      <w:r w:rsidRPr="00FD565C">
        <w:rPr>
          <w:rFonts w:ascii="Arial" w:hAnsi="Arial" w:cs="Arial"/>
          <w:sz w:val="16"/>
          <w:szCs w:val="16"/>
        </w:rPr>
        <w:t>Наурузова</w:t>
      </w:r>
      <w:proofErr w:type="spellEnd"/>
    </w:p>
    <w:p w:rsidR="00822A54" w:rsidRDefault="00822A54" w:rsidP="009D499D">
      <w:pPr>
        <w:jc w:val="center"/>
      </w:pPr>
    </w:p>
    <w:p w:rsidR="009D499D" w:rsidRPr="00146A9F" w:rsidRDefault="009D499D" w:rsidP="009D499D">
      <w:pPr>
        <w:jc w:val="center"/>
        <w:rPr>
          <w:rFonts w:ascii="Arial" w:hAnsi="Arial" w:cs="Arial"/>
          <w:b/>
          <w:sz w:val="16"/>
          <w:szCs w:val="16"/>
        </w:rPr>
      </w:pPr>
      <w:r w:rsidRPr="00146A9F">
        <w:rPr>
          <w:rFonts w:ascii="Arial" w:hAnsi="Arial" w:cs="Arial"/>
          <w:b/>
          <w:sz w:val="16"/>
          <w:szCs w:val="16"/>
        </w:rPr>
        <w:t>ПОСТАНОВЛЕНИЕ</w:t>
      </w:r>
    </w:p>
    <w:p w:rsidR="009D499D" w:rsidRPr="00146A9F" w:rsidRDefault="009D499D" w:rsidP="009D499D">
      <w:pPr>
        <w:ind w:firstLine="540"/>
        <w:jc w:val="center"/>
        <w:rPr>
          <w:rFonts w:ascii="Arial" w:hAnsi="Arial" w:cs="Arial"/>
          <w:b/>
          <w:sz w:val="16"/>
          <w:szCs w:val="16"/>
        </w:rPr>
      </w:pPr>
    </w:p>
    <w:p w:rsidR="009D499D" w:rsidRPr="00146A9F" w:rsidRDefault="009D499D" w:rsidP="009D499D">
      <w:pPr>
        <w:ind w:firstLine="360"/>
        <w:jc w:val="center"/>
        <w:rPr>
          <w:rFonts w:ascii="Arial" w:hAnsi="Arial" w:cs="Arial"/>
          <w:b/>
          <w:sz w:val="16"/>
          <w:szCs w:val="16"/>
        </w:rPr>
      </w:pPr>
      <w:r w:rsidRPr="00146A9F">
        <w:rPr>
          <w:rFonts w:ascii="Arial" w:hAnsi="Arial" w:cs="Arial"/>
          <w:b/>
          <w:sz w:val="16"/>
          <w:szCs w:val="16"/>
        </w:rPr>
        <w:t>АДМИНИСТРАЦИИ БЛАГОДАРНЕНСКОГО МУНИЦИПАЛЬНОГО РАЙОНА СТАВРОПОЛЬСКОГО КРАЯ</w:t>
      </w:r>
    </w:p>
    <w:p w:rsidR="009D499D" w:rsidRPr="00146A9F" w:rsidRDefault="009D499D" w:rsidP="009D499D">
      <w:pPr>
        <w:pStyle w:val="af6"/>
        <w:jc w:val="left"/>
        <w:rPr>
          <w:rFonts w:ascii="Arial" w:hAnsi="Arial" w:cs="Arial"/>
          <w:b/>
          <w:bCs/>
          <w:sz w:val="16"/>
          <w:szCs w:val="16"/>
        </w:rPr>
      </w:pPr>
    </w:p>
    <w:p w:rsidR="009D499D" w:rsidRPr="00146A9F" w:rsidRDefault="009D499D" w:rsidP="009D499D">
      <w:pPr>
        <w:pStyle w:val="af6"/>
        <w:jc w:val="left"/>
        <w:rPr>
          <w:rFonts w:ascii="Arial" w:hAnsi="Arial" w:cs="Arial"/>
          <w:bCs/>
          <w:sz w:val="16"/>
          <w:szCs w:val="16"/>
        </w:rPr>
      </w:pPr>
      <w:r w:rsidRPr="00146A9F">
        <w:rPr>
          <w:rFonts w:ascii="Arial" w:hAnsi="Arial" w:cs="Arial"/>
          <w:bCs/>
          <w:sz w:val="16"/>
          <w:szCs w:val="16"/>
        </w:rPr>
        <w:t xml:space="preserve">30 декабря 2014 года </w:t>
      </w:r>
      <w:r>
        <w:rPr>
          <w:rFonts w:ascii="Arial" w:hAnsi="Arial" w:cs="Arial"/>
          <w:bCs/>
          <w:sz w:val="16"/>
          <w:szCs w:val="16"/>
        </w:rPr>
        <w:t xml:space="preserve">                </w:t>
      </w:r>
      <w:proofErr w:type="spellStart"/>
      <w:r>
        <w:rPr>
          <w:rFonts w:ascii="Arial" w:hAnsi="Arial" w:cs="Arial"/>
          <w:bCs/>
          <w:sz w:val="16"/>
          <w:szCs w:val="16"/>
        </w:rPr>
        <w:t>г.Благодарный</w:t>
      </w:r>
      <w:proofErr w:type="spellEnd"/>
      <w:r>
        <w:rPr>
          <w:rFonts w:ascii="Arial" w:hAnsi="Arial" w:cs="Arial"/>
          <w:bCs/>
          <w:sz w:val="16"/>
          <w:szCs w:val="16"/>
        </w:rPr>
        <w:t xml:space="preserve">           </w:t>
      </w:r>
      <w:r w:rsidRPr="00146A9F">
        <w:rPr>
          <w:rFonts w:ascii="Arial" w:hAnsi="Arial" w:cs="Arial"/>
          <w:bCs/>
          <w:sz w:val="16"/>
          <w:szCs w:val="16"/>
        </w:rPr>
        <w:t xml:space="preserve">      № 841</w:t>
      </w:r>
    </w:p>
    <w:p w:rsidR="009D499D" w:rsidRPr="00146A9F" w:rsidRDefault="009D499D" w:rsidP="009D499D">
      <w:pPr>
        <w:pStyle w:val="af6"/>
        <w:jc w:val="left"/>
        <w:rPr>
          <w:rFonts w:ascii="Arial" w:hAnsi="Arial" w:cs="Arial"/>
          <w:b/>
          <w:bCs/>
          <w:sz w:val="16"/>
          <w:szCs w:val="16"/>
        </w:rPr>
      </w:pPr>
    </w:p>
    <w:p w:rsidR="009D499D" w:rsidRPr="00146A9F" w:rsidRDefault="009D499D" w:rsidP="009D499D">
      <w:pPr>
        <w:pStyle w:val="af6"/>
        <w:jc w:val="left"/>
        <w:rPr>
          <w:rFonts w:ascii="Arial" w:hAnsi="Arial" w:cs="Arial"/>
          <w:b/>
          <w:bCs/>
          <w:sz w:val="16"/>
          <w:szCs w:val="16"/>
        </w:rPr>
      </w:pPr>
    </w:p>
    <w:p w:rsidR="009D499D" w:rsidRPr="00146A9F" w:rsidRDefault="009D499D" w:rsidP="009D499D">
      <w:pPr>
        <w:pStyle w:val="ConsPlusNonformat"/>
        <w:widowControl/>
        <w:jc w:val="both"/>
        <w:rPr>
          <w:rFonts w:ascii="Arial" w:hAnsi="Arial" w:cs="Arial"/>
          <w:sz w:val="16"/>
          <w:szCs w:val="16"/>
        </w:rPr>
      </w:pPr>
      <w:r w:rsidRPr="00146A9F">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движения» утверждённую постановлением  администрации Благодарненского муниципального района Ставропольского края  от 12 ноября 2013 года № 803 </w:t>
      </w:r>
    </w:p>
    <w:p w:rsidR="009D499D" w:rsidRPr="00146A9F" w:rsidRDefault="009D499D" w:rsidP="009D499D">
      <w:pPr>
        <w:pStyle w:val="af6"/>
        <w:rPr>
          <w:rFonts w:ascii="Arial" w:hAnsi="Arial" w:cs="Arial"/>
          <w:bCs/>
          <w:sz w:val="16"/>
          <w:szCs w:val="16"/>
        </w:rPr>
      </w:pPr>
    </w:p>
    <w:p w:rsidR="009D499D" w:rsidRPr="00146A9F" w:rsidRDefault="009D499D" w:rsidP="009D499D">
      <w:pPr>
        <w:pStyle w:val="ConsPlusNonformat"/>
        <w:widowControl/>
        <w:jc w:val="both"/>
        <w:rPr>
          <w:rFonts w:ascii="Arial" w:hAnsi="Arial" w:cs="Arial"/>
          <w:sz w:val="16"/>
          <w:szCs w:val="16"/>
        </w:rPr>
      </w:pPr>
      <w:r w:rsidRPr="00146A9F">
        <w:rPr>
          <w:rFonts w:ascii="Arial" w:hAnsi="Arial" w:cs="Arial"/>
          <w:bCs/>
          <w:sz w:val="16"/>
          <w:szCs w:val="16"/>
        </w:rPr>
        <w:t xml:space="preserve">      В соответствии с  решением Совета </w:t>
      </w:r>
      <w:r w:rsidRPr="00146A9F">
        <w:rPr>
          <w:rFonts w:ascii="Arial" w:hAnsi="Arial" w:cs="Arial"/>
          <w:sz w:val="16"/>
          <w:szCs w:val="16"/>
        </w:rPr>
        <w:t xml:space="preserve">Благодарненского муниципального района Ставропольского края  от 05 декабря 2014 года № 138       администрация Благодарненского муниципального района Ставропольского края  </w:t>
      </w:r>
    </w:p>
    <w:p w:rsidR="009D499D" w:rsidRPr="00146A9F" w:rsidRDefault="009D499D" w:rsidP="009D499D">
      <w:pPr>
        <w:pStyle w:val="af6"/>
        <w:rPr>
          <w:rFonts w:ascii="Arial" w:hAnsi="Arial" w:cs="Arial"/>
          <w:bCs/>
          <w:sz w:val="16"/>
          <w:szCs w:val="16"/>
        </w:rPr>
      </w:pPr>
    </w:p>
    <w:p w:rsidR="009D499D" w:rsidRPr="00146A9F" w:rsidRDefault="009D499D" w:rsidP="009D499D">
      <w:pPr>
        <w:pStyle w:val="af6"/>
        <w:jc w:val="both"/>
        <w:rPr>
          <w:rFonts w:ascii="Arial" w:hAnsi="Arial" w:cs="Arial"/>
          <w:bCs/>
          <w:sz w:val="16"/>
          <w:szCs w:val="16"/>
        </w:rPr>
      </w:pPr>
    </w:p>
    <w:p w:rsidR="009D499D" w:rsidRPr="00146A9F" w:rsidRDefault="009D499D" w:rsidP="009D499D">
      <w:pPr>
        <w:pStyle w:val="af6"/>
        <w:jc w:val="both"/>
        <w:rPr>
          <w:rFonts w:ascii="Arial" w:hAnsi="Arial" w:cs="Arial"/>
          <w:bCs/>
          <w:sz w:val="16"/>
          <w:szCs w:val="16"/>
        </w:rPr>
      </w:pPr>
      <w:r w:rsidRPr="00146A9F">
        <w:rPr>
          <w:rFonts w:ascii="Arial" w:hAnsi="Arial" w:cs="Arial"/>
          <w:bCs/>
          <w:sz w:val="16"/>
          <w:szCs w:val="16"/>
        </w:rPr>
        <w:t>ПОСТАНОВЛЯЕТ:</w:t>
      </w:r>
    </w:p>
    <w:p w:rsidR="009D499D" w:rsidRPr="00146A9F" w:rsidRDefault="009D499D" w:rsidP="009D499D">
      <w:pPr>
        <w:pStyle w:val="af6"/>
        <w:jc w:val="both"/>
        <w:rPr>
          <w:rFonts w:ascii="Arial" w:hAnsi="Arial" w:cs="Arial"/>
          <w:bCs/>
          <w:sz w:val="16"/>
          <w:szCs w:val="16"/>
        </w:rPr>
      </w:pPr>
    </w:p>
    <w:p w:rsidR="009D499D" w:rsidRPr="00146A9F" w:rsidRDefault="009D499D" w:rsidP="009D499D">
      <w:pPr>
        <w:pStyle w:val="ConsPlusNonformat"/>
        <w:widowControl/>
        <w:jc w:val="both"/>
        <w:rPr>
          <w:rFonts w:ascii="Arial" w:hAnsi="Arial" w:cs="Arial"/>
          <w:sz w:val="16"/>
          <w:szCs w:val="16"/>
        </w:rPr>
      </w:pPr>
      <w:r w:rsidRPr="00146A9F">
        <w:rPr>
          <w:rFonts w:ascii="Arial" w:hAnsi="Arial" w:cs="Arial"/>
          <w:sz w:val="16"/>
          <w:szCs w:val="16"/>
        </w:rPr>
        <w:t xml:space="preserve">         1.Утвердить прилагаемые изменения, которые вносятся в муниципальную  программу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движения» утверждённую постановлением  администрации Благодарненского муниципального района Ставропольского края  от 12 ноября 2013 года № 803 </w:t>
      </w:r>
    </w:p>
    <w:p w:rsidR="009D499D" w:rsidRPr="00146A9F" w:rsidRDefault="009D499D" w:rsidP="009D499D">
      <w:pPr>
        <w:pStyle w:val="af6"/>
        <w:tabs>
          <w:tab w:val="left" w:pos="0"/>
        </w:tabs>
        <w:ind w:left="741"/>
        <w:jc w:val="both"/>
        <w:rPr>
          <w:rFonts w:ascii="Arial" w:hAnsi="Arial" w:cs="Arial"/>
          <w:sz w:val="16"/>
          <w:szCs w:val="16"/>
        </w:rPr>
      </w:pPr>
    </w:p>
    <w:p w:rsidR="009D499D" w:rsidRPr="00146A9F" w:rsidRDefault="009D499D" w:rsidP="009D499D">
      <w:pPr>
        <w:pStyle w:val="af6"/>
        <w:numPr>
          <w:ilvl w:val="0"/>
          <w:numId w:val="14"/>
        </w:numPr>
        <w:tabs>
          <w:tab w:val="clear" w:pos="1158"/>
          <w:tab w:val="left" w:pos="0"/>
        </w:tabs>
        <w:ind w:left="0" w:firstLine="851"/>
        <w:jc w:val="both"/>
        <w:rPr>
          <w:rFonts w:ascii="Arial" w:hAnsi="Arial" w:cs="Arial"/>
          <w:sz w:val="16"/>
          <w:szCs w:val="16"/>
        </w:rPr>
      </w:pPr>
      <w:r w:rsidRPr="00146A9F">
        <w:rPr>
          <w:rFonts w:ascii="Arial" w:hAnsi="Arial" w:cs="Arial"/>
          <w:sz w:val="16"/>
          <w:szCs w:val="16"/>
        </w:rPr>
        <w:lastRenderedPageBreak/>
        <w:t>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Польского К.А.</w:t>
      </w:r>
    </w:p>
    <w:p w:rsidR="009D499D" w:rsidRPr="00146A9F" w:rsidRDefault="009D499D" w:rsidP="009D499D">
      <w:pPr>
        <w:pStyle w:val="af6"/>
        <w:ind w:left="798"/>
        <w:jc w:val="both"/>
        <w:rPr>
          <w:rFonts w:ascii="Arial" w:hAnsi="Arial" w:cs="Arial"/>
          <w:sz w:val="16"/>
          <w:szCs w:val="16"/>
        </w:rPr>
      </w:pPr>
    </w:p>
    <w:p w:rsidR="009D499D" w:rsidRPr="00146A9F" w:rsidRDefault="009D499D" w:rsidP="009D499D">
      <w:pPr>
        <w:pStyle w:val="af6"/>
        <w:numPr>
          <w:ilvl w:val="0"/>
          <w:numId w:val="14"/>
        </w:numPr>
        <w:tabs>
          <w:tab w:val="num" w:pos="0"/>
        </w:tabs>
        <w:ind w:left="-57" w:firstLine="855"/>
        <w:jc w:val="both"/>
        <w:rPr>
          <w:rFonts w:ascii="Arial" w:hAnsi="Arial" w:cs="Arial"/>
          <w:bCs/>
          <w:sz w:val="16"/>
          <w:szCs w:val="16"/>
        </w:rPr>
      </w:pPr>
      <w:r w:rsidRPr="00146A9F">
        <w:rPr>
          <w:rFonts w:ascii="Arial" w:hAnsi="Arial" w:cs="Arial"/>
          <w:bCs/>
          <w:sz w:val="16"/>
          <w:szCs w:val="16"/>
        </w:rPr>
        <w:t>Настоящее постановление вступает в силу со дня его официального опубликования.</w:t>
      </w:r>
    </w:p>
    <w:p w:rsidR="009D499D" w:rsidRPr="00146A9F" w:rsidRDefault="009D499D" w:rsidP="009D499D">
      <w:pPr>
        <w:pStyle w:val="af6"/>
        <w:jc w:val="both"/>
        <w:rPr>
          <w:rFonts w:ascii="Arial" w:hAnsi="Arial" w:cs="Arial"/>
          <w:bCs/>
          <w:sz w:val="16"/>
          <w:szCs w:val="16"/>
        </w:rPr>
      </w:pPr>
    </w:p>
    <w:p w:rsidR="009D499D" w:rsidRPr="00146A9F" w:rsidRDefault="009D499D" w:rsidP="009D499D">
      <w:pPr>
        <w:pStyle w:val="af6"/>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1500"/>
      </w:tblGrid>
      <w:tr w:rsidR="009D499D" w:rsidRPr="00146A9F" w:rsidTr="004A7B56">
        <w:tc>
          <w:tcPr>
            <w:tcW w:w="7479" w:type="dxa"/>
            <w:tcBorders>
              <w:top w:val="nil"/>
              <w:left w:val="nil"/>
              <w:bottom w:val="nil"/>
              <w:right w:val="nil"/>
            </w:tcBorders>
          </w:tcPr>
          <w:p w:rsidR="009D499D" w:rsidRPr="00146A9F" w:rsidRDefault="009D499D" w:rsidP="009D499D">
            <w:pPr>
              <w:pStyle w:val="af6"/>
              <w:jc w:val="both"/>
              <w:rPr>
                <w:rFonts w:ascii="Arial" w:hAnsi="Arial" w:cs="Arial"/>
                <w:sz w:val="16"/>
                <w:szCs w:val="16"/>
              </w:rPr>
            </w:pPr>
            <w:r w:rsidRPr="00146A9F">
              <w:rPr>
                <w:rFonts w:ascii="Arial" w:hAnsi="Arial" w:cs="Arial"/>
                <w:sz w:val="16"/>
                <w:szCs w:val="16"/>
              </w:rPr>
              <w:t>Глава администрации</w:t>
            </w:r>
          </w:p>
          <w:p w:rsidR="009D499D" w:rsidRPr="00146A9F" w:rsidRDefault="009D499D" w:rsidP="009D499D">
            <w:pPr>
              <w:pStyle w:val="af6"/>
              <w:jc w:val="both"/>
              <w:rPr>
                <w:rFonts w:ascii="Arial" w:hAnsi="Arial" w:cs="Arial"/>
                <w:sz w:val="16"/>
                <w:szCs w:val="16"/>
              </w:rPr>
            </w:pPr>
            <w:r w:rsidRPr="00146A9F">
              <w:rPr>
                <w:rFonts w:ascii="Arial" w:hAnsi="Arial" w:cs="Arial"/>
                <w:sz w:val="16"/>
                <w:szCs w:val="16"/>
              </w:rPr>
              <w:t>Благодарненского муниципального района</w:t>
            </w:r>
          </w:p>
          <w:p w:rsidR="009D499D" w:rsidRPr="00146A9F" w:rsidRDefault="009D499D" w:rsidP="009D499D">
            <w:pPr>
              <w:pStyle w:val="af6"/>
              <w:jc w:val="both"/>
              <w:rPr>
                <w:rFonts w:ascii="Arial" w:hAnsi="Arial" w:cs="Arial"/>
                <w:sz w:val="16"/>
                <w:szCs w:val="16"/>
              </w:rPr>
            </w:pPr>
            <w:r w:rsidRPr="00146A9F">
              <w:rPr>
                <w:rFonts w:ascii="Arial" w:hAnsi="Arial" w:cs="Arial"/>
                <w:sz w:val="16"/>
                <w:szCs w:val="16"/>
              </w:rPr>
              <w:t>Ставропольского края</w:t>
            </w:r>
          </w:p>
        </w:tc>
        <w:tc>
          <w:tcPr>
            <w:tcW w:w="2035" w:type="dxa"/>
            <w:tcBorders>
              <w:top w:val="nil"/>
              <w:left w:val="nil"/>
              <w:bottom w:val="nil"/>
              <w:right w:val="nil"/>
            </w:tcBorders>
          </w:tcPr>
          <w:p w:rsidR="009D499D" w:rsidRPr="00146A9F" w:rsidRDefault="009D499D" w:rsidP="009D499D">
            <w:pPr>
              <w:pStyle w:val="af6"/>
              <w:jc w:val="both"/>
              <w:rPr>
                <w:rFonts w:ascii="Arial" w:hAnsi="Arial" w:cs="Arial"/>
                <w:sz w:val="16"/>
                <w:szCs w:val="16"/>
              </w:rPr>
            </w:pPr>
          </w:p>
          <w:p w:rsidR="009D499D" w:rsidRPr="00146A9F" w:rsidRDefault="009D499D" w:rsidP="009D499D">
            <w:pPr>
              <w:pStyle w:val="af6"/>
              <w:jc w:val="both"/>
              <w:rPr>
                <w:rFonts w:ascii="Arial" w:hAnsi="Arial" w:cs="Arial"/>
                <w:sz w:val="16"/>
                <w:szCs w:val="16"/>
              </w:rPr>
            </w:pPr>
          </w:p>
          <w:p w:rsidR="009D499D" w:rsidRPr="00146A9F" w:rsidRDefault="009D499D" w:rsidP="009D499D">
            <w:pPr>
              <w:pStyle w:val="af6"/>
              <w:jc w:val="right"/>
              <w:rPr>
                <w:rFonts w:ascii="Arial" w:hAnsi="Arial" w:cs="Arial"/>
                <w:sz w:val="16"/>
                <w:szCs w:val="16"/>
              </w:rPr>
            </w:pPr>
            <w:proofErr w:type="spellStart"/>
            <w:r w:rsidRPr="00146A9F">
              <w:rPr>
                <w:rFonts w:ascii="Arial" w:hAnsi="Arial" w:cs="Arial"/>
                <w:sz w:val="16"/>
                <w:szCs w:val="16"/>
              </w:rPr>
              <w:t>В.А.Шумаков</w:t>
            </w:r>
            <w:proofErr w:type="spellEnd"/>
          </w:p>
        </w:tc>
      </w:tr>
    </w:tbl>
    <w:p w:rsidR="009D499D" w:rsidRPr="0098560C" w:rsidRDefault="009D499D" w:rsidP="0098560C">
      <w:pPr>
        <w:pStyle w:val="af6"/>
        <w:jc w:val="left"/>
        <w:rPr>
          <w:rFonts w:ascii="Arial" w:hAnsi="Arial" w:cs="Arial"/>
          <w:b/>
          <w:bCs/>
          <w:sz w:val="16"/>
          <w:szCs w:val="16"/>
          <w:lang w:val="ru-RU"/>
        </w:rPr>
      </w:pPr>
    </w:p>
    <w:p w:rsidR="009D499D" w:rsidRPr="00146A9F" w:rsidRDefault="009D499D" w:rsidP="009D499D">
      <w:pPr>
        <w:pStyle w:val="af6"/>
        <w:jc w:val="left"/>
        <w:rPr>
          <w:rFonts w:ascii="Arial" w:hAnsi="Arial" w:cs="Arial"/>
          <w:b/>
          <w:bCs/>
          <w:sz w:val="16"/>
          <w:szCs w:val="16"/>
        </w:rPr>
      </w:pPr>
    </w:p>
    <w:p w:rsidR="009D499D" w:rsidRPr="00146A9F" w:rsidRDefault="009D499D" w:rsidP="009D499D">
      <w:pPr>
        <w:rPr>
          <w:rFonts w:ascii="Arial" w:hAnsi="Arial" w:cs="Arial"/>
          <w:sz w:val="16"/>
          <w:szCs w:val="16"/>
        </w:rPr>
      </w:pPr>
    </w:p>
    <w:p w:rsidR="009D499D" w:rsidRPr="00146A9F" w:rsidRDefault="009D499D" w:rsidP="009D499D">
      <w:pPr>
        <w:rPr>
          <w:rFonts w:ascii="Arial" w:hAnsi="Arial" w:cs="Arial"/>
          <w:sz w:val="16"/>
          <w:szCs w:val="16"/>
        </w:rPr>
      </w:pPr>
    </w:p>
    <w:tbl>
      <w:tblPr>
        <w:tblW w:w="0" w:type="auto"/>
        <w:tblLook w:val="04A0" w:firstRow="1" w:lastRow="0" w:firstColumn="1" w:lastColumn="0" w:noHBand="0" w:noVBand="1"/>
      </w:tblPr>
      <w:tblGrid>
        <w:gridCol w:w="2248"/>
        <w:gridCol w:w="3000"/>
      </w:tblGrid>
      <w:tr w:rsidR="009D499D" w:rsidRPr="00146A9F" w:rsidTr="004A7B56">
        <w:trPr>
          <w:trHeight w:val="983"/>
        </w:trPr>
        <w:tc>
          <w:tcPr>
            <w:tcW w:w="4785" w:type="dxa"/>
            <w:shd w:val="clear" w:color="auto" w:fill="auto"/>
          </w:tcPr>
          <w:p w:rsidR="009D499D" w:rsidRPr="00146A9F" w:rsidRDefault="009D499D" w:rsidP="009D499D">
            <w:pPr>
              <w:pStyle w:val="1"/>
              <w:spacing w:line="240" w:lineRule="auto"/>
              <w:rPr>
                <w:rFonts w:ascii="Arial" w:hAnsi="Arial" w:cs="Arial"/>
                <w:sz w:val="16"/>
                <w:szCs w:val="16"/>
              </w:rPr>
            </w:pPr>
          </w:p>
        </w:tc>
        <w:tc>
          <w:tcPr>
            <w:tcW w:w="4785" w:type="dxa"/>
            <w:shd w:val="clear" w:color="auto" w:fill="auto"/>
          </w:tcPr>
          <w:p w:rsidR="009D499D" w:rsidRPr="00146A9F" w:rsidRDefault="009D499D" w:rsidP="009D499D">
            <w:pPr>
              <w:pStyle w:val="1"/>
              <w:spacing w:line="240" w:lineRule="auto"/>
              <w:rPr>
                <w:rFonts w:ascii="Arial" w:hAnsi="Arial" w:cs="Arial"/>
                <w:sz w:val="16"/>
                <w:szCs w:val="16"/>
              </w:rPr>
            </w:pPr>
            <w:r w:rsidRPr="00146A9F">
              <w:rPr>
                <w:rFonts w:ascii="Arial" w:hAnsi="Arial" w:cs="Arial"/>
                <w:sz w:val="16"/>
                <w:szCs w:val="16"/>
              </w:rPr>
              <w:t>УТВЕРЖДЕНЫ</w:t>
            </w:r>
          </w:p>
          <w:p w:rsidR="009D499D" w:rsidRPr="00146A9F" w:rsidRDefault="009D499D" w:rsidP="009D499D">
            <w:pPr>
              <w:jc w:val="center"/>
              <w:rPr>
                <w:rFonts w:ascii="Arial" w:hAnsi="Arial" w:cs="Arial"/>
                <w:sz w:val="16"/>
                <w:szCs w:val="16"/>
              </w:rPr>
            </w:pPr>
            <w:r w:rsidRPr="00146A9F">
              <w:rPr>
                <w:rFonts w:ascii="Arial" w:hAnsi="Arial" w:cs="Arial"/>
                <w:sz w:val="16"/>
                <w:szCs w:val="16"/>
              </w:rPr>
              <w:t>постановлением администрации Благодарненского муниципального района Ставропольского края</w:t>
            </w:r>
          </w:p>
          <w:p w:rsidR="009D499D" w:rsidRPr="00146A9F" w:rsidRDefault="009D499D" w:rsidP="009D499D">
            <w:pPr>
              <w:jc w:val="center"/>
              <w:rPr>
                <w:rFonts w:ascii="Arial" w:hAnsi="Arial" w:cs="Arial"/>
                <w:sz w:val="16"/>
                <w:szCs w:val="16"/>
              </w:rPr>
            </w:pPr>
            <w:r w:rsidRPr="00146A9F">
              <w:rPr>
                <w:rFonts w:ascii="Arial" w:hAnsi="Arial" w:cs="Arial"/>
                <w:sz w:val="16"/>
                <w:szCs w:val="16"/>
              </w:rPr>
              <w:t>от 30 декабря 2014 года № 841</w:t>
            </w:r>
          </w:p>
        </w:tc>
      </w:tr>
    </w:tbl>
    <w:p w:rsidR="009D499D" w:rsidRPr="00146A9F" w:rsidRDefault="009D499D" w:rsidP="009D499D">
      <w:pPr>
        <w:pStyle w:val="1"/>
        <w:spacing w:line="240" w:lineRule="auto"/>
        <w:rPr>
          <w:rFonts w:ascii="Arial" w:hAnsi="Arial" w:cs="Arial"/>
          <w:sz w:val="16"/>
          <w:szCs w:val="16"/>
        </w:rPr>
      </w:pPr>
    </w:p>
    <w:p w:rsidR="009D499D" w:rsidRPr="00146A9F" w:rsidRDefault="009D499D" w:rsidP="009D499D">
      <w:pPr>
        <w:pStyle w:val="1"/>
        <w:spacing w:line="240" w:lineRule="auto"/>
        <w:jc w:val="left"/>
        <w:rPr>
          <w:rFonts w:ascii="Arial" w:hAnsi="Arial" w:cs="Arial"/>
          <w:sz w:val="16"/>
          <w:szCs w:val="16"/>
        </w:rPr>
      </w:pPr>
    </w:p>
    <w:p w:rsidR="009D499D" w:rsidRPr="00146A9F" w:rsidRDefault="009D499D" w:rsidP="009D499D">
      <w:pPr>
        <w:pStyle w:val="1"/>
        <w:spacing w:line="240" w:lineRule="auto"/>
        <w:rPr>
          <w:rFonts w:ascii="Arial" w:hAnsi="Arial" w:cs="Arial"/>
          <w:bCs/>
          <w:sz w:val="16"/>
          <w:szCs w:val="16"/>
        </w:rPr>
      </w:pPr>
      <w:r w:rsidRPr="00146A9F">
        <w:rPr>
          <w:rFonts w:ascii="Arial" w:hAnsi="Arial" w:cs="Arial"/>
          <w:sz w:val="16"/>
          <w:szCs w:val="16"/>
        </w:rPr>
        <w:t>ИЗМЕНЕНИЯ,</w:t>
      </w:r>
    </w:p>
    <w:p w:rsidR="009D499D" w:rsidRPr="00146A9F" w:rsidRDefault="009D499D" w:rsidP="009D499D">
      <w:pPr>
        <w:pStyle w:val="ConsPlusNonformat"/>
        <w:widowControl/>
        <w:jc w:val="both"/>
        <w:rPr>
          <w:rFonts w:ascii="Arial" w:hAnsi="Arial" w:cs="Arial"/>
          <w:sz w:val="16"/>
          <w:szCs w:val="16"/>
        </w:rPr>
      </w:pPr>
      <w:proofErr w:type="gramStart"/>
      <w:r w:rsidRPr="00146A9F">
        <w:rPr>
          <w:rFonts w:ascii="Arial" w:hAnsi="Arial" w:cs="Arial"/>
          <w:sz w:val="16"/>
          <w:szCs w:val="16"/>
        </w:rPr>
        <w:t xml:space="preserve">которые вносятся в муниципальную  программу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движения» утверждённую постановлением  администрации Благодарненского муниципального района Ставропольского края  от 12 ноября 2013 года № 803  </w:t>
      </w:r>
      <w:proofErr w:type="gramEnd"/>
    </w:p>
    <w:p w:rsidR="009D499D" w:rsidRPr="00146A9F" w:rsidRDefault="009D499D" w:rsidP="009D499D">
      <w:pPr>
        <w:ind w:firstLine="851"/>
        <w:rPr>
          <w:rFonts w:ascii="Arial" w:hAnsi="Arial" w:cs="Arial"/>
          <w:sz w:val="16"/>
          <w:szCs w:val="16"/>
        </w:rPr>
      </w:pPr>
    </w:p>
    <w:p w:rsidR="009D499D" w:rsidRPr="00146A9F" w:rsidRDefault="009D499D" w:rsidP="009D499D">
      <w:pPr>
        <w:ind w:firstLine="851"/>
        <w:rPr>
          <w:rFonts w:ascii="Arial" w:hAnsi="Arial" w:cs="Arial"/>
          <w:sz w:val="16"/>
          <w:szCs w:val="16"/>
        </w:rPr>
      </w:pPr>
      <w:r w:rsidRPr="00146A9F">
        <w:rPr>
          <w:rFonts w:ascii="Arial" w:hAnsi="Arial" w:cs="Arial"/>
          <w:sz w:val="16"/>
          <w:szCs w:val="16"/>
        </w:rPr>
        <w:t xml:space="preserve">1. В Паспорте программы: </w:t>
      </w:r>
    </w:p>
    <w:p w:rsidR="009D499D" w:rsidRPr="00146A9F" w:rsidRDefault="009D499D" w:rsidP="009D499D">
      <w:pPr>
        <w:ind w:firstLine="851"/>
        <w:rPr>
          <w:rFonts w:ascii="Arial" w:hAnsi="Arial" w:cs="Arial"/>
          <w:sz w:val="16"/>
          <w:szCs w:val="16"/>
        </w:rPr>
      </w:pPr>
      <w:r w:rsidRPr="00146A9F">
        <w:rPr>
          <w:rFonts w:ascii="Arial" w:hAnsi="Arial" w:cs="Arial"/>
          <w:sz w:val="16"/>
          <w:szCs w:val="16"/>
        </w:rPr>
        <w:t>Позицию     «Объёмы и источники  финансового обеспечения  Программы»  изложить в следующей редакции:</w:t>
      </w:r>
    </w:p>
    <w:p w:rsidR="009D499D" w:rsidRPr="00146A9F" w:rsidRDefault="009D499D" w:rsidP="009D499D">
      <w:pPr>
        <w:ind w:firstLine="851"/>
        <w:rPr>
          <w:rFonts w:ascii="Arial" w:hAnsi="Arial" w:cs="Arial"/>
          <w:sz w:val="16"/>
          <w:szCs w:val="16"/>
        </w:rPr>
      </w:pPr>
    </w:p>
    <w:tbl>
      <w:tblPr>
        <w:tblW w:w="0" w:type="auto"/>
        <w:tblLook w:val="01E0" w:firstRow="1" w:lastRow="1" w:firstColumn="1" w:lastColumn="1" w:noHBand="0" w:noVBand="0"/>
      </w:tblPr>
      <w:tblGrid>
        <w:gridCol w:w="1826"/>
        <w:gridCol w:w="3422"/>
      </w:tblGrid>
      <w:tr w:rsidR="009D499D" w:rsidRPr="00146A9F" w:rsidTr="004A7B56">
        <w:tc>
          <w:tcPr>
            <w:tcW w:w="2901" w:type="dxa"/>
            <w:shd w:val="clear" w:color="auto" w:fill="auto"/>
          </w:tcPr>
          <w:p w:rsidR="009D499D" w:rsidRPr="00146A9F" w:rsidRDefault="009D499D" w:rsidP="009D499D">
            <w:pPr>
              <w:rPr>
                <w:rFonts w:ascii="Arial" w:hAnsi="Arial" w:cs="Arial"/>
                <w:sz w:val="16"/>
                <w:szCs w:val="16"/>
              </w:rPr>
            </w:pPr>
            <w:r w:rsidRPr="00146A9F">
              <w:rPr>
                <w:rFonts w:ascii="Arial" w:hAnsi="Arial" w:cs="Arial"/>
                <w:sz w:val="16"/>
                <w:szCs w:val="16"/>
              </w:rPr>
              <w:t>«Объёмы и источники  финансового обеспечения  Программы</w:t>
            </w:r>
          </w:p>
        </w:tc>
        <w:tc>
          <w:tcPr>
            <w:tcW w:w="6563" w:type="dxa"/>
            <w:shd w:val="clear" w:color="auto" w:fill="auto"/>
          </w:tcPr>
          <w:p w:rsidR="009D499D" w:rsidRPr="00146A9F" w:rsidRDefault="009D499D" w:rsidP="009D499D">
            <w:pPr>
              <w:jc w:val="both"/>
              <w:rPr>
                <w:rFonts w:ascii="Arial" w:hAnsi="Arial" w:cs="Arial"/>
                <w:sz w:val="16"/>
                <w:szCs w:val="16"/>
              </w:rPr>
            </w:pPr>
            <w:r w:rsidRPr="00146A9F">
              <w:rPr>
                <w:rFonts w:ascii="Arial" w:hAnsi="Arial" w:cs="Arial"/>
                <w:sz w:val="16"/>
                <w:szCs w:val="16"/>
              </w:rPr>
              <w:t xml:space="preserve">общий объем финансирования мероприятий Программы из всех уровней бюджетов составляет </w:t>
            </w:r>
            <w:r w:rsidRPr="00146A9F">
              <w:rPr>
                <w:rFonts w:ascii="Arial" w:hAnsi="Arial" w:cs="Arial"/>
                <w:color w:val="FF0000"/>
                <w:sz w:val="16"/>
                <w:szCs w:val="16"/>
              </w:rPr>
              <w:t>35687,89</w:t>
            </w:r>
            <w:r w:rsidRPr="00146A9F">
              <w:rPr>
                <w:rFonts w:ascii="Arial" w:hAnsi="Arial" w:cs="Arial"/>
                <w:sz w:val="16"/>
                <w:szCs w:val="16"/>
              </w:rPr>
              <w:t xml:space="preserve"> тыс. руб., в том числе:</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 xml:space="preserve">из бюджета Благодарненского муниципального района Ставропольского края – </w:t>
            </w:r>
            <w:r w:rsidRPr="00146A9F">
              <w:rPr>
                <w:rFonts w:ascii="Arial" w:hAnsi="Arial" w:cs="Arial"/>
                <w:color w:val="FF0000"/>
                <w:sz w:val="16"/>
                <w:szCs w:val="16"/>
              </w:rPr>
              <w:t>35259,89 </w:t>
            </w:r>
            <w:r w:rsidRPr="00146A9F">
              <w:rPr>
                <w:rFonts w:ascii="Arial" w:hAnsi="Arial" w:cs="Arial"/>
                <w:sz w:val="16"/>
                <w:szCs w:val="16"/>
              </w:rPr>
              <w:t xml:space="preserve"> тыс. руб., в том числе:</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 xml:space="preserve">в 2014 году – </w:t>
            </w:r>
            <w:r w:rsidRPr="00146A9F">
              <w:rPr>
                <w:rFonts w:ascii="Arial" w:hAnsi="Arial" w:cs="Arial"/>
                <w:color w:val="FF0000"/>
                <w:sz w:val="16"/>
                <w:szCs w:val="16"/>
              </w:rPr>
              <w:t>10650,420тыс. руб</w:t>
            </w:r>
            <w:r w:rsidRPr="00146A9F">
              <w:rPr>
                <w:rFonts w:ascii="Arial" w:hAnsi="Arial" w:cs="Arial"/>
                <w:sz w:val="16"/>
                <w:szCs w:val="16"/>
              </w:rPr>
              <w:t>.;</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2015 году – 12 304,735 тыс. руб.;</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2016году –12 304,735 тыс. руб.;</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внебюджетные средства: 428,0 тыс. руб., в том числе:</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2014 году – 142,0 тыс. руб.;</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2015 году – 151,0 тыс. руб.;</w:t>
            </w:r>
          </w:p>
          <w:p w:rsidR="009D499D" w:rsidRPr="00146A9F" w:rsidRDefault="009D499D" w:rsidP="009D499D">
            <w:pPr>
              <w:pStyle w:val="af6"/>
              <w:ind w:firstLine="132"/>
              <w:jc w:val="both"/>
              <w:rPr>
                <w:rFonts w:ascii="Arial" w:hAnsi="Arial" w:cs="Arial"/>
                <w:bCs/>
                <w:sz w:val="16"/>
                <w:szCs w:val="16"/>
              </w:rPr>
            </w:pPr>
            <w:r w:rsidRPr="00146A9F">
              <w:rPr>
                <w:rFonts w:ascii="Arial" w:hAnsi="Arial" w:cs="Arial"/>
                <w:sz w:val="16"/>
                <w:szCs w:val="16"/>
              </w:rPr>
              <w:t>в 2016 году – 135,0 тыс. руб.»</w:t>
            </w:r>
          </w:p>
          <w:p w:rsidR="009D499D" w:rsidRPr="00146A9F" w:rsidRDefault="009D499D" w:rsidP="009D499D">
            <w:pPr>
              <w:rPr>
                <w:rFonts w:ascii="Arial" w:hAnsi="Arial" w:cs="Arial"/>
                <w:sz w:val="16"/>
                <w:szCs w:val="16"/>
              </w:rPr>
            </w:pPr>
          </w:p>
        </w:tc>
      </w:tr>
    </w:tbl>
    <w:p w:rsidR="009D499D" w:rsidRPr="00146A9F" w:rsidRDefault="009D499D" w:rsidP="009D499D">
      <w:pPr>
        <w:pStyle w:val="ConsPlusNonformat"/>
        <w:widowControl/>
        <w:jc w:val="both"/>
        <w:rPr>
          <w:rFonts w:ascii="Arial" w:hAnsi="Arial" w:cs="Arial"/>
          <w:sz w:val="16"/>
          <w:szCs w:val="16"/>
        </w:rPr>
      </w:pPr>
      <w:r w:rsidRPr="00146A9F">
        <w:rPr>
          <w:rFonts w:ascii="Arial" w:hAnsi="Arial" w:cs="Arial"/>
          <w:bCs/>
          <w:sz w:val="16"/>
          <w:szCs w:val="16"/>
        </w:rPr>
        <w:t>2. В Паспорте подпрограммы</w:t>
      </w:r>
      <w:r w:rsidRPr="00146A9F">
        <w:rPr>
          <w:rFonts w:ascii="Arial" w:hAnsi="Arial" w:cs="Arial"/>
          <w:sz w:val="16"/>
          <w:szCs w:val="16"/>
        </w:rPr>
        <w:t xml:space="preserve"> «Обеспечение безопасности дорожного движения» муниципальной программы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w:t>
      </w:r>
      <w:proofErr w:type="spellStart"/>
      <w:r w:rsidRPr="00146A9F">
        <w:rPr>
          <w:rFonts w:ascii="Arial" w:hAnsi="Arial" w:cs="Arial"/>
          <w:sz w:val="16"/>
          <w:szCs w:val="16"/>
        </w:rPr>
        <w:t>движения</w:t>
      </w:r>
      <w:proofErr w:type="gramStart"/>
      <w:r w:rsidRPr="00146A9F">
        <w:rPr>
          <w:rFonts w:ascii="Arial" w:hAnsi="Arial" w:cs="Arial"/>
          <w:sz w:val="16"/>
          <w:szCs w:val="16"/>
        </w:rPr>
        <w:t>»п</w:t>
      </w:r>
      <w:proofErr w:type="gramEnd"/>
      <w:r w:rsidRPr="00146A9F">
        <w:rPr>
          <w:rFonts w:ascii="Arial" w:hAnsi="Arial" w:cs="Arial"/>
          <w:sz w:val="16"/>
          <w:szCs w:val="16"/>
        </w:rPr>
        <w:t>озицию</w:t>
      </w:r>
      <w:proofErr w:type="spellEnd"/>
      <w:r w:rsidRPr="00146A9F">
        <w:rPr>
          <w:rFonts w:ascii="Arial" w:hAnsi="Arial" w:cs="Arial"/>
          <w:sz w:val="16"/>
          <w:szCs w:val="16"/>
        </w:rPr>
        <w:t xml:space="preserve"> «Объёмы и источники  финансового обеспечения  Подпрограммы»  изложить в следующей редакции:</w:t>
      </w:r>
    </w:p>
    <w:p w:rsidR="009D499D" w:rsidRPr="00146A9F" w:rsidRDefault="009D499D" w:rsidP="009D499D">
      <w:pPr>
        <w:rPr>
          <w:rFonts w:ascii="Arial" w:hAnsi="Arial" w:cs="Arial"/>
          <w:sz w:val="16"/>
          <w:szCs w:val="16"/>
        </w:rPr>
      </w:pPr>
    </w:p>
    <w:tbl>
      <w:tblPr>
        <w:tblW w:w="0" w:type="auto"/>
        <w:tblLook w:val="01E0" w:firstRow="1" w:lastRow="1" w:firstColumn="1" w:lastColumn="1" w:noHBand="0" w:noVBand="0"/>
      </w:tblPr>
      <w:tblGrid>
        <w:gridCol w:w="1901"/>
        <w:gridCol w:w="3347"/>
      </w:tblGrid>
      <w:tr w:rsidR="009D499D" w:rsidRPr="00146A9F" w:rsidTr="004A7B56">
        <w:tc>
          <w:tcPr>
            <w:tcW w:w="2901" w:type="dxa"/>
            <w:shd w:val="clear" w:color="auto" w:fill="auto"/>
          </w:tcPr>
          <w:p w:rsidR="009D499D" w:rsidRPr="00146A9F" w:rsidRDefault="009D499D" w:rsidP="009D499D">
            <w:pPr>
              <w:rPr>
                <w:rFonts w:ascii="Arial" w:hAnsi="Arial" w:cs="Arial"/>
                <w:sz w:val="16"/>
                <w:szCs w:val="16"/>
              </w:rPr>
            </w:pPr>
            <w:r w:rsidRPr="00146A9F">
              <w:rPr>
                <w:rFonts w:ascii="Arial" w:hAnsi="Arial" w:cs="Arial"/>
                <w:sz w:val="16"/>
                <w:szCs w:val="16"/>
              </w:rPr>
              <w:t>«Объёмы и источники  финансового обеспечения  Подпрограммы</w:t>
            </w:r>
          </w:p>
        </w:tc>
        <w:tc>
          <w:tcPr>
            <w:tcW w:w="6563" w:type="dxa"/>
            <w:shd w:val="clear" w:color="auto" w:fill="auto"/>
          </w:tcPr>
          <w:p w:rsidR="009D499D" w:rsidRPr="00146A9F" w:rsidRDefault="009D499D" w:rsidP="009D499D">
            <w:pPr>
              <w:jc w:val="both"/>
              <w:rPr>
                <w:rFonts w:ascii="Arial" w:hAnsi="Arial" w:cs="Arial"/>
                <w:sz w:val="16"/>
                <w:szCs w:val="16"/>
              </w:rPr>
            </w:pPr>
            <w:r w:rsidRPr="00146A9F">
              <w:rPr>
                <w:rFonts w:ascii="Arial" w:hAnsi="Arial" w:cs="Arial"/>
                <w:sz w:val="16"/>
                <w:szCs w:val="16"/>
              </w:rPr>
              <w:t xml:space="preserve">общий объем финансирования мероприятий Подпрограммы из всех уровней бюджетов составляет </w:t>
            </w:r>
            <w:r w:rsidRPr="00146A9F">
              <w:rPr>
                <w:rFonts w:ascii="Arial" w:hAnsi="Arial" w:cs="Arial"/>
                <w:color w:val="FF0000"/>
                <w:sz w:val="16"/>
                <w:szCs w:val="16"/>
              </w:rPr>
              <w:t>35687,89</w:t>
            </w:r>
            <w:r w:rsidRPr="00146A9F">
              <w:rPr>
                <w:rFonts w:ascii="Arial" w:hAnsi="Arial" w:cs="Arial"/>
                <w:sz w:val="16"/>
                <w:szCs w:val="16"/>
              </w:rPr>
              <w:t xml:space="preserve"> тыс. руб., в том числе:</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 xml:space="preserve">из бюджета Благодарненского муниципального района Ставропольского края – </w:t>
            </w:r>
            <w:r w:rsidRPr="00146A9F">
              <w:rPr>
                <w:rFonts w:ascii="Arial" w:hAnsi="Arial" w:cs="Arial"/>
                <w:color w:val="FF0000"/>
                <w:sz w:val="16"/>
                <w:szCs w:val="16"/>
              </w:rPr>
              <w:t>35259,89 </w:t>
            </w:r>
            <w:r w:rsidRPr="00146A9F">
              <w:rPr>
                <w:rFonts w:ascii="Arial" w:hAnsi="Arial" w:cs="Arial"/>
                <w:sz w:val="16"/>
                <w:szCs w:val="16"/>
              </w:rPr>
              <w:t xml:space="preserve"> тыс. руб., в том числе:</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 xml:space="preserve">в 2014 году – </w:t>
            </w:r>
            <w:r w:rsidRPr="00146A9F">
              <w:rPr>
                <w:rFonts w:ascii="Arial" w:hAnsi="Arial" w:cs="Arial"/>
                <w:color w:val="FF0000"/>
                <w:sz w:val="16"/>
                <w:szCs w:val="16"/>
              </w:rPr>
              <w:t>10650,420тыс. руб</w:t>
            </w:r>
            <w:r w:rsidRPr="00146A9F">
              <w:rPr>
                <w:rFonts w:ascii="Arial" w:hAnsi="Arial" w:cs="Arial"/>
                <w:sz w:val="16"/>
                <w:szCs w:val="16"/>
              </w:rPr>
              <w:t>.;</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2015 году – 12 304,735 тыс. руб.;</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2016году –12 304,735 тыс. руб.;</w:t>
            </w:r>
          </w:p>
          <w:p w:rsidR="009D499D" w:rsidRPr="00146A9F" w:rsidRDefault="009D499D" w:rsidP="009D499D">
            <w:pPr>
              <w:ind w:firstLine="129"/>
              <w:jc w:val="both"/>
              <w:rPr>
                <w:rFonts w:ascii="Arial" w:hAnsi="Arial" w:cs="Arial"/>
                <w:sz w:val="16"/>
                <w:szCs w:val="16"/>
              </w:rPr>
            </w:pPr>
          </w:p>
          <w:p w:rsidR="009D499D" w:rsidRPr="00146A9F" w:rsidRDefault="009D499D" w:rsidP="009D499D">
            <w:pPr>
              <w:ind w:firstLine="129"/>
              <w:jc w:val="both"/>
              <w:rPr>
                <w:rFonts w:ascii="Arial" w:hAnsi="Arial" w:cs="Arial"/>
                <w:sz w:val="16"/>
                <w:szCs w:val="16"/>
              </w:rPr>
            </w:pP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внебюджетные средства: 428,0 тыс. руб., в том числе:</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2014 году – 142,0 тыс. руб.;</w:t>
            </w:r>
          </w:p>
          <w:p w:rsidR="009D499D" w:rsidRPr="00146A9F" w:rsidRDefault="009D499D" w:rsidP="009D499D">
            <w:pPr>
              <w:ind w:firstLine="129"/>
              <w:jc w:val="both"/>
              <w:rPr>
                <w:rFonts w:ascii="Arial" w:hAnsi="Arial" w:cs="Arial"/>
                <w:sz w:val="16"/>
                <w:szCs w:val="16"/>
              </w:rPr>
            </w:pPr>
            <w:r w:rsidRPr="00146A9F">
              <w:rPr>
                <w:rFonts w:ascii="Arial" w:hAnsi="Arial" w:cs="Arial"/>
                <w:sz w:val="16"/>
                <w:szCs w:val="16"/>
              </w:rPr>
              <w:t>в 2015 году – 151,0 тыс. руб.;</w:t>
            </w:r>
          </w:p>
          <w:p w:rsidR="009D499D" w:rsidRPr="00146A9F" w:rsidRDefault="009D499D" w:rsidP="009D499D">
            <w:pPr>
              <w:pStyle w:val="af6"/>
              <w:ind w:firstLine="132"/>
              <w:jc w:val="both"/>
              <w:rPr>
                <w:rFonts w:ascii="Arial" w:hAnsi="Arial" w:cs="Arial"/>
                <w:sz w:val="16"/>
                <w:szCs w:val="16"/>
              </w:rPr>
            </w:pPr>
            <w:r w:rsidRPr="00146A9F">
              <w:rPr>
                <w:rFonts w:ascii="Arial" w:hAnsi="Arial" w:cs="Arial"/>
                <w:sz w:val="16"/>
                <w:szCs w:val="16"/>
              </w:rPr>
              <w:t>в 2016 году – 135,0 тыс. руб.»</w:t>
            </w:r>
          </w:p>
          <w:p w:rsidR="009D499D" w:rsidRPr="00146A9F" w:rsidRDefault="009D499D" w:rsidP="009D499D">
            <w:pPr>
              <w:ind w:firstLine="851"/>
              <w:jc w:val="both"/>
              <w:rPr>
                <w:rFonts w:ascii="Arial" w:hAnsi="Arial" w:cs="Arial"/>
                <w:bCs/>
                <w:sz w:val="16"/>
                <w:szCs w:val="16"/>
              </w:rPr>
            </w:pPr>
          </w:p>
          <w:p w:rsidR="009D499D" w:rsidRPr="00146A9F" w:rsidRDefault="009D499D" w:rsidP="009D499D">
            <w:pPr>
              <w:rPr>
                <w:rFonts w:ascii="Arial" w:hAnsi="Arial" w:cs="Arial"/>
                <w:sz w:val="16"/>
                <w:szCs w:val="16"/>
              </w:rPr>
            </w:pPr>
          </w:p>
        </w:tc>
      </w:tr>
    </w:tbl>
    <w:p w:rsidR="00822A54" w:rsidRDefault="00822A54" w:rsidP="004E110F">
      <w:pPr>
        <w:jc w:val="center"/>
      </w:pPr>
    </w:p>
    <w:tbl>
      <w:tblPr>
        <w:tblW w:w="5306" w:type="dxa"/>
        <w:tblLook w:val="04A0" w:firstRow="1" w:lastRow="0" w:firstColumn="1" w:lastColumn="0" w:noHBand="0" w:noVBand="1"/>
      </w:tblPr>
      <w:tblGrid>
        <w:gridCol w:w="5070"/>
        <w:gridCol w:w="236"/>
      </w:tblGrid>
      <w:tr w:rsidR="000C0C3B" w:rsidRPr="00146A9F" w:rsidTr="000C0C3B">
        <w:trPr>
          <w:trHeight w:val="1725"/>
        </w:trPr>
        <w:tc>
          <w:tcPr>
            <w:tcW w:w="5070" w:type="dxa"/>
            <w:shd w:val="clear" w:color="auto" w:fill="auto"/>
          </w:tcPr>
          <w:p w:rsidR="000C0C3B" w:rsidRPr="00146A9F" w:rsidRDefault="000C0C3B" w:rsidP="004A7B56">
            <w:pPr>
              <w:ind w:firstLine="851"/>
              <w:jc w:val="both"/>
              <w:rPr>
                <w:rFonts w:ascii="Arial" w:hAnsi="Arial" w:cs="Arial"/>
                <w:bCs/>
                <w:sz w:val="16"/>
                <w:szCs w:val="16"/>
              </w:rPr>
            </w:pPr>
            <w:r w:rsidRPr="00146A9F">
              <w:rPr>
                <w:rFonts w:ascii="Arial" w:hAnsi="Arial" w:cs="Arial"/>
                <w:bCs/>
                <w:sz w:val="16"/>
                <w:szCs w:val="16"/>
              </w:rPr>
              <w:t xml:space="preserve">3. Приложение №3 к муниципальной </w:t>
            </w:r>
            <w:r w:rsidRPr="00146A9F">
              <w:rPr>
                <w:rFonts w:ascii="Arial" w:hAnsi="Arial" w:cs="Arial"/>
                <w:sz w:val="16"/>
                <w:szCs w:val="16"/>
              </w:rPr>
              <w:t>программе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движения» изложить в следующей редакции:</w:t>
            </w:r>
          </w:p>
          <w:p w:rsidR="000C0C3B" w:rsidRDefault="000C0C3B" w:rsidP="004A7B56">
            <w:pPr>
              <w:ind w:firstLine="851"/>
              <w:jc w:val="both"/>
              <w:rPr>
                <w:rFonts w:ascii="Arial" w:hAnsi="Arial" w:cs="Arial"/>
                <w:sz w:val="16"/>
                <w:szCs w:val="16"/>
              </w:rPr>
            </w:pPr>
            <w:r w:rsidRPr="00146A9F">
              <w:rPr>
                <w:rFonts w:ascii="Arial" w:hAnsi="Arial" w:cs="Arial"/>
                <w:sz w:val="16"/>
                <w:szCs w:val="16"/>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069"/>
            </w:tblGrid>
            <w:tr w:rsidR="000C0C3B" w:rsidTr="000C0C3B">
              <w:tc>
                <w:tcPr>
                  <w:tcW w:w="1838" w:type="dxa"/>
                </w:tcPr>
                <w:p w:rsidR="000C0C3B" w:rsidRDefault="000C0C3B" w:rsidP="004A7B56">
                  <w:pPr>
                    <w:jc w:val="both"/>
                    <w:rPr>
                      <w:rFonts w:ascii="Arial" w:hAnsi="Arial" w:cs="Arial"/>
                      <w:sz w:val="16"/>
                      <w:szCs w:val="16"/>
                    </w:rPr>
                  </w:pPr>
                </w:p>
              </w:tc>
              <w:tc>
                <w:tcPr>
                  <w:tcW w:w="3119" w:type="dxa"/>
                </w:tcPr>
                <w:p w:rsidR="000C0C3B" w:rsidRPr="00146A9F" w:rsidRDefault="000C0C3B" w:rsidP="000C0C3B">
                  <w:pPr>
                    <w:autoSpaceDE w:val="0"/>
                    <w:autoSpaceDN w:val="0"/>
                    <w:adjustRightInd w:val="0"/>
                    <w:jc w:val="center"/>
                    <w:outlineLvl w:val="2"/>
                    <w:rPr>
                      <w:rFonts w:ascii="Arial" w:hAnsi="Arial" w:cs="Arial"/>
                      <w:caps/>
                      <w:sz w:val="16"/>
                      <w:szCs w:val="16"/>
                    </w:rPr>
                  </w:pPr>
                  <w:r w:rsidRPr="00146A9F">
                    <w:rPr>
                      <w:rFonts w:ascii="Arial" w:hAnsi="Arial" w:cs="Arial"/>
                      <w:caps/>
                      <w:sz w:val="16"/>
                      <w:szCs w:val="16"/>
                    </w:rPr>
                    <w:t>П</w:t>
                  </w:r>
                  <w:r w:rsidRPr="00146A9F">
                    <w:rPr>
                      <w:rFonts w:ascii="Arial" w:hAnsi="Arial" w:cs="Arial"/>
                      <w:sz w:val="16"/>
                      <w:szCs w:val="16"/>
                    </w:rPr>
                    <w:t>риложение</w:t>
                  </w:r>
                  <w:r w:rsidRPr="00146A9F">
                    <w:rPr>
                      <w:rFonts w:ascii="Arial" w:hAnsi="Arial" w:cs="Arial"/>
                      <w:caps/>
                      <w:sz w:val="16"/>
                      <w:szCs w:val="16"/>
                    </w:rPr>
                    <w:t xml:space="preserve"> 3</w:t>
                  </w:r>
                </w:p>
                <w:p w:rsidR="000C0C3B" w:rsidRPr="00146A9F" w:rsidRDefault="000C0C3B" w:rsidP="000C0C3B">
                  <w:pPr>
                    <w:pStyle w:val="af6"/>
                    <w:rPr>
                      <w:rFonts w:ascii="Arial" w:hAnsi="Arial" w:cs="Arial"/>
                      <w:bCs/>
                      <w:sz w:val="16"/>
                      <w:szCs w:val="16"/>
                    </w:rPr>
                  </w:pPr>
                  <w:r w:rsidRPr="00146A9F">
                    <w:rPr>
                      <w:rFonts w:ascii="Arial" w:hAnsi="Arial" w:cs="Arial"/>
                      <w:sz w:val="16"/>
                      <w:szCs w:val="16"/>
                    </w:rPr>
                    <w:t xml:space="preserve">к муниципальной программе  </w:t>
                  </w:r>
                  <w:r w:rsidRPr="00146A9F">
                    <w:rPr>
                      <w:rFonts w:ascii="Arial" w:hAnsi="Arial" w:cs="Arial"/>
                      <w:bCs/>
                      <w:sz w:val="16"/>
                      <w:szCs w:val="16"/>
                    </w:rPr>
                    <w:t>Благодарненского муниципального района Ставропольского края</w:t>
                  </w:r>
                </w:p>
                <w:p w:rsidR="000C0C3B" w:rsidRPr="00146A9F" w:rsidRDefault="000C0C3B" w:rsidP="000C0C3B">
                  <w:pPr>
                    <w:pStyle w:val="af6"/>
                    <w:rPr>
                      <w:rFonts w:ascii="Arial" w:hAnsi="Arial" w:cs="Arial"/>
                      <w:bCs/>
                      <w:sz w:val="16"/>
                      <w:szCs w:val="16"/>
                    </w:rPr>
                  </w:pPr>
                  <w:r w:rsidRPr="00146A9F">
                    <w:rPr>
                      <w:rFonts w:ascii="Arial" w:hAnsi="Arial" w:cs="Arial"/>
                      <w:sz w:val="16"/>
                      <w:szCs w:val="16"/>
                    </w:rPr>
                    <w:t xml:space="preserve"> «Развитие дорожной сети автомобильных дорог общего пользования и обеспечение безопасности дорожного движения»</w:t>
                  </w:r>
                  <w:r w:rsidRPr="00146A9F">
                    <w:rPr>
                      <w:rFonts w:ascii="Arial" w:hAnsi="Arial" w:cs="Arial"/>
                      <w:bCs/>
                      <w:sz w:val="16"/>
                      <w:szCs w:val="16"/>
                    </w:rPr>
                    <w:t xml:space="preserve"> </w:t>
                  </w:r>
                </w:p>
                <w:p w:rsidR="000C0C3B" w:rsidRPr="000C0C3B" w:rsidRDefault="000C0C3B" w:rsidP="004A7B56">
                  <w:pPr>
                    <w:jc w:val="both"/>
                    <w:rPr>
                      <w:rFonts w:ascii="Arial" w:hAnsi="Arial" w:cs="Arial"/>
                      <w:sz w:val="16"/>
                      <w:szCs w:val="16"/>
                      <w:lang w:val="x-none"/>
                    </w:rPr>
                  </w:pPr>
                </w:p>
              </w:tc>
            </w:tr>
          </w:tbl>
          <w:p w:rsidR="000C0C3B" w:rsidRPr="00146A9F" w:rsidRDefault="000C0C3B" w:rsidP="004A7B56">
            <w:pPr>
              <w:ind w:firstLine="851"/>
              <w:jc w:val="both"/>
              <w:rPr>
                <w:rFonts w:ascii="Arial" w:hAnsi="Arial" w:cs="Arial"/>
                <w:sz w:val="16"/>
                <w:szCs w:val="16"/>
              </w:rPr>
            </w:pPr>
          </w:p>
          <w:p w:rsidR="000C0C3B" w:rsidRPr="00146A9F" w:rsidRDefault="000C0C3B" w:rsidP="000C0C3B">
            <w:pPr>
              <w:autoSpaceDE w:val="0"/>
              <w:autoSpaceDN w:val="0"/>
              <w:adjustRightInd w:val="0"/>
              <w:outlineLvl w:val="2"/>
              <w:rPr>
                <w:rFonts w:ascii="Arial" w:hAnsi="Arial" w:cs="Arial"/>
                <w:caps/>
                <w:sz w:val="16"/>
                <w:szCs w:val="16"/>
              </w:rPr>
            </w:pPr>
          </w:p>
        </w:tc>
        <w:tc>
          <w:tcPr>
            <w:tcW w:w="236" w:type="dxa"/>
            <w:shd w:val="clear" w:color="auto" w:fill="auto"/>
          </w:tcPr>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autoSpaceDE w:val="0"/>
              <w:autoSpaceDN w:val="0"/>
              <w:adjustRightInd w:val="0"/>
              <w:jc w:val="center"/>
              <w:outlineLvl w:val="2"/>
              <w:rPr>
                <w:rFonts w:ascii="Arial" w:hAnsi="Arial" w:cs="Arial"/>
                <w:caps/>
                <w:sz w:val="16"/>
                <w:szCs w:val="16"/>
              </w:rPr>
            </w:pPr>
          </w:p>
          <w:p w:rsidR="000C0C3B" w:rsidRPr="00146A9F" w:rsidRDefault="000C0C3B" w:rsidP="004A7B56">
            <w:pPr>
              <w:pStyle w:val="af6"/>
              <w:rPr>
                <w:rFonts w:ascii="Arial" w:hAnsi="Arial" w:cs="Arial"/>
                <w:caps/>
                <w:sz w:val="16"/>
                <w:szCs w:val="16"/>
              </w:rPr>
            </w:pPr>
          </w:p>
        </w:tc>
      </w:tr>
    </w:tbl>
    <w:p w:rsidR="000C0C3B" w:rsidRPr="00146A9F" w:rsidRDefault="000C0C3B" w:rsidP="000C0C3B">
      <w:pPr>
        <w:jc w:val="center"/>
        <w:rPr>
          <w:rFonts w:ascii="Arial" w:hAnsi="Arial" w:cs="Arial"/>
          <w:sz w:val="16"/>
          <w:szCs w:val="16"/>
        </w:rPr>
      </w:pPr>
      <w:r w:rsidRPr="00146A9F">
        <w:rPr>
          <w:rFonts w:ascii="Arial" w:hAnsi="Arial" w:cs="Arial"/>
          <w:sz w:val="16"/>
          <w:szCs w:val="16"/>
        </w:rPr>
        <w:t>РЕСУРСНОЕ ОБЕСПЕЧЕНИЕ</w:t>
      </w:r>
    </w:p>
    <w:p w:rsidR="000C0C3B" w:rsidRPr="00146A9F" w:rsidRDefault="000C0C3B" w:rsidP="000C0C3B">
      <w:pPr>
        <w:snapToGrid w:val="0"/>
        <w:jc w:val="center"/>
        <w:rPr>
          <w:rFonts w:ascii="Arial" w:hAnsi="Arial" w:cs="Arial"/>
          <w:sz w:val="16"/>
          <w:szCs w:val="16"/>
        </w:rPr>
      </w:pPr>
      <w:r w:rsidRPr="00146A9F">
        <w:rPr>
          <w:rFonts w:ascii="Arial" w:hAnsi="Arial" w:cs="Arial"/>
          <w:sz w:val="16"/>
          <w:szCs w:val="16"/>
        </w:rPr>
        <w:t xml:space="preserve">реализации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 </w:t>
      </w:r>
    </w:p>
    <w:p w:rsidR="000C0C3B" w:rsidRPr="00146A9F" w:rsidRDefault="000C0C3B" w:rsidP="000C0C3B">
      <w:pPr>
        <w:snapToGrid w:val="0"/>
        <w:jc w:val="center"/>
        <w:rPr>
          <w:rFonts w:ascii="Arial" w:hAnsi="Arial" w:cs="Arial"/>
          <w:sz w:val="16"/>
          <w:szCs w:val="16"/>
        </w:rPr>
      </w:pPr>
    </w:p>
    <w:tbl>
      <w:tblPr>
        <w:tblW w:w="549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709"/>
        <w:gridCol w:w="567"/>
        <w:gridCol w:w="567"/>
        <w:gridCol w:w="709"/>
        <w:gridCol w:w="567"/>
        <w:gridCol w:w="567"/>
        <w:gridCol w:w="567"/>
      </w:tblGrid>
      <w:tr w:rsidR="000C0C3B" w:rsidRPr="00146A9F" w:rsidTr="000C0C3B">
        <w:trPr>
          <w:trHeight w:val="241"/>
        </w:trPr>
        <w:tc>
          <w:tcPr>
            <w:tcW w:w="392" w:type="dxa"/>
            <w:vMerge w:val="restart"/>
            <w:shd w:val="clear" w:color="auto" w:fill="auto"/>
          </w:tcPr>
          <w:p w:rsidR="000C0C3B" w:rsidRPr="00146A9F" w:rsidRDefault="000C0C3B" w:rsidP="000C0C3B">
            <w:pPr>
              <w:snapToGrid w:val="0"/>
              <w:jc w:val="center"/>
              <w:rPr>
                <w:rFonts w:ascii="Arial" w:hAnsi="Arial" w:cs="Arial"/>
                <w:sz w:val="10"/>
                <w:szCs w:val="10"/>
              </w:rPr>
            </w:pPr>
            <w:r w:rsidRPr="00146A9F">
              <w:rPr>
                <w:rFonts w:ascii="Arial" w:hAnsi="Arial" w:cs="Arial"/>
                <w:sz w:val="10"/>
                <w:szCs w:val="10"/>
              </w:rPr>
              <w:t>№</w:t>
            </w:r>
          </w:p>
          <w:p w:rsidR="000C0C3B" w:rsidRPr="00146A9F" w:rsidRDefault="000C0C3B" w:rsidP="000C0C3B">
            <w:pPr>
              <w:jc w:val="center"/>
              <w:rPr>
                <w:rFonts w:ascii="Arial" w:hAnsi="Arial" w:cs="Arial"/>
                <w:sz w:val="10"/>
                <w:szCs w:val="10"/>
              </w:rPr>
            </w:pPr>
            <w:proofErr w:type="gramStart"/>
            <w:r w:rsidRPr="00146A9F">
              <w:rPr>
                <w:rFonts w:ascii="Arial" w:hAnsi="Arial" w:cs="Arial"/>
                <w:sz w:val="10"/>
                <w:szCs w:val="10"/>
              </w:rPr>
              <w:t>п</w:t>
            </w:r>
            <w:proofErr w:type="gramEnd"/>
            <w:r w:rsidRPr="00146A9F">
              <w:rPr>
                <w:rFonts w:ascii="Arial" w:hAnsi="Arial" w:cs="Arial"/>
                <w:sz w:val="10"/>
                <w:szCs w:val="10"/>
              </w:rPr>
              <w:t>/п</w:t>
            </w:r>
          </w:p>
        </w:tc>
        <w:tc>
          <w:tcPr>
            <w:tcW w:w="850" w:type="dxa"/>
            <w:vMerge w:val="restart"/>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843" w:type="dxa"/>
            <w:gridSpan w:val="3"/>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целевая статья расходов</w:t>
            </w:r>
          </w:p>
        </w:tc>
        <w:tc>
          <w:tcPr>
            <w:tcW w:w="709" w:type="dxa"/>
            <w:vMerge w:val="restart"/>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 xml:space="preserve">ответственный исполнитель, </w:t>
            </w:r>
          </w:p>
          <w:p w:rsidR="000C0C3B" w:rsidRPr="00146A9F" w:rsidRDefault="000C0C3B" w:rsidP="000C0C3B">
            <w:pPr>
              <w:jc w:val="center"/>
              <w:rPr>
                <w:rFonts w:ascii="Arial" w:hAnsi="Arial" w:cs="Arial"/>
                <w:sz w:val="10"/>
                <w:szCs w:val="10"/>
              </w:rPr>
            </w:pPr>
            <w:r w:rsidRPr="00146A9F">
              <w:rPr>
                <w:rFonts w:ascii="Arial" w:hAnsi="Arial" w:cs="Arial"/>
                <w:sz w:val="10"/>
                <w:szCs w:val="10"/>
              </w:rPr>
              <w:t xml:space="preserve">соисполнитель программы, </w:t>
            </w:r>
          </w:p>
          <w:p w:rsidR="000C0C3B" w:rsidRPr="00146A9F" w:rsidRDefault="000C0C3B" w:rsidP="000C0C3B">
            <w:pPr>
              <w:jc w:val="center"/>
              <w:rPr>
                <w:rFonts w:ascii="Arial" w:hAnsi="Arial" w:cs="Arial"/>
                <w:sz w:val="10"/>
                <w:szCs w:val="10"/>
              </w:rPr>
            </w:pPr>
            <w:r w:rsidRPr="00146A9F">
              <w:rPr>
                <w:rFonts w:ascii="Arial" w:hAnsi="Arial" w:cs="Arial"/>
                <w:sz w:val="10"/>
                <w:szCs w:val="10"/>
              </w:rPr>
              <w:t>подпрограммы программы</w:t>
            </w:r>
          </w:p>
        </w:tc>
        <w:tc>
          <w:tcPr>
            <w:tcW w:w="1701" w:type="dxa"/>
            <w:gridSpan w:val="3"/>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расходы по годам</w:t>
            </w:r>
          </w:p>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(тыс. рублей)</w:t>
            </w:r>
          </w:p>
        </w:tc>
      </w:tr>
      <w:tr w:rsidR="000C0C3B" w:rsidRPr="00146A9F" w:rsidTr="000C0C3B">
        <w:trPr>
          <w:trHeight w:val="798"/>
        </w:trPr>
        <w:tc>
          <w:tcPr>
            <w:tcW w:w="392" w:type="dxa"/>
            <w:vMerge/>
            <w:shd w:val="clear" w:color="auto" w:fill="auto"/>
          </w:tcPr>
          <w:p w:rsidR="000C0C3B" w:rsidRPr="00146A9F" w:rsidRDefault="000C0C3B" w:rsidP="000C0C3B">
            <w:pPr>
              <w:jc w:val="center"/>
              <w:rPr>
                <w:rFonts w:ascii="Arial" w:hAnsi="Arial" w:cs="Arial"/>
                <w:sz w:val="10"/>
                <w:szCs w:val="10"/>
              </w:rPr>
            </w:pPr>
          </w:p>
        </w:tc>
        <w:tc>
          <w:tcPr>
            <w:tcW w:w="850" w:type="dxa"/>
            <w:vMerge/>
            <w:shd w:val="clear" w:color="auto" w:fill="auto"/>
          </w:tcPr>
          <w:p w:rsidR="000C0C3B" w:rsidRPr="00146A9F" w:rsidRDefault="000C0C3B" w:rsidP="000C0C3B">
            <w:pPr>
              <w:jc w:val="center"/>
              <w:rPr>
                <w:rFonts w:ascii="Arial" w:hAnsi="Arial" w:cs="Arial"/>
                <w:sz w:val="10"/>
                <w:szCs w:val="10"/>
              </w:rPr>
            </w:pPr>
          </w:p>
        </w:tc>
        <w:tc>
          <w:tcPr>
            <w:tcW w:w="709" w:type="dxa"/>
            <w:shd w:val="clear" w:color="auto" w:fill="auto"/>
          </w:tcPr>
          <w:p w:rsidR="000C0C3B" w:rsidRPr="00146A9F" w:rsidRDefault="000C0C3B" w:rsidP="000C0C3B">
            <w:pPr>
              <w:ind w:left="-108" w:right="-117"/>
              <w:jc w:val="center"/>
              <w:rPr>
                <w:rFonts w:ascii="Arial" w:hAnsi="Arial" w:cs="Arial"/>
                <w:sz w:val="10"/>
                <w:szCs w:val="10"/>
              </w:rPr>
            </w:pPr>
            <w:r w:rsidRPr="00146A9F">
              <w:rPr>
                <w:rFonts w:ascii="Arial" w:hAnsi="Arial" w:cs="Arial"/>
                <w:sz w:val="10"/>
                <w:szCs w:val="10"/>
              </w:rPr>
              <w:t>программа</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подпрограмма</w:t>
            </w:r>
          </w:p>
        </w:tc>
        <w:tc>
          <w:tcPr>
            <w:tcW w:w="567" w:type="dxa"/>
            <w:shd w:val="clear" w:color="auto" w:fill="auto"/>
          </w:tcPr>
          <w:p w:rsidR="000C0C3B" w:rsidRPr="00146A9F" w:rsidRDefault="000C0C3B" w:rsidP="000C0C3B">
            <w:pPr>
              <w:ind w:left="-108" w:right="-125"/>
              <w:jc w:val="center"/>
              <w:rPr>
                <w:rFonts w:ascii="Arial" w:hAnsi="Arial" w:cs="Arial"/>
                <w:sz w:val="10"/>
                <w:szCs w:val="10"/>
              </w:rPr>
            </w:pPr>
            <w:proofErr w:type="spellStart"/>
            <w:r w:rsidRPr="00146A9F">
              <w:rPr>
                <w:rFonts w:ascii="Arial" w:hAnsi="Arial" w:cs="Arial"/>
                <w:sz w:val="10"/>
                <w:szCs w:val="10"/>
              </w:rPr>
              <w:t>направ</w:t>
            </w:r>
            <w:proofErr w:type="spellEnd"/>
          </w:p>
          <w:p w:rsidR="000C0C3B" w:rsidRPr="00146A9F" w:rsidRDefault="000C0C3B" w:rsidP="000C0C3B">
            <w:pPr>
              <w:ind w:left="-108" w:right="-125"/>
              <w:jc w:val="center"/>
              <w:rPr>
                <w:rFonts w:ascii="Arial" w:hAnsi="Arial" w:cs="Arial"/>
                <w:sz w:val="10"/>
                <w:szCs w:val="10"/>
              </w:rPr>
            </w:pPr>
            <w:proofErr w:type="spellStart"/>
            <w:r w:rsidRPr="00146A9F">
              <w:rPr>
                <w:rFonts w:ascii="Arial" w:hAnsi="Arial" w:cs="Arial"/>
                <w:sz w:val="10"/>
                <w:szCs w:val="10"/>
              </w:rPr>
              <w:t>ление</w:t>
            </w:r>
            <w:proofErr w:type="spellEnd"/>
            <w:r w:rsidRPr="00146A9F">
              <w:rPr>
                <w:rFonts w:ascii="Arial" w:hAnsi="Arial" w:cs="Arial"/>
                <w:sz w:val="10"/>
                <w:szCs w:val="10"/>
              </w:rPr>
              <w:t xml:space="preserve"> расходов </w:t>
            </w:r>
          </w:p>
        </w:tc>
        <w:tc>
          <w:tcPr>
            <w:tcW w:w="709" w:type="dxa"/>
            <w:vMerge/>
            <w:shd w:val="clear" w:color="auto" w:fill="auto"/>
          </w:tcPr>
          <w:p w:rsidR="000C0C3B" w:rsidRPr="00146A9F" w:rsidRDefault="000C0C3B" w:rsidP="000C0C3B">
            <w:pPr>
              <w:jc w:val="center"/>
              <w:rPr>
                <w:rFonts w:ascii="Arial" w:hAnsi="Arial" w:cs="Arial"/>
                <w:sz w:val="10"/>
                <w:szCs w:val="10"/>
              </w:rPr>
            </w:pPr>
          </w:p>
        </w:tc>
        <w:tc>
          <w:tcPr>
            <w:tcW w:w="567" w:type="dxa"/>
            <w:shd w:val="clear" w:color="auto" w:fill="auto"/>
            <w:vAlign w:val="center"/>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2014</w:t>
            </w:r>
          </w:p>
        </w:tc>
        <w:tc>
          <w:tcPr>
            <w:tcW w:w="567" w:type="dxa"/>
            <w:shd w:val="clear" w:color="auto" w:fill="auto"/>
            <w:vAlign w:val="center"/>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2015</w:t>
            </w:r>
          </w:p>
        </w:tc>
        <w:tc>
          <w:tcPr>
            <w:tcW w:w="567" w:type="dxa"/>
            <w:shd w:val="clear" w:color="auto" w:fill="auto"/>
            <w:vAlign w:val="center"/>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2016</w:t>
            </w:r>
          </w:p>
        </w:tc>
      </w:tr>
      <w:tr w:rsidR="000C0C3B" w:rsidRPr="00146A9F" w:rsidTr="000C0C3B">
        <w:trPr>
          <w:trHeight w:val="798"/>
        </w:trPr>
        <w:tc>
          <w:tcPr>
            <w:tcW w:w="392" w:type="dxa"/>
            <w:tcBorders>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850" w:type="dxa"/>
            <w:tcBorders>
              <w:bottom w:val="single" w:sz="4" w:space="0" w:color="auto"/>
            </w:tcBorders>
            <w:shd w:val="clear" w:color="auto" w:fill="auto"/>
          </w:tcPr>
          <w:p w:rsidR="000C0C3B" w:rsidRPr="00146A9F" w:rsidRDefault="000C0C3B" w:rsidP="000C0C3B">
            <w:pPr>
              <w:jc w:val="both"/>
              <w:rPr>
                <w:rFonts w:ascii="Arial" w:hAnsi="Arial" w:cs="Arial"/>
                <w:sz w:val="10"/>
                <w:szCs w:val="10"/>
              </w:rPr>
            </w:pPr>
            <w:r w:rsidRPr="00146A9F">
              <w:rPr>
                <w:rFonts w:ascii="Arial" w:hAnsi="Arial" w:cs="Arial"/>
                <w:sz w:val="10"/>
                <w:szCs w:val="10"/>
              </w:rPr>
              <w:t>Программа «Развитие дорожной сети автомобиль</w:t>
            </w:r>
          </w:p>
          <w:p w:rsidR="000C0C3B" w:rsidRPr="00146A9F" w:rsidRDefault="000C0C3B" w:rsidP="000C0C3B">
            <w:pPr>
              <w:jc w:val="both"/>
              <w:rPr>
                <w:rFonts w:ascii="Arial" w:hAnsi="Arial" w:cs="Arial"/>
                <w:sz w:val="10"/>
                <w:szCs w:val="10"/>
              </w:rPr>
            </w:pPr>
            <w:proofErr w:type="spellStart"/>
            <w:r w:rsidRPr="00146A9F">
              <w:rPr>
                <w:rFonts w:ascii="Arial" w:hAnsi="Arial" w:cs="Arial"/>
                <w:sz w:val="10"/>
                <w:szCs w:val="10"/>
              </w:rPr>
              <w:t>ных</w:t>
            </w:r>
            <w:proofErr w:type="spellEnd"/>
            <w:r w:rsidRPr="00146A9F">
              <w:rPr>
                <w:rFonts w:ascii="Arial" w:hAnsi="Arial" w:cs="Arial"/>
                <w:sz w:val="10"/>
                <w:szCs w:val="10"/>
              </w:rPr>
              <w:t xml:space="preserve"> дорог общего пользования и обеспечения безопасности дорожного движения»</w:t>
            </w:r>
          </w:p>
        </w:tc>
        <w:tc>
          <w:tcPr>
            <w:tcW w:w="709" w:type="dxa"/>
            <w:tcBorders>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567" w:type="dxa"/>
            <w:tcBorders>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p>
        </w:tc>
        <w:tc>
          <w:tcPr>
            <w:tcW w:w="567" w:type="dxa"/>
            <w:tcBorders>
              <w:bottom w:val="single" w:sz="4" w:space="0" w:color="auto"/>
            </w:tcBorders>
            <w:shd w:val="clear" w:color="auto" w:fill="auto"/>
          </w:tcPr>
          <w:p w:rsidR="000C0C3B" w:rsidRPr="00146A9F" w:rsidRDefault="000C0C3B" w:rsidP="000C0C3B">
            <w:pPr>
              <w:ind w:left="-108" w:right="-124"/>
              <w:jc w:val="center"/>
              <w:rPr>
                <w:rFonts w:ascii="Arial" w:hAnsi="Arial" w:cs="Arial"/>
                <w:sz w:val="10"/>
                <w:szCs w:val="10"/>
              </w:rPr>
            </w:pPr>
          </w:p>
        </w:tc>
        <w:tc>
          <w:tcPr>
            <w:tcW w:w="709" w:type="dxa"/>
            <w:tcBorders>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567" w:type="dxa"/>
            <w:tcBorders>
              <w:bottom w:val="single" w:sz="4" w:space="0" w:color="auto"/>
            </w:tcBorders>
            <w:shd w:val="clear" w:color="auto" w:fill="auto"/>
            <w:vAlign w:val="center"/>
          </w:tcPr>
          <w:p w:rsidR="000C0C3B" w:rsidRPr="00146A9F" w:rsidRDefault="000C0C3B" w:rsidP="000C0C3B">
            <w:pPr>
              <w:ind w:left="-108" w:right="-108"/>
              <w:jc w:val="center"/>
              <w:rPr>
                <w:rFonts w:ascii="Arial" w:hAnsi="Arial" w:cs="Arial"/>
                <w:sz w:val="10"/>
                <w:szCs w:val="10"/>
              </w:rPr>
            </w:pPr>
          </w:p>
        </w:tc>
        <w:tc>
          <w:tcPr>
            <w:tcW w:w="567" w:type="dxa"/>
            <w:tcBorders>
              <w:bottom w:val="single" w:sz="4" w:space="0" w:color="auto"/>
            </w:tcBorders>
            <w:shd w:val="clear" w:color="auto" w:fill="auto"/>
            <w:vAlign w:val="center"/>
          </w:tcPr>
          <w:p w:rsidR="000C0C3B" w:rsidRPr="00146A9F" w:rsidRDefault="000C0C3B" w:rsidP="000C0C3B">
            <w:pPr>
              <w:ind w:left="-108" w:right="-108"/>
              <w:jc w:val="center"/>
              <w:rPr>
                <w:rFonts w:ascii="Arial" w:hAnsi="Arial" w:cs="Arial"/>
                <w:sz w:val="10"/>
                <w:szCs w:val="10"/>
              </w:rPr>
            </w:pPr>
          </w:p>
        </w:tc>
        <w:tc>
          <w:tcPr>
            <w:tcW w:w="567" w:type="dxa"/>
            <w:tcBorders>
              <w:bottom w:val="single" w:sz="4" w:space="0" w:color="auto"/>
            </w:tcBorders>
            <w:shd w:val="clear" w:color="auto" w:fill="auto"/>
            <w:vAlign w:val="center"/>
          </w:tcPr>
          <w:p w:rsidR="000C0C3B" w:rsidRPr="00146A9F" w:rsidRDefault="000C0C3B" w:rsidP="000C0C3B">
            <w:pPr>
              <w:ind w:left="-108" w:right="-108"/>
              <w:jc w:val="center"/>
              <w:rPr>
                <w:rFonts w:ascii="Arial" w:hAnsi="Arial" w:cs="Arial"/>
                <w:sz w:val="10"/>
                <w:szCs w:val="10"/>
              </w:rPr>
            </w:pPr>
          </w:p>
        </w:tc>
      </w:tr>
      <w:tr w:rsidR="000C0C3B" w:rsidRPr="00146A9F" w:rsidTr="000C0C3B">
        <w:trPr>
          <w:trHeight w:val="204"/>
        </w:trPr>
        <w:tc>
          <w:tcPr>
            <w:tcW w:w="392" w:type="dxa"/>
            <w:tcBorders>
              <w:bottom w:val="single" w:sz="4" w:space="0" w:color="auto"/>
            </w:tcBorders>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1.</w:t>
            </w:r>
          </w:p>
        </w:tc>
        <w:tc>
          <w:tcPr>
            <w:tcW w:w="5103" w:type="dxa"/>
            <w:gridSpan w:val="8"/>
            <w:tcBorders>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Подпрограмма «Обеспечение безопасности дорожного движения»</w:t>
            </w:r>
          </w:p>
        </w:tc>
      </w:tr>
      <w:tr w:rsidR="000C0C3B" w:rsidRPr="00146A9F" w:rsidTr="000C0C3B">
        <w:trPr>
          <w:trHeight w:val="151"/>
        </w:trPr>
        <w:tc>
          <w:tcPr>
            <w:tcW w:w="392"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850"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709"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08  0000</w:t>
            </w:r>
          </w:p>
        </w:tc>
        <w:tc>
          <w:tcPr>
            <w:tcW w:w="567"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567"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2009</w:t>
            </w:r>
          </w:p>
        </w:tc>
        <w:tc>
          <w:tcPr>
            <w:tcW w:w="709"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567" w:type="dxa"/>
            <w:tcBorders>
              <w:top w:val="single" w:sz="4" w:space="0" w:color="auto"/>
              <w:bottom w:val="single" w:sz="4" w:space="0" w:color="auto"/>
            </w:tcBorders>
            <w:shd w:val="clear" w:color="auto" w:fill="auto"/>
            <w:vAlign w:val="center"/>
          </w:tcPr>
          <w:p w:rsidR="000C0C3B" w:rsidRPr="00146A9F" w:rsidRDefault="000C0C3B" w:rsidP="000C0C3B">
            <w:pPr>
              <w:ind w:left="-108" w:right="-108"/>
              <w:jc w:val="center"/>
              <w:rPr>
                <w:rFonts w:ascii="Arial" w:hAnsi="Arial" w:cs="Arial"/>
                <w:sz w:val="10"/>
                <w:szCs w:val="10"/>
              </w:rPr>
            </w:pPr>
          </w:p>
        </w:tc>
        <w:tc>
          <w:tcPr>
            <w:tcW w:w="567" w:type="dxa"/>
            <w:tcBorders>
              <w:top w:val="single" w:sz="4" w:space="0" w:color="auto"/>
              <w:bottom w:val="single" w:sz="4" w:space="0" w:color="auto"/>
            </w:tcBorders>
            <w:shd w:val="clear" w:color="auto" w:fill="auto"/>
            <w:vAlign w:val="center"/>
          </w:tcPr>
          <w:p w:rsidR="000C0C3B" w:rsidRPr="00146A9F" w:rsidRDefault="000C0C3B" w:rsidP="000C0C3B">
            <w:pPr>
              <w:ind w:left="-108" w:right="-108"/>
              <w:jc w:val="center"/>
              <w:rPr>
                <w:rFonts w:ascii="Arial" w:hAnsi="Arial" w:cs="Arial"/>
                <w:sz w:val="10"/>
                <w:szCs w:val="10"/>
              </w:rPr>
            </w:pPr>
          </w:p>
        </w:tc>
        <w:tc>
          <w:tcPr>
            <w:tcW w:w="567" w:type="dxa"/>
            <w:tcBorders>
              <w:top w:val="single" w:sz="4" w:space="0" w:color="auto"/>
              <w:bottom w:val="single" w:sz="4" w:space="0" w:color="auto"/>
            </w:tcBorders>
            <w:shd w:val="clear" w:color="auto" w:fill="auto"/>
            <w:vAlign w:val="center"/>
          </w:tcPr>
          <w:p w:rsidR="000C0C3B" w:rsidRPr="00146A9F" w:rsidRDefault="000C0C3B" w:rsidP="000C0C3B">
            <w:pPr>
              <w:ind w:left="-108" w:right="-108"/>
              <w:jc w:val="center"/>
              <w:rPr>
                <w:rFonts w:ascii="Arial" w:hAnsi="Arial" w:cs="Arial"/>
                <w:sz w:val="10"/>
                <w:szCs w:val="10"/>
              </w:rPr>
            </w:pPr>
          </w:p>
        </w:tc>
      </w:tr>
      <w:tr w:rsidR="000C0C3B" w:rsidRPr="00146A9F" w:rsidTr="000C0C3B">
        <w:trPr>
          <w:trHeight w:val="151"/>
        </w:trPr>
        <w:tc>
          <w:tcPr>
            <w:tcW w:w="392"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1.1</w:t>
            </w:r>
          </w:p>
        </w:tc>
        <w:tc>
          <w:tcPr>
            <w:tcW w:w="850" w:type="dxa"/>
            <w:tcBorders>
              <w:top w:val="single" w:sz="4" w:space="0" w:color="auto"/>
              <w:bottom w:val="single" w:sz="4" w:space="0" w:color="auto"/>
            </w:tcBorders>
            <w:shd w:val="clear" w:color="auto" w:fill="auto"/>
          </w:tcPr>
          <w:p w:rsidR="000C0C3B" w:rsidRPr="00146A9F" w:rsidRDefault="000C0C3B" w:rsidP="000C0C3B">
            <w:pPr>
              <w:jc w:val="both"/>
              <w:rPr>
                <w:rFonts w:ascii="Arial" w:hAnsi="Arial" w:cs="Arial"/>
                <w:sz w:val="10"/>
                <w:szCs w:val="10"/>
              </w:rPr>
            </w:pPr>
            <w:r w:rsidRPr="00146A9F">
              <w:rPr>
                <w:rFonts w:ascii="Arial" w:hAnsi="Arial" w:cs="Arial"/>
                <w:sz w:val="10"/>
                <w:szCs w:val="10"/>
              </w:rPr>
              <w:t xml:space="preserve">Ремонт и содержание автомобильных дорог, находящихся в </w:t>
            </w:r>
            <w:proofErr w:type="spellStart"/>
            <w:r w:rsidRPr="00146A9F">
              <w:rPr>
                <w:rFonts w:ascii="Arial" w:hAnsi="Arial" w:cs="Arial"/>
                <w:sz w:val="10"/>
                <w:szCs w:val="10"/>
              </w:rPr>
              <w:t>собствен</w:t>
            </w:r>
            <w:proofErr w:type="spellEnd"/>
          </w:p>
          <w:p w:rsidR="000C0C3B" w:rsidRPr="00146A9F" w:rsidRDefault="000C0C3B" w:rsidP="000C0C3B">
            <w:pPr>
              <w:jc w:val="both"/>
              <w:rPr>
                <w:rFonts w:ascii="Arial" w:hAnsi="Arial" w:cs="Arial"/>
                <w:sz w:val="10"/>
                <w:szCs w:val="10"/>
              </w:rPr>
            </w:pPr>
            <w:proofErr w:type="spellStart"/>
            <w:r w:rsidRPr="00146A9F">
              <w:rPr>
                <w:rFonts w:ascii="Arial" w:hAnsi="Arial" w:cs="Arial"/>
                <w:sz w:val="10"/>
                <w:szCs w:val="10"/>
              </w:rPr>
              <w:t>ности</w:t>
            </w:r>
            <w:proofErr w:type="spellEnd"/>
            <w:r w:rsidRPr="00146A9F">
              <w:rPr>
                <w:rFonts w:ascii="Arial" w:hAnsi="Arial" w:cs="Arial"/>
                <w:sz w:val="10"/>
                <w:szCs w:val="10"/>
              </w:rPr>
              <w:t xml:space="preserve"> Благодарненского муниципального района Ставропольского края</w:t>
            </w:r>
          </w:p>
        </w:tc>
        <w:tc>
          <w:tcPr>
            <w:tcW w:w="709"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567"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567"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709"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ответственный исполнитель:</w:t>
            </w:r>
          </w:p>
          <w:p w:rsidR="000C0C3B" w:rsidRPr="00146A9F" w:rsidRDefault="000C0C3B" w:rsidP="000C0C3B">
            <w:pPr>
              <w:jc w:val="center"/>
              <w:rPr>
                <w:rFonts w:ascii="Arial" w:hAnsi="Arial" w:cs="Arial"/>
                <w:sz w:val="10"/>
                <w:szCs w:val="10"/>
              </w:rPr>
            </w:pPr>
            <w:r w:rsidRPr="00146A9F">
              <w:rPr>
                <w:rFonts w:ascii="Arial" w:hAnsi="Arial" w:cs="Arial"/>
                <w:sz w:val="10"/>
                <w:szCs w:val="10"/>
              </w:rPr>
              <w:t>АБМР СК</w:t>
            </w:r>
          </w:p>
        </w:tc>
        <w:tc>
          <w:tcPr>
            <w:tcW w:w="567" w:type="dxa"/>
            <w:tcBorders>
              <w:top w:val="single" w:sz="4" w:space="0" w:color="auto"/>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10650,420</w:t>
            </w:r>
          </w:p>
        </w:tc>
        <w:tc>
          <w:tcPr>
            <w:tcW w:w="567" w:type="dxa"/>
            <w:tcBorders>
              <w:top w:val="single" w:sz="4" w:space="0" w:color="auto"/>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12 304,735</w:t>
            </w:r>
          </w:p>
        </w:tc>
        <w:tc>
          <w:tcPr>
            <w:tcW w:w="567" w:type="dxa"/>
            <w:tcBorders>
              <w:top w:val="single" w:sz="4" w:space="0" w:color="auto"/>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12 304,735</w:t>
            </w:r>
          </w:p>
        </w:tc>
      </w:tr>
      <w:tr w:rsidR="000C0C3B" w:rsidRPr="00146A9F" w:rsidTr="000C0C3B">
        <w:trPr>
          <w:trHeight w:val="151"/>
        </w:trPr>
        <w:tc>
          <w:tcPr>
            <w:tcW w:w="392"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850" w:type="dxa"/>
            <w:tcBorders>
              <w:top w:val="single" w:sz="4" w:space="0" w:color="auto"/>
              <w:bottom w:val="single" w:sz="4" w:space="0" w:color="auto"/>
            </w:tcBorders>
            <w:shd w:val="clear" w:color="auto" w:fill="auto"/>
          </w:tcPr>
          <w:p w:rsidR="000C0C3B" w:rsidRPr="00146A9F" w:rsidRDefault="000C0C3B" w:rsidP="000C0C3B">
            <w:pPr>
              <w:rPr>
                <w:rFonts w:ascii="Arial" w:hAnsi="Arial" w:cs="Arial"/>
                <w:sz w:val="10"/>
                <w:szCs w:val="10"/>
              </w:rPr>
            </w:pPr>
          </w:p>
        </w:tc>
        <w:tc>
          <w:tcPr>
            <w:tcW w:w="709"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p>
        </w:tc>
        <w:tc>
          <w:tcPr>
            <w:tcW w:w="567"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08 1 0000</w:t>
            </w:r>
          </w:p>
        </w:tc>
        <w:tc>
          <w:tcPr>
            <w:tcW w:w="567" w:type="dxa"/>
            <w:tcBorders>
              <w:top w:val="single" w:sz="4" w:space="0" w:color="auto"/>
              <w:bottom w:val="single" w:sz="4" w:space="0" w:color="auto"/>
            </w:tcBorders>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2010</w:t>
            </w:r>
          </w:p>
          <w:p w:rsidR="000C0C3B" w:rsidRPr="00146A9F" w:rsidRDefault="000C0C3B" w:rsidP="000C0C3B">
            <w:pPr>
              <w:jc w:val="center"/>
              <w:rPr>
                <w:rFonts w:ascii="Arial" w:hAnsi="Arial" w:cs="Arial"/>
                <w:sz w:val="10"/>
                <w:szCs w:val="10"/>
              </w:rPr>
            </w:pPr>
          </w:p>
        </w:tc>
        <w:tc>
          <w:tcPr>
            <w:tcW w:w="709" w:type="dxa"/>
            <w:tcBorders>
              <w:top w:val="single" w:sz="4" w:space="0" w:color="auto"/>
              <w:bottom w:val="single" w:sz="4" w:space="0" w:color="auto"/>
            </w:tcBorders>
            <w:shd w:val="clear" w:color="auto" w:fill="auto"/>
          </w:tcPr>
          <w:p w:rsidR="000C0C3B" w:rsidRPr="00146A9F" w:rsidRDefault="000C0C3B" w:rsidP="000C0C3B">
            <w:pPr>
              <w:rPr>
                <w:rFonts w:ascii="Arial" w:hAnsi="Arial" w:cs="Arial"/>
                <w:sz w:val="10"/>
                <w:szCs w:val="10"/>
              </w:rPr>
            </w:pPr>
          </w:p>
        </w:tc>
        <w:tc>
          <w:tcPr>
            <w:tcW w:w="567" w:type="dxa"/>
            <w:tcBorders>
              <w:top w:val="single" w:sz="4" w:space="0" w:color="auto"/>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p>
        </w:tc>
        <w:tc>
          <w:tcPr>
            <w:tcW w:w="567" w:type="dxa"/>
            <w:tcBorders>
              <w:top w:val="single" w:sz="4" w:space="0" w:color="auto"/>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p>
        </w:tc>
        <w:tc>
          <w:tcPr>
            <w:tcW w:w="567" w:type="dxa"/>
            <w:tcBorders>
              <w:top w:val="single" w:sz="4" w:space="0" w:color="auto"/>
              <w:bottom w:val="single" w:sz="4" w:space="0" w:color="auto"/>
            </w:tcBorders>
            <w:shd w:val="clear" w:color="auto" w:fill="auto"/>
          </w:tcPr>
          <w:p w:rsidR="000C0C3B" w:rsidRPr="00146A9F" w:rsidRDefault="000C0C3B" w:rsidP="000C0C3B">
            <w:pPr>
              <w:ind w:left="-108" w:right="-108"/>
              <w:jc w:val="center"/>
              <w:rPr>
                <w:rFonts w:ascii="Arial" w:hAnsi="Arial" w:cs="Arial"/>
                <w:sz w:val="10"/>
                <w:szCs w:val="10"/>
              </w:rPr>
            </w:pPr>
          </w:p>
        </w:tc>
      </w:tr>
      <w:tr w:rsidR="000C0C3B" w:rsidRPr="00146A9F" w:rsidTr="000C0C3B">
        <w:tblPrEx>
          <w:tblBorders>
            <w:bottom w:val="single" w:sz="4" w:space="0" w:color="auto"/>
          </w:tblBorders>
        </w:tblPrEx>
        <w:tc>
          <w:tcPr>
            <w:tcW w:w="392" w:type="dxa"/>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1.2</w:t>
            </w:r>
          </w:p>
        </w:tc>
        <w:tc>
          <w:tcPr>
            <w:tcW w:w="850" w:type="dxa"/>
            <w:shd w:val="clear" w:color="auto" w:fill="auto"/>
          </w:tcPr>
          <w:p w:rsidR="000C0C3B" w:rsidRPr="00146A9F" w:rsidRDefault="000C0C3B" w:rsidP="000C0C3B">
            <w:pPr>
              <w:rPr>
                <w:rFonts w:ascii="Arial" w:hAnsi="Arial" w:cs="Arial"/>
                <w:sz w:val="10"/>
                <w:szCs w:val="10"/>
              </w:rPr>
            </w:pPr>
            <w:r w:rsidRPr="00146A9F">
              <w:rPr>
                <w:rFonts w:ascii="Arial" w:hAnsi="Arial" w:cs="Arial"/>
                <w:sz w:val="10"/>
                <w:szCs w:val="10"/>
              </w:rPr>
              <w:t>Информирование граждан Благодарненского муниципального района Ставропольского края о правилах и требованиях в области безопасности дорожного движения</w:t>
            </w:r>
          </w:p>
        </w:tc>
        <w:tc>
          <w:tcPr>
            <w:tcW w:w="709" w:type="dxa"/>
            <w:shd w:val="clear" w:color="auto" w:fill="auto"/>
          </w:tcPr>
          <w:p w:rsidR="000C0C3B" w:rsidRPr="00146A9F" w:rsidRDefault="000C0C3B" w:rsidP="000C0C3B">
            <w:pPr>
              <w:jc w:val="center"/>
              <w:rPr>
                <w:rFonts w:ascii="Arial" w:hAnsi="Arial" w:cs="Arial"/>
                <w:sz w:val="10"/>
                <w:szCs w:val="10"/>
              </w:rPr>
            </w:pPr>
          </w:p>
        </w:tc>
        <w:tc>
          <w:tcPr>
            <w:tcW w:w="567" w:type="dxa"/>
            <w:shd w:val="clear" w:color="auto" w:fill="auto"/>
          </w:tcPr>
          <w:p w:rsidR="000C0C3B" w:rsidRPr="00146A9F" w:rsidRDefault="000C0C3B" w:rsidP="000C0C3B">
            <w:pPr>
              <w:jc w:val="center"/>
              <w:rPr>
                <w:rFonts w:ascii="Arial" w:hAnsi="Arial" w:cs="Arial"/>
                <w:sz w:val="10"/>
                <w:szCs w:val="10"/>
              </w:rPr>
            </w:pPr>
          </w:p>
        </w:tc>
        <w:tc>
          <w:tcPr>
            <w:tcW w:w="567" w:type="dxa"/>
            <w:shd w:val="clear" w:color="auto" w:fill="auto"/>
          </w:tcPr>
          <w:p w:rsidR="000C0C3B" w:rsidRPr="00146A9F" w:rsidRDefault="000C0C3B" w:rsidP="000C0C3B">
            <w:pPr>
              <w:jc w:val="center"/>
              <w:rPr>
                <w:rFonts w:ascii="Arial" w:hAnsi="Arial" w:cs="Arial"/>
                <w:sz w:val="10"/>
                <w:szCs w:val="10"/>
              </w:rPr>
            </w:pPr>
          </w:p>
        </w:tc>
        <w:tc>
          <w:tcPr>
            <w:tcW w:w="709" w:type="dxa"/>
            <w:shd w:val="clear" w:color="auto" w:fill="auto"/>
          </w:tcPr>
          <w:p w:rsidR="000C0C3B" w:rsidRPr="00146A9F" w:rsidRDefault="000C0C3B" w:rsidP="000C0C3B">
            <w:pPr>
              <w:ind w:left="-108"/>
              <w:jc w:val="center"/>
              <w:rPr>
                <w:rFonts w:ascii="Arial" w:hAnsi="Arial" w:cs="Arial"/>
                <w:sz w:val="10"/>
                <w:szCs w:val="10"/>
              </w:rPr>
            </w:pPr>
            <w:r w:rsidRPr="00146A9F">
              <w:rPr>
                <w:rFonts w:ascii="Arial" w:hAnsi="Arial" w:cs="Arial"/>
                <w:sz w:val="10"/>
                <w:szCs w:val="10"/>
              </w:rPr>
              <w:t>ответственный исполнитель:</w:t>
            </w:r>
          </w:p>
          <w:p w:rsidR="000C0C3B" w:rsidRPr="00146A9F" w:rsidRDefault="000C0C3B" w:rsidP="000C0C3B">
            <w:pPr>
              <w:jc w:val="center"/>
              <w:rPr>
                <w:rFonts w:ascii="Arial" w:hAnsi="Arial" w:cs="Arial"/>
                <w:sz w:val="10"/>
                <w:szCs w:val="10"/>
              </w:rPr>
            </w:pPr>
            <w:r w:rsidRPr="00146A9F">
              <w:rPr>
                <w:rFonts w:ascii="Arial" w:hAnsi="Arial" w:cs="Arial"/>
                <w:sz w:val="10"/>
                <w:szCs w:val="10"/>
              </w:rPr>
              <w:t>АБМР СК</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r>
      <w:tr w:rsidR="000C0C3B" w:rsidRPr="00146A9F" w:rsidTr="000C0C3B">
        <w:tblPrEx>
          <w:tblBorders>
            <w:bottom w:val="single" w:sz="4" w:space="0" w:color="auto"/>
          </w:tblBorders>
        </w:tblPrEx>
        <w:tc>
          <w:tcPr>
            <w:tcW w:w="392" w:type="dxa"/>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1.3</w:t>
            </w:r>
          </w:p>
        </w:tc>
        <w:tc>
          <w:tcPr>
            <w:tcW w:w="850" w:type="dxa"/>
            <w:shd w:val="clear" w:color="auto" w:fill="auto"/>
          </w:tcPr>
          <w:p w:rsidR="000C0C3B" w:rsidRPr="00146A9F" w:rsidRDefault="000C0C3B" w:rsidP="000C0C3B">
            <w:pPr>
              <w:rPr>
                <w:rFonts w:ascii="Arial" w:hAnsi="Arial" w:cs="Arial"/>
                <w:sz w:val="10"/>
                <w:szCs w:val="10"/>
              </w:rPr>
            </w:pPr>
            <w:r w:rsidRPr="00146A9F">
              <w:rPr>
                <w:rFonts w:ascii="Arial" w:hAnsi="Arial" w:cs="Arial"/>
                <w:sz w:val="10"/>
                <w:szCs w:val="10"/>
              </w:rPr>
              <w:t>Приобретение учебных пособий, проведение мероприятий направленных на обучение детей правилам дорожного движения</w:t>
            </w:r>
          </w:p>
        </w:tc>
        <w:tc>
          <w:tcPr>
            <w:tcW w:w="709" w:type="dxa"/>
            <w:shd w:val="clear" w:color="auto" w:fill="auto"/>
          </w:tcPr>
          <w:p w:rsidR="000C0C3B" w:rsidRPr="00146A9F" w:rsidRDefault="000C0C3B" w:rsidP="000C0C3B">
            <w:pPr>
              <w:jc w:val="center"/>
              <w:rPr>
                <w:rFonts w:ascii="Arial" w:hAnsi="Arial" w:cs="Arial"/>
                <w:sz w:val="10"/>
                <w:szCs w:val="10"/>
              </w:rPr>
            </w:pPr>
          </w:p>
        </w:tc>
        <w:tc>
          <w:tcPr>
            <w:tcW w:w="567" w:type="dxa"/>
            <w:shd w:val="clear" w:color="auto" w:fill="auto"/>
          </w:tcPr>
          <w:p w:rsidR="000C0C3B" w:rsidRPr="00146A9F" w:rsidRDefault="000C0C3B" w:rsidP="000C0C3B">
            <w:pPr>
              <w:jc w:val="center"/>
              <w:rPr>
                <w:rFonts w:ascii="Arial" w:hAnsi="Arial" w:cs="Arial"/>
                <w:sz w:val="10"/>
                <w:szCs w:val="10"/>
              </w:rPr>
            </w:pPr>
          </w:p>
        </w:tc>
        <w:tc>
          <w:tcPr>
            <w:tcW w:w="567" w:type="dxa"/>
            <w:shd w:val="clear" w:color="auto" w:fill="auto"/>
          </w:tcPr>
          <w:p w:rsidR="000C0C3B" w:rsidRPr="00146A9F" w:rsidRDefault="000C0C3B" w:rsidP="000C0C3B">
            <w:pPr>
              <w:jc w:val="center"/>
              <w:rPr>
                <w:rFonts w:ascii="Arial" w:hAnsi="Arial" w:cs="Arial"/>
                <w:sz w:val="10"/>
                <w:szCs w:val="10"/>
              </w:rPr>
            </w:pPr>
          </w:p>
        </w:tc>
        <w:tc>
          <w:tcPr>
            <w:tcW w:w="709" w:type="dxa"/>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отдел образования</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r>
      <w:tr w:rsidR="000C0C3B" w:rsidRPr="00146A9F" w:rsidTr="000C0C3B">
        <w:tblPrEx>
          <w:tblBorders>
            <w:bottom w:val="single" w:sz="4" w:space="0" w:color="auto"/>
          </w:tblBorders>
        </w:tblPrEx>
        <w:tc>
          <w:tcPr>
            <w:tcW w:w="392" w:type="dxa"/>
            <w:shd w:val="clear" w:color="auto" w:fill="auto"/>
          </w:tcPr>
          <w:p w:rsidR="000C0C3B" w:rsidRPr="00146A9F" w:rsidRDefault="000C0C3B" w:rsidP="000C0C3B">
            <w:pPr>
              <w:jc w:val="center"/>
              <w:rPr>
                <w:rFonts w:ascii="Arial" w:hAnsi="Arial" w:cs="Arial"/>
                <w:sz w:val="10"/>
                <w:szCs w:val="10"/>
              </w:rPr>
            </w:pPr>
            <w:r w:rsidRPr="00146A9F">
              <w:rPr>
                <w:rFonts w:ascii="Arial" w:hAnsi="Arial" w:cs="Arial"/>
                <w:sz w:val="10"/>
                <w:szCs w:val="10"/>
              </w:rPr>
              <w:t>1.4</w:t>
            </w:r>
          </w:p>
        </w:tc>
        <w:tc>
          <w:tcPr>
            <w:tcW w:w="850" w:type="dxa"/>
            <w:shd w:val="clear" w:color="auto" w:fill="auto"/>
          </w:tcPr>
          <w:p w:rsidR="000C0C3B" w:rsidRPr="00146A9F" w:rsidRDefault="000C0C3B" w:rsidP="000C0C3B">
            <w:pPr>
              <w:rPr>
                <w:rFonts w:ascii="Arial" w:hAnsi="Arial" w:cs="Arial"/>
                <w:sz w:val="10"/>
                <w:szCs w:val="10"/>
              </w:rPr>
            </w:pPr>
            <w:r w:rsidRPr="00146A9F">
              <w:rPr>
                <w:rFonts w:ascii="Arial" w:hAnsi="Arial" w:cs="Arial"/>
                <w:sz w:val="10"/>
                <w:szCs w:val="10"/>
              </w:rPr>
              <w:t>Организация и проведение районного конкурса «Законы дорог уважай»</w:t>
            </w:r>
          </w:p>
        </w:tc>
        <w:tc>
          <w:tcPr>
            <w:tcW w:w="709" w:type="dxa"/>
            <w:shd w:val="clear" w:color="auto" w:fill="auto"/>
          </w:tcPr>
          <w:p w:rsidR="000C0C3B" w:rsidRPr="00146A9F" w:rsidRDefault="000C0C3B" w:rsidP="000C0C3B">
            <w:pPr>
              <w:jc w:val="center"/>
              <w:rPr>
                <w:rFonts w:ascii="Arial" w:hAnsi="Arial" w:cs="Arial"/>
                <w:sz w:val="10"/>
                <w:szCs w:val="10"/>
              </w:rPr>
            </w:pPr>
          </w:p>
        </w:tc>
        <w:tc>
          <w:tcPr>
            <w:tcW w:w="567" w:type="dxa"/>
            <w:shd w:val="clear" w:color="auto" w:fill="auto"/>
          </w:tcPr>
          <w:p w:rsidR="000C0C3B" w:rsidRPr="00146A9F" w:rsidRDefault="000C0C3B" w:rsidP="000C0C3B">
            <w:pPr>
              <w:jc w:val="center"/>
              <w:rPr>
                <w:rFonts w:ascii="Arial" w:hAnsi="Arial" w:cs="Arial"/>
                <w:sz w:val="10"/>
                <w:szCs w:val="10"/>
              </w:rPr>
            </w:pPr>
          </w:p>
        </w:tc>
        <w:tc>
          <w:tcPr>
            <w:tcW w:w="567" w:type="dxa"/>
            <w:shd w:val="clear" w:color="auto" w:fill="auto"/>
          </w:tcPr>
          <w:p w:rsidR="000C0C3B" w:rsidRPr="00146A9F" w:rsidRDefault="000C0C3B" w:rsidP="000C0C3B">
            <w:pPr>
              <w:jc w:val="center"/>
              <w:rPr>
                <w:rFonts w:ascii="Arial" w:hAnsi="Arial" w:cs="Arial"/>
                <w:sz w:val="10"/>
                <w:szCs w:val="10"/>
              </w:rPr>
            </w:pPr>
          </w:p>
        </w:tc>
        <w:tc>
          <w:tcPr>
            <w:tcW w:w="709" w:type="dxa"/>
            <w:shd w:val="clear" w:color="auto" w:fill="auto"/>
          </w:tcPr>
          <w:p w:rsidR="000C0C3B" w:rsidRPr="00146A9F" w:rsidRDefault="000C0C3B" w:rsidP="000C0C3B">
            <w:pPr>
              <w:rPr>
                <w:rFonts w:ascii="Arial" w:hAnsi="Arial" w:cs="Arial"/>
                <w:sz w:val="10"/>
                <w:szCs w:val="10"/>
              </w:rPr>
            </w:pP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c>
          <w:tcPr>
            <w:tcW w:w="567" w:type="dxa"/>
            <w:shd w:val="clear" w:color="auto" w:fill="auto"/>
          </w:tcPr>
          <w:p w:rsidR="000C0C3B" w:rsidRPr="00146A9F" w:rsidRDefault="000C0C3B" w:rsidP="000C0C3B">
            <w:pPr>
              <w:ind w:left="-108" w:right="-108"/>
              <w:jc w:val="center"/>
              <w:rPr>
                <w:rFonts w:ascii="Arial" w:hAnsi="Arial" w:cs="Arial"/>
                <w:sz w:val="10"/>
                <w:szCs w:val="10"/>
              </w:rPr>
            </w:pPr>
            <w:r w:rsidRPr="00146A9F">
              <w:rPr>
                <w:rFonts w:ascii="Arial" w:hAnsi="Arial" w:cs="Arial"/>
                <w:sz w:val="10"/>
                <w:szCs w:val="10"/>
              </w:rPr>
              <w:t>-</w:t>
            </w:r>
          </w:p>
        </w:tc>
      </w:tr>
    </w:tbl>
    <w:p w:rsidR="00822A54" w:rsidRDefault="00822A54" w:rsidP="004E110F">
      <w:pPr>
        <w:jc w:val="center"/>
      </w:pPr>
    </w:p>
    <w:p w:rsidR="00BD5AF4" w:rsidRPr="0050300B" w:rsidRDefault="00BD5AF4" w:rsidP="00BD5AF4">
      <w:pPr>
        <w:ind w:firstLine="851"/>
        <w:jc w:val="both"/>
        <w:rPr>
          <w:rFonts w:ascii="Arial" w:hAnsi="Arial" w:cs="Arial"/>
          <w:bCs/>
          <w:sz w:val="16"/>
          <w:szCs w:val="16"/>
        </w:rPr>
      </w:pPr>
      <w:r w:rsidRPr="0050300B">
        <w:rPr>
          <w:rFonts w:ascii="Arial" w:hAnsi="Arial" w:cs="Arial"/>
          <w:bCs/>
          <w:sz w:val="16"/>
          <w:szCs w:val="16"/>
        </w:rPr>
        <w:t xml:space="preserve">4. Приложение №4 к муниципальной </w:t>
      </w:r>
      <w:r w:rsidRPr="0050300B">
        <w:rPr>
          <w:rFonts w:ascii="Arial" w:hAnsi="Arial" w:cs="Arial"/>
          <w:sz w:val="16"/>
          <w:szCs w:val="16"/>
        </w:rPr>
        <w:t xml:space="preserve">программе Благодарненского муниципального района Ставропольского края </w:t>
      </w:r>
      <w:r w:rsidRPr="0050300B">
        <w:rPr>
          <w:rFonts w:ascii="Arial" w:hAnsi="Arial" w:cs="Arial"/>
          <w:sz w:val="16"/>
          <w:szCs w:val="16"/>
        </w:rPr>
        <w:lastRenderedPageBreak/>
        <w:t>«Развитие дорожной сети автомобильных дорог общего пользования и обеспечение безопасности дорожного движения» изложить в следующей редакции:</w:t>
      </w:r>
    </w:p>
    <w:p w:rsidR="00BD5AF4" w:rsidRPr="0050300B" w:rsidRDefault="00BD5AF4" w:rsidP="007560EA">
      <w:pPr>
        <w:ind w:firstLine="851"/>
        <w:jc w:val="both"/>
        <w:rPr>
          <w:rFonts w:ascii="Arial" w:hAnsi="Arial" w:cs="Arial"/>
          <w:sz w:val="16"/>
          <w:szCs w:val="16"/>
        </w:rPr>
      </w:pPr>
      <w:r w:rsidRPr="0050300B">
        <w:rPr>
          <w:rFonts w:ascii="Arial" w:hAnsi="Arial" w:cs="Arial"/>
          <w:sz w:val="16"/>
          <w:szCs w:val="16"/>
        </w:rPr>
        <w:t xml:space="preserve"> </w:t>
      </w:r>
    </w:p>
    <w:tbl>
      <w:tblPr>
        <w:tblW w:w="5211" w:type="dxa"/>
        <w:tblLook w:val="04A0" w:firstRow="1" w:lastRow="0" w:firstColumn="1" w:lastColumn="0" w:noHBand="0" w:noVBand="1"/>
      </w:tblPr>
      <w:tblGrid>
        <w:gridCol w:w="1526"/>
        <w:gridCol w:w="3685"/>
      </w:tblGrid>
      <w:tr w:rsidR="00BD5AF4" w:rsidRPr="0050300B" w:rsidTr="00BD5AF4">
        <w:trPr>
          <w:trHeight w:val="1725"/>
        </w:trPr>
        <w:tc>
          <w:tcPr>
            <w:tcW w:w="1526" w:type="dxa"/>
            <w:shd w:val="clear" w:color="auto" w:fill="auto"/>
          </w:tcPr>
          <w:p w:rsidR="00BD5AF4" w:rsidRPr="0050300B" w:rsidRDefault="00BD5AF4" w:rsidP="007560EA">
            <w:pPr>
              <w:autoSpaceDE w:val="0"/>
              <w:autoSpaceDN w:val="0"/>
              <w:adjustRightInd w:val="0"/>
              <w:jc w:val="right"/>
              <w:outlineLvl w:val="2"/>
              <w:rPr>
                <w:rFonts w:ascii="Arial" w:hAnsi="Arial" w:cs="Arial"/>
                <w:caps/>
                <w:sz w:val="16"/>
                <w:szCs w:val="16"/>
              </w:rPr>
            </w:pPr>
          </w:p>
          <w:p w:rsidR="00BD5AF4" w:rsidRPr="0050300B" w:rsidRDefault="00BD5AF4" w:rsidP="007560EA">
            <w:pPr>
              <w:autoSpaceDE w:val="0"/>
              <w:autoSpaceDN w:val="0"/>
              <w:adjustRightInd w:val="0"/>
              <w:jc w:val="right"/>
              <w:outlineLvl w:val="2"/>
              <w:rPr>
                <w:rFonts w:ascii="Arial" w:hAnsi="Arial" w:cs="Arial"/>
                <w:caps/>
                <w:sz w:val="16"/>
                <w:szCs w:val="16"/>
              </w:rPr>
            </w:pPr>
          </w:p>
          <w:p w:rsidR="00BD5AF4" w:rsidRPr="0050300B" w:rsidRDefault="00BD5AF4" w:rsidP="007560EA">
            <w:pPr>
              <w:autoSpaceDE w:val="0"/>
              <w:autoSpaceDN w:val="0"/>
              <w:adjustRightInd w:val="0"/>
              <w:jc w:val="right"/>
              <w:outlineLvl w:val="2"/>
              <w:rPr>
                <w:rFonts w:ascii="Arial" w:hAnsi="Arial" w:cs="Arial"/>
                <w:caps/>
                <w:sz w:val="16"/>
                <w:szCs w:val="16"/>
              </w:rPr>
            </w:pPr>
          </w:p>
          <w:p w:rsidR="00BD5AF4" w:rsidRPr="0050300B" w:rsidRDefault="00BD5AF4" w:rsidP="007560EA">
            <w:pPr>
              <w:autoSpaceDE w:val="0"/>
              <w:autoSpaceDN w:val="0"/>
              <w:adjustRightInd w:val="0"/>
              <w:jc w:val="right"/>
              <w:outlineLvl w:val="2"/>
              <w:rPr>
                <w:rFonts w:ascii="Arial" w:hAnsi="Arial" w:cs="Arial"/>
                <w:caps/>
                <w:sz w:val="16"/>
                <w:szCs w:val="16"/>
              </w:rPr>
            </w:pPr>
          </w:p>
          <w:p w:rsidR="00BD5AF4" w:rsidRPr="0050300B" w:rsidRDefault="00BD5AF4" w:rsidP="007560EA">
            <w:pPr>
              <w:autoSpaceDE w:val="0"/>
              <w:autoSpaceDN w:val="0"/>
              <w:adjustRightInd w:val="0"/>
              <w:jc w:val="right"/>
              <w:outlineLvl w:val="2"/>
              <w:rPr>
                <w:rFonts w:ascii="Arial" w:hAnsi="Arial" w:cs="Arial"/>
                <w:caps/>
                <w:sz w:val="16"/>
                <w:szCs w:val="16"/>
              </w:rPr>
            </w:pPr>
          </w:p>
        </w:tc>
        <w:tc>
          <w:tcPr>
            <w:tcW w:w="3685" w:type="dxa"/>
            <w:shd w:val="clear" w:color="auto" w:fill="auto"/>
          </w:tcPr>
          <w:p w:rsidR="00BD5AF4" w:rsidRPr="0050300B" w:rsidRDefault="00BD5AF4" w:rsidP="007560EA">
            <w:pPr>
              <w:autoSpaceDE w:val="0"/>
              <w:autoSpaceDN w:val="0"/>
              <w:adjustRightInd w:val="0"/>
              <w:jc w:val="center"/>
              <w:outlineLvl w:val="2"/>
              <w:rPr>
                <w:rFonts w:ascii="Arial" w:hAnsi="Arial" w:cs="Arial"/>
                <w:caps/>
                <w:sz w:val="16"/>
                <w:szCs w:val="16"/>
              </w:rPr>
            </w:pPr>
            <w:r w:rsidRPr="0050300B">
              <w:rPr>
                <w:rFonts w:ascii="Arial" w:hAnsi="Arial" w:cs="Arial"/>
                <w:caps/>
                <w:sz w:val="16"/>
                <w:szCs w:val="16"/>
              </w:rPr>
              <w:t>П</w:t>
            </w:r>
            <w:r w:rsidRPr="0050300B">
              <w:rPr>
                <w:rFonts w:ascii="Arial" w:hAnsi="Arial" w:cs="Arial"/>
                <w:sz w:val="16"/>
                <w:szCs w:val="16"/>
              </w:rPr>
              <w:t>риложение</w:t>
            </w:r>
            <w:r w:rsidRPr="0050300B">
              <w:rPr>
                <w:rFonts w:ascii="Arial" w:hAnsi="Arial" w:cs="Arial"/>
                <w:caps/>
                <w:sz w:val="16"/>
                <w:szCs w:val="16"/>
              </w:rPr>
              <w:t xml:space="preserve"> 4</w:t>
            </w:r>
          </w:p>
          <w:p w:rsidR="00BD5AF4" w:rsidRPr="0050300B" w:rsidRDefault="00BD5AF4" w:rsidP="007560EA">
            <w:pPr>
              <w:pStyle w:val="af6"/>
              <w:rPr>
                <w:rFonts w:ascii="Arial" w:hAnsi="Arial" w:cs="Arial"/>
                <w:bCs/>
                <w:sz w:val="16"/>
                <w:szCs w:val="16"/>
              </w:rPr>
            </w:pPr>
            <w:r w:rsidRPr="0050300B">
              <w:rPr>
                <w:rFonts w:ascii="Arial" w:hAnsi="Arial" w:cs="Arial"/>
                <w:sz w:val="16"/>
                <w:szCs w:val="16"/>
              </w:rPr>
              <w:t xml:space="preserve">к муниципальной программе  </w:t>
            </w:r>
            <w:r w:rsidRPr="0050300B">
              <w:rPr>
                <w:rFonts w:ascii="Arial" w:hAnsi="Arial" w:cs="Arial"/>
                <w:bCs/>
                <w:sz w:val="16"/>
                <w:szCs w:val="16"/>
              </w:rPr>
              <w:t>Благодарненского муниципального района Ставропольского края</w:t>
            </w:r>
          </w:p>
          <w:p w:rsidR="00BD5AF4" w:rsidRPr="0050300B" w:rsidRDefault="00BD5AF4" w:rsidP="007560EA">
            <w:pPr>
              <w:pStyle w:val="af6"/>
              <w:rPr>
                <w:rFonts w:ascii="Arial" w:hAnsi="Arial" w:cs="Arial"/>
                <w:bCs/>
                <w:sz w:val="16"/>
                <w:szCs w:val="16"/>
              </w:rPr>
            </w:pPr>
            <w:r w:rsidRPr="0050300B">
              <w:rPr>
                <w:rFonts w:ascii="Arial" w:hAnsi="Arial" w:cs="Arial"/>
                <w:sz w:val="16"/>
                <w:szCs w:val="16"/>
              </w:rPr>
              <w:t xml:space="preserve"> «Развитие дорожной сети автомобильных дорог общего пользования и обеспечение безопасности дорожного движения»</w:t>
            </w:r>
            <w:r w:rsidRPr="0050300B">
              <w:rPr>
                <w:rFonts w:ascii="Arial" w:hAnsi="Arial" w:cs="Arial"/>
                <w:bCs/>
                <w:sz w:val="16"/>
                <w:szCs w:val="16"/>
              </w:rPr>
              <w:t xml:space="preserve"> </w:t>
            </w:r>
          </w:p>
          <w:p w:rsidR="00BD5AF4" w:rsidRPr="0050300B" w:rsidRDefault="00BD5AF4" w:rsidP="007560EA">
            <w:pPr>
              <w:autoSpaceDE w:val="0"/>
              <w:autoSpaceDN w:val="0"/>
              <w:adjustRightInd w:val="0"/>
              <w:jc w:val="center"/>
              <w:outlineLvl w:val="2"/>
              <w:rPr>
                <w:rFonts w:ascii="Arial" w:hAnsi="Arial" w:cs="Arial"/>
                <w:caps/>
                <w:sz w:val="16"/>
                <w:szCs w:val="16"/>
              </w:rPr>
            </w:pPr>
          </w:p>
        </w:tc>
      </w:tr>
    </w:tbl>
    <w:p w:rsidR="00BD5AF4" w:rsidRPr="0050300B" w:rsidRDefault="00BD5AF4" w:rsidP="007560EA">
      <w:pPr>
        <w:autoSpaceDE w:val="0"/>
        <w:autoSpaceDN w:val="0"/>
        <w:adjustRightInd w:val="0"/>
        <w:jc w:val="center"/>
        <w:outlineLvl w:val="2"/>
        <w:rPr>
          <w:rFonts w:ascii="Arial" w:hAnsi="Arial" w:cs="Arial"/>
          <w:sz w:val="16"/>
          <w:szCs w:val="16"/>
        </w:rPr>
      </w:pPr>
    </w:p>
    <w:p w:rsidR="00BD5AF4" w:rsidRPr="0050300B" w:rsidRDefault="00BD5AF4" w:rsidP="007560EA">
      <w:pPr>
        <w:autoSpaceDE w:val="0"/>
        <w:autoSpaceDN w:val="0"/>
        <w:adjustRightInd w:val="0"/>
        <w:jc w:val="center"/>
        <w:outlineLvl w:val="2"/>
        <w:rPr>
          <w:rFonts w:ascii="Arial" w:hAnsi="Arial" w:cs="Arial"/>
          <w:sz w:val="16"/>
          <w:szCs w:val="16"/>
        </w:rPr>
      </w:pPr>
      <w:r w:rsidRPr="0050300B">
        <w:rPr>
          <w:rFonts w:ascii="Arial" w:hAnsi="Arial" w:cs="Arial"/>
          <w:sz w:val="16"/>
          <w:szCs w:val="16"/>
        </w:rPr>
        <w:t>РЕСУРСНОЕ ОБЕСПЕЧЕНИЕ И ПРОГНОЗНАЯ (СПРАВОЧНАЯ) ОЦЕНКА</w:t>
      </w:r>
    </w:p>
    <w:p w:rsidR="00BD5AF4" w:rsidRPr="0050300B" w:rsidRDefault="00BD5AF4" w:rsidP="007560EA">
      <w:pPr>
        <w:autoSpaceDE w:val="0"/>
        <w:autoSpaceDN w:val="0"/>
        <w:adjustRightInd w:val="0"/>
        <w:jc w:val="center"/>
        <w:outlineLvl w:val="2"/>
        <w:rPr>
          <w:rFonts w:ascii="Arial" w:hAnsi="Arial" w:cs="Arial"/>
          <w:sz w:val="16"/>
          <w:szCs w:val="16"/>
        </w:rPr>
      </w:pPr>
      <w:r w:rsidRPr="0050300B">
        <w:rPr>
          <w:rFonts w:ascii="Arial" w:hAnsi="Arial" w:cs="Arial"/>
          <w:sz w:val="16"/>
          <w:szCs w:val="16"/>
        </w:rPr>
        <w:t>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муниципального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w:t>
      </w:r>
    </w:p>
    <w:p w:rsidR="00822A54" w:rsidRDefault="00822A54" w:rsidP="004E110F">
      <w:pPr>
        <w:jc w:val="cente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992"/>
        <w:gridCol w:w="567"/>
        <w:gridCol w:w="709"/>
        <w:gridCol w:w="708"/>
      </w:tblGrid>
      <w:tr w:rsidR="00BD5AF4" w:rsidRPr="0050300B" w:rsidTr="00BD5AF4">
        <w:tc>
          <w:tcPr>
            <w:tcW w:w="426" w:type="dxa"/>
            <w:vMerge w:val="restart"/>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 xml:space="preserve">№ </w:t>
            </w:r>
            <w:proofErr w:type="gramStart"/>
            <w:r w:rsidRPr="0050300B">
              <w:rPr>
                <w:rFonts w:ascii="Arial" w:hAnsi="Arial" w:cs="Arial"/>
                <w:sz w:val="10"/>
                <w:szCs w:val="10"/>
              </w:rPr>
              <w:t>п</w:t>
            </w:r>
            <w:proofErr w:type="gramEnd"/>
            <w:r w:rsidRPr="0050300B">
              <w:rPr>
                <w:rFonts w:ascii="Arial" w:hAnsi="Arial" w:cs="Arial"/>
                <w:sz w:val="10"/>
                <w:szCs w:val="10"/>
              </w:rPr>
              <w:t>/п</w:t>
            </w:r>
          </w:p>
        </w:tc>
        <w:tc>
          <w:tcPr>
            <w:tcW w:w="1701" w:type="dxa"/>
            <w:vMerge w:val="restart"/>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992" w:type="dxa"/>
            <w:vMerge w:val="restart"/>
          </w:tcPr>
          <w:p w:rsidR="00BD5AF4" w:rsidRPr="0050300B" w:rsidRDefault="00BD5AF4" w:rsidP="00BD5AF4">
            <w:pPr>
              <w:autoSpaceDE w:val="0"/>
              <w:autoSpaceDN w:val="0"/>
              <w:adjustRightInd w:val="0"/>
              <w:jc w:val="both"/>
              <w:outlineLvl w:val="2"/>
              <w:rPr>
                <w:rFonts w:ascii="Arial" w:hAnsi="Arial" w:cs="Arial"/>
                <w:spacing w:val="-2"/>
                <w:sz w:val="10"/>
                <w:szCs w:val="10"/>
              </w:rPr>
            </w:pPr>
            <w:r w:rsidRPr="0050300B">
              <w:rPr>
                <w:rFonts w:ascii="Arial" w:hAnsi="Arial" w:cs="Arial"/>
                <w:spacing w:val="-2"/>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1984" w:type="dxa"/>
            <w:gridSpan w:val="3"/>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r w:rsidRPr="0050300B">
              <w:rPr>
                <w:rFonts w:ascii="Arial" w:hAnsi="Arial" w:cs="Arial"/>
                <w:sz w:val="10"/>
                <w:szCs w:val="10"/>
              </w:rPr>
              <w:t>прогнозная (справочная) оценка расходов по годам (тыс. рублей)</w:t>
            </w:r>
          </w:p>
        </w:tc>
      </w:tr>
      <w:tr w:rsidR="00BD5AF4" w:rsidRPr="0050300B" w:rsidTr="00BD5AF4">
        <w:tc>
          <w:tcPr>
            <w:tcW w:w="426" w:type="dxa"/>
            <w:vMerge/>
            <w:vAlign w:val="center"/>
          </w:tcPr>
          <w:p w:rsidR="00BD5AF4" w:rsidRPr="0050300B" w:rsidRDefault="00BD5AF4" w:rsidP="00BD5AF4">
            <w:pPr>
              <w:rPr>
                <w:rFonts w:ascii="Arial" w:hAnsi="Arial" w:cs="Arial"/>
                <w:sz w:val="10"/>
                <w:szCs w:val="10"/>
              </w:rPr>
            </w:pPr>
          </w:p>
        </w:tc>
        <w:tc>
          <w:tcPr>
            <w:tcW w:w="1701" w:type="dxa"/>
            <w:vMerge/>
            <w:vAlign w:val="center"/>
          </w:tcPr>
          <w:p w:rsidR="00BD5AF4" w:rsidRPr="0050300B" w:rsidRDefault="00BD5AF4" w:rsidP="00BD5AF4">
            <w:pPr>
              <w:rPr>
                <w:rFonts w:ascii="Arial" w:hAnsi="Arial" w:cs="Arial"/>
                <w:sz w:val="10"/>
                <w:szCs w:val="10"/>
              </w:rPr>
            </w:pPr>
          </w:p>
        </w:tc>
        <w:tc>
          <w:tcPr>
            <w:tcW w:w="992" w:type="dxa"/>
            <w:vMerge/>
            <w:vAlign w:val="center"/>
          </w:tcPr>
          <w:p w:rsidR="00BD5AF4" w:rsidRPr="0050300B" w:rsidRDefault="00BD5AF4" w:rsidP="00BD5AF4">
            <w:pPr>
              <w:rPr>
                <w:rFonts w:ascii="Arial" w:hAnsi="Arial" w:cs="Arial"/>
                <w:sz w:val="10"/>
                <w:szCs w:val="10"/>
              </w:rPr>
            </w:pPr>
          </w:p>
        </w:tc>
        <w:tc>
          <w:tcPr>
            <w:tcW w:w="567" w:type="dxa"/>
            <w:vAlign w:val="center"/>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r w:rsidRPr="0050300B">
              <w:rPr>
                <w:rFonts w:ascii="Arial" w:hAnsi="Arial" w:cs="Arial"/>
                <w:sz w:val="10"/>
                <w:szCs w:val="10"/>
              </w:rPr>
              <w:t>2014</w:t>
            </w:r>
          </w:p>
        </w:tc>
        <w:tc>
          <w:tcPr>
            <w:tcW w:w="709" w:type="dxa"/>
            <w:vAlign w:val="center"/>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r w:rsidRPr="0050300B">
              <w:rPr>
                <w:rFonts w:ascii="Arial" w:hAnsi="Arial" w:cs="Arial"/>
                <w:sz w:val="10"/>
                <w:szCs w:val="10"/>
              </w:rPr>
              <w:t>2015</w:t>
            </w:r>
          </w:p>
        </w:tc>
        <w:tc>
          <w:tcPr>
            <w:tcW w:w="708" w:type="dxa"/>
            <w:vAlign w:val="center"/>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r w:rsidRPr="0050300B">
              <w:rPr>
                <w:rFonts w:ascii="Arial" w:hAnsi="Arial" w:cs="Arial"/>
                <w:sz w:val="10"/>
                <w:szCs w:val="10"/>
              </w:rPr>
              <w:t>2016</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val="restart"/>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Программа, всего</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color w:val="FF0000"/>
                <w:sz w:val="10"/>
                <w:szCs w:val="10"/>
              </w:rPr>
            </w:pPr>
            <w:r w:rsidRPr="0050300B">
              <w:rPr>
                <w:rFonts w:ascii="Arial" w:hAnsi="Arial" w:cs="Arial"/>
                <w:color w:val="FF0000"/>
                <w:sz w:val="10"/>
                <w:szCs w:val="10"/>
              </w:rPr>
              <w:t>10792,42</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12455,735</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12 439,735</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краевого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left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color w:val="FF0000"/>
                <w:sz w:val="10"/>
                <w:szCs w:val="10"/>
              </w:rPr>
            </w:pPr>
            <w:r w:rsidRPr="0050300B">
              <w:rPr>
                <w:rFonts w:ascii="Arial" w:hAnsi="Arial" w:cs="Arial"/>
                <w:color w:val="FF0000"/>
                <w:sz w:val="10"/>
                <w:szCs w:val="10"/>
              </w:rPr>
              <w:t>10650,420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12304,735</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12 304,735</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142,0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151,0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135,0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3"/>
          <w:tblHeader/>
        </w:trPr>
        <w:tc>
          <w:tcPr>
            <w:tcW w:w="426" w:type="dxa"/>
            <w:vMerge w:val="restart"/>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1.</w:t>
            </w:r>
          </w:p>
        </w:tc>
        <w:tc>
          <w:tcPr>
            <w:tcW w:w="1701" w:type="dxa"/>
            <w:vMerge w:val="restart"/>
            <w:tcBorders>
              <w:top w:val="single" w:sz="4" w:space="0" w:color="auto"/>
              <w:left w:val="single" w:sz="4" w:space="0" w:color="auto"/>
              <w:bottom w:val="single" w:sz="4" w:space="0" w:color="auto"/>
              <w:right w:val="single" w:sz="4" w:space="0" w:color="auto"/>
            </w:tcBorders>
          </w:tcPr>
          <w:p w:rsidR="00BD5AF4" w:rsidRPr="0050300B" w:rsidRDefault="00BD5AF4" w:rsidP="00BD5AF4">
            <w:pPr>
              <w:jc w:val="both"/>
              <w:rPr>
                <w:rFonts w:ascii="Arial" w:hAnsi="Arial" w:cs="Arial"/>
                <w:sz w:val="10"/>
                <w:szCs w:val="10"/>
              </w:rPr>
            </w:pPr>
            <w:r w:rsidRPr="0050300B">
              <w:rPr>
                <w:rFonts w:ascii="Arial" w:hAnsi="Arial" w:cs="Arial"/>
                <w:sz w:val="10"/>
                <w:szCs w:val="10"/>
              </w:rPr>
              <w:t>Ремонт и содержание автомобильных дорог, находящихся в собственности Благодарненского муниципального района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краевого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7"/>
          <w:tblHeader/>
        </w:trPr>
        <w:tc>
          <w:tcPr>
            <w:tcW w:w="426" w:type="dxa"/>
            <w:vMerge/>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color w:val="FF0000"/>
                <w:sz w:val="10"/>
                <w:szCs w:val="10"/>
              </w:rPr>
              <w:t>10650,420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12304,735</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12 304,735</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426" w:type="dxa"/>
            <w:vMerge/>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Подпрограмма, всего</w:t>
            </w:r>
          </w:p>
          <w:p w:rsidR="00BD5AF4" w:rsidRPr="0050300B" w:rsidRDefault="00BD5AF4" w:rsidP="00BD5AF4">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r w:rsidRPr="0050300B">
              <w:rPr>
                <w:rFonts w:ascii="Arial" w:hAnsi="Arial" w:cs="Arial"/>
                <w:sz w:val="10"/>
                <w:szCs w:val="10"/>
              </w:rPr>
              <w:t>142,0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r w:rsidRPr="0050300B">
              <w:rPr>
                <w:rFonts w:ascii="Arial" w:hAnsi="Arial" w:cs="Arial"/>
                <w:sz w:val="10"/>
                <w:szCs w:val="10"/>
              </w:rPr>
              <w:t>151,0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r w:rsidRPr="0050300B">
              <w:rPr>
                <w:rFonts w:ascii="Arial" w:hAnsi="Arial" w:cs="Arial"/>
                <w:sz w:val="10"/>
                <w:szCs w:val="10"/>
              </w:rPr>
              <w:t>135,0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w:t>
            </w:r>
          </w:p>
        </w:tc>
        <w:tc>
          <w:tcPr>
            <w:tcW w:w="1701" w:type="dxa"/>
            <w:vMerge w:val="restart"/>
            <w:tcBorders>
              <w:top w:val="single" w:sz="4" w:space="0" w:color="auto"/>
              <w:left w:val="single" w:sz="4" w:space="0" w:color="auto"/>
              <w:right w:val="single" w:sz="4" w:space="0" w:color="auto"/>
            </w:tcBorders>
          </w:tcPr>
          <w:p w:rsidR="00BD5AF4" w:rsidRPr="0050300B" w:rsidRDefault="00BD5AF4" w:rsidP="00BD5AF4">
            <w:pPr>
              <w:autoSpaceDE w:val="0"/>
              <w:autoSpaceDN w:val="0"/>
              <w:adjustRightInd w:val="0"/>
              <w:jc w:val="both"/>
              <w:outlineLvl w:val="2"/>
              <w:rPr>
                <w:rFonts w:ascii="Arial" w:hAnsi="Arial" w:cs="Arial"/>
                <w:sz w:val="10"/>
                <w:szCs w:val="10"/>
              </w:rPr>
            </w:pPr>
            <w:r w:rsidRPr="0050300B">
              <w:rPr>
                <w:rFonts w:ascii="Arial" w:hAnsi="Arial" w:cs="Arial"/>
                <w:sz w:val="10"/>
                <w:szCs w:val="10"/>
              </w:rPr>
              <w:t>Информирование граждан Благодарненского муниципального района Ставропольского края о правилах и требованиях в области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left w:val="single" w:sz="4" w:space="0" w:color="auto"/>
              <w:right w:val="single" w:sz="4" w:space="0" w:color="auto"/>
            </w:tcBorders>
            <w:shd w:val="clear" w:color="auto" w:fill="auto"/>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краевого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left w:val="single" w:sz="4" w:space="0" w:color="auto"/>
              <w:right w:val="single" w:sz="4" w:space="0" w:color="auto"/>
            </w:tcBorders>
            <w:shd w:val="clear" w:color="auto" w:fill="auto"/>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vMerge/>
            <w:tcBorders>
              <w:left w:val="single" w:sz="4" w:space="0" w:color="auto"/>
              <w:right w:val="single" w:sz="4" w:space="0" w:color="auto"/>
            </w:tcBorders>
            <w:shd w:val="clear" w:color="auto" w:fill="auto"/>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142,0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151,0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135,0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в том числе  следующие основные мероприятия:</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center"/>
              <w:outlineLvl w:val="2"/>
              <w:rPr>
                <w:rFonts w:ascii="Arial" w:hAnsi="Arial" w:cs="Arial"/>
                <w:sz w:val="10"/>
                <w:szCs w:val="10"/>
              </w:rPr>
            </w:pP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2.1</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both"/>
              <w:outlineLvl w:val="2"/>
              <w:rPr>
                <w:rFonts w:ascii="Arial" w:hAnsi="Arial" w:cs="Arial"/>
                <w:sz w:val="10"/>
                <w:szCs w:val="10"/>
              </w:rPr>
            </w:pPr>
            <w:r w:rsidRPr="0050300B">
              <w:rPr>
                <w:rFonts w:ascii="Arial" w:hAnsi="Arial" w:cs="Arial"/>
                <w:sz w:val="10"/>
                <w:szCs w:val="10"/>
              </w:rPr>
              <w:t>Информирование граждан Благодарненского муниципального района Ставропольского края о правилах и требованиях в области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ind w:right="-108" w:hanging="250"/>
              <w:jc w:val="right"/>
              <w:outlineLvl w:val="2"/>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2.2</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both"/>
              <w:outlineLvl w:val="2"/>
              <w:rPr>
                <w:rFonts w:ascii="Arial" w:hAnsi="Arial" w:cs="Arial"/>
                <w:sz w:val="10"/>
                <w:szCs w:val="10"/>
              </w:rPr>
            </w:pPr>
            <w:r w:rsidRPr="0050300B">
              <w:rPr>
                <w:rFonts w:ascii="Arial" w:hAnsi="Arial" w:cs="Arial"/>
                <w:sz w:val="10"/>
                <w:szCs w:val="10"/>
              </w:rPr>
              <w:t>Оборудование кабинета по подготовке водителей категории «</w:t>
            </w:r>
            <w:proofErr w:type="gramStart"/>
            <w:r w:rsidRPr="0050300B">
              <w:rPr>
                <w:rFonts w:ascii="Arial" w:hAnsi="Arial" w:cs="Arial"/>
                <w:sz w:val="10"/>
                <w:szCs w:val="10"/>
              </w:rPr>
              <w:t>В</w:t>
            </w:r>
            <w:proofErr w:type="gramEnd"/>
            <w:r w:rsidRPr="0050300B">
              <w:rPr>
                <w:rFonts w:ascii="Arial" w:hAnsi="Arial" w:cs="Arial"/>
                <w:sz w:val="10"/>
                <w:szCs w:val="10"/>
              </w:rPr>
              <w:t>», «С</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jc w:val="center"/>
              <w:rPr>
                <w:rFonts w:ascii="Arial" w:hAnsi="Arial" w:cs="Arial"/>
                <w:sz w:val="10"/>
                <w:szCs w:val="10"/>
              </w:rPr>
            </w:pPr>
            <w:r w:rsidRPr="0050300B">
              <w:rPr>
                <w:rFonts w:ascii="Arial" w:hAnsi="Arial" w:cs="Arial"/>
                <w:sz w:val="10"/>
                <w:szCs w:val="10"/>
              </w:rPr>
              <w:t>внебюджетные средства:</w:t>
            </w:r>
          </w:p>
          <w:p w:rsidR="00BD5AF4" w:rsidRPr="0050300B" w:rsidRDefault="00BD5AF4" w:rsidP="00BD5AF4">
            <w:pPr>
              <w:jc w:val="center"/>
              <w:rPr>
                <w:rFonts w:ascii="Arial" w:hAnsi="Arial" w:cs="Arial"/>
                <w:sz w:val="10"/>
                <w:szCs w:val="10"/>
              </w:rPr>
            </w:pPr>
            <w:r w:rsidRPr="0050300B">
              <w:rPr>
                <w:rFonts w:ascii="Arial" w:hAnsi="Arial" w:cs="Arial"/>
                <w:sz w:val="10"/>
                <w:szCs w:val="10"/>
              </w:rPr>
              <w:t>ГБОУ СПО Благодарненский техникум</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7,0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2.3</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both"/>
              <w:outlineLvl w:val="2"/>
              <w:rPr>
                <w:rFonts w:ascii="Arial" w:hAnsi="Arial" w:cs="Arial"/>
                <w:sz w:val="10"/>
                <w:szCs w:val="10"/>
              </w:rPr>
            </w:pPr>
            <w:r w:rsidRPr="0050300B">
              <w:rPr>
                <w:rFonts w:ascii="Arial" w:hAnsi="Arial" w:cs="Arial"/>
                <w:sz w:val="10"/>
                <w:szCs w:val="10"/>
              </w:rPr>
              <w:t>Приобретение литературы, дидактического материала, плакатов, стендов</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15,0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2.4</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both"/>
              <w:outlineLvl w:val="2"/>
              <w:rPr>
                <w:rFonts w:ascii="Arial" w:hAnsi="Arial" w:cs="Arial"/>
                <w:sz w:val="10"/>
                <w:szCs w:val="10"/>
              </w:rPr>
            </w:pPr>
            <w:r w:rsidRPr="0050300B">
              <w:rPr>
                <w:rFonts w:ascii="Arial" w:hAnsi="Arial" w:cs="Arial"/>
                <w:sz w:val="10"/>
                <w:szCs w:val="10"/>
              </w:rPr>
              <w:t>Приобретение (замена) компьютеров в кабинет по изучению правил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70,0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90,0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100,0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2.5</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both"/>
              <w:outlineLvl w:val="2"/>
              <w:rPr>
                <w:rFonts w:ascii="Arial" w:hAnsi="Arial" w:cs="Arial"/>
                <w:sz w:val="10"/>
                <w:szCs w:val="10"/>
              </w:rPr>
            </w:pPr>
            <w:r w:rsidRPr="0050300B">
              <w:rPr>
                <w:rFonts w:ascii="Arial" w:hAnsi="Arial" w:cs="Arial"/>
                <w:sz w:val="10"/>
                <w:szCs w:val="10"/>
              </w:rPr>
              <w:t>Проведение занятий по переподготовки водителей транспортных средств категории «А», «В», «С», по 28-ми часовой программе</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15,0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25,0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25,0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lastRenderedPageBreak/>
              <w:t>2.6</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Строительство железнодорожного переезда на автодроме с установкой дорожных знаков</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20,0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20,0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2.7</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Установка видеорегистраторов на учебные автомобили</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jc w:val="center"/>
              <w:rPr>
                <w:rFonts w:ascii="Arial" w:hAnsi="Arial" w:cs="Arial"/>
                <w:sz w:val="10"/>
                <w:szCs w:val="10"/>
              </w:rPr>
            </w:pPr>
            <w:r w:rsidRPr="0050300B">
              <w:rPr>
                <w:rFonts w:ascii="Arial" w:hAnsi="Arial" w:cs="Arial"/>
                <w:sz w:val="10"/>
                <w:szCs w:val="10"/>
              </w:rPr>
              <w:t>НОУДПО  Благодарненская автошкола</w:t>
            </w: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5,0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6,0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0,0</w:t>
            </w:r>
          </w:p>
        </w:tc>
      </w:tr>
      <w:tr w:rsidR="00BD5AF4" w:rsidRPr="0050300B" w:rsidTr="00BD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jc w:val="center"/>
              <w:outlineLvl w:val="2"/>
              <w:rPr>
                <w:rFonts w:ascii="Arial" w:hAnsi="Arial" w:cs="Arial"/>
                <w:sz w:val="10"/>
                <w:szCs w:val="10"/>
              </w:rPr>
            </w:pPr>
            <w:r w:rsidRPr="0050300B">
              <w:rPr>
                <w:rFonts w:ascii="Arial" w:hAnsi="Arial" w:cs="Arial"/>
                <w:sz w:val="10"/>
                <w:szCs w:val="10"/>
              </w:rPr>
              <w:t>2.8</w:t>
            </w:r>
          </w:p>
        </w:tc>
        <w:tc>
          <w:tcPr>
            <w:tcW w:w="1701"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autoSpaceDE w:val="0"/>
              <w:autoSpaceDN w:val="0"/>
              <w:adjustRightInd w:val="0"/>
              <w:outlineLvl w:val="2"/>
              <w:rPr>
                <w:rFonts w:ascii="Arial" w:hAnsi="Arial" w:cs="Arial"/>
                <w:sz w:val="10"/>
                <w:szCs w:val="10"/>
              </w:rPr>
            </w:pPr>
            <w:r w:rsidRPr="0050300B">
              <w:rPr>
                <w:rFonts w:ascii="Arial" w:hAnsi="Arial" w:cs="Arial"/>
                <w:sz w:val="10"/>
                <w:szCs w:val="10"/>
              </w:rPr>
              <w:t>Повышение квалификации обучающего персонала</w:t>
            </w:r>
          </w:p>
        </w:tc>
        <w:tc>
          <w:tcPr>
            <w:tcW w:w="992"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10,0</w:t>
            </w:r>
          </w:p>
        </w:tc>
        <w:tc>
          <w:tcPr>
            <w:tcW w:w="709"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10,0</w:t>
            </w:r>
          </w:p>
        </w:tc>
        <w:tc>
          <w:tcPr>
            <w:tcW w:w="708" w:type="dxa"/>
            <w:tcBorders>
              <w:top w:val="single" w:sz="4" w:space="0" w:color="auto"/>
              <w:left w:val="single" w:sz="4" w:space="0" w:color="auto"/>
              <w:bottom w:val="single" w:sz="4" w:space="0" w:color="auto"/>
              <w:right w:val="single" w:sz="4" w:space="0" w:color="auto"/>
            </w:tcBorders>
          </w:tcPr>
          <w:p w:rsidR="00BD5AF4" w:rsidRPr="0050300B" w:rsidRDefault="00BD5AF4" w:rsidP="00BD5AF4">
            <w:pPr>
              <w:ind w:right="-108" w:hanging="250"/>
              <w:jc w:val="right"/>
              <w:rPr>
                <w:rFonts w:ascii="Arial" w:hAnsi="Arial" w:cs="Arial"/>
                <w:sz w:val="10"/>
                <w:szCs w:val="10"/>
              </w:rPr>
            </w:pPr>
            <w:r w:rsidRPr="0050300B">
              <w:rPr>
                <w:rFonts w:ascii="Arial" w:hAnsi="Arial" w:cs="Arial"/>
                <w:sz w:val="10"/>
                <w:szCs w:val="10"/>
              </w:rPr>
              <w:t>10,0</w:t>
            </w:r>
          </w:p>
        </w:tc>
      </w:tr>
    </w:tbl>
    <w:p w:rsidR="00822A54" w:rsidRDefault="00822A54" w:rsidP="004E110F">
      <w:pPr>
        <w:jc w:val="center"/>
      </w:pPr>
    </w:p>
    <w:tbl>
      <w:tblPr>
        <w:tblW w:w="5395" w:type="dxa"/>
        <w:tblLook w:val="01E0" w:firstRow="1" w:lastRow="1" w:firstColumn="1" w:lastColumn="1" w:noHBand="0" w:noVBand="0"/>
      </w:tblPr>
      <w:tblGrid>
        <w:gridCol w:w="3510"/>
        <w:gridCol w:w="1885"/>
      </w:tblGrid>
      <w:tr w:rsidR="00BD5AF4" w:rsidRPr="0050300B" w:rsidTr="00BD5AF4">
        <w:trPr>
          <w:trHeight w:val="606"/>
        </w:trPr>
        <w:tc>
          <w:tcPr>
            <w:tcW w:w="3510" w:type="dxa"/>
          </w:tcPr>
          <w:p w:rsidR="00BD5AF4" w:rsidRPr="0050300B" w:rsidRDefault="00BD5AF4" w:rsidP="00BD5AF4">
            <w:pPr>
              <w:rPr>
                <w:rFonts w:ascii="Arial" w:hAnsi="Arial" w:cs="Arial"/>
                <w:sz w:val="16"/>
                <w:szCs w:val="16"/>
              </w:rPr>
            </w:pPr>
            <w:r w:rsidRPr="0050300B">
              <w:rPr>
                <w:rFonts w:ascii="Arial" w:hAnsi="Arial" w:cs="Arial"/>
                <w:sz w:val="16"/>
                <w:szCs w:val="16"/>
              </w:rPr>
              <w:t>Управляющий делами администрации</w:t>
            </w:r>
          </w:p>
          <w:p w:rsidR="00BD5AF4" w:rsidRPr="0050300B" w:rsidRDefault="00BD5AF4" w:rsidP="00BD5AF4">
            <w:pPr>
              <w:rPr>
                <w:rFonts w:ascii="Arial" w:hAnsi="Arial" w:cs="Arial"/>
                <w:sz w:val="16"/>
                <w:szCs w:val="16"/>
              </w:rPr>
            </w:pPr>
            <w:r w:rsidRPr="0050300B">
              <w:rPr>
                <w:rFonts w:ascii="Arial" w:hAnsi="Arial" w:cs="Arial"/>
                <w:sz w:val="16"/>
                <w:szCs w:val="16"/>
              </w:rPr>
              <w:t>Благодарненского муниципального района</w:t>
            </w:r>
          </w:p>
          <w:p w:rsidR="00BD5AF4" w:rsidRPr="0050300B" w:rsidRDefault="00BD5AF4" w:rsidP="00BD5AF4">
            <w:pPr>
              <w:rPr>
                <w:rFonts w:ascii="Arial" w:hAnsi="Arial" w:cs="Arial"/>
                <w:sz w:val="16"/>
                <w:szCs w:val="16"/>
              </w:rPr>
            </w:pPr>
            <w:r w:rsidRPr="0050300B">
              <w:rPr>
                <w:rFonts w:ascii="Arial" w:hAnsi="Arial" w:cs="Arial"/>
                <w:sz w:val="16"/>
                <w:szCs w:val="16"/>
              </w:rPr>
              <w:t xml:space="preserve">Ставропольского края                                                                </w:t>
            </w:r>
          </w:p>
        </w:tc>
        <w:tc>
          <w:tcPr>
            <w:tcW w:w="1885" w:type="dxa"/>
          </w:tcPr>
          <w:p w:rsidR="00BD5AF4" w:rsidRPr="0050300B" w:rsidRDefault="00BD5AF4" w:rsidP="00BD5AF4">
            <w:pPr>
              <w:jc w:val="right"/>
              <w:rPr>
                <w:rFonts w:ascii="Arial" w:hAnsi="Arial" w:cs="Arial"/>
                <w:sz w:val="16"/>
                <w:szCs w:val="16"/>
              </w:rPr>
            </w:pPr>
          </w:p>
          <w:p w:rsidR="00BD5AF4" w:rsidRPr="0050300B" w:rsidRDefault="00BD5AF4" w:rsidP="00BD5AF4">
            <w:pPr>
              <w:jc w:val="right"/>
              <w:rPr>
                <w:rFonts w:ascii="Arial" w:hAnsi="Arial" w:cs="Arial"/>
                <w:sz w:val="16"/>
                <w:szCs w:val="16"/>
              </w:rPr>
            </w:pPr>
          </w:p>
          <w:p w:rsidR="00BD5AF4" w:rsidRPr="0050300B" w:rsidRDefault="00BD5AF4" w:rsidP="00BD5AF4">
            <w:pPr>
              <w:jc w:val="right"/>
              <w:rPr>
                <w:rFonts w:ascii="Arial" w:hAnsi="Arial" w:cs="Arial"/>
                <w:sz w:val="16"/>
                <w:szCs w:val="16"/>
              </w:rPr>
            </w:pPr>
            <w:r w:rsidRPr="0050300B">
              <w:rPr>
                <w:rFonts w:ascii="Arial" w:hAnsi="Arial" w:cs="Arial"/>
                <w:sz w:val="16"/>
                <w:szCs w:val="16"/>
              </w:rPr>
              <w:t xml:space="preserve">В.И. </w:t>
            </w:r>
            <w:proofErr w:type="spellStart"/>
            <w:r w:rsidRPr="0050300B">
              <w:rPr>
                <w:rFonts w:ascii="Arial" w:hAnsi="Arial" w:cs="Arial"/>
                <w:sz w:val="16"/>
                <w:szCs w:val="16"/>
              </w:rPr>
              <w:t>Наурузова</w:t>
            </w:r>
            <w:proofErr w:type="spellEnd"/>
          </w:p>
        </w:tc>
      </w:tr>
    </w:tbl>
    <w:p w:rsidR="00BD5AF4" w:rsidRDefault="00BD5AF4" w:rsidP="004E110F">
      <w:pPr>
        <w:jc w:val="center"/>
      </w:pPr>
    </w:p>
    <w:p w:rsidR="00BD5AF4" w:rsidRPr="008A5283" w:rsidRDefault="00BD5AF4" w:rsidP="00BD5AF4">
      <w:pPr>
        <w:ind w:firstLine="540"/>
        <w:jc w:val="center"/>
        <w:rPr>
          <w:rFonts w:ascii="Arial" w:hAnsi="Arial" w:cs="Arial"/>
          <w:b/>
          <w:sz w:val="16"/>
          <w:szCs w:val="16"/>
        </w:rPr>
      </w:pPr>
      <w:r w:rsidRPr="008A5283">
        <w:rPr>
          <w:rFonts w:ascii="Arial" w:hAnsi="Arial" w:cs="Arial"/>
          <w:b/>
          <w:sz w:val="16"/>
          <w:szCs w:val="16"/>
        </w:rPr>
        <w:t>ПОСТАНОВЛЕНИЕ</w:t>
      </w:r>
    </w:p>
    <w:p w:rsidR="00BD5AF4" w:rsidRPr="008A5283" w:rsidRDefault="00BD5AF4" w:rsidP="00BD5AF4">
      <w:pPr>
        <w:ind w:left="360" w:firstLine="540"/>
        <w:jc w:val="center"/>
        <w:rPr>
          <w:rFonts w:ascii="Arial" w:hAnsi="Arial" w:cs="Arial"/>
          <w:b/>
          <w:sz w:val="16"/>
          <w:szCs w:val="16"/>
        </w:rPr>
      </w:pPr>
    </w:p>
    <w:p w:rsidR="00BD5AF4" w:rsidRDefault="00BD5AF4" w:rsidP="00BD5AF4">
      <w:pPr>
        <w:ind w:left="360" w:firstLine="360"/>
        <w:jc w:val="center"/>
        <w:rPr>
          <w:rFonts w:ascii="Arial" w:hAnsi="Arial" w:cs="Arial"/>
          <w:b/>
          <w:sz w:val="16"/>
          <w:szCs w:val="16"/>
        </w:rPr>
      </w:pPr>
      <w:r w:rsidRPr="008A5283">
        <w:rPr>
          <w:rFonts w:ascii="Arial" w:hAnsi="Arial" w:cs="Arial"/>
          <w:b/>
          <w:sz w:val="16"/>
          <w:szCs w:val="16"/>
        </w:rPr>
        <w:t>АДМИНИСТРАЦИИ БЛАГОДАРНЕНСКОГО МУНИЦИПАЛЬНОГО РАЙОНА СТАВРОПОЛЬСКОГО КРАЯ</w:t>
      </w:r>
    </w:p>
    <w:p w:rsidR="00BD5AF4" w:rsidRPr="008A5283" w:rsidRDefault="00BD5AF4" w:rsidP="00BD5AF4">
      <w:pPr>
        <w:ind w:left="360" w:firstLine="360"/>
        <w:jc w:val="center"/>
        <w:rPr>
          <w:rFonts w:ascii="Arial" w:hAnsi="Arial" w:cs="Arial"/>
          <w:b/>
          <w:sz w:val="16"/>
          <w:szCs w:val="16"/>
        </w:rPr>
      </w:pPr>
    </w:p>
    <w:p w:rsidR="00BD5AF4" w:rsidRPr="008A5283" w:rsidRDefault="00BD5AF4" w:rsidP="00BD5AF4">
      <w:pPr>
        <w:ind w:left="360" w:hanging="360"/>
        <w:rPr>
          <w:rFonts w:ascii="Arial" w:hAnsi="Arial" w:cs="Arial"/>
          <w:b/>
          <w:sz w:val="16"/>
          <w:szCs w:val="16"/>
        </w:rPr>
      </w:pPr>
      <w:r w:rsidRPr="008A5283">
        <w:rPr>
          <w:rFonts w:ascii="Arial" w:hAnsi="Arial" w:cs="Arial"/>
          <w:sz w:val="16"/>
          <w:szCs w:val="16"/>
        </w:rPr>
        <w:t xml:space="preserve">20 января  2015   года                      г. </w:t>
      </w:r>
      <w:proofErr w:type="gramStart"/>
      <w:r w:rsidRPr="008A5283">
        <w:rPr>
          <w:rFonts w:ascii="Arial" w:hAnsi="Arial" w:cs="Arial"/>
          <w:sz w:val="16"/>
          <w:szCs w:val="16"/>
        </w:rPr>
        <w:t>Б</w:t>
      </w:r>
      <w:r>
        <w:rPr>
          <w:rFonts w:ascii="Arial" w:hAnsi="Arial" w:cs="Arial"/>
          <w:sz w:val="16"/>
          <w:szCs w:val="16"/>
        </w:rPr>
        <w:t>лагодарный</w:t>
      </w:r>
      <w:proofErr w:type="gramEnd"/>
      <w:r>
        <w:rPr>
          <w:rFonts w:ascii="Arial" w:hAnsi="Arial" w:cs="Arial"/>
          <w:sz w:val="16"/>
          <w:szCs w:val="16"/>
        </w:rPr>
        <w:t xml:space="preserve">            </w:t>
      </w:r>
      <w:r w:rsidRPr="008A5283">
        <w:rPr>
          <w:rFonts w:ascii="Arial" w:hAnsi="Arial" w:cs="Arial"/>
          <w:sz w:val="16"/>
          <w:szCs w:val="16"/>
        </w:rPr>
        <w:t xml:space="preserve">      № 14</w:t>
      </w:r>
      <w:r>
        <w:rPr>
          <w:rFonts w:ascii="Arial" w:hAnsi="Arial" w:cs="Arial"/>
          <w:sz w:val="16"/>
          <w:szCs w:val="16"/>
        </w:rPr>
        <w:t xml:space="preserve"> </w:t>
      </w:r>
    </w:p>
    <w:p w:rsidR="00BD5AF4" w:rsidRPr="008A5283" w:rsidRDefault="00BD5AF4" w:rsidP="00BD5AF4">
      <w:pPr>
        <w:rPr>
          <w:rFonts w:ascii="Arial" w:hAnsi="Arial" w:cs="Arial"/>
          <w:sz w:val="16"/>
          <w:szCs w:val="16"/>
        </w:rPr>
      </w:pPr>
    </w:p>
    <w:p w:rsidR="00BD5AF4" w:rsidRPr="008A5283" w:rsidRDefault="00BD5AF4" w:rsidP="00BD5AF4">
      <w:pPr>
        <w:rPr>
          <w:rFonts w:ascii="Arial" w:hAnsi="Arial" w:cs="Arial"/>
          <w:sz w:val="16"/>
          <w:szCs w:val="16"/>
        </w:rPr>
      </w:pPr>
    </w:p>
    <w:p w:rsidR="00BD5AF4" w:rsidRPr="00BD5AF4" w:rsidRDefault="00BD5AF4" w:rsidP="00BD5AF4">
      <w:pPr>
        <w:pStyle w:val="ab"/>
        <w:jc w:val="both"/>
        <w:rPr>
          <w:rFonts w:ascii="Arial" w:hAnsi="Arial" w:cs="Arial"/>
          <w:sz w:val="16"/>
          <w:szCs w:val="16"/>
        </w:rPr>
      </w:pPr>
      <w:r w:rsidRPr="008A5283">
        <w:rPr>
          <w:rFonts w:ascii="Arial" w:hAnsi="Arial" w:cs="Arial"/>
          <w:sz w:val="16"/>
          <w:szCs w:val="16"/>
        </w:rPr>
        <w:t xml:space="preserve">О внесении изменений в тарифы на оказание услуг населению, предприятиям организациям Благодарненского района Ставропольского края по сбору и вывозу твердых и жидких бытовых отходов, предоставляемых муниципальным унитарным предприятием «Коммунальное хозяйство» Благодарненского района Ставропольского края, утвержденные постановлением администрации Благодарненского муниципального района Ставропольского края от 23 декабря 2014 года № 798 </w:t>
      </w:r>
    </w:p>
    <w:p w:rsidR="00BD5AF4" w:rsidRPr="008A5283" w:rsidRDefault="00BD5AF4" w:rsidP="00BD5AF4">
      <w:pPr>
        <w:pStyle w:val="ab"/>
        <w:jc w:val="both"/>
        <w:rPr>
          <w:rFonts w:ascii="Arial" w:hAnsi="Arial" w:cs="Arial"/>
          <w:sz w:val="16"/>
          <w:szCs w:val="16"/>
        </w:rPr>
      </w:pPr>
    </w:p>
    <w:p w:rsidR="00BD5AF4" w:rsidRPr="008A5283" w:rsidRDefault="00BD5AF4" w:rsidP="00BD5AF4">
      <w:pPr>
        <w:pStyle w:val="ab"/>
        <w:ind w:firstLine="851"/>
        <w:jc w:val="both"/>
        <w:rPr>
          <w:rFonts w:ascii="Arial" w:hAnsi="Arial" w:cs="Arial"/>
          <w:sz w:val="16"/>
          <w:szCs w:val="16"/>
        </w:rPr>
      </w:pPr>
      <w:r w:rsidRPr="008A5283">
        <w:rPr>
          <w:rFonts w:ascii="Arial" w:hAnsi="Arial" w:cs="Arial"/>
          <w:sz w:val="16"/>
          <w:szCs w:val="16"/>
        </w:rPr>
        <w:t>Администрация Благодарненского муниципального района Ставропольского края</w:t>
      </w:r>
    </w:p>
    <w:p w:rsidR="00BD5AF4" w:rsidRPr="00BD5AF4" w:rsidRDefault="00BD5AF4" w:rsidP="00BD5AF4">
      <w:pPr>
        <w:pStyle w:val="ab"/>
        <w:jc w:val="both"/>
        <w:rPr>
          <w:rFonts w:ascii="Arial" w:hAnsi="Arial" w:cs="Arial"/>
          <w:sz w:val="16"/>
          <w:szCs w:val="16"/>
          <w:lang w:val="ru-RU"/>
        </w:rPr>
      </w:pPr>
    </w:p>
    <w:p w:rsidR="00BD5AF4" w:rsidRPr="00BD5AF4" w:rsidRDefault="00BD5AF4" w:rsidP="00BD5AF4">
      <w:pPr>
        <w:pStyle w:val="ab"/>
        <w:jc w:val="both"/>
        <w:rPr>
          <w:rFonts w:ascii="Arial" w:hAnsi="Arial" w:cs="Arial"/>
          <w:sz w:val="16"/>
          <w:szCs w:val="16"/>
          <w:lang w:val="ru-RU"/>
        </w:rPr>
      </w:pPr>
      <w:r w:rsidRPr="008A5283">
        <w:rPr>
          <w:rFonts w:ascii="Arial" w:hAnsi="Arial" w:cs="Arial"/>
          <w:sz w:val="16"/>
          <w:szCs w:val="16"/>
        </w:rPr>
        <w:t>ПОСТАНОВЛЯЕТ:</w:t>
      </w:r>
    </w:p>
    <w:p w:rsidR="00BD5AF4" w:rsidRPr="008A5283" w:rsidRDefault="00BD5AF4" w:rsidP="00BD5AF4">
      <w:pPr>
        <w:pStyle w:val="ab"/>
        <w:numPr>
          <w:ilvl w:val="0"/>
          <w:numId w:val="11"/>
        </w:numPr>
        <w:spacing w:after="0"/>
        <w:ind w:left="0" w:firstLine="709"/>
        <w:jc w:val="both"/>
        <w:rPr>
          <w:rFonts w:ascii="Arial" w:hAnsi="Arial" w:cs="Arial"/>
          <w:sz w:val="16"/>
          <w:szCs w:val="16"/>
        </w:rPr>
      </w:pPr>
      <w:r w:rsidRPr="008A5283">
        <w:rPr>
          <w:rFonts w:ascii="Arial" w:hAnsi="Arial" w:cs="Arial"/>
          <w:sz w:val="16"/>
          <w:szCs w:val="16"/>
        </w:rPr>
        <w:t>Утвердить прилагаемые изменения, которые вносятся в  тарифы на оказание услуг населению, предприятиям организациям Благодарненского района Ставропольского края по сбору и вывозу твердых и жидких бытовых отходов, предоставляемых муниципальным унитарным предприятием «Коммунальное хозяйство» Благодарненского района Ставропольского края, утвержденные постановлением администрации Благодарненского муниципального района   Ставропольского края    от   23 декабря 2014 года № 798 «Об утверждении   тарифов на оказание услуг населению, предприятиям организациям Благодарненского района Ставропольского края по сбору и вывозу твердых и жидких бытовых отходов, предоставляемых муниципальным унитарным предприятием «Коммунальное хозяйство» Благодарненского района Ставропольского края».</w:t>
      </w:r>
    </w:p>
    <w:p w:rsidR="00BD5AF4" w:rsidRPr="008A5283" w:rsidRDefault="00BD5AF4" w:rsidP="00BD5AF4">
      <w:pPr>
        <w:pStyle w:val="ab"/>
        <w:jc w:val="both"/>
        <w:rPr>
          <w:rFonts w:ascii="Arial" w:hAnsi="Arial" w:cs="Arial"/>
          <w:sz w:val="16"/>
          <w:szCs w:val="16"/>
        </w:rPr>
      </w:pPr>
    </w:p>
    <w:p w:rsidR="00BD5AF4" w:rsidRPr="008A5283" w:rsidRDefault="00BD5AF4" w:rsidP="00BD5AF4">
      <w:pPr>
        <w:pStyle w:val="ab"/>
        <w:numPr>
          <w:ilvl w:val="0"/>
          <w:numId w:val="11"/>
        </w:numPr>
        <w:spacing w:after="0"/>
        <w:ind w:left="0" w:firstLine="709"/>
        <w:jc w:val="both"/>
        <w:rPr>
          <w:rFonts w:ascii="Arial" w:hAnsi="Arial" w:cs="Arial"/>
          <w:sz w:val="16"/>
          <w:szCs w:val="16"/>
        </w:rPr>
      </w:pPr>
      <w:r w:rsidRPr="008A5283">
        <w:rPr>
          <w:rFonts w:ascii="Arial" w:hAnsi="Arial" w:cs="Arial"/>
          <w:sz w:val="16"/>
          <w:szCs w:val="16"/>
        </w:rPr>
        <w:t>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Польского  К.А.</w:t>
      </w:r>
    </w:p>
    <w:p w:rsidR="00BD5AF4" w:rsidRPr="008A5283" w:rsidRDefault="00BD5AF4" w:rsidP="00BD5AF4">
      <w:pPr>
        <w:pStyle w:val="ab"/>
        <w:jc w:val="both"/>
        <w:rPr>
          <w:rFonts w:ascii="Arial" w:hAnsi="Arial" w:cs="Arial"/>
          <w:sz w:val="16"/>
          <w:szCs w:val="16"/>
        </w:rPr>
      </w:pPr>
    </w:p>
    <w:p w:rsidR="00BD5AF4" w:rsidRPr="008A5283" w:rsidRDefault="00BD5AF4" w:rsidP="00BD5AF4">
      <w:pPr>
        <w:pStyle w:val="ab"/>
        <w:ind w:firstLine="720"/>
        <w:jc w:val="both"/>
        <w:rPr>
          <w:rFonts w:ascii="Arial" w:hAnsi="Arial" w:cs="Arial"/>
          <w:sz w:val="16"/>
          <w:szCs w:val="16"/>
        </w:rPr>
      </w:pPr>
      <w:r w:rsidRPr="008A5283">
        <w:rPr>
          <w:rFonts w:ascii="Arial" w:hAnsi="Arial" w:cs="Arial"/>
          <w:sz w:val="16"/>
          <w:szCs w:val="16"/>
        </w:rPr>
        <w:t>3. Настоящее постановление вступает в силу со дня его опубликования.</w:t>
      </w:r>
    </w:p>
    <w:p w:rsidR="00BD5AF4" w:rsidRPr="008A5283" w:rsidRDefault="00BD5AF4" w:rsidP="00BD5AF4">
      <w:pPr>
        <w:pStyle w:val="ab"/>
        <w:jc w:val="both"/>
        <w:rPr>
          <w:rFonts w:ascii="Arial" w:hAnsi="Arial" w:cs="Arial"/>
          <w:sz w:val="16"/>
          <w:szCs w:val="16"/>
        </w:rPr>
      </w:pPr>
    </w:p>
    <w:p w:rsidR="00BD5AF4" w:rsidRPr="00BD5AF4" w:rsidRDefault="00BD5AF4" w:rsidP="00BD5AF4">
      <w:pPr>
        <w:rPr>
          <w:rFonts w:ascii="Arial" w:hAnsi="Arial" w:cs="Arial"/>
          <w:sz w:val="16"/>
          <w:szCs w:val="16"/>
        </w:rPr>
      </w:pPr>
      <w:r w:rsidRPr="00BD5AF4">
        <w:rPr>
          <w:rFonts w:ascii="Arial" w:hAnsi="Arial" w:cs="Arial"/>
          <w:sz w:val="16"/>
          <w:szCs w:val="16"/>
        </w:rPr>
        <w:t xml:space="preserve">Глава администрации </w:t>
      </w:r>
    </w:p>
    <w:p w:rsidR="00BD5AF4" w:rsidRPr="00BD5AF4" w:rsidRDefault="00BD5AF4" w:rsidP="00BD5AF4">
      <w:pPr>
        <w:rPr>
          <w:rFonts w:ascii="Arial" w:hAnsi="Arial" w:cs="Arial"/>
          <w:sz w:val="16"/>
          <w:szCs w:val="16"/>
        </w:rPr>
      </w:pPr>
      <w:r w:rsidRPr="00BD5AF4">
        <w:rPr>
          <w:rFonts w:ascii="Arial" w:hAnsi="Arial" w:cs="Arial"/>
          <w:sz w:val="16"/>
          <w:szCs w:val="16"/>
        </w:rPr>
        <w:t xml:space="preserve">Благодарненского муниципального  района </w:t>
      </w:r>
    </w:p>
    <w:p w:rsidR="00BD5AF4" w:rsidRPr="00BD5AF4" w:rsidRDefault="00BD5AF4" w:rsidP="00BD5AF4">
      <w:pPr>
        <w:rPr>
          <w:rFonts w:ascii="Arial" w:hAnsi="Arial" w:cs="Arial"/>
          <w:sz w:val="16"/>
          <w:szCs w:val="16"/>
        </w:rPr>
      </w:pPr>
      <w:r w:rsidRPr="00BD5AF4">
        <w:rPr>
          <w:rFonts w:ascii="Arial" w:hAnsi="Arial" w:cs="Arial"/>
          <w:sz w:val="16"/>
          <w:szCs w:val="16"/>
        </w:rPr>
        <w:t>Ставропольского края                                                     В.А. Шумаков</w:t>
      </w:r>
    </w:p>
    <w:p w:rsidR="00BD5AF4" w:rsidRDefault="00BD5AF4" w:rsidP="004E110F">
      <w:pPr>
        <w:jc w:val="center"/>
      </w:pPr>
    </w:p>
    <w:tbl>
      <w:tblPr>
        <w:tblW w:w="0" w:type="auto"/>
        <w:tblLook w:val="04A0" w:firstRow="1" w:lastRow="0" w:firstColumn="1" w:lastColumn="0" w:noHBand="0" w:noVBand="1"/>
      </w:tblPr>
      <w:tblGrid>
        <w:gridCol w:w="2248"/>
        <w:gridCol w:w="3000"/>
      </w:tblGrid>
      <w:tr w:rsidR="00BD5AF4" w:rsidRPr="008A5283" w:rsidTr="004A7B56">
        <w:tc>
          <w:tcPr>
            <w:tcW w:w="4785" w:type="dxa"/>
            <w:shd w:val="clear" w:color="auto" w:fill="auto"/>
          </w:tcPr>
          <w:p w:rsidR="00BD5AF4" w:rsidRPr="008A5283" w:rsidRDefault="00BD5AF4" w:rsidP="00BD5AF4">
            <w:pPr>
              <w:rPr>
                <w:rFonts w:ascii="Arial" w:hAnsi="Arial" w:cs="Arial"/>
                <w:sz w:val="16"/>
                <w:szCs w:val="16"/>
              </w:rPr>
            </w:pPr>
          </w:p>
        </w:tc>
        <w:tc>
          <w:tcPr>
            <w:tcW w:w="4785"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УТВЕРЖДЕНЫ</w:t>
            </w:r>
          </w:p>
          <w:p w:rsidR="00BD5AF4" w:rsidRPr="008A5283" w:rsidRDefault="00BD5AF4" w:rsidP="00BD5AF4">
            <w:pPr>
              <w:jc w:val="center"/>
              <w:rPr>
                <w:rFonts w:ascii="Arial" w:hAnsi="Arial" w:cs="Arial"/>
                <w:sz w:val="16"/>
                <w:szCs w:val="16"/>
              </w:rPr>
            </w:pPr>
            <w:r w:rsidRPr="008A5283">
              <w:rPr>
                <w:rFonts w:ascii="Arial" w:hAnsi="Arial" w:cs="Arial"/>
                <w:sz w:val="16"/>
                <w:szCs w:val="16"/>
              </w:rPr>
              <w:t>постановлением администрации Благодарненского муниципального района Ставропольского края</w:t>
            </w:r>
          </w:p>
          <w:p w:rsidR="00BD5AF4" w:rsidRPr="008A5283" w:rsidRDefault="00BD5AF4" w:rsidP="00BD5AF4">
            <w:pPr>
              <w:jc w:val="center"/>
              <w:rPr>
                <w:rFonts w:ascii="Arial" w:hAnsi="Arial" w:cs="Arial"/>
                <w:sz w:val="16"/>
                <w:szCs w:val="16"/>
              </w:rPr>
            </w:pPr>
            <w:r w:rsidRPr="008A5283">
              <w:rPr>
                <w:rFonts w:ascii="Arial" w:hAnsi="Arial" w:cs="Arial"/>
                <w:sz w:val="16"/>
                <w:szCs w:val="16"/>
              </w:rPr>
              <w:t>от 20 января 2015 года № 14</w:t>
            </w:r>
          </w:p>
        </w:tc>
      </w:tr>
    </w:tbl>
    <w:p w:rsidR="00BD5AF4" w:rsidRPr="00BD5AF4" w:rsidRDefault="00BD5AF4" w:rsidP="00BD5AF4">
      <w:pPr>
        <w:pStyle w:val="ab"/>
        <w:rPr>
          <w:rFonts w:ascii="Arial" w:hAnsi="Arial" w:cs="Arial"/>
          <w:sz w:val="16"/>
          <w:szCs w:val="16"/>
          <w:lang w:val="ru-RU"/>
        </w:rPr>
      </w:pPr>
    </w:p>
    <w:p w:rsidR="00BD5AF4" w:rsidRPr="008A5283" w:rsidRDefault="00BD5AF4" w:rsidP="00BD5AF4">
      <w:pPr>
        <w:pStyle w:val="ab"/>
        <w:jc w:val="center"/>
        <w:rPr>
          <w:rFonts w:ascii="Arial" w:hAnsi="Arial" w:cs="Arial"/>
          <w:sz w:val="16"/>
          <w:szCs w:val="16"/>
        </w:rPr>
      </w:pPr>
      <w:r w:rsidRPr="008A5283">
        <w:rPr>
          <w:rFonts w:ascii="Arial" w:hAnsi="Arial" w:cs="Arial"/>
          <w:sz w:val="16"/>
          <w:szCs w:val="16"/>
        </w:rPr>
        <w:t>ИЗМЕНЕНИЯ,</w:t>
      </w:r>
    </w:p>
    <w:p w:rsidR="00BD5AF4" w:rsidRPr="008A5283" w:rsidRDefault="00BD5AF4" w:rsidP="00BD5AF4">
      <w:pPr>
        <w:pStyle w:val="ab"/>
        <w:jc w:val="both"/>
        <w:rPr>
          <w:rFonts w:ascii="Arial" w:hAnsi="Arial" w:cs="Arial"/>
          <w:sz w:val="16"/>
          <w:szCs w:val="16"/>
        </w:rPr>
      </w:pPr>
      <w:r w:rsidRPr="008A5283">
        <w:rPr>
          <w:rFonts w:ascii="Arial" w:hAnsi="Arial" w:cs="Arial"/>
          <w:sz w:val="16"/>
          <w:szCs w:val="16"/>
        </w:rPr>
        <w:t xml:space="preserve">которые вносятся в  тарифы на оказание услуг населению, предприятиям организациям Благодарненского района </w:t>
      </w:r>
      <w:r w:rsidRPr="008A5283">
        <w:rPr>
          <w:rFonts w:ascii="Arial" w:hAnsi="Arial" w:cs="Arial"/>
          <w:sz w:val="16"/>
          <w:szCs w:val="16"/>
        </w:rPr>
        <w:lastRenderedPageBreak/>
        <w:t>Ставропольского края по сбору и вывозу твердых и жидких бытовых отходов, предоставляемых муниципальным унитарным предприятием «Коммунальное хозяйство» Благодарненского района Ставропольского края</w:t>
      </w:r>
    </w:p>
    <w:p w:rsidR="00BD5AF4" w:rsidRPr="00BD5AF4" w:rsidRDefault="00BD5AF4" w:rsidP="00BD5AF4">
      <w:pPr>
        <w:pStyle w:val="ab"/>
        <w:jc w:val="both"/>
        <w:rPr>
          <w:rFonts w:ascii="Arial" w:hAnsi="Arial" w:cs="Arial"/>
          <w:sz w:val="16"/>
          <w:szCs w:val="16"/>
          <w:lang w:val="ru-RU"/>
        </w:rPr>
      </w:pPr>
    </w:p>
    <w:p w:rsidR="00BD5AF4" w:rsidRPr="008A5283" w:rsidRDefault="00BD5AF4" w:rsidP="00BD5AF4">
      <w:pPr>
        <w:rPr>
          <w:rFonts w:ascii="Arial" w:hAnsi="Arial" w:cs="Arial"/>
          <w:sz w:val="16"/>
          <w:szCs w:val="16"/>
        </w:rPr>
      </w:pPr>
      <w:r w:rsidRPr="008A5283">
        <w:rPr>
          <w:rFonts w:ascii="Arial" w:hAnsi="Arial" w:cs="Arial"/>
          <w:sz w:val="16"/>
          <w:szCs w:val="16"/>
        </w:rPr>
        <w:t xml:space="preserve">       1. Пункт 1.изложить в следующей редакции:</w:t>
      </w:r>
    </w:p>
    <w:p w:rsidR="00BD5AF4" w:rsidRPr="008A5283" w:rsidRDefault="00BD5AF4" w:rsidP="00BD5AF4">
      <w:pPr>
        <w:ind w:left="360"/>
        <w:jc w:val="center"/>
        <w:rPr>
          <w:rFonts w:ascii="Arial" w:hAnsi="Arial" w:cs="Arial"/>
          <w:sz w:val="16"/>
          <w:szCs w:val="16"/>
        </w:rPr>
      </w:pPr>
      <w:r w:rsidRPr="008A5283">
        <w:rPr>
          <w:rFonts w:ascii="Arial" w:hAnsi="Arial" w:cs="Arial"/>
          <w:sz w:val="16"/>
          <w:szCs w:val="16"/>
        </w:rPr>
        <w:t>«1.Тариф для населения по сбору и вывозу твердых бытовых отходов</w:t>
      </w:r>
    </w:p>
    <w:p w:rsidR="00BD5AF4" w:rsidRPr="008A5283" w:rsidRDefault="00BD5AF4" w:rsidP="00BD5AF4">
      <w:pPr>
        <w:ind w:left="360"/>
        <w:jc w:val="center"/>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559"/>
      </w:tblGrid>
      <w:tr w:rsidR="00BD5AF4" w:rsidRPr="008A5283" w:rsidTr="00BD5AF4">
        <w:tc>
          <w:tcPr>
            <w:tcW w:w="180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Наименование населенного пункта</w:t>
            </w:r>
          </w:p>
        </w:tc>
        <w:tc>
          <w:tcPr>
            <w:tcW w:w="1843" w:type="dxa"/>
          </w:tcPr>
          <w:p w:rsidR="00BD5AF4" w:rsidRPr="008A5283" w:rsidRDefault="00BD5AF4" w:rsidP="00BD5AF4">
            <w:pPr>
              <w:jc w:val="center"/>
              <w:rPr>
                <w:rFonts w:ascii="Arial" w:hAnsi="Arial" w:cs="Arial"/>
                <w:sz w:val="16"/>
                <w:szCs w:val="16"/>
              </w:rPr>
            </w:pPr>
            <w:r w:rsidRPr="008A5283">
              <w:rPr>
                <w:rFonts w:ascii="Arial" w:hAnsi="Arial" w:cs="Arial"/>
                <w:sz w:val="16"/>
                <w:szCs w:val="16"/>
              </w:rPr>
              <w:t xml:space="preserve">(руб.) за 1 </w:t>
            </w:r>
            <w:proofErr w:type="spellStart"/>
            <w:r w:rsidRPr="008A5283">
              <w:rPr>
                <w:rFonts w:ascii="Arial" w:hAnsi="Arial" w:cs="Arial"/>
                <w:sz w:val="16"/>
                <w:szCs w:val="16"/>
              </w:rPr>
              <w:t>куб.м</w:t>
            </w:r>
            <w:proofErr w:type="spellEnd"/>
            <w:r w:rsidRPr="008A5283">
              <w:rPr>
                <w:rFonts w:ascii="Arial" w:hAnsi="Arial" w:cs="Arial"/>
                <w:sz w:val="16"/>
                <w:szCs w:val="16"/>
              </w:rPr>
              <w:t xml:space="preserve">. </w:t>
            </w:r>
          </w:p>
        </w:tc>
        <w:tc>
          <w:tcPr>
            <w:tcW w:w="155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 xml:space="preserve"> (руб.) с чел. в мес.</w:t>
            </w:r>
          </w:p>
        </w:tc>
      </w:tr>
      <w:tr w:rsidR="00BD5AF4" w:rsidRPr="008A5283" w:rsidTr="00BD5AF4">
        <w:tc>
          <w:tcPr>
            <w:tcW w:w="1809" w:type="dxa"/>
            <w:shd w:val="clear" w:color="auto" w:fill="auto"/>
          </w:tcPr>
          <w:p w:rsidR="00BD5AF4" w:rsidRPr="008A5283" w:rsidRDefault="00BD5AF4" w:rsidP="00BD5AF4">
            <w:pPr>
              <w:rPr>
                <w:rFonts w:ascii="Arial" w:hAnsi="Arial" w:cs="Arial"/>
                <w:sz w:val="16"/>
                <w:szCs w:val="16"/>
              </w:rPr>
            </w:pPr>
            <w:proofErr w:type="spellStart"/>
            <w:r w:rsidRPr="008A5283">
              <w:rPr>
                <w:rFonts w:ascii="Arial" w:hAnsi="Arial" w:cs="Arial"/>
                <w:sz w:val="16"/>
                <w:szCs w:val="16"/>
              </w:rPr>
              <w:t>г</w:t>
            </w:r>
            <w:proofErr w:type="gramStart"/>
            <w:r w:rsidRPr="008A5283">
              <w:rPr>
                <w:rFonts w:ascii="Arial" w:hAnsi="Arial" w:cs="Arial"/>
                <w:sz w:val="16"/>
                <w:szCs w:val="16"/>
              </w:rPr>
              <w:t>.Б</w:t>
            </w:r>
            <w:proofErr w:type="gramEnd"/>
            <w:r w:rsidRPr="008A5283">
              <w:rPr>
                <w:rFonts w:ascii="Arial" w:hAnsi="Arial" w:cs="Arial"/>
                <w:sz w:val="16"/>
                <w:szCs w:val="16"/>
              </w:rPr>
              <w:t>лагодарный</w:t>
            </w:r>
            <w:proofErr w:type="spellEnd"/>
          </w:p>
        </w:tc>
        <w:tc>
          <w:tcPr>
            <w:tcW w:w="1843" w:type="dxa"/>
          </w:tcPr>
          <w:p w:rsidR="00BD5AF4" w:rsidRPr="008A5283" w:rsidRDefault="00BD5AF4" w:rsidP="00BD5AF4">
            <w:pPr>
              <w:jc w:val="center"/>
              <w:rPr>
                <w:rFonts w:ascii="Arial" w:hAnsi="Arial" w:cs="Arial"/>
                <w:sz w:val="16"/>
                <w:szCs w:val="16"/>
              </w:rPr>
            </w:pPr>
            <w:r w:rsidRPr="008A5283">
              <w:rPr>
                <w:rFonts w:ascii="Arial" w:hAnsi="Arial" w:cs="Arial"/>
                <w:sz w:val="16"/>
                <w:szCs w:val="16"/>
              </w:rPr>
              <w:t>283</w:t>
            </w:r>
          </w:p>
        </w:tc>
        <w:tc>
          <w:tcPr>
            <w:tcW w:w="155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47</w:t>
            </w:r>
          </w:p>
        </w:tc>
      </w:tr>
      <w:tr w:rsidR="00BD5AF4" w:rsidRPr="008A5283" w:rsidTr="00BD5AF4">
        <w:tc>
          <w:tcPr>
            <w:tcW w:w="1809" w:type="dxa"/>
            <w:shd w:val="clear" w:color="auto" w:fill="auto"/>
          </w:tcPr>
          <w:p w:rsidR="00BD5AF4" w:rsidRPr="008A5283" w:rsidRDefault="00BD5AF4" w:rsidP="00BD5AF4">
            <w:pPr>
              <w:rPr>
                <w:rFonts w:ascii="Arial" w:hAnsi="Arial" w:cs="Arial"/>
                <w:sz w:val="16"/>
                <w:szCs w:val="16"/>
              </w:rPr>
            </w:pPr>
            <w:proofErr w:type="spellStart"/>
            <w:r w:rsidRPr="008A5283">
              <w:rPr>
                <w:rFonts w:ascii="Arial" w:hAnsi="Arial" w:cs="Arial"/>
                <w:sz w:val="16"/>
                <w:szCs w:val="16"/>
              </w:rPr>
              <w:t>с</w:t>
            </w:r>
            <w:proofErr w:type="gramStart"/>
            <w:r w:rsidRPr="008A5283">
              <w:rPr>
                <w:rFonts w:ascii="Arial" w:hAnsi="Arial" w:cs="Arial"/>
                <w:sz w:val="16"/>
                <w:szCs w:val="16"/>
              </w:rPr>
              <w:t>.Е</w:t>
            </w:r>
            <w:proofErr w:type="gramEnd"/>
            <w:r w:rsidRPr="008A5283">
              <w:rPr>
                <w:rFonts w:ascii="Arial" w:hAnsi="Arial" w:cs="Arial"/>
                <w:sz w:val="16"/>
                <w:szCs w:val="16"/>
              </w:rPr>
              <w:t>лизаветинское</w:t>
            </w:r>
            <w:proofErr w:type="spellEnd"/>
          </w:p>
        </w:tc>
        <w:tc>
          <w:tcPr>
            <w:tcW w:w="1843" w:type="dxa"/>
          </w:tcPr>
          <w:p w:rsidR="00BD5AF4" w:rsidRPr="008A5283" w:rsidRDefault="00BD5AF4" w:rsidP="00BD5AF4">
            <w:pPr>
              <w:jc w:val="center"/>
              <w:rPr>
                <w:rFonts w:ascii="Arial" w:hAnsi="Arial" w:cs="Arial"/>
                <w:sz w:val="16"/>
                <w:szCs w:val="16"/>
              </w:rPr>
            </w:pPr>
            <w:r w:rsidRPr="008A5283">
              <w:rPr>
                <w:rFonts w:ascii="Arial" w:hAnsi="Arial" w:cs="Arial"/>
                <w:sz w:val="16"/>
                <w:szCs w:val="16"/>
              </w:rPr>
              <w:t>323</w:t>
            </w:r>
          </w:p>
        </w:tc>
        <w:tc>
          <w:tcPr>
            <w:tcW w:w="155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54</w:t>
            </w:r>
          </w:p>
        </w:tc>
      </w:tr>
      <w:tr w:rsidR="00BD5AF4" w:rsidRPr="008A5283" w:rsidTr="00BD5AF4">
        <w:tc>
          <w:tcPr>
            <w:tcW w:w="1809" w:type="dxa"/>
            <w:shd w:val="clear" w:color="auto" w:fill="auto"/>
          </w:tcPr>
          <w:p w:rsidR="00BD5AF4" w:rsidRPr="008A5283" w:rsidRDefault="00BD5AF4" w:rsidP="00BD5AF4">
            <w:pPr>
              <w:rPr>
                <w:rFonts w:ascii="Arial" w:hAnsi="Arial" w:cs="Arial"/>
                <w:sz w:val="16"/>
                <w:szCs w:val="16"/>
              </w:rPr>
            </w:pPr>
            <w:proofErr w:type="spellStart"/>
            <w:r w:rsidRPr="008A5283">
              <w:rPr>
                <w:rFonts w:ascii="Arial" w:hAnsi="Arial" w:cs="Arial"/>
                <w:sz w:val="16"/>
                <w:szCs w:val="16"/>
              </w:rPr>
              <w:t>с</w:t>
            </w:r>
            <w:proofErr w:type="gramStart"/>
            <w:r w:rsidRPr="008A5283">
              <w:rPr>
                <w:rFonts w:ascii="Arial" w:hAnsi="Arial" w:cs="Arial"/>
                <w:sz w:val="16"/>
                <w:szCs w:val="16"/>
              </w:rPr>
              <w:t>.К</w:t>
            </w:r>
            <w:proofErr w:type="gramEnd"/>
            <w:r w:rsidRPr="008A5283">
              <w:rPr>
                <w:rFonts w:ascii="Arial" w:hAnsi="Arial" w:cs="Arial"/>
                <w:sz w:val="16"/>
                <w:szCs w:val="16"/>
              </w:rPr>
              <w:t>расные</w:t>
            </w:r>
            <w:proofErr w:type="spellEnd"/>
            <w:r w:rsidRPr="008A5283">
              <w:rPr>
                <w:rFonts w:ascii="Arial" w:hAnsi="Arial" w:cs="Arial"/>
                <w:sz w:val="16"/>
                <w:szCs w:val="16"/>
              </w:rPr>
              <w:t xml:space="preserve"> Ключи</w:t>
            </w:r>
          </w:p>
        </w:tc>
        <w:tc>
          <w:tcPr>
            <w:tcW w:w="1843" w:type="dxa"/>
          </w:tcPr>
          <w:p w:rsidR="00BD5AF4" w:rsidRPr="008A5283" w:rsidRDefault="00BD5AF4" w:rsidP="00BD5AF4">
            <w:pPr>
              <w:jc w:val="center"/>
              <w:rPr>
                <w:rFonts w:ascii="Arial" w:hAnsi="Arial" w:cs="Arial"/>
                <w:sz w:val="16"/>
                <w:szCs w:val="16"/>
              </w:rPr>
            </w:pPr>
            <w:r w:rsidRPr="008A5283">
              <w:rPr>
                <w:rFonts w:ascii="Arial" w:hAnsi="Arial" w:cs="Arial"/>
                <w:sz w:val="16"/>
                <w:szCs w:val="16"/>
              </w:rPr>
              <w:t>355</w:t>
            </w:r>
          </w:p>
        </w:tc>
        <w:tc>
          <w:tcPr>
            <w:tcW w:w="155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59</w:t>
            </w:r>
          </w:p>
        </w:tc>
      </w:tr>
      <w:tr w:rsidR="00BD5AF4" w:rsidRPr="008A5283" w:rsidTr="00BD5AF4">
        <w:tc>
          <w:tcPr>
            <w:tcW w:w="1809" w:type="dxa"/>
            <w:shd w:val="clear" w:color="auto" w:fill="auto"/>
          </w:tcPr>
          <w:p w:rsidR="00BD5AF4" w:rsidRPr="008A5283" w:rsidRDefault="00BD5AF4" w:rsidP="00BD5AF4">
            <w:pPr>
              <w:rPr>
                <w:rFonts w:ascii="Arial" w:hAnsi="Arial" w:cs="Arial"/>
                <w:sz w:val="16"/>
                <w:szCs w:val="16"/>
              </w:rPr>
            </w:pPr>
            <w:proofErr w:type="spellStart"/>
            <w:r w:rsidRPr="008A5283">
              <w:rPr>
                <w:rFonts w:ascii="Arial" w:hAnsi="Arial" w:cs="Arial"/>
                <w:sz w:val="16"/>
                <w:szCs w:val="16"/>
              </w:rPr>
              <w:t>с</w:t>
            </w:r>
            <w:proofErr w:type="gramStart"/>
            <w:r w:rsidRPr="008A5283">
              <w:rPr>
                <w:rFonts w:ascii="Arial" w:hAnsi="Arial" w:cs="Arial"/>
                <w:sz w:val="16"/>
                <w:szCs w:val="16"/>
              </w:rPr>
              <w:t>.Б</w:t>
            </w:r>
            <w:proofErr w:type="gramEnd"/>
            <w:r w:rsidRPr="008A5283">
              <w:rPr>
                <w:rFonts w:ascii="Arial" w:hAnsi="Arial" w:cs="Arial"/>
                <w:sz w:val="16"/>
                <w:szCs w:val="16"/>
              </w:rPr>
              <w:t>урлацкое</w:t>
            </w:r>
            <w:proofErr w:type="spellEnd"/>
          </w:p>
        </w:tc>
        <w:tc>
          <w:tcPr>
            <w:tcW w:w="1843" w:type="dxa"/>
          </w:tcPr>
          <w:p w:rsidR="00BD5AF4" w:rsidRPr="008A5283" w:rsidRDefault="00BD5AF4" w:rsidP="00BD5AF4">
            <w:pPr>
              <w:jc w:val="center"/>
              <w:rPr>
                <w:rFonts w:ascii="Arial" w:hAnsi="Arial" w:cs="Arial"/>
                <w:sz w:val="16"/>
                <w:szCs w:val="16"/>
              </w:rPr>
            </w:pPr>
            <w:r w:rsidRPr="008A5283">
              <w:rPr>
                <w:rFonts w:ascii="Arial" w:hAnsi="Arial" w:cs="Arial"/>
                <w:sz w:val="16"/>
                <w:szCs w:val="16"/>
              </w:rPr>
              <w:t>349</w:t>
            </w:r>
          </w:p>
        </w:tc>
        <w:tc>
          <w:tcPr>
            <w:tcW w:w="155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58</w:t>
            </w:r>
          </w:p>
        </w:tc>
      </w:tr>
      <w:tr w:rsidR="00BD5AF4" w:rsidRPr="008A5283" w:rsidTr="00BD5AF4">
        <w:tc>
          <w:tcPr>
            <w:tcW w:w="1809" w:type="dxa"/>
            <w:shd w:val="clear" w:color="auto" w:fill="auto"/>
          </w:tcPr>
          <w:p w:rsidR="00BD5AF4" w:rsidRPr="008A5283" w:rsidRDefault="00BD5AF4" w:rsidP="00BD5AF4">
            <w:pPr>
              <w:rPr>
                <w:rFonts w:ascii="Arial" w:hAnsi="Arial" w:cs="Arial"/>
                <w:sz w:val="16"/>
                <w:szCs w:val="16"/>
              </w:rPr>
            </w:pPr>
            <w:proofErr w:type="spellStart"/>
            <w:r w:rsidRPr="008A5283">
              <w:rPr>
                <w:rFonts w:ascii="Arial" w:hAnsi="Arial" w:cs="Arial"/>
                <w:sz w:val="16"/>
                <w:szCs w:val="16"/>
              </w:rPr>
              <w:t>с</w:t>
            </w:r>
            <w:proofErr w:type="gramStart"/>
            <w:r w:rsidRPr="008A5283">
              <w:rPr>
                <w:rFonts w:ascii="Arial" w:hAnsi="Arial" w:cs="Arial"/>
                <w:sz w:val="16"/>
                <w:szCs w:val="16"/>
              </w:rPr>
              <w:t>.Ш</w:t>
            </w:r>
            <w:proofErr w:type="gramEnd"/>
            <w:r w:rsidRPr="008A5283">
              <w:rPr>
                <w:rFonts w:ascii="Arial" w:hAnsi="Arial" w:cs="Arial"/>
                <w:sz w:val="16"/>
                <w:szCs w:val="16"/>
              </w:rPr>
              <w:t>ишкино</w:t>
            </w:r>
            <w:proofErr w:type="spellEnd"/>
          </w:p>
        </w:tc>
        <w:tc>
          <w:tcPr>
            <w:tcW w:w="1843" w:type="dxa"/>
          </w:tcPr>
          <w:p w:rsidR="00BD5AF4" w:rsidRPr="008A5283" w:rsidRDefault="00BD5AF4" w:rsidP="00BD5AF4">
            <w:pPr>
              <w:jc w:val="center"/>
              <w:rPr>
                <w:rFonts w:ascii="Arial" w:hAnsi="Arial" w:cs="Arial"/>
                <w:sz w:val="16"/>
                <w:szCs w:val="16"/>
              </w:rPr>
            </w:pPr>
            <w:r w:rsidRPr="008A5283">
              <w:rPr>
                <w:rFonts w:ascii="Arial" w:hAnsi="Arial" w:cs="Arial"/>
                <w:sz w:val="16"/>
                <w:szCs w:val="16"/>
              </w:rPr>
              <w:t>355</w:t>
            </w:r>
          </w:p>
        </w:tc>
        <w:tc>
          <w:tcPr>
            <w:tcW w:w="155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59</w:t>
            </w:r>
          </w:p>
        </w:tc>
      </w:tr>
      <w:tr w:rsidR="00BD5AF4" w:rsidRPr="008A5283" w:rsidTr="00BD5AF4">
        <w:tc>
          <w:tcPr>
            <w:tcW w:w="1809" w:type="dxa"/>
            <w:shd w:val="clear" w:color="auto" w:fill="auto"/>
          </w:tcPr>
          <w:p w:rsidR="00BD5AF4" w:rsidRPr="008A5283" w:rsidRDefault="00BD5AF4" w:rsidP="00BD5AF4">
            <w:pPr>
              <w:rPr>
                <w:rFonts w:ascii="Arial" w:hAnsi="Arial" w:cs="Arial"/>
                <w:sz w:val="16"/>
                <w:szCs w:val="16"/>
              </w:rPr>
            </w:pPr>
            <w:proofErr w:type="spellStart"/>
            <w:r w:rsidRPr="008A5283">
              <w:rPr>
                <w:rFonts w:ascii="Arial" w:hAnsi="Arial" w:cs="Arial"/>
                <w:sz w:val="16"/>
                <w:szCs w:val="16"/>
              </w:rPr>
              <w:t>с</w:t>
            </w:r>
            <w:proofErr w:type="gramStart"/>
            <w:r w:rsidRPr="008A5283">
              <w:rPr>
                <w:rFonts w:ascii="Arial" w:hAnsi="Arial" w:cs="Arial"/>
                <w:sz w:val="16"/>
                <w:szCs w:val="16"/>
              </w:rPr>
              <w:t>.А</w:t>
            </w:r>
            <w:proofErr w:type="gramEnd"/>
            <w:r w:rsidRPr="008A5283">
              <w:rPr>
                <w:rFonts w:ascii="Arial" w:hAnsi="Arial" w:cs="Arial"/>
                <w:sz w:val="16"/>
                <w:szCs w:val="16"/>
              </w:rPr>
              <w:t>лексеевское</w:t>
            </w:r>
            <w:proofErr w:type="spellEnd"/>
          </w:p>
        </w:tc>
        <w:tc>
          <w:tcPr>
            <w:tcW w:w="1843" w:type="dxa"/>
          </w:tcPr>
          <w:p w:rsidR="00BD5AF4" w:rsidRPr="008A5283" w:rsidRDefault="00BD5AF4" w:rsidP="00BD5AF4">
            <w:pPr>
              <w:jc w:val="center"/>
              <w:rPr>
                <w:rFonts w:ascii="Arial" w:hAnsi="Arial" w:cs="Arial"/>
                <w:sz w:val="16"/>
                <w:szCs w:val="16"/>
              </w:rPr>
            </w:pPr>
            <w:r w:rsidRPr="008A5283">
              <w:rPr>
                <w:rFonts w:ascii="Arial" w:hAnsi="Arial" w:cs="Arial"/>
                <w:sz w:val="16"/>
                <w:szCs w:val="16"/>
              </w:rPr>
              <w:t>333</w:t>
            </w:r>
          </w:p>
        </w:tc>
        <w:tc>
          <w:tcPr>
            <w:tcW w:w="1559" w:type="dxa"/>
            <w:shd w:val="clear" w:color="auto" w:fill="auto"/>
          </w:tcPr>
          <w:p w:rsidR="00BD5AF4" w:rsidRPr="008A5283" w:rsidRDefault="00BD5AF4" w:rsidP="00BD5AF4">
            <w:pPr>
              <w:jc w:val="center"/>
              <w:rPr>
                <w:rFonts w:ascii="Arial" w:hAnsi="Arial" w:cs="Arial"/>
                <w:sz w:val="16"/>
                <w:szCs w:val="16"/>
              </w:rPr>
            </w:pPr>
            <w:r w:rsidRPr="008A5283">
              <w:rPr>
                <w:rFonts w:ascii="Arial" w:hAnsi="Arial" w:cs="Arial"/>
                <w:sz w:val="16"/>
                <w:szCs w:val="16"/>
              </w:rPr>
              <w:t>56</w:t>
            </w:r>
          </w:p>
        </w:tc>
      </w:tr>
    </w:tbl>
    <w:p w:rsidR="00BD5AF4" w:rsidRPr="008A5283" w:rsidRDefault="00BD5AF4" w:rsidP="00BD5AF4">
      <w:pPr>
        <w:jc w:val="center"/>
        <w:rPr>
          <w:rFonts w:ascii="Arial" w:hAnsi="Arial" w:cs="Arial"/>
          <w:sz w:val="16"/>
          <w:szCs w:val="16"/>
        </w:rPr>
      </w:pPr>
    </w:p>
    <w:p w:rsidR="00BD5AF4" w:rsidRPr="008A5283" w:rsidRDefault="00BD5AF4" w:rsidP="00BD5AF4">
      <w:pPr>
        <w:rPr>
          <w:rFonts w:ascii="Arial" w:hAnsi="Arial" w:cs="Arial"/>
          <w:sz w:val="16"/>
          <w:szCs w:val="16"/>
        </w:rPr>
      </w:pPr>
      <w:r w:rsidRPr="008A5283">
        <w:rPr>
          <w:rFonts w:ascii="Arial" w:hAnsi="Arial" w:cs="Arial"/>
          <w:sz w:val="16"/>
          <w:szCs w:val="16"/>
        </w:rPr>
        <w:t xml:space="preserve">        2.Название пункта 3 читать в следующей редакции:</w:t>
      </w:r>
    </w:p>
    <w:p w:rsidR="00BD5AF4" w:rsidRPr="008A5283" w:rsidRDefault="00BD5AF4" w:rsidP="00BD5AF4">
      <w:pPr>
        <w:jc w:val="both"/>
        <w:rPr>
          <w:rFonts w:ascii="Arial" w:hAnsi="Arial" w:cs="Arial"/>
          <w:sz w:val="16"/>
          <w:szCs w:val="16"/>
        </w:rPr>
      </w:pPr>
      <w:r w:rsidRPr="008A5283">
        <w:rPr>
          <w:rFonts w:ascii="Arial" w:hAnsi="Arial" w:cs="Arial"/>
          <w:sz w:val="16"/>
          <w:szCs w:val="16"/>
        </w:rPr>
        <w:t xml:space="preserve">       «3.Тариф по сбору и вывозу твердых и жидких бытовых отходов для предприятий и организаций в сельских населенных пунктах  Благодарненского района Ставропольского края».  </w:t>
      </w:r>
    </w:p>
    <w:p w:rsidR="00BD5AF4" w:rsidRPr="008A5283" w:rsidRDefault="00BD5AF4" w:rsidP="00BD5AF4">
      <w:pPr>
        <w:rPr>
          <w:rFonts w:ascii="Arial" w:hAnsi="Arial" w:cs="Arial"/>
          <w:sz w:val="16"/>
          <w:szCs w:val="16"/>
        </w:rPr>
      </w:pPr>
    </w:p>
    <w:p w:rsidR="00BD5AF4" w:rsidRPr="008A5283" w:rsidRDefault="00BD5AF4" w:rsidP="00BD5AF4">
      <w:pPr>
        <w:rPr>
          <w:rFonts w:ascii="Arial" w:hAnsi="Arial" w:cs="Arial"/>
          <w:sz w:val="16"/>
          <w:szCs w:val="16"/>
        </w:rPr>
      </w:pPr>
    </w:p>
    <w:p w:rsidR="00BD5AF4" w:rsidRPr="008A5283" w:rsidRDefault="00BD5AF4" w:rsidP="00BD5AF4">
      <w:pPr>
        <w:rPr>
          <w:rFonts w:ascii="Arial" w:hAnsi="Arial" w:cs="Arial"/>
          <w:sz w:val="16"/>
          <w:szCs w:val="16"/>
        </w:rPr>
      </w:pPr>
    </w:p>
    <w:tbl>
      <w:tblPr>
        <w:tblW w:w="0" w:type="auto"/>
        <w:tblLook w:val="01E0" w:firstRow="1" w:lastRow="1" w:firstColumn="1" w:lastColumn="1" w:noHBand="0" w:noVBand="0"/>
      </w:tblPr>
      <w:tblGrid>
        <w:gridCol w:w="3720"/>
        <w:gridCol w:w="1528"/>
      </w:tblGrid>
      <w:tr w:rsidR="00BD5AF4" w:rsidRPr="008A5283" w:rsidTr="004A7B56">
        <w:trPr>
          <w:trHeight w:val="606"/>
        </w:trPr>
        <w:tc>
          <w:tcPr>
            <w:tcW w:w="7196" w:type="dxa"/>
          </w:tcPr>
          <w:p w:rsidR="00BD5AF4" w:rsidRPr="008A5283" w:rsidRDefault="00BD5AF4" w:rsidP="00BD5AF4">
            <w:pPr>
              <w:rPr>
                <w:rFonts w:ascii="Arial" w:hAnsi="Arial" w:cs="Arial"/>
                <w:sz w:val="16"/>
                <w:szCs w:val="16"/>
              </w:rPr>
            </w:pPr>
            <w:r w:rsidRPr="008A5283">
              <w:rPr>
                <w:rFonts w:ascii="Arial" w:hAnsi="Arial" w:cs="Arial"/>
                <w:sz w:val="16"/>
                <w:szCs w:val="16"/>
              </w:rPr>
              <w:t>Управляющий делами администрации</w:t>
            </w:r>
          </w:p>
          <w:p w:rsidR="00BD5AF4" w:rsidRPr="008A5283" w:rsidRDefault="00BD5AF4" w:rsidP="00BD5AF4">
            <w:pPr>
              <w:rPr>
                <w:rFonts w:ascii="Arial" w:hAnsi="Arial" w:cs="Arial"/>
                <w:sz w:val="16"/>
                <w:szCs w:val="16"/>
              </w:rPr>
            </w:pPr>
            <w:r w:rsidRPr="008A5283">
              <w:rPr>
                <w:rFonts w:ascii="Arial" w:hAnsi="Arial" w:cs="Arial"/>
                <w:sz w:val="16"/>
                <w:szCs w:val="16"/>
              </w:rPr>
              <w:t>Благодарненского муниципального района</w:t>
            </w:r>
          </w:p>
          <w:p w:rsidR="00BD5AF4" w:rsidRPr="008A5283" w:rsidRDefault="00BD5AF4" w:rsidP="00BD5AF4">
            <w:pPr>
              <w:rPr>
                <w:rFonts w:ascii="Arial" w:hAnsi="Arial" w:cs="Arial"/>
                <w:sz w:val="16"/>
                <w:szCs w:val="16"/>
              </w:rPr>
            </w:pPr>
            <w:r w:rsidRPr="008A5283">
              <w:rPr>
                <w:rFonts w:ascii="Arial" w:hAnsi="Arial" w:cs="Arial"/>
                <w:sz w:val="16"/>
                <w:szCs w:val="16"/>
              </w:rPr>
              <w:t xml:space="preserve">Ставропольского края                                                                </w:t>
            </w:r>
          </w:p>
        </w:tc>
        <w:tc>
          <w:tcPr>
            <w:tcW w:w="2374" w:type="dxa"/>
          </w:tcPr>
          <w:p w:rsidR="00BD5AF4" w:rsidRPr="008A5283" w:rsidRDefault="00BD5AF4" w:rsidP="00BD5AF4">
            <w:pPr>
              <w:jc w:val="right"/>
              <w:rPr>
                <w:rFonts w:ascii="Arial" w:hAnsi="Arial" w:cs="Arial"/>
                <w:sz w:val="16"/>
                <w:szCs w:val="16"/>
              </w:rPr>
            </w:pPr>
          </w:p>
          <w:p w:rsidR="00BD5AF4" w:rsidRPr="008A5283" w:rsidRDefault="00BD5AF4" w:rsidP="00BD5AF4">
            <w:pPr>
              <w:jc w:val="right"/>
              <w:rPr>
                <w:rFonts w:ascii="Arial" w:hAnsi="Arial" w:cs="Arial"/>
                <w:sz w:val="16"/>
                <w:szCs w:val="16"/>
              </w:rPr>
            </w:pPr>
          </w:p>
          <w:p w:rsidR="00BD5AF4" w:rsidRPr="008A5283" w:rsidRDefault="00BD5AF4" w:rsidP="00BD5AF4">
            <w:pPr>
              <w:jc w:val="right"/>
              <w:rPr>
                <w:rFonts w:ascii="Arial" w:hAnsi="Arial" w:cs="Arial"/>
                <w:sz w:val="16"/>
                <w:szCs w:val="16"/>
              </w:rPr>
            </w:pPr>
            <w:r w:rsidRPr="008A5283">
              <w:rPr>
                <w:rFonts w:ascii="Arial" w:hAnsi="Arial" w:cs="Arial"/>
                <w:sz w:val="16"/>
                <w:szCs w:val="16"/>
              </w:rPr>
              <w:t xml:space="preserve">В.И. </w:t>
            </w:r>
            <w:proofErr w:type="spellStart"/>
            <w:r w:rsidRPr="008A5283">
              <w:rPr>
                <w:rFonts w:ascii="Arial" w:hAnsi="Arial" w:cs="Arial"/>
                <w:sz w:val="16"/>
                <w:szCs w:val="16"/>
              </w:rPr>
              <w:t>Наурузова</w:t>
            </w:r>
            <w:proofErr w:type="spellEnd"/>
          </w:p>
        </w:tc>
      </w:tr>
    </w:tbl>
    <w:p w:rsidR="00BD5AF4" w:rsidRPr="008A5283" w:rsidRDefault="00BD5AF4" w:rsidP="00BD5AF4">
      <w:pPr>
        <w:rPr>
          <w:rFonts w:ascii="Arial" w:hAnsi="Arial" w:cs="Arial"/>
          <w:sz w:val="16"/>
          <w:szCs w:val="16"/>
        </w:rPr>
      </w:pPr>
    </w:p>
    <w:p w:rsidR="00392BAB" w:rsidRPr="004B75AC" w:rsidRDefault="00392BAB" w:rsidP="00392BAB">
      <w:pPr>
        <w:ind w:firstLine="540"/>
        <w:jc w:val="center"/>
        <w:rPr>
          <w:rFonts w:ascii="Arial" w:hAnsi="Arial" w:cs="Arial"/>
          <w:b/>
          <w:sz w:val="16"/>
          <w:szCs w:val="16"/>
        </w:rPr>
      </w:pPr>
      <w:r w:rsidRPr="004B75AC">
        <w:rPr>
          <w:rFonts w:ascii="Arial" w:hAnsi="Arial" w:cs="Arial"/>
          <w:b/>
          <w:sz w:val="16"/>
          <w:szCs w:val="16"/>
        </w:rPr>
        <w:t>ПОСТАНОВЛЕНИЕ</w:t>
      </w:r>
    </w:p>
    <w:p w:rsidR="00392BAB" w:rsidRPr="004B75AC" w:rsidRDefault="00392BAB" w:rsidP="00392BAB">
      <w:pPr>
        <w:ind w:firstLine="540"/>
        <w:jc w:val="center"/>
        <w:rPr>
          <w:rFonts w:ascii="Arial" w:hAnsi="Arial" w:cs="Arial"/>
          <w:b/>
          <w:sz w:val="16"/>
          <w:szCs w:val="16"/>
        </w:rPr>
      </w:pPr>
    </w:p>
    <w:p w:rsidR="00392BAB" w:rsidRDefault="00392BAB" w:rsidP="00392BAB">
      <w:pPr>
        <w:ind w:firstLine="360"/>
        <w:jc w:val="center"/>
        <w:rPr>
          <w:rFonts w:ascii="Arial" w:hAnsi="Arial" w:cs="Arial"/>
          <w:b/>
          <w:sz w:val="16"/>
          <w:szCs w:val="16"/>
        </w:rPr>
      </w:pPr>
      <w:r w:rsidRPr="004B75AC">
        <w:rPr>
          <w:rFonts w:ascii="Arial" w:hAnsi="Arial" w:cs="Arial"/>
          <w:b/>
          <w:sz w:val="16"/>
          <w:szCs w:val="16"/>
        </w:rPr>
        <w:t>АДМИНИСТРАЦИИ БЛАГОДАРНЕНСКОГО МУНИЦИПАЛЬНОГО РАЙОНА СТАВРОПОЛЬСКОГО КРАЯ</w:t>
      </w:r>
    </w:p>
    <w:p w:rsidR="00392BAB" w:rsidRPr="004B75AC" w:rsidRDefault="00392BAB" w:rsidP="00392BAB">
      <w:pPr>
        <w:ind w:firstLine="360"/>
        <w:jc w:val="center"/>
        <w:rPr>
          <w:rFonts w:ascii="Arial" w:hAnsi="Arial" w:cs="Arial"/>
          <w:b/>
          <w:sz w:val="16"/>
          <w:szCs w:val="16"/>
        </w:rPr>
      </w:pPr>
    </w:p>
    <w:p w:rsidR="00392BAB" w:rsidRPr="004B75AC" w:rsidRDefault="00392BAB" w:rsidP="00392BAB">
      <w:pPr>
        <w:rPr>
          <w:rFonts w:ascii="Arial" w:hAnsi="Arial" w:cs="Arial"/>
          <w:sz w:val="16"/>
          <w:szCs w:val="16"/>
        </w:rPr>
      </w:pPr>
      <w:r w:rsidRPr="004B75AC">
        <w:rPr>
          <w:rFonts w:ascii="Arial" w:hAnsi="Arial" w:cs="Arial"/>
          <w:sz w:val="16"/>
          <w:szCs w:val="16"/>
        </w:rPr>
        <w:t xml:space="preserve">22 января  2015   года                      </w:t>
      </w:r>
      <w:r>
        <w:rPr>
          <w:rFonts w:ascii="Arial" w:hAnsi="Arial" w:cs="Arial"/>
          <w:sz w:val="16"/>
          <w:szCs w:val="16"/>
        </w:rPr>
        <w:t xml:space="preserve">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4B75AC">
        <w:rPr>
          <w:rFonts w:ascii="Arial" w:hAnsi="Arial" w:cs="Arial"/>
          <w:sz w:val="16"/>
          <w:szCs w:val="16"/>
        </w:rPr>
        <w:t xml:space="preserve">          №  25</w:t>
      </w:r>
    </w:p>
    <w:p w:rsidR="00392BAB" w:rsidRPr="004B75AC" w:rsidRDefault="00392BAB" w:rsidP="00392BAB">
      <w:pPr>
        <w:rPr>
          <w:rFonts w:ascii="Arial" w:hAnsi="Arial" w:cs="Arial"/>
          <w:sz w:val="16"/>
          <w:szCs w:val="16"/>
        </w:rPr>
      </w:pPr>
    </w:p>
    <w:p w:rsidR="00392BAB" w:rsidRPr="004B75AC" w:rsidRDefault="00392BAB" w:rsidP="00392BAB">
      <w:pPr>
        <w:jc w:val="both"/>
        <w:rPr>
          <w:rFonts w:ascii="Arial" w:hAnsi="Arial" w:cs="Arial"/>
          <w:sz w:val="16"/>
          <w:szCs w:val="16"/>
        </w:rPr>
      </w:pPr>
      <w:r w:rsidRPr="004B75AC">
        <w:rPr>
          <w:rFonts w:ascii="Arial" w:hAnsi="Arial" w:cs="Arial"/>
          <w:sz w:val="16"/>
          <w:szCs w:val="16"/>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«Выдача разрешений на установку и эксплуатацию рекламных конструкций на территории Благодарненско</w:t>
      </w:r>
      <w:r>
        <w:rPr>
          <w:rFonts w:ascii="Arial" w:hAnsi="Arial" w:cs="Arial"/>
          <w:sz w:val="16"/>
          <w:szCs w:val="16"/>
        </w:rPr>
        <w:t>го района Ставропольского края»</w:t>
      </w:r>
    </w:p>
    <w:p w:rsidR="00392BAB" w:rsidRPr="004B75AC" w:rsidRDefault="00392BAB" w:rsidP="00392BAB">
      <w:pPr>
        <w:jc w:val="both"/>
        <w:rPr>
          <w:rFonts w:ascii="Arial" w:hAnsi="Arial" w:cs="Arial"/>
          <w:sz w:val="16"/>
          <w:szCs w:val="16"/>
        </w:rPr>
      </w:pPr>
    </w:p>
    <w:p w:rsidR="00392BAB" w:rsidRPr="004B75AC" w:rsidRDefault="00392BAB" w:rsidP="00392BAB">
      <w:pPr>
        <w:ind w:firstLine="540"/>
        <w:jc w:val="both"/>
        <w:rPr>
          <w:rFonts w:ascii="Arial" w:hAnsi="Arial" w:cs="Arial"/>
          <w:sz w:val="16"/>
          <w:szCs w:val="16"/>
        </w:rPr>
      </w:pPr>
      <w:proofErr w:type="gramStart"/>
      <w:r w:rsidRPr="004B75AC">
        <w:rPr>
          <w:rFonts w:ascii="Arial" w:hAnsi="Arial" w:cs="Arial"/>
          <w:sz w:val="16"/>
          <w:szCs w:val="16"/>
        </w:rPr>
        <w:t xml:space="preserve">В соответствии    с    федеральными    законами от 06 октября 2003 года </w:t>
      </w:r>
      <w:hyperlink r:id="rId12" w:history="1">
        <w:r w:rsidRPr="004B75AC">
          <w:rPr>
            <w:rStyle w:val="af0"/>
            <w:rFonts w:ascii="Arial" w:hAnsi="Arial" w:cs="Arial"/>
            <w:sz w:val="16"/>
            <w:szCs w:val="16"/>
          </w:rPr>
          <w:t>№  131-ФЗ</w:t>
        </w:r>
      </w:hyperlink>
      <w:r w:rsidRPr="004B75AC">
        <w:rPr>
          <w:rFonts w:ascii="Arial" w:hAnsi="Arial" w:cs="Arial"/>
          <w:sz w:val="16"/>
          <w:szCs w:val="16"/>
        </w:rPr>
        <w:t xml:space="preserve"> «Об общих принципах организации местного самоуправления в Российской Федерации», от 27 июля 2010 года </w:t>
      </w:r>
      <w:hyperlink r:id="rId13" w:history="1">
        <w:r w:rsidRPr="004B75AC">
          <w:rPr>
            <w:rStyle w:val="af0"/>
            <w:rFonts w:ascii="Arial" w:hAnsi="Arial" w:cs="Arial"/>
            <w:sz w:val="16"/>
            <w:szCs w:val="16"/>
          </w:rPr>
          <w:t>N 210-ФЗ</w:t>
        </w:r>
      </w:hyperlink>
      <w:r w:rsidRPr="004B75AC">
        <w:rPr>
          <w:rFonts w:ascii="Arial" w:hAnsi="Arial" w:cs="Arial"/>
          <w:sz w:val="16"/>
          <w:szCs w:val="16"/>
        </w:rPr>
        <w:t xml:space="preserve"> «Об организации предоставления государственных и муниципальных услуг», от 13 марта 2006 года </w:t>
      </w:r>
      <w:hyperlink r:id="rId14" w:history="1">
        <w:r w:rsidRPr="004B75AC">
          <w:rPr>
            <w:rStyle w:val="af0"/>
            <w:rFonts w:ascii="Arial" w:hAnsi="Arial" w:cs="Arial"/>
            <w:sz w:val="16"/>
            <w:szCs w:val="16"/>
          </w:rPr>
          <w:t>№ 38-ФЗ</w:t>
        </w:r>
      </w:hyperlink>
      <w:r w:rsidRPr="004B75AC">
        <w:rPr>
          <w:rFonts w:ascii="Arial" w:hAnsi="Arial" w:cs="Arial"/>
          <w:sz w:val="16"/>
          <w:szCs w:val="16"/>
        </w:rPr>
        <w:t xml:space="preserve"> «О рекламе», постановлением администрации Благодарненского муниципального района Ставропольского края от 05 июля   2012  года  № 546 «Об утверждении порядка разработки и</w:t>
      </w:r>
      <w:proofErr w:type="gramEnd"/>
      <w:r w:rsidRPr="004B75AC">
        <w:rPr>
          <w:rFonts w:ascii="Arial" w:hAnsi="Arial" w:cs="Arial"/>
          <w:sz w:val="16"/>
          <w:szCs w:val="16"/>
        </w:rPr>
        <w:t xml:space="preserve"> </w:t>
      </w:r>
      <w:proofErr w:type="gramStart"/>
      <w:r w:rsidRPr="004B75AC">
        <w:rPr>
          <w:rFonts w:ascii="Arial" w:hAnsi="Arial" w:cs="Arial"/>
          <w:sz w:val="16"/>
          <w:szCs w:val="16"/>
        </w:rPr>
        <w:t xml:space="preserve">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w:t>
      </w:r>
      <w:hyperlink r:id="rId15" w:history="1">
        <w:r w:rsidRPr="004B75AC">
          <w:rPr>
            <w:rStyle w:val="af0"/>
            <w:rFonts w:ascii="Arial" w:hAnsi="Arial" w:cs="Arial"/>
            <w:sz w:val="16"/>
            <w:szCs w:val="16"/>
          </w:rPr>
          <w:t>порядка</w:t>
        </w:r>
      </w:hyperlink>
      <w:r w:rsidRPr="004B75AC">
        <w:rPr>
          <w:rFonts w:ascii="Arial" w:hAnsi="Arial" w:cs="Arial"/>
          <w:sz w:val="16"/>
          <w:szCs w:val="16"/>
        </w:rPr>
        <w:t xml:space="preserve">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w:t>
      </w:r>
      <w:hyperlink r:id="rId16" w:history="1">
        <w:r w:rsidRPr="004B75AC">
          <w:rPr>
            <w:rStyle w:val="af0"/>
            <w:rFonts w:ascii="Arial" w:hAnsi="Arial" w:cs="Arial"/>
            <w:sz w:val="16"/>
            <w:szCs w:val="16"/>
          </w:rPr>
          <w:t>порядка</w:t>
        </w:r>
      </w:hyperlink>
      <w:r w:rsidRPr="004B75AC">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муниципального района Ставропольского края</w:t>
      </w:r>
      <w:proofErr w:type="gramEnd"/>
    </w:p>
    <w:p w:rsidR="00392BAB" w:rsidRPr="004B75AC" w:rsidRDefault="00392BAB" w:rsidP="00392BAB">
      <w:pPr>
        <w:jc w:val="both"/>
        <w:rPr>
          <w:rFonts w:ascii="Arial" w:hAnsi="Arial" w:cs="Arial"/>
          <w:sz w:val="16"/>
          <w:szCs w:val="16"/>
        </w:rPr>
      </w:pPr>
    </w:p>
    <w:p w:rsidR="00392BAB" w:rsidRPr="004B75AC" w:rsidRDefault="00392BAB" w:rsidP="00392BAB">
      <w:pPr>
        <w:jc w:val="both"/>
        <w:rPr>
          <w:rFonts w:ascii="Arial" w:hAnsi="Arial" w:cs="Arial"/>
          <w:sz w:val="16"/>
          <w:szCs w:val="16"/>
        </w:rPr>
      </w:pPr>
    </w:p>
    <w:p w:rsidR="00392BAB" w:rsidRPr="004B75AC" w:rsidRDefault="00392BAB" w:rsidP="00392BAB">
      <w:pPr>
        <w:jc w:val="both"/>
        <w:rPr>
          <w:rFonts w:ascii="Arial" w:hAnsi="Arial" w:cs="Arial"/>
          <w:sz w:val="16"/>
          <w:szCs w:val="16"/>
        </w:rPr>
      </w:pPr>
      <w:r w:rsidRPr="004B75AC">
        <w:rPr>
          <w:rFonts w:ascii="Arial" w:hAnsi="Arial" w:cs="Arial"/>
          <w:sz w:val="16"/>
          <w:szCs w:val="16"/>
        </w:rPr>
        <w:t>ПОСТАНОВЛЯЕТ:</w:t>
      </w:r>
    </w:p>
    <w:p w:rsidR="00392BAB" w:rsidRPr="004B75AC" w:rsidRDefault="00392BAB" w:rsidP="00392BAB">
      <w:pPr>
        <w:jc w:val="both"/>
        <w:rPr>
          <w:rFonts w:ascii="Arial" w:hAnsi="Arial" w:cs="Arial"/>
          <w:sz w:val="16"/>
          <w:szCs w:val="16"/>
        </w:rPr>
      </w:pPr>
    </w:p>
    <w:p w:rsidR="00392BAB" w:rsidRPr="004B75AC" w:rsidRDefault="00392BAB" w:rsidP="00392BAB">
      <w:pPr>
        <w:jc w:val="both"/>
        <w:rPr>
          <w:rFonts w:ascii="Arial" w:hAnsi="Arial" w:cs="Arial"/>
          <w:sz w:val="16"/>
          <w:szCs w:val="16"/>
        </w:rPr>
      </w:pPr>
    </w:p>
    <w:p w:rsidR="00392BAB" w:rsidRPr="004B75AC" w:rsidRDefault="00392BAB" w:rsidP="00392BAB">
      <w:pPr>
        <w:ind w:firstLine="709"/>
        <w:jc w:val="both"/>
        <w:rPr>
          <w:rFonts w:ascii="Arial" w:hAnsi="Arial" w:cs="Arial"/>
          <w:sz w:val="16"/>
          <w:szCs w:val="16"/>
        </w:rPr>
      </w:pPr>
      <w:r w:rsidRPr="004B75AC">
        <w:rPr>
          <w:rFonts w:ascii="Arial" w:hAnsi="Arial" w:cs="Arial"/>
          <w:sz w:val="16"/>
          <w:szCs w:val="16"/>
        </w:rPr>
        <w:t>1. 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«Выдача разрешений на установку и эксплуатацию рекламных конструкций на территории Благодарненского района Ставропольского края».</w:t>
      </w:r>
    </w:p>
    <w:p w:rsidR="00392BAB" w:rsidRPr="004B75AC" w:rsidRDefault="00392BAB" w:rsidP="00392BAB">
      <w:pPr>
        <w:ind w:firstLine="709"/>
        <w:jc w:val="both"/>
        <w:rPr>
          <w:rFonts w:ascii="Arial" w:hAnsi="Arial" w:cs="Arial"/>
          <w:sz w:val="16"/>
          <w:szCs w:val="16"/>
        </w:rPr>
      </w:pPr>
    </w:p>
    <w:p w:rsidR="00392BAB" w:rsidRPr="004B75AC" w:rsidRDefault="00392BAB" w:rsidP="00392BAB">
      <w:pPr>
        <w:ind w:firstLine="709"/>
        <w:jc w:val="both"/>
        <w:rPr>
          <w:rFonts w:ascii="Arial" w:hAnsi="Arial" w:cs="Arial"/>
          <w:sz w:val="16"/>
          <w:szCs w:val="16"/>
        </w:rPr>
      </w:pPr>
      <w:r w:rsidRPr="004B75AC">
        <w:rPr>
          <w:rFonts w:ascii="Arial" w:hAnsi="Arial" w:cs="Arial"/>
          <w:sz w:val="16"/>
          <w:szCs w:val="16"/>
        </w:rPr>
        <w:lastRenderedPageBreak/>
        <w:t>2. Признать утратившим силу постановление администрации Благодарненского   муниципального    района     Ставропольского края   от   10 октября 2012 года № 802 «Об утверждении административного регламента предоставления муниципальной услуги «Выдача разрешений на установку рекламных конструкций на соответствующей территории».</w:t>
      </w:r>
    </w:p>
    <w:p w:rsidR="00392BAB" w:rsidRPr="004B75AC" w:rsidRDefault="00392BAB" w:rsidP="00392BAB">
      <w:pPr>
        <w:ind w:firstLine="709"/>
        <w:jc w:val="both"/>
        <w:rPr>
          <w:rFonts w:ascii="Arial" w:hAnsi="Arial" w:cs="Arial"/>
          <w:sz w:val="16"/>
          <w:szCs w:val="16"/>
        </w:rPr>
      </w:pPr>
    </w:p>
    <w:p w:rsidR="00392BAB" w:rsidRPr="004B75AC" w:rsidRDefault="00392BAB" w:rsidP="00392BAB">
      <w:pPr>
        <w:ind w:firstLine="709"/>
        <w:jc w:val="both"/>
        <w:rPr>
          <w:rFonts w:ascii="Arial" w:hAnsi="Arial" w:cs="Arial"/>
          <w:sz w:val="16"/>
          <w:szCs w:val="16"/>
        </w:rPr>
      </w:pPr>
      <w:r w:rsidRPr="004B75AC">
        <w:rPr>
          <w:rFonts w:ascii="Arial" w:hAnsi="Arial" w:cs="Arial"/>
          <w:sz w:val="16"/>
          <w:szCs w:val="16"/>
        </w:rPr>
        <w:t xml:space="preserve">3. </w:t>
      </w:r>
      <w:proofErr w:type="gramStart"/>
      <w:r w:rsidRPr="004B75AC">
        <w:rPr>
          <w:rFonts w:ascii="Arial" w:hAnsi="Arial" w:cs="Arial"/>
          <w:sz w:val="16"/>
          <w:szCs w:val="16"/>
        </w:rPr>
        <w:t>Контроль за</w:t>
      </w:r>
      <w:proofErr w:type="gramEnd"/>
      <w:r w:rsidRPr="004B75AC">
        <w:rPr>
          <w:rFonts w:ascii="Arial" w:hAnsi="Arial" w:cs="Arial"/>
          <w:sz w:val="16"/>
          <w:szCs w:val="16"/>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Польского К.А.</w:t>
      </w:r>
    </w:p>
    <w:p w:rsidR="00392BAB" w:rsidRPr="004B75AC" w:rsidRDefault="00392BAB" w:rsidP="00392BAB">
      <w:pPr>
        <w:jc w:val="both"/>
        <w:rPr>
          <w:rFonts w:ascii="Arial" w:hAnsi="Arial" w:cs="Arial"/>
          <w:sz w:val="16"/>
          <w:szCs w:val="16"/>
        </w:rPr>
      </w:pPr>
    </w:p>
    <w:p w:rsidR="00392BAB" w:rsidRPr="004B75AC" w:rsidRDefault="00392BAB" w:rsidP="00392BAB">
      <w:pPr>
        <w:ind w:firstLine="708"/>
        <w:jc w:val="both"/>
        <w:rPr>
          <w:rFonts w:ascii="Arial" w:hAnsi="Arial" w:cs="Arial"/>
          <w:sz w:val="16"/>
          <w:szCs w:val="16"/>
        </w:rPr>
      </w:pPr>
      <w:r w:rsidRPr="004B75AC">
        <w:rPr>
          <w:rFonts w:ascii="Arial" w:hAnsi="Arial" w:cs="Arial"/>
          <w:sz w:val="16"/>
          <w:szCs w:val="16"/>
        </w:rPr>
        <w:t>4. Настоящее постановление вступает в силу со дня его официального опубликования.</w:t>
      </w:r>
    </w:p>
    <w:p w:rsidR="00392BAB" w:rsidRPr="004B75AC" w:rsidRDefault="00392BAB" w:rsidP="00392BAB">
      <w:pPr>
        <w:rPr>
          <w:rFonts w:ascii="Arial" w:hAnsi="Arial" w:cs="Arial"/>
          <w:sz w:val="16"/>
          <w:szCs w:val="16"/>
        </w:rPr>
      </w:pPr>
    </w:p>
    <w:p w:rsidR="00392BAB" w:rsidRPr="004B75AC" w:rsidRDefault="00392BAB" w:rsidP="00392BAB">
      <w:pPr>
        <w:jc w:val="right"/>
        <w:rPr>
          <w:rFonts w:ascii="Arial" w:hAnsi="Arial" w:cs="Arial"/>
          <w:sz w:val="16"/>
          <w:szCs w:val="16"/>
        </w:rPr>
      </w:pPr>
    </w:p>
    <w:tbl>
      <w:tblPr>
        <w:tblW w:w="5104" w:type="dxa"/>
        <w:tblInd w:w="108" w:type="dxa"/>
        <w:tblBorders>
          <w:insideH w:val="single" w:sz="4" w:space="0" w:color="auto"/>
          <w:insideV w:val="single" w:sz="4" w:space="0" w:color="auto"/>
        </w:tblBorders>
        <w:tblLook w:val="04A0" w:firstRow="1" w:lastRow="0" w:firstColumn="1" w:lastColumn="0" w:noHBand="0" w:noVBand="1"/>
      </w:tblPr>
      <w:tblGrid>
        <w:gridCol w:w="3261"/>
        <w:gridCol w:w="1843"/>
      </w:tblGrid>
      <w:tr w:rsidR="00392BAB" w:rsidRPr="004B75AC" w:rsidTr="00392BAB">
        <w:trPr>
          <w:trHeight w:val="469"/>
        </w:trPr>
        <w:tc>
          <w:tcPr>
            <w:tcW w:w="3261" w:type="dxa"/>
            <w:tcBorders>
              <w:right w:val="nil"/>
            </w:tcBorders>
            <w:hideMark/>
          </w:tcPr>
          <w:p w:rsidR="00392BAB" w:rsidRPr="004B75AC" w:rsidRDefault="00392BAB" w:rsidP="004A7B56">
            <w:pPr>
              <w:jc w:val="both"/>
              <w:rPr>
                <w:rFonts w:ascii="Arial" w:hAnsi="Arial" w:cs="Arial"/>
                <w:sz w:val="16"/>
                <w:szCs w:val="16"/>
              </w:rPr>
            </w:pPr>
            <w:r w:rsidRPr="004B75AC">
              <w:rPr>
                <w:rFonts w:ascii="Arial" w:hAnsi="Arial" w:cs="Arial"/>
                <w:sz w:val="16"/>
                <w:szCs w:val="16"/>
              </w:rPr>
              <w:t xml:space="preserve">Глава администрации </w:t>
            </w:r>
          </w:p>
          <w:p w:rsidR="00392BAB" w:rsidRPr="004B75AC" w:rsidRDefault="00392BAB" w:rsidP="004A7B56">
            <w:pPr>
              <w:rPr>
                <w:rFonts w:ascii="Arial" w:hAnsi="Arial" w:cs="Arial"/>
                <w:sz w:val="16"/>
                <w:szCs w:val="16"/>
              </w:rPr>
            </w:pPr>
            <w:r w:rsidRPr="004B75AC">
              <w:rPr>
                <w:rFonts w:ascii="Arial" w:hAnsi="Arial" w:cs="Arial"/>
                <w:sz w:val="16"/>
                <w:szCs w:val="16"/>
              </w:rPr>
              <w:t xml:space="preserve">Благодарненского муниципального района Ставропольского края </w:t>
            </w:r>
          </w:p>
        </w:tc>
        <w:tc>
          <w:tcPr>
            <w:tcW w:w="1843" w:type="dxa"/>
            <w:tcBorders>
              <w:top w:val="nil"/>
              <w:left w:val="nil"/>
              <w:bottom w:val="nil"/>
            </w:tcBorders>
          </w:tcPr>
          <w:p w:rsidR="00392BAB" w:rsidRPr="004B75AC" w:rsidRDefault="00392BAB" w:rsidP="004A7B56">
            <w:pPr>
              <w:rPr>
                <w:rFonts w:ascii="Arial" w:hAnsi="Arial" w:cs="Arial"/>
                <w:sz w:val="16"/>
                <w:szCs w:val="16"/>
              </w:rPr>
            </w:pPr>
          </w:p>
          <w:p w:rsidR="00392BAB" w:rsidRPr="004B75AC" w:rsidRDefault="00392BAB" w:rsidP="004A7B56">
            <w:pPr>
              <w:jc w:val="right"/>
              <w:rPr>
                <w:rFonts w:ascii="Arial" w:hAnsi="Arial" w:cs="Arial"/>
                <w:sz w:val="16"/>
                <w:szCs w:val="16"/>
              </w:rPr>
            </w:pPr>
          </w:p>
          <w:p w:rsidR="00392BAB" w:rsidRPr="004B75AC" w:rsidRDefault="00392BAB" w:rsidP="004A7B56">
            <w:pPr>
              <w:jc w:val="right"/>
              <w:rPr>
                <w:rFonts w:ascii="Arial" w:hAnsi="Arial" w:cs="Arial"/>
                <w:sz w:val="16"/>
                <w:szCs w:val="16"/>
              </w:rPr>
            </w:pPr>
            <w:r w:rsidRPr="004B75AC">
              <w:rPr>
                <w:rFonts w:ascii="Arial" w:hAnsi="Arial" w:cs="Arial"/>
                <w:sz w:val="16"/>
                <w:szCs w:val="16"/>
              </w:rPr>
              <w:t>В.А. Шумаков</w:t>
            </w:r>
          </w:p>
        </w:tc>
      </w:tr>
    </w:tbl>
    <w:p w:rsidR="00BD5AF4" w:rsidRDefault="00BD5AF4" w:rsidP="004E110F">
      <w:pPr>
        <w:jc w:val="center"/>
      </w:pPr>
    </w:p>
    <w:tbl>
      <w:tblPr>
        <w:tblW w:w="5529" w:type="dxa"/>
        <w:tblInd w:w="-318" w:type="dxa"/>
        <w:tblLayout w:type="fixed"/>
        <w:tblLook w:val="04A0" w:firstRow="1" w:lastRow="0" w:firstColumn="1" w:lastColumn="0" w:noHBand="0" w:noVBand="1"/>
      </w:tblPr>
      <w:tblGrid>
        <w:gridCol w:w="2269"/>
        <w:gridCol w:w="3260"/>
      </w:tblGrid>
      <w:tr w:rsidR="00392BAB" w:rsidRPr="004B75AC" w:rsidTr="004A7B56">
        <w:tc>
          <w:tcPr>
            <w:tcW w:w="2269" w:type="dxa"/>
            <w:shd w:val="clear" w:color="auto" w:fill="auto"/>
          </w:tcPr>
          <w:p w:rsidR="00392BAB" w:rsidRPr="004B75AC" w:rsidRDefault="00392BAB" w:rsidP="004A7B56">
            <w:pPr>
              <w:rPr>
                <w:rFonts w:ascii="Arial" w:hAnsi="Arial" w:cs="Arial"/>
                <w:sz w:val="16"/>
                <w:szCs w:val="16"/>
              </w:rPr>
            </w:pPr>
          </w:p>
          <w:p w:rsidR="00392BAB" w:rsidRPr="004B75AC" w:rsidRDefault="00392BAB" w:rsidP="004A7B56">
            <w:pPr>
              <w:rPr>
                <w:rFonts w:ascii="Arial" w:hAnsi="Arial" w:cs="Arial"/>
                <w:sz w:val="16"/>
                <w:szCs w:val="16"/>
              </w:rPr>
            </w:pPr>
          </w:p>
          <w:p w:rsidR="00392BAB" w:rsidRPr="004B75AC" w:rsidRDefault="00392BAB" w:rsidP="004A7B56">
            <w:pPr>
              <w:rPr>
                <w:rFonts w:ascii="Arial" w:hAnsi="Arial" w:cs="Arial"/>
                <w:sz w:val="16"/>
                <w:szCs w:val="16"/>
              </w:rPr>
            </w:pPr>
          </w:p>
        </w:tc>
        <w:tc>
          <w:tcPr>
            <w:tcW w:w="3260" w:type="dxa"/>
            <w:shd w:val="clear" w:color="auto" w:fill="auto"/>
          </w:tcPr>
          <w:p w:rsidR="00392BAB" w:rsidRPr="004B75AC" w:rsidRDefault="00392BAB" w:rsidP="004A7B56">
            <w:pPr>
              <w:jc w:val="center"/>
              <w:rPr>
                <w:rFonts w:ascii="Arial" w:hAnsi="Arial" w:cs="Arial"/>
                <w:sz w:val="16"/>
                <w:szCs w:val="16"/>
              </w:rPr>
            </w:pPr>
            <w:r w:rsidRPr="004B75AC">
              <w:rPr>
                <w:rFonts w:ascii="Arial" w:hAnsi="Arial" w:cs="Arial"/>
                <w:sz w:val="16"/>
                <w:szCs w:val="16"/>
              </w:rPr>
              <w:t>УТВЕРЖДЕН</w:t>
            </w:r>
          </w:p>
          <w:p w:rsidR="00392BAB" w:rsidRPr="004B75AC" w:rsidRDefault="00392BAB" w:rsidP="004A7B56">
            <w:pPr>
              <w:jc w:val="center"/>
              <w:rPr>
                <w:rFonts w:ascii="Arial" w:hAnsi="Arial" w:cs="Arial"/>
                <w:sz w:val="16"/>
                <w:szCs w:val="16"/>
              </w:rPr>
            </w:pPr>
            <w:r w:rsidRPr="004B75AC">
              <w:rPr>
                <w:rFonts w:ascii="Arial" w:hAnsi="Arial" w:cs="Arial"/>
                <w:sz w:val="16"/>
                <w:szCs w:val="16"/>
              </w:rPr>
              <w:t>постановлением администрации Благодарненского муниципального района Ставропольского края</w:t>
            </w:r>
          </w:p>
          <w:p w:rsidR="00392BAB" w:rsidRPr="004B75AC" w:rsidRDefault="00392BAB" w:rsidP="004A7B56">
            <w:pPr>
              <w:jc w:val="center"/>
              <w:rPr>
                <w:rFonts w:ascii="Arial" w:hAnsi="Arial" w:cs="Arial"/>
                <w:sz w:val="16"/>
                <w:szCs w:val="16"/>
              </w:rPr>
            </w:pPr>
            <w:r w:rsidRPr="004B75AC">
              <w:rPr>
                <w:rFonts w:ascii="Arial" w:hAnsi="Arial" w:cs="Arial"/>
                <w:sz w:val="16"/>
                <w:szCs w:val="16"/>
              </w:rPr>
              <w:t>от 22 января 2015 года № 25</w:t>
            </w:r>
          </w:p>
        </w:tc>
      </w:tr>
    </w:tbl>
    <w:p w:rsidR="00392BAB" w:rsidRPr="004B75AC" w:rsidRDefault="00392BAB" w:rsidP="00392BAB">
      <w:pPr>
        <w:jc w:val="center"/>
        <w:rPr>
          <w:rFonts w:ascii="Arial" w:hAnsi="Arial" w:cs="Arial"/>
          <w:sz w:val="16"/>
          <w:szCs w:val="16"/>
        </w:rPr>
      </w:pPr>
    </w:p>
    <w:p w:rsidR="00392BAB" w:rsidRPr="004B75AC" w:rsidRDefault="00392BAB" w:rsidP="00392BAB">
      <w:pPr>
        <w:jc w:val="center"/>
        <w:rPr>
          <w:rFonts w:ascii="Arial" w:hAnsi="Arial" w:cs="Arial"/>
          <w:sz w:val="16"/>
          <w:szCs w:val="16"/>
        </w:rPr>
      </w:pPr>
    </w:p>
    <w:p w:rsidR="00392BAB" w:rsidRPr="004B75AC" w:rsidRDefault="00392BAB" w:rsidP="00392BAB">
      <w:pPr>
        <w:jc w:val="center"/>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АДМИНИСТРАТИВНЫЙ РЕГЛАМЕНТ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предоставления администрацией Благодарненского муниципального района Ставропольского края муниципальной услуги «Выдача разрешений на установку и эксплуатацию рекламных конструкций на территории Благодарненского района Ставропольского края»</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1" w:name="Par42"/>
      <w:bookmarkEnd w:id="1"/>
      <w:r w:rsidRPr="004A7B56">
        <w:rPr>
          <w:rFonts w:ascii="Arial" w:hAnsi="Arial" w:cs="Arial"/>
          <w:sz w:val="16"/>
          <w:szCs w:val="16"/>
        </w:rPr>
        <w:t>Общие положения</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2" w:name="Par44"/>
      <w:bookmarkEnd w:id="2"/>
      <w:r w:rsidRPr="004A7B56">
        <w:rPr>
          <w:rFonts w:ascii="Arial" w:hAnsi="Arial" w:cs="Arial"/>
          <w:sz w:val="16"/>
          <w:szCs w:val="16"/>
        </w:rPr>
        <w:t>Предмет регулирования административного регламента</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Административный регламент предоставления администрацией Благодарненского муниципального района Ставропольского края муниципальной услуги "Выдача разрешений на установку и эксплуатацию рекламных конструкций на территории Благодарненского муниципального района Ставропольского края" (далее - Регламент, муниципальная услуга) регулирует отношения в области распространения наружной рекламы на территории Благодарненского района Ставропольского края, определяет сроки и последовательность действий (административных процедур) уполномоченных органов местного самоуправления, а также порядок их взаимодействия с</w:t>
      </w:r>
      <w:proofErr w:type="gramEnd"/>
      <w:r w:rsidRPr="004A7B56">
        <w:rPr>
          <w:rFonts w:ascii="Arial" w:hAnsi="Arial" w:cs="Arial"/>
          <w:sz w:val="16"/>
          <w:szCs w:val="16"/>
        </w:rPr>
        <w:t xml:space="preserve"> заявителем, с органами исполнительной власти Ставропольского края, учреждениями и организациями при предоставлении муниципальной услуги, осуществляемой по обращению заявителей.</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3" w:name="Par48"/>
      <w:bookmarkEnd w:id="3"/>
      <w:r w:rsidRPr="004A7B56">
        <w:rPr>
          <w:rFonts w:ascii="Arial" w:hAnsi="Arial" w:cs="Arial"/>
          <w:sz w:val="16"/>
          <w:szCs w:val="16"/>
        </w:rPr>
        <w:t>Круг заявителей</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Заявителями являются граждане Российской Федерации и юридические лица, иностранные граждане и лица без гражданства, заинтересованные в распространении рекламы (рекламодатели, </w:t>
      </w:r>
      <w:proofErr w:type="spellStart"/>
      <w:r w:rsidRPr="004A7B56">
        <w:rPr>
          <w:rFonts w:ascii="Arial" w:hAnsi="Arial" w:cs="Arial"/>
          <w:sz w:val="16"/>
          <w:szCs w:val="16"/>
        </w:rPr>
        <w:t>рекламопроизводители</w:t>
      </w:r>
      <w:proofErr w:type="spellEnd"/>
      <w:r w:rsidRPr="004A7B56">
        <w:rPr>
          <w:rFonts w:ascii="Arial" w:hAnsi="Arial" w:cs="Arial"/>
          <w:sz w:val="16"/>
          <w:szCs w:val="16"/>
        </w:rPr>
        <w:t xml:space="preserve"> и </w:t>
      </w:r>
      <w:proofErr w:type="spellStart"/>
      <w:r w:rsidRPr="004A7B56">
        <w:rPr>
          <w:rFonts w:ascii="Arial" w:hAnsi="Arial" w:cs="Arial"/>
          <w:sz w:val="16"/>
          <w:szCs w:val="16"/>
        </w:rPr>
        <w:t>рекламораспространители</w:t>
      </w:r>
      <w:proofErr w:type="spellEnd"/>
      <w:r w:rsidRPr="004A7B56">
        <w:rPr>
          <w:rFonts w:ascii="Arial" w:hAnsi="Arial" w:cs="Arial"/>
          <w:sz w:val="16"/>
          <w:szCs w:val="16"/>
        </w:rPr>
        <w:t>).</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4" w:name="Par53"/>
      <w:bookmarkEnd w:id="4"/>
      <w:r w:rsidRPr="004A7B56">
        <w:rPr>
          <w:rFonts w:ascii="Arial" w:hAnsi="Arial" w:cs="Arial"/>
          <w:sz w:val="16"/>
          <w:szCs w:val="16"/>
        </w:rPr>
        <w:t>1.3. Требования к порядку информирования о предоставлении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муниципальной услуги</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1.3.1. Муниципальная услуга предоставляется администрацией Благодарненского муниципального района Ставропольского края (далее - администрация района). Непосредственное предоставление муниципальной услуги осуществляет отдел муниципального хозяйства администрации района (далее - Отдел), расположенный по адресу: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356420, Ставропольский край, Благодарненский район, г. Благодарный, пл. Ленина, 1.</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График работы Отдела: </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понедельник - пятница с 8 часов до 17 часов, перерыв с 12 часов до 13 часов;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выходные дни: суббота, воскресенье. </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1.3.2. Информацию о месте нахождения и графике работы Отдела можно получить на официальном сайте администрации Благодарненского муниципального района Ставропольского края </w:t>
      </w:r>
      <w:hyperlink r:id="rId17" w:history="1">
        <w:r w:rsidRPr="004A7B56">
          <w:rPr>
            <w:rStyle w:val="af0"/>
            <w:rFonts w:ascii="Arial" w:hAnsi="Arial" w:cs="Arial"/>
            <w:sz w:val="16"/>
            <w:szCs w:val="16"/>
          </w:rPr>
          <w:t>www.abmrsk.ru</w:t>
        </w:r>
      </w:hyperlink>
      <w:r w:rsidRPr="004A7B56">
        <w:rPr>
          <w:rFonts w:ascii="Arial" w:hAnsi="Arial" w:cs="Arial"/>
          <w:sz w:val="16"/>
          <w:szCs w:val="16"/>
        </w:rPr>
        <w:t xml:space="preserve">; </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 по телефонам: 8(86549)2-15-30.</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Справочный телефон отдела о порядке предоставления муниципальной услуги 8(86549)2-10-80(факс), 2-15-46.</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Справочные 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1.3.3. Адрес электронной почты администрации Благодарненского муниципального района Ставропольского края - abmr@blag.stv.ru. Адрес электронной почты Отдела - </w:t>
      </w:r>
      <w:hyperlink r:id="rId18" w:history="1">
        <w:r w:rsidRPr="004A7B56">
          <w:rPr>
            <w:rStyle w:val="af0"/>
            <w:rFonts w:ascii="Arial" w:hAnsi="Arial" w:cs="Arial"/>
            <w:sz w:val="16"/>
            <w:szCs w:val="16"/>
          </w:rPr>
          <w:t>omunhoz@yandex.ru</w:t>
        </w:r>
      </w:hyperlink>
      <w:r w:rsidRPr="004A7B56">
        <w:rPr>
          <w:rFonts w:ascii="Arial" w:hAnsi="Arial" w:cs="Arial"/>
          <w:sz w:val="16"/>
          <w:szCs w:val="16"/>
        </w:rPr>
        <w:t>;</w:t>
      </w:r>
      <w:hyperlink r:id="rId19" w:history="1">
        <w:r w:rsidRPr="004A7B56">
          <w:rPr>
            <w:rStyle w:val="af0"/>
            <w:rFonts w:ascii="Arial" w:hAnsi="Arial" w:cs="Arial"/>
            <w:sz w:val="16"/>
            <w:szCs w:val="16"/>
          </w:rPr>
          <w:t xml:space="preserve"> omunhoz01 @yandex.ru</w:t>
        </w:r>
      </w:hyperlink>
      <w:r w:rsidRPr="004A7B56">
        <w:rPr>
          <w:rFonts w:ascii="Arial" w:hAnsi="Arial" w:cs="Arial"/>
          <w:sz w:val="16"/>
          <w:szCs w:val="16"/>
        </w:rPr>
        <w:t>.</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1.3.4. Для получения информации по вопросам предоставления муниципальной услуги, сведений о ходе ее предоставления заявитель обращается в Отдел лично, письменно, по телефону, по электронной почте или через "Единый портал государственных и муниципальных услуг (функций)" через раздел портала "Каталог услуг/описание услуг" (www.gosuslugi.ru).</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Консультации (справки) по вопросам предоставления муниципальной услуги предоставляются специалистами Отдела. Консультации предоставляются по следующим вопросам: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категориях заявителей, имеющих право на предоставление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местонахождении, графике работы;</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сроке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перечне документов, необходимых для предоставления муниципальной услуги;</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       об источниках получения документов, необходимых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времени приема и выдачи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порядке обжалования действий (бездействия) и решений, осуществляемых и принимаемых в ходе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Информирование о ходе предоставления муниципальной услуги осуществляется специалистами Отдела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1.3.5. Информация по вопросам предоставления муниципальной услуги размещается: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 информационных стендах, расположенных в здании администрации района;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на официальном сайте администрации Благодарненского муниципального района Ставропольского края </w:t>
      </w:r>
      <w:hyperlink r:id="rId20" w:history="1">
        <w:r w:rsidRPr="004A7B56">
          <w:rPr>
            <w:rStyle w:val="af0"/>
            <w:rFonts w:ascii="Arial" w:hAnsi="Arial" w:cs="Arial"/>
            <w:sz w:val="16"/>
            <w:szCs w:val="16"/>
          </w:rPr>
          <w:t>www.abmrsk.ru</w:t>
        </w:r>
      </w:hyperlink>
      <w:r w:rsidRPr="004A7B56">
        <w:rPr>
          <w:rFonts w:ascii="Arial" w:hAnsi="Arial" w:cs="Arial"/>
          <w:sz w:val="16"/>
          <w:szCs w:val="16"/>
        </w:rPr>
        <w:t xml:space="preserve"> в информационно-телекоммуникационной сети "Интернет";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средствах массовой информации;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 (www.gosuslugi.ru).</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1.3.6. На информационных стендах в обязательном порядке размещается информация о месте нахождения, графике работы администрации района и Отдела муниципального хозяйства, контактных телефонах, а также адрес сайта.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На информационных стендах в помещении администрации района и на официальном сайте администрации района размещается следующая информация: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схема размещения ответственных специалистов и график приема;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порядок информирования о ходе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порядок получения консультаций;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порядок обжалования действий (бездействия) и решений, осуществляемых и принимаемых в ходе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запрет на требование предоставления заявителями конвертов, бумаги, почтовых открыток, скоросшивателей, папок.</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5" w:name="Par89"/>
      <w:bookmarkEnd w:id="5"/>
      <w:r w:rsidRPr="004A7B56">
        <w:rPr>
          <w:rFonts w:ascii="Arial" w:hAnsi="Arial" w:cs="Arial"/>
          <w:sz w:val="16"/>
          <w:szCs w:val="16"/>
        </w:rPr>
        <w:t>II. Стандарт предоставления муниципальной услуги</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6" w:name="Par91"/>
      <w:bookmarkEnd w:id="6"/>
      <w:r w:rsidRPr="004A7B56">
        <w:rPr>
          <w:rFonts w:ascii="Arial" w:hAnsi="Arial" w:cs="Arial"/>
          <w:sz w:val="16"/>
          <w:szCs w:val="16"/>
        </w:rPr>
        <w:t>2.1. Наименование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Наименование муниципальной услуги: «Выдача разрешений на установку и эксплуатацию рекламных конструкций на территории Благодарненского района Ставропольского края»</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7" w:name="Par95"/>
      <w:bookmarkEnd w:id="7"/>
      <w:r w:rsidRPr="004A7B56">
        <w:rPr>
          <w:rFonts w:ascii="Arial" w:hAnsi="Arial" w:cs="Arial"/>
          <w:sz w:val="16"/>
          <w:szCs w:val="16"/>
        </w:rPr>
        <w:t>2.2. Наименование органа местного самоуправления,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2.2.1. Муниципальная услуга предоставляется администрацией Благодарненского муниципального района Ставропольского края. Непосредственное предоставление осуществляет отдел муниципального хозяйства администрации Благодарненского муниципального района Ставропольского края.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случае наличия соглашения о взаимодействии с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2.2.2. В процессе предоставления муниципальной услуги Отдел осуществляет взаимодействие со следующими органами государственной власти, организациями: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Управлением Федерального казначейства;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Управлением Федеральной службы государственной регистрации кадастра и картографии по Ставропольскому краю;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Управлением Федеральной налоговой службы России;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министерством  дорожного хозяйства и транспорта Ставропольского края;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2.2.3. </w:t>
      </w:r>
      <w:proofErr w:type="gramStart"/>
      <w:r w:rsidRPr="004A7B56">
        <w:rPr>
          <w:rFonts w:ascii="Arial" w:hAnsi="Arial" w:cs="Arial"/>
          <w:sz w:val="16"/>
          <w:szCs w:val="16"/>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муниципальным правовым актом Благодарненского муниципального района Ставропольского края.</w:t>
      </w:r>
      <w:proofErr w:type="gramEnd"/>
    </w:p>
    <w:p w:rsidR="00392BAB" w:rsidRPr="004A7B56" w:rsidRDefault="00392BAB" w:rsidP="004A7B56">
      <w:pPr>
        <w:ind w:firstLine="567"/>
        <w:jc w:val="both"/>
        <w:rPr>
          <w:rFonts w:ascii="Arial" w:hAnsi="Arial" w:cs="Arial"/>
          <w:sz w:val="16"/>
          <w:szCs w:val="16"/>
        </w:rPr>
      </w:pPr>
      <w:bookmarkStart w:id="8" w:name="Par111"/>
      <w:bookmarkEnd w:id="8"/>
      <w:r w:rsidRPr="004A7B56">
        <w:rPr>
          <w:rFonts w:ascii="Arial" w:hAnsi="Arial" w:cs="Arial"/>
          <w:sz w:val="16"/>
          <w:szCs w:val="16"/>
        </w:rPr>
        <w:t>2.3. Описание результата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2.3.1. Результатом предоставления муниципальной услуги является принятие решения: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предоставлении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об отказе в предоставлении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2.3.2. Процедура предоставления муниципальной услуги завершается получением заявителем одного из следующих документов:</w:t>
      </w:r>
    </w:p>
    <w:p w:rsidR="00392BAB" w:rsidRPr="004A7B56" w:rsidRDefault="00F12364" w:rsidP="004A7B56">
      <w:pPr>
        <w:ind w:firstLine="567"/>
        <w:jc w:val="both"/>
        <w:rPr>
          <w:rFonts w:ascii="Arial" w:hAnsi="Arial" w:cs="Arial"/>
          <w:sz w:val="16"/>
          <w:szCs w:val="16"/>
        </w:rPr>
      </w:pPr>
      <w:hyperlink w:anchor="Par554" w:history="1">
        <w:r w:rsidR="00392BAB" w:rsidRPr="004A7B56">
          <w:rPr>
            <w:rStyle w:val="af0"/>
            <w:rFonts w:ascii="Arial" w:hAnsi="Arial" w:cs="Arial"/>
            <w:sz w:val="16"/>
            <w:szCs w:val="16"/>
          </w:rPr>
          <w:t>разрешения</w:t>
        </w:r>
      </w:hyperlink>
      <w:r w:rsidR="00392BAB" w:rsidRPr="004A7B56">
        <w:rPr>
          <w:rFonts w:ascii="Arial" w:hAnsi="Arial" w:cs="Arial"/>
          <w:sz w:val="16"/>
          <w:szCs w:val="16"/>
        </w:rPr>
        <w:t xml:space="preserve"> на установку и эксплуатацию рекламной конструкции (приложение 2);</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уведомления об отказе в выдаче разрешения на установку и эксплуатацию рекламной конструкции.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 xml:space="preserve">2.3.3. </w:t>
      </w:r>
      <w:proofErr w:type="gramStart"/>
      <w:r w:rsidRPr="004A7B56">
        <w:rPr>
          <w:rFonts w:ascii="Arial" w:hAnsi="Arial" w:cs="Arial"/>
          <w:sz w:val="16"/>
          <w:szCs w:val="16"/>
        </w:rPr>
        <w:t>Уведомление и (или) документ, информация, подтверждающие предоставление муниципальной услуги (отказ в предоставлении), могут быть:</w:t>
      </w:r>
      <w:proofErr w:type="gramEnd"/>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выданы</w:t>
      </w:r>
      <w:proofErr w:type="gramEnd"/>
      <w:r w:rsidRPr="004A7B56">
        <w:rPr>
          <w:rFonts w:ascii="Arial" w:hAnsi="Arial" w:cs="Arial"/>
          <w:sz w:val="16"/>
          <w:szCs w:val="16"/>
        </w:rPr>
        <w:t xml:space="preserve"> лично заявителю в форме документа на бумажном носителе;</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направлены</w:t>
      </w:r>
      <w:proofErr w:type="gramEnd"/>
      <w:r w:rsidRPr="004A7B56">
        <w:rPr>
          <w:rFonts w:ascii="Arial" w:hAnsi="Arial" w:cs="Arial"/>
          <w:sz w:val="16"/>
          <w:szCs w:val="16"/>
        </w:rPr>
        <w:t xml:space="preserve"> заявителю в форме документа на бумажном носителе почтовым отправлением;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направлены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направлены заявителю в форме электронного документа, подписанного с использованием электронной цифровой подписи (электронной подписи), через портал государственных и муниципальных услуг.</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2.3.4. Форма и способ получения документа и (или) информации, </w:t>
      </w:r>
      <w:proofErr w:type="gramStart"/>
      <w:r w:rsidRPr="004A7B56">
        <w:rPr>
          <w:rFonts w:ascii="Arial" w:hAnsi="Arial" w:cs="Arial"/>
          <w:sz w:val="16"/>
          <w:szCs w:val="16"/>
        </w:rPr>
        <w:t>подтверждающих</w:t>
      </w:r>
      <w:proofErr w:type="gramEnd"/>
      <w:r w:rsidRPr="004A7B56">
        <w:rPr>
          <w:rFonts w:ascii="Arial" w:hAnsi="Arial" w:cs="Arial"/>
          <w:sz w:val="16"/>
          <w:szCs w:val="16"/>
        </w:rPr>
        <w:t xml:space="preserve"> предоставление муниципальной услуги (отказ в предоставлении), указываются заявителем в запросе, если иное не установлено законодательством Российской Федерации.</w:t>
      </w:r>
    </w:p>
    <w:p w:rsidR="00392BAB" w:rsidRPr="004A7B56" w:rsidRDefault="00392BAB" w:rsidP="004A7B56">
      <w:pPr>
        <w:ind w:firstLine="567"/>
        <w:jc w:val="both"/>
        <w:rPr>
          <w:rFonts w:ascii="Arial" w:hAnsi="Arial" w:cs="Arial"/>
          <w:sz w:val="16"/>
          <w:szCs w:val="16"/>
        </w:rPr>
      </w:pPr>
      <w:bookmarkStart w:id="9" w:name="Par126"/>
      <w:bookmarkEnd w:id="9"/>
      <w:r w:rsidRPr="004A7B56">
        <w:rPr>
          <w:rFonts w:ascii="Arial" w:hAnsi="Arial" w:cs="Arial"/>
          <w:sz w:val="16"/>
          <w:szCs w:val="16"/>
        </w:rPr>
        <w:t xml:space="preserve">2.4. </w:t>
      </w:r>
      <w:proofErr w:type="gramStart"/>
      <w:r w:rsidRPr="004A7B56">
        <w:rPr>
          <w:rFonts w:ascii="Arial" w:hAnsi="Arial" w:cs="Arial"/>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Благодарненского муниципального района Ставропольского края, сроки выдачи (направления) документов, являющихся результатом предоставления муниципальной услуги</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двух месяцев со дня подачи заявления и документов, необходимых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Возможность приостановления предоставления муниципальной услуги не предусмотрена.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4A7B56">
        <w:rPr>
          <w:rFonts w:ascii="Arial" w:hAnsi="Arial" w:cs="Arial"/>
          <w:sz w:val="16"/>
          <w:szCs w:val="16"/>
        </w:rPr>
        <w:t>с даты принятия</w:t>
      </w:r>
      <w:proofErr w:type="gramEnd"/>
      <w:r w:rsidRPr="004A7B56">
        <w:rPr>
          <w:rFonts w:ascii="Arial" w:hAnsi="Arial" w:cs="Arial"/>
          <w:sz w:val="16"/>
          <w:szCs w:val="16"/>
        </w:rPr>
        <w:t xml:space="preserve"> решения при направлении по почте, в форме электронного документа и в день обращения заявителя при личном обращении.</w:t>
      </w:r>
    </w:p>
    <w:p w:rsidR="00392BAB" w:rsidRPr="004A7B56" w:rsidRDefault="00392BAB" w:rsidP="004A7B56">
      <w:pPr>
        <w:ind w:firstLine="567"/>
        <w:jc w:val="both"/>
        <w:rPr>
          <w:rFonts w:ascii="Arial" w:hAnsi="Arial" w:cs="Arial"/>
          <w:sz w:val="16"/>
          <w:szCs w:val="16"/>
        </w:rPr>
      </w:pPr>
      <w:bookmarkStart w:id="10" w:name="Par139"/>
      <w:bookmarkEnd w:id="10"/>
      <w:r w:rsidRPr="004A7B56">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нормативных правовых актов Благодарненского муниципального района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Предоставление муниципальной услуги осуществляется в соответствии </w:t>
      </w:r>
      <w:proofErr w:type="gramStart"/>
      <w:r w:rsidRPr="004A7B56">
        <w:rPr>
          <w:rFonts w:ascii="Arial" w:hAnsi="Arial" w:cs="Arial"/>
          <w:sz w:val="16"/>
          <w:szCs w:val="16"/>
        </w:rPr>
        <w:t>с</w:t>
      </w:r>
      <w:proofErr w:type="gramEnd"/>
      <w:r w:rsidRPr="004A7B56">
        <w:rPr>
          <w:rFonts w:ascii="Arial" w:hAnsi="Arial" w:cs="Arial"/>
          <w:sz w:val="16"/>
          <w:szCs w:val="16"/>
        </w:rPr>
        <w:t>:</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Налоговым кодексом  Российской Федерации  (НК РФ) часть 2 от 05 августа 2000  года № 117-ФЗ («Парламентская газета», № 151-152, 10 августа 2000 года);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Бюджетным кодексом Российской Федерации от 31 июля 1998 года № 145-ФЗ («Российская газета», № 153-154, 12 августа 1998 года);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Градостроительным кодексом Российской Федерации от 29декабря 2004     года  №190-ФЗ («Российская газета», № 290, 30 декабря 2004 года);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федеральными законами </w:t>
      </w:r>
      <w:proofErr w:type="gramStart"/>
      <w:r w:rsidRPr="004A7B56">
        <w:rPr>
          <w:rFonts w:ascii="Arial" w:hAnsi="Arial" w:cs="Arial"/>
          <w:sz w:val="16"/>
          <w:szCs w:val="16"/>
        </w:rPr>
        <w:t>от</w:t>
      </w:r>
      <w:proofErr w:type="gramEnd"/>
      <w:r w:rsidRPr="004A7B56">
        <w:rPr>
          <w:rFonts w:ascii="Arial" w:hAnsi="Arial" w:cs="Arial"/>
          <w:sz w:val="16"/>
          <w:szCs w:val="16"/>
        </w:rPr>
        <w:t>:</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 13 марта 2006 года №38-ФЗ «О рекламе» («Российская газета», № 51, 15 марта 2006 года);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06 октября 2003 № 131-ФЗ «Об общих принципах организации местного самоуправления в Российской Федерации»</w:t>
      </w:r>
      <w:r w:rsidRPr="004A7B56">
        <w:rPr>
          <w:rFonts w:ascii="Arial" w:eastAsia="Arial" w:hAnsi="Arial" w:cs="Arial"/>
          <w:sz w:val="16"/>
          <w:szCs w:val="16"/>
        </w:rPr>
        <w:t xml:space="preserve"> («Российская газета», № 202, 08 октября 2003 года)</w:t>
      </w:r>
      <w:r w:rsidRPr="004A7B56">
        <w:rPr>
          <w:rFonts w:ascii="Arial" w:hAnsi="Arial" w:cs="Arial"/>
          <w:sz w:val="16"/>
          <w:szCs w:val="16"/>
        </w:rPr>
        <w:t xml:space="preserve">;        </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02 мая 2006 года № 59-ФЗ «О порядке рассмотрения обращений граждан Российской Федерации» («Собрание законодательства РФ», 08 мая 2006 года, № 19, ст. 2060, «Российская газета», № 95, 05мая 2006 года, «Парламентская газета», № 70-71, 11мая 2006года);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13 марта 2006 года № 38-ФЗ «О рекламе» («Собрание законодательства РФ», 20 марта 2006 года, № 12, ст. 1232, «Российская газета», № 51, 15марта 2006 года);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06 апреля 2011 года № 63-ФЗ «Об электронной подписи» («Российская газета», № 75, 08 апреля 2011года, «Собрание законодательства РФ», 11апреля 2011года, № 15, ст. 2036, «Парламентская газета», № 17, 08-14 апреля 2011года); </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 xml:space="preserve">08 ноября 2007 года № 257-ФЗ «Об автомобильных дорогах и дорожной деятельности в Российской Федерации» («Собрание законодательства РФ», 12 ноября 2007 года, № 46, ст. 5553, «Парламентская газета», № 156-157, 14 ноября 2007 года, «Российская газета», № 254, 14 ноября 2007года); </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Постановлением Государственного стандарта Российской Федерации от 22 апреля 2003 года № 124-ст «О принятии и введении в действие государственного стандарта» ГОСТ </w:t>
      </w:r>
      <w:proofErr w:type="gramStart"/>
      <w:r w:rsidRPr="004A7B56">
        <w:rPr>
          <w:rFonts w:ascii="Arial" w:hAnsi="Arial" w:cs="Arial"/>
          <w:sz w:val="16"/>
          <w:szCs w:val="16"/>
        </w:rPr>
        <w:t>Р</w:t>
      </w:r>
      <w:proofErr w:type="gramEnd"/>
      <w:r w:rsidRPr="004A7B56">
        <w:rPr>
          <w:rFonts w:ascii="Arial" w:hAnsi="Arial" w:cs="Arial"/>
          <w:sz w:val="16"/>
          <w:szCs w:val="16"/>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Постановлением администрации Благодарненского муниципального района Ставропольского края от 11 апреля 2014 года № 243 «Об утверждении Схемы размещения рекламных конструкций на территории Благодарненского муниципального района Ставропольского края» (Газета «Известия Благодарненского муниципального района Ставропольского края».</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последующими редакциями указанных нормативных правовых актов.</w:t>
      </w:r>
    </w:p>
    <w:p w:rsidR="00392BAB" w:rsidRPr="004A7B56" w:rsidRDefault="00392BAB" w:rsidP="004A7B56">
      <w:pPr>
        <w:ind w:firstLine="567"/>
        <w:jc w:val="both"/>
        <w:rPr>
          <w:rFonts w:ascii="Arial" w:hAnsi="Arial" w:cs="Arial"/>
          <w:sz w:val="16"/>
          <w:szCs w:val="16"/>
        </w:rPr>
      </w:pPr>
      <w:bookmarkStart w:id="11" w:name="Par160"/>
      <w:bookmarkEnd w:id="11"/>
      <w:r w:rsidRPr="004A7B56">
        <w:rPr>
          <w:rFonts w:ascii="Arial" w:hAnsi="Arial" w:cs="Arial"/>
          <w:sz w:val="16"/>
          <w:szCs w:val="16"/>
        </w:rPr>
        <w:t xml:space="preserve">       2.6. </w:t>
      </w:r>
      <w:proofErr w:type="gramStart"/>
      <w:r w:rsidRPr="004A7B56">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392BAB" w:rsidRPr="004A7B56" w:rsidRDefault="00392BAB" w:rsidP="004A7B56">
      <w:pPr>
        <w:ind w:firstLine="567"/>
        <w:jc w:val="both"/>
        <w:rPr>
          <w:rFonts w:ascii="Arial" w:hAnsi="Arial" w:cs="Arial"/>
          <w:sz w:val="16"/>
          <w:szCs w:val="16"/>
        </w:rPr>
      </w:pPr>
      <w:bookmarkStart w:id="12" w:name="Par167"/>
      <w:bookmarkEnd w:id="12"/>
      <w:r w:rsidRPr="004A7B56">
        <w:rPr>
          <w:rFonts w:ascii="Arial" w:hAnsi="Arial" w:cs="Arial"/>
          <w:sz w:val="16"/>
          <w:szCs w:val="16"/>
        </w:rPr>
        <w:t xml:space="preserve">2.6.1. Для получения муниципальной услуги заявитель </w:t>
      </w:r>
      <w:proofErr w:type="gramStart"/>
      <w:r w:rsidRPr="004A7B56">
        <w:rPr>
          <w:rFonts w:ascii="Arial" w:hAnsi="Arial" w:cs="Arial"/>
          <w:sz w:val="16"/>
          <w:szCs w:val="16"/>
        </w:rPr>
        <w:t>предоставляет следующие документы</w:t>
      </w:r>
      <w:proofErr w:type="gramEnd"/>
      <w:r w:rsidRPr="004A7B56">
        <w:rPr>
          <w:rFonts w:ascii="Arial" w:hAnsi="Arial" w:cs="Arial"/>
          <w:sz w:val="16"/>
          <w:szCs w:val="16"/>
        </w:rPr>
        <w:t>:</w:t>
      </w:r>
    </w:p>
    <w:p w:rsidR="00392BAB" w:rsidRPr="004A7B56" w:rsidRDefault="00F12364" w:rsidP="004A7B56">
      <w:pPr>
        <w:ind w:firstLine="567"/>
        <w:jc w:val="both"/>
        <w:rPr>
          <w:rFonts w:ascii="Arial" w:hAnsi="Arial" w:cs="Arial"/>
          <w:sz w:val="16"/>
          <w:szCs w:val="16"/>
        </w:rPr>
      </w:pPr>
      <w:hyperlink w:anchor="Par603" w:history="1">
        <w:r w:rsidR="00392BAB" w:rsidRPr="004A7B56">
          <w:rPr>
            <w:rStyle w:val="af0"/>
            <w:rFonts w:ascii="Arial" w:hAnsi="Arial" w:cs="Arial"/>
            <w:sz w:val="16"/>
            <w:szCs w:val="16"/>
          </w:rPr>
          <w:t>заявление</w:t>
        </w:r>
      </w:hyperlink>
      <w:r w:rsidR="00392BAB" w:rsidRPr="004A7B56">
        <w:rPr>
          <w:rFonts w:ascii="Arial" w:hAnsi="Arial" w:cs="Arial"/>
          <w:sz w:val="16"/>
          <w:szCs w:val="16"/>
        </w:rPr>
        <w:t xml:space="preserve"> о выдаче разрешения на установку и эксплуатацию рекламной конструкции (приложение 1);</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документ, удостоверяющий личность заявителя, а именно один из следующих: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паспорт гражданина Российской Федерации (для граждан Российской Федерации старше 14 лет, проживающих на территории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временное удостоверение гражданина Российской Федерации по форме N 211 (выданное взамен паспорта в установленном порядке);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военный билет военнослужащего;</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паспорт моряка;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удостоверение беженца.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документ, удостоверяющий права (полномочия) представителя физического лица, если с заявлением обращается представитель заявителя. В случае обращения доверенного лица предоставляется также документ, удостоверяющий личность доверенного лица;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подтверждение в письменной форме </w:t>
      </w:r>
      <w:hyperlink w:anchor="Par637" w:history="1">
        <w:r w:rsidRPr="004A7B56">
          <w:rPr>
            <w:rStyle w:val="af0"/>
            <w:rFonts w:ascii="Arial" w:hAnsi="Arial" w:cs="Arial"/>
            <w:sz w:val="16"/>
            <w:szCs w:val="16"/>
          </w:rPr>
          <w:t>согласия</w:t>
        </w:r>
      </w:hyperlink>
      <w:r w:rsidRPr="004A7B56">
        <w:rPr>
          <w:rFonts w:ascii="Arial" w:hAnsi="Arial" w:cs="Arial"/>
          <w:sz w:val="16"/>
          <w:szCs w:val="16"/>
        </w:rPr>
        <w:t xml:space="preserve">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(приложение 4);</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копия договора на установку и эксплуатацию рекламной конструкции на земельном участке, здании или ином недвижимом имуществе, не находящемся в государственной или муниципальной собственности;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правоустанавливающие документы на объект недвижимого имущества, к которому предполагается присоединение рекламной конструкции, права на которые не зарегистрированы в Едином государственном реестре прав на недвижимое имущество и сделок с ним;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сведения о территориальном размещении, внешнем виде и технических параметрах рекламной конструкции.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Для рекламных конструкций, устанавливаемых на земельных участках: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план-схема размещения рекламного средства с указанием предполагаемого места размещения рекламной конструкции и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    инженерных     коммуникаций)    в масштабе 1:500 - 1:5000;</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проект рекламной конструкции с расчетом необходимых элементов рекламной конструкции на прочность и устойчивость и копия свидетельства саморегулируемой организации о допуске организации, выполнившей проект к работам, которые оказывают влияние на безопасность объектов капитального строительства.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Для рекламных конструкций, размещаемых на внешних стенах, крышах и иных конструктивных элементах зданий, строений, сооружений: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эскиз рекламной конструкции (размеры рекламной конструкции, площадь информационного поля, аксонометрический вид и </w:t>
      </w:r>
      <w:proofErr w:type="gramStart"/>
      <w:r w:rsidRPr="004A7B56">
        <w:rPr>
          <w:rFonts w:ascii="Arial" w:hAnsi="Arial" w:cs="Arial"/>
          <w:sz w:val="16"/>
          <w:szCs w:val="16"/>
        </w:rPr>
        <w:t>другое</w:t>
      </w:r>
      <w:proofErr w:type="gramEnd"/>
      <w:r w:rsidRPr="004A7B56">
        <w:rPr>
          <w:rFonts w:ascii="Arial" w:hAnsi="Arial" w:cs="Arial"/>
          <w:sz w:val="16"/>
          <w:szCs w:val="16"/>
        </w:rPr>
        <w:t>).</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Заявитель вправе предоставить и иные документы, относящиеся к территориальному размещению, внешнему виду и техническим параметрам рекламной конструкции.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 каждую рекламную конструкцию предоставляется заявление и отдельный пакет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2.6.2. Заявитель вправе самостоятельно получить от уполномоченных органов согласование </w:t>
      </w:r>
      <w:hyperlink w:anchor="Par684" w:history="1">
        <w:r w:rsidRPr="004A7B56">
          <w:rPr>
            <w:rStyle w:val="af0"/>
            <w:rFonts w:ascii="Arial" w:hAnsi="Arial" w:cs="Arial"/>
            <w:sz w:val="16"/>
            <w:szCs w:val="16"/>
          </w:rPr>
          <w:t>(приложение 5)</w:t>
        </w:r>
      </w:hyperlink>
      <w:r w:rsidRPr="004A7B56">
        <w:rPr>
          <w:rFonts w:ascii="Arial" w:hAnsi="Arial" w:cs="Arial"/>
          <w:sz w:val="16"/>
          <w:szCs w:val="16"/>
        </w:rPr>
        <w:t>, необходимое для принятия решения о выдаче разрешения или об отказе в его выдаче и представить его в администрацию района.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Перечень согласующих организаций уточняется администрацией района в зависимости от места размещения для каждой рекламной конструкции отдельно.</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2.6.3. Документы, предоставляемые заявителем, должны соответствовать следующим требованиям: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тексты документов написаны разборчиво;</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фамилия, имя и отчество (при наличии) заявителя, его адрес места жительства, телефон (если есть) написаны полностью;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документах нет подчисток, приписок, зачеркнутых слов и иных неоговоренных исправлений;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документы не исполнены карандашом;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документы не имеют серьезных повреждений, наличие которых допускает многозначность истолкования содержания.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Отдела заверяет копию документа на основании подлинника этого документа.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системе "Единый портал государственных и муниципальных услуг (функций)" путем запуска получения услуги в разделе "Личный кабинет".</w:t>
      </w:r>
    </w:p>
    <w:p w:rsidR="00392BAB" w:rsidRPr="004A7B56" w:rsidRDefault="00392BAB" w:rsidP="004A7B56">
      <w:pPr>
        <w:ind w:firstLine="567"/>
        <w:jc w:val="both"/>
        <w:rPr>
          <w:rFonts w:ascii="Arial" w:hAnsi="Arial" w:cs="Arial"/>
          <w:sz w:val="16"/>
          <w:szCs w:val="16"/>
        </w:rPr>
      </w:pPr>
      <w:bookmarkStart w:id="13" w:name="Par202"/>
      <w:bookmarkEnd w:id="13"/>
      <w:r w:rsidRPr="004A7B56">
        <w:rPr>
          <w:rFonts w:ascii="Arial" w:hAnsi="Arial" w:cs="Arial"/>
          <w:sz w:val="16"/>
          <w:szCs w:val="16"/>
        </w:rPr>
        <w:t xml:space="preserve">2.7. </w:t>
      </w:r>
      <w:proofErr w:type="gramStart"/>
      <w:r w:rsidRPr="004A7B56">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392BAB" w:rsidRPr="004A7B56" w:rsidRDefault="00392BAB" w:rsidP="004A7B56">
      <w:pPr>
        <w:ind w:firstLine="567"/>
        <w:jc w:val="both"/>
        <w:rPr>
          <w:rFonts w:ascii="Arial" w:hAnsi="Arial" w:cs="Arial"/>
          <w:sz w:val="16"/>
          <w:szCs w:val="16"/>
        </w:rPr>
      </w:pPr>
      <w:bookmarkStart w:id="14" w:name="Par210"/>
      <w:bookmarkEnd w:id="14"/>
      <w:r w:rsidRPr="004A7B56">
        <w:rPr>
          <w:rFonts w:ascii="Arial" w:hAnsi="Arial" w:cs="Arial"/>
          <w:sz w:val="16"/>
          <w:szCs w:val="16"/>
        </w:rPr>
        <w:t>2.7.1. Для предоставления муниципальной услуги требуются следующие документы, находящиеся в распоряжении иных организаций: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документ, подтверждающий оплату государственной пошлины за выдачу разрешения в соответствии с Налоговым </w:t>
      </w:r>
      <w:hyperlink r:id="rId21" w:history="1">
        <w:r w:rsidRPr="004A7B56">
          <w:rPr>
            <w:rStyle w:val="af0"/>
            <w:rFonts w:ascii="Arial" w:hAnsi="Arial" w:cs="Arial"/>
            <w:sz w:val="16"/>
            <w:szCs w:val="16"/>
          </w:rPr>
          <w:t>кодексом</w:t>
        </w:r>
      </w:hyperlink>
      <w:r w:rsidRPr="004A7B56">
        <w:rPr>
          <w:rFonts w:ascii="Arial" w:hAnsi="Arial" w:cs="Arial"/>
          <w:sz w:val="16"/>
          <w:szCs w:val="16"/>
        </w:rPr>
        <w:t xml:space="preserve">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правоустанавливающие документы на объект недвижимого имущества, к которому предполагается присоединение рекламной конструкции, права на которые зарегистрированы в Едином государственном реестре прав на недвижимое имущество и сделок с ним.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2.7.2. Документы запрашиваются Отделом в порядке межведомственного информационного взаимодействия </w:t>
      </w:r>
      <w:proofErr w:type="gramStart"/>
      <w:r w:rsidRPr="004A7B56">
        <w:rPr>
          <w:rFonts w:ascii="Arial" w:hAnsi="Arial" w:cs="Arial"/>
          <w:sz w:val="16"/>
          <w:szCs w:val="16"/>
        </w:rPr>
        <w:t>в</w:t>
      </w:r>
      <w:proofErr w:type="gramEnd"/>
      <w:r w:rsidRPr="004A7B56">
        <w:rPr>
          <w:rFonts w:ascii="Arial" w:hAnsi="Arial" w:cs="Arial"/>
          <w:sz w:val="16"/>
          <w:szCs w:val="16"/>
        </w:rPr>
        <w:t>:</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Управлении</w:t>
      </w:r>
      <w:proofErr w:type="gramEnd"/>
      <w:r w:rsidRPr="004A7B56">
        <w:rPr>
          <w:rFonts w:ascii="Arial" w:hAnsi="Arial" w:cs="Arial"/>
          <w:sz w:val="16"/>
          <w:szCs w:val="16"/>
        </w:rPr>
        <w:t xml:space="preserve"> Федеральной налоговой службы по Ставропольскому краю: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сведения о юридическом лице, содержащиеся в Едином государственном реестре юридических лиц (для юридического лица);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Управлении</w:t>
      </w:r>
      <w:proofErr w:type="gramEnd"/>
      <w:r w:rsidRPr="004A7B56">
        <w:rPr>
          <w:rFonts w:ascii="Arial" w:hAnsi="Arial" w:cs="Arial"/>
          <w:sz w:val="16"/>
          <w:szCs w:val="16"/>
        </w:rPr>
        <w:t xml:space="preserve"> Федерального казначейства - документ, подтверждающий оплату государственной пошлины за выдачу разрешения в соответствии с Налоговым </w:t>
      </w:r>
      <w:hyperlink r:id="rId22" w:history="1">
        <w:r w:rsidRPr="004A7B56">
          <w:rPr>
            <w:rStyle w:val="af0"/>
            <w:rFonts w:ascii="Arial" w:hAnsi="Arial" w:cs="Arial"/>
            <w:sz w:val="16"/>
            <w:szCs w:val="16"/>
          </w:rPr>
          <w:t>кодексом</w:t>
        </w:r>
      </w:hyperlink>
      <w:r w:rsidRPr="004A7B56">
        <w:rPr>
          <w:rFonts w:ascii="Arial" w:hAnsi="Arial" w:cs="Arial"/>
          <w:sz w:val="16"/>
          <w:szCs w:val="16"/>
        </w:rPr>
        <w:t xml:space="preserve"> Российской Федерации;</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Управлении</w:t>
      </w:r>
      <w:proofErr w:type="gramEnd"/>
      <w:r w:rsidRPr="004A7B56">
        <w:rPr>
          <w:rFonts w:ascii="Arial" w:hAnsi="Arial" w:cs="Arial"/>
          <w:sz w:val="16"/>
          <w:szCs w:val="16"/>
        </w:rPr>
        <w:t xml:space="preserve"> Федеральной службы государственной регистрации, кадастра и картографии - сведения из Единого государственного реестра прав.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Заявитель вправе представить указанные документы по собственной инициативе.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2.7.3. В соответствии с требованиями </w:t>
      </w:r>
      <w:hyperlink r:id="rId23" w:history="1">
        <w:r w:rsidRPr="004A7B56">
          <w:rPr>
            <w:rStyle w:val="af0"/>
            <w:rFonts w:ascii="Arial" w:hAnsi="Arial" w:cs="Arial"/>
            <w:sz w:val="16"/>
            <w:szCs w:val="16"/>
          </w:rPr>
          <w:t>пунктов 1</w:t>
        </w:r>
      </w:hyperlink>
      <w:r w:rsidRPr="004A7B56">
        <w:rPr>
          <w:rFonts w:ascii="Arial" w:hAnsi="Arial" w:cs="Arial"/>
          <w:sz w:val="16"/>
          <w:szCs w:val="16"/>
        </w:rPr>
        <w:t xml:space="preserve"> и </w:t>
      </w:r>
      <w:hyperlink r:id="rId24" w:history="1">
        <w:r w:rsidRPr="004A7B56">
          <w:rPr>
            <w:rStyle w:val="af0"/>
            <w:rFonts w:ascii="Arial" w:hAnsi="Arial" w:cs="Arial"/>
            <w:sz w:val="16"/>
            <w:szCs w:val="16"/>
          </w:rPr>
          <w:t>2 части 1 статьи 7</w:t>
        </w:r>
      </w:hyperlink>
      <w:r w:rsidRPr="004A7B56">
        <w:rPr>
          <w:rFonts w:ascii="Arial" w:hAnsi="Arial" w:cs="Arial"/>
          <w:sz w:val="16"/>
          <w:szCs w:val="16"/>
        </w:rPr>
        <w:t xml:space="preserve"> Федерального закона «Об организации предоставления государственных и муниципальных услуг» установлен запрет требовать от заявителя: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Благодарненского муниципального района, регулирующими отношения, возникающие в связи с предоставлением муниципальной услуги;</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 xml:space="preserve">представления документов и информации, которые находятся в распоряжении органов местного самоуправления Благодарненского муниципального района, предоставляющих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Благодарненского муниципального района, за исключением документов, указанных в </w:t>
      </w:r>
      <w:hyperlink r:id="rId25" w:history="1">
        <w:r w:rsidRPr="004A7B56">
          <w:rPr>
            <w:rStyle w:val="af0"/>
            <w:rFonts w:ascii="Arial" w:hAnsi="Arial" w:cs="Arial"/>
            <w:sz w:val="16"/>
            <w:szCs w:val="16"/>
          </w:rPr>
          <w:t>части 6 статьи 7</w:t>
        </w:r>
      </w:hyperlink>
      <w:r w:rsidRPr="004A7B56">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392BAB" w:rsidRPr="004A7B56" w:rsidRDefault="00392BAB" w:rsidP="004A7B56">
      <w:pPr>
        <w:ind w:firstLine="567"/>
        <w:jc w:val="both"/>
        <w:rPr>
          <w:rFonts w:ascii="Arial" w:hAnsi="Arial" w:cs="Arial"/>
          <w:sz w:val="16"/>
          <w:szCs w:val="16"/>
        </w:rPr>
      </w:pPr>
      <w:bookmarkStart w:id="15" w:name="Par225"/>
      <w:bookmarkEnd w:id="15"/>
      <w:r w:rsidRPr="004A7B56">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приеме документов, необходимых для предоставления муниципальной услуги, отказывается в случае, если: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представленные заявителем документы не соответствуют установленным требованиям;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представленных заявителем документах содержатся противоречивые сведения;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запрос подан лицом, не имеющим полномочий на представительство заявителя;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392BAB" w:rsidRPr="004A7B56" w:rsidRDefault="00392BAB" w:rsidP="004A7B56">
      <w:pPr>
        <w:ind w:firstLine="567"/>
        <w:jc w:val="both"/>
        <w:rPr>
          <w:rFonts w:ascii="Arial" w:hAnsi="Arial" w:cs="Arial"/>
          <w:sz w:val="16"/>
          <w:szCs w:val="16"/>
        </w:rPr>
      </w:pPr>
      <w:bookmarkStart w:id="16" w:name="Par235"/>
      <w:bookmarkEnd w:id="16"/>
      <w:r w:rsidRPr="004A7B56">
        <w:rPr>
          <w:rFonts w:ascii="Arial" w:hAnsi="Arial" w:cs="Arial"/>
          <w:sz w:val="16"/>
          <w:szCs w:val="16"/>
        </w:rPr>
        <w:t>2.9. Исчерпывающий перечень оснований для приостановления или отказа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2.9.1. Приостановление предоставления муниципальной услуги не предусмотрено.</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2.9.2. В предоставлении муниципальной услуги отказывается в случае: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подачи заявления для получения разрешения на установку и эксплуатацию рекламной конструкции и прилагаемых к нему документов с нарушением требований, установленных </w:t>
      </w:r>
      <w:r w:rsidRPr="004A7B56">
        <w:rPr>
          <w:rFonts w:ascii="Arial" w:hAnsi="Arial" w:cs="Arial"/>
          <w:sz w:val="16"/>
          <w:szCs w:val="16"/>
        </w:rPr>
        <w:lastRenderedPageBreak/>
        <w:t>законодательством (отсутствие в составе документов, прилагаемых к заявлению, необходимых документов, а также документов, содержащих недостоверные сведения);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несоответствия проекта рекламной конструкц</w:t>
      </w:r>
      <w:proofErr w:type="gramStart"/>
      <w:r w:rsidRPr="004A7B56">
        <w:rPr>
          <w:rFonts w:ascii="Arial" w:hAnsi="Arial" w:cs="Arial"/>
          <w:sz w:val="16"/>
          <w:szCs w:val="16"/>
        </w:rPr>
        <w:t>ии и ее</w:t>
      </w:r>
      <w:proofErr w:type="gramEnd"/>
      <w:r w:rsidRPr="004A7B56">
        <w:rPr>
          <w:rFonts w:ascii="Arial" w:hAnsi="Arial" w:cs="Arial"/>
          <w:sz w:val="16"/>
          <w:szCs w:val="16"/>
        </w:rPr>
        <w:t xml:space="preserve"> территориального размещения требованиям технического регламента;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несоответствия установки рекламной конструкции в заявленном месте схеме размещения рекламных конструкций;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нарушения требований нормативных актов по безопасности движения транспорта;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нарушения внешнего архитектурного облика сложившейся застройки поселения;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нарушения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нарушения требований схеме размещения рекламных конструкций на территории Благодарненского района Ставропольского края;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нарушения требований, установленных </w:t>
      </w:r>
      <w:hyperlink r:id="rId26" w:history="1">
        <w:r w:rsidRPr="004A7B56">
          <w:rPr>
            <w:rStyle w:val="af0"/>
            <w:rFonts w:ascii="Arial" w:hAnsi="Arial" w:cs="Arial"/>
            <w:sz w:val="16"/>
            <w:szCs w:val="16"/>
          </w:rPr>
          <w:t>частями 5.1</w:t>
        </w:r>
      </w:hyperlink>
      <w:r w:rsidRPr="004A7B56">
        <w:rPr>
          <w:rFonts w:ascii="Arial" w:hAnsi="Arial" w:cs="Arial"/>
          <w:sz w:val="16"/>
          <w:szCs w:val="16"/>
        </w:rPr>
        <w:t xml:space="preserve">, </w:t>
      </w:r>
      <w:hyperlink r:id="rId27" w:history="1">
        <w:r w:rsidRPr="004A7B56">
          <w:rPr>
            <w:rStyle w:val="af0"/>
            <w:rFonts w:ascii="Arial" w:hAnsi="Arial" w:cs="Arial"/>
            <w:sz w:val="16"/>
            <w:szCs w:val="16"/>
          </w:rPr>
          <w:t>5.6</w:t>
        </w:r>
      </w:hyperlink>
      <w:r w:rsidRPr="004A7B56">
        <w:rPr>
          <w:rFonts w:ascii="Arial" w:hAnsi="Arial" w:cs="Arial"/>
          <w:sz w:val="16"/>
          <w:szCs w:val="16"/>
        </w:rPr>
        <w:t xml:space="preserve">, </w:t>
      </w:r>
      <w:hyperlink r:id="rId28" w:history="1">
        <w:r w:rsidRPr="004A7B56">
          <w:rPr>
            <w:rStyle w:val="af0"/>
            <w:rFonts w:ascii="Arial" w:hAnsi="Arial" w:cs="Arial"/>
            <w:sz w:val="16"/>
            <w:szCs w:val="16"/>
          </w:rPr>
          <w:t>5.7 статьи 19</w:t>
        </w:r>
      </w:hyperlink>
      <w:r w:rsidRPr="004A7B56">
        <w:rPr>
          <w:rFonts w:ascii="Arial" w:hAnsi="Arial" w:cs="Arial"/>
          <w:sz w:val="16"/>
          <w:szCs w:val="16"/>
        </w:rPr>
        <w:t xml:space="preserve"> Федерального закона "О рекламе".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Перечень оснований для отказа в предоставлении муниципальной услуги является исчерпывающим.</w:t>
      </w:r>
    </w:p>
    <w:p w:rsidR="00392BAB" w:rsidRPr="004A7B56" w:rsidRDefault="00392BAB" w:rsidP="004A7B56">
      <w:pPr>
        <w:ind w:firstLine="567"/>
        <w:jc w:val="both"/>
        <w:rPr>
          <w:rFonts w:ascii="Arial" w:hAnsi="Arial" w:cs="Arial"/>
          <w:sz w:val="16"/>
          <w:szCs w:val="16"/>
        </w:rPr>
      </w:pPr>
      <w:bookmarkStart w:id="17" w:name="Par249"/>
      <w:bookmarkEnd w:id="17"/>
      <w:r w:rsidRPr="004A7B56">
        <w:rPr>
          <w:rFonts w:ascii="Arial" w:hAnsi="Arial" w:cs="Arial"/>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Для предоставления муниципальной услуги требуется получение следующих услуг:</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изготовление схемы размещения рекламной конструкции;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разработка проекта и эскиза рекламной конструкции.</w:t>
      </w:r>
    </w:p>
    <w:p w:rsidR="00392BAB" w:rsidRPr="004A7B56" w:rsidRDefault="00392BAB" w:rsidP="004A7B56">
      <w:pPr>
        <w:ind w:firstLine="567"/>
        <w:jc w:val="both"/>
        <w:rPr>
          <w:rFonts w:ascii="Arial" w:hAnsi="Arial" w:cs="Arial"/>
          <w:sz w:val="16"/>
          <w:szCs w:val="16"/>
        </w:rPr>
      </w:pPr>
      <w:bookmarkStart w:id="18" w:name="Par259"/>
      <w:bookmarkEnd w:id="18"/>
      <w:r w:rsidRPr="004A7B56">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За выдачу разрешения на установку и эксплуатацию рекламной конструкции в соответствии с </w:t>
      </w:r>
      <w:hyperlink r:id="rId29" w:history="1">
        <w:r w:rsidRPr="004A7B56">
          <w:rPr>
            <w:rStyle w:val="af0"/>
            <w:rFonts w:ascii="Arial" w:hAnsi="Arial" w:cs="Arial"/>
            <w:sz w:val="16"/>
            <w:szCs w:val="16"/>
          </w:rPr>
          <w:t>подпунктом 105 пункта 1 статьи 333.33</w:t>
        </w:r>
      </w:hyperlink>
      <w:r w:rsidRPr="004A7B56">
        <w:rPr>
          <w:rFonts w:ascii="Arial" w:hAnsi="Arial" w:cs="Arial"/>
          <w:sz w:val="16"/>
          <w:szCs w:val="16"/>
        </w:rPr>
        <w:t xml:space="preserve"> Налогового кодекса Российской Федерации заявитель уплачивает государственную пошлину в размере 3000 рублей.</w:t>
      </w:r>
    </w:p>
    <w:p w:rsidR="00392BAB" w:rsidRPr="004A7B56" w:rsidRDefault="00392BAB" w:rsidP="004A7B56">
      <w:pPr>
        <w:ind w:firstLine="567"/>
        <w:jc w:val="both"/>
        <w:rPr>
          <w:rFonts w:ascii="Arial" w:hAnsi="Arial" w:cs="Arial"/>
          <w:sz w:val="16"/>
          <w:szCs w:val="16"/>
        </w:rPr>
      </w:pPr>
      <w:bookmarkStart w:id="19" w:name="Par265"/>
      <w:bookmarkEnd w:id="19"/>
      <w:r w:rsidRPr="004A7B56">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Предоставление услуг необходимых и обязательных для предоставления муниципальной услуги осуществляется за плату по договорным отношениям заявителей с организациями, выполняющими эти работы.</w:t>
      </w:r>
    </w:p>
    <w:p w:rsidR="00392BAB" w:rsidRPr="004A7B56" w:rsidRDefault="00392BAB" w:rsidP="004A7B56">
      <w:pPr>
        <w:ind w:firstLine="567"/>
        <w:jc w:val="both"/>
        <w:rPr>
          <w:rFonts w:ascii="Arial" w:hAnsi="Arial" w:cs="Arial"/>
          <w:sz w:val="16"/>
          <w:szCs w:val="16"/>
        </w:rPr>
      </w:pPr>
      <w:bookmarkStart w:id="20" w:name="Par271"/>
      <w:bookmarkEnd w:id="20"/>
      <w:r w:rsidRPr="004A7B56">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не должен превышать 15 минут.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392BAB" w:rsidRPr="004A7B56" w:rsidRDefault="00392BAB" w:rsidP="004A7B56">
      <w:pPr>
        <w:ind w:firstLine="567"/>
        <w:jc w:val="both"/>
        <w:rPr>
          <w:rFonts w:ascii="Arial" w:hAnsi="Arial" w:cs="Arial"/>
          <w:sz w:val="16"/>
          <w:szCs w:val="16"/>
        </w:rPr>
      </w:pPr>
      <w:bookmarkStart w:id="21" w:name="Par279"/>
      <w:bookmarkEnd w:id="21"/>
      <w:r w:rsidRPr="004A7B56">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 регистрации запроса заявителя о предоставлении муниципальной услуги не должен превышать 15 минут, а в электронной форме регистрация осуществляется в день подачи запроса.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Регистрация запроса, поданного заявителем лично или посредством почтового отправления, проводится в порядке делопроизводства.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случае возможности получения муниципальной услуги в электронной форме запрос формируется посредством заполнения электронной формы на портале государственных и муниципальных услуг.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Специалист Отдела, ответственный за предоставление муниципальной услуги,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наличии всех необходимых документов и соответствия их требованиям к заполнению и оформлению таких документов, установленных нормативными правовыми актами, специалист Отдела, ответственный за предоставление услуги, делает соответствующую отметку в информационной системе для последующего уведомления. В ходе предоставления муниципальной услуги, информационная система отправляет статусы услуги (например, «Документы приняты ведомством») в раздел «Личный кабинет».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нарушении требований, установленных к заполнению и оформлению запроса (заявления) и прилагаемых к нему документов, специалист Отдела, ответственный за предоставление услуги, делает соответствующую отметку в информационной системе для последующего уведомления заявителя. В ходе предоставления услуги информационная система отправляет статусы услуги (например, «Документы не приняты ведомством») с комментариями о нарушении установленных требований и с указанием допущенных нарушений.</w:t>
      </w:r>
    </w:p>
    <w:p w:rsidR="00392BAB" w:rsidRPr="004A7B56" w:rsidRDefault="00392BAB" w:rsidP="004A7B56">
      <w:pPr>
        <w:ind w:firstLine="567"/>
        <w:jc w:val="both"/>
        <w:rPr>
          <w:rFonts w:ascii="Arial" w:hAnsi="Arial" w:cs="Arial"/>
          <w:sz w:val="16"/>
          <w:szCs w:val="16"/>
        </w:rPr>
      </w:pPr>
      <w:bookmarkStart w:id="22" w:name="Par291"/>
      <w:bookmarkEnd w:id="22"/>
      <w:r w:rsidRPr="004A7B56">
        <w:rPr>
          <w:rFonts w:ascii="Arial" w:hAnsi="Arial" w:cs="Arial"/>
          <w:sz w:val="16"/>
          <w:szCs w:val="16"/>
        </w:rPr>
        <w:t xml:space="preserve">         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2.15.1. Помещения органа, предоставляющего муниципальную услугу, должны соответствовать санитарно-эпидемиологическим </w:t>
      </w:r>
      <w:hyperlink r:id="rId30" w:history="1">
        <w:r w:rsidRPr="004A7B56">
          <w:rPr>
            <w:rStyle w:val="af0"/>
            <w:rFonts w:ascii="Arial" w:hAnsi="Arial" w:cs="Arial"/>
            <w:sz w:val="16"/>
            <w:szCs w:val="16"/>
          </w:rPr>
          <w:t>правилам</w:t>
        </w:r>
      </w:hyperlink>
      <w:r w:rsidRPr="004A7B56">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Вход в здание (помещение) и выход из него оборудуются соответствующими указателями.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помещении предусматриваются место для хранения верхней одежды посетителей, а также отдельный бесплатный туалет для посетителей.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2.15.2. Требования к местам для ожидания.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Места ожидания должны соответствовать санитарно-эпидемиологическим правилам и нормативам.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Вход и выход из помещений оборудуются соответствующими указателями.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sidRPr="004A7B56">
        <w:rPr>
          <w:rFonts w:ascii="Arial" w:hAnsi="Arial" w:cs="Arial"/>
          <w:sz w:val="16"/>
          <w:szCs w:val="16"/>
        </w:rPr>
        <w:t>банкетками</w:t>
      </w:r>
      <w:proofErr w:type="spellEnd"/>
      <w:r w:rsidRPr="004A7B56">
        <w:rPr>
          <w:rFonts w:ascii="Arial" w:hAnsi="Arial" w:cs="Arial"/>
          <w:sz w:val="16"/>
          <w:szCs w:val="16"/>
        </w:rPr>
        <w:t>. Количество мест ожидания определяется исходя из фактической нагрузки и возможностей для их размещения в здании.</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2.15.3. Требования к местам приема заявителей.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Прием заявителей осуществляется в специально выделенных для этих целей помещениях и залах обслуживания.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интересах защиты прав граждан и сотрудников в процессе личного приема может производиться аудио - и/или видеозапись, о чем перед приемом уведомляется гражданин.</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Рабочие места сотрудников, предоставляющих муниципальную услугу по приему граждан, оборудуются: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оргтехникой, позволяющей предоставлять муниципальную услугу;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настенными или настольными табличками с указанием фамилии, имени, отчества и должности сотрудника.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2.15.4. Требования к местам для информирования заявителей, получения информации и заполнения необходимых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Места информирования, предназначенные для ознакомления заявителей с информационными материалами, размещаются на 1 этаже и оборудуются: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информационными стендами;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стульями, столами (стойками);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образцами заполнения документов, бланками заявлений и канцелярскими принадлежностями;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схемой расположения специалистов.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2.15.5. Требования к размещению и оформлению визуальной, текстовой и мультимедийной информации.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недостаточном естественном освещении информационные стенды должны быть дополнительно освещены. Шрифт должен быть четкий, цвет - яркий, контрастный к основному фону.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Информация на информационных стендах должна быть расположена последовательно и логично.</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Официальный сайт администрации района должен:</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содержать список регламентированных муниципальных услуг, тексты регламентов, приложения к регламентам, образцы заполнения заявлений и бланки заявлений или иметь ссылки на </w:t>
      </w:r>
      <w:proofErr w:type="gramStart"/>
      <w:r w:rsidRPr="004A7B56">
        <w:rPr>
          <w:rFonts w:ascii="Arial" w:hAnsi="Arial" w:cs="Arial"/>
          <w:sz w:val="16"/>
          <w:szCs w:val="16"/>
        </w:rPr>
        <w:t>сайты</w:t>
      </w:r>
      <w:proofErr w:type="gramEnd"/>
      <w:r w:rsidRPr="004A7B56">
        <w:rPr>
          <w:rFonts w:ascii="Arial" w:hAnsi="Arial" w:cs="Arial"/>
          <w:sz w:val="16"/>
          <w:szCs w:val="16"/>
        </w:rPr>
        <w:t xml:space="preserve"> содержащие эти сведения;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предоставлять пользователям возможность:</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распечатки бланков заявлений;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направления обращения и получения ответа в электронном виде.</w:t>
      </w:r>
    </w:p>
    <w:p w:rsidR="00392BAB" w:rsidRPr="004A7B56" w:rsidRDefault="00392BAB" w:rsidP="004A7B56">
      <w:pPr>
        <w:ind w:firstLine="567"/>
        <w:jc w:val="both"/>
        <w:rPr>
          <w:rFonts w:ascii="Arial" w:hAnsi="Arial" w:cs="Arial"/>
          <w:sz w:val="16"/>
          <w:szCs w:val="16"/>
        </w:rPr>
      </w:pPr>
      <w:bookmarkStart w:id="23" w:name="Par330"/>
      <w:bookmarkEnd w:id="23"/>
      <w:r w:rsidRPr="004A7B56">
        <w:rPr>
          <w:rFonts w:ascii="Arial" w:hAnsi="Arial" w:cs="Arial"/>
          <w:sz w:val="16"/>
          <w:szCs w:val="16"/>
        </w:rPr>
        <w:t xml:space="preserve">       2.16. </w:t>
      </w:r>
      <w:proofErr w:type="gramStart"/>
      <w:r w:rsidRPr="004A7B56">
        <w:rPr>
          <w:rFonts w:ascii="Arial" w:hAnsi="Arial" w:cs="Arial"/>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/при наличии таковых/,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Показателями доступности и качества муниципальной услуги являются: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соотношение количества заявителей, своевременно получивших муниципальную услугу в полном объеме к количеству заявителей;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отсутствие жалоб граждан на качество предоставленной им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392BAB" w:rsidRPr="004A7B56" w:rsidRDefault="00392BAB" w:rsidP="004A7B56">
      <w:pPr>
        <w:ind w:firstLine="567"/>
        <w:jc w:val="both"/>
        <w:rPr>
          <w:rFonts w:ascii="Arial" w:hAnsi="Arial" w:cs="Arial"/>
          <w:sz w:val="16"/>
          <w:szCs w:val="16"/>
        </w:rPr>
      </w:pPr>
      <w:bookmarkStart w:id="24" w:name="Par337"/>
      <w:bookmarkEnd w:id="24"/>
      <w:r w:rsidRPr="004A7B56">
        <w:rPr>
          <w:rFonts w:ascii="Arial" w:hAnsi="Arial" w:cs="Arial"/>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случае наличия соглашения о взаимодействии с МФЦ, специалистами МФЦ могут, в соответствии с настоящим Регламентом, осуществляться следующие функции: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информирование и консультирование заявителей по вопросу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прием запроса и документов в соответствии с настоящим административным регламентом;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выдача результатов предоставления муниципальной услуги в соответствии с настоящим административным регламентом.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В случае возможности получения муниципальной услуги в электронной форме </w:t>
      </w:r>
      <w:proofErr w:type="gramStart"/>
      <w:r w:rsidRPr="004A7B56">
        <w:rPr>
          <w:rFonts w:ascii="Arial" w:hAnsi="Arial" w:cs="Arial"/>
          <w:sz w:val="16"/>
          <w:szCs w:val="16"/>
        </w:rPr>
        <w:t>требования</w:t>
      </w:r>
      <w:proofErr w:type="gramEnd"/>
      <w:r w:rsidRPr="004A7B56">
        <w:rPr>
          <w:rFonts w:ascii="Arial" w:hAnsi="Arial" w:cs="Arial"/>
          <w:sz w:val="16"/>
          <w:szCs w:val="16"/>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w:t>
      </w:r>
      <w:r w:rsidRPr="004A7B56">
        <w:rPr>
          <w:rFonts w:ascii="Arial" w:hAnsi="Arial" w:cs="Arial"/>
          <w:sz w:val="16"/>
          <w:szCs w:val="16"/>
        </w:rPr>
        <w:lastRenderedPageBreak/>
        <w:t>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31" w:history="1">
        <w:r w:rsidRPr="004A7B56">
          <w:rPr>
            <w:rStyle w:val="af0"/>
            <w:rFonts w:ascii="Arial" w:hAnsi="Arial" w:cs="Arial"/>
            <w:sz w:val="16"/>
            <w:szCs w:val="16"/>
          </w:rPr>
          <w:t>законом</w:t>
        </w:r>
      </w:hyperlink>
      <w:r w:rsidRPr="004A7B56">
        <w:rPr>
          <w:rFonts w:ascii="Arial" w:hAnsi="Arial" w:cs="Arial"/>
          <w:sz w:val="16"/>
          <w:szCs w:val="16"/>
        </w:rPr>
        <w:t xml:space="preserve"> «Об электронной подписи» и </w:t>
      </w:r>
      <w:hyperlink r:id="rId32" w:history="1">
        <w:r w:rsidRPr="004A7B56">
          <w:rPr>
            <w:rStyle w:val="af0"/>
            <w:rFonts w:ascii="Arial" w:hAnsi="Arial" w:cs="Arial"/>
            <w:sz w:val="16"/>
            <w:szCs w:val="16"/>
          </w:rPr>
          <w:t>статьями 21</w:t>
        </w:r>
      </w:hyperlink>
      <w:r w:rsidRPr="004A7B56">
        <w:rPr>
          <w:rFonts w:ascii="Arial" w:hAnsi="Arial" w:cs="Arial"/>
          <w:sz w:val="16"/>
          <w:szCs w:val="16"/>
        </w:rPr>
        <w:t xml:space="preserve"> - </w:t>
      </w:r>
      <w:hyperlink r:id="rId33" w:history="1">
        <w:r w:rsidRPr="004A7B56">
          <w:rPr>
            <w:rStyle w:val="af0"/>
            <w:rFonts w:ascii="Arial" w:hAnsi="Arial" w:cs="Arial"/>
            <w:sz w:val="16"/>
            <w:szCs w:val="16"/>
          </w:rPr>
          <w:t>21.2</w:t>
        </w:r>
      </w:hyperlink>
      <w:r w:rsidRPr="004A7B56">
        <w:rPr>
          <w:rFonts w:ascii="Arial" w:hAnsi="Arial" w:cs="Arial"/>
          <w:sz w:val="16"/>
          <w:szCs w:val="16"/>
        </w:rPr>
        <w:t xml:space="preserve">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Электронные образы документов, представляемые с запросом, направляются в виде файлов в одном из указанных форматов: JPEG, PDF, TIF.</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Информация о требованиях к совместимости, сертификату ключа подписи, обеспечению </w:t>
      </w:r>
      <w:proofErr w:type="gramStart"/>
      <w:r w:rsidRPr="004A7B56">
        <w:rPr>
          <w:rFonts w:ascii="Arial" w:hAnsi="Arial" w:cs="Arial"/>
          <w:sz w:val="16"/>
          <w:szCs w:val="16"/>
        </w:rPr>
        <w:t>возможности подтверждения подлинности электронной цифровой подписи заявителя</w:t>
      </w:r>
      <w:proofErr w:type="gramEnd"/>
      <w:r w:rsidRPr="004A7B56">
        <w:rPr>
          <w:rFonts w:ascii="Arial" w:hAnsi="Arial" w:cs="Arial"/>
          <w:sz w:val="16"/>
          <w:szCs w:val="16"/>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4A7B56">
        <w:rPr>
          <w:rFonts w:ascii="Arial" w:hAnsi="Arial" w:cs="Arial"/>
          <w:sz w:val="16"/>
          <w:szCs w:val="16"/>
        </w:rPr>
        <w:t>с даты регистрации</w:t>
      </w:r>
      <w:proofErr w:type="gramEnd"/>
      <w:r w:rsidRPr="004A7B56">
        <w:rPr>
          <w:rFonts w:ascii="Arial" w:hAnsi="Arial" w:cs="Arial"/>
          <w:sz w:val="16"/>
          <w:szCs w:val="16"/>
        </w:rPr>
        <w:t xml:space="preserve"> запроса.</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25" w:name="Par357"/>
      <w:bookmarkEnd w:id="25"/>
      <w:r w:rsidRPr="004A7B56">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        3.1. Предоставление муниципальной услуги включает в себя следующие административные процедуры:</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прием (получение) и регистрацию заявления и документов, необходимых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экспертизу документов (сведений), необходимых для предоставления муниципальной услуги и представленных заявителем;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истребование документов, необходимых для предоставления муниципальной услуги, и находящихся в распоряжении других органов и организаций;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принятие решения о предоставлении муниципальной услуги либо об отказе в предоставлении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уведомление заявителя.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Должностным лицом, ответственным за предоставление муниципальной услуги является специалист Отдела, в обязанности которого в соответствии с должностной инструкцией входит выполнение соответствующих функций.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w:t>
      </w:r>
      <w:r w:rsidRPr="004A7B56">
        <w:rPr>
          <w:rFonts w:ascii="Arial" w:hAnsi="Arial" w:cs="Arial"/>
          <w:sz w:val="16"/>
          <w:szCs w:val="16"/>
        </w:rPr>
        <w:lastRenderedPageBreak/>
        <w:t>государственных и муниципальных услуг (функций)". В ходе предоставления муниципальной услуги информационная система отправляет статусы услуги (например, "Документы приняты исполнителем"). Также информационная система может отправить результат с комментарием. Это может быть отказ в предоставлении муниципальной услуги или положительный результат. Результат может состоять из информационного сообщения или из приложенного документа и комментария.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3.1.1. Прием (получение) и регистрация заявления и документов, необходимых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Основанием начала выполнения административной процедуры является личное обращение заявителя (представителя заявителя) с документами, указанными в </w:t>
      </w:r>
      <w:hyperlink w:anchor="Par167" w:history="1">
        <w:r w:rsidRPr="004A7B56">
          <w:rPr>
            <w:rStyle w:val="af0"/>
            <w:rFonts w:ascii="Arial" w:hAnsi="Arial" w:cs="Arial"/>
            <w:sz w:val="16"/>
            <w:szCs w:val="16"/>
          </w:rPr>
          <w:t>подпункте 2.6.1 пункта 2.6</w:t>
        </w:r>
      </w:hyperlink>
      <w:r w:rsidRPr="004A7B56">
        <w:rPr>
          <w:rFonts w:ascii="Arial" w:hAnsi="Arial" w:cs="Arial"/>
          <w:sz w:val="16"/>
          <w:szCs w:val="16"/>
        </w:rPr>
        <w:t xml:space="preserve"> Регламента, необходимыми для получения разрешения на установку рекламной конструкции или поступление этих документов по почте, в электронном виде в администрацию района.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Заявление должно быть подписано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удостоверено печатью юридического лица, от имени которого подается заявление.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Прием заявления осуществляется специалистом отдела по организационным и общим вопросам администрации Благодарненского муниципального района Ставропольского края, который регистрирует заявление с указанием даты его поступления и присвоением индивидуального входящего номера. Регистрация заявления осуществляется в день его подачи.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Результатом административной процедуры является присвоение индивидуального входящего номера и передача заявления главе администрации района, который дает поручение руководителю Отдела рассмотреть поступившее заявление, о чем налагает соответствующую резолюцию.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наличии соответствующего программного обеспечения, необходимого для автоматизации процедуры предоставления муниципальной услуги, специалист, ответственный за прием документов, вносит необходимые сведения в информационную систему.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 выполнения административного действия не может превышать одного рабочего дня.</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Если иное не установлено нормативными правовыми актами Российской Федерации, правовыми актами Ставропольского края и Благодарненского муниципального района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w:t>
      </w:r>
      <w:proofErr w:type="gramEnd"/>
      <w:r w:rsidRPr="004A7B56">
        <w:rPr>
          <w:rFonts w:ascii="Arial" w:hAnsi="Arial" w:cs="Arial"/>
          <w:sz w:val="16"/>
          <w:szCs w:val="16"/>
        </w:rPr>
        <w:t xml:space="preserve"> (функций)".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Специалист, ответственный за прием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(книге учета заявлений) и в информационной системе;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уведомляет заявителя путем направления расписки в получении запроса и документов (сведений) в форме электронного документа, подписанного ЭП специалиста, ответственного за прием документов (далее - электронная расписка); в электронной расписке указываются входящий регистрационный номер заявления, дата получения заявления и необходимых для получения муниципальной услуги документов, представленных в форме электронных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Электронная расписка выдается посредством отправки соответствующего статуса в раздел "Личный кабинет";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случае наличия оснований для отказа в приеме документов, установленных настоящим Регламентом, и требования заявителем предоставления ему мотивированного отказа: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вносит запись о выдаче мотивированного отказа в соответствующий журнал регистрации (книгу учета заявлений), в информационную систему.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 исполнения административной процедуры - не позднее 1 рабочего дня, следующего за днем получения запроса.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3.1.2. Экспертиза документов (сведений), необходимых для предоставления муниципальной услуги, и представленных заявителем.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Основанием для начала процедуры проведения экспертизы является поступление зарегистрированного заявления с прилагаемыми к нему документами и получение в рамках межведомственного и межуровневого электронного взаимодействия документов и согласований (отказа в согласовании) заинтересованных сетевых и коммунальных служб специалистом Отдела, в обязанности которого в соответствии с должностными инструкциями входит выполнение соответствующих функций.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Специалист Отдела осуществляет проверку: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наличия и правильности оформления документов, прилагаемых к заявлению;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соответствия проекта рекламной конструкции, и ее территориального размещения требованиям технического регламента, а до момента введения его в действие - нормативным актам, строительным и санитарным нормативам и правилам, а также государственным стандартам;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соответствия места установки рекламной конструкции схеме размещения рекламных конструкций;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отсутствия нарушений требований нормативных актов по безопасности движения транспорта, нарушений внешнего архитектурного облика сложившейся застройки поселения,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наличия необходимых документов, полученных в рамках межведомственного и межуровневого электронного взаимодействия;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наличия необходимых согласований заинтересованных сетевых и коммунальных служб.</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Проверка правильности заполнения заявления и </w:t>
      </w:r>
      <w:proofErr w:type="gramStart"/>
      <w:r w:rsidRPr="004A7B56">
        <w:rPr>
          <w:rFonts w:ascii="Arial" w:hAnsi="Arial" w:cs="Arial"/>
          <w:sz w:val="16"/>
          <w:szCs w:val="16"/>
        </w:rPr>
        <w:t>наличия</w:t>
      </w:r>
      <w:proofErr w:type="gramEnd"/>
      <w:r w:rsidRPr="004A7B56">
        <w:rPr>
          <w:rFonts w:ascii="Arial" w:hAnsi="Arial" w:cs="Arial"/>
          <w:sz w:val="16"/>
          <w:szCs w:val="16"/>
        </w:rPr>
        <w:t xml:space="preserve"> прилагаемых к нему документов осуществляется в день поступления документов.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 исполнения указанной административной процедуры - 4 рабочих дня.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3.1.3. Истребование документов, необходимых для предоставления муниципальной услуги, и находящихся в распоряжении других органов и организаций.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При непредставлении заявителем самостоятельно документов, предусмотренных </w:t>
      </w:r>
      <w:hyperlink w:anchor="Par210" w:history="1">
        <w:r w:rsidRPr="004A7B56">
          <w:rPr>
            <w:rStyle w:val="af0"/>
            <w:rFonts w:ascii="Arial" w:hAnsi="Arial" w:cs="Arial"/>
            <w:sz w:val="16"/>
            <w:szCs w:val="16"/>
          </w:rPr>
          <w:t>пунктом 10.1</w:t>
        </w:r>
      </w:hyperlink>
      <w:r w:rsidRPr="004A7B56">
        <w:rPr>
          <w:rFonts w:ascii="Arial" w:hAnsi="Arial" w:cs="Arial"/>
          <w:sz w:val="16"/>
          <w:szCs w:val="16"/>
        </w:rPr>
        <w:t xml:space="preserve"> Регламента, специалист Отдела формирует запрос в рамках межведомственного и межуровневого электронного взаимодействия: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в Управление Федерального казначейства о подтверждении оплаты государственной пошлины, за выдачу разрешения в соответствии с Налоговым </w:t>
      </w:r>
      <w:hyperlink r:id="rId34" w:history="1">
        <w:r w:rsidRPr="004A7B56">
          <w:rPr>
            <w:rStyle w:val="af0"/>
            <w:rFonts w:ascii="Arial" w:hAnsi="Arial" w:cs="Arial"/>
            <w:sz w:val="16"/>
            <w:szCs w:val="16"/>
          </w:rPr>
          <w:t>кодексом</w:t>
        </w:r>
      </w:hyperlink>
      <w:r w:rsidRPr="004A7B56">
        <w:rPr>
          <w:rFonts w:ascii="Arial" w:hAnsi="Arial" w:cs="Arial"/>
          <w:sz w:val="16"/>
          <w:szCs w:val="16"/>
        </w:rPr>
        <w:t xml:space="preserve">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Управление Федеральной налоговой службы России о получении выписки из Единого государственного реестра о юридическом лице (или индивидуальном предпринимателе);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в Управление Федеральной службы государственной регистрации, кадастра и картографии для получения выписки из Единого государственного реестра о зарегистрированных правах.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 исполнения запроса - 5 рабочих дней.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Специалист Отдела осуществляет согласование с заинтересованными службами необходимое для принятия решения о выдаче разрешения или об отказе в его выдаче. Перечень заинтересованных служб в каждом конкретном случае определяет Отдел.</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Заявитель вправе самостоятельно получить такое согласование и представить его в Отдел.</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Результатом процедуры является: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получение в рамках межведомственного и межуровневого электронного взаимодействия документов, необходимых для предоставления муниципальной услуги, и находящихся в распоряжении других органов и организаций;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получение согласований (отказа в согласовании) заинтересованных сетевых и коммунальных служб, необходимых для принятия решения о выдаче разрешения или об отказе в его выдаче.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 исполнения указанной административной процедуры - 40 рабочих дней.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3.1.4. Принятие решения о предоставлении муниципальной услуги либо об отказе в предоставлении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По результатам экспертизы полученных в рамках межведомственного и межуровневого электронного взаимодействия документов и согласований (отказа в согласовании) заинтересованных (коммунальных) служб и </w:t>
      </w:r>
      <w:proofErr w:type="gramStart"/>
      <w:r w:rsidRPr="004A7B56">
        <w:rPr>
          <w:rFonts w:ascii="Arial" w:hAnsi="Arial" w:cs="Arial"/>
          <w:sz w:val="16"/>
          <w:szCs w:val="16"/>
        </w:rPr>
        <w:t>документов</w:t>
      </w:r>
      <w:proofErr w:type="gramEnd"/>
      <w:r w:rsidRPr="004A7B56">
        <w:rPr>
          <w:rFonts w:ascii="Arial" w:hAnsi="Arial" w:cs="Arial"/>
          <w:sz w:val="16"/>
          <w:szCs w:val="16"/>
        </w:rPr>
        <w:t xml:space="preserve"> представленных заявителем, принимается одно из следующих решений: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 выдаче разрешения на установку и эксплуатацию рекламной конструкции;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об отказе в выдаче разрешения на установку и эксплуатацию рекламной конструкции.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3.1.5. Уведомление заявителя.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Основанием начала выполнения административной процедуры является принятие решения: о выдаче разрешения на установку и эксплуатацию рекламной конструкции или об отказе в выдаче разрешения на установку рекламной конструкции.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Специалист Отдела готовит распоряжение о выдаче </w:t>
      </w:r>
      <w:hyperlink w:anchor="Par554" w:history="1">
        <w:r w:rsidRPr="004A7B56">
          <w:rPr>
            <w:rStyle w:val="af0"/>
            <w:rFonts w:ascii="Arial" w:hAnsi="Arial" w:cs="Arial"/>
            <w:sz w:val="16"/>
            <w:szCs w:val="16"/>
          </w:rPr>
          <w:t>разрешения</w:t>
        </w:r>
      </w:hyperlink>
      <w:r w:rsidRPr="004A7B56">
        <w:rPr>
          <w:rFonts w:ascii="Arial" w:hAnsi="Arial" w:cs="Arial"/>
          <w:sz w:val="16"/>
          <w:szCs w:val="16"/>
        </w:rPr>
        <w:t xml:space="preserve"> на установку и эксплуатацию рекламной конструкции и проект распоряжения на установку и эксплуатацию рекламной конструкции (приложение 1) в двух экземплярах и передает главе администрации района вместе со всеми, имеющимися по данному заявлению сведениями и материалами.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установлении факта наличия оснований для отказа в получении муниципальной услуги специалист Отдела готовит в двух экземплярах проект распоряжения об отказе в предоставлении муниципальной услуги и передает главе администрации района.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Разрешение (уведомление об отказе) подписывается главой администрации района.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Специалист Отдела регистрирует разрешение на установку и эксплуатацию рекламной конструкции (уведомление об отказе) в журнале регистрации и проставляет отметку о выполнении административной процедуры в информационной системе (при наличии).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Заявителю вручается (направляется) уведомление о выдаче разрешения на установку и эксплуатацию рекламной конструкции, в одном экземпляре не позднее 3 рабочих дня со дня подписания главой администрации района.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случае отказа в предоставлении муниципальной услуги - заявителю вручается (направляется) уведомление об отказе в предоставлении муниципальной услуги, в котором приводится обоснование причин такого отказа.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 исполнения указанной административной процедуры - 14 рабочих дней.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Копии документов, представленных заинтересованным лицом для получения муниципальной услуги, остаются в Отделе, а подлинники возвращаются заявителю.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Разрешение на установку и эксплуатацию рекламной конструкции выдается на срок, предусмотренный договором на установку и эксплуатацию рекламной конструкции, заключаемого на срок не менее 5 лет и не более 10 лет, за исключением договора на установку и эксплуатацию временной рекламной конструкции, который может быть заключен на срок не более 12 месяцев.</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lastRenderedPageBreak/>
        <w:t>Администрация района выдает разрешение на установку рекламной конструкции при условии оплаты госпошлины.</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Форма и способ получения документа и (или) информации, </w:t>
      </w:r>
      <w:proofErr w:type="gramStart"/>
      <w:r w:rsidRPr="004A7B56">
        <w:rPr>
          <w:rFonts w:ascii="Arial" w:hAnsi="Arial" w:cs="Arial"/>
          <w:sz w:val="16"/>
          <w:szCs w:val="16"/>
        </w:rPr>
        <w:t>подтверждающих</w:t>
      </w:r>
      <w:proofErr w:type="gramEnd"/>
      <w:r w:rsidRPr="004A7B56">
        <w:rPr>
          <w:rFonts w:ascii="Arial" w:hAnsi="Arial" w:cs="Arial"/>
          <w:sz w:val="16"/>
          <w:szCs w:val="16"/>
        </w:rPr>
        <w:t xml:space="preserve"> предоставление муниципальной услуги (отказ в предоставлении), указываются заявителем в запросе о предоставлении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Разрешение изготавливается в двух экземплярах, один выдаются заявителю, один хранится в Отделе.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Лицо, которому выдано разрешение на установку и эксплуатацию рекламной конструкции, обязано уведомлять администрацию района, </w:t>
      </w:r>
      <w:proofErr w:type="gramStart"/>
      <w:r w:rsidRPr="004A7B56">
        <w:rPr>
          <w:rFonts w:ascii="Arial" w:hAnsi="Arial" w:cs="Arial"/>
          <w:sz w:val="16"/>
          <w:szCs w:val="16"/>
        </w:rPr>
        <w:t>о</w:t>
      </w:r>
      <w:proofErr w:type="gramEnd"/>
      <w:r w:rsidRPr="004A7B56">
        <w:rPr>
          <w:rFonts w:ascii="Arial" w:hAnsi="Arial" w:cs="Arial"/>
          <w:sz w:val="16"/>
          <w:szCs w:val="16"/>
        </w:rPr>
        <w:t xml:space="preserve"> всех фактах возникновения у третьих лиц прав в отношении этой рекламной конструкции (сдача рекламной конструкции в аренду).</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26" w:name="Par437"/>
      <w:bookmarkEnd w:id="26"/>
      <w:r w:rsidRPr="004A7B56">
        <w:rPr>
          <w:rFonts w:ascii="Arial" w:hAnsi="Arial" w:cs="Arial"/>
          <w:sz w:val="16"/>
          <w:szCs w:val="16"/>
        </w:rPr>
        <w:t xml:space="preserve">IV. Формы </w:t>
      </w:r>
      <w:proofErr w:type="gramStart"/>
      <w:r w:rsidRPr="004A7B56">
        <w:rPr>
          <w:rFonts w:ascii="Arial" w:hAnsi="Arial" w:cs="Arial"/>
          <w:sz w:val="16"/>
          <w:szCs w:val="16"/>
        </w:rPr>
        <w:t>контроля за</w:t>
      </w:r>
      <w:proofErr w:type="gramEnd"/>
      <w:r w:rsidRPr="004A7B56">
        <w:rPr>
          <w:rFonts w:ascii="Arial" w:hAnsi="Arial" w:cs="Arial"/>
          <w:sz w:val="16"/>
          <w:szCs w:val="16"/>
        </w:rPr>
        <w:t xml:space="preserve"> исполнением административного</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регламента</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Текущий </w:t>
      </w:r>
      <w:proofErr w:type="gramStart"/>
      <w:r w:rsidRPr="004A7B56">
        <w:rPr>
          <w:rFonts w:ascii="Arial" w:hAnsi="Arial" w:cs="Arial"/>
          <w:sz w:val="16"/>
          <w:szCs w:val="16"/>
        </w:rPr>
        <w:t>контроль за</w:t>
      </w:r>
      <w:proofErr w:type="gramEnd"/>
      <w:r w:rsidRPr="004A7B56">
        <w:rPr>
          <w:rFonts w:ascii="Arial" w:hAnsi="Arial" w:cs="Arial"/>
          <w:sz w:val="16"/>
          <w:szCs w:val="16"/>
        </w:rPr>
        <w:t xml:space="preserve"> соблюдением и исполнением последовательности действий, установленных настоящим Регламентом, а также принятием решений при предоставлении муниципальной услуги, осуществляется специалистом Отдела, ответственным за оказание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Текущий контроль осуществляется путем проведения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Руководитель Отдела проводит проверки полноты и качества предоставления муниципальной услуги специалистами отдела, предоставляющими муниципальную услугу.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Проверки могут быть плановыми (осуществляться на основании полугодовых и годовых планов работы) и внеплановыми.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Внеплановые проверки полноты и качества предоставления муниципальной услуги проводятся должностным лицом, либо лицом, его замещающим в случае поступления обращений и жалоб заявителей на полноту и качество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Граждане, их объединения и организации могут осуществлять </w:t>
      </w:r>
      <w:proofErr w:type="gramStart"/>
      <w:r w:rsidRPr="004A7B56">
        <w:rPr>
          <w:rFonts w:ascii="Arial" w:hAnsi="Arial" w:cs="Arial"/>
          <w:sz w:val="16"/>
          <w:szCs w:val="16"/>
        </w:rPr>
        <w:t>контроль за</w:t>
      </w:r>
      <w:proofErr w:type="gramEnd"/>
      <w:r w:rsidRPr="004A7B56">
        <w:rPr>
          <w:rFonts w:ascii="Arial" w:hAnsi="Arial" w:cs="Arial"/>
          <w:sz w:val="16"/>
          <w:szCs w:val="1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района.</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27" w:name="Par452"/>
      <w:bookmarkEnd w:id="27"/>
      <w:r w:rsidRPr="004A7B56">
        <w:rPr>
          <w:rFonts w:ascii="Arial" w:hAnsi="Arial" w:cs="Arial"/>
          <w:sz w:val="16"/>
          <w:szCs w:val="16"/>
        </w:rPr>
        <w:t>V. Досудебный (внесудебный) порядок обжалования решений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и действий (бездействия) органа исполнительной власти края,</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предоставляющего</w:t>
      </w:r>
      <w:proofErr w:type="gramEnd"/>
      <w:r w:rsidRPr="004A7B56">
        <w:rPr>
          <w:rFonts w:ascii="Arial" w:hAnsi="Arial" w:cs="Arial"/>
          <w:sz w:val="16"/>
          <w:szCs w:val="16"/>
        </w:rPr>
        <w:t xml:space="preserve"> муниципальную услугу, а также должностных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лиц, муниципальных служащих</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5.1. Заявитель имеет право на досудебное (внесудебное) обжалование действий (бездействия) и решений, принятых </w:t>
      </w:r>
      <w:r w:rsidRPr="004A7B56">
        <w:rPr>
          <w:rFonts w:ascii="Arial" w:hAnsi="Arial" w:cs="Arial"/>
          <w:sz w:val="16"/>
          <w:szCs w:val="16"/>
        </w:rPr>
        <w:lastRenderedPageBreak/>
        <w:t>(осуществляемых) в ходе предоставления муниципальной услуги Отделом, а также должностными лицами, муниципальными служащими.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5.2. Предметом досудебного (внесудебного) обжалования могут являться действие (бездействие) администрации района, должностных лиц администрации района, муниципальных служащих, предоставляющих муниципальную услугу, а также принимаемые ими решения в ходе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5.3. Жалоба может быть подана заявителем или его уполномоченным представителем: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 имя главы администрации района,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92BAB" w:rsidRPr="004A7B56" w:rsidRDefault="00392BAB" w:rsidP="004A7B56">
      <w:pPr>
        <w:ind w:firstLine="567"/>
        <w:jc w:val="both"/>
        <w:rPr>
          <w:rFonts w:ascii="Arial" w:hAnsi="Arial" w:cs="Arial"/>
          <w:sz w:val="16"/>
          <w:szCs w:val="16"/>
        </w:rPr>
      </w:pPr>
      <w:bookmarkStart w:id="28" w:name="Par461"/>
      <w:bookmarkStart w:id="29" w:name="Par462"/>
      <w:bookmarkEnd w:id="28"/>
      <w:bookmarkEnd w:id="29"/>
      <w:r w:rsidRPr="004A7B56">
        <w:rPr>
          <w:rFonts w:ascii="Arial" w:hAnsi="Arial" w:cs="Arial"/>
          <w:sz w:val="16"/>
          <w:szCs w:val="16"/>
        </w:rPr>
        <w:t>5.4.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5.5. Жалоба в электронном виде может быть подана заявителем, посредством использования: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официального сайта администрации Благодарненского муниципального района в информационно-телекоммуникационной сети "Интернет";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электронной почты Отдела, предоставляющего муниципальную услугу.</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5.6. </w:t>
      </w:r>
      <w:proofErr w:type="gramStart"/>
      <w:r w:rsidRPr="004A7B56">
        <w:rPr>
          <w:rFonts w:ascii="Arial" w:hAnsi="Arial" w:cs="Arial"/>
          <w:sz w:val="16"/>
          <w:szCs w:val="16"/>
        </w:rPr>
        <w:t>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5.7. Жалоба должна содержать:</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наименование отдела, предоставляющего муниципальную услугу, фамилию, имя, отчество (при наличии) и должность должностного лица (при наличии) отдела, предоставляющего муниципальную услугу, решения и действия (бездействие) которых обжалуются;</w:t>
      </w:r>
      <w:proofErr w:type="gramEnd"/>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сведения об обжалуемых решениях и действиях (бездействии) отдела, предоставляющего муниципальную услугу, и его должностного лица;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доводы, на основании которых заявитель не согласен с решением и действием (бездействием) отдела,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5.8. Жалоба, поступившая на имя главы администрации района,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отдела, предоставляющего муниципальную услугу, и его должностного лица (далее - журнал). </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5.9. </w:t>
      </w:r>
      <w:proofErr w:type="gramStart"/>
      <w:r w:rsidRPr="004A7B56">
        <w:rPr>
          <w:rFonts w:ascii="Arial" w:hAnsi="Arial" w:cs="Arial"/>
          <w:sz w:val="16"/>
          <w:szCs w:val="16"/>
        </w:rPr>
        <w:t xml:space="preserve">При подаче жалобы в электронном виде документы, указанные в </w:t>
      </w:r>
      <w:hyperlink w:anchor="Par462" w:history="1">
        <w:r w:rsidRPr="004A7B56">
          <w:rPr>
            <w:rStyle w:val="af0"/>
            <w:rFonts w:ascii="Arial" w:hAnsi="Arial" w:cs="Arial"/>
            <w:sz w:val="16"/>
            <w:szCs w:val="16"/>
          </w:rPr>
          <w:t>пункте 4</w:t>
        </w:r>
      </w:hyperlink>
      <w:r w:rsidRPr="004A7B56">
        <w:rPr>
          <w:rFonts w:ascii="Arial" w:hAnsi="Arial" w:cs="Arial"/>
          <w:sz w:val="16"/>
          <w:szCs w:val="16"/>
        </w:rPr>
        <w:t xml:space="preserve"> настоящего раздела, могут быть представлены в форме электронных документов в соответствии с </w:t>
      </w:r>
      <w:hyperlink r:id="rId35" w:history="1">
        <w:r w:rsidRPr="004A7B56">
          <w:rPr>
            <w:rStyle w:val="af0"/>
            <w:rFonts w:ascii="Arial" w:hAnsi="Arial" w:cs="Arial"/>
            <w:sz w:val="16"/>
            <w:szCs w:val="16"/>
          </w:rPr>
          <w:t>постановлением</w:t>
        </w:r>
      </w:hyperlink>
      <w:r w:rsidRPr="004A7B56">
        <w:rPr>
          <w:rFonts w:ascii="Arial" w:hAnsi="Arial" w:cs="Arial"/>
          <w:sz w:val="16"/>
          <w:szCs w:val="16"/>
        </w:rPr>
        <w:t xml:space="preserve"> Правительства Российской Федерации от 07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5.11 Заявитель может обратиться с жалобой в следующих случаях: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нарушение срока регистрации запроса заявителя о предоставлении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нарушение срока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для предоставления муниципальной услуги;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для предоставления муниципальной услуги;</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отказ Отдела,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2BAB" w:rsidRPr="004A7B56" w:rsidRDefault="00392BAB" w:rsidP="004A7B56">
      <w:pPr>
        <w:ind w:firstLine="567"/>
        <w:jc w:val="both"/>
        <w:rPr>
          <w:rFonts w:ascii="Arial" w:hAnsi="Arial" w:cs="Arial"/>
          <w:sz w:val="16"/>
          <w:szCs w:val="16"/>
        </w:rPr>
      </w:pPr>
      <w:bookmarkStart w:id="30" w:name="Par492"/>
      <w:bookmarkEnd w:id="30"/>
      <w:r w:rsidRPr="004A7B56">
        <w:rPr>
          <w:rFonts w:ascii="Arial" w:hAnsi="Arial" w:cs="Arial"/>
          <w:sz w:val="16"/>
          <w:szCs w:val="16"/>
        </w:rPr>
        <w:t>Порядок рассмотрения жалоб</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5.12 Жалоба рассматривается:</w:t>
      </w:r>
    </w:p>
    <w:p w:rsidR="00392BAB" w:rsidRPr="004A7B56" w:rsidRDefault="00392BAB" w:rsidP="004A7B56">
      <w:pPr>
        <w:ind w:firstLine="567"/>
        <w:jc w:val="both"/>
        <w:rPr>
          <w:rFonts w:ascii="Arial" w:hAnsi="Arial" w:cs="Arial"/>
          <w:sz w:val="16"/>
          <w:szCs w:val="16"/>
        </w:rPr>
      </w:pPr>
      <w:bookmarkStart w:id="31" w:name="Par494"/>
      <w:bookmarkEnd w:id="31"/>
      <w:r w:rsidRPr="004A7B56">
        <w:rPr>
          <w:rFonts w:ascii="Arial" w:hAnsi="Arial" w:cs="Arial"/>
          <w:sz w:val="16"/>
          <w:szCs w:val="16"/>
        </w:rPr>
        <w:t>главой администрации района или по его поручению заместителем главы администрации района, курирующим соответствующее направление деятельности;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руководителем Отдела, предоставляющего муниципальную услугу, в случае, предусмотренном </w:t>
      </w:r>
      <w:hyperlink w:anchor="Par461" w:history="1">
        <w:r w:rsidRPr="004A7B56">
          <w:rPr>
            <w:rStyle w:val="af0"/>
            <w:rFonts w:ascii="Arial" w:hAnsi="Arial" w:cs="Arial"/>
            <w:sz w:val="16"/>
            <w:szCs w:val="16"/>
          </w:rPr>
          <w:t>абзацем вторым пункта 3</w:t>
        </w:r>
      </w:hyperlink>
      <w:r w:rsidRPr="004A7B56">
        <w:rPr>
          <w:rFonts w:ascii="Arial" w:hAnsi="Arial" w:cs="Arial"/>
          <w:sz w:val="16"/>
          <w:szCs w:val="16"/>
        </w:rPr>
        <w:t xml:space="preserve"> настоящего раздела.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5.13. Жалоба рассматривается в сроки, установленные Федеральным </w:t>
      </w:r>
      <w:hyperlink r:id="rId36" w:history="1">
        <w:r w:rsidRPr="004A7B56">
          <w:rPr>
            <w:rStyle w:val="af0"/>
            <w:rFonts w:ascii="Arial" w:hAnsi="Arial" w:cs="Arial"/>
            <w:sz w:val="16"/>
            <w:szCs w:val="16"/>
          </w:rPr>
          <w:t>законом</w:t>
        </w:r>
      </w:hyperlink>
      <w:r w:rsidRPr="004A7B56">
        <w:rPr>
          <w:rFonts w:ascii="Arial" w:hAnsi="Arial" w:cs="Arial"/>
          <w:sz w:val="16"/>
          <w:szCs w:val="16"/>
        </w:rPr>
        <w:t>.</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5.14. По результатам рассмотрения жалобы принимается одно из следующих решений:</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удовлетворение жалобы,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муниципального района, а также в иных формах;</w:t>
      </w:r>
      <w:proofErr w:type="gramEnd"/>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отказ в удовлетворении жалобы.</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 результатам рассмотрения жалобы заявителю направляется письменный мотивированный ответ.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При удовлетворении жалобы Отдел,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w:t>
      </w:r>
      <w:r w:rsidRPr="004A7B56">
        <w:rPr>
          <w:rFonts w:ascii="Arial" w:hAnsi="Arial" w:cs="Arial"/>
          <w:sz w:val="16"/>
          <w:szCs w:val="16"/>
        </w:rPr>
        <w:lastRenderedPageBreak/>
        <w:t>законодательством Российской Федерации, законодательством Ставропольского края, решением Совета Благодарненского муниципального района Ставропольского края.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5.16. В ответе о результатах рассмотрения жалобы указываются: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должность, фамилия, имя, отчество (при наличии) должностного лица, принявшего решение по жалобе;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сведения об Отделе, предоставляющем муниципальную услугу, и его должностном лице решения или действия (бездействие) которого обжалуется;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фамилия, имя, отчество (при наличии) или наименование заявителя;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основания для принятия решения по жалобе;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принятое решение по жалобе;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сведения о сроке и порядке обжалования принятого решения по жалобе.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5.17. Ответ о результатах рассмотрения жалобы подписывается главой администрации района.</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5.18. В рассмотрении жалобы отказывается в следующих случаях: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5.19. Жалоба остается без ответа в следующих случаях:</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отсутствие адреса, по которому должен быть направлен ответ.</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5.20. В случае если в жалобе не </w:t>
      </w:r>
      <w:proofErr w:type="gramStart"/>
      <w:r w:rsidRPr="004A7B56">
        <w:rPr>
          <w:rFonts w:ascii="Arial" w:hAnsi="Arial" w:cs="Arial"/>
          <w:sz w:val="16"/>
          <w:szCs w:val="16"/>
        </w:rPr>
        <w:t>указаны</w:t>
      </w:r>
      <w:proofErr w:type="gramEnd"/>
      <w:r w:rsidRPr="004A7B56">
        <w:rPr>
          <w:rFonts w:ascii="Arial" w:hAnsi="Arial" w:cs="Arial"/>
          <w:sz w:val="16"/>
          <w:szCs w:val="16"/>
        </w:rPr>
        <w:t xml:space="preserve"> фамилия заявителя или почтовый адрес, по которому должен быть направлен ответ, ответ на жалобу не дается.</w:t>
      </w:r>
    </w:p>
    <w:p w:rsidR="00392BAB" w:rsidRPr="004A7B56" w:rsidRDefault="00392BAB" w:rsidP="004A7B56">
      <w:pPr>
        <w:ind w:firstLine="567"/>
        <w:jc w:val="both"/>
        <w:rPr>
          <w:rFonts w:ascii="Arial" w:hAnsi="Arial" w:cs="Arial"/>
          <w:sz w:val="16"/>
          <w:szCs w:val="16"/>
        </w:rPr>
      </w:pPr>
      <w:proofErr w:type="gramStart"/>
      <w:r w:rsidRPr="004A7B56">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4A7B56">
        <w:rPr>
          <w:rFonts w:ascii="Arial" w:hAnsi="Arial" w:cs="Arial"/>
          <w:sz w:val="16"/>
          <w:szCs w:val="16"/>
        </w:rPr>
        <w:t xml:space="preserve"> недопустимости злоупотребления правом на обращение.</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 xml:space="preserve">В случае если текст жалобы не поддается прочтению, ответ на жалобу не </w:t>
      </w:r>
      <w:proofErr w:type="gramStart"/>
      <w:r w:rsidRPr="004A7B56">
        <w:rPr>
          <w:rFonts w:ascii="Arial" w:hAnsi="Arial" w:cs="Arial"/>
          <w:sz w:val="16"/>
          <w:szCs w:val="16"/>
        </w:rPr>
        <w:t>дается</w:t>
      </w:r>
      <w:proofErr w:type="gramEnd"/>
      <w:r w:rsidRPr="004A7B56">
        <w:rPr>
          <w:rFonts w:ascii="Arial" w:hAnsi="Arial" w:cs="Arial"/>
          <w:sz w:val="16"/>
          <w:szCs w:val="16"/>
        </w:rPr>
        <w:t xml:space="preserve"> и она не подлежит направлению на рассмотрение в Отдел, предоставляющий муниципальную услугу,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392BAB" w:rsidRPr="004A7B56" w:rsidRDefault="00392BAB" w:rsidP="004A7B56">
      <w:pPr>
        <w:ind w:firstLine="567"/>
        <w:jc w:val="both"/>
        <w:rPr>
          <w:rFonts w:ascii="Arial" w:hAnsi="Arial" w:cs="Arial"/>
          <w:sz w:val="16"/>
          <w:szCs w:val="16"/>
        </w:rPr>
      </w:pPr>
    </w:p>
    <w:p w:rsidR="00392BAB" w:rsidRPr="004A7B56" w:rsidRDefault="00392BAB" w:rsidP="004A7B56">
      <w:pPr>
        <w:ind w:firstLine="567"/>
        <w:jc w:val="both"/>
        <w:rPr>
          <w:rFonts w:ascii="Arial" w:hAnsi="Arial" w:cs="Arial"/>
          <w:sz w:val="16"/>
          <w:szCs w:val="16"/>
        </w:rPr>
      </w:pPr>
      <w:bookmarkStart w:id="32" w:name="Par532"/>
      <w:bookmarkEnd w:id="32"/>
      <w:r w:rsidRPr="004A7B56">
        <w:rPr>
          <w:rFonts w:ascii="Arial" w:hAnsi="Arial" w:cs="Arial"/>
          <w:sz w:val="16"/>
          <w:szCs w:val="16"/>
        </w:rPr>
        <w:t>VI. Блок-схема последовательности исполнения</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административных процедур по выдаче разрешений</w:t>
      </w:r>
    </w:p>
    <w:p w:rsidR="00392BAB" w:rsidRPr="004A7B56" w:rsidRDefault="00392BAB" w:rsidP="004A7B56">
      <w:pPr>
        <w:ind w:firstLine="567"/>
        <w:jc w:val="both"/>
        <w:rPr>
          <w:rFonts w:ascii="Arial" w:hAnsi="Arial" w:cs="Arial"/>
          <w:sz w:val="16"/>
          <w:szCs w:val="16"/>
        </w:rPr>
      </w:pPr>
      <w:r w:rsidRPr="004A7B56">
        <w:rPr>
          <w:rFonts w:ascii="Arial" w:hAnsi="Arial" w:cs="Arial"/>
          <w:sz w:val="16"/>
          <w:szCs w:val="16"/>
        </w:rPr>
        <w:t>на установку и эксплуатацию рекламных конструкций</w:t>
      </w:r>
    </w:p>
    <w:p w:rsidR="00392BAB" w:rsidRPr="004A7B56" w:rsidRDefault="00392BAB" w:rsidP="004A7B56">
      <w:pPr>
        <w:ind w:firstLine="567"/>
        <w:jc w:val="both"/>
        <w:rPr>
          <w:rFonts w:ascii="Arial" w:hAnsi="Arial" w:cs="Arial"/>
          <w:sz w:val="16"/>
          <w:szCs w:val="16"/>
        </w:rPr>
      </w:pPr>
    </w:p>
    <w:p w:rsidR="00392BAB" w:rsidRDefault="00F12364" w:rsidP="004A7B56">
      <w:pPr>
        <w:ind w:firstLine="567"/>
        <w:jc w:val="both"/>
        <w:rPr>
          <w:rFonts w:ascii="Arial" w:hAnsi="Arial" w:cs="Arial"/>
          <w:sz w:val="16"/>
          <w:szCs w:val="16"/>
        </w:rPr>
      </w:pPr>
      <w:hyperlink w:anchor="Par762" w:history="1">
        <w:r w:rsidR="00392BAB" w:rsidRPr="004A7B56">
          <w:rPr>
            <w:rStyle w:val="af0"/>
            <w:rFonts w:ascii="Arial" w:hAnsi="Arial" w:cs="Arial"/>
            <w:sz w:val="16"/>
            <w:szCs w:val="16"/>
          </w:rPr>
          <w:t>Блок-схема</w:t>
        </w:r>
      </w:hyperlink>
      <w:r w:rsidR="00392BAB" w:rsidRPr="004A7B56">
        <w:rPr>
          <w:rFonts w:ascii="Arial" w:hAnsi="Arial" w:cs="Arial"/>
          <w:sz w:val="16"/>
          <w:szCs w:val="16"/>
        </w:rPr>
        <w:t xml:space="preserve"> последовательности исполнения административных процедур по выдаче разрешений на установку и эксплуатацию рекламных конструкций отображена в приложении 6 к настоящему Регламенту.</w:t>
      </w:r>
    </w:p>
    <w:p w:rsidR="00734FEC" w:rsidRDefault="00734FEC" w:rsidP="004A7B56">
      <w:pPr>
        <w:ind w:firstLine="567"/>
        <w:jc w:val="both"/>
        <w:rPr>
          <w:rFonts w:ascii="Arial" w:hAnsi="Arial" w:cs="Arial"/>
          <w:sz w:val="16"/>
          <w:szCs w:val="16"/>
        </w:rPr>
      </w:pPr>
    </w:p>
    <w:p w:rsidR="00734FEC" w:rsidRDefault="00734FEC" w:rsidP="00734FEC">
      <w:pPr>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006"/>
      </w:tblGrid>
      <w:tr w:rsidR="00734FEC" w:rsidTr="0005662D">
        <w:tc>
          <w:tcPr>
            <w:tcW w:w="1242" w:type="dxa"/>
          </w:tcPr>
          <w:p w:rsidR="00734FEC" w:rsidRDefault="00734FEC" w:rsidP="0005662D">
            <w:pPr>
              <w:jc w:val="both"/>
              <w:rPr>
                <w:rFonts w:ascii="Arial" w:hAnsi="Arial" w:cs="Arial"/>
                <w:sz w:val="16"/>
                <w:szCs w:val="16"/>
              </w:rPr>
            </w:pPr>
          </w:p>
          <w:p w:rsidR="00734FEC" w:rsidRDefault="00734FEC" w:rsidP="0005662D">
            <w:pPr>
              <w:jc w:val="both"/>
              <w:rPr>
                <w:rFonts w:ascii="Arial" w:hAnsi="Arial" w:cs="Arial"/>
                <w:sz w:val="16"/>
                <w:szCs w:val="16"/>
              </w:rPr>
            </w:pPr>
          </w:p>
          <w:p w:rsidR="00734FEC" w:rsidRDefault="00734FEC" w:rsidP="0005662D">
            <w:pPr>
              <w:jc w:val="both"/>
              <w:rPr>
                <w:rFonts w:ascii="Arial" w:hAnsi="Arial" w:cs="Arial"/>
                <w:sz w:val="16"/>
                <w:szCs w:val="16"/>
              </w:rPr>
            </w:pPr>
          </w:p>
          <w:p w:rsidR="00734FEC" w:rsidRDefault="00734FEC" w:rsidP="0005662D">
            <w:pPr>
              <w:jc w:val="both"/>
              <w:rPr>
                <w:rFonts w:ascii="Arial" w:hAnsi="Arial" w:cs="Arial"/>
                <w:sz w:val="16"/>
                <w:szCs w:val="16"/>
              </w:rPr>
            </w:pPr>
          </w:p>
        </w:tc>
        <w:tc>
          <w:tcPr>
            <w:tcW w:w="4006" w:type="dxa"/>
          </w:tcPr>
          <w:p w:rsidR="0005662D" w:rsidRPr="007251B1" w:rsidRDefault="0005662D" w:rsidP="0005662D">
            <w:pPr>
              <w:jc w:val="center"/>
              <w:rPr>
                <w:rFonts w:ascii="Arial" w:hAnsi="Arial" w:cs="Arial"/>
                <w:sz w:val="16"/>
                <w:szCs w:val="16"/>
              </w:rPr>
            </w:pPr>
            <w:r w:rsidRPr="007251B1">
              <w:rPr>
                <w:rFonts w:ascii="Arial" w:hAnsi="Arial" w:cs="Arial"/>
                <w:sz w:val="16"/>
                <w:szCs w:val="16"/>
              </w:rPr>
              <w:t>Приложение 1</w:t>
            </w:r>
          </w:p>
          <w:p w:rsidR="00734FEC" w:rsidRDefault="0005662D" w:rsidP="0005662D">
            <w:pPr>
              <w:jc w:val="both"/>
              <w:rPr>
                <w:rFonts w:ascii="Arial" w:hAnsi="Arial" w:cs="Arial"/>
                <w:sz w:val="16"/>
                <w:szCs w:val="16"/>
              </w:rPr>
            </w:pPr>
            <w:r w:rsidRPr="007251B1">
              <w:rPr>
                <w:rFonts w:ascii="Arial" w:hAnsi="Arial" w:cs="Arial"/>
                <w:sz w:val="16"/>
                <w:szCs w:val="16"/>
              </w:rPr>
              <w:t>к административному регламенту предоставления администрацией Благодарненского муниципального района Ставропольского края муниципальной услуги «Выдача разрешений на установку и эксплуатацию рекламных конструкций на территории Благодарненского района Ставропольского края»</w:t>
            </w:r>
          </w:p>
        </w:tc>
      </w:tr>
    </w:tbl>
    <w:p w:rsidR="000F4D62" w:rsidRPr="004A7B56" w:rsidRDefault="000F4D62" w:rsidP="0005662D">
      <w:pPr>
        <w:jc w:val="both"/>
        <w:rPr>
          <w:rFonts w:ascii="Arial" w:hAnsi="Arial" w:cs="Arial"/>
          <w:sz w:val="16"/>
          <w:szCs w:val="16"/>
        </w:rPr>
      </w:pPr>
    </w:p>
    <w:p w:rsidR="00CA595D" w:rsidRPr="004B75AC" w:rsidRDefault="00CA595D" w:rsidP="00CA595D">
      <w:pPr>
        <w:pStyle w:val="ConsPlusNonformat"/>
        <w:widowControl/>
        <w:jc w:val="center"/>
        <w:rPr>
          <w:rFonts w:ascii="Arial" w:hAnsi="Arial" w:cs="Arial"/>
          <w:sz w:val="16"/>
          <w:szCs w:val="16"/>
        </w:rPr>
      </w:pPr>
    </w:p>
    <w:p w:rsidR="00CA595D" w:rsidRPr="004B75AC" w:rsidRDefault="00CA595D" w:rsidP="00CA595D">
      <w:pPr>
        <w:pStyle w:val="ConsPlusNonformat"/>
        <w:widowControl/>
        <w:jc w:val="center"/>
        <w:rPr>
          <w:rFonts w:ascii="Arial" w:hAnsi="Arial" w:cs="Arial"/>
          <w:sz w:val="16"/>
          <w:szCs w:val="16"/>
        </w:rPr>
      </w:pPr>
      <w:r w:rsidRPr="004B75AC">
        <w:rPr>
          <w:rFonts w:ascii="Arial" w:hAnsi="Arial" w:cs="Arial"/>
          <w:sz w:val="16"/>
          <w:szCs w:val="16"/>
        </w:rPr>
        <w:t>ЗАЯВЛЕНИЕ</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на установку и эксплуатацию объекта наружной рекламы и информации</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 xml:space="preserve">                                                   </w:t>
      </w:r>
      <w:r w:rsidR="0035383F">
        <w:rPr>
          <w:rFonts w:ascii="Arial" w:hAnsi="Arial" w:cs="Arial"/>
          <w:sz w:val="16"/>
          <w:szCs w:val="16"/>
        </w:rPr>
        <w:t xml:space="preserve">  </w:t>
      </w:r>
      <w:r w:rsidRPr="004B75AC">
        <w:rPr>
          <w:rFonts w:ascii="Arial" w:hAnsi="Arial" w:cs="Arial"/>
          <w:sz w:val="16"/>
          <w:szCs w:val="16"/>
        </w:rPr>
        <w:t xml:space="preserve">                    </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 xml:space="preserve">Наименование заявителя   __________________________________________                    </w:t>
      </w:r>
    </w:p>
    <w:p w:rsidR="00CA595D" w:rsidRPr="004B75AC" w:rsidRDefault="00CA595D" w:rsidP="00CA595D">
      <w:pPr>
        <w:pStyle w:val="ConsPlusNonformat"/>
        <w:widowControl/>
        <w:jc w:val="center"/>
        <w:rPr>
          <w:rFonts w:ascii="Arial" w:hAnsi="Arial" w:cs="Arial"/>
          <w:sz w:val="16"/>
          <w:szCs w:val="16"/>
        </w:rPr>
      </w:pPr>
      <w:r w:rsidRPr="004B75AC">
        <w:rPr>
          <w:rFonts w:ascii="Arial" w:hAnsi="Arial" w:cs="Arial"/>
          <w:sz w:val="16"/>
          <w:szCs w:val="16"/>
        </w:rPr>
        <w:t>(предприятия с указанием форм собственности) _______________________________________________________________________________________________________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________________________________________________________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 xml:space="preserve">                                                   </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ИНН организации _________________</w:t>
      </w:r>
      <w:r w:rsidR="0035383F">
        <w:rPr>
          <w:rFonts w:ascii="Arial" w:hAnsi="Arial" w:cs="Arial"/>
          <w:sz w:val="16"/>
          <w:szCs w:val="16"/>
        </w:rPr>
        <w:t>_____ КПП 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 xml:space="preserve">КОД по ОКПО __________________ </w:t>
      </w:r>
      <w:r w:rsidR="0035383F">
        <w:rPr>
          <w:rFonts w:ascii="Arial" w:hAnsi="Arial" w:cs="Arial"/>
          <w:sz w:val="16"/>
          <w:szCs w:val="16"/>
        </w:rPr>
        <w:t>КОД по ОКВЭД 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Адрес юридический _______________________</w:t>
      </w:r>
      <w:r w:rsidR="0035383F">
        <w:rPr>
          <w:rFonts w:ascii="Arial" w:hAnsi="Arial" w:cs="Arial"/>
          <w:sz w:val="16"/>
          <w:szCs w:val="16"/>
        </w:rPr>
        <w:t>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Адрес почтовый ___________________</w:t>
      </w:r>
      <w:r w:rsidR="0035383F">
        <w:rPr>
          <w:rFonts w:ascii="Arial" w:hAnsi="Arial" w:cs="Arial"/>
          <w:sz w:val="16"/>
          <w:szCs w:val="16"/>
        </w:rPr>
        <w:t>_______________________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Вид деятельности __________________</w:t>
      </w:r>
      <w:r w:rsidR="0035383F">
        <w:rPr>
          <w:rFonts w:ascii="Arial" w:hAnsi="Arial" w:cs="Arial"/>
          <w:sz w:val="16"/>
          <w:szCs w:val="16"/>
        </w:rPr>
        <w:t>______________________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Телефон ______________ факс _________</w:t>
      </w:r>
      <w:r w:rsidR="0035383F">
        <w:rPr>
          <w:rFonts w:ascii="Arial" w:hAnsi="Arial" w:cs="Arial"/>
          <w:sz w:val="16"/>
          <w:szCs w:val="16"/>
        </w:rPr>
        <w:t>_ e-</w:t>
      </w:r>
      <w:proofErr w:type="spellStart"/>
      <w:r w:rsidR="0035383F">
        <w:rPr>
          <w:rFonts w:ascii="Arial" w:hAnsi="Arial" w:cs="Arial"/>
          <w:sz w:val="16"/>
          <w:szCs w:val="16"/>
        </w:rPr>
        <w:t>mail</w:t>
      </w:r>
      <w:proofErr w:type="spellEnd"/>
      <w:r w:rsidR="0035383F">
        <w:rPr>
          <w:rFonts w:ascii="Arial" w:hAnsi="Arial" w:cs="Arial"/>
          <w:sz w:val="16"/>
          <w:szCs w:val="16"/>
        </w:rPr>
        <w:t xml:space="preserve"> 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Ф.И.О. и должность руководителя ____</w:t>
      </w:r>
      <w:r w:rsidR="0035383F">
        <w:rPr>
          <w:rFonts w:ascii="Arial" w:hAnsi="Arial" w:cs="Arial"/>
          <w:sz w:val="16"/>
          <w:szCs w:val="16"/>
        </w:rPr>
        <w:t>_______________________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Рекви</w:t>
      </w:r>
      <w:r w:rsidR="0035383F">
        <w:rPr>
          <w:rFonts w:ascii="Arial" w:hAnsi="Arial" w:cs="Arial"/>
          <w:sz w:val="16"/>
          <w:szCs w:val="16"/>
        </w:rPr>
        <w:t>зиты банка, наименование</w:t>
      </w:r>
      <w:r w:rsidRPr="004B75AC">
        <w:rPr>
          <w:rFonts w:ascii="Arial" w:hAnsi="Arial" w:cs="Arial"/>
          <w:sz w:val="16"/>
          <w:szCs w:val="16"/>
        </w:rPr>
        <w:t>__</w:t>
      </w:r>
      <w:r w:rsidR="0035383F">
        <w:rPr>
          <w:rFonts w:ascii="Arial" w:hAnsi="Arial" w:cs="Arial"/>
          <w:sz w:val="16"/>
          <w:szCs w:val="16"/>
        </w:rPr>
        <w:t>__________________________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ИНН банка _________________ расчетны</w:t>
      </w:r>
      <w:r w:rsidR="0035383F">
        <w:rPr>
          <w:rFonts w:ascii="Arial" w:hAnsi="Arial" w:cs="Arial"/>
          <w:sz w:val="16"/>
          <w:szCs w:val="16"/>
        </w:rPr>
        <w:t>й счет 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К/С _____________________ БИК ______</w:t>
      </w:r>
      <w:r w:rsidR="0035383F">
        <w:rPr>
          <w:rFonts w:ascii="Arial" w:hAnsi="Arial" w:cs="Arial"/>
          <w:sz w:val="16"/>
          <w:szCs w:val="16"/>
        </w:rPr>
        <w:t>________   ____________</w:t>
      </w:r>
    </w:p>
    <w:p w:rsidR="00CA595D" w:rsidRPr="004B75AC" w:rsidRDefault="00CA595D" w:rsidP="00CA595D">
      <w:pPr>
        <w:pStyle w:val="ConsPlusNonformat"/>
        <w:widowControl/>
        <w:jc w:val="both"/>
        <w:outlineLvl w:val="0"/>
        <w:rPr>
          <w:rFonts w:ascii="Arial" w:hAnsi="Arial" w:cs="Arial"/>
          <w:sz w:val="16"/>
          <w:szCs w:val="16"/>
        </w:rPr>
      </w:pP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СВЕДЕНИЯ О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987"/>
      </w:tblGrid>
      <w:tr w:rsidR="00CA595D" w:rsidRPr="004B75AC" w:rsidTr="000F4D62">
        <w:tc>
          <w:tcPr>
            <w:tcW w:w="3518"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35383F">
            <w:pPr>
              <w:pStyle w:val="ConsPlusNonformat"/>
              <w:widowControl/>
              <w:rPr>
                <w:rFonts w:ascii="Arial" w:hAnsi="Arial" w:cs="Arial"/>
                <w:sz w:val="16"/>
                <w:szCs w:val="16"/>
              </w:rPr>
            </w:pPr>
            <w:r w:rsidRPr="004B75AC">
              <w:rPr>
                <w:rFonts w:ascii="Arial" w:hAnsi="Arial" w:cs="Arial"/>
                <w:sz w:val="16"/>
                <w:szCs w:val="16"/>
              </w:rPr>
              <w:t>Адрес установки</w:t>
            </w:r>
          </w:p>
        </w:tc>
        <w:tc>
          <w:tcPr>
            <w:tcW w:w="6052"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0F4D62">
            <w:pPr>
              <w:pStyle w:val="ConsPlusNonformat"/>
              <w:widowControl/>
              <w:jc w:val="both"/>
              <w:rPr>
                <w:rFonts w:ascii="Arial" w:hAnsi="Arial" w:cs="Arial"/>
                <w:sz w:val="16"/>
                <w:szCs w:val="16"/>
              </w:rPr>
            </w:pPr>
          </w:p>
        </w:tc>
      </w:tr>
      <w:tr w:rsidR="00CA595D" w:rsidRPr="004B75AC" w:rsidTr="000F4D62">
        <w:tc>
          <w:tcPr>
            <w:tcW w:w="3518"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35383F">
            <w:pPr>
              <w:pStyle w:val="ConsPlusNonformat"/>
              <w:widowControl/>
              <w:rPr>
                <w:rFonts w:ascii="Arial" w:hAnsi="Arial" w:cs="Arial"/>
                <w:sz w:val="16"/>
                <w:szCs w:val="16"/>
              </w:rPr>
            </w:pPr>
            <w:r w:rsidRPr="004B75AC">
              <w:rPr>
                <w:rFonts w:ascii="Arial" w:hAnsi="Arial" w:cs="Arial"/>
                <w:sz w:val="16"/>
                <w:szCs w:val="16"/>
              </w:rPr>
              <w:t>Вид рекламной конструкции</w:t>
            </w:r>
          </w:p>
        </w:tc>
        <w:tc>
          <w:tcPr>
            <w:tcW w:w="6052"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0F4D62">
            <w:pPr>
              <w:pStyle w:val="ConsPlusNonformat"/>
              <w:widowControl/>
              <w:jc w:val="both"/>
              <w:rPr>
                <w:rFonts w:ascii="Arial" w:hAnsi="Arial" w:cs="Arial"/>
                <w:sz w:val="16"/>
                <w:szCs w:val="16"/>
              </w:rPr>
            </w:pPr>
          </w:p>
        </w:tc>
      </w:tr>
      <w:tr w:rsidR="00CA595D" w:rsidRPr="004B75AC" w:rsidTr="000F4D62">
        <w:tc>
          <w:tcPr>
            <w:tcW w:w="3518"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35383F">
            <w:pPr>
              <w:pStyle w:val="ConsPlusNonformat"/>
              <w:widowControl/>
              <w:rPr>
                <w:rFonts w:ascii="Arial" w:hAnsi="Arial" w:cs="Arial"/>
                <w:sz w:val="16"/>
                <w:szCs w:val="16"/>
              </w:rPr>
            </w:pPr>
            <w:r w:rsidRPr="004B75AC">
              <w:rPr>
                <w:rFonts w:ascii="Arial" w:hAnsi="Arial" w:cs="Arial"/>
                <w:sz w:val="16"/>
                <w:szCs w:val="16"/>
              </w:rPr>
              <w:t>Размеры рекламной конструкции</w:t>
            </w:r>
          </w:p>
        </w:tc>
        <w:tc>
          <w:tcPr>
            <w:tcW w:w="6052"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0F4D62">
            <w:pPr>
              <w:pStyle w:val="ConsPlusNonformat"/>
              <w:widowControl/>
              <w:jc w:val="both"/>
              <w:rPr>
                <w:rFonts w:ascii="Arial" w:hAnsi="Arial" w:cs="Arial"/>
                <w:sz w:val="16"/>
                <w:szCs w:val="16"/>
              </w:rPr>
            </w:pPr>
          </w:p>
        </w:tc>
      </w:tr>
      <w:tr w:rsidR="00CA595D" w:rsidRPr="004B75AC" w:rsidTr="000F4D62">
        <w:tc>
          <w:tcPr>
            <w:tcW w:w="3518"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35383F">
            <w:pPr>
              <w:pStyle w:val="ConsPlusNonformat"/>
              <w:widowControl/>
              <w:rPr>
                <w:rFonts w:ascii="Arial" w:hAnsi="Arial" w:cs="Arial"/>
                <w:sz w:val="16"/>
                <w:szCs w:val="16"/>
              </w:rPr>
            </w:pPr>
            <w:r w:rsidRPr="004B75AC">
              <w:rPr>
                <w:rFonts w:ascii="Arial" w:hAnsi="Arial" w:cs="Arial"/>
                <w:sz w:val="16"/>
                <w:szCs w:val="16"/>
              </w:rPr>
              <w:t>Наличие подсветки (без подсветки, внутренняя или внешняя подсветка)</w:t>
            </w:r>
          </w:p>
        </w:tc>
        <w:tc>
          <w:tcPr>
            <w:tcW w:w="6052"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0F4D62">
            <w:pPr>
              <w:pStyle w:val="ConsPlusNonformat"/>
              <w:widowControl/>
              <w:jc w:val="both"/>
              <w:rPr>
                <w:rFonts w:ascii="Arial" w:hAnsi="Arial" w:cs="Arial"/>
                <w:sz w:val="16"/>
                <w:szCs w:val="16"/>
              </w:rPr>
            </w:pPr>
          </w:p>
        </w:tc>
      </w:tr>
      <w:tr w:rsidR="00CA595D" w:rsidRPr="004B75AC" w:rsidTr="000F4D62">
        <w:tc>
          <w:tcPr>
            <w:tcW w:w="3518"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35383F">
            <w:pPr>
              <w:pStyle w:val="ConsPlusNonformat"/>
              <w:widowControl/>
              <w:rPr>
                <w:rFonts w:ascii="Arial" w:hAnsi="Arial" w:cs="Arial"/>
                <w:sz w:val="16"/>
                <w:szCs w:val="16"/>
              </w:rPr>
            </w:pPr>
            <w:r w:rsidRPr="004B75AC">
              <w:rPr>
                <w:rFonts w:ascii="Arial" w:hAnsi="Arial" w:cs="Arial"/>
                <w:sz w:val="16"/>
                <w:szCs w:val="16"/>
              </w:rPr>
              <w:t>Срок установки рекламной конструкции</w:t>
            </w:r>
          </w:p>
        </w:tc>
        <w:tc>
          <w:tcPr>
            <w:tcW w:w="6052"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0F4D62">
            <w:pPr>
              <w:pStyle w:val="ConsPlusNonformat"/>
              <w:widowControl/>
              <w:jc w:val="both"/>
              <w:rPr>
                <w:rFonts w:ascii="Arial" w:hAnsi="Arial" w:cs="Arial"/>
                <w:sz w:val="16"/>
                <w:szCs w:val="16"/>
              </w:rPr>
            </w:pPr>
          </w:p>
        </w:tc>
      </w:tr>
      <w:tr w:rsidR="00CA595D" w:rsidRPr="004B75AC" w:rsidTr="000F4D62">
        <w:tc>
          <w:tcPr>
            <w:tcW w:w="3518"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35383F">
            <w:pPr>
              <w:pStyle w:val="ConsPlusNonformat"/>
              <w:widowControl/>
              <w:rPr>
                <w:rFonts w:ascii="Arial" w:hAnsi="Arial" w:cs="Arial"/>
                <w:sz w:val="16"/>
                <w:szCs w:val="16"/>
              </w:rPr>
            </w:pPr>
            <w:r w:rsidRPr="004B75AC">
              <w:rPr>
                <w:rFonts w:ascii="Arial" w:hAnsi="Arial" w:cs="Arial"/>
                <w:sz w:val="16"/>
                <w:szCs w:val="16"/>
              </w:rPr>
              <w:t>количество сторон</w:t>
            </w:r>
          </w:p>
        </w:tc>
        <w:tc>
          <w:tcPr>
            <w:tcW w:w="6052" w:type="dxa"/>
            <w:tcBorders>
              <w:top w:val="single" w:sz="4" w:space="0" w:color="auto"/>
              <w:left w:val="single" w:sz="4" w:space="0" w:color="auto"/>
              <w:bottom w:val="single" w:sz="4" w:space="0" w:color="auto"/>
              <w:right w:val="single" w:sz="4" w:space="0" w:color="auto"/>
            </w:tcBorders>
            <w:shd w:val="clear" w:color="auto" w:fill="auto"/>
          </w:tcPr>
          <w:p w:rsidR="00CA595D" w:rsidRPr="004B75AC" w:rsidRDefault="00CA595D" w:rsidP="000F4D62">
            <w:pPr>
              <w:pStyle w:val="ConsPlusNonformat"/>
              <w:widowControl/>
              <w:jc w:val="both"/>
              <w:rPr>
                <w:rFonts w:ascii="Arial" w:hAnsi="Arial" w:cs="Arial"/>
                <w:sz w:val="16"/>
                <w:szCs w:val="16"/>
              </w:rPr>
            </w:pPr>
          </w:p>
        </w:tc>
      </w:tr>
    </w:tbl>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Подпись заявителя</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 xml:space="preserve">Представитель </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 xml:space="preserve">ФИО </w:t>
      </w:r>
    </w:p>
    <w:p w:rsidR="00CA595D" w:rsidRDefault="00CA595D" w:rsidP="00CA595D">
      <w:pPr>
        <w:pStyle w:val="ConsPlusNonformat"/>
        <w:widowControl/>
        <w:jc w:val="both"/>
        <w:rPr>
          <w:rFonts w:ascii="Arial" w:hAnsi="Arial" w:cs="Arial"/>
          <w:sz w:val="16"/>
          <w:szCs w:val="16"/>
        </w:rPr>
      </w:pPr>
      <w:r w:rsidRPr="004B75AC">
        <w:rPr>
          <w:rFonts w:ascii="Arial" w:hAnsi="Arial" w:cs="Arial"/>
          <w:sz w:val="16"/>
          <w:szCs w:val="16"/>
        </w:rPr>
        <w:t xml:space="preserve">Телефоны: ________________ Ф.И.О. полностью </w:t>
      </w:r>
      <w:r w:rsidR="0035383F">
        <w:rPr>
          <w:rFonts w:ascii="Arial" w:hAnsi="Arial" w:cs="Arial"/>
          <w:sz w:val="16"/>
          <w:szCs w:val="16"/>
        </w:rPr>
        <w:t>______________</w:t>
      </w:r>
    </w:p>
    <w:p w:rsidR="0035383F" w:rsidRPr="004B75AC" w:rsidRDefault="0035383F" w:rsidP="00CA595D">
      <w:pPr>
        <w:pStyle w:val="ConsPlusNonformat"/>
        <w:widowControl/>
        <w:jc w:val="both"/>
        <w:rPr>
          <w:rFonts w:ascii="Arial" w:hAnsi="Arial" w:cs="Arial"/>
          <w:sz w:val="16"/>
          <w:szCs w:val="16"/>
        </w:rPr>
      </w:pPr>
      <w:r>
        <w:rPr>
          <w:rFonts w:ascii="Arial" w:hAnsi="Arial" w:cs="Arial"/>
          <w:sz w:val="16"/>
          <w:szCs w:val="16"/>
        </w:rPr>
        <w:t>____________________________________________________</w:t>
      </w:r>
    </w:p>
    <w:p w:rsidR="00CA595D" w:rsidRPr="004B75AC" w:rsidRDefault="00CA595D" w:rsidP="00CA595D">
      <w:pPr>
        <w:pStyle w:val="ConsPlusNonformat"/>
        <w:widowControl/>
        <w:jc w:val="both"/>
        <w:rPr>
          <w:rFonts w:ascii="Arial" w:hAnsi="Arial" w:cs="Arial"/>
          <w:sz w:val="16"/>
          <w:szCs w:val="16"/>
        </w:rPr>
      </w:pPr>
      <w:r w:rsidRPr="004B75AC">
        <w:rPr>
          <w:rFonts w:ascii="Arial" w:hAnsi="Arial" w:cs="Arial"/>
          <w:sz w:val="16"/>
          <w:szCs w:val="16"/>
        </w:rPr>
        <w:t>М.П.                                                                                               _______________</w:t>
      </w:r>
    </w:p>
    <w:p w:rsidR="00CA595D" w:rsidRDefault="00CA595D" w:rsidP="00CA595D">
      <w:pPr>
        <w:pStyle w:val="ConsPlusNormal"/>
        <w:widowControl/>
        <w:ind w:firstLine="540"/>
        <w:jc w:val="both"/>
        <w:rPr>
          <w:sz w:val="16"/>
          <w:szCs w:val="16"/>
        </w:rPr>
      </w:pPr>
      <w:r w:rsidRPr="004B75AC">
        <w:rPr>
          <w:sz w:val="16"/>
          <w:szCs w:val="16"/>
        </w:rPr>
        <w:t xml:space="preserve">                                                                                                 (подпись)</w:t>
      </w:r>
    </w:p>
    <w:p w:rsidR="0035383F" w:rsidRDefault="0035383F" w:rsidP="00CA595D">
      <w:pPr>
        <w:pStyle w:val="ConsPlusNormal"/>
        <w:widowControl/>
        <w:ind w:firstLine="54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89"/>
      </w:tblGrid>
      <w:tr w:rsidR="0005662D" w:rsidTr="0005662D">
        <w:tc>
          <w:tcPr>
            <w:tcW w:w="959" w:type="dxa"/>
          </w:tcPr>
          <w:p w:rsidR="0005662D" w:rsidRDefault="0005662D" w:rsidP="00CA595D">
            <w:pPr>
              <w:pStyle w:val="ConsPlusNormal"/>
              <w:widowControl/>
              <w:ind w:firstLine="0"/>
              <w:jc w:val="both"/>
              <w:rPr>
                <w:sz w:val="16"/>
                <w:szCs w:val="16"/>
              </w:rPr>
            </w:pPr>
          </w:p>
        </w:tc>
        <w:tc>
          <w:tcPr>
            <w:tcW w:w="4289" w:type="dxa"/>
          </w:tcPr>
          <w:p w:rsidR="0005662D" w:rsidRPr="00D2608F" w:rsidRDefault="0005662D" w:rsidP="0005662D">
            <w:pPr>
              <w:pStyle w:val="ConsPlusNonformat"/>
              <w:pageBreakBefore/>
              <w:widowControl/>
              <w:spacing w:line="240" w:lineRule="exact"/>
              <w:jc w:val="center"/>
              <w:rPr>
                <w:rFonts w:ascii="Arial" w:hAnsi="Arial" w:cs="Arial"/>
                <w:sz w:val="16"/>
                <w:szCs w:val="16"/>
              </w:rPr>
            </w:pPr>
            <w:r w:rsidRPr="00D2608F">
              <w:rPr>
                <w:rFonts w:ascii="Arial" w:hAnsi="Arial" w:cs="Arial"/>
                <w:sz w:val="16"/>
                <w:szCs w:val="16"/>
              </w:rPr>
              <w:t>Приложение 2</w:t>
            </w:r>
          </w:p>
          <w:p w:rsidR="0005662D" w:rsidRDefault="0005662D" w:rsidP="0005662D">
            <w:pPr>
              <w:pStyle w:val="ConsPlusNormal"/>
              <w:widowControl/>
              <w:ind w:firstLine="0"/>
              <w:jc w:val="both"/>
              <w:rPr>
                <w:sz w:val="16"/>
                <w:szCs w:val="16"/>
              </w:rPr>
            </w:pPr>
            <w:r w:rsidRPr="00D2608F">
              <w:rPr>
                <w:sz w:val="16"/>
                <w:szCs w:val="16"/>
              </w:rPr>
              <w:t xml:space="preserve">к </w:t>
            </w:r>
            <w:r w:rsidRPr="00D2608F">
              <w:rPr>
                <w:bCs/>
                <w:sz w:val="16"/>
                <w:szCs w:val="16"/>
              </w:rPr>
              <w:t>административному регламенту предоставления администрацией Благодарненского муниципального района Ставропольского края муниципальной услуги «</w:t>
            </w:r>
            <w:r w:rsidRPr="00D2608F">
              <w:rPr>
                <w:sz w:val="16"/>
                <w:szCs w:val="16"/>
              </w:rPr>
              <w:t>Выдача разрешений на установку и эксплуатацию рекламных конструкций на соответствующей территории»</w:t>
            </w:r>
          </w:p>
        </w:tc>
      </w:tr>
    </w:tbl>
    <w:p w:rsidR="0005662D" w:rsidRDefault="0005662D" w:rsidP="00CA595D">
      <w:pPr>
        <w:pStyle w:val="ConsPlusNormal"/>
        <w:widowControl/>
        <w:ind w:firstLine="540"/>
        <w:jc w:val="both"/>
        <w:rPr>
          <w:sz w:val="16"/>
          <w:szCs w:val="16"/>
        </w:rPr>
      </w:pPr>
    </w:p>
    <w:p w:rsidR="0035383F" w:rsidRPr="00D2608F" w:rsidRDefault="0035383F" w:rsidP="0035383F">
      <w:pPr>
        <w:jc w:val="both"/>
        <w:rPr>
          <w:rFonts w:ascii="Arial" w:hAnsi="Arial" w:cs="Arial"/>
          <w:sz w:val="16"/>
          <w:szCs w:val="16"/>
          <w:vertAlign w:val="superscript"/>
        </w:rPr>
      </w:pPr>
    </w:p>
    <w:p w:rsidR="0035383F" w:rsidRPr="00D2608F" w:rsidRDefault="0035383F" w:rsidP="0035383F">
      <w:pPr>
        <w:autoSpaceDE w:val="0"/>
        <w:autoSpaceDN w:val="0"/>
        <w:adjustRightInd w:val="0"/>
        <w:jc w:val="center"/>
        <w:rPr>
          <w:rFonts w:ascii="Arial" w:hAnsi="Arial" w:cs="Arial"/>
          <w:bCs/>
          <w:sz w:val="16"/>
          <w:szCs w:val="16"/>
        </w:rPr>
      </w:pPr>
      <w:r w:rsidRPr="00D2608F">
        <w:rPr>
          <w:rFonts w:ascii="Arial" w:hAnsi="Arial" w:cs="Arial"/>
          <w:bCs/>
          <w:sz w:val="16"/>
          <w:szCs w:val="16"/>
        </w:rPr>
        <w:t>АДМИНИСТРАЦИЯ БЛАГОДАРНЕНСКОГО МУНИЦИПАЛЬНОГО РАЙОНА СТАВРОПОЛЬСКОГО КРАЯ</w:t>
      </w:r>
    </w:p>
    <w:p w:rsidR="0035383F" w:rsidRPr="00D2608F" w:rsidRDefault="0035383F" w:rsidP="0035383F">
      <w:pPr>
        <w:autoSpaceDE w:val="0"/>
        <w:autoSpaceDN w:val="0"/>
        <w:adjustRightInd w:val="0"/>
        <w:spacing w:line="240" w:lineRule="exact"/>
        <w:jc w:val="both"/>
        <w:rPr>
          <w:rFonts w:ascii="Arial" w:hAnsi="Arial" w:cs="Arial"/>
          <w:bCs/>
          <w:sz w:val="16"/>
          <w:szCs w:val="16"/>
        </w:rPr>
      </w:pPr>
    </w:p>
    <w:p w:rsidR="0035383F" w:rsidRPr="00D2608F" w:rsidRDefault="0035383F" w:rsidP="0035383F">
      <w:pPr>
        <w:autoSpaceDE w:val="0"/>
        <w:autoSpaceDN w:val="0"/>
        <w:adjustRightInd w:val="0"/>
        <w:spacing w:line="240" w:lineRule="exact"/>
        <w:jc w:val="center"/>
        <w:rPr>
          <w:rFonts w:ascii="Arial" w:hAnsi="Arial" w:cs="Arial"/>
          <w:bCs/>
          <w:sz w:val="16"/>
          <w:szCs w:val="16"/>
        </w:rPr>
      </w:pPr>
      <w:r w:rsidRPr="00D2608F">
        <w:rPr>
          <w:rFonts w:ascii="Arial" w:hAnsi="Arial" w:cs="Arial"/>
          <w:bCs/>
          <w:sz w:val="16"/>
          <w:szCs w:val="16"/>
        </w:rPr>
        <w:t>РАЗРЕШЕНИЕ</w:t>
      </w:r>
    </w:p>
    <w:p w:rsidR="0035383F" w:rsidRPr="00D2608F" w:rsidRDefault="0035383F" w:rsidP="0035383F">
      <w:pPr>
        <w:autoSpaceDE w:val="0"/>
        <w:autoSpaceDN w:val="0"/>
        <w:adjustRightInd w:val="0"/>
        <w:spacing w:line="240" w:lineRule="exact"/>
        <w:jc w:val="both"/>
        <w:rPr>
          <w:rFonts w:ascii="Arial" w:hAnsi="Arial" w:cs="Arial"/>
          <w:sz w:val="16"/>
          <w:szCs w:val="16"/>
        </w:rPr>
      </w:pPr>
      <w:r w:rsidRPr="00D2608F">
        <w:rPr>
          <w:rFonts w:ascii="Arial" w:hAnsi="Arial" w:cs="Arial"/>
          <w:sz w:val="16"/>
          <w:szCs w:val="16"/>
        </w:rPr>
        <w:t>на установку и эксплуатацию рекламной конструкции на территории Благодарненского муниципального района Ставропольского края</w:t>
      </w:r>
    </w:p>
    <w:p w:rsidR="0035383F" w:rsidRPr="00D2608F" w:rsidRDefault="0035383F" w:rsidP="0035383F">
      <w:pPr>
        <w:autoSpaceDE w:val="0"/>
        <w:autoSpaceDN w:val="0"/>
        <w:adjustRightInd w:val="0"/>
        <w:jc w:val="both"/>
        <w:rPr>
          <w:rFonts w:ascii="Arial" w:hAnsi="Arial" w:cs="Arial"/>
          <w:sz w:val="16"/>
          <w:szCs w:val="16"/>
        </w:rPr>
      </w:pPr>
      <w:r w:rsidRPr="00D2608F">
        <w:rPr>
          <w:rFonts w:ascii="Arial" w:hAnsi="Arial" w:cs="Arial"/>
          <w:sz w:val="16"/>
          <w:szCs w:val="16"/>
        </w:rPr>
        <w:t xml:space="preserve">от________________                                                                </w:t>
      </w:r>
      <w:r w:rsidR="0005662D">
        <w:rPr>
          <w:rFonts w:ascii="Arial" w:hAnsi="Arial" w:cs="Arial"/>
          <w:sz w:val="16"/>
          <w:szCs w:val="16"/>
        </w:rPr>
        <w:t>№_____________</w:t>
      </w:r>
      <w:r w:rsidRPr="00D2608F">
        <w:rPr>
          <w:rFonts w:ascii="Arial" w:hAnsi="Arial" w:cs="Arial"/>
          <w:sz w:val="16"/>
          <w:szCs w:val="16"/>
        </w:rPr>
        <w:tab/>
      </w:r>
    </w:p>
    <w:p w:rsidR="0035383F" w:rsidRPr="00D2608F" w:rsidRDefault="0035383F" w:rsidP="0035383F">
      <w:pPr>
        <w:pStyle w:val="ConsPlusNonformat"/>
        <w:jc w:val="both"/>
        <w:rPr>
          <w:rFonts w:ascii="Arial" w:hAnsi="Arial" w:cs="Arial"/>
          <w:sz w:val="16"/>
          <w:szCs w:val="16"/>
        </w:rPr>
      </w:pPr>
      <w:r w:rsidRPr="00D2608F">
        <w:rPr>
          <w:rFonts w:ascii="Arial" w:hAnsi="Arial" w:cs="Arial"/>
          <w:sz w:val="16"/>
          <w:szCs w:val="16"/>
        </w:rPr>
        <w:t>1.Выдано _________________________</w:t>
      </w:r>
      <w:r w:rsidR="0005662D">
        <w:rPr>
          <w:rFonts w:ascii="Arial" w:hAnsi="Arial" w:cs="Arial"/>
          <w:sz w:val="16"/>
          <w:szCs w:val="16"/>
        </w:rPr>
        <w:t>_______________________________</w:t>
      </w:r>
    </w:p>
    <w:p w:rsidR="0035383F" w:rsidRPr="00D2608F" w:rsidRDefault="0035383F" w:rsidP="0035383F">
      <w:pPr>
        <w:pStyle w:val="ConsPlusNonformat"/>
        <w:jc w:val="center"/>
        <w:rPr>
          <w:rFonts w:ascii="Arial" w:hAnsi="Arial" w:cs="Arial"/>
          <w:sz w:val="16"/>
          <w:szCs w:val="16"/>
        </w:rPr>
      </w:pPr>
      <w:r w:rsidRPr="00D2608F">
        <w:rPr>
          <w:rFonts w:ascii="Arial" w:hAnsi="Arial" w:cs="Arial"/>
          <w:sz w:val="16"/>
          <w:szCs w:val="16"/>
        </w:rPr>
        <w:t xml:space="preserve">(наименование </w:t>
      </w:r>
      <w:proofErr w:type="spellStart"/>
      <w:r w:rsidRPr="00D2608F">
        <w:rPr>
          <w:rFonts w:ascii="Arial" w:hAnsi="Arial" w:cs="Arial"/>
          <w:sz w:val="16"/>
          <w:szCs w:val="16"/>
        </w:rPr>
        <w:t>рекламораспространителя</w:t>
      </w:r>
      <w:proofErr w:type="spellEnd"/>
      <w:r w:rsidRPr="00D2608F">
        <w:rPr>
          <w:rFonts w:ascii="Arial" w:hAnsi="Arial" w:cs="Arial"/>
          <w:sz w:val="16"/>
          <w:szCs w:val="16"/>
        </w:rPr>
        <w:t>)</w:t>
      </w:r>
    </w:p>
    <w:p w:rsidR="0035383F" w:rsidRPr="00D2608F" w:rsidRDefault="0035383F" w:rsidP="0035383F">
      <w:pPr>
        <w:pStyle w:val="ConsPlusNonformat"/>
        <w:jc w:val="both"/>
        <w:rPr>
          <w:rFonts w:ascii="Arial" w:hAnsi="Arial" w:cs="Arial"/>
          <w:sz w:val="16"/>
          <w:szCs w:val="16"/>
        </w:rPr>
      </w:pPr>
      <w:r w:rsidRPr="00D2608F">
        <w:rPr>
          <w:rFonts w:ascii="Arial" w:hAnsi="Arial" w:cs="Arial"/>
          <w:sz w:val="16"/>
          <w:szCs w:val="16"/>
        </w:rPr>
        <w:lastRenderedPageBreak/>
        <w:t>__________________________________</w:t>
      </w:r>
      <w:r w:rsidR="0005662D">
        <w:rPr>
          <w:rFonts w:ascii="Arial" w:hAnsi="Arial" w:cs="Arial"/>
          <w:sz w:val="16"/>
          <w:szCs w:val="16"/>
        </w:rPr>
        <w:t>______________________</w:t>
      </w:r>
    </w:p>
    <w:p w:rsidR="0035383F" w:rsidRPr="00D2608F" w:rsidRDefault="0035383F" w:rsidP="0035383F">
      <w:pPr>
        <w:pStyle w:val="ConsPlusNonformat"/>
        <w:jc w:val="both"/>
        <w:rPr>
          <w:rFonts w:ascii="Arial" w:hAnsi="Arial" w:cs="Arial"/>
          <w:sz w:val="16"/>
          <w:szCs w:val="16"/>
        </w:rPr>
      </w:pPr>
      <w:r w:rsidRPr="00D2608F">
        <w:rPr>
          <w:rFonts w:ascii="Arial" w:hAnsi="Arial" w:cs="Arial"/>
          <w:sz w:val="16"/>
          <w:szCs w:val="16"/>
        </w:rPr>
        <w:t xml:space="preserve">2. Сведения о </w:t>
      </w:r>
      <w:proofErr w:type="spellStart"/>
      <w:r w:rsidRPr="00D2608F">
        <w:rPr>
          <w:rFonts w:ascii="Arial" w:hAnsi="Arial" w:cs="Arial"/>
          <w:sz w:val="16"/>
          <w:szCs w:val="16"/>
        </w:rPr>
        <w:t>рекламораспространител</w:t>
      </w:r>
      <w:r w:rsidR="0005662D">
        <w:rPr>
          <w:rFonts w:ascii="Arial" w:hAnsi="Arial" w:cs="Arial"/>
          <w:sz w:val="16"/>
          <w:szCs w:val="16"/>
        </w:rPr>
        <w:t>е</w:t>
      </w:r>
      <w:proofErr w:type="spellEnd"/>
      <w:r w:rsidR="0005662D">
        <w:rPr>
          <w:rFonts w:ascii="Arial" w:hAnsi="Arial" w:cs="Arial"/>
          <w:sz w:val="16"/>
          <w:szCs w:val="16"/>
        </w:rPr>
        <w:t xml:space="preserve"> ____________________</w:t>
      </w:r>
    </w:p>
    <w:p w:rsidR="0035383F" w:rsidRPr="00D2608F" w:rsidRDefault="0035383F" w:rsidP="0035383F">
      <w:pPr>
        <w:pStyle w:val="ConsPlusNonformat"/>
        <w:jc w:val="both"/>
        <w:rPr>
          <w:rFonts w:ascii="Arial" w:hAnsi="Arial" w:cs="Arial"/>
          <w:sz w:val="16"/>
          <w:szCs w:val="16"/>
        </w:rPr>
      </w:pPr>
      <w:r w:rsidRPr="00D2608F">
        <w:rPr>
          <w:rFonts w:ascii="Arial" w:hAnsi="Arial" w:cs="Arial"/>
          <w:sz w:val="16"/>
          <w:szCs w:val="16"/>
        </w:rPr>
        <w:t xml:space="preserve">                                                                                                        </w:t>
      </w:r>
      <w:proofErr w:type="gramStart"/>
      <w:r w:rsidRPr="00D2608F">
        <w:rPr>
          <w:rFonts w:ascii="Arial" w:hAnsi="Arial" w:cs="Arial"/>
          <w:sz w:val="16"/>
          <w:szCs w:val="16"/>
        </w:rPr>
        <w:t>(информация о месте нахождения</w:t>
      </w:r>
      <w:proofErr w:type="gramEnd"/>
    </w:p>
    <w:p w:rsidR="0035383F" w:rsidRPr="00D2608F" w:rsidRDefault="0035383F" w:rsidP="0035383F">
      <w:pPr>
        <w:pStyle w:val="ConsPlusNonformat"/>
        <w:jc w:val="both"/>
        <w:rPr>
          <w:rFonts w:ascii="Arial" w:hAnsi="Arial" w:cs="Arial"/>
          <w:sz w:val="16"/>
          <w:szCs w:val="16"/>
        </w:rPr>
      </w:pPr>
      <w:r w:rsidRPr="00D2608F">
        <w:rPr>
          <w:rFonts w:ascii="Arial" w:hAnsi="Arial" w:cs="Arial"/>
          <w:sz w:val="16"/>
          <w:szCs w:val="16"/>
        </w:rPr>
        <w:t>__________________________________</w:t>
      </w:r>
      <w:r w:rsidR="0005662D">
        <w:rPr>
          <w:rFonts w:ascii="Arial" w:hAnsi="Arial" w:cs="Arial"/>
          <w:sz w:val="16"/>
          <w:szCs w:val="16"/>
        </w:rPr>
        <w:t>______________________</w:t>
      </w:r>
    </w:p>
    <w:p w:rsidR="0035383F" w:rsidRPr="00D2608F" w:rsidRDefault="0035383F" w:rsidP="0035383F">
      <w:pPr>
        <w:pStyle w:val="ConsPlusNonformat"/>
        <w:jc w:val="center"/>
        <w:rPr>
          <w:rFonts w:ascii="Arial" w:hAnsi="Arial" w:cs="Arial"/>
          <w:sz w:val="16"/>
          <w:szCs w:val="16"/>
        </w:rPr>
      </w:pPr>
      <w:r w:rsidRPr="00D2608F">
        <w:rPr>
          <w:rFonts w:ascii="Arial" w:hAnsi="Arial" w:cs="Arial"/>
          <w:sz w:val="16"/>
          <w:szCs w:val="16"/>
        </w:rPr>
        <w:t xml:space="preserve">юридического лица или </w:t>
      </w:r>
      <w:proofErr w:type="gramStart"/>
      <w:r w:rsidRPr="00D2608F">
        <w:rPr>
          <w:rFonts w:ascii="Arial" w:hAnsi="Arial" w:cs="Arial"/>
          <w:sz w:val="16"/>
          <w:szCs w:val="16"/>
        </w:rPr>
        <w:t>месте</w:t>
      </w:r>
      <w:proofErr w:type="gramEnd"/>
      <w:r w:rsidRPr="00D2608F">
        <w:rPr>
          <w:rFonts w:ascii="Arial" w:hAnsi="Arial" w:cs="Arial"/>
          <w:sz w:val="16"/>
          <w:szCs w:val="16"/>
        </w:rPr>
        <w:t xml:space="preserve"> жительства физического лица, номер телефона для  оперативной связи)</w:t>
      </w:r>
    </w:p>
    <w:p w:rsidR="0035383F" w:rsidRPr="00D2608F" w:rsidRDefault="0035383F" w:rsidP="0035383F">
      <w:pPr>
        <w:pStyle w:val="ConsPlusNonformat"/>
        <w:jc w:val="both"/>
        <w:rPr>
          <w:rFonts w:ascii="Arial" w:hAnsi="Arial" w:cs="Arial"/>
          <w:sz w:val="16"/>
          <w:szCs w:val="16"/>
        </w:rPr>
      </w:pPr>
      <w:r w:rsidRPr="00D2608F">
        <w:rPr>
          <w:rFonts w:ascii="Arial" w:hAnsi="Arial" w:cs="Arial"/>
          <w:sz w:val="16"/>
          <w:szCs w:val="16"/>
        </w:rPr>
        <w:t>__________________________________</w:t>
      </w:r>
      <w:r w:rsidR="0005662D">
        <w:rPr>
          <w:rFonts w:ascii="Arial" w:hAnsi="Arial" w:cs="Arial"/>
          <w:sz w:val="16"/>
          <w:szCs w:val="16"/>
        </w:rPr>
        <w:t>______________________</w:t>
      </w:r>
    </w:p>
    <w:p w:rsidR="0035383F" w:rsidRPr="00D2608F" w:rsidRDefault="0035383F" w:rsidP="0035383F">
      <w:pPr>
        <w:pStyle w:val="ConsPlusNonformat"/>
        <w:jc w:val="both"/>
        <w:rPr>
          <w:rFonts w:ascii="Arial" w:hAnsi="Arial" w:cs="Arial"/>
          <w:sz w:val="16"/>
          <w:szCs w:val="16"/>
        </w:rPr>
      </w:pPr>
      <w:r w:rsidRPr="00D2608F">
        <w:rPr>
          <w:rFonts w:ascii="Arial" w:hAnsi="Arial" w:cs="Arial"/>
          <w:sz w:val="16"/>
          <w:szCs w:val="16"/>
        </w:rPr>
        <w:t>3. Сведения   о  владельце  имущества,  к  которому  присоединяется  рекламная конструкция ________________________</w:t>
      </w:r>
      <w:r w:rsidR="0005662D">
        <w:rPr>
          <w:rFonts w:ascii="Arial" w:hAnsi="Arial" w:cs="Arial"/>
          <w:sz w:val="16"/>
          <w:szCs w:val="16"/>
        </w:rPr>
        <w:t>_______________________________</w:t>
      </w:r>
    </w:p>
    <w:p w:rsidR="0035383F" w:rsidRPr="00D2608F" w:rsidRDefault="0035383F" w:rsidP="0035383F">
      <w:pPr>
        <w:jc w:val="both"/>
        <w:rPr>
          <w:rFonts w:ascii="Arial" w:hAnsi="Arial" w:cs="Arial"/>
          <w:sz w:val="16"/>
          <w:szCs w:val="16"/>
        </w:rPr>
      </w:pPr>
    </w:p>
    <w:p w:rsidR="0035383F" w:rsidRPr="00D2608F" w:rsidRDefault="0035383F" w:rsidP="0035383F">
      <w:pPr>
        <w:jc w:val="both"/>
        <w:rPr>
          <w:rFonts w:ascii="Arial" w:hAnsi="Arial" w:cs="Arial"/>
          <w:sz w:val="16"/>
          <w:szCs w:val="16"/>
        </w:rPr>
      </w:pPr>
      <w:r w:rsidRPr="00D2608F">
        <w:rPr>
          <w:rFonts w:ascii="Arial" w:hAnsi="Arial" w:cs="Arial"/>
          <w:sz w:val="16"/>
          <w:szCs w:val="16"/>
        </w:rPr>
        <w:t>4. Месторасположение рекламной конс</w:t>
      </w:r>
      <w:r w:rsidR="0005662D">
        <w:rPr>
          <w:rFonts w:ascii="Arial" w:hAnsi="Arial" w:cs="Arial"/>
          <w:sz w:val="16"/>
          <w:szCs w:val="16"/>
        </w:rPr>
        <w:t>трукции _______________</w:t>
      </w:r>
    </w:p>
    <w:p w:rsidR="0035383F" w:rsidRPr="00D2608F" w:rsidRDefault="0035383F" w:rsidP="0035383F">
      <w:pPr>
        <w:jc w:val="both"/>
        <w:rPr>
          <w:rFonts w:ascii="Arial" w:hAnsi="Arial" w:cs="Arial"/>
          <w:sz w:val="16"/>
          <w:szCs w:val="16"/>
        </w:rPr>
      </w:pPr>
      <w:r w:rsidRPr="00D2608F">
        <w:rPr>
          <w:rFonts w:ascii="Arial" w:hAnsi="Arial" w:cs="Arial"/>
          <w:sz w:val="16"/>
          <w:szCs w:val="16"/>
        </w:rPr>
        <w:t>_________________________________</w:t>
      </w:r>
      <w:r w:rsidR="0005662D">
        <w:rPr>
          <w:rFonts w:ascii="Arial" w:hAnsi="Arial" w:cs="Arial"/>
          <w:sz w:val="16"/>
          <w:szCs w:val="16"/>
        </w:rPr>
        <w:t>_______________________</w:t>
      </w:r>
    </w:p>
    <w:p w:rsidR="0035383F" w:rsidRPr="00D2608F" w:rsidRDefault="0035383F" w:rsidP="0035383F">
      <w:pPr>
        <w:jc w:val="both"/>
        <w:rPr>
          <w:rFonts w:ascii="Arial" w:hAnsi="Arial" w:cs="Arial"/>
          <w:sz w:val="16"/>
          <w:szCs w:val="16"/>
        </w:rPr>
      </w:pPr>
    </w:p>
    <w:p w:rsidR="0035383F" w:rsidRPr="00D2608F" w:rsidRDefault="0035383F" w:rsidP="0035383F">
      <w:pPr>
        <w:jc w:val="both"/>
        <w:rPr>
          <w:rFonts w:ascii="Arial" w:hAnsi="Arial" w:cs="Arial"/>
          <w:sz w:val="16"/>
          <w:szCs w:val="16"/>
        </w:rPr>
      </w:pPr>
      <w:r w:rsidRPr="00D2608F">
        <w:rPr>
          <w:rFonts w:ascii="Arial" w:hAnsi="Arial" w:cs="Arial"/>
          <w:sz w:val="16"/>
          <w:szCs w:val="16"/>
        </w:rPr>
        <w:t>5. Вид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07"/>
        <w:gridCol w:w="1328"/>
        <w:gridCol w:w="1450"/>
      </w:tblGrid>
      <w:tr w:rsidR="0035383F" w:rsidRPr="00D2608F" w:rsidTr="000F4D62">
        <w:tc>
          <w:tcPr>
            <w:tcW w:w="2392" w:type="dxa"/>
            <w:shd w:val="clear" w:color="auto" w:fill="auto"/>
          </w:tcPr>
          <w:p w:rsidR="0035383F" w:rsidRPr="00D2608F" w:rsidRDefault="0035383F" w:rsidP="000F4D62">
            <w:pPr>
              <w:spacing w:line="240" w:lineRule="exact"/>
              <w:jc w:val="center"/>
              <w:rPr>
                <w:rFonts w:ascii="Arial" w:hAnsi="Arial" w:cs="Arial"/>
                <w:sz w:val="16"/>
                <w:szCs w:val="16"/>
              </w:rPr>
            </w:pPr>
            <w:r w:rsidRPr="00D2608F">
              <w:rPr>
                <w:rFonts w:ascii="Arial" w:hAnsi="Arial" w:cs="Arial"/>
                <w:sz w:val="16"/>
                <w:szCs w:val="16"/>
              </w:rPr>
              <w:t xml:space="preserve">высота, </w:t>
            </w:r>
            <w:proofErr w:type="gramStart"/>
            <w:r w:rsidRPr="00D2608F">
              <w:rPr>
                <w:rFonts w:ascii="Arial" w:hAnsi="Arial" w:cs="Arial"/>
                <w:sz w:val="16"/>
                <w:szCs w:val="16"/>
              </w:rPr>
              <w:t>м</w:t>
            </w:r>
            <w:proofErr w:type="gramEnd"/>
          </w:p>
        </w:tc>
        <w:tc>
          <w:tcPr>
            <w:tcW w:w="2392" w:type="dxa"/>
            <w:shd w:val="clear" w:color="auto" w:fill="auto"/>
          </w:tcPr>
          <w:p w:rsidR="0035383F" w:rsidRPr="00D2608F" w:rsidRDefault="0035383F" w:rsidP="000F4D62">
            <w:pPr>
              <w:spacing w:line="240" w:lineRule="exact"/>
              <w:jc w:val="center"/>
              <w:rPr>
                <w:rFonts w:ascii="Arial" w:hAnsi="Arial" w:cs="Arial"/>
                <w:sz w:val="16"/>
                <w:szCs w:val="16"/>
              </w:rPr>
            </w:pPr>
            <w:r w:rsidRPr="00D2608F">
              <w:rPr>
                <w:rFonts w:ascii="Arial" w:hAnsi="Arial" w:cs="Arial"/>
                <w:sz w:val="16"/>
                <w:szCs w:val="16"/>
              </w:rPr>
              <w:t xml:space="preserve">длина, </w:t>
            </w:r>
            <w:proofErr w:type="gramStart"/>
            <w:r w:rsidRPr="00D2608F">
              <w:rPr>
                <w:rFonts w:ascii="Arial" w:hAnsi="Arial" w:cs="Arial"/>
                <w:sz w:val="16"/>
                <w:szCs w:val="16"/>
              </w:rPr>
              <w:t>м</w:t>
            </w:r>
            <w:proofErr w:type="gramEnd"/>
          </w:p>
        </w:tc>
        <w:tc>
          <w:tcPr>
            <w:tcW w:w="2393" w:type="dxa"/>
            <w:shd w:val="clear" w:color="auto" w:fill="auto"/>
          </w:tcPr>
          <w:p w:rsidR="0035383F" w:rsidRPr="00D2608F" w:rsidRDefault="0035383F" w:rsidP="000F4D62">
            <w:pPr>
              <w:spacing w:line="240" w:lineRule="exact"/>
              <w:jc w:val="center"/>
              <w:rPr>
                <w:rFonts w:ascii="Arial" w:hAnsi="Arial" w:cs="Arial"/>
                <w:sz w:val="16"/>
                <w:szCs w:val="16"/>
              </w:rPr>
            </w:pPr>
            <w:r w:rsidRPr="00D2608F">
              <w:rPr>
                <w:rFonts w:ascii="Arial" w:hAnsi="Arial" w:cs="Arial"/>
                <w:sz w:val="16"/>
                <w:szCs w:val="16"/>
              </w:rPr>
              <w:t xml:space="preserve">площадь одной стороны, </w:t>
            </w:r>
            <w:proofErr w:type="spellStart"/>
            <w:r w:rsidRPr="00D2608F">
              <w:rPr>
                <w:rFonts w:ascii="Arial" w:hAnsi="Arial" w:cs="Arial"/>
                <w:sz w:val="16"/>
                <w:szCs w:val="16"/>
              </w:rPr>
              <w:t>кв</w:t>
            </w:r>
            <w:proofErr w:type="gramStart"/>
            <w:r w:rsidRPr="00D2608F">
              <w:rPr>
                <w:rFonts w:ascii="Arial" w:hAnsi="Arial" w:cs="Arial"/>
                <w:sz w:val="16"/>
                <w:szCs w:val="16"/>
              </w:rPr>
              <w:t>.м</w:t>
            </w:r>
            <w:proofErr w:type="spellEnd"/>
            <w:proofErr w:type="gramEnd"/>
          </w:p>
        </w:tc>
        <w:tc>
          <w:tcPr>
            <w:tcW w:w="2393" w:type="dxa"/>
            <w:shd w:val="clear" w:color="auto" w:fill="auto"/>
          </w:tcPr>
          <w:p w:rsidR="0035383F" w:rsidRPr="00D2608F" w:rsidRDefault="0035383F" w:rsidP="000F4D62">
            <w:pPr>
              <w:spacing w:line="240" w:lineRule="exact"/>
              <w:jc w:val="center"/>
              <w:rPr>
                <w:rFonts w:ascii="Arial" w:hAnsi="Arial" w:cs="Arial"/>
                <w:sz w:val="16"/>
                <w:szCs w:val="16"/>
              </w:rPr>
            </w:pPr>
            <w:r w:rsidRPr="00D2608F">
              <w:rPr>
                <w:rFonts w:ascii="Arial" w:hAnsi="Arial" w:cs="Arial"/>
                <w:sz w:val="16"/>
                <w:szCs w:val="16"/>
              </w:rPr>
              <w:t>количество сторон</w:t>
            </w:r>
          </w:p>
        </w:tc>
      </w:tr>
    </w:tbl>
    <w:p w:rsidR="0035383F" w:rsidRPr="00D2608F" w:rsidRDefault="0035383F" w:rsidP="0035383F">
      <w:pPr>
        <w:jc w:val="both"/>
        <w:rPr>
          <w:rFonts w:ascii="Arial" w:hAnsi="Arial" w:cs="Arial"/>
          <w:sz w:val="16"/>
          <w:szCs w:val="16"/>
        </w:rPr>
      </w:pPr>
    </w:p>
    <w:p w:rsidR="0035383F" w:rsidRPr="00D2608F" w:rsidRDefault="0035383F" w:rsidP="0035383F">
      <w:pPr>
        <w:jc w:val="both"/>
        <w:rPr>
          <w:rFonts w:ascii="Arial" w:hAnsi="Arial" w:cs="Arial"/>
          <w:sz w:val="16"/>
          <w:szCs w:val="16"/>
        </w:rPr>
      </w:pPr>
      <w:r w:rsidRPr="00D2608F">
        <w:rPr>
          <w:rFonts w:ascii="Arial" w:hAnsi="Arial" w:cs="Arial"/>
          <w:sz w:val="16"/>
          <w:szCs w:val="16"/>
        </w:rPr>
        <w:t xml:space="preserve">6. Срок размещения рекламной конструкции </w:t>
      </w:r>
    </w:p>
    <w:p w:rsidR="0035383F" w:rsidRPr="00D2608F" w:rsidRDefault="0035383F" w:rsidP="0035383F">
      <w:pPr>
        <w:jc w:val="both"/>
        <w:rPr>
          <w:rFonts w:ascii="Arial" w:hAnsi="Arial" w:cs="Arial"/>
          <w:sz w:val="16"/>
          <w:szCs w:val="16"/>
        </w:rPr>
      </w:pPr>
      <w:r w:rsidRPr="00D2608F">
        <w:rPr>
          <w:rFonts w:ascii="Arial" w:hAnsi="Arial" w:cs="Arial"/>
          <w:sz w:val="16"/>
          <w:szCs w:val="16"/>
        </w:rPr>
        <w:t>с  «____»  __________20__ года;</w:t>
      </w:r>
    </w:p>
    <w:p w:rsidR="0035383F" w:rsidRPr="00D2608F" w:rsidRDefault="0035383F" w:rsidP="0035383F">
      <w:pPr>
        <w:jc w:val="both"/>
        <w:rPr>
          <w:rFonts w:ascii="Arial" w:hAnsi="Arial" w:cs="Arial"/>
          <w:sz w:val="16"/>
          <w:szCs w:val="16"/>
        </w:rPr>
      </w:pPr>
      <w:r w:rsidRPr="00D2608F">
        <w:rPr>
          <w:rFonts w:ascii="Arial" w:hAnsi="Arial" w:cs="Arial"/>
          <w:sz w:val="16"/>
          <w:szCs w:val="16"/>
        </w:rPr>
        <w:t>до «____» __________20__ года.</w:t>
      </w:r>
    </w:p>
    <w:p w:rsidR="0035383F" w:rsidRPr="00D2608F" w:rsidRDefault="0035383F" w:rsidP="0035383F">
      <w:pPr>
        <w:jc w:val="both"/>
        <w:rPr>
          <w:rFonts w:ascii="Arial" w:hAnsi="Arial" w:cs="Arial"/>
          <w:sz w:val="16"/>
          <w:szCs w:val="16"/>
        </w:rPr>
      </w:pPr>
    </w:p>
    <w:p w:rsidR="0035383F" w:rsidRPr="00D2608F" w:rsidRDefault="0035383F" w:rsidP="0035383F">
      <w:pPr>
        <w:jc w:val="both"/>
        <w:rPr>
          <w:rFonts w:ascii="Arial" w:hAnsi="Arial" w:cs="Arial"/>
          <w:sz w:val="16"/>
          <w:szCs w:val="16"/>
        </w:rPr>
      </w:pPr>
    </w:p>
    <w:p w:rsidR="0035383F" w:rsidRPr="00D2608F" w:rsidRDefault="0035383F" w:rsidP="0035383F">
      <w:pPr>
        <w:jc w:val="both"/>
        <w:rPr>
          <w:rFonts w:ascii="Arial" w:hAnsi="Arial" w:cs="Arial"/>
          <w:sz w:val="16"/>
          <w:szCs w:val="16"/>
        </w:rPr>
      </w:pPr>
    </w:p>
    <w:p w:rsidR="0035383F" w:rsidRPr="00D2608F" w:rsidRDefault="0035383F" w:rsidP="0035383F">
      <w:pPr>
        <w:spacing w:line="240" w:lineRule="exact"/>
        <w:jc w:val="both"/>
        <w:rPr>
          <w:rFonts w:ascii="Arial" w:hAnsi="Arial" w:cs="Arial"/>
          <w:sz w:val="16"/>
          <w:szCs w:val="16"/>
        </w:rPr>
      </w:pPr>
      <w:r w:rsidRPr="00D2608F">
        <w:rPr>
          <w:rFonts w:ascii="Arial" w:hAnsi="Arial" w:cs="Arial"/>
          <w:sz w:val="16"/>
          <w:szCs w:val="16"/>
        </w:rPr>
        <w:t>Глава администрации</w:t>
      </w:r>
    </w:p>
    <w:p w:rsidR="0035383F" w:rsidRPr="00D2608F" w:rsidRDefault="0035383F" w:rsidP="0035383F">
      <w:pPr>
        <w:spacing w:line="240" w:lineRule="exact"/>
        <w:jc w:val="both"/>
        <w:rPr>
          <w:rFonts w:ascii="Arial" w:hAnsi="Arial" w:cs="Arial"/>
          <w:sz w:val="16"/>
          <w:szCs w:val="16"/>
        </w:rPr>
      </w:pPr>
      <w:r w:rsidRPr="00D2608F">
        <w:rPr>
          <w:rFonts w:ascii="Arial" w:hAnsi="Arial" w:cs="Arial"/>
          <w:sz w:val="16"/>
          <w:szCs w:val="16"/>
        </w:rPr>
        <w:t>Благодарненского  муниципального района</w:t>
      </w:r>
    </w:p>
    <w:p w:rsidR="0035383F" w:rsidRPr="00D2608F" w:rsidRDefault="0005662D" w:rsidP="0035383F">
      <w:pPr>
        <w:spacing w:line="240" w:lineRule="exact"/>
        <w:jc w:val="both"/>
        <w:rPr>
          <w:rFonts w:ascii="Arial" w:hAnsi="Arial" w:cs="Arial"/>
          <w:sz w:val="16"/>
          <w:szCs w:val="16"/>
        </w:rPr>
      </w:pPr>
      <w:r>
        <w:rPr>
          <w:rFonts w:ascii="Arial" w:hAnsi="Arial" w:cs="Arial"/>
          <w:sz w:val="16"/>
          <w:szCs w:val="16"/>
        </w:rPr>
        <w:t>Ставропольского края</w:t>
      </w:r>
      <w:r w:rsidR="0035383F" w:rsidRPr="00D2608F">
        <w:rPr>
          <w:rFonts w:ascii="Arial" w:hAnsi="Arial" w:cs="Arial"/>
          <w:sz w:val="16"/>
          <w:szCs w:val="16"/>
        </w:rPr>
        <w:t>_____________         __________</w:t>
      </w:r>
    </w:p>
    <w:p w:rsidR="0035383F" w:rsidRPr="00D2608F" w:rsidRDefault="0005662D" w:rsidP="0035383F">
      <w:pPr>
        <w:spacing w:line="240" w:lineRule="exact"/>
        <w:jc w:val="both"/>
        <w:rPr>
          <w:rFonts w:ascii="Arial" w:hAnsi="Arial" w:cs="Arial"/>
          <w:sz w:val="16"/>
          <w:szCs w:val="16"/>
        </w:rPr>
      </w:pPr>
      <w:r>
        <w:rPr>
          <w:rFonts w:ascii="Arial" w:hAnsi="Arial" w:cs="Arial"/>
          <w:sz w:val="16"/>
          <w:szCs w:val="16"/>
        </w:rPr>
        <w:t xml:space="preserve">                                      </w:t>
      </w:r>
      <w:r w:rsidR="0035383F" w:rsidRPr="00D2608F">
        <w:rPr>
          <w:rFonts w:ascii="Arial" w:hAnsi="Arial" w:cs="Arial"/>
          <w:sz w:val="16"/>
          <w:szCs w:val="16"/>
        </w:rPr>
        <w:t>(подпись)                     Ф.И.О.</w:t>
      </w:r>
    </w:p>
    <w:p w:rsidR="0035383F" w:rsidRDefault="0035383F" w:rsidP="0035383F">
      <w:pPr>
        <w:jc w:val="center"/>
      </w:pPr>
    </w:p>
    <w:p w:rsidR="0035383F" w:rsidRDefault="0035383F" w:rsidP="00CA595D">
      <w:pPr>
        <w:pStyle w:val="ConsPlusNormal"/>
        <w:widowControl/>
        <w:ind w:firstLine="54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431"/>
      </w:tblGrid>
      <w:tr w:rsidR="0005662D" w:rsidTr="0005662D">
        <w:tc>
          <w:tcPr>
            <w:tcW w:w="817" w:type="dxa"/>
          </w:tcPr>
          <w:p w:rsidR="0005662D" w:rsidRPr="0005662D" w:rsidRDefault="0005662D" w:rsidP="00CA595D">
            <w:pPr>
              <w:pStyle w:val="ConsPlusNormal"/>
              <w:widowControl/>
              <w:ind w:firstLine="0"/>
              <w:jc w:val="both"/>
              <w:rPr>
                <w:sz w:val="16"/>
                <w:szCs w:val="16"/>
              </w:rPr>
            </w:pPr>
          </w:p>
        </w:tc>
        <w:tc>
          <w:tcPr>
            <w:tcW w:w="4431" w:type="dxa"/>
          </w:tcPr>
          <w:p w:rsidR="0005662D" w:rsidRPr="0005662D" w:rsidRDefault="0005662D" w:rsidP="0005662D">
            <w:pPr>
              <w:pStyle w:val="ConsPlusNonformat"/>
              <w:pageBreakBefore/>
              <w:widowControl/>
              <w:spacing w:line="240" w:lineRule="exact"/>
              <w:jc w:val="center"/>
              <w:rPr>
                <w:rFonts w:ascii="Arial" w:hAnsi="Arial" w:cs="Arial"/>
                <w:sz w:val="16"/>
                <w:szCs w:val="16"/>
              </w:rPr>
            </w:pPr>
            <w:r w:rsidRPr="0005662D">
              <w:rPr>
                <w:rFonts w:ascii="Arial" w:hAnsi="Arial" w:cs="Arial"/>
                <w:sz w:val="16"/>
                <w:szCs w:val="16"/>
              </w:rPr>
              <w:t>Приложение 3</w:t>
            </w:r>
          </w:p>
          <w:p w:rsidR="0005662D" w:rsidRPr="0005662D" w:rsidRDefault="0005662D" w:rsidP="0005662D">
            <w:pPr>
              <w:pStyle w:val="ConsPlusNormal"/>
              <w:widowControl/>
              <w:ind w:firstLine="0"/>
              <w:jc w:val="both"/>
              <w:rPr>
                <w:sz w:val="16"/>
                <w:szCs w:val="16"/>
              </w:rPr>
            </w:pPr>
            <w:r w:rsidRPr="0005662D">
              <w:rPr>
                <w:sz w:val="16"/>
                <w:szCs w:val="16"/>
              </w:rPr>
              <w:t xml:space="preserve">к </w:t>
            </w:r>
            <w:r w:rsidRPr="0005662D">
              <w:rPr>
                <w:bCs/>
                <w:sz w:val="16"/>
                <w:szCs w:val="16"/>
              </w:rPr>
              <w:t>административному регламенту предоставления администрацией Благодарненского муниципального района Ставропольского края муниципальной услуги «</w:t>
            </w:r>
            <w:r w:rsidRPr="0005662D">
              <w:rPr>
                <w:sz w:val="16"/>
                <w:szCs w:val="16"/>
              </w:rPr>
              <w:t>Выдача разрешений на установку и эксплуатацию рекламных конструкций на соответствующей территории»</w:t>
            </w:r>
          </w:p>
        </w:tc>
      </w:tr>
    </w:tbl>
    <w:p w:rsidR="0035383F" w:rsidRDefault="0035383F" w:rsidP="00CA595D">
      <w:pPr>
        <w:pStyle w:val="ConsPlusNormal"/>
        <w:widowControl/>
        <w:ind w:firstLine="540"/>
        <w:jc w:val="both"/>
        <w:rPr>
          <w:sz w:val="16"/>
          <w:szCs w:val="16"/>
        </w:rPr>
      </w:pPr>
    </w:p>
    <w:p w:rsidR="005B5F4D" w:rsidRPr="001A6EF0" w:rsidRDefault="005B5F4D" w:rsidP="005B5F4D">
      <w:pPr>
        <w:pStyle w:val="ConsPlusNonformat"/>
        <w:widowControl/>
        <w:spacing w:line="240" w:lineRule="exact"/>
        <w:jc w:val="center"/>
        <w:rPr>
          <w:rFonts w:ascii="Arial" w:hAnsi="Arial" w:cs="Arial"/>
          <w:sz w:val="16"/>
          <w:szCs w:val="16"/>
        </w:rPr>
      </w:pPr>
      <w:r w:rsidRPr="001A6EF0">
        <w:rPr>
          <w:rFonts w:ascii="Arial" w:hAnsi="Arial" w:cs="Arial"/>
          <w:sz w:val="16"/>
          <w:szCs w:val="16"/>
        </w:rPr>
        <w:t>АДМИНИСТРАЦИЯ БЛАГОДАРНЕНСКОГО МУНИЦИПАЛЬНОГО РАЙОНА СТАВРОПОЛЬСКОГО КРАЯ</w:t>
      </w:r>
    </w:p>
    <w:p w:rsidR="005B5F4D" w:rsidRPr="001A6EF0" w:rsidRDefault="005B5F4D" w:rsidP="005B5F4D">
      <w:pPr>
        <w:pStyle w:val="ConsPlusNonformat"/>
        <w:widowControl/>
        <w:jc w:val="both"/>
        <w:rPr>
          <w:rFonts w:ascii="Arial" w:hAnsi="Arial" w:cs="Arial"/>
          <w:sz w:val="16"/>
          <w:szCs w:val="16"/>
        </w:rPr>
      </w:pP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«__</w:t>
      </w:r>
      <w:r>
        <w:rPr>
          <w:rFonts w:ascii="Arial" w:hAnsi="Arial" w:cs="Arial"/>
          <w:sz w:val="16"/>
          <w:szCs w:val="16"/>
        </w:rPr>
        <w:t xml:space="preserve">___» ___________ 20 ___ года </w:t>
      </w:r>
      <w:r w:rsidRPr="001A6EF0">
        <w:rPr>
          <w:rFonts w:ascii="Arial" w:hAnsi="Arial" w:cs="Arial"/>
          <w:sz w:val="16"/>
          <w:szCs w:val="16"/>
        </w:rPr>
        <w:t xml:space="preserve">                   №______________</w:t>
      </w:r>
    </w:p>
    <w:p w:rsidR="005B5F4D" w:rsidRPr="001A6EF0" w:rsidRDefault="005B5F4D" w:rsidP="005B5F4D">
      <w:pPr>
        <w:pStyle w:val="ConsPlusNonformat"/>
        <w:widowControl/>
        <w:jc w:val="both"/>
        <w:rPr>
          <w:rFonts w:ascii="Arial" w:hAnsi="Arial" w:cs="Arial"/>
          <w:sz w:val="16"/>
          <w:szCs w:val="16"/>
        </w:rPr>
      </w:pPr>
    </w:p>
    <w:p w:rsidR="005B5F4D" w:rsidRPr="001A6EF0" w:rsidRDefault="005B5F4D" w:rsidP="005B5F4D">
      <w:pPr>
        <w:pStyle w:val="ConsPlusNonformat"/>
        <w:widowControl/>
        <w:spacing w:line="240" w:lineRule="exact"/>
        <w:jc w:val="center"/>
        <w:rPr>
          <w:rFonts w:ascii="Arial" w:hAnsi="Arial" w:cs="Arial"/>
          <w:sz w:val="16"/>
          <w:szCs w:val="16"/>
        </w:rPr>
      </w:pPr>
      <w:r w:rsidRPr="001A6EF0">
        <w:rPr>
          <w:rFonts w:ascii="Arial" w:hAnsi="Arial" w:cs="Arial"/>
          <w:sz w:val="16"/>
          <w:szCs w:val="16"/>
        </w:rPr>
        <w:t>УВЕДОМЛЕНИЕ</w:t>
      </w:r>
    </w:p>
    <w:p w:rsidR="005B5F4D" w:rsidRPr="001A6EF0" w:rsidRDefault="005B5F4D" w:rsidP="005B5F4D">
      <w:pPr>
        <w:pStyle w:val="ConsPlusNonformat"/>
        <w:widowControl/>
        <w:spacing w:line="240" w:lineRule="exact"/>
        <w:jc w:val="both"/>
        <w:rPr>
          <w:rFonts w:ascii="Arial" w:hAnsi="Arial" w:cs="Arial"/>
          <w:sz w:val="16"/>
          <w:szCs w:val="16"/>
        </w:rPr>
      </w:pPr>
      <w:r w:rsidRPr="001A6EF0">
        <w:rPr>
          <w:rFonts w:ascii="Arial" w:hAnsi="Arial" w:cs="Arial"/>
          <w:sz w:val="16"/>
          <w:szCs w:val="16"/>
        </w:rPr>
        <w:t>об отказе в выдаче разрешения на установку и эксплуатацию рекламной конструкции</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«___» ___________ 20 ___ года</w:t>
      </w:r>
    </w:p>
    <w:p w:rsidR="005B5F4D" w:rsidRPr="001A6EF0" w:rsidRDefault="005B5F4D" w:rsidP="005B5F4D">
      <w:pPr>
        <w:pStyle w:val="ConsPlusNonformat"/>
        <w:widowControl/>
        <w:jc w:val="both"/>
        <w:rPr>
          <w:rFonts w:ascii="Arial" w:hAnsi="Arial" w:cs="Arial"/>
          <w:sz w:val="16"/>
          <w:szCs w:val="16"/>
        </w:rPr>
      </w:pPr>
    </w:p>
    <w:p w:rsidR="005B5F4D" w:rsidRPr="001A6EF0" w:rsidRDefault="005B5F4D" w:rsidP="005B5F4D">
      <w:pPr>
        <w:pStyle w:val="ConsPlusNonformat"/>
        <w:widowControl/>
        <w:ind w:firstLine="708"/>
        <w:jc w:val="both"/>
        <w:rPr>
          <w:rFonts w:ascii="Arial" w:hAnsi="Arial" w:cs="Arial"/>
          <w:sz w:val="16"/>
          <w:szCs w:val="16"/>
        </w:rPr>
      </w:pPr>
      <w:r w:rsidRPr="001A6EF0">
        <w:rPr>
          <w:rFonts w:ascii="Arial" w:hAnsi="Arial" w:cs="Arial"/>
          <w:sz w:val="16"/>
          <w:szCs w:val="16"/>
        </w:rPr>
        <w:t>Администрация Благодарненского муниципального района Ставропольского края уведомляет _______________________________</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 xml:space="preserve"> </w:t>
      </w:r>
      <w:proofErr w:type="gramStart"/>
      <w:r w:rsidRPr="001A6EF0">
        <w:rPr>
          <w:rFonts w:ascii="Arial" w:hAnsi="Arial" w:cs="Arial"/>
          <w:sz w:val="16"/>
          <w:szCs w:val="16"/>
        </w:rPr>
        <w:t>(полное наименование организации,</w:t>
      </w:r>
      <w:proofErr w:type="gramEnd"/>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________________________________________________________</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юридический адрес)</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________________________________________________________________________________________________________________</w:t>
      </w:r>
    </w:p>
    <w:p w:rsidR="005B5F4D" w:rsidRPr="001A6EF0" w:rsidRDefault="005B5F4D" w:rsidP="005B5F4D">
      <w:pPr>
        <w:pStyle w:val="ConsPlusNonformat"/>
        <w:widowControl/>
        <w:spacing w:line="240" w:lineRule="exact"/>
        <w:jc w:val="center"/>
        <w:rPr>
          <w:rFonts w:ascii="Arial" w:hAnsi="Arial" w:cs="Arial"/>
          <w:sz w:val="16"/>
          <w:szCs w:val="16"/>
        </w:rPr>
      </w:pPr>
      <w:r w:rsidRPr="001A6EF0">
        <w:rPr>
          <w:rFonts w:ascii="Arial" w:hAnsi="Arial" w:cs="Arial"/>
          <w:sz w:val="16"/>
          <w:szCs w:val="16"/>
        </w:rPr>
        <w:t>(Ф.И.О. индивидуального предпринимателя, ИНН, ЕГРНИП, адрес места жительства, Ф.И.О. физического лица, адрес места жительства</w:t>
      </w:r>
      <w:proofErr w:type="gramStart"/>
      <w:r w:rsidRPr="001A6EF0">
        <w:rPr>
          <w:rFonts w:ascii="Arial" w:hAnsi="Arial" w:cs="Arial"/>
          <w:sz w:val="16"/>
          <w:szCs w:val="16"/>
        </w:rPr>
        <w:t>)о</w:t>
      </w:r>
      <w:proofErr w:type="gramEnd"/>
      <w:r w:rsidRPr="001A6EF0">
        <w:rPr>
          <w:rFonts w:ascii="Arial" w:hAnsi="Arial" w:cs="Arial"/>
          <w:sz w:val="16"/>
          <w:szCs w:val="16"/>
        </w:rPr>
        <w:t>б отказе в выдаче разрешения на установку и эксплуатацию рекламной конструкции</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________________________________________________________</w:t>
      </w:r>
    </w:p>
    <w:p w:rsidR="005B5F4D" w:rsidRPr="001A6EF0" w:rsidRDefault="005B5F4D" w:rsidP="005B5F4D">
      <w:pPr>
        <w:pStyle w:val="ConsPlusNonformat"/>
        <w:widowControl/>
        <w:ind w:firstLine="709"/>
        <w:rPr>
          <w:rFonts w:ascii="Arial" w:hAnsi="Arial" w:cs="Arial"/>
          <w:sz w:val="16"/>
          <w:szCs w:val="16"/>
        </w:rPr>
      </w:pPr>
      <w:r w:rsidRPr="001A6EF0">
        <w:rPr>
          <w:rFonts w:ascii="Arial" w:hAnsi="Arial" w:cs="Arial"/>
          <w:sz w:val="16"/>
          <w:szCs w:val="16"/>
        </w:rPr>
        <w:t>Причина отказа: ________________________________________________________</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________________________________________________________</w:t>
      </w:r>
    </w:p>
    <w:p w:rsidR="005B5F4D" w:rsidRPr="001A6EF0" w:rsidRDefault="005B5F4D" w:rsidP="005B5F4D">
      <w:pPr>
        <w:pStyle w:val="ConsPlusNonformat"/>
        <w:widowControl/>
        <w:spacing w:line="240" w:lineRule="exact"/>
        <w:jc w:val="both"/>
        <w:rPr>
          <w:rFonts w:ascii="Arial" w:hAnsi="Arial" w:cs="Arial"/>
          <w:sz w:val="16"/>
          <w:szCs w:val="16"/>
        </w:rPr>
      </w:pPr>
    </w:p>
    <w:p w:rsidR="005B5F4D" w:rsidRPr="001A6EF0" w:rsidRDefault="005B5F4D" w:rsidP="005B5F4D">
      <w:pPr>
        <w:pStyle w:val="ConsPlusNonformat"/>
        <w:widowControl/>
        <w:spacing w:line="240" w:lineRule="exact"/>
        <w:jc w:val="both"/>
        <w:rPr>
          <w:rFonts w:ascii="Arial" w:hAnsi="Arial" w:cs="Arial"/>
          <w:sz w:val="16"/>
          <w:szCs w:val="16"/>
        </w:rPr>
      </w:pPr>
      <w:r w:rsidRPr="001A6EF0">
        <w:rPr>
          <w:rFonts w:ascii="Arial" w:hAnsi="Arial" w:cs="Arial"/>
          <w:sz w:val="16"/>
          <w:szCs w:val="16"/>
        </w:rPr>
        <w:t xml:space="preserve">Глава администрации </w:t>
      </w:r>
    </w:p>
    <w:p w:rsidR="005B5F4D" w:rsidRPr="001A6EF0" w:rsidRDefault="005B5F4D" w:rsidP="005B5F4D">
      <w:pPr>
        <w:pStyle w:val="ConsPlusNonformat"/>
        <w:widowControl/>
        <w:spacing w:line="240" w:lineRule="exact"/>
        <w:jc w:val="both"/>
        <w:rPr>
          <w:rFonts w:ascii="Arial" w:hAnsi="Arial" w:cs="Arial"/>
          <w:sz w:val="16"/>
          <w:szCs w:val="16"/>
        </w:rPr>
      </w:pPr>
      <w:r w:rsidRPr="001A6EF0">
        <w:rPr>
          <w:rFonts w:ascii="Arial" w:hAnsi="Arial" w:cs="Arial"/>
          <w:sz w:val="16"/>
          <w:szCs w:val="16"/>
        </w:rPr>
        <w:t>Благодарненского муниципального района</w:t>
      </w:r>
    </w:p>
    <w:p w:rsidR="005B5F4D" w:rsidRPr="001A6EF0" w:rsidRDefault="005B5F4D" w:rsidP="005B5F4D">
      <w:pPr>
        <w:pStyle w:val="ConsPlusNonformat"/>
        <w:widowControl/>
        <w:spacing w:line="240" w:lineRule="exact"/>
        <w:jc w:val="both"/>
        <w:rPr>
          <w:rFonts w:ascii="Arial" w:hAnsi="Arial" w:cs="Arial"/>
          <w:sz w:val="16"/>
          <w:szCs w:val="16"/>
        </w:rPr>
      </w:pPr>
      <w:r w:rsidRPr="001A6EF0">
        <w:rPr>
          <w:rFonts w:ascii="Arial" w:hAnsi="Arial" w:cs="Arial"/>
          <w:sz w:val="16"/>
          <w:szCs w:val="16"/>
        </w:rPr>
        <w:t>Ставропольского края                                ___________  ___________________</w:t>
      </w:r>
    </w:p>
    <w:p w:rsidR="005B5F4D" w:rsidRPr="001A6EF0" w:rsidRDefault="005B5F4D" w:rsidP="005B5F4D">
      <w:pPr>
        <w:pStyle w:val="ConsPlusNonformat"/>
        <w:widowControl/>
        <w:spacing w:line="240" w:lineRule="exact"/>
        <w:jc w:val="both"/>
        <w:rPr>
          <w:rFonts w:ascii="Arial" w:hAnsi="Arial" w:cs="Arial"/>
          <w:sz w:val="16"/>
          <w:szCs w:val="16"/>
        </w:rPr>
      </w:pPr>
      <w:r w:rsidRPr="001A6EF0">
        <w:rPr>
          <w:rFonts w:ascii="Arial" w:hAnsi="Arial" w:cs="Arial"/>
          <w:sz w:val="16"/>
          <w:szCs w:val="16"/>
        </w:rPr>
        <w:lastRenderedPageBreak/>
        <w:t xml:space="preserve">                                                                         </w:t>
      </w:r>
      <w:proofErr w:type="gramStart"/>
      <w:r w:rsidRPr="001A6EF0">
        <w:rPr>
          <w:rFonts w:ascii="Arial" w:hAnsi="Arial" w:cs="Arial"/>
          <w:sz w:val="16"/>
          <w:szCs w:val="16"/>
        </w:rPr>
        <w:t>(подпись)               (Ф.И.О.</w:t>
      </w:r>
      <w:proofErr w:type="gramEnd"/>
    </w:p>
    <w:p w:rsidR="005B5F4D" w:rsidRPr="001A6EF0" w:rsidRDefault="005B5F4D" w:rsidP="005B5F4D">
      <w:pPr>
        <w:pStyle w:val="ConsPlusNonformat"/>
        <w:widowControl/>
        <w:jc w:val="both"/>
        <w:rPr>
          <w:rFonts w:ascii="Arial" w:hAnsi="Arial" w:cs="Arial"/>
          <w:sz w:val="16"/>
          <w:szCs w:val="16"/>
        </w:rPr>
      </w:pPr>
    </w:p>
    <w:p w:rsidR="005B5F4D" w:rsidRPr="001A6EF0" w:rsidRDefault="005B5F4D" w:rsidP="005B5F4D">
      <w:pPr>
        <w:pStyle w:val="ConsPlusNonformat"/>
        <w:widowControl/>
        <w:ind w:firstLine="709"/>
        <w:jc w:val="both"/>
        <w:rPr>
          <w:rFonts w:ascii="Arial" w:hAnsi="Arial" w:cs="Arial"/>
          <w:sz w:val="16"/>
          <w:szCs w:val="16"/>
        </w:rPr>
      </w:pPr>
      <w:r w:rsidRPr="001A6EF0">
        <w:rPr>
          <w:rFonts w:ascii="Arial" w:hAnsi="Arial" w:cs="Arial"/>
          <w:sz w:val="16"/>
          <w:szCs w:val="16"/>
        </w:rPr>
        <w:t>Уведомление получил:</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__________________________________   ________    «___» _____ 20__ года</w:t>
      </w:r>
    </w:p>
    <w:p w:rsidR="005B5F4D" w:rsidRPr="001A6EF0" w:rsidRDefault="005B5F4D" w:rsidP="005B5F4D">
      <w:pPr>
        <w:pStyle w:val="ConsPlusNonformat"/>
        <w:widowControl/>
        <w:jc w:val="both"/>
        <w:rPr>
          <w:rFonts w:ascii="Arial" w:hAnsi="Arial" w:cs="Arial"/>
          <w:sz w:val="16"/>
          <w:szCs w:val="16"/>
        </w:rPr>
      </w:pPr>
      <w:proofErr w:type="gramStart"/>
      <w:r w:rsidRPr="001A6EF0">
        <w:rPr>
          <w:rFonts w:ascii="Arial" w:hAnsi="Arial" w:cs="Arial"/>
          <w:sz w:val="16"/>
          <w:szCs w:val="16"/>
        </w:rPr>
        <w:t>(Ф.И.О. руководителя организации, полное    (подпись)      (дата получения)</w:t>
      </w:r>
      <w:proofErr w:type="gramEnd"/>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наименование организации)</w:t>
      </w:r>
    </w:p>
    <w:p w:rsidR="005B5F4D" w:rsidRPr="001A6EF0" w:rsidRDefault="005B5F4D" w:rsidP="005B5F4D">
      <w:pPr>
        <w:pStyle w:val="ConsPlusNonformat"/>
        <w:widowControl/>
        <w:jc w:val="both"/>
        <w:rPr>
          <w:rFonts w:ascii="Arial" w:hAnsi="Arial" w:cs="Arial"/>
          <w:sz w:val="16"/>
          <w:szCs w:val="16"/>
        </w:rPr>
      </w:pPr>
      <w:proofErr w:type="gramStart"/>
      <w:r w:rsidRPr="001A6EF0">
        <w:rPr>
          <w:rFonts w:ascii="Arial" w:hAnsi="Arial" w:cs="Arial"/>
          <w:sz w:val="16"/>
          <w:szCs w:val="16"/>
        </w:rPr>
        <w:t>(Ф.И.О. физического лица либо Ф.И.О.</w:t>
      </w:r>
      <w:proofErr w:type="gramEnd"/>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ее (его) представителя)</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Исполнитель:</w:t>
      </w:r>
    </w:p>
    <w:p w:rsidR="005B5F4D" w:rsidRPr="001A6EF0" w:rsidRDefault="005B5F4D" w:rsidP="005B5F4D">
      <w:pPr>
        <w:pStyle w:val="ConsPlusNonformat"/>
        <w:widowControl/>
        <w:jc w:val="both"/>
        <w:rPr>
          <w:rFonts w:ascii="Arial" w:hAnsi="Arial" w:cs="Arial"/>
          <w:sz w:val="16"/>
          <w:szCs w:val="16"/>
        </w:rPr>
      </w:pPr>
      <w:r w:rsidRPr="001A6EF0">
        <w:rPr>
          <w:rFonts w:ascii="Arial" w:hAnsi="Arial" w:cs="Arial"/>
          <w:sz w:val="16"/>
          <w:szCs w:val="16"/>
        </w:rPr>
        <w:t>Ф.И.О. _______________,    телефон: 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Default="0035383F" w:rsidP="00457DA8">
      <w:pPr>
        <w:pStyle w:val="ConsPlusNormal"/>
        <w:widowControl/>
        <w:ind w:firstLine="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89"/>
      </w:tblGrid>
      <w:tr w:rsidR="005B5F4D" w:rsidTr="005B5F4D">
        <w:tc>
          <w:tcPr>
            <w:tcW w:w="959" w:type="dxa"/>
          </w:tcPr>
          <w:p w:rsidR="005B5F4D" w:rsidRDefault="005B5F4D" w:rsidP="00CA595D">
            <w:pPr>
              <w:pStyle w:val="ConsPlusNormal"/>
              <w:widowControl/>
              <w:ind w:firstLine="0"/>
              <w:jc w:val="both"/>
              <w:rPr>
                <w:sz w:val="16"/>
                <w:szCs w:val="16"/>
              </w:rPr>
            </w:pPr>
          </w:p>
        </w:tc>
        <w:tc>
          <w:tcPr>
            <w:tcW w:w="4289" w:type="dxa"/>
          </w:tcPr>
          <w:p w:rsidR="005B5F4D" w:rsidRPr="0032221A" w:rsidRDefault="005B5F4D" w:rsidP="005B5F4D">
            <w:pPr>
              <w:pStyle w:val="ConsPlusNonformat"/>
              <w:pageBreakBefore/>
              <w:widowControl/>
              <w:spacing w:line="240" w:lineRule="exact"/>
              <w:jc w:val="center"/>
              <w:rPr>
                <w:rFonts w:ascii="Arial" w:hAnsi="Arial" w:cs="Arial"/>
                <w:sz w:val="16"/>
                <w:szCs w:val="16"/>
              </w:rPr>
            </w:pPr>
            <w:r w:rsidRPr="0032221A">
              <w:rPr>
                <w:rFonts w:ascii="Arial" w:hAnsi="Arial" w:cs="Arial"/>
                <w:sz w:val="16"/>
                <w:szCs w:val="16"/>
              </w:rPr>
              <w:t>Приложение 4</w:t>
            </w:r>
          </w:p>
          <w:p w:rsidR="005B5F4D" w:rsidRDefault="005B5F4D" w:rsidP="005B5F4D">
            <w:pPr>
              <w:pStyle w:val="ConsPlusNormal"/>
              <w:widowControl/>
              <w:ind w:firstLine="0"/>
              <w:jc w:val="both"/>
              <w:rPr>
                <w:sz w:val="16"/>
                <w:szCs w:val="16"/>
              </w:rPr>
            </w:pPr>
            <w:r w:rsidRPr="0032221A">
              <w:rPr>
                <w:sz w:val="16"/>
                <w:szCs w:val="16"/>
              </w:rPr>
              <w:t xml:space="preserve">к </w:t>
            </w:r>
            <w:r w:rsidRPr="0032221A">
              <w:rPr>
                <w:bCs/>
                <w:sz w:val="16"/>
                <w:szCs w:val="16"/>
              </w:rPr>
              <w:t>административному регламенту предоставления администрацией Благодарненского муниципального района Ставропольского края муниципальной услуги «</w:t>
            </w:r>
            <w:r w:rsidRPr="0032221A">
              <w:rPr>
                <w:sz w:val="16"/>
                <w:szCs w:val="16"/>
              </w:rPr>
              <w:t>Выдача разрешений на установку и эксплуатацию рекламных конструкций на соответствующей территории»</w:t>
            </w:r>
          </w:p>
        </w:tc>
      </w:tr>
    </w:tbl>
    <w:p w:rsidR="0035383F" w:rsidRDefault="0035383F" w:rsidP="00CA595D">
      <w:pPr>
        <w:pStyle w:val="ConsPlusNormal"/>
        <w:widowControl/>
        <w:ind w:firstLine="540"/>
        <w:jc w:val="both"/>
        <w:rPr>
          <w:sz w:val="16"/>
          <w:szCs w:val="16"/>
        </w:rPr>
      </w:pPr>
    </w:p>
    <w:p w:rsidR="00457DA8" w:rsidRPr="0032221A" w:rsidRDefault="00457DA8" w:rsidP="00457DA8">
      <w:pPr>
        <w:pStyle w:val="ConsPlusNonformat"/>
        <w:jc w:val="center"/>
        <w:rPr>
          <w:rFonts w:ascii="Arial" w:hAnsi="Arial" w:cs="Arial"/>
          <w:sz w:val="16"/>
          <w:szCs w:val="16"/>
        </w:rPr>
      </w:pPr>
      <w:r w:rsidRPr="0032221A">
        <w:rPr>
          <w:rFonts w:ascii="Arial" w:hAnsi="Arial" w:cs="Arial"/>
          <w:sz w:val="16"/>
          <w:szCs w:val="16"/>
        </w:rPr>
        <w:t>СОГЛАСИЕ</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на присоединение рекламной конструкции  к недвижимому имуществу собственника недвижимого имущества или лица, обладающего</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правом хозяйственного ведения, правом оперативного управления или иным вещным правом на такое недвижимое имущество</w:t>
      </w:r>
    </w:p>
    <w:p w:rsidR="00457DA8" w:rsidRPr="0032221A" w:rsidRDefault="00457DA8" w:rsidP="00457DA8">
      <w:pPr>
        <w:pStyle w:val="ConsPlusNonformat"/>
        <w:jc w:val="both"/>
        <w:rPr>
          <w:rFonts w:ascii="Arial" w:hAnsi="Arial" w:cs="Arial"/>
          <w:sz w:val="16"/>
          <w:szCs w:val="16"/>
        </w:rPr>
      </w:pP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1. ________________________</w:t>
      </w:r>
      <w:r>
        <w:rPr>
          <w:rFonts w:ascii="Arial" w:hAnsi="Arial" w:cs="Arial"/>
          <w:sz w:val="16"/>
          <w:szCs w:val="16"/>
        </w:rPr>
        <w:t>____________________________</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(наименование лица; номер и дата документа, определяющий его правовой статус)</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дает   согласие   на  присоединение  рекламной  конструкции  к  недвижимому имуществу владельцу рекламной конструкции ________________________________________________________</w:t>
      </w:r>
    </w:p>
    <w:p w:rsidR="00457DA8" w:rsidRPr="0032221A" w:rsidRDefault="00457DA8" w:rsidP="00457DA8">
      <w:pPr>
        <w:pStyle w:val="ConsPlusNonformat"/>
        <w:jc w:val="center"/>
        <w:rPr>
          <w:rFonts w:ascii="Arial" w:hAnsi="Arial" w:cs="Arial"/>
          <w:sz w:val="16"/>
          <w:szCs w:val="16"/>
        </w:rPr>
      </w:pPr>
      <w:r w:rsidRPr="0032221A">
        <w:rPr>
          <w:rFonts w:ascii="Arial" w:hAnsi="Arial" w:cs="Arial"/>
          <w:sz w:val="16"/>
          <w:szCs w:val="16"/>
        </w:rPr>
        <w:t>(юридическое лицо - наименование, юридический адрес, телефон, данные о государственной регистрации; физическое лицо - Ф.И.О., почтовый адрес, телефон, данные о государственной регистрации в качестве индивидуального предпринимателя)</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2. Место установки рекламной конструкции ________________________________________________________</w:t>
      </w:r>
    </w:p>
    <w:p w:rsidR="00457DA8" w:rsidRPr="0032221A" w:rsidRDefault="00457DA8" w:rsidP="00457DA8">
      <w:pPr>
        <w:pStyle w:val="ConsPlusNonformat"/>
        <w:jc w:val="center"/>
        <w:rPr>
          <w:rFonts w:ascii="Arial" w:hAnsi="Arial" w:cs="Arial"/>
          <w:sz w:val="16"/>
          <w:szCs w:val="16"/>
        </w:rPr>
      </w:pPr>
      <w:r w:rsidRPr="0032221A">
        <w:rPr>
          <w:rFonts w:ascii="Arial" w:hAnsi="Arial" w:cs="Arial"/>
          <w:sz w:val="16"/>
          <w:szCs w:val="16"/>
        </w:rPr>
        <w:t>(наименование недвижимого имущества с привязкой, населенный пункт, улица)</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3. Тип рекламной конструкции: </w:t>
      </w:r>
      <w:r>
        <w:rPr>
          <w:rFonts w:ascii="Arial" w:hAnsi="Arial" w:cs="Arial"/>
          <w:sz w:val="16"/>
          <w:szCs w:val="16"/>
        </w:rPr>
        <w:t xml:space="preserve">__________________________ </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________________________________________________________</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4. Площадь информационного поля рекламной конструкции: ________________________________________________________</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5. Площадь социальной рекламы: ______</w:t>
      </w:r>
      <w:r>
        <w:rPr>
          <w:rFonts w:ascii="Arial" w:hAnsi="Arial" w:cs="Arial"/>
          <w:sz w:val="16"/>
          <w:szCs w:val="16"/>
        </w:rPr>
        <w:t>__________________</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6. Дата выдачи согласия: "_________" _____________________ 20_____ года</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7. Срок размещения наружной рекламы:</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с "______" ____________________ 20___ года</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по "_____" ___________________  20___ года</w:t>
      </w:r>
    </w:p>
    <w:p w:rsidR="00457DA8" w:rsidRPr="0032221A" w:rsidRDefault="00457DA8" w:rsidP="00457DA8">
      <w:pPr>
        <w:pStyle w:val="ConsPlusNonformat"/>
        <w:jc w:val="both"/>
        <w:rPr>
          <w:rFonts w:ascii="Arial" w:hAnsi="Arial" w:cs="Arial"/>
          <w:sz w:val="16"/>
          <w:szCs w:val="16"/>
        </w:rPr>
      </w:pPr>
    </w:p>
    <w:p w:rsidR="00457DA8" w:rsidRPr="0032221A" w:rsidRDefault="00457DA8" w:rsidP="00457DA8">
      <w:pPr>
        <w:pStyle w:val="ConsPlusNonformat"/>
        <w:jc w:val="both"/>
        <w:rPr>
          <w:rFonts w:ascii="Arial" w:hAnsi="Arial" w:cs="Arial"/>
          <w:sz w:val="16"/>
          <w:szCs w:val="16"/>
        </w:rPr>
      </w:pPr>
      <w:r>
        <w:rPr>
          <w:rFonts w:ascii="Arial" w:hAnsi="Arial" w:cs="Arial"/>
          <w:sz w:val="16"/>
          <w:szCs w:val="16"/>
        </w:rPr>
        <w:t xml:space="preserve">Должность      </w:t>
      </w:r>
      <w:r w:rsidRPr="0032221A">
        <w:rPr>
          <w:rFonts w:ascii="Arial" w:hAnsi="Arial" w:cs="Arial"/>
          <w:sz w:val="16"/>
          <w:szCs w:val="16"/>
        </w:rPr>
        <w:t>________________ /_________________________/</w:t>
      </w:r>
    </w:p>
    <w:p w:rsidR="00457DA8" w:rsidRPr="0032221A" w:rsidRDefault="00457DA8" w:rsidP="00457DA8">
      <w:pPr>
        <w:pStyle w:val="ConsPlusNonformat"/>
        <w:jc w:val="both"/>
        <w:rPr>
          <w:rFonts w:ascii="Arial" w:hAnsi="Arial" w:cs="Arial"/>
          <w:sz w:val="16"/>
          <w:szCs w:val="16"/>
        </w:rPr>
      </w:pPr>
      <w:r w:rsidRPr="0032221A">
        <w:rPr>
          <w:rFonts w:ascii="Arial" w:hAnsi="Arial" w:cs="Arial"/>
          <w:sz w:val="16"/>
          <w:szCs w:val="16"/>
        </w:rPr>
        <w:t xml:space="preserve">                                   подпись               расшифровка</w:t>
      </w:r>
    </w:p>
    <w:p w:rsidR="0035383F" w:rsidRDefault="0035383F" w:rsidP="00457DA8">
      <w:pPr>
        <w:pStyle w:val="ConsPlusNormal"/>
        <w:widowControl/>
        <w:ind w:firstLine="540"/>
        <w:jc w:val="both"/>
        <w:rPr>
          <w:sz w:val="16"/>
          <w:szCs w:val="16"/>
        </w:rPr>
      </w:pPr>
    </w:p>
    <w:p w:rsidR="0035383F" w:rsidRDefault="0035383F" w:rsidP="00457DA8">
      <w:pPr>
        <w:pStyle w:val="ConsPlusNormal"/>
        <w:widowControl/>
        <w:ind w:firstLine="54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89"/>
      </w:tblGrid>
      <w:tr w:rsidR="00457DA8" w:rsidTr="00457DA8">
        <w:tc>
          <w:tcPr>
            <w:tcW w:w="959" w:type="dxa"/>
          </w:tcPr>
          <w:p w:rsidR="00457DA8" w:rsidRDefault="00457DA8" w:rsidP="00457DA8">
            <w:pPr>
              <w:pStyle w:val="ConsPlusNormal"/>
              <w:widowControl/>
              <w:ind w:firstLine="0"/>
              <w:jc w:val="both"/>
              <w:rPr>
                <w:sz w:val="16"/>
                <w:szCs w:val="16"/>
              </w:rPr>
            </w:pPr>
          </w:p>
        </w:tc>
        <w:tc>
          <w:tcPr>
            <w:tcW w:w="4289" w:type="dxa"/>
          </w:tcPr>
          <w:p w:rsidR="00457DA8" w:rsidRPr="001A6EF0" w:rsidRDefault="00457DA8" w:rsidP="00457DA8">
            <w:pPr>
              <w:pStyle w:val="ConsPlusNonformat"/>
              <w:pageBreakBefore/>
              <w:widowControl/>
              <w:spacing w:line="240" w:lineRule="exact"/>
              <w:jc w:val="center"/>
              <w:rPr>
                <w:rFonts w:ascii="Arial" w:hAnsi="Arial" w:cs="Arial"/>
                <w:sz w:val="16"/>
                <w:szCs w:val="16"/>
              </w:rPr>
            </w:pPr>
            <w:r w:rsidRPr="001A6EF0">
              <w:rPr>
                <w:rFonts w:ascii="Arial" w:hAnsi="Arial" w:cs="Arial"/>
                <w:sz w:val="16"/>
                <w:szCs w:val="16"/>
              </w:rPr>
              <w:t>Приложение 5</w:t>
            </w:r>
          </w:p>
          <w:p w:rsidR="00457DA8" w:rsidRDefault="00457DA8" w:rsidP="00457DA8">
            <w:pPr>
              <w:pStyle w:val="ConsPlusNormal"/>
              <w:widowControl/>
              <w:ind w:firstLine="0"/>
              <w:jc w:val="both"/>
              <w:rPr>
                <w:sz w:val="16"/>
                <w:szCs w:val="16"/>
              </w:rPr>
            </w:pPr>
            <w:r w:rsidRPr="001A6EF0">
              <w:rPr>
                <w:sz w:val="16"/>
                <w:szCs w:val="16"/>
              </w:rPr>
              <w:t xml:space="preserve">к </w:t>
            </w:r>
            <w:r w:rsidRPr="001A6EF0">
              <w:rPr>
                <w:bCs/>
                <w:sz w:val="16"/>
                <w:szCs w:val="16"/>
              </w:rPr>
              <w:t>административному регламенту предоставления администрацией Благодарненского муниципального района Ставропольского края муниципальной услуги «</w:t>
            </w:r>
            <w:r w:rsidRPr="001A6EF0">
              <w:rPr>
                <w:sz w:val="16"/>
                <w:szCs w:val="16"/>
              </w:rPr>
              <w:t>Выдача разрешений на установку и эксплуатацию рекламных конструкций на территории Благодарненского района Ставропольского края»</w:t>
            </w:r>
          </w:p>
        </w:tc>
      </w:tr>
    </w:tbl>
    <w:p w:rsidR="0035383F" w:rsidRDefault="0035383F" w:rsidP="00457DA8">
      <w:pPr>
        <w:pStyle w:val="ConsPlusNormal"/>
        <w:widowControl/>
        <w:ind w:firstLine="540"/>
        <w:jc w:val="both"/>
        <w:rPr>
          <w:sz w:val="16"/>
          <w:szCs w:val="16"/>
        </w:rPr>
      </w:pPr>
    </w:p>
    <w:p w:rsidR="00457DA8" w:rsidRPr="001A6EF0" w:rsidRDefault="00457DA8" w:rsidP="00457DA8">
      <w:pPr>
        <w:pStyle w:val="ConsPlusNonformat"/>
        <w:jc w:val="center"/>
        <w:rPr>
          <w:rFonts w:ascii="Arial" w:hAnsi="Arial" w:cs="Arial"/>
          <w:sz w:val="16"/>
          <w:szCs w:val="16"/>
        </w:rPr>
      </w:pPr>
      <w:r w:rsidRPr="001A6EF0">
        <w:rPr>
          <w:rFonts w:ascii="Arial" w:hAnsi="Arial" w:cs="Arial"/>
          <w:sz w:val="16"/>
          <w:szCs w:val="16"/>
        </w:rPr>
        <w:t>Лист согласования с заинтересованными лицами</w:t>
      </w:r>
    </w:p>
    <w:p w:rsidR="00457DA8" w:rsidRPr="001A6EF0" w:rsidRDefault="00457DA8" w:rsidP="00457DA8">
      <w:pPr>
        <w:pStyle w:val="ConsPlusNonformat"/>
        <w:jc w:val="both"/>
        <w:rPr>
          <w:rFonts w:ascii="Arial" w:hAnsi="Arial" w:cs="Arial"/>
          <w:sz w:val="16"/>
          <w:szCs w:val="16"/>
        </w:rPr>
      </w:pPr>
    </w:p>
    <w:p w:rsidR="00457DA8" w:rsidRPr="001A6EF0" w:rsidRDefault="00457DA8" w:rsidP="00457DA8">
      <w:pPr>
        <w:pStyle w:val="ConsPlusNonformat"/>
        <w:jc w:val="both"/>
        <w:rPr>
          <w:rFonts w:ascii="Arial" w:hAnsi="Arial" w:cs="Arial"/>
          <w:sz w:val="16"/>
          <w:szCs w:val="16"/>
        </w:rPr>
      </w:pPr>
      <w:r w:rsidRPr="001A6EF0">
        <w:rPr>
          <w:rFonts w:ascii="Arial" w:hAnsi="Arial" w:cs="Arial"/>
          <w:sz w:val="16"/>
          <w:szCs w:val="16"/>
        </w:rPr>
        <w:t xml:space="preserve">Размещение рекламной конструкции </w:t>
      </w:r>
      <w:r>
        <w:rPr>
          <w:rFonts w:ascii="Arial" w:hAnsi="Arial" w:cs="Arial"/>
          <w:sz w:val="16"/>
          <w:szCs w:val="16"/>
        </w:rPr>
        <w:t>_______________________</w:t>
      </w:r>
    </w:p>
    <w:p w:rsidR="00457DA8" w:rsidRPr="001A6EF0" w:rsidRDefault="00457DA8" w:rsidP="00457DA8">
      <w:pPr>
        <w:pStyle w:val="ConsPlusNonformat"/>
        <w:jc w:val="both"/>
        <w:rPr>
          <w:rFonts w:ascii="Arial" w:hAnsi="Arial" w:cs="Arial"/>
          <w:sz w:val="16"/>
          <w:szCs w:val="16"/>
        </w:rPr>
      </w:pPr>
      <w:r w:rsidRPr="001A6EF0">
        <w:rPr>
          <w:rFonts w:ascii="Arial" w:hAnsi="Arial" w:cs="Arial"/>
          <w:sz w:val="16"/>
          <w:szCs w:val="16"/>
        </w:rPr>
        <w:t>________________________</w:t>
      </w:r>
      <w:r>
        <w:rPr>
          <w:rFonts w:ascii="Arial" w:hAnsi="Arial" w:cs="Arial"/>
          <w:sz w:val="16"/>
          <w:szCs w:val="16"/>
        </w:rPr>
        <w:t>_______________________________</w:t>
      </w:r>
    </w:p>
    <w:p w:rsidR="00457DA8" w:rsidRPr="001A6EF0" w:rsidRDefault="00457DA8" w:rsidP="00457DA8">
      <w:pPr>
        <w:pStyle w:val="ConsPlusNonformat"/>
        <w:jc w:val="both"/>
        <w:rPr>
          <w:rFonts w:ascii="Arial" w:hAnsi="Arial" w:cs="Arial"/>
          <w:sz w:val="16"/>
          <w:szCs w:val="16"/>
        </w:rPr>
      </w:pPr>
      <w:r w:rsidRPr="001A6EF0">
        <w:rPr>
          <w:rFonts w:ascii="Arial" w:hAnsi="Arial" w:cs="Arial"/>
          <w:sz w:val="16"/>
          <w:szCs w:val="16"/>
        </w:rPr>
        <w:t>по адресу: _____________________</w:t>
      </w:r>
      <w:r>
        <w:rPr>
          <w:rFonts w:ascii="Arial" w:hAnsi="Arial" w:cs="Arial"/>
          <w:sz w:val="16"/>
          <w:szCs w:val="16"/>
        </w:rPr>
        <w:t>_________________________</w:t>
      </w:r>
    </w:p>
    <w:p w:rsidR="00457DA8" w:rsidRPr="001A6EF0" w:rsidRDefault="00457DA8" w:rsidP="00457DA8">
      <w:pPr>
        <w:pStyle w:val="ConsPlusNonformat"/>
        <w:jc w:val="both"/>
        <w:rPr>
          <w:rFonts w:ascii="Arial" w:hAnsi="Arial" w:cs="Arial"/>
          <w:sz w:val="16"/>
          <w:szCs w:val="16"/>
        </w:rPr>
      </w:pPr>
      <w:r w:rsidRPr="001A6EF0">
        <w:rPr>
          <w:rFonts w:ascii="Arial" w:hAnsi="Arial" w:cs="Arial"/>
          <w:sz w:val="16"/>
          <w:szCs w:val="16"/>
        </w:rPr>
        <w:t>гражданину (юридическому лицу) _________________</w:t>
      </w:r>
      <w:r>
        <w:rPr>
          <w:rFonts w:ascii="Arial" w:hAnsi="Arial" w:cs="Arial"/>
          <w:sz w:val="16"/>
          <w:szCs w:val="16"/>
        </w:rPr>
        <w:t>_________</w:t>
      </w:r>
    </w:p>
    <w:p w:rsidR="00457DA8" w:rsidRPr="001A6EF0" w:rsidRDefault="00457DA8" w:rsidP="00457DA8">
      <w:pPr>
        <w:pStyle w:val="ConsPlusNonformat"/>
        <w:jc w:val="both"/>
        <w:rPr>
          <w:rFonts w:ascii="Arial" w:hAnsi="Arial" w:cs="Arial"/>
          <w:sz w:val="16"/>
          <w:szCs w:val="16"/>
        </w:rPr>
      </w:pPr>
      <w:r w:rsidRPr="001A6EF0">
        <w:rPr>
          <w:rFonts w:ascii="Arial" w:hAnsi="Arial" w:cs="Arial"/>
          <w:sz w:val="16"/>
          <w:szCs w:val="16"/>
        </w:rPr>
        <w:lastRenderedPageBreak/>
        <w:t>_______________________________________________________</w:t>
      </w:r>
    </w:p>
    <w:p w:rsidR="00457DA8" w:rsidRPr="001A6EF0" w:rsidRDefault="00457DA8" w:rsidP="00457DA8">
      <w:pPr>
        <w:widowControl w:val="0"/>
        <w:autoSpaceDE w:val="0"/>
        <w:autoSpaceDN w:val="0"/>
        <w:adjustRightInd w:val="0"/>
        <w:jc w:val="both"/>
        <w:rPr>
          <w:rFonts w:ascii="Arial" w:hAnsi="Arial" w:cs="Arial"/>
          <w:sz w:val="16"/>
          <w:szCs w:val="16"/>
        </w:rPr>
      </w:pPr>
    </w:p>
    <w:tbl>
      <w:tblPr>
        <w:tblW w:w="5245" w:type="dxa"/>
        <w:tblInd w:w="62" w:type="dxa"/>
        <w:tblLayout w:type="fixed"/>
        <w:tblCellMar>
          <w:top w:w="75" w:type="dxa"/>
          <w:left w:w="0" w:type="dxa"/>
          <w:bottom w:w="75" w:type="dxa"/>
          <w:right w:w="0" w:type="dxa"/>
        </w:tblCellMar>
        <w:tblLook w:val="0000" w:firstRow="0" w:lastRow="0" w:firstColumn="0" w:lastColumn="0" w:noHBand="0" w:noVBand="0"/>
      </w:tblPr>
      <w:tblGrid>
        <w:gridCol w:w="1560"/>
        <w:gridCol w:w="709"/>
        <w:gridCol w:w="1559"/>
        <w:gridCol w:w="1417"/>
      </w:tblGrid>
      <w:tr w:rsidR="00457DA8" w:rsidRPr="001A6EF0" w:rsidTr="00457DA8">
        <w:trPr>
          <w:trHeight w:val="389"/>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r w:rsidRPr="001A6EF0">
              <w:rPr>
                <w:rFonts w:ascii="Arial" w:hAnsi="Arial" w:cs="Arial"/>
                <w:sz w:val="16"/>
                <w:szCs w:val="16"/>
              </w:rPr>
              <w:t>Перечень заинтересованных лиц</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r w:rsidRPr="001A6EF0">
              <w:rPr>
                <w:rFonts w:ascii="Arial" w:hAnsi="Arial" w:cs="Arial"/>
                <w:sz w:val="16"/>
                <w:szCs w:val="16"/>
              </w:rPr>
              <w:t>дата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r w:rsidRPr="001A6EF0">
              <w:rPr>
                <w:rFonts w:ascii="Arial" w:hAnsi="Arial" w:cs="Arial"/>
                <w:sz w:val="16"/>
                <w:szCs w:val="16"/>
              </w:rPr>
              <w:t>должностные лица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r w:rsidRPr="001A6EF0">
              <w:rPr>
                <w:rFonts w:ascii="Arial" w:hAnsi="Arial" w:cs="Arial"/>
                <w:sz w:val="16"/>
                <w:szCs w:val="16"/>
              </w:rPr>
              <w:t>подпись, заверенная печатью</w:t>
            </w:r>
          </w:p>
        </w:tc>
      </w:tr>
      <w:tr w:rsidR="00457DA8" w:rsidRPr="001A6EF0" w:rsidTr="00457DA8">
        <w:trPr>
          <w:trHeight w:val="102"/>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rPr>
                <w:rFonts w:ascii="Arial" w:hAnsi="Arial" w:cs="Arial"/>
                <w:sz w:val="16"/>
                <w:szCs w:val="16"/>
              </w:rPr>
            </w:pPr>
          </w:p>
        </w:tc>
      </w:tr>
      <w:tr w:rsidR="00457DA8" w:rsidRPr="001A6EF0" w:rsidTr="00457DA8">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r w:rsidR="00457DA8" w:rsidRPr="001A6EF0" w:rsidTr="00457DA8">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r w:rsidR="00457DA8" w:rsidRPr="001A6EF0" w:rsidTr="00457DA8">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r w:rsidR="00457DA8" w:rsidRPr="001A6EF0" w:rsidTr="00457DA8">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r w:rsidR="00457DA8" w:rsidRPr="001A6EF0" w:rsidTr="00457DA8">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r w:rsidR="00457DA8" w:rsidRPr="001A6EF0" w:rsidTr="00457DA8">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r w:rsidR="00457DA8" w:rsidRPr="001A6EF0" w:rsidTr="00457DA8">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r w:rsidR="00457DA8" w:rsidRPr="001A6EF0" w:rsidTr="00457DA8">
        <w:trPr>
          <w:trHeight w:val="28"/>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7DA8" w:rsidRPr="001A6EF0" w:rsidRDefault="00457DA8" w:rsidP="00457DA8">
            <w:pPr>
              <w:jc w:val="center"/>
              <w:rPr>
                <w:rFonts w:ascii="Arial" w:hAnsi="Arial" w:cs="Arial"/>
                <w:sz w:val="16"/>
                <w:szCs w:val="16"/>
              </w:rPr>
            </w:pPr>
          </w:p>
        </w:tc>
      </w:tr>
    </w:tbl>
    <w:p w:rsidR="00457DA8" w:rsidRPr="001A6EF0" w:rsidRDefault="00457DA8" w:rsidP="00457DA8">
      <w:pPr>
        <w:widowControl w:val="0"/>
        <w:autoSpaceDE w:val="0"/>
        <w:autoSpaceDN w:val="0"/>
        <w:adjustRightInd w:val="0"/>
        <w:jc w:val="both"/>
        <w:rPr>
          <w:rFonts w:ascii="Arial" w:hAnsi="Arial" w:cs="Arial"/>
          <w:sz w:val="16"/>
          <w:szCs w:val="16"/>
        </w:rPr>
      </w:pPr>
    </w:p>
    <w:p w:rsidR="00457DA8" w:rsidRPr="001A6EF0" w:rsidRDefault="00457DA8" w:rsidP="00457DA8">
      <w:pPr>
        <w:widowControl w:val="0"/>
        <w:autoSpaceDE w:val="0"/>
        <w:autoSpaceDN w:val="0"/>
        <w:adjustRightInd w:val="0"/>
        <w:ind w:firstLine="540"/>
        <w:jc w:val="both"/>
        <w:rPr>
          <w:rFonts w:ascii="Arial" w:hAnsi="Arial" w:cs="Arial"/>
          <w:sz w:val="16"/>
          <w:szCs w:val="16"/>
        </w:rPr>
      </w:pPr>
      <w:proofErr w:type="gramStart"/>
      <w:r w:rsidRPr="001A6EF0">
        <w:rPr>
          <w:rFonts w:ascii="Arial" w:hAnsi="Arial" w:cs="Arial"/>
          <w:sz w:val="16"/>
          <w:szCs w:val="16"/>
        </w:rPr>
        <w:t>Выдан</w:t>
      </w:r>
      <w:proofErr w:type="gramEnd"/>
      <w:r w:rsidRPr="001A6EF0">
        <w:rPr>
          <w:rFonts w:ascii="Arial" w:hAnsi="Arial" w:cs="Arial"/>
          <w:sz w:val="16"/>
          <w:szCs w:val="16"/>
        </w:rPr>
        <w:t xml:space="preserve"> отделом муниципального хозяйства администрации Благодарненского муниципального района Ставропольского края</w:t>
      </w:r>
    </w:p>
    <w:p w:rsidR="0035383F" w:rsidRDefault="0035383F" w:rsidP="00457DA8">
      <w:pPr>
        <w:pStyle w:val="ConsPlusNormal"/>
        <w:widowControl/>
        <w:ind w:firstLine="54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864"/>
      </w:tblGrid>
      <w:tr w:rsidR="005B5526" w:rsidTr="005B5526">
        <w:tc>
          <w:tcPr>
            <w:tcW w:w="1384" w:type="dxa"/>
          </w:tcPr>
          <w:p w:rsidR="005B5526" w:rsidRDefault="005B5526" w:rsidP="005B5526">
            <w:pPr>
              <w:pStyle w:val="ConsPlusNormal"/>
              <w:widowControl/>
              <w:ind w:firstLine="0"/>
              <w:jc w:val="both"/>
              <w:rPr>
                <w:sz w:val="16"/>
                <w:szCs w:val="16"/>
              </w:rPr>
            </w:pPr>
          </w:p>
        </w:tc>
        <w:tc>
          <w:tcPr>
            <w:tcW w:w="3864" w:type="dxa"/>
          </w:tcPr>
          <w:p w:rsidR="005B5526" w:rsidRPr="001A6EF0" w:rsidRDefault="005B5526" w:rsidP="005B5526">
            <w:pPr>
              <w:pStyle w:val="ConsPlusNonformat"/>
              <w:pageBreakBefore/>
              <w:widowControl/>
              <w:jc w:val="center"/>
              <w:rPr>
                <w:rFonts w:ascii="Arial" w:hAnsi="Arial" w:cs="Arial"/>
                <w:sz w:val="16"/>
                <w:szCs w:val="16"/>
              </w:rPr>
            </w:pPr>
            <w:r w:rsidRPr="001A6EF0">
              <w:rPr>
                <w:rFonts w:ascii="Arial" w:hAnsi="Arial" w:cs="Arial"/>
                <w:sz w:val="16"/>
                <w:szCs w:val="16"/>
              </w:rPr>
              <w:t>Приложение 6</w:t>
            </w:r>
          </w:p>
          <w:p w:rsidR="005B5526" w:rsidRDefault="005B5526" w:rsidP="005B5526">
            <w:pPr>
              <w:pStyle w:val="ConsPlusNormal"/>
              <w:widowControl/>
              <w:ind w:firstLine="0"/>
              <w:jc w:val="both"/>
              <w:rPr>
                <w:sz w:val="16"/>
                <w:szCs w:val="16"/>
              </w:rPr>
            </w:pPr>
            <w:r w:rsidRPr="001A6EF0">
              <w:rPr>
                <w:sz w:val="16"/>
                <w:szCs w:val="16"/>
              </w:rPr>
              <w:t xml:space="preserve">к </w:t>
            </w:r>
            <w:r w:rsidRPr="001A6EF0">
              <w:rPr>
                <w:bCs/>
                <w:sz w:val="16"/>
                <w:szCs w:val="16"/>
              </w:rPr>
              <w:t>административному регламенту предоставления администрацией Благодарненского муниципального района Ставропольского края муниципальной услуги «</w:t>
            </w:r>
            <w:r w:rsidRPr="001A6EF0">
              <w:rPr>
                <w:sz w:val="16"/>
                <w:szCs w:val="16"/>
              </w:rPr>
              <w:t>Выдача разрешений на установку и эксплуатацию рекламных конструкций на территории Благодарненского района Ставропольского края»</w:t>
            </w:r>
          </w:p>
        </w:tc>
      </w:tr>
    </w:tbl>
    <w:p w:rsidR="0035383F" w:rsidRDefault="0035383F" w:rsidP="00457DA8">
      <w:pPr>
        <w:pStyle w:val="ConsPlusNormal"/>
        <w:widowControl/>
        <w:ind w:firstLine="540"/>
        <w:jc w:val="both"/>
        <w:rPr>
          <w:sz w:val="16"/>
          <w:szCs w:val="16"/>
        </w:rPr>
      </w:pPr>
    </w:p>
    <w:p w:rsidR="0035383F" w:rsidRDefault="0035383F" w:rsidP="00457DA8">
      <w:pPr>
        <w:pStyle w:val="ConsPlusNormal"/>
        <w:widowControl/>
        <w:ind w:firstLine="540"/>
        <w:jc w:val="both"/>
        <w:rPr>
          <w:sz w:val="16"/>
          <w:szCs w:val="16"/>
        </w:rPr>
      </w:pPr>
    </w:p>
    <w:p w:rsidR="005B5526" w:rsidRPr="001A6EF0" w:rsidRDefault="005B5526" w:rsidP="005B5526">
      <w:pPr>
        <w:spacing w:line="240" w:lineRule="exact"/>
        <w:jc w:val="center"/>
        <w:rPr>
          <w:rFonts w:ascii="Arial" w:hAnsi="Arial" w:cs="Arial"/>
          <w:bCs/>
          <w:sz w:val="16"/>
          <w:szCs w:val="16"/>
        </w:rPr>
      </w:pPr>
      <w:r w:rsidRPr="001A6EF0">
        <w:rPr>
          <w:rFonts w:ascii="Arial" w:hAnsi="Arial" w:cs="Arial"/>
          <w:bCs/>
          <w:sz w:val="16"/>
          <w:szCs w:val="16"/>
        </w:rPr>
        <w:t>СХЕМА</w:t>
      </w:r>
    </w:p>
    <w:p w:rsidR="005B5526" w:rsidRPr="001A6EF0" w:rsidRDefault="005B5526" w:rsidP="005B5526">
      <w:pPr>
        <w:spacing w:line="240" w:lineRule="exact"/>
        <w:jc w:val="center"/>
        <w:rPr>
          <w:rFonts w:ascii="Arial" w:hAnsi="Arial" w:cs="Arial"/>
          <w:sz w:val="16"/>
          <w:szCs w:val="16"/>
        </w:rPr>
      </w:pPr>
      <w:r w:rsidRPr="001A6EF0">
        <w:rPr>
          <w:rFonts w:ascii="Arial" w:hAnsi="Arial" w:cs="Arial"/>
          <w:sz w:val="16"/>
          <w:szCs w:val="16"/>
        </w:rPr>
        <w:t>последовательности исполнения административных процедур</w:t>
      </w:r>
    </w:p>
    <w:p w:rsidR="005B5526" w:rsidRPr="001A6EF0" w:rsidRDefault="005B5526" w:rsidP="005B5526">
      <w:pPr>
        <w:spacing w:line="240" w:lineRule="exact"/>
        <w:jc w:val="center"/>
        <w:rPr>
          <w:rFonts w:ascii="Arial" w:hAnsi="Arial" w:cs="Arial"/>
          <w:sz w:val="16"/>
          <w:szCs w:val="16"/>
        </w:rPr>
      </w:pPr>
    </w:p>
    <w:tbl>
      <w:tblPr>
        <w:tblStyle w:val="af5"/>
        <w:tblW w:w="0" w:type="auto"/>
        <w:tblLook w:val="04A0" w:firstRow="1" w:lastRow="0" w:firstColumn="1" w:lastColumn="0" w:noHBand="0" w:noVBand="1"/>
      </w:tblPr>
      <w:tblGrid>
        <w:gridCol w:w="5248"/>
      </w:tblGrid>
      <w:tr w:rsidR="005B5526" w:rsidTr="005B5526">
        <w:tc>
          <w:tcPr>
            <w:tcW w:w="5248" w:type="dxa"/>
          </w:tcPr>
          <w:p w:rsidR="005B5526" w:rsidRDefault="005B5526" w:rsidP="00457DA8">
            <w:pPr>
              <w:pStyle w:val="ConsPlusNormal"/>
              <w:widowControl/>
              <w:ind w:firstLine="0"/>
              <w:jc w:val="both"/>
              <w:rPr>
                <w:sz w:val="16"/>
                <w:szCs w:val="16"/>
              </w:rPr>
            </w:pPr>
            <w:r w:rsidRPr="001A6EF0">
              <w:rPr>
                <w:sz w:val="16"/>
                <w:szCs w:val="16"/>
                <w:lang w:eastAsia="en-US"/>
              </w:rPr>
              <w:t xml:space="preserve">регистрация заявления и документов в администрации Благодарненского муниципального района Ставропольского края, </w:t>
            </w:r>
            <w:proofErr w:type="spellStart"/>
            <w:r w:rsidRPr="001A6EF0">
              <w:rPr>
                <w:sz w:val="16"/>
                <w:szCs w:val="16"/>
              </w:rPr>
              <w:t>ммногофункциональном</w:t>
            </w:r>
            <w:proofErr w:type="spellEnd"/>
            <w:r w:rsidRPr="001A6EF0">
              <w:rPr>
                <w:sz w:val="16"/>
                <w:szCs w:val="16"/>
              </w:rPr>
              <w:t xml:space="preserve"> центре предоставления государственных и муниципальных услуг» Благодарненского муниципального  района Ставропольского края</w:t>
            </w:r>
          </w:p>
        </w:tc>
      </w:tr>
    </w:tbl>
    <w:p w:rsidR="0035383F" w:rsidRDefault="00A40055" w:rsidP="00457DA8">
      <w:pPr>
        <w:pStyle w:val="ConsPlusNormal"/>
        <w:widowControl/>
        <w:ind w:firstLine="540"/>
        <w:jc w:val="both"/>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4271010</wp:posOffset>
                </wp:positionH>
                <wp:positionV relativeFrom="paragraph">
                  <wp:posOffset>6694170</wp:posOffset>
                </wp:positionV>
                <wp:extent cx="635" cy="342900"/>
                <wp:effectExtent l="57785" t="6985" r="55880"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36.3pt;margin-top:527.1pt;width:.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yYwIAAHcEAAAOAAAAZHJzL2Uyb0RvYy54bWysVM2O0zAQviPxDpbv3STdtGyjTVcoabks&#10;sNIuD+DaTmPh2JHtbVohJOAF9hF4BS4c+NE+Q/pGjN0fWLggRA/u2J75Zuabzzm/WDcSrbixQqsc&#10;JycxRlxRzYRa5vjVzXxwhpF1RDEiteI53nCLL6aPH513bcaHutaScYMARNmsa3NcO9dmUWRpzRti&#10;T3TLFVxW2jTEwdYsI2ZIB+iNjIZxPI46bVhrNOXWwmm5u8TTgF9VnLqXVWW5QzLHUJsLqwnrwq/R&#10;9JxkS0PaWtB9GeQfqmiIUJD0CFUSR9CtEX9ANYIabXXlTqhuIl1VgvLQA3STxL91c12TlodegBzb&#10;Hmmy/w+WvlhdGSQYzA4jRRoYUf9x+25713/vP23v0PZ9fw/L9sP2Xf+5/9Z/7e/7LyjxvHWtzSC8&#10;UFfGd07X6rq91PS1RUoXNVFLHuq/2bQAGiKiByF+Y1vIvuieawY+5NbpQOK6Mo2HBHrQOsxqc5wV&#10;XztE4XB8OsKIwvlpOpzEYZARyQ6RrbHuGdcN8kaOrTNELGtXaKVAEtokIQ9ZXVoHnUDgIcCnVXou&#10;pAzKkAp1OZ6MhqMQYLUUzF96N2uWi0IatCJeW+HnaQGwB25G3yoWwGpO2GxvOyIk2MgFdpwRwJfk&#10;2GdrOMNIcnhO3tohSuUzQu9Q8N7ayevNJJ7MzmZn6SAdjmeDNC7LwdN5kQ7G8+TJqDwti6JM3vri&#10;kzSrBWNc+foPUk/Sv5PS/tHtRHoU+5Go6CF6IAGKPfyHosPw/bx3yllotrkyvjuvA1B3cN6/RP98&#10;ft0Hr5/fi+kPAAAA//8DAFBLAwQUAAYACAAAACEAiziZD+IAAAANAQAADwAAAGRycy9kb3ducmV2&#10;LnhtbEyPwU7DMBBE70j8g7VI3KjdCNw2xKmACpFLkWgrxNGNTWIRr6PYbVO+nuUEx515mp0plqPv&#10;2NEO0QVUMJ0IYBbrYBw2Cnbb55s5sJg0Gt0FtArONsKyvLwodG7CCd/scZMaRiEYc62gTanPOY91&#10;a72Ok9BbJO8zDF4nOoeGm0GfKNx3PBNCcq8d0odW9/aptfXX5uAVpNXHuZXv9ePCvW5f1tJ9V1W1&#10;Uur6any4B5bsmP5g+K1P1aGkTvtwQBNZp0DOMkkoGeLuNgNGCEkzYHuSpmKeAS8L/n9F+QMAAP//&#10;AwBQSwECLQAUAAYACAAAACEAtoM4kv4AAADhAQAAEwAAAAAAAAAAAAAAAAAAAAAAW0NvbnRlbnRf&#10;VHlwZXNdLnhtbFBLAQItABQABgAIAAAAIQA4/SH/1gAAAJQBAAALAAAAAAAAAAAAAAAAAC8BAABf&#10;cmVscy8ucmVsc1BLAQItABQABgAIAAAAIQDd/Q8yYwIAAHcEAAAOAAAAAAAAAAAAAAAAAC4CAABk&#10;cnMvZTJvRG9jLnhtbFBLAQItABQABgAIAAAAIQCLOJkP4gAAAA0BAAAPAAAAAAAAAAAAAAAAAL0E&#10;AABkcnMvZG93bnJldi54bWxQSwUGAAAAAAQABADzAAAAzAUAAAAA&#10;">
                <v:stroke endarrow="block"/>
              </v:shape>
            </w:pict>
          </mc:Fallback>
        </mc:AlternateContent>
      </w:r>
    </w:p>
    <w:tbl>
      <w:tblPr>
        <w:tblStyle w:val="af5"/>
        <w:tblW w:w="0" w:type="auto"/>
        <w:tblLook w:val="04A0" w:firstRow="1" w:lastRow="0" w:firstColumn="1" w:lastColumn="0" w:noHBand="0" w:noVBand="1"/>
      </w:tblPr>
      <w:tblGrid>
        <w:gridCol w:w="5248"/>
      </w:tblGrid>
      <w:tr w:rsidR="005B5526" w:rsidTr="005B5526">
        <w:tc>
          <w:tcPr>
            <w:tcW w:w="5248" w:type="dxa"/>
          </w:tcPr>
          <w:p w:rsidR="005B5526" w:rsidRDefault="005B5526" w:rsidP="00457DA8">
            <w:pPr>
              <w:pStyle w:val="ConsPlusNormal"/>
              <w:widowControl/>
              <w:ind w:firstLine="0"/>
              <w:jc w:val="both"/>
              <w:rPr>
                <w:sz w:val="16"/>
                <w:szCs w:val="16"/>
              </w:rPr>
            </w:pPr>
            <w:r w:rsidRPr="001A6EF0">
              <w:rPr>
                <w:sz w:val="16"/>
                <w:szCs w:val="16"/>
              </w:rPr>
              <w:t>проверка предоставленных документов: комплектность, соответствие установленным требованиям к форме и содержанию предоставленных документов</w:t>
            </w:r>
          </w:p>
        </w:tc>
      </w:tr>
    </w:tbl>
    <w:p w:rsidR="0035383F" w:rsidRDefault="0035383F" w:rsidP="00457DA8">
      <w:pPr>
        <w:pStyle w:val="ConsPlusNormal"/>
        <w:widowControl/>
        <w:ind w:firstLine="540"/>
        <w:jc w:val="both"/>
        <w:rPr>
          <w:sz w:val="16"/>
          <w:szCs w:val="16"/>
        </w:rPr>
      </w:pPr>
    </w:p>
    <w:tbl>
      <w:tblPr>
        <w:tblStyle w:val="af5"/>
        <w:tblW w:w="0" w:type="auto"/>
        <w:tblLook w:val="04A0" w:firstRow="1" w:lastRow="0" w:firstColumn="1" w:lastColumn="0" w:noHBand="0" w:noVBand="1"/>
      </w:tblPr>
      <w:tblGrid>
        <w:gridCol w:w="5248"/>
      </w:tblGrid>
      <w:tr w:rsidR="005B5526" w:rsidTr="005B5526">
        <w:tc>
          <w:tcPr>
            <w:tcW w:w="5248" w:type="dxa"/>
          </w:tcPr>
          <w:p w:rsidR="005B5526" w:rsidRDefault="005B5526" w:rsidP="00457DA8">
            <w:pPr>
              <w:pStyle w:val="ConsPlusNormal"/>
              <w:widowControl/>
              <w:ind w:firstLine="0"/>
              <w:jc w:val="both"/>
              <w:rPr>
                <w:sz w:val="16"/>
                <w:szCs w:val="16"/>
              </w:rPr>
            </w:pPr>
            <w:r w:rsidRPr="001A6EF0">
              <w:rPr>
                <w:sz w:val="16"/>
                <w:szCs w:val="16"/>
                <w:lang w:eastAsia="en-US"/>
              </w:rPr>
              <w:t xml:space="preserve">согласование с уполномоченными органами необходимое для предоставления или отказа в предоставлении муниципальной услуги  </w:t>
            </w:r>
          </w:p>
        </w:tc>
      </w:tr>
    </w:tbl>
    <w:p w:rsidR="0035383F" w:rsidRDefault="0035383F" w:rsidP="00457DA8">
      <w:pPr>
        <w:pStyle w:val="ConsPlusNormal"/>
        <w:widowControl/>
        <w:ind w:firstLine="540"/>
        <w:jc w:val="both"/>
        <w:rPr>
          <w:sz w:val="16"/>
          <w:szCs w:val="16"/>
        </w:rPr>
      </w:pPr>
    </w:p>
    <w:tbl>
      <w:tblPr>
        <w:tblStyle w:val="af5"/>
        <w:tblW w:w="0" w:type="auto"/>
        <w:tblLook w:val="04A0" w:firstRow="1" w:lastRow="0" w:firstColumn="1" w:lastColumn="0" w:noHBand="0" w:noVBand="1"/>
      </w:tblPr>
      <w:tblGrid>
        <w:gridCol w:w="2624"/>
        <w:gridCol w:w="2624"/>
      </w:tblGrid>
      <w:tr w:rsidR="005B5526" w:rsidTr="005B5526">
        <w:tc>
          <w:tcPr>
            <w:tcW w:w="2624" w:type="dxa"/>
          </w:tcPr>
          <w:p w:rsidR="005B5526" w:rsidRDefault="005B5526" w:rsidP="00CA595D">
            <w:pPr>
              <w:pStyle w:val="ConsPlusNormal"/>
              <w:widowControl/>
              <w:ind w:firstLine="0"/>
              <w:jc w:val="both"/>
              <w:rPr>
                <w:sz w:val="16"/>
                <w:szCs w:val="16"/>
              </w:rPr>
            </w:pPr>
            <w:r w:rsidRPr="001A6EF0">
              <w:rPr>
                <w:sz w:val="16"/>
                <w:szCs w:val="16"/>
                <w:lang w:eastAsia="en-US"/>
              </w:rPr>
              <w:t>принятие решения о предоставлении муниципальной услуги</w:t>
            </w:r>
          </w:p>
        </w:tc>
        <w:tc>
          <w:tcPr>
            <w:tcW w:w="2624" w:type="dxa"/>
          </w:tcPr>
          <w:p w:rsidR="005B5526" w:rsidRDefault="005B5526" w:rsidP="00CA595D">
            <w:pPr>
              <w:pStyle w:val="ConsPlusNormal"/>
              <w:widowControl/>
              <w:ind w:firstLine="0"/>
              <w:jc w:val="both"/>
              <w:rPr>
                <w:sz w:val="16"/>
                <w:szCs w:val="16"/>
              </w:rPr>
            </w:pPr>
            <w:r w:rsidRPr="001A6EF0">
              <w:rPr>
                <w:sz w:val="16"/>
                <w:szCs w:val="16"/>
                <w:lang w:eastAsia="en-US"/>
              </w:rPr>
              <w:t>принятие решения об отказе в предоставлении муниципальной услуги</w:t>
            </w:r>
          </w:p>
        </w:tc>
      </w:tr>
    </w:tbl>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tbl>
      <w:tblPr>
        <w:tblStyle w:val="af5"/>
        <w:tblW w:w="0" w:type="auto"/>
        <w:tblLook w:val="04A0" w:firstRow="1" w:lastRow="0" w:firstColumn="1" w:lastColumn="0" w:noHBand="0" w:noVBand="1"/>
      </w:tblPr>
      <w:tblGrid>
        <w:gridCol w:w="2624"/>
        <w:gridCol w:w="2624"/>
      </w:tblGrid>
      <w:tr w:rsidR="005B5526" w:rsidTr="005B5526">
        <w:tc>
          <w:tcPr>
            <w:tcW w:w="2624" w:type="dxa"/>
          </w:tcPr>
          <w:p w:rsidR="005B5526" w:rsidRDefault="005B5526" w:rsidP="00CA595D">
            <w:pPr>
              <w:pStyle w:val="ConsPlusNormal"/>
              <w:widowControl/>
              <w:ind w:firstLine="0"/>
              <w:jc w:val="both"/>
              <w:rPr>
                <w:sz w:val="16"/>
                <w:szCs w:val="16"/>
              </w:rPr>
            </w:pPr>
            <w:r w:rsidRPr="001A6EF0">
              <w:rPr>
                <w:sz w:val="16"/>
                <w:szCs w:val="16"/>
              </w:rPr>
              <w:t>направление заявителю решения о предоставлении муниципальной услуги письмом с уведомлением</w:t>
            </w:r>
          </w:p>
        </w:tc>
        <w:tc>
          <w:tcPr>
            <w:tcW w:w="2624" w:type="dxa"/>
          </w:tcPr>
          <w:p w:rsidR="005B5526" w:rsidRPr="001A6EF0" w:rsidRDefault="005B5526" w:rsidP="005B5526">
            <w:pPr>
              <w:spacing w:line="240" w:lineRule="exact"/>
              <w:jc w:val="center"/>
              <w:rPr>
                <w:rFonts w:ascii="Arial" w:hAnsi="Arial" w:cs="Arial"/>
                <w:sz w:val="16"/>
                <w:szCs w:val="16"/>
                <w:vertAlign w:val="superscript"/>
              </w:rPr>
            </w:pPr>
            <w:r w:rsidRPr="001A6EF0">
              <w:rPr>
                <w:rFonts w:ascii="Arial" w:hAnsi="Arial" w:cs="Arial"/>
                <w:sz w:val="16"/>
                <w:szCs w:val="16"/>
              </w:rPr>
              <w:t>направление заявителю решения об отказе в предоставлении муниципальной услуги письмом с уведомлением</w:t>
            </w:r>
          </w:p>
          <w:p w:rsidR="005B5526" w:rsidRDefault="005B5526" w:rsidP="00CA595D">
            <w:pPr>
              <w:pStyle w:val="ConsPlusNormal"/>
              <w:widowControl/>
              <w:ind w:firstLine="0"/>
              <w:jc w:val="both"/>
              <w:rPr>
                <w:sz w:val="16"/>
                <w:szCs w:val="16"/>
              </w:rPr>
            </w:pPr>
          </w:p>
        </w:tc>
      </w:tr>
    </w:tbl>
    <w:p w:rsidR="0035383F" w:rsidRDefault="0035383F" w:rsidP="00CA595D">
      <w:pPr>
        <w:pStyle w:val="ConsPlusNormal"/>
        <w:widowControl/>
        <w:ind w:firstLine="540"/>
        <w:jc w:val="both"/>
        <w:rPr>
          <w:sz w:val="16"/>
          <w:szCs w:val="16"/>
        </w:rPr>
      </w:pPr>
    </w:p>
    <w:tbl>
      <w:tblPr>
        <w:tblStyle w:val="af5"/>
        <w:tblW w:w="0" w:type="auto"/>
        <w:tblLook w:val="04A0" w:firstRow="1" w:lastRow="0" w:firstColumn="1" w:lastColumn="0" w:noHBand="0" w:noVBand="1"/>
      </w:tblPr>
      <w:tblGrid>
        <w:gridCol w:w="5248"/>
      </w:tblGrid>
      <w:tr w:rsidR="005B5526" w:rsidTr="005B5526">
        <w:tc>
          <w:tcPr>
            <w:tcW w:w="5248" w:type="dxa"/>
          </w:tcPr>
          <w:p w:rsidR="005B5526" w:rsidRDefault="005B5526" w:rsidP="00CA595D">
            <w:pPr>
              <w:pStyle w:val="ConsPlusNormal"/>
              <w:widowControl/>
              <w:ind w:firstLine="0"/>
              <w:jc w:val="both"/>
              <w:rPr>
                <w:sz w:val="16"/>
                <w:szCs w:val="16"/>
              </w:rPr>
            </w:pPr>
            <w:r w:rsidRPr="001A6EF0">
              <w:rPr>
                <w:sz w:val="16"/>
                <w:szCs w:val="16"/>
              </w:rPr>
              <w:t>подготовка и выдача разрешения на установку и эксплуатацию рекламной конструкции</w:t>
            </w:r>
          </w:p>
        </w:tc>
      </w:tr>
    </w:tbl>
    <w:p w:rsidR="0035383F" w:rsidRDefault="0035383F" w:rsidP="00CA595D">
      <w:pPr>
        <w:pStyle w:val="ConsPlusNormal"/>
        <w:widowControl/>
        <w:ind w:firstLine="540"/>
        <w:jc w:val="both"/>
        <w:rPr>
          <w:sz w:val="16"/>
          <w:szCs w:val="16"/>
        </w:rPr>
      </w:pPr>
    </w:p>
    <w:tbl>
      <w:tblPr>
        <w:tblW w:w="0" w:type="auto"/>
        <w:tblLook w:val="01E0" w:firstRow="1" w:lastRow="1" w:firstColumn="1" w:lastColumn="1" w:noHBand="0" w:noVBand="0"/>
      </w:tblPr>
      <w:tblGrid>
        <w:gridCol w:w="3526"/>
        <w:gridCol w:w="1722"/>
      </w:tblGrid>
      <w:tr w:rsidR="00A40055" w:rsidRPr="00B73154" w:rsidTr="00E774BB">
        <w:trPr>
          <w:trHeight w:val="816"/>
        </w:trPr>
        <w:tc>
          <w:tcPr>
            <w:tcW w:w="6688" w:type="dxa"/>
          </w:tcPr>
          <w:p w:rsidR="00A40055" w:rsidRPr="00B73154" w:rsidRDefault="00A40055" w:rsidP="00A40055">
            <w:pPr>
              <w:jc w:val="both"/>
              <w:rPr>
                <w:rFonts w:ascii="Arial" w:hAnsi="Arial" w:cs="Arial"/>
                <w:sz w:val="16"/>
                <w:szCs w:val="16"/>
              </w:rPr>
            </w:pPr>
            <w:r w:rsidRPr="00B73154">
              <w:rPr>
                <w:rFonts w:ascii="Arial" w:hAnsi="Arial" w:cs="Arial"/>
                <w:sz w:val="16"/>
                <w:szCs w:val="16"/>
              </w:rPr>
              <w:lastRenderedPageBreak/>
              <w:t xml:space="preserve">Управляющий делами  администрации </w:t>
            </w:r>
          </w:p>
          <w:p w:rsidR="00A40055" w:rsidRPr="00B73154" w:rsidRDefault="00A40055" w:rsidP="00A40055">
            <w:pPr>
              <w:jc w:val="both"/>
              <w:rPr>
                <w:rFonts w:ascii="Arial" w:hAnsi="Arial" w:cs="Arial"/>
                <w:sz w:val="16"/>
                <w:szCs w:val="16"/>
              </w:rPr>
            </w:pPr>
            <w:r w:rsidRPr="00B73154">
              <w:rPr>
                <w:rFonts w:ascii="Arial" w:hAnsi="Arial" w:cs="Arial"/>
                <w:sz w:val="16"/>
                <w:szCs w:val="16"/>
              </w:rPr>
              <w:t>Благодарненского муниципального района</w:t>
            </w:r>
          </w:p>
          <w:p w:rsidR="00A40055" w:rsidRPr="00B73154" w:rsidRDefault="00A40055" w:rsidP="00A40055">
            <w:pPr>
              <w:jc w:val="both"/>
              <w:rPr>
                <w:rFonts w:ascii="Arial" w:hAnsi="Arial" w:cs="Arial"/>
                <w:sz w:val="16"/>
                <w:szCs w:val="16"/>
              </w:rPr>
            </w:pPr>
            <w:r w:rsidRPr="00B73154">
              <w:rPr>
                <w:rFonts w:ascii="Arial" w:hAnsi="Arial" w:cs="Arial"/>
                <w:sz w:val="16"/>
                <w:szCs w:val="16"/>
              </w:rPr>
              <w:t>Ставропольского края</w:t>
            </w:r>
          </w:p>
        </w:tc>
        <w:tc>
          <w:tcPr>
            <w:tcW w:w="2882" w:type="dxa"/>
          </w:tcPr>
          <w:p w:rsidR="00A40055" w:rsidRPr="00B73154" w:rsidRDefault="00A40055" w:rsidP="00A40055">
            <w:pPr>
              <w:jc w:val="both"/>
              <w:rPr>
                <w:rFonts w:ascii="Arial" w:hAnsi="Arial" w:cs="Arial"/>
                <w:sz w:val="16"/>
                <w:szCs w:val="16"/>
              </w:rPr>
            </w:pPr>
          </w:p>
          <w:p w:rsidR="00A40055" w:rsidRPr="00B73154" w:rsidRDefault="00A40055" w:rsidP="00A40055">
            <w:pPr>
              <w:jc w:val="both"/>
              <w:rPr>
                <w:rFonts w:ascii="Arial" w:hAnsi="Arial" w:cs="Arial"/>
                <w:sz w:val="16"/>
                <w:szCs w:val="16"/>
              </w:rPr>
            </w:pPr>
          </w:p>
          <w:p w:rsidR="00A40055" w:rsidRPr="00B73154" w:rsidRDefault="00A40055" w:rsidP="00A40055">
            <w:pPr>
              <w:jc w:val="right"/>
              <w:rPr>
                <w:rFonts w:ascii="Arial" w:hAnsi="Arial" w:cs="Arial"/>
                <w:sz w:val="16"/>
                <w:szCs w:val="16"/>
              </w:rPr>
            </w:pPr>
            <w:r w:rsidRPr="00B73154">
              <w:rPr>
                <w:rFonts w:ascii="Arial" w:hAnsi="Arial" w:cs="Arial"/>
                <w:sz w:val="16"/>
                <w:szCs w:val="16"/>
              </w:rPr>
              <w:t xml:space="preserve">В.И. </w:t>
            </w:r>
            <w:proofErr w:type="spellStart"/>
            <w:r w:rsidRPr="00B73154">
              <w:rPr>
                <w:rFonts w:ascii="Arial" w:hAnsi="Arial" w:cs="Arial"/>
                <w:sz w:val="16"/>
                <w:szCs w:val="16"/>
              </w:rPr>
              <w:t>Наурузова</w:t>
            </w:r>
            <w:proofErr w:type="spellEnd"/>
          </w:p>
        </w:tc>
      </w:tr>
    </w:tbl>
    <w:p w:rsidR="0035383F" w:rsidRDefault="0035383F" w:rsidP="00CA595D">
      <w:pPr>
        <w:pStyle w:val="ConsPlusNormal"/>
        <w:widowControl/>
        <w:ind w:firstLine="540"/>
        <w:jc w:val="both"/>
        <w:rPr>
          <w:sz w:val="16"/>
          <w:szCs w:val="16"/>
        </w:rPr>
      </w:pPr>
    </w:p>
    <w:p w:rsidR="00A40055" w:rsidRPr="00057366" w:rsidRDefault="00A40055" w:rsidP="00A40055">
      <w:pPr>
        <w:ind w:firstLine="540"/>
        <w:jc w:val="center"/>
        <w:rPr>
          <w:rFonts w:ascii="Arial" w:hAnsi="Arial" w:cs="Arial"/>
          <w:b/>
          <w:sz w:val="16"/>
          <w:szCs w:val="16"/>
        </w:rPr>
      </w:pPr>
      <w:r w:rsidRPr="00057366">
        <w:rPr>
          <w:rFonts w:ascii="Arial" w:hAnsi="Arial" w:cs="Arial"/>
          <w:b/>
          <w:sz w:val="16"/>
          <w:szCs w:val="16"/>
        </w:rPr>
        <w:t>ПОСТАНОВЛЕНИЕ</w:t>
      </w:r>
    </w:p>
    <w:p w:rsidR="00A40055" w:rsidRPr="00057366" w:rsidRDefault="00A40055" w:rsidP="00A40055">
      <w:pPr>
        <w:ind w:firstLine="540"/>
        <w:jc w:val="center"/>
        <w:rPr>
          <w:rFonts w:ascii="Arial" w:hAnsi="Arial" w:cs="Arial"/>
          <w:b/>
          <w:sz w:val="16"/>
          <w:szCs w:val="16"/>
        </w:rPr>
      </w:pPr>
    </w:p>
    <w:p w:rsidR="00A40055" w:rsidRDefault="00A40055" w:rsidP="00A40055">
      <w:pPr>
        <w:ind w:firstLine="360"/>
        <w:jc w:val="center"/>
        <w:rPr>
          <w:rFonts w:ascii="Arial" w:hAnsi="Arial" w:cs="Arial"/>
          <w:b/>
          <w:sz w:val="16"/>
          <w:szCs w:val="16"/>
        </w:rPr>
      </w:pPr>
      <w:r w:rsidRPr="00057366">
        <w:rPr>
          <w:rFonts w:ascii="Arial" w:hAnsi="Arial" w:cs="Arial"/>
          <w:b/>
          <w:sz w:val="16"/>
          <w:szCs w:val="16"/>
        </w:rPr>
        <w:t>АДМИНИСТРАЦИИ БЛАГОДАРНЕНСКОГО МУНИЦИПАЛЬНОГО РАЙОНА СТАВРОПОЛЬСКОГО КРАЯ</w:t>
      </w:r>
    </w:p>
    <w:p w:rsidR="00A40055" w:rsidRPr="00057366" w:rsidRDefault="00A40055" w:rsidP="00A40055">
      <w:pPr>
        <w:ind w:firstLine="360"/>
        <w:jc w:val="center"/>
        <w:rPr>
          <w:rFonts w:ascii="Arial" w:hAnsi="Arial" w:cs="Arial"/>
          <w:b/>
          <w:sz w:val="16"/>
          <w:szCs w:val="16"/>
        </w:rPr>
      </w:pPr>
    </w:p>
    <w:p w:rsidR="00A40055" w:rsidRPr="00057366" w:rsidRDefault="00A40055" w:rsidP="00A40055">
      <w:pPr>
        <w:rPr>
          <w:rFonts w:ascii="Arial" w:hAnsi="Arial" w:cs="Arial"/>
          <w:sz w:val="16"/>
          <w:szCs w:val="16"/>
        </w:rPr>
      </w:pPr>
      <w:r w:rsidRPr="00057366">
        <w:rPr>
          <w:rFonts w:ascii="Arial" w:hAnsi="Arial" w:cs="Arial"/>
          <w:sz w:val="16"/>
          <w:szCs w:val="16"/>
        </w:rPr>
        <w:t xml:space="preserve">    26 января  2015 года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057366">
        <w:rPr>
          <w:rFonts w:ascii="Arial" w:hAnsi="Arial" w:cs="Arial"/>
          <w:sz w:val="16"/>
          <w:szCs w:val="16"/>
        </w:rPr>
        <w:t xml:space="preserve">                № 32</w:t>
      </w:r>
    </w:p>
    <w:p w:rsidR="00A40055" w:rsidRPr="00057366" w:rsidRDefault="00A40055" w:rsidP="00A40055">
      <w:pPr>
        <w:shd w:val="clear" w:color="auto" w:fill="FFFFFF"/>
        <w:spacing w:line="240" w:lineRule="exact"/>
        <w:ind w:right="-185"/>
        <w:jc w:val="both"/>
        <w:rPr>
          <w:rFonts w:ascii="Arial" w:hAnsi="Arial" w:cs="Arial"/>
          <w:sz w:val="16"/>
          <w:szCs w:val="16"/>
        </w:rPr>
      </w:pPr>
    </w:p>
    <w:p w:rsidR="00A40055" w:rsidRPr="00057366" w:rsidRDefault="00A40055" w:rsidP="00A40055">
      <w:pPr>
        <w:shd w:val="clear" w:color="auto" w:fill="FFFFFF"/>
        <w:ind w:right="-2"/>
        <w:jc w:val="both"/>
        <w:rPr>
          <w:rFonts w:ascii="Arial" w:hAnsi="Arial" w:cs="Arial"/>
          <w:sz w:val="16"/>
          <w:szCs w:val="16"/>
        </w:rPr>
      </w:pPr>
      <w:r w:rsidRPr="00057366">
        <w:rPr>
          <w:rFonts w:ascii="Arial" w:hAnsi="Arial" w:cs="Arial"/>
          <w:sz w:val="16"/>
          <w:szCs w:val="16"/>
        </w:rPr>
        <w:t xml:space="preserve">О закреплении общеобразовательных организаций за территориальными участками (микрорайонами) Благодарненского муниципального района Ставропольского края для учёта детей, подлежащих </w:t>
      </w:r>
      <w:proofErr w:type="gramStart"/>
      <w:r w:rsidRPr="00057366">
        <w:rPr>
          <w:rFonts w:ascii="Arial" w:hAnsi="Arial" w:cs="Arial"/>
          <w:sz w:val="16"/>
          <w:szCs w:val="16"/>
        </w:rPr>
        <w:t>обучению по</w:t>
      </w:r>
      <w:proofErr w:type="gramEnd"/>
      <w:r w:rsidRPr="00057366">
        <w:rPr>
          <w:rFonts w:ascii="Arial" w:hAnsi="Arial" w:cs="Arial"/>
          <w:sz w:val="16"/>
          <w:szCs w:val="16"/>
        </w:rPr>
        <w:t xml:space="preserve"> образовательным программам начального общего, основного общего и среднего общего образования </w:t>
      </w:r>
    </w:p>
    <w:p w:rsidR="00A40055" w:rsidRPr="00057366" w:rsidRDefault="00A40055" w:rsidP="00A40055">
      <w:pPr>
        <w:shd w:val="clear" w:color="auto" w:fill="FFFFFF"/>
        <w:ind w:right="-185"/>
        <w:jc w:val="both"/>
        <w:rPr>
          <w:rFonts w:ascii="Arial" w:hAnsi="Arial" w:cs="Arial"/>
          <w:sz w:val="16"/>
          <w:szCs w:val="16"/>
        </w:rPr>
      </w:pPr>
    </w:p>
    <w:p w:rsidR="00A40055" w:rsidRPr="00057366" w:rsidRDefault="00A40055" w:rsidP="00A40055">
      <w:pPr>
        <w:shd w:val="clear" w:color="auto" w:fill="FFFFFF"/>
        <w:ind w:right="-185"/>
        <w:jc w:val="both"/>
        <w:rPr>
          <w:rFonts w:ascii="Arial" w:hAnsi="Arial" w:cs="Arial"/>
          <w:sz w:val="16"/>
          <w:szCs w:val="16"/>
        </w:rPr>
      </w:pPr>
    </w:p>
    <w:p w:rsidR="00A40055" w:rsidRPr="00057366" w:rsidRDefault="00A40055" w:rsidP="00A40055">
      <w:pPr>
        <w:shd w:val="clear" w:color="auto" w:fill="FFFFFF"/>
        <w:ind w:right="-6" w:firstLine="720"/>
        <w:jc w:val="both"/>
        <w:rPr>
          <w:rFonts w:ascii="Arial" w:hAnsi="Arial" w:cs="Arial"/>
          <w:sz w:val="16"/>
          <w:szCs w:val="16"/>
        </w:rPr>
      </w:pPr>
      <w:proofErr w:type="gramStart"/>
      <w:r w:rsidRPr="00057366">
        <w:rPr>
          <w:rFonts w:ascii="Arial" w:hAnsi="Arial" w:cs="Arial"/>
          <w:sz w:val="16"/>
          <w:szCs w:val="16"/>
        </w:rPr>
        <w:t xml:space="preserve">В </w:t>
      </w:r>
      <w:r w:rsidRPr="00057366">
        <w:rPr>
          <w:rFonts w:ascii="Arial" w:hAnsi="Arial" w:cs="Arial"/>
          <w:spacing w:val="-2"/>
          <w:sz w:val="16"/>
          <w:szCs w:val="16"/>
        </w:rPr>
        <w:t xml:space="preserve">соответствии с </w:t>
      </w:r>
      <w:r w:rsidRPr="00057366">
        <w:rPr>
          <w:rFonts w:ascii="Arial" w:hAnsi="Arial" w:cs="Arial"/>
          <w:sz w:val="16"/>
          <w:szCs w:val="16"/>
        </w:rPr>
        <w:t>Федеральным законом от 29 декабря 2012 года № 273-ФЗ «Об образовании в Российской Федерации», Порядком приёма граждан на обучение по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12 января 2014 года № 32 (зарегистрирован Министерством юстиции Российской Федерации 02 апреля 2014 года, регистрационный №31800), в целях реализации</w:t>
      </w:r>
      <w:proofErr w:type="gramEnd"/>
      <w:r w:rsidRPr="00057366">
        <w:rPr>
          <w:rFonts w:ascii="Arial" w:hAnsi="Arial" w:cs="Arial"/>
          <w:sz w:val="16"/>
          <w:szCs w:val="16"/>
        </w:rPr>
        <w:t xml:space="preserve"> полномочий органов местного самоуправления в части учета детей, подлежащих </w:t>
      </w:r>
      <w:proofErr w:type="gramStart"/>
      <w:r w:rsidRPr="00057366">
        <w:rPr>
          <w:rFonts w:ascii="Arial" w:hAnsi="Arial" w:cs="Arial"/>
          <w:sz w:val="16"/>
          <w:szCs w:val="16"/>
        </w:rPr>
        <w:t>обучению по</w:t>
      </w:r>
      <w:proofErr w:type="gramEnd"/>
      <w:r w:rsidRPr="00057366">
        <w:rPr>
          <w:rFonts w:ascii="Arial" w:hAnsi="Arial" w:cs="Arial"/>
          <w:sz w:val="16"/>
          <w:szCs w:val="16"/>
        </w:rPr>
        <w:t xml:space="preserve"> образовательным программам дошкольного, начального общего, основного общего и среднего общего образования на территории Благодарненского муниципального района Ставропольского края, администрация Благодарненского муниципального района Ставропольского края</w:t>
      </w:r>
    </w:p>
    <w:p w:rsidR="00A40055" w:rsidRPr="00057366" w:rsidRDefault="00A40055" w:rsidP="00A40055">
      <w:pPr>
        <w:shd w:val="clear" w:color="auto" w:fill="FFFFFF"/>
        <w:ind w:right="-6" w:firstLine="720"/>
        <w:jc w:val="both"/>
        <w:rPr>
          <w:rFonts w:ascii="Arial" w:hAnsi="Arial" w:cs="Arial"/>
          <w:sz w:val="16"/>
          <w:szCs w:val="16"/>
        </w:rPr>
      </w:pPr>
    </w:p>
    <w:p w:rsidR="00A40055" w:rsidRPr="00057366" w:rsidRDefault="00A40055" w:rsidP="00A40055">
      <w:pPr>
        <w:shd w:val="clear" w:color="auto" w:fill="FFFFFF"/>
        <w:ind w:right="-6"/>
        <w:jc w:val="both"/>
        <w:rPr>
          <w:rFonts w:ascii="Arial" w:hAnsi="Arial" w:cs="Arial"/>
          <w:sz w:val="16"/>
          <w:szCs w:val="16"/>
        </w:rPr>
      </w:pPr>
      <w:r w:rsidRPr="00057366">
        <w:rPr>
          <w:rFonts w:ascii="Arial" w:hAnsi="Arial" w:cs="Arial"/>
          <w:sz w:val="16"/>
          <w:szCs w:val="16"/>
        </w:rPr>
        <w:t>ПОСТАНОВЛЯЕТ:</w:t>
      </w:r>
    </w:p>
    <w:p w:rsidR="00A40055" w:rsidRPr="00057366" w:rsidRDefault="00A40055" w:rsidP="00A40055">
      <w:pPr>
        <w:shd w:val="clear" w:color="auto" w:fill="FFFFFF"/>
        <w:ind w:right="-6"/>
        <w:jc w:val="both"/>
        <w:rPr>
          <w:rFonts w:ascii="Arial" w:hAnsi="Arial" w:cs="Arial"/>
          <w:sz w:val="16"/>
          <w:szCs w:val="16"/>
        </w:rPr>
      </w:pPr>
    </w:p>
    <w:p w:rsidR="00A40055" w:rsidRPr="00057366" w:rsidRDefault="00A40055" w:rsidP="00A40055">
      <w:pPr>
        <w:numPr>
          <w:ilvl w:val="0"/>
          <w:numId w:val="18"/>
        </w:numPr>
        <w:shd w:val="clear" w:color="auto" w:fill="FFFFFF"/>
        <w:ind w:left="0" w:right="-6" w:firstLine="1134"/>
        <w:jc w:val="both"/>
        <w:rPr>
          <w:rFonts w:ascii="Arial" w:hAnsi="Arial" w:cs="Arial"/>
          <w:sz w:val="16"/>
          <w:szCs w:val="16"/>
        </w:rPr>
      </w:pPr>
      <w:r w:rsidRPr="00057366">
        <w:rPr>
          <w:rFonts w:ascii="Arial" w:hAnsi="Arial" w:cs="Arial"/>
          <w:sz w:val="16"/>
          <w:szCs w:val="16"/>
        </w:rPr>
        <w:t xml:space="preserve">Закрепить общеобразовательные организации за территориальными участками (микрорайонами) Благодарненского муниципального района Ставропольского края для учёта детей, подлежащих </w:t>
      </w:r>
      <w:proofErr w:type="gramStart"/>
      <w:r w:rsidRPr="00057366">
        <w:rPr>
          <w:rFonts w:ascii="Arial" w:hAnsi="Arial" w:cs="Arial"/>
          <w:sz w:val="16"/>
          <w:szCs w:val="16"/>
        </w:rPr>
        <w:t>обучению по</w:t>
      </w:r>
      <w:proofErr w:type="gramEnd"/>
      <w:r w:rsidRPr="00057366">
        <w:rPr>
          <w:rFonts w:ascii="Arial" w:hAnsi="Arial" w:cs="Arial"/>
          <w:sz w:val="16"/>
          <w:szCs w:val="16"/>
        </w:rPr>
        <w:t xml:space="preserve"> образовательным программам начального общего, основного общего и среднего общего образования, согласно Приложению.</w:t>
      </w:r>
    </w:p>
    <w:p w:rsidR="00A40055" w:rsidRPr="00057366" w:rsidRDefault="00A40055" w:rsidP="00A40055">
      <w:pPr>
        <w:shd w:val="clear" w:color="auto" w:fill="FFFFFF"/>
        <w:ind w:left="1134" w:right="-6"/>
        <w:jc w:val="both"/>
        <w:rPr>
          <w:rFonts w:ascii="Arial" w:hAnsi="Arial" w:cs="Arial"/>
          <w:sz w:val="16"/>
          <w:szCs w:val="16"/>
        </w:rPr>
      </w:pPr>
    </w:p>
    <w:p w:rsidR="00A40055" w:rsidRPr="00057366" w:rsidRDefault="00A40055" w:rsidP="00A40055">
      <w:pPr>
        <w:numPr>
          <w:ilvl w:val="0"/>
          <w:numId w:val="18"/>
        </w:numPr>
        <w:shd w:val="clear" w:color="auto" w:fill="FFFFFF"/>
        <w:ind w:left="0" w:firstLine="1134"/>
        <w:jc w:val="both"/>
        <w:rPr>
          <w:rFonts w:ascii="Arial" w:hAnsi="Arial" w:cs="Arial"/>
          <w:sz w:val="16"/>
          <w:szCs w:val="16"/>
        </w:rPr>
      </w:pPr>
      <w:proofErr w:type="gramStart"/>
      <w:r w:rsidRPr="00057366">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20 февраля 2013 года № 107 «О закреплении территориальных участков (микрорайонов) для учёта граждан в возрасте от 6,5 до 18 лет,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 за общеобразовательными учреждениями Благодарненского муниципального района Ставропольского края».</w:t>
      </w:r>
      <w:proofErr w:type="gramEnd"/>
    </w:p>
    <w:p w:rsidR="00A40055" w:rsidRPr="00057366" w:rsidRDefault="00A40055" w:rsidP="00A40055">
      <w:pPr>
        <w:pStyle w:val="aff0"/>
        <w:rPr>
          <w:rFonts w:ascii="Arial" w:hAnsi="Arial" w:cs="Arial"/>
          <w:sz w:val="16"/>
          <w:szCs w:val="16"/>
        </w:rPr>
      </w:pPr>
    </w:p>
    <w:p w:rsidR="00A40055" w:rsidRPr="00057366" w:rsidRDefault="00A40055" w:rsidP="00A40055">
      <w:pPr>
        <w:numPr>
          <w:ilvl w:val="0"/>
          <w:numId w:val="18"/>
        </w:numPr>
        <w:shd w:val="clear" w:color="auto" w:fill="FFFFFF"/>
        <w:ind w:left="0" w:firstLine="1134"/>
        <w:jc w:val="both"/>
        <w:rPr>
          <w:rFonts w:ascii="Arial" w:hAnsi="Arial" w:cs="Arial"/>
          <w:sz w:val="16"/>
          <w:szCs w:val="16"/>
        </w:rPr>
      </w:pPr>
      <w:r w:rsidRPr="00057366">
        <w:rPr>
          <w:rFonts w:ascii="Arial" w:hAnsi="Arial" w:cs="Arial"/>
          <w:sz w:val="16"/>
          <w:szCs w:val="16"/>
        </w:rPr>
        <w:t>Настоящее постановление подлежит опубликованию в газете «Известия Благодарненского муниципального района Ставропольского края» и на сайте администрации Благодарненского муниципального района Ставропольского края.</w:t>
      </w:r>
    </w:p>
    <w:p w:rsidR="00A40055" w:rsidRPr="00057366" w:rsidRDefault="00A40055" w:rsidP="00A40055">
      <w:pPr>
        <w:shd w:val="clear" w:color="auto" w:fill="FFFFFF"/>
        <w:jc w:val="both"/>
        <w:rPr>
          <w:rFonts w:ascii="Arial" w:hAnsi="Arial" w:cs="Arial"/>
          <w:sz w:val="16"/>
          <w:szCs w:val="16"/>
        </w:rPr>
      </w:pPr>
    </w:p>
    <w:p w:rsidR="00A40055" w:rsidRPr="00057366" w:rsidRDefault="00A40055" w:rsidP="00A40055">
      <w:pPr>
        <w:ind w:right="-6" w:firstLine="1134"/>
        <w:jc w:val="both"/>
        <w:rPr>
          <w:rFonts w:ascii="Arial" w:hAnsi="Arial" w:cs="Arial"/>
          <w:sz w:val="16"/>
          <w:szCs w:val="16"/>
        </w:rPr>
      </w:pPr>
      <w:r w:rsidRPr="00057366">
        <w:rPr>
          <w:rFonts w:ascii="Arial" w:hAnsi="Arial" w:cs="Arial"/>
          <w:sz w:val="16"/>
          <w:szCs w:val="16"/>
        </w:rPr>
        <w:t xml:space="preserve">4. </w:t>
      </w:r>
      <w:proofErr w:type="gramStart"/>
      <w:r w:rsidRPr="00057366">
        <w:rPr>
          <w:rFonts w:ascii="Arial" w:hAnsi="Arial" w:cs="Arial"/>
          <w:sz w:val="16"/>
          <w:szCs w:val="16"/>
        </w:rPr>
        <w:t>Контроль за</w:t>
      </w:r>
      <w:proofErr w:type="gramEnd"/>
      <w:r w:rsidRPr="00057366">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A40055" w:rsidRPr="00057366" w:rsidRDefault="00A40055" w:rsidP="00A40055">
      <w:pPr>
        <w:ind w:right="-6" w:firstLine="1134"/>
        <w:jc w:val="both"/>
        <w:rPr>
          <w:rFonts w:ascii="Arial" w:hAnsi="Arial" w:cs="Arial"/>
          <w:sz w:val="16"/>
          <w:szCs w:val="16"/>
        </w:rPr>
      </w:pPr>
    </w:p>
    <w:p w:rsidR="00A40055" w:rsidRPr="00057366" w:rsidRDefault="00A40055" w:rsidP="00A40055">
      <w:pPr>
        <w:ind w:right="-6" w:firstLine="1134"/>
        <w:jc w:val="both"/>
        <w:rPr>
          <w:rFonts w:ascii="Arial" w:hAnsi="Arial" w:cs="Arial"/>
          <w:sz w:val="16"/>
          <w:szCs w:val="16"/>
        </w:rPr>
      </w:pPr>
      <w:r w:rsidRPr="00057366">
        <w:rPr>
          <w:rFonts w:ascii="Arial" w:hAnsi="Arial" w:cs="Arial"/>
          <w:sz w:val="16"/>
          <w:szCs w:val="16"/>
        </w:rPr>
        <w:t>5. Настоящее постановление вступает в силу со дня его подписания.</w:t>
      </w:r>
    </w:p>
    <w:p w:rsidR="00A40055" w:rsidRPr="00057366" w:rsidRDefault="00A40055" w:rsidP="00A40055">
      <w:pPr>
        <w:shd w:val="clear" w:color="auto" w:fill="FFFFFF"/>
        <w:ind w:right="-6"/>
        <w:jc w:val="both"/>
        <w:rPr>
          <w:rFonts w:ascii="Arial" w:hAnsi="Arial" w:cs="Arial"/>
          <w:sz w:val="16"/>
          <w:szCs w:val="16"/>
        </w:rPr>
      </w:pPr>
    </w:p>
    <w:p w:rsidR="00A40055" w:rsidRPr="00057366" w:rsidRDefault="00A40055" w:rsidP="00A40055">
      <w:pPr>
        <w:shd w:val="clear" w:color="auto" w:fill="FFFFFF"/>
        <w:ind w:right="-6"/>
        <w:jc w:val="both"/>
        <w:rPr>
          <w:rFonts w:ascii="Arial" w:hAnsi="Arial" w:cs="Arial"/>
          <w:sz w:val="16"/>
          <w:szCs w:val="16"/>
        </w:rPr>
      </w:pPr>
    </w:p>
    <w:p w:rsidR="00A40055" w:rsidRPr="00057366" w:rsidRDefault="00A40055" w:rsidP="00A40055">
      <w:pPr>
        <w:shd w:val="clear" w:color="auto" w:fill="FFFFFF"/>
        <w:ind w:right="-6"/>
        <w:jc w:val="both"/>
        <w:rPr>
          <w:rFonts w:ascii="Arial" w:hAnsi="Arial" w:cs="Arial"/>
          <w:sz w:val="16"/>
          <w:szCs w:val="16"/>
        </w:rPr>
      </w:pPr>
    </w:p>
    <w:p w:rsidR="00A40055" w:rsidRPr="00057366" w:rsidRDefault="00A40055" w:rsidP="00A40055">
      <w:pPr>
        <w:spacing w:line="240" w:lineRule="exact"/>
        <w:ind w:right="-6"/>
        <w:jc w:val="both"/>
        <w:rPr>
          <w:rFonts w:ascii="Arial" w:hAnsi="Arial" w:cs="Arial"/>
          <w:sz w:val="16"/>
          <w:szCs w:val="16"/>
        </w:rPr>
      </w:pPr>
      <w:r w:rsidRPr="00057366">
        <w:rPr>
          <w:rFonts w:ascii="Arial" w:hAnsi="Arial" w:cs="Arial"/>
          <w:sz w:val="16"/>
          <w:szCs w:val="16"/>
        </w:rPr>
        <w:t xml:space="preserve">Глава администрации </w:t>
      </w:r>
    </w:p>
    <w:p w:rsidR="00A40055" w:rsidRPr="00057366" w:rsidRDefault="00A40055" w:rsidP="00A40055">
      <w:pPr>
        <w:spacing w:line="240" w:lineRule="exact"/>
        <w:ind w:right="-6"/>
        <w:jc w:val="both"/>
        <w:rPr>
          <w:rFonts w:ascii="Arial" w:hAnsi="Arial" w:cs="Arial"/>
          <w:sz w:val="16"/>
          <w:szCs w:val="16"/>
        </w:rPr>
      </w:pPr>
      <w:r w:rsidRPr="00057366">
        <w:rPr>
          <w:rFonts w:ascii="Arial" w:hAnsi="Arial" w:cs="Arial"/>
          <w:sz w:val="16"/>
          <w:szCs w:val="16"/>
        </w:rPr>
        <w:t xml:space="preserve">Благодарненского муниципального района </w:t>
      </w:r>
    </w:p>
    <w:p w:rsidR="00A40055" w:rsidRPr="00057366" w:rsidRDefault="00A40055" w:rsidP="00A40055">
      <w:pPr>
        <w:spacing w:line="240" w:lineRule="exact"/>
        <w:ind w:right="-6"/>
        <w:jc w:val="both"/>
        <w:rPr>
          <w:rFonts w:ascii="Arial" w:hAnsi="Arial" w:cs="Arial"/>
          <w:sz w:val="16"/>
          <w:szCs w:val="16"/>
        </w:rPr>
      </w:pPr>
      <w:r w:rsidRPr="00057366">
        <w:rPr>
          <w:rFonts w:ascii="Arial" w:hAnsi="Arial" w:cs="Arial"/>
          <w:sz w:val="16"/>
          <w:szCs w:val="16"/>
        </w:rPr>
        <w:t xml:space="preserve">Ставропольского края                          </w:t>
      </w:r>
      <w:r>
        <w:rPr>
          <w:rFonts w:ascii="Arial" w:hAnsi="Arial" w:cs="Arial"/>
          <w:sz w:val="16"/>
          <w:szCs w:val="16"/>
        </w:rPr>
        <w:t xml:space="preserve">                           </w:t>
      </w:r>
      <w:r w:rsidRPr="00057366">
        <w:rPr>
          <w:rFonts w:ascii="Arial" w:hAnsi="Arial" w:cs="Arial"/>
          <w:sz w:val="16"/>
          <w:szCs w:val="16"/>
        </w:rPr>
        <w:t>В.А. Шумаков</w:t>
      </w:r>
    </w:p>
    <w:p w:rsidR="00A40055" w:rsidRPr="00057366" w:rsidRDefault="00A40055" w:rsidP="00A40055">
      <w:pPr>
        <w:shd w:val="clear" w:color="auto" w:fill="FFFFFF"/>
        <w:spacing w:line="240" w:lineRule="exact"/>
        <w:ind w:left="4678" w:right="-6"/>
        <w:rPr>
          <w:rFonts w:ascii="Arial" w:hAnsi="Arial" w:cs="Arial"/>
          <w:sz w:val="16"/>
          <w:szCs w:val="16"/>
        </w:rPr>
      </w:pPr>
    </w:p>
    <w:p w:rsidR="00A40055" w:rsidRPr="00057366" w:rsidRDefault="00A40055" w:rsidP="00A40055">
      <w:pPr>
        <w:shd w:val="clear" w:color="auto" w:fill="FFFFFF"/>
        <w:spacing w:line="240" w:lineRule="exact"/>
        <w:ind w:left="4678" w:right="-6"/>
        <w:rPr>
          <w:rFonts w:ascii="Arial" w:hAnsi="Arial" w:cs="Arial"/>
          <w:sz w:val="16"/>
          <w:szCs w:val="16"/>
        </w:rPr>
      </w:pPr>
    </w:p>
    <w:p w:rsidR="00A40055" w:rsidRPr="00057366" w:rsidRDefault="00A40055" w:rsidP="00A40055">
      <w:pPr>
        <w:shd w:val="clear" w:color="auto" w:fill="FFFFFF"/>
        <w:spacing w:line="240" w:lineRule="exact"/>
        <w:ind w:right="-6"/>
        <w:jc w:val="right"/>
        <w:rPr>
          <w:rFonts w:ascii="Arial" w:hAnsi="Arial" w:cs="Arial"/>
          <w:sz w:val="16"/>
          <w:szCs w:val="16"/>
        </w:rPr>
      </w:pPr>
      <w:r w:rsidRPr="00057366">
        <w:rPr>
          <w:rFonts w:ascii="Arial" w:hAnsi="Arial" w:cs="Arial"/>
          <w:sz w:val="16"/>
          <w:szCs w:val="16"/>
        </w:rPr>
        <w:lastRenderedPageBreak/>
        <w:t>Приложение</w:t>
      </w:r>
    </w:p>
    <w:p w:rsidR="00A40055" w:rsidRPr="00057366" w:rsidRDefault="00A40055" w:rsidP="00A40055">
      <w:pPr>
        <w:shd w:val="clear" w:color="auto" w:fill="FFFFFF"/>
        <w:spacing w:line="240" w:lineRule="exact"/>
        <w:ind w:right="-6"/>
        <w:jc w:val="right"/>
        <w:rPr>
          <w:rFonts w:ascii="Arial" w:hAnsi="Arial" w:cs="Arial"/>
          <w:sz w:val="16"/>
          <w:szCs w:val="16"/>
        </w:rPr>
      </w:pPr>
      <w:r w:rsidRPr="00057366">
        <w:rPr>
          <w:rFonts w:ascii="Arial" w:hAnsi="Arial" w:cs="Arial"/>
          <w:sz w:val="16"/>
          <w:szCs w:val="16"/>
        </w:rPr>
        <w:t>к постановлению администрации Благодарненского муниципального района Ставропольского края</w:t>
      </w:r>
    </w:p>
    <w:p w:rsidR="00A40055" w:rsidRPr="00057366" w:rsidRDefault="00A40055" w:rsidP="00A40055">
      <w:pPr>
        <w:shd w:val="clear" w:color="auto" w:fill="FFFFFF"/>
        <w:spacing w:line="240" w:lineRule="exact"/>
        <w:ind w:right="-6"/>
        <w:jc w:val="right"/>
        <w:rPr>
          <w:rFonts w:ascii="Arial" w:hAnsi="Arial" w:cs="Arial"/>
          <w:sz w:val="16"/>
          <w:szCs w:val="16"/>
        </w:rPr>
      </w:pPr>
      <w:r>
        <w:rPr>
          <w:rFonts w:ascii="Arial" w:hAnsi="Arial" w:cs="Arial"/>
          <w:sz w:val="16"/>
          <w:szCs w:val="16"/>
        </w:rPr>
        <w:t xml:space="preserve">  </w:t>
      </w:r>
      <w:r w:rsidRPr="00057366">
        <w:rPr>
          <w:rFonts w:ascii="Arial" w:hAnsi="Arial" w:cs="Arial"/>
          <w:sz w:val="16"/>
          <w:szCs w:val="16"/>
        </w:rPr>
        <w:t>от 26 января 2015 года</w:t>
      </w:r>
      <w:r>
        <w:rPr>
          <w:rFonts w:ascii="Arial" w:hAnsi="Arial" w:cs="Arial"/>
          <w:sz w:val="16"/>
          <w:szCs w:val="16"/>
        </w:rPr>
        <w:t xml:space="preserve"> </w:t>
      </w:r>
      <w:r w:rsidRPr="00057366">
        <w:rPr>
          <w:rFonts w:ascii="Arial" w:hAnsi="Arial" w:cs="Arial"/>
          <w:sz w:val="16"/>
          <w:szCs w:val="16"/>
        </w:rPr>
        <w:t xml:space="preserve"> 32</w:t>
      </w:r>
    </w:p>
    <w:p w:rsidR="00A40055" w:rsidRPr="00057366" w:rsidRDefault="00A40055" w:rsidP="00A40055">
      <w:pPr>
        <w:shd w:val="clear" w:color="auto" w:fill="FFFFFF"/>
        <w:ind w:right="-6"/>
        <w:jc w:val="both"/>
        <w:rPr>
          <w:rFonts w:ascii="Arial" w:hAnsi="Arial" w:cs="Arial"/>
          <w:sz w:val="16"/>
          <w:szCs w:val="16"/>
        </w:rPr>
      </w:pPr>
    </w:p>
    <w:p w:rsidR="00A40055" w:rsidRPr="00057366" w:rsidRDefault="00A40055" w:rsidP="00A40055">
      <w:pPr>
        <w:shd w:val="clear" w:color="auto" w:fill="FFFFFF"/>
        <w:ind w:right="-6"/>
        <w:jc w:val="center"/>
        <w:rPr>
          <w:rFonts w:ascii="Arial" w:hAnsi="Arial" w:cs="Arial"/>
          <w:sz w:val="16"/>
          <w:szCs w:val="16"/>
        </w:rPr>
      </w:pPr>
      <w:r w:rsidRPr="00057366">
        <w:rPr>
          <w:rFonts w:ascii="Arial" w:hAnsi="Arial" w:cs="Arial"/>
          <w:sz w:val="16"/>
          <w:szCs w:val="16"/>
        </w:rPr>
        <w:t>ОБЩЕОБРАЗОВАТЕЛЬНЫЕ ОРГАНИЗАЦИИ,</w:t>
      </w:r>
    </w:p>
    <w:p w:rsidR="00A40055" w:rsidRPr="00057366" w:rsidRDefault="00A40055" w:rsidP="00A40055">
      <w:pPr>
        <w:shd w:val="clear" w:color="auto" w:fill="FFFFFF"/>
        <w:spacing w:line="240" w:lineRule="exact"/>
        <w:ind w:right="-6"/>
        <w:jc w:val="both"/>
        <w:rPr>
          <w:rFonts w:ascii="Arial" w:hAnsi="Arial" w:cs="Arial"/>
          <w:sz w:val="16"/>
          <w:szCs w:val="16"/>
        </w:rPr>
      </w:pPr>
      <w:r w:rsidRPr="00057366">
        <w:rPr>
          <w:rFonts w:ascii="Arial" w:hAnsi="Arial" w:cs="Arial"/>
          <w:sz w:val="16"/>
          <w:szCs w:val="16"/>
        </w:rPr>
        <w:t xml:space="preserve">закрепленные за территориальными участками (микрорайонами) Благодарненского муниципального района Ставропольского края для учёта детей, подлежащих </w:t>
      </w:r>
      <w:proofErr w:type="gramStart"/>
      <w:r w:rsidRPr="00057366">
        <w:rPr>
          <w:rFonts w:ascii="Arial" w:hAnsi="Arial" w:cs="Arial"/>
          <w:sz w:val="16"/>
          <w:szCs w:val="16"/>
        </w:rPr>
        <w:t>обучению по</w:t>
      </w:r>
      <w:proofErr w:type="gramEnd"/>
      <w:r w:rsidRPr="00057366">
        <w:rPr>
          <w:rFonts w:ascii="Arial" w:hAnsi="Arial" w:cs="Arial"/>
          <w:sz w:val="16"/>
          <w:szCs w:val="16"/>
        </w:rPr>
        <w:t xml:space="preserve"> образовательным программам начального общего, основного общего и среднего общего образования, согласно приложению</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tblGrid>
      <w:tr w:rsidR="00A40055" w:rsidRPr="00057366" w:rsidTr="00A40055">
        <w:tc>
          <w:tcPr>
            <w:tcW w:w="1668" w:type="dxa"/>
            <w:shd w:val="clear" w:color="auto" w:fill="auto"/>
          </w:tcPr>
          <w:p w:rsidR="00A40055" w:rsidRPr="00057366" w:rsidRDefault="00A40055" w:rsidP="00E774BB">
            <w:pPr>
              <w:ind w:right="-6"/>
              <w:jc w:val="both"/>
              <w:rPr>
                <w:rFonts w:ascii="Arial" w:hAnsi="Arial" w:cs="Arial"/>
                <w:sz w:val="16"/>
                <w:szCs w:val="16"/>
              </w:rPr>
            </w:pPr>
            <w:r w:rsidRPr="00057366">
              <w:rPr>
                <w:rFonts w:ascii="Arial" w:hAnsi="Arial" w:cs="Arial"/>
                <w:sz w:val="16"/>
                <w:szCs w:val="16"/>
              </w:rPr>
              <w:t>Наименование МОУ БМР СК</w:t>
            </w:r>
          </w:p>
        </w:tc>
        <w:tc>
          <w:tcPr>
            <w:tcW w:w="3543" w:type="dxa"/>
            <w:shd w:val="clear" w:color="auto" w:fill="auto"/>
          </w:tcPr>
          <w:p w:rsidR="00A40055" w:rsidRPr="00057366" w:rsidRDefault="00A40055" w:rsidP="00E774BB">
            <w:pPr>
              <w:ind w:right="-6"/>
              <w:jc w:val="both"/>
              <w:rPr>
                <w:rFonts w:ascii="Arial" w:hAnsi="Arial" w:cs="Arial"/>
                <w:sz w:val="16"/>
                <w:szCs w:val="16"/>
              </w:rPr>
            </w:pPr>
            <w:r w:rsidRPr="00057366">
              <w:rPr>
                <w:rFonts w:ascii="Arial" w:hAnsi="Arial" w:cs="Arial"/>
                <w:sz w:val="16"/>
                <w:szCs w:val="16"/>
              </w:rPr>
              <w:t xml:space="preserve">территориальный участок (микрорайон) </w:t>
            </w:r>
          </w:p>
        </w:tc>
      </w:tr>
      <w:tr w:rsidR="00A40055" w:rsidRPr="00057366" w:rsidTr="00A40055">
        <w:tc>
          <w:tcPr>
            <w:tcW w:w="1668" w:type="dxa"/>
            <w:shd w:val="clear" w:color="auto" w:fill="auto"/>
          </w:tcPr>
          <w:p w:rsidR="00A40055" w:rsidRPr="00057366" w:rsidRDefault="00A40055" w:rsidP="00E774BB">
            <w:pPr>
              <w:shd w:val="clear" w:color="auto" w:fill="FFFFFF"/>
              <w:ind w:right="-6"/>
              <w:rPr>
                <w:rFonts w:ascii="Arial" w:hAnsi="Arial" w:cs="Arial"/>
                <w:sz w:val="16"/>
                <w:szCs w:val="16"/>
              </w:rPr>
            </w:pPr>
            <w:r w:rsidRPr="00057366">
              <w:rPr>
                <w:rFonts w:ascii="Arial" w:hAnsi="Arial" w:cs="Arial"/>
                <w:sz w:val="16"/>
                <w:szCs w:val="16"/>
              </w:rPr>
              <w:t>МКОУ «СОШ №1»</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jc w:val="both"/>
              <w:rPr>
                <w:rFonts w:ascii="Arial" w:hAnsi="Arial" w:cs="Arial"/>
                <w:sz w:val="16"/>
                <w:szCs w:val="16"/>
              </w:rPr>
            </w:pPr>
            <w:r w:rsidRPr="00057366">
              <w:rPr>
                <w:rFonts w:ascii="Arial" w:hAnsi="Arial" w:cs="Arial"/>
                <w:sz w:val="16"/>
                <w:szCs w:val="16"/>
              </w:rPr>
              <w:t xml:space="preserve">юго-восточная часть муниципального образования города Благодарного: </w:t>
            </w:r>
            <w:proofErr w:type="spellStart"/>
            <w:r w:rsidRPr="00057366">
              <w:rPr>
                <w:rFonts w:ascii="Arial" w:hAnsi="Arial" w:cs="Arial"/>
                <w:sz w:val="16"/>
                <w:szCs w:val="16"/>
              </w:rPr>
              <w:t>ул</w:t>
            </w:r>
            <w:proofErr w:type="gramStart"/>
            <w:r w:rsidRPr="00057366">
              <w:rPr>
                <w:rFonts w:ascii="Arial" w:hAnsi="Arial" w:cs="Arial"/>
                <w:sz w:val="16"/>
                <w:szCs w:val="16"/>
              </w:rPr>
              <w:t>.Н</w:t>
            </w:r>
            <w:proofErr w:type="gramEnd"/>
            <w:r w:rsidRPr="00057366">
              <w:rPr>
                <w:rFonts w:ascii="Arial" w:hAnsi="Arial" w:cs="Arial"/>
                <w:sz w:val="16"/>
                <w:szCs w:val="16"/>
              </w:rPr>
              <w:t>абережная</w:t>
            </w:r>
            <w:proofErr w:type="spellEnd"/>
            <w:r w:rsidRPr="00057366">
              <w:rPr>
                <w:rFonts w:ascii="Arial" w:hAnsi="Arial" w:cs="Arial"/>
                <w:sz w:val="16"/>
                <w:szCs w:val="16"/>
              </w:rPr>
              <w:t xml:space="preserve"> (четная сторона); </w:t>
            </w:r>
            <w:proofErr w:type="spellStart"/>
            <w:r w:rsidRPr="00057366">
              <w:rPr>
                <w:rFonts w:ascii="Arial" w:hAnsi="Arial" w:cs="Arial"/>
                <w:sz w:val="16"/>
                <w:szCs w:val="16"/>
              </w:rPr>
              <w:t>ул.Советская</w:t>
            </w:r>
            <w:proofErr w:type="spellEnd"/>
            <w:r w:rsidRPr="00057366">
              <w:rPr>
                <w:rFonts w:ascii="Arial" w:hAnsi="Arial" w:cs="Arial"/>
                <w:sz w:val="16"/>
                <w:szCs w:val="16"/>
              </w:rPr>
              <w:t xml:space="preserve">, Московская, </w:t>
            </w:r>
            <w:proofErr w:type="spellStart"/>
            <w:r w:rsidRPr="00057366">
              <w:rPr>
                <w:rFonts w:ascii="Arial" w:hAnsi="Arial" w:cs="Arial"/>
                <w:sz w:val="16"/>
                <w:szCs w:val="16"/>
              </w:rPr>
              <w:t>Однокозова</w:t>
            </w:r>
            <w:proofErr w:type="spellEnd"/>
            <w:r w:rsidRPr="00057366">
              <w:rPr>
                <w:rFonts w:ascii="Arial" w:hAnsi="Arial" w:cs="Arial"/>
                <w:sz w:val="16"/>
                <w:szCs w:val="16"/>
              </w:rPr>
              <w:t xml:space="preserve">, Мельничная (от </w:t>
            </w:r>
            <w:proofErr w:type="spellStart"/>
            <w:r w:rsidRPr="00057366">
              <w:rPr>
                <w:rFonts w:ascii="Arial" w:hAnsi="Arial" w:cs="Arial"/>
                <w:sz w:val="16"/>
                <w:szCs w:val="16"/>
              </w:rPr>
              <w:t>ул.Первомайская</w:t>
            </w:r>
            <w:proofErr w:type="spellEnd"/>
            <w:r w:rsidRPr="00057366">
              <w:rPr>
                <w:rFonts w:ascii="Arial" w:hAnsi="Arial" w:cs="Arial"/>
                <w:sz w:val="16"/>
                <w:szCs w:val="16"/>
              </w:rPr>
              <w:t xml:space="preserve">); ул. </w:t>
            </w:r>
            <w:proofErr w:type="spellStart"/>
            <w:r w:rsidRPr="00057366">
              <w:rPr>
                <w:rFonts w:ascii="Arial" w:hAnsi="Arial" w:cs="Arial"/>
                <w:sz w:val="16"/>
                <w:szCs w:val="16"/>
              </w:rPr>
              <w:t>Прикумская</w:t>
            </w:r>
            <w:proofErr w:type="spellEnd"/>
            <w:r w:rsidRPr="00057366">
              <w:rPr>
                <w:rFonts w:ascii="Arial" w:hAnsi="Arial" w:cs="Arial"/>
                <w:sz w:val="16"/>
                <w:szCs w:val="16"/>
              </w:rPr>
              <w:t xml:space="preserve"> (от </w:t>
            </w:r>
            <w:proofErr w:type="spellStart"/>
            <w:r w:rsidRPr="00057366">
              <w:rPr>
                <w:rFonts w:ascii="Arial" w:hAnsi="Arial" w:cs="Arial"/>
                <w:sz w:val="16"/>
                <w:szCs w:val="16"/>
              </w:rPr>
              <w:t>пер.Колхозного</w:t>
            </w:r>
            <w:proofErr w:type="spellEnd"/>
            <w:r w:rsidRPr="00057366">
              <w:rPr>
                <w:rFonts w:ascii="Arial" w:hAnsi="Arial" w:cs="Arial"/>
                <w:sz w:val="16"/>
                <w:szCs w:val="16"/>
              </w:rPr>
              <w:t xml:space="preserve">); все дома по </w:t>
            </w:r>
            <w:proofErr w:type="spellStart"/>
            <w:r w:rsidRPr="00057366">
              <w:rPr>
                <w:rFonts w:ascii="Arial" w:hAnsi="Arial" w:cs="Arial"/>
                <w:sz w:val="16"/>
                <w:szCs w:val="16"/>
              </w:rPr>
              <w:t>ул.Краснознаменская</w:t>
            </w:r>
            <w:proofErr w:type="spellEnd"/>
            <w:r w:rsidRPr="00057366">
              <w:rPr>
                <w:rFonts w:ascii="Arial" w:hAnsi="Arial" w:cs="Arial"/>
                <w:sz w:val="16"/>
                <w:szCs w:val="16"/>
              </w:rPr>
              <w:t xml:space="preserve">, Комсомольская, </w:t>
            </w:r>
            <w:proofErr w:type="spellStart"/>
            <w:r w:rsidRPr="00057366">
              <w:rPr>
                <w:rFonts w:ascii="Arial" w:hAnsi="Arial" w:cs="Arial"/>
                <w:sz w:val="16"/>
                <w:szCs w:val="16"/>
              </w:rPr>
              <w:t>М.Жукова</w:t>
            </w:r>
            <w:proofErr w:type="spellEnd"/>
            <w:r w:rsidRPr="00057366">
              <w:rPr>
                <w:rFonts w:ascii="Arial" w:hAnsi="Arial" w:cs="Arial"/>
                <w:sz w:val="16"/>
                <w:szCs w:val="16"/>
              </w:rPr>
              <w:t xml:space="preserve">, Красноармейская, Свердлова, Пирогова, Есенина, Луговая, Горького, Комарова, Юбилейная, Новая, Петровского, Весёлая, Тихая, Виноградная, Голикова, Некрасова, Восточная, Ленинградская, Молодёжная; все дома по пер. Южный, Школьный, Лермонтова, Красноармейский, Тенистый, Пионерский; </w:t>
            </w:r>
            <w:proofErr w:type="spellStart"/>
            <w:r w:rsidRPr="00057366">
              <w:rPr>
                <w:rFonts w:ascii="Arial" w:hAnsi="Arial" w:cs="Arial"/>
                <w:sz w:val="16"/>
                <w:szCs w:val="16"/>
              </w:rPr>
              <w:t>пер</w:t>
            </w:r>
            <w:proofErr w:type="gramStart"/>
            <w:r w:rsidRPr="00057366">
              <w:rPr>
                <w:rFonts w:ascii="Arial" w:hAnsi="Arial" w:cs="Arial"/>
                <w:sz w:val="16"/>
                <w:szCs w:val="16"/>
              </w:rPr>
              <w:t>.П</w:t>
            </w:r>
            <w:proofErr w:type="gramEnd"/>
            <w:r w:rsidRPr="00057366">
              <w:rPr>
                <w:rFonts w:ascii="Arial" w:hAnsi="Arial" w:cs="Arial"/>
                <w:sz w:val="16"/>
                <w:szCs w:val="16"/>
              </w:rPr>
              <w:t>одгорный</w:t>
            </w:r>
            <w:proofErr w:type="spellEnd"/>
            <w:r w:rsidRPr="00057366">
              <w:rPr>
                <w:rFonts w:ascii="Arial" w:hAnsi="Arial" w:cs="Arial"/>
                <w:sz w:val="16"/>
                <w:szCs w:val="16"/>
              </w:rPr>
              <w:t xml:space="preserve">, </w:t>
            </w:r>
            <w:proofErr w:type="spellStart"/>
            <w:r w:rsidRPr="00057366">
              <w:rPr>
                <w:rFonts w:ascii="Arial" w:hAnsi="Arial" w:cs="Arial"/>
                <w:sz w:val="16"/>
                <w:szCs w:val="16"/>
              </w:rPr>
              <w:t>Зерносовхозный</w:t>
            </w:r>
            <w:proofErr w:type="spellEnd"/>
            <w:r w:rsidRPr="00057366">
              <w:rPr>
                <w:rFonts w:ascii="Arial" w:hAnsi="Arial" w:cs="Arial"/>
                <w:sz w:val="16"/>
                <w:szCs w:val="16"/>
              </w:rPr>
              <w:t xml:space="preserve"> (от </w:t>
            </w:r>
            <w:proofErr w:type="spellStart"/>
            <w:r w:rsidRPr="00057366">
              <w:rPr>
                <w:rFonts w:ascii="Arial" w:hAnsi="Arial" w:cs="Arial"/>
                <w:sz w:val="16"/>
                <w:szCs w:val="16"/>
              </w:rPr>
              <w:t>ул.Набережной</w:t>
            </w:r>
            <w:proofErr w:type="spellEnd"/>
            <w:r w:rsidRPr="00057366">
              <w:rPr>
                <w:rFonts w:ascii="Arial" w:hAnsi="Arial" w:cs="Arial"/>
                <w:sz w:val="16"/>
                <w:szCs w:val="16"/>
              </w:rPr>
              <w:t xml:space="preserve">); все дома </w:t>
            </w:r>
            <w:proofErr w:type="spellStart"/>
            <w:r w:rsidRPr="00057366">
              <w:rPr>
                <w:rFonts w:ascii="Arial" w:hAnsi="Arial" w:cs="Arial"/>
                <w:sz w:val="16"/>
                <w:szCs w:val="16"/>
              </w:rPr>
              <w:t>пл.Маяковского</w:t>
            </w:r>
            <w:proofErr w:type="spellEnd"/>
            <w:r w:rsidRPr="00057366">
              <w:rPr>
                <w:rFonts w:ascii="Arial" w:hAnsi="Arial" w:cs="Arial"/>
                <w:sz w:val="16"/>
                <w:szCs w:val="16"/>
              </w:rPr>
              <w:t>, Дзержинского</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№6»</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jc w:val="both"/>
              <w:rPr>
                <w:rFonts w:ascii="Arial" w:hAnsi="Arial" w:cs="Arial"/>
                <w:sz w:val="16"/>
                <w:szCs w:val="16"/>
              </w:rPr>
            </w:pPr>
            <w:r w:rsidRPr="00057366">
              <w:rPr>
                <w:rFonts w:ascii="Arial" w:hAnsi="Arial" w:cs="Arial"/>
                <w:sz w:val="16"/>
                <w:szCs w:val="16"/>
              </w:rPr>
              <w:t xml:space="preserve">юго-западная часть муниципального образования города Благодарного: </w:t>
            </w:r>
            <w:proofErr w:type="spellStart"/>
            <w:r w:rsidRPr="00057366">
              <w:rPr>
                <w:rFonts w:ascii="Arial" w:hAnsi="Arial" w:cs="Arial"/>
                <w:sz w:val="16"/>
                <w:szCs w:val="16"/>
              </w:rPr>
              <w:t>ул</w:t>
            </w:r>
            <w:proofErr w:type="gramStart"/>
            <w:r w:rsidRPr="00057366">
              <w:rPr>
                <w:rFonts w:ascii="Arial" w:hAnsi="Arial" w:cs="Arial"/>
                <w:sz w:val="16"/>
                <w:szCs w:val="16"/>
              </w:rPr>
              <w:t>.Л</w:t>
            </w:r>
            <w:proofErr w:type="gramEnd"/>
            <w:r w:rsidRPr="00057366">
              <w:rPr>
                <w:rFonts w:ascii="Arial" w:hAnsi="Arial" w:cs="Arial"/>
                <w:sz w:val="16"/>
                <w:szCs w:val="16"/>
              </w:rPr>
              <w:t>енина</w:t>
            </w:r>
            <w:proofErr w:type="spellEnd"/>
            <w:r w:rsidRPr="00057366">
              <w:rPr>
                <w:rFonts w:ascii="Arial" w:hAnsi="Arial" w:cs="Arial"/>
                <w:sz w:val="16"/>
                <w:szCs w:val="16"/>
              </w:rPr>
              <w:t xml:space="preserve"> (до </w:t>
            </w:r>
            <w:proofErr w:type="spellStart"/>
            <w:r w:rsidRPr="00057366">
              <w:rPr>
                <w:rFonts w:ascii="Arial" w:hAnsi="Arial" w:cs="Arial"/>
                <w:sz w:val="16"/>
                <w:szCs w:val="16"/>
              </w:rPr>
              <w:t>пер.Фрунзе</w:t>
            </w:r>
            <w:proofErr w:type="spellEnd"/>
            <w:r w:rsidRPr="00057366">
              <w:rPr>
                <w:rFonts w:ascii="Arial" w:hAnsi="Arial" w:cs="Arial"/>
                <w:sz w:val="16"/>
                <w:szCs w:val="16"/>
              </w:rPr>
              <w:t xml:space="preserve">); </w:t>
            </w:r>
            <w:proofErr w:type="spellStart"/>
            <w:r w:rsidRPr="00057366">
              <w:rPr>
                <w:rFonts w:ascii="Arial" w:hAnsi="Arial" w:cs="Arial"/>
                <w:sz w:val="16"/>
                <w:szCs w:val="16"/>
              </w:rPr>
              <w:t>ул.Прикумская</w:t>
            </w:r>
            <w:proofErr w:type="spellEnd"/>
            <w:r w:rsidRPr="00057366">
              <w:rPr>
                <w:rFonts w:ascii="Arial" w:hAnsi="Arial" w:cs="Arial"/>
                <w:sz w:val="16"/>
                <w:szCs w:val="16"/>
              </w:rPr>
              <w:t xml:space="preserve"> (до </w:t>
            </w:r>
            <w:proofErr w:type="spellStart"/>
            <w:r w:rsidRPr="00057366">
              <w:rPr>
                <w:rFonts w:ascii="Arial" w:hAnsi="Arial" w:cs="Arial"/>
                <w:sz w:val="16"/>
                <w:szCs w:val="16"/>
              </w:rPr>
              <w:t>пер.Колхозного</w:t>
            </w:r>
            <w:proofErr w:type="spellEnd"/>
            <w:r w:rsidRPr="00057366">
              <w:rPr>
                <w:rFonts w:ascii="Arial" w:hAnsi="Arial" w:cs="Arial"/>
                <w:sz w:val="16"/>
                <w:szCs w:val="16"/>
              </w:rPr>
              <w:t xml:space="preserve">); ул. </w:t>
            </w:r>
            <w:proofErr w:type="spellStart"/>
            <w:r w:rsidRPr="00057366">
              <w:rPr>
                <w:rFonts w:ascii="Arial" w:hAnsi="Arial" w:cs="Arial"/>
                <w:sz w:val="16"/>
                <w:szCs w:val="16"/>
              </w:rPr>
              <w:t>Однокозова</w:t>
            </w:r>
            <w:proofErr w:type="spellEnd"/>
            <w:r w:rsidRPr="00057366">
              <w:rPr>
                <w:rFonts w:ascii="Arial" w:hAnsi="Arial" w:cs="Arial"/>
                <w:sz w:val="16"/>
                <w:szCs w:val="16"/>
              </w:rPr>
              <w:t xml:space="preserve">, Мельничная, Красноармейская, </w:t>
            </w:r>
            <w:proofErr w:type="spellStart"/>
            <w:r w:rsidRPr="00057366">
              <w:rPr>
                <w:rFonts w:ascii="Arial" w:hAnsi="Arial" w:cs="Arial"/>
                <w:sz w:val="16"/>
                <w:szCs w:val="16"/>
              </w:rPr>
              <w:t>Л.Толстого</w:t>
            </w:r>
            <w:proofErr w:type="spellEnd"/>
            <w:r w:rsidRPr="00057366">
              <w:rPr>
                <w:rFonts w:ascii="Arial" w:hAnsi="Arial" w:cs="Arial"/>
                <w:sz w:val="16"/>
                <w:szCs w:val="16"/>
              </w:rPr>
              <w:t xml:space="preserve"> (до </w:t>
            </w:r>
            <w:proofErr w:type="spellStart"/>
            <w:r w:rsidRPr="00057366">
              <w:rPr>
                <w:rFonts w:ascii="Arial" w:hAnsi="Arial" w:cs="Arial"/>
                <w:sz w:val="16"/>
                <w:szCs w:val="16"/>
              </w:rPr>
              <w:t>ул.Первомайская</w:t>
            </w:r>
            <w:proofErr w:type="spellEnd"/>
            <w:r w:rsidRPr="00057366">
              <w:rPr>
                <w:rFonts w:ascii="Arial" w:hAnsi="Arial" w:cs="Arial"/>
                <w:sz w:val="16"/>
                <w:szCs w:val="16"/>
              </w:rPr>
              <w:t xml:space="preserve">); </w:t>
            </w:r>
            <w:proofErr w:type="spellStart"/>
            <w:r w:rsidRPr="00057366">
              <w:rPr>
                <w:rFonts w:ascii="Arial" w:hAnsi="Arial" w:cs="Arial"/>
                <w:sz w:val="16"/>
                <w:szCs w:val="16"/>
              </w:rPr>
              <w:t>ул.Советская</w:t>
            </w:r>
            <w:proofErr w:type="spellEnd"/>
            <w:r w:rsidRPr="00057366">
              <w:rPr>
                <w:rFonts w:ascii="Arial" w:hAnsi="Arial" w:cs="Arial"/>
                <w:sz w:val="16"/>
                <w:szCs w:val="16"/>
              </w:rPr>
              <w:t xml:space="preserve">, Московская (от </w:t>
            </w:r>
            <w:proofErr w:type="spellStart"/>
            <w:r w:rsidRPr="00057366">
              <w:rPr>
                <w:rFonts w:ascii="Arial" w:hAnsi="Arial" w:cs="Arial"/>
                <w:sz w:val="16"/>
                <w:szCs w:val="16"/>
              </w:rPr>
              <w:t>пер.Ударник</w:t>
            </w:r>
            <w:proofErr w:type="spellEnd"/>
            <w:r w:rsidRPr="00057366">
              <w:rPr>
                <w:rFonts w:ascii="Arial" w:hAnsi="Arial" w:cs="Arial"/>
                <w:sz w:val="16"/>
                <w:szCs w:val="16"/>
              </w:rPr>
              <w:t xml:space="preserve"> полей до </w:t>
            </w:r>
            <w:proofErr w:type="spellStart"/>
            <w:r w:rsidRPr="00057366">
              <w:rPr>
                <w:rFonts w:ascii="Arial" w:hAnsi="Arial" w:cs="Arial"/>
                <w:sz w:val="16"/>
                <w:szCs w:val="16"/>
              </w:rPr>
              <w:t>ул.Первомайская</w:t>
            </w:r>
            <w:proofErr w:type="spellEnd"/>
            <w:r w:rsidRPr="00057366">
              <w:rPr>
                <w:rFonts w:ascii="Arial" w:hAnsi="Arial" w:cs="Arial"/>
                <w:sz w:val="16"/>
                <w:szCs w:val="16"/>
              </w:rPr>
              <w:t xml:space="preserve">); </w:t>
            </w:r>
            <w:proofErr w:type="spellStart"/>
            <w:r w:rsidRPr="00057366">
              <w:rPr>
                <w:rFonts w:ascii="Arial" w:hAnsi="Arial" w:cs="Arial"/>
                <w:sz w:val="16"/>
                <w:szCs w:val="16"/>
              </w:rPr>
              <w:t>ул.Подгорная</w:t>
            </w:r>
            <w:proofErr w:type="spellEnd"/>
            <w:r w:rsidRPr="00057366">
              <w:rPr>
                <w:rFonts w:ascii="Arial" w:hAnsi="Arial" w:cs="Arial"/>
                <w:sz w:val="16"/>
                <w:szCs w:val="16"/>
              </w:rPr>
              <w:t xml:space="preserve">, Урожайная, 30 лет Победы (от </w:t>
            </w:r>
            <w:proofErr w:type="spellStart"/>
            <w:r w:rsidRPr="00057366">
              <w:rPr>
                <w:rFonts w:ascii="Arial" w:hAnsi="Arial" w:cs="Arial"/>
                <w:sz w:val="16"/>
                <w:szCs w:val="16"/>
              </w:rPr>
              <w:t>пер.Ударник</w:t>
            </w:r>
            <w:proofErr w:type="spellEnd"/>
            <w:r w:rsidRPr="00057366">
              <w:rPr>
                <w:rFonts w:ascii="Arial" w:hAnsi="Arial" w:cs="Arial"/>
                <w:sz w:val="16"/>
                <w:szCs w:val="16"/>
              </w:rPr>
              <w:t xml:space="preserve"> полей); </w:t>
            </w:r>
            <w:proofErr w:type="spellStart"/>
            <w:r w:rsidRPr="00057366">
              <w:rPr>
                <w:rFonts w:ascii="Arial" w:hAnsi="Arial" w:cs="Arial"/>
                <w:sz w:val="16"/>
                <w:szCs w:val="16"/>
              </w:rPr>
              <w:t>пер.Кочубея</w:t>
            </w:r>
            <w:proofErr w:type="spellEnd"/>
            <w:r w:rsidRPr="00057366">
              <w:rPr>
                <w:rFonts w:ascii="Arial" w:hAnsi="Arial" w:cs="Arial"/>
                <w:sz w:val="16"/>
                <w:szCs w:val="16"/>
              </w:rPr>
              <w:t xml:space="preserve"> (от </w:t>
            </w:r>
            <w:proofErr w:type="spellStart"/>
            <w:r w:rsidRPr="00057366">
              <w:rPr>
                <w:rFonts w:ascii="Arial" w:hAnsi="Arial" w:cs="Arial"/>
                <w:sz w:val="16"/>
                <w:szCs w:val="16"/>
              </w:rPr>
              <w:t>ул.Ленина</w:t>
            </w:r>
            <w:proofErr w:type="spellEnd"/>
            <w:r w:rsidRPr="00057366">
              <w:rPr>
                <w:rFonts w:ascii="Arial" w:hAnsi="Arial" w:cs="Arial"/>
                <w:sz w:val="16"/>
                <w:szCs w:val="16"/>
              </w:rPr>
              <w:t xml:space="preserve">); все дома по </w:t>
            </w:r>
            <w:proofErr w:type="spellStart"/>
            <w:r w:rsidRPr="00057366">
              <w:rPr>
                <w:rFonts w:ascii="Arial" w:hAnsi="Arial" w:cs="Arial"/>
                <w:sz w:val="16"/>
                <w:szCs w:val="16"/>
              </w:rPr>
              <w:t>ул</w:t>
            </w:r>
            <w:proofErr w:type="gramStart"/>
            <w:r w:rsidRPr="00057366">
              <w:rPr>
                <w:rFonts w:ascii="Arial" w:hAnsi="Arial" w:cs="Arial"/>
                <w:sz w:val="16"/>
                <w:szCs w:val="16"/>
              </w:rPr>
              <w:t>.К</w:t>
            </w:r>
            <w:proofErr w:type="gramEnd"/>
            <w:r w:rsidRPr="00057366">
              <w:rPr>
                <w:rFonts w:ascii="Arial" w:hAnsi="Arial" w:cs="Arial"/>
                <w:sz w:val="16"/>
                <w:szCs w:val="16"/>
              </w:rPr>
              <w:t>ошевого</w:t>
            </w:r>
            <w:proofErr w:type="spellEnd"/>
            <w:r w:rsidRPr="00057366">
              <w:rPr>
                <w:rFonts w:ascii="Arial" w:hAnsi="Arial" w:cs="Arial"/>
                <w:sz w:val="16"/>
                <w:szCs w:val="16"/>
              </w:rPr>
              <w:t xml:space="preserve">, Чехова, Королёва, Суворова, Гражданской, Терешковой, Морозова, Островского, Пушкина; все дома по пер. </w:t>
            </w:r>
            <w:proofErr w:type="spellStart"/>
            <w:r w:rsidRPr="00057366">
              <w:rPr>
                <w:rFonts w:ascii="Arial" w:hAnsi="Arial" w:cs="Arial"/>
                <w:sz w:val="16"/>
                <w:szCs w:val="16"/>
              </w:rPr>
              <w:t>Перекопский</w:t>
            </w:r>
            <w:proofErr w:type="spellEnd"/>
            <w:r w:rsidRPr="00057366">
              <w:rPr>
                <w:rFonts w:ascii="Arial" w:hAnsi="Arial" w:cs="Arial"/>
                <w:sz w:val="16"/>
                <w:szCs w:val="16"/>
              </w:rPr>
              <w:t xml:space="preserve"> бой, Красный, Малый, Пролетарский, Ручейный, Колхозный, 8 Марта, Гайдара, Образцовый; Ударник полей, Московский; все дома по пр.60 лет Октября; все дома пл. Фадеева, Гайдара, Высоцкого, Гвардейская</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№9»</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jc w:val="both"/>
              <w:rPr>
                <w:rFonts w:ascii="Arial" w:hAnsi="Arial" w:cs="Arial"/>
                <w:sz w:val="16"/>
                <w:szCs w:val="16"/>
              </w:rPr>
            </w:pPr>
            <w:r w:rsidRPr="00057366">
              <w:rPr>
                <w:rFonts w:ascii="Arial" w:hAnsi="Arial" w:cs="Arial"/>
                <w:sz w:val="16"/>
                <w:szCs w:val="16"/>
              </w:rPr>
              <w:t xml:space="preserve">северо-восточная часть муниципального образования города Благодарного: </w:t>
            </w:r>
            <w:proofErr w:type="spellStart"/>
            <w:r w:rsidRPr="00057366">
              <w:rPr>
                <w:rFonts w:ascii="Arial" w:hAnsi="Arial" w:cs="Arial"/>
                <w:sz w:val="16"/>
                <w:szCs w:val="16"/>
              </w:rPr>
              <w:t>ул</w:t>
            </w:r>
            <w:proofErr w:type="gramStart"/>
            <w:r w:rsidRPr="00057366">
              <w:rPr>
                <w:rFonts w:ascii="Arial" w:hAnsi="Arial" w:cs="Arial"/>
                <w:sz w:val="16"/>
                <w:szCs w:val="16"/>
              </w:rPr>
              <w:t>.В</w:t>
            </w:r>
            <w:proofErr w:type="gramEnd"/>
            <w:r w:rsidRPr="00057366">
              <w:rPr>
                <w:rFonts w:ascii="Arial" w:hAnsi="Arial" w:cs="Arial"/>
                <w:sz w:val="16"/>
                <w:szCs w:val="16"/>
              </w:rPr>
              <w:t>окзальная</w:t>
            </w:r>
            <w:proofErr w:type="spellEnd"/>
            <w:r w:rsidRPr="00057366">
              <w:rPr>
                <w:rFonts w:ascii="Arial" w:hAnsi="Arial" w:cs="Arial"/>
                <w:sz w:val="16"/>
                <w:szCs w:val="16"/>
              </w:rPr>
              <w:t xml:space="preserve">, </w:t>
            </w:r>
            <w:proofErr w:type="spellStart"/>
            <w:r w:rsidRPr="00057366">
              <w:rPr>
                <w:rFonts w:ascii="Arial" w:hAnsi="Arial" w:cs="Arial"/>
                <w:sz w:val="16"/>
                <w:szCs w:val="16"/>
              </w:rPr>
              <w:t>Бедненко</w:t>
            </w:r>
            <w:proofErr w:type="spellEnd"/>
            <w:r w:rsidRPr="00057366">
              <w:rPr>
                <w:rFonts w:ascii="Arial" w:hAnsi="Arial" w:cs="Arial"/>
                <w:sz w:val="16"/>
                <w:szCs w:val="16"/>
              </w:rPr>
              <w:t xml:space="preserve">, Свободы, Чапаева, Ставропольская, </w:t>
            </w:r>
            <w:proofErr w:type="spellStart"/>
            <w:r w:rsidRPr="00057366">
              <w:rPr>
                <w:rFonts w:ascii="Arial" w:hAnsi="Arial" w:cs="Arial"/>
                <w:sz w:val="16"/>
                <w:szCs w:val="16"/>
              </w:rPr>
              <w:t>Карбышева</w:t>
            </w:r>
            <w:proofErr w:type="spellEnd"/>
            <w:r w:rsidRPr="00057366">
              <w:rPr>
                <w:rFonts w:ascii="Arial" w:hAnsi="Arial" w:cs="Arial"/>
                <w:sz w:val="16"/>
                <w:szCs w:val="16"/>
              </w:rPr>
              <w:t xml:space="preserve">, Ленина (от </w:t>
            </w:r>
            <w:proofErr w:type="spellStart"/>
            <w:r w:rsidRPr="00057366">
              <w:rPr>
                <w:rFonts w:ascii="Arial" w:hAnsi="Arial" w:cs="Arial"/>
                <w:sz w:val="16"/>
                <w:szCs w:val="16"/>
              </w:rPr>
              <w:t>пер.Фрунзе</w:t>
            </w:r>
            <w:proofErr w:type="spellEnd"/>
            <w:r w:rsidRPr="00057366">
              <w:rPr>
                <w:rFonts w:ascii="Arial" w:hAnsi="Arial" w:cs="Arial"/>
                <w:sz w:val="16"/>
                <w:szCs w:val="16"/>
              </w:rPr>
              <w:t xml:space="preserve">); </w:t>
            </w:r>
            <w:proofErr w:type="spellStart"/>
            <w:r w:rsidRPr="00057366">
              <w:rPr>
                <w:rFonts w:ascii="Arial" w:hAnsi="Arial" w:cs="Arial"/>
                <w:sz w:val="16"/>
                <w:szCs w:val="16"/>
              </w:rPr>
              <w:t>ул.Первомайская</w:t>
            </w:r>
            <w:proofErr w:type="spellEnd"/>
            <w:r w:rsidRPr="00057366">
              <w:rPr>
                <w:rFonts w:ascii="Arial" w:hAnsi="Arial" w:cs="Arial"/>
                <w:sz w:val="16"/>
                <w:szCs w:val="16"/>
              </w:rPr>
              <w:t xml:space="preserve"> (до </w:t>
            </w:r>
            <w:proofErr w:type="spellStart"/>
            <w:r w:rsidRPr="00057366">
              <w:rPr>
                <w:rFonts w:ascii="Arial" w:hAnsi="Arial" w:cs="Arial"/>
                <w:sz w:val="16"/>
                <w:szCs w:val="16"/>
              </w:rPr>
              <w:t>ул.Ленина</w:t>
            </w:r>
            <w:proofErr w:type="spellEnd"/>
            <w:r w:rsidRPr="00057366">
              <w:rPr>
                <w:rFonts w:ascii="Arial" w:hAnsi="Arial" w:cs="Arial"/>
                <w:sz w:val="16"/>
                <w:szCs w:val="16"/>
              </w:rPr>
              <w:t xml:space="preserve">); </w:t>
            </w:r>
            <w:proofErr w:type="spellStart"/>
            <w:r w:rsidRPr="00057366">
              <w:rPr>
                <w:rFonts w:ascii="Arial" w:hAnsi="Arial" w:cs="Arial"/>
                <w:sz w:val="16"/>
                <w:szCs w:val="16"/>
              </w:rPr>
              <w:t>ул.Л.Толстого</w:t>
            </w:r>
            <w:proofErr w:type="spellEnd"/>
            <w:r w:rsidRPr="00057366">
              <w:rPr>
                <w:rFonts w:ascii="Arial" w:hAnsi="Arial" w:cs="Arial"/>
                <w:sz w:val="16"/>
                <w:szCs w:val="16"/>
              </w:rPr>
              <w:t xml:space="preserve"> (от </w:t>
            </w:r>
            <w:proofErr w:type="spellStart"/>
            <w:r w:rsidRPr="00057366">
              <w:rPr>
                <w:rFonts w:ascii="Arial" w:hAnsi="Arial" w:cs="Arial"/>
                <w:sz w:val="16"/>
                <w:szCs w:val="16"/>
              </w:rPr>
              <w:t>ул.Первомайская</w:t>
            </w:r>
            <w:proofErr w:type="spellEnd"/>
            <w:r w:rsidRPr="00057366">
              <w:rPr>
                <w:rFonts w:ascii="Arial" w:hAnsi="Arial" w:cs="Arial"/>
                <w:sz w:val="16"/>
                <w:szCs w:val="16"/>
              </w:rPr>
              <w:t xml:space="preserve">), </w:t>
            </w:r>
            <w:proofErr w:type="spellStart"/>
            <w:r w:rsidRPr="00057366">
              <w:rPr>
                <w:rFonts w:ascii="Arial" w:hAnsi="Arial" w:cs="Arial"/>
                <w:sz w:val="16"/>
                <w:szCs w:val="16"/>
              </w:rPr>
              <w:t>ул.Набережная</w:t>
            </w:r>
            <w:proofErr w:type="spellEnd"/>
            <w:r w:rsidRPr="00057366">
              <w:rPr>
                <w:rFonts w:ascii="Arial" w:hAnsi="Arial" w:cs="Arial"/>
                <w:sz w:val="16"/>
                <w:szCs w:val="16"/>
              </w:rPr>
              <w:t xml:space="preserve"> (нечётная сторона); все дома по </w:t>
            </w:r>
            <w:proofErr w:type="spellStart"/>
            <w:r w:rsidRPr="00057366">
              <w:rPr>
                <w:rFonts w:ascii="Arial" w:hAnsi="Arial" w:cs="Arial"/>
                <w:sz w:val="16"/>
                <w:szCs w:val="16"/>
              </w:rPr>
              <w:t>ул.Шоссейная</w:t>
            </w:r>
            <w:proofErr w:type="spellEnd"/>
            <w:r w:rsidRPr="00057366">
              <w:rPr>
                <w:rFonts w:ascii="Arial" w:hAnsi="Arial" w:cs="Arial"/>
                <w:sz w:val="16"/>
                <w:szCs w:val="16"/>
              </w:rPr>
              <w:t xml:space="preserve">, Колхозная, Степная, Чкалова, Оболенского, Полевая, Гагарина, Победы, Мира, Шевченко, Гриценко, Чеботарёва, Демократическая, Новая, Стадионная, Гагарина, Герцена, Клубничная, Садовая, Вишнёвая; пер. Подгорный, </w:t>
            </w:r>
            <w:proofErr w:type="spellStart"/>
            <w:r w:rsidRPr="00057366">
              <w:rPr>
                <w:rFonts w:ascii="Arial" w:hAnsi="Arial" w:cs="Arial"/>
                <w:sz w:val="16"/>
                <w:szCs w:val="16"/>
              </w:rPr>
              <w:t>Зерносовхозный</w:t>
            </w:r>
            <w:proofErr w:type="spellEnd"/>
            <w:r w:rsidRPr="00057366">
              <w:rPr>
                <w:rFonts w:ascii="Arial" w:hAnsi="Arial" w:cs="Arial"/>
                <w:sz w:val="16"/>
                <w:szCs w:val="16"/>
              </w:rPr>
              <w:t xml:space="preserve"> (до ул. Набережной); </w:t>
            </w:r>
            <w:proofErr w:type="spellStart"/>
            <w:r w:rsidRPr="00057366">
              <w:rPr>
                <w:rFonts w:ascii="Arial" w:hAnsi="Arial" w:cs="Arial"/>
                <w:sz w:val="16"/>
                <w:szCs w:val="16"/>
              </w:rPr>
              <w:t>пер</w:t>
            </w:r>
            <w:proofErr w:type="gramStart"/>
            <w:r w:rsidRPr="00057366">
              <w:rPr>
                <w:rFonts w:ascii="Arial" w:hAnsi="Arial" w:cs="Arial"/>
                <w:sz w:val="16"/>
                <w:szCs w:val="16"/>
              </w:rPr>
              <w:t>.Ф</w:t>
            </w:r>
            <w:proofErr w:type="gramEnd"/>
            <w:r w:rsidRPr="00057366">
              <w:rPr>
                <w:rFonts w:ascii="Arial" w:hAnsi="Arial" w:cs="Arial"/>
                <w:sz w:val="16"/>
                <w:szCs w:val="16"/>
              </w:rPr>
              <w:t>рунзе</w:t>
            </w:r>
            <w:proofErr w:type="spellEnd"/>
            <w:r w:rsidRPr="00057366">
              <w:rPr>
                <w:rFonts w:ascii="Arial" w:hAnsi="Arial" w:cs="Arial"/>
                <w:sz w:val="16"/>
                <w:szCs w:val="16"/>
              </w:rPr>
              <w:t xml:space="preserve"> (нечетная сторона); все дома по </w:t>
            </w:r>
            <w:proofErr w:type="spellStart"/>
            <w:r w:rsidRPr="00057366">
              <w:rPr>
                <w:rFonts w:ascii="Arial" w:hAnsi="Arial" w:cs="Arial"/>
                <w:sz w:val="16"/>
                <w:szCs w:val="16"/>
              </w:rPr>
              <w:t>пер.Ветеринарный</w:t>
            </w:r>
            <w:proofErr w:type="spellEnd"/>
            <w:r w:rsidRPr="00057366">
              <w:rPr>
                <w:rFonts w:ascii="Arial" w:hAnsi="Arial" w:cs="Arial"/>
                <w:sz w:val="16"/>
                <w:szCs w:val="16"/>
              </w:rPr>
              <w:t xml:space="preserve">, 9-го января, Большевик, Лунный, Звёздный, </w:t>
            </w:r>
            <w:proofErr w:type="spellStart"/>
            <w:r w:rsidRPr="00057366">
              <w:rPr>
                <w:rFonts w:ascii="Arial" w:hAnsi="Arial" w:cs="Arial"/>
                <w:sz w:val="16"/>
                <w:szCs w:val="16"/>
              </w:rPr>
              <w:t>Прудный</w:t>
            </w:r>
            <w:proofErr w:type="spellEnd"/>
            <w:r w:rsidRPr="00057366">
              <w:rPr>
                <w:rFonts w:ascii="Arial" w:hAnsi="Arial" w:cs="Arial"/>
                <w:sz w:val="16"/>
                <w:szCs w:val="16"/>
              </w:rPr>
              <w:t xml:space="preserve">, Тюленина, Октябрьский; все дома </w:t>
            </w:r>
            <w:proofErr w:type="spellStart"/>
            <w:r w:rsidRPr="00057366">
              <w:rPr>
                <w:rFonts w:ascii="Arial" w:hAnsi="Arial" w:cs="Arial"/>
                <w:sz w:val="16"/>
                <w:szCs w:val="16"/>
              </w:rPr>
              <w:t>пл.Победы</w:t>
            </w:r>
            <w:proofErr w:type="spellEnd"/>
            <w:r w:rsidRPr="00057366">
              <w:rPr>
                <w:rFonts w:ascii="Arial" w:hAnsi="Arial" w:cs="Arial"/>
                <w:sz w:val="16"/>
                <w:szCs w:val="16"/>
              </w:rPr>
              <w:t>, Кирова, Нефтяников, Солнечная, Колхозная</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№15»</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jc w:val="both"/>
              <w:rPr>
                <w:rFonts w:ascii="Arial" w:hAnsi="Arial" w:cs="Arial"/>
                <w:sz w:val="16"/>
                <w:szCs w:val="16"/>
              </w:rPr>
            </w:pPr>
            <w:r w:rsidRPr="00057366">
              <w:rPr>
                <w:rFonts w:ascii="Arial" w:hAnsi="Arial" w:cs="Arial"/>
                <w:sz w:val="16"/>
                <w:szCs w:val="16"/>
              </w:rPr>
              <w:t xml:space="preserve">северо-западная часть муниципального образования города Благодарного: ул. Вокзальная, Свободы, </w:t>
            </w:r>
            <w:proofErr w:type="spellStart"/>
            <w:r w:rsidRPr="00057366">
              <w:rPr>
                <w:rFonts w:ascii="Arial" w:hAnsi="Arial" w:cs="Arial"/>
                <w:sz w:val="16"/>
                <w:szCs w:val="16"/>
              </w:rPr>
              <w:t>Бедненко</w:t>
            </w:r>
            <w:proofErr w:type="spellEnd"/>
            <w:r w:rsidRPr="00057366">
              <w:rPr>
                <w:rFonts w:ascii="Arial" w:hAnsi="Arial" w:cs="Arial"/>
                <w:sz w:val="16"/>
                <w:szCs w:val="16"/>
              </w:rPr>
              <w:t xml:space="preserve">, Чапаева, Ставропольская, </w:t>
            </w:r>
            <w:proofErr w:type="spellStart"/>
            <w:r w:rsidRPr="00057366">
              <w:rPr>
                <w:rFonts w:ascii="Arial" w:hAnsi="Arial" w:cs="Arial"/>
                <w:sz w:val="16"/>
                <w:szCs w:val="16"/>
              </w:rPr>
              <w:t>Карбышева</w:t>
            </w:r>
            <w:proofErr w:type="spellEnd"/>
            <w:r w:rsidRPr="00057366">
              <w:rPr>
                <w:rFonts w:ascii="Arial" w:hAnsi="Arial" w:cs="Arial"/>
                <w:sz w:val="16"/>
                <w:szCs w:val="16"/>
              </w:rPr>
              <w:t xml:space="preserve"> (до </w:t>
            </w:r>
            <w:proofErr w:type="spellStart"/>
            <w:r w:rsidRPr="00057366">
              <w:rPr>
                <w:rFonts w:ascii="Arial" w:hAnsi="Arial" w:cs="Arial"/>
                <w:sz w:val="16"/>
                <w:szCs w:val="16"/>
              </w:rPr>
              <w:t>пер</w:t>
            </w:r>
            <w:proofErr w:type="gramStart"/>
            <w:r w:rsidRPr="00057366">
              <w:rPr>
                <w:rFonts w:ascii="Arial" w:hAnsi="Arial" w:cs="Arial"/>
                <w:sz w:val="16"/>
                <w:szCs w:val="16"/>
              </w:rPr>
              <w:t>.Ф</w:t>
            </w:r>
            <w:proofErr w:type="gramEnd"/>
            <w:r w:rsidRPr="00057366">
              <w:rPr>
                <w:rFonts w:ascii="Arial" w:hAnsi="Arial" w:cs="Arial"/>
                <w:sz w:val="16"/>
                <w:szCs w:val="16"/>
              </w:rPr>
              <w:t>рунзе</w:t>
            </w:r>
            <w:proofErr w:type="spellEnd"/>
            <w:r w:rsidRPr="00057366">
              <w:rPr>
                <w:rFonts w:ascii="Arial" w:hAnsi="Arial" w:cs="Arial"/>
                <w:sz w:val="16"/>
                <w:szCs w:val="16"/>
              </w:rPr>
              <w:t xml:space="preserve">); улицы Советская, Московская, </w:t>
            </w:r>
            <w:r w:rsidRPr="00057366">
              <w:rPr>
                <w:rFonts w:ascii="Arial" w:hAnsi="Arial" w:cs="Arial"/>
                <w:sz w:val="16"/>
                <w:szCs w:val="16"/>
              </w:rPr>
              <w:lastRenderedPageBreak/>
              <w:t xml:space="preserve">Урожайная, Подгорная, 30 лет Победы (до пер. Ударник полей); все дома по ул. Туманная, Дорожная, Лесная, Золотистая, Заречная, Небесная, Садовая, Лазо, Котовского, Зелёная, Урожайная, Калинина,30 лет Победы, Тургенева; </w:t>
            </w:r>
            <w:proofErr w:type="spellStart"/>
            <w:r w:rsidRPr="00057366">
              <w:rPr>
                <w:rFonts w:ascii="Arial" w:hAnsi="Arial" w:cs="Arial"/>
                <w:sz w:val="16"/>
                <w:szCs w:val="16"/>
              </w:rPr>
              <w:t>пер.Кочубея</w:t>
            </w:r>
            <w:proofErr w:type="spellEnd"/>
            <w:r w:rsidRPr="00057366">
              <w:rPr>
                <w:rFonts w:ascii="Arial" w:hAnsi="Arial" w:cs="Arial"/>
                <w:sz w:val="16"/>
                <w:szCs w:val="16"/>
              </w:rPr>
              <w:t xml:space="preserve"> (до </w:t>
            </w:r>
            <w:proofErr w:type="spellStart"/>
            <w:r w:rsidRPr="00057366">
              <w:rPr>
                <w:rFonts w:ascii="Arial" w:hAnsi="Arial" w:cs="Arial"/>
                <w:sz w:val="16"/>
                <w:szCs w:val="16"/>
              </w:rPr>
              <w:t>ул.Ленина</w:t>
            </w:r>
            <w:proofErr w:type="spellEnd"/>
            <w:r w:rsidRPr="00057366">
              <w:rPr>
                <w:rFonts w:ascii="Arial" w:hAnsi="Arial" w:cs="Arial"/>
                <w:sz w:val="16"/>
                <w:szCs w:val="16"/>
              </w:rPr>
              <w:t xml:space="preserve">); </w:t>
            </w:r>
            <w:proofErr w:type="spellStart"/>
            <w:r w:rsidRPr="00057366">
              <w:rPr>
                <w:rFonts w:ascii="Arial" w:hAnsi="Arial" w:cs="Arial"/>
                <w:sz w:val="16"/>
                <w:szCs w:val="16"/>
              </w:rPr>
              <w:t>пер</w:t>
            </w:r>
            <w:proofErr w:type="gramStart"/>
            <w:r w:rsidRPr="00057366">
              <w:rPr>
                <w:rFonts w:ascii="Arial" w:hAnsi="Arial" w:cs="Arial"/>
                <w:sz w:val="16"/>
                <w:szCs w:val="16"/>
              </w:rPr>
              <w:t>.Ф</w:t>
            </w:r>
            <w:proofErr w:type="gramEnd"/>
            <w:r w:rsidRPr="00057366">
              <w:rPr>
                <w:rFonts w:ascii="Arial" w:hAnsi="Arial" w:cs="Arial"/>
                <w:sz w:val="16"/>
                <w:szCs w:val="16"/>
              </w:rPr>
              <w:t>рунзе</w:t>
            </w:r>
            <w:proofErr w:type="spellEnd"/>
            <w:r w:rsidRPr="00057366">
              <w:rPr>
                <w:rFonts w:ascii="Arial" w:hAnsi="Arial" w:cs="Arial"/>
                <w:sz w:val="16"/>
                <w:szCs w:val="16"/>
              </w:rPr>
              <w:t xml:space="preserve"> (четная сторона); все дома по пер. Черепичный, Безымянный, Северный, Светлый; все дома пл. Строителей, Трудовая, Достоевского</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lastRenderedPageBreak/>
              <w:t>МБОУ «СОШ №2»</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территория муниципального образования Александрийского сельсовета</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№3»</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территория муниципального образования Ставропольского сельсовета</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МБОУ «СОШ №4»</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территория муниципального образования села Сотниковского</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МБОУ «СОШ №5»</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территория муниципального образования села Спасского</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№7»</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 xml:space="preserve">территория муниципального образования </w:t>
            </w:r>
            <w:proofErr w:type="spellStart"/>
            <w:r w:rsidRPr="00057366">
              <w:rPr>
                <w:rFonts w:ascii="Arial" w:hAnsi="Arial" w:cs="Arial"/>
                <w:sz w:val="16"/>
                <w:szCs w:val="16"/>
              </w:rPr>
              <w:t>Каменнобалковского</w:t>
            </w:r>
            <w:proofErr w:type="spellEnd"/>
            <w:r w:rsidRPr="00057366">
              <w:rPr>
                <w:rFonts w:ascii="Arial" w:hAnsi="Arial" w:cs="Arial"/>
                <w:sz w:val="16"/>
                <w:szCs w:val="16"/>
              </w:rPr>
              <w:t xml:space="preserve"> сельсовета</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№8»</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территория муниципального образования села Елизаветинского, муниципального образования хутора Большевик</w:t>
            </w:r>
          </w:p>
          <w:p w:rsidR="00A40055" w:rsidRPr="00057366" w:rsidRDefault="00A40055" w:rsidP="00E774BB">
            <w:pPr>
              <w:ind w:right="-6" w:firstLine="34"/>
              <w:rPr>
                <w:rFonts w:ascii="Arial" w:hAnsi="Arial" w:cs="Arial"/>
                <w:sz w:val="16"/>
                <w:szCs w:val="16"/>
              </w:rPr>
            </w:pP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МБОУ «СОШ №10»</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территория муниципального образования села Бурлацкого</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№11»</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территория муниципального образования села Алексеевского</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№12»</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 xml:space="preserve">территория муниципального образования </w:t>
            </w:r>
            <w:proofErr w:type="spellStart"/>
            <w:r w:rsidRPr="00057366">
              <w:rPr>
                <w:rFonts w:ascii="Arial" w:hAnsi="Arial" w:cs="Arial"/>
                <w:sz w:val="16"/>
                <w:szCs w:val="16"/>
              </w:rPr>
              <w:t>Красноключевского</w:t>
            </w:r>
            <w:proofErr w:type="spellEnd"/>
            <w:r w:rsidRPr="00057366">
              <w:rPr>
                <w:rFonts w:ascii="Arial" w:hAnsi="Arial" w:cs="Arial"/>
                <w:sz w:val="16"/>
                <w:szCs w:val="16"/>
              </w:rPr>
              <w:t xml:space="preserve"> сельсовета</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№13»</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территория муниципального образования села Мирного</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№14»</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территория муниципального образования аула Эдельбай</w:t>
            </w:r>
          </w:p>
        </w:tc>
      </w:tr>
      <w:tr w:rsidR="00A40055" w:rsidRPr="00057366" w:rsidTr="00A40055">
        <w:tc>
          <w:tcPr>
            <w:tcW w:w="1668" w:type="dxa"/>
            <w:shd w:val="clear" w:color="auto" w:fill="auto"/>
          </w:tcPr>
          <w:p w:rsidR="00A40055" w:rsidRPr="00057366" w:rsidRDefault="00A40055" w:rsidP="00E774BB">
            <w:pPr>
              <w:ind w:right="-6"/>
              <w:rPr>
                <w:rFonts w:ascii="Arial" w:hAnsi="Arial" w:cs="Arial"/>
                <w:sz w:val="16"/>
                <w:szCs w:val="16"/>
              </w:rPr>
            </w:pPr>
            <w:r w:rsidRPr="00057366">
              <w:rPr>
                <w:rFonts w:ascii="Arial" w:hAnsi="Arial" w:cs="Arial"/>
                <w:sz w:val="16"/>
                <w:szCs w:val="16"/>
              </w:rPr>
              <w:t>МКОУ «СОШ №16»</w:t>
            </w:r>
          </w:p>
          <w:p w:rsidR="00A40055" w:rsidRPr="00057366" w:rsidRDefault="00A40055" w:rsidP="00E774BB">
            <w:pPr>
              <w:ind w:right="-6"/>
              <w:rPr>
                <w:rFonts w:ascii="Arial" w:hAnsi="Arial" w:cs="Arial"/>
                <w:sz w:val="16"/>
                <w:szCs w:val="16"/>
              </w:rPr>
            </w:pPr>
          </w:p>
        </w:tc>
        <w:tc>
          <w:tcPr>
            <w:tcW w:w="3543" w:type="dxa"/>
            <w:shd w:val="clear" w:color="auto" w:fill="auto"/>
          </w:tcPr>
          <w:p w:rsidR="00A40055" w:rsidRPr="00057366" w:rsidRDefault="00A40055" w:rsidP="00E774BB">
            <w:pPr>
              <w:ind w:right="-6" w:firstLine="34"/>
              <w:rPr>
                <w:rFonts w:ascii="Arial" w:hAnsi="Arial" w:cs="Arial"/>
                <w:sz w:val="16"/>
                <w:szCs w:val="16"/>
              </w:rPr>
            </w:pPr>
            <w:r w:rsidRPr="00057366">
              <w:rPr>
                <w:rFonts w:ascii="Arial" w:hAnsi="Arial" w:cs="Arial"/>
                <w:sz w:val="16"/>
                <w:szCs w:val="16"/>
              </w:rPr>
              <w:t xml:space="preserve">территория муниципального образования села </w:t>
            </w:r>
            <w:proofErr w:type="spellStart"/>
            <w:r w:rsidRPr="00057366">
              <w:rPr>
                <w:rFonts w:ascii="Arial" w:hAnsi="Arial" w:cs="Arial"/>
                <w:sz w:val="16"/>
                <w:szCs w:val="16"/>
              </w:rPr>
              <w:t>Шишкино</w:t>
            </w:r>
            <w:proofErr w:type="spellEnd"/>
          </w:p>
        </w:tc>
      </w:tr>
    </w:tbl>
    <w:p w:rsidR="00A40055" w:rsidRPr="00057366" w:rsidRDefault="00A40055" w:rsidP="00A40055">
      <w:pPr>
        <w:shd w:val="clear" w:color="auto" w:fill="FFFFFF"/>
        <w:ind w:right="-6" w:firstLine="720"/>
        <w:jc w:val="both"/>
        <w:rPr>
          <w:rFonts w:ascii="Arial" w:hAnsi="Arial" w:cs="Arial"/>
          <w:b/>
          <w:sz w:val="16"/>
          <w:szCs w:val="16"/>
        </w:rPr>
      </w:pPr>
    </w:p>
    <w:p w:rsidR="00A40055" w:rsidRPr="00057366" w:rsidRDefault="00A40055" w:rsidP="00A40055">
      <w:pPr>
        <w:shd w:val="clear" w:color="auto" w:fill="FFFFFF"/>
        <w:ind w:right="-6" w:firstLine="720"/>
        <w:jc w:val="both"/>
        <w:rPr>
          <w:rFonts w:ascii="Arial" w:hAnsi="Arial" w:cs="Arial"/>
          <w:sz w:val="16"/>
          <w:szCs w:val="16"/>
        </w:rPr>
      </w:pPr>
    </w:p>
    <w:p w:rsidR="00A40055" w:rsidRPr="00057366" w:rsidRDefault="00A40055" w:rsidP="00A40055">
      <w:pPr>
        <w:ind w:right="-6"/>
        <w:jc w:val="both"/>
        <w:rPr>
          <w:rFonts w:ascii="Arial" w:hAnsi="Arial" w:cs="Arial"/>
          <w:sz w:val="16"/>
          <w:szCs w:val="16"/>
        </w:rPr>
      </w:pPr>
      <w:r w:rsidRPr="00057366">
        <w:rPr>
          <w:rFonts w:ascii="Arial" w:hAnsi="Arial" w:cs="Arial"/>
          <w:sz w:val="16"/>
          <w:szCs w:val="16"/>
        </w:rPr>
        <w:t xml:space="preserve">Используемые сокращения: </w:t>
      </w:r>
    </w:p>
    <w:p w:rsidR="00A40055" w:rsidRPr="00057366" w:rsidRDefault="00A40055" w:rsidP="00A40055">
      <w:pPr>
        <w:ind w:right="-6"/>
        <w:jc w:val="both"/>
        <w:rPr>
          <w:rFonts w:ascii="Arial" w:hAnsi="Arial" w:cs="Arial"/>
          <w:sz w:val="16"/>
          <w:szCs w:val="16"/>
        </w:rPr>
      </w:pPr>
    </w:p>
    <w:p w:rsidR="00A40055" w:rsidRPr="00057366" w:rsidRDefault="00A40055" w:rsidP="00A40055">
      <w:pPr>
        <w:ind w:right="-6" w:firstLine="426"/>
        <w:jc w:val="both"/>
        <w:rPr>
          <w:rFonts w:ascii="Arial" w:hAnsi="Arial" w:cs="Arial"/>
          <w:sz w:val="16"/>
          <w:szCs w:val="16"/>
        </w:rPr>
      </w:pPr>
      <w:r w:rsidRPr="00057366">
        <w:rPr>
          <w:rFonts w:ascii="Arial" w:hAnsi="Arial" w:cs="Arial"/>
          <w:sz w:val="16"/>
          <w:szCs w:val="16"/>
        </w:rPr>
        <w:t>МОУ БМР СК – муниципальное общеобразовательное учреждение Благодарненского муниципального района Ставропольского края;</w:t>
      </w:r>
    </w:p>
    <w:p w:rsidR="00A40055" w:rsidRPr="00057366" w:rsidRDefault="00A40055" w:rsidP="00A40055">
      <w:pPr>
        <w:ind w:right="-6" w:firstLine="426"/>
        <w:jc w:val="both"/>
        <w:rPr>
          <w:rFonts w:ascii="Arial" w:hAnsi="Arial" w:cs="Arial"/>
          <w:sz w:val="16"/>
          <w:szCs w:val="16"/>
        </w:rPr>
      </w:pPr>
      <w:r w:rsidRPr="00057366">
        <w:rPr>
          <w:rFonts w:ascii="Arial" w:hAnsi="Arial" w:cs="Arial"/>
          <w:sz w:val="16"/>
          <w:szCs w:val="16"/>
        </w:rPr>
        <w:t>МКОУ «СОШ» - муниципальное казенное общеобразовательное учреждение «Средняя общеобразовательная школа»;</w:t>
      </w:r>
    </w:p>
    <w:p w:rsidR="00A40055" w:rsidRPr="00057366" w:rsidRDefault="00A40055" w:rsidP="00A40055">
      <w:pPr>
        <w:ind w:right="-6" w:firstLine="426"/>
        <w:jc w:val="both"/>
        <w:rPr>
          <w:rFonts w:ascii="Arial" w:hAnsi="Arial" w:cs="Arial"/>
          <w:sz w:val="16"/>
          <w:szCs w:val="16"/>
        </w:rPr>
      </w:pPr>
      <w:r w:rsidRPr="00057366">
        <w:rPr>
          <w:rFonts w:ascii="Arial" w:hAnsi="Arial" w:cs="Arial"/>
          <w:sz w:val="16"/>
          <w:szCs w:val="16"/>
        </w:rPr>
        <w:t>МБОУ «СОШ» - муниципальное бюджетное общеобразовательное учреждение «Средняя общеобразовательная школа».</w:t>
      </w:r>
    </w:p>
    <w:p w:rsidR="00A40055" w:rsidRPr="00057366" w:rsidRDefault="00A40055" w:rsidP="00A40055">
      <w:pPr>
        <w:ind w:right="-6" w:firstLine="426"/>
        <w:jc w:val="both"/>
        <w:rPr>
          <w:rFonts w:ascii="Arial" w:hAnsi="Arial" w:cs="Arial"/>
          <w:sz w:val="16"/>
          <w:szCs w:val="16"/>
        </w:rPr>
      </w:pPr>
    </w:p>
    <w:p w:rsidR="00A40055" w:rsidRPr="00057366" w:rsidRDefault="00A40055" w:rsidP="00A40055">
      <w:pPr>
        <w:ind w:right="-6"/>
        <w:jc w:val="both"/>
        <w:rPr>
          <w:rFonts w:ascii="Arial" w:hAnsi="Arial" w:cs="Arial"/>
          <w:sz w:val="16"/>
          <w:szCs w:val="16"/>
        </w:rPr>
      </w:pPr>
    </w:p>
    <w:p w:rsidR="00A40055" w:rsidRPr="00057366" w:rsidRDefault="00A40055" w:rsidP="00A40055">
      <w:pPr>
        <w:ind w:right="-6" w:firstLine="720"/>
        <w:jc w:val="both"/>
        <w:rPr>
          <w:rFonts w:ascii="Arial" w:hAnsi="Arial" w:cs="Arial"/>
          <w:sz w:val="16"/>
          <w:szCs w:val="16"/>
        </w:rPr>
      </w:pPr>
    </w:p>
    <w:p w:rsidR="00A40055" w:rsidRPr="00057366" w:rsidRDefault="00A40055" w:rsidP="00A40055">
      <w:pPr>
        <w:ind w:right="-6" w:firstLine="720"/>
        <w:jc w:val="both"/>
        <w:rPr>
          <w:rFonts w:ascii="Arial" w:hAnsi="Arial" w:cs="Arial"/>
          <w:sz w:val="16"/>
          <w:szCs w:val="16"/>
        </w:rPr>
      </w:pPr>
    </w:p>
    <w:tbl>
      <w:tblPr>
        <w:tblpPr w:leftFromText="180" w:rightFromText="180" w:vertAnchor="text" w:horzAnchor="margin" w:tblpY="-24"/>
        <w:tblW w:w="0" w:type="auto"/>
        <w:tblLook w:val="01E0" w:firstRow="1" w:lastRow="1" w:firstColumn="1" w:lastColumn="1" w:noHBand="0" w:noVBand="0"/>
      </w:tblPr>
      <w:tblGrid>
        <w:gridCol w:w="3570"/>
        <w:gridCol w:w="1678"/>
      </w:tblGrid>
      <w:tr w:rsidR="00A40055" w:rsidRPr="00057366" w:rsidTr="007560EA">
        <w:tc>
          <w:tcPr>
            <w:tcW w:w="3570" w:type="dxa"/>
          </w:tcPr>
          <w:p w:rsidR="00A40055" w:rsidRPr="00057366" w:rsidRDefault="00A40055" w:rsidP="00E774BB">
            <w:pPr>
              <w:spacing w:line="240" w:lineRule="exact"/>
              <w:rPr>
                <w:rFonts w:ascii="Arial" w:hAnsi="Arial" w:cs="Arial"/>
                <w:bCs/>
                <w:sz w:val="16"/>
                <w:szCs w:val="16"/>
              </w:rPr>
            </w:pPr>
            <w:r w:rsidRPr="00057366">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1678" w:type="dxa"/>
          </w:tcPr>
          <w:p w:rsidR="00A40055" w:rsidRPr="00057366" w:rsidRDefault="00A40055" w:rsidP="00E774BB">
            <w:pPr>
              <w:spacing w:line="240" w:lineRule="exact"/>
              <w:rPr>
                <w:rFonts w:ascii="Arial" w:hAnsi="Arial" w:cs="Arial"/>
                <w:bCs/>
                <w:sz w:val="16"/>
                <w:szCs w:val="16"/>
              </w:rPr>
            </w:pPr>
          </w:p>
          <w:p w:rsidR="00A40055" w:rsidRPr="00057366" w:rsidRDefault="00A40055" w:rsidP="00E774BB">
            <w:pPr>
              <w:spacing w:line="240" w:lineRule="exact"/>
              <w:rPr>
                <w:rFonts w:ascii="Arial" w:hAnsi="Arial" w:cs="Arial"/>
                <w:bCs/>
                <w:sz w:val="16"/>
                <w:szCs w:val="16"/>
              </w:rPr>
            </w:pPr>
          </w:p>
          <w:p w:rsidR="00A40055" w:rsidRPr="00057366" w:rsidRDefault="00A40055" w:rsidP="00E774BB">
            <w:pPr>
              <w:spacing w:line="240" w:lineRule="exact"/>
              <w:jc w:val="right"/>
              <w:rPr>
                <w:rFonts w:ascii="Arial" w:hAnsi="Arial" w:cs="Arial"/>
                <w:bCs/>
                <w:sz w:val="16"/>
                <w:szCs w:val="16"/>
              </w:rPr>
            </w:pPr>
            <w:r w:rsidRPr="00057366">
              <w:rPr>
                <w:rFonts w:ascii="Arial" w:hAnsi="Arial" w:cs="Arial"/>
                <w:bCs/>
                <w:sz w:val="16"/>
                <w:szCs w:val="16"/>
              </w:rPr>
              <w:t xml:space="preserve">В.И. </w:t>
            </w:r>
            <w:proofErr w:type="spellStart"/>
            <w:r w:rsidRPr="00057366">
              <w:rPr>
                <w:rFonts w:ascii="Arial" w:hAnsi="Arial" w:cs="Arial"/>
                <w:bCs/>
                <w:sz w:val="16"/>
                <w:szCs w:val="16"/>
              </w:rPr>
              <w:t>Наурузова</w:t>
            </w:r>
            <w:proofErr w:type="spellEnd"/>
          </w:p>
        </w:tc>
      </w:tr>
    </w:tbl>
    <w:p w:rsidR="007560EA" w:rsidRPr="0006379D" w:rsidRDefault="007560EA" w:rsidP="007560EA">
      <w:pPr>
        <w:ind w:firstLine="540"/>
        <w:jc w:val="center"/>
        <w:rPr>
          <w:rFonts w:ascii="Arial" w:hAnsi="Arial" w:cs="Arial"/>
          <w:b/>
          <w:sz w:val="16"/>
          <w:szCs w:val="16"/>
        </w:rPr>
      </w:pPr>
      <w:r w:rsidRPr="0006379D">
        <w:rPr>
          <w:rFonts w:ascii="Arial" w:hAnsi="Arial" w:cs="Arial"/>
          <w:sz w:val="16"/>
          <w:szCs w:val="16"/>
        </w:rPr>
        <w:t xml:space="preserve">   </w:t>
      </w:r>
      <w:r w:rsidRPr="0006379D">
        <w:rPr>
          <w:rFonts w:ascii="Arial" w:hAnsi="Arial" w:cs="Arial"/>
          <w:b/>
          <w:sz w:val="16"/>
          <w:szCs w:val="16"/>
        </w:rPr>
        <w:t>ПОСТАНОВЛЕНИЕ</w:t>
      </w:r>
    </w:p>
    <w:p w:rsidR="007560EA" w:rsidRPr="0006379D" w:rsidRDefault="007560EA" w:rsidP="007560EA">
      <w:pPr>
        <w:ind w:firstLine="540"/>
        <w:jc w:val="center"/>
        <w:rPr>
          <w:rFonts w:ascii="Arial" w:hAnsi="Arial" w:cs="Arial"/>
          <w:b/>
          <w:sz w:val="16"/>
          <w:szCs w:val="16"/>
        </w:rPr>
      </w:pPr>
    </w:p>
    <w:p w:rsidR="007560EA" w:rsidRPr="0006379D" w:rsidRDefault="007560EA" w:rsidP="007560EA">
      <w:pPr>
        <w:ind w:firstLine="360"/>
        <w:jc w:val="center"/>
        <w:rPr>
          <w:rFonts w:ascii="Arial" w:hAnsi="Arial" w:cs="Arial"/>
          <w:b/>
          <w:sz w:val="16"/>
          <w:szCs w:val="16"/>
        </w:rPr>
      </w:pPr>
      <w:r w:rsidRPr="0006379D">
        <w:rPr>
          <w:rFonts w:ascii="Arial" w:hAnsi="Arial" w:cs="Arial"/>
          <w:b/>
          <w:sz w:val="16"/>
          <w:szCs w:val="16"/>
        </w:rPr>
        <w:t>АДМИНИСТРАЦИИ БЛАГОДАРНЕНСКОГО МУНИЦИПАЛЬНОГО РАЙОНА СТАВРОПОЛЬСКОГО КРАЯ</w:t>
      </w:r>
    </w:p>
    <w:p w:rsidR="007560EA" w:rsidRPr="0006379D" w:rsidRDefault="007560EA" w:rsidP="007560EA">
      <w:pPr>
        <w:rPr>
          <w:rFonts w:ascii="Arial" w:hAnsi="Arial" w:cs="Arial"/>
          <w:sz w:val="16"/>
          <w:szCs w:val="16"/>
        </w:rPr>
      </w:pPr>
      <w:r w:rsidRPr="0006379D">
        <w:rPr>
          <w:rFonts w:ascii="Arial" w:hAnsi="Arial" w:cs="Arial"/>
          <w:sz w:val="16"/>
          <w:szCs w:val="16"/>
        </w:rPr>
        <w:t xml:space="preserve">27 января  2015   года                      г. </w:t>
      </w:r>
      <w:proofErr w:type="gramStart"/>
      <w:r w:rsidRPr="0006379D">
        <w:rPr>
          <w:rFonts w:ascii="Arial" w:hAnsi="Arial" w:cs="Arial"/>
          <w:sz w:val="16"/>
          <w:szCs w:val="16"/>
        </w:rPr>
        <w:t>Благодарный</w:t>
      </w:r>
      <w:proofErr w:type="gramEnd"/>
      <w:r w:rsidRPr="0006379D">
        <w:rPr>
          <w:rFonts w:ascii="Arial" w:hAnsi="Arial" w:cs="Arial"/>
          <w:sz w:val="16"/>
          <w:szCs w:val="16"/>
        </w:rPr>
        <w:t xml:space="preserve">            №  42</w:t>
      </w:r>
    </w:p>
    <w:p w:rsidR="007560EA" w:rsidRPr="0006379D" w:rsidRDefault="007560EA" w:rsidP="007560EA">
      <w:pPr>
        <w:rPr>
          <w:rFonts w:ascii="Arial" w:hAnsi="Arial" w:cs="Arial"/>
          <w:sz w:val="16"/>
          <w:szCs w:val="16"/>
        </w:rPr>
      </w:pPr>
    </w:p>
    <w:p w:rsidR="007560EA" w:rsidRPr="0006379D" w:rsidRDefault="007560EA" w:rsidP="007560EA">
      <w:pPr>
        <w:rPr>
          <w:rFonts w:ascii="Arial" w:hAnsi="Arial" w:cs="Arial"/>
          <w:sz w:val="16"/>
          <w:szCs w:val="16"/>
        </w:rPr>
      </w:pPr>
    </w:p>
    <w:p w:rsidR="007560EA" w:rsidRPr="0006379D" w:rsidRDefault="007560EA" w:rsidP="007560EA">
      <w:pPr>
        <w:rPr>
          <w:rFonts w:ascii="Arial" w:hAnsi="Arial" w:cs="Arial"/>
          <w:sz w:val="16"/>
          <w:szCs w:val="16"/>
        </w:rPr>
      </w:pPr>
    </w:p>
    <w:p w:rsidR="007560EA" w:rsidRPr="0006379D" w:rsidRDefault="007560EA" w:rsidP="007560EA">
      <w:pPr>
        <w:jc w:val="both"/>
        <w:rPr>
          <w:rFonts w:ascii="Arial" w:hAnsi="Arial" w:cs="Arial"/>
          <w:sz w:val="16"/>
          <w:szCs w:val="16"/>
        </w:rPr>
      </w:pPr>
      <w:r w:rsidRPr="0006379D">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w:t>
      </w:r>
    </w:p>
    <w:p w:rsidR="007560EA" w:rsidRPr="0006379D" w:rsidRDefault="007560EA" w:rsidP="007560EA">
      <w:pPr>
        <w:jc w:val="both"/>
        <w:rPr>
          <w:rFonts w:ascii="Arial" w:hAnsi="Arial" w:cs="Arial"/>
          <w:sz w:val="16"/>
          <w:szCs w:val="16"/>
        </w:rPr>
      </w:pPr>
    </w:p>
    <w:p w:rsidR="007560EA" w:rsidRPr="0006379D" w:rsidRDefault="007560EA" w:rsidP="007560EA">
      <w:pPr>
        <w:ind w:firstLine="567"/>
        <w:jc w:val="both"/>
        <w:rPr>
          <w:rFonts w:ascii="Arial" w:hAnsi="Arial" w:cs="Arial"/>
          <w:sz w:val="16"/>
          <w:szCs w:val="16"/>
        </w:rPr>
      </w:pPr>
      <w:r w:rsidRPr="0006379D">
        <w:rPr>
          <w:rFonts w:ascii="Arial" w:hAnsi="Arial" w:cs="Arial"/>
          <w:sz w:val="16"/>
          <w:szCs w:val="16"/>
        </w:rPr>
        <w:t>Администрация Благодарненского муниципального района Ставропольского края</w:t>
      </w:r>
    </w:p>
    <w:p w:rsidR="007560EA" w:rsidRPr="0006379D" w:rsidRDefault="007560EA" w:rsidP="007560EA">
      <w:pPr>
        <w:ind w:firstLine="567"/>
        <w:jc w:val="both"/>
        <w:rPr>
          <w:rFonts w:ascii="Arial" w:hAnsi="Arial" w:cs="Arial"/>
          <w:sz w:val="16"/>
          <w:szCs w:val="16"/>
        </w:rPr>
      </w:pPr>
    </w:p>
    <w:p w:rsidR="007560EA" w:rsidRPr="0006379D" w:rsidRDefault="007560EA" w:rsidP="007560EA">
      <w:pPr>
        <w:ind w:firstLine="567"/>
        <w:jc w:val="both"/>
        <w:rPr>
          <w:rFonts w:ascii="Arial" w:hAnsi="Arial" w:cs="Arial"/>
          <w:sz w:val="16"/>
          <w:szCs w:val="16"/>
        </w:rPr>
      </w:pPr>
    </w:p>
    <w:p w:rsidR="007560EA" w:rsidRPr="0006379D" w:rsidRDefault="007560EA" w:rsidP="007560EA">
      <w:pPr>
        <w:jc w:val="both"/>
        <w:rPr>
          <w:rFonts w:ascii="Arial" w:hAnsi="Arial" w:cs="Arial"/>
          <w:sz w:val="16"/>
          <w:szCs w:val="16"/>
        </w:rPr>
      </w:pPr>
      <w:r w:rsidRPr="0006379D">
        <w:rPr>
          <w:rFonts w:ascii="Arial" w:hAnsi="Arial" w:cs="Arial"/>
          <w:sz w:val="16"/>
          <w:szCs w:val="16"/>
        </w:rPr>
        <w:t>ПОСТАНОВЛЯЕТ:</w:t>
      </w:r>
    </w:p>
    <w:p w:rsidR="007560EA" w:rsidRPr="0006379D" w:rsidRDefault="007560EA" w:rsidP="007560EA">
      <w:pPr>
        <w:ind w:firstLine="567"/>
        <w:jc w:val="both"/>
        <w:rPr>
          <w:rFonts w:ascii="Arial" w:hAnsi="Arial" w:cs="Arial"/>
          <w:sz w:val="16"/>
          <w:szCs w:val="16"/>
        </w:rPr>
      </w:pPr>
    </w:p>
    <w:p w:rsidR="007560EA" w:rsidRPr="0006379D" w:rsidRDefault="007560EA" w:rsidP="007560EA">
      <w:pPr>
        <w:ind w:firstLine="567"/>
        <w:jc w:val="both"/>
        <w:rPr>
          <w:rFonts w:ascii="Arial" w:hAnsi="Arial" w:cs="Arial"/>
          <w:sz w:val="16"/>
          <w:szCs w:val="16"/>
        </w:rPr>
      </w:pPr>
    </w:p>
    <w:p w:rsidR="007560EA" w:rsidRPr="0006379D" w:rsidRDefault="007560EA" w:rsidP="007560EA">
      <w:pPr>
        <w:jc w:val="both"/>
        <w:rPr>
          <w:rFonts w:ascii="Arial" w:hAnsi="Arial" w:cs="Arial"/>
          <w:sz w:val="16"/>
          <w:szCs w:val="16"/>
        </w:rPr>
      </w:pPr>
      <w:r w:rsidRPr="0006379D">
        <w:rPr>
          <w:rFonts w:ascii="Arial" w:hAnsi="Arial" w:cs="Arial"/>
          <w:sz w:val="16"/>
          <w:szCs w:val="16"/>
        </w:rPr>
        <w:t xml:space="preserve">         </w:t>
      </w:r>
      <w:proofErr w:type="gramStart"/>
      <w:r w:rsidRPr="0006379D">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«Об утверждении  муниципальной</w:t>
      </w:r>
      <w:r w:rsidRPr="0006379D">
        <w:rPr>
          <w:rFonts w:ascii="Arial" w:hAnsi="Arial" w:cs="Arial"/>
          <w:bCs/>
          <w:sz w:val="16"/>
          <w:szCs w:val="16"/>
        </w:rPr>
        <w:t xml:space="preserve"> программы Благодарненского муниципального района Ставропольского края </w:t>
      </w:r>
      <w:r w:rsidRPr="0006379D">
        <w:rPr>
          <w:rFonts w:ascii="Arial" w:hAnsi="Arial" w:cs="Arial"/>
          <w:b/>
          <w:bCs/>
          <w:sz w:val="16"/>
          <w:szCs w:val="16"/>
        </w:rPr>
        <w:t>«</w:t>
      </w:r>
      <w:r w:rsidRPr="0006379D">
        <w:rPr>
          <w:rFonts w:ascii="Arial" w:hAnsi="Arial" w:cs="Arial"/>
          <w:sz w:val="16"/>
          <w:szCs w:val="16"/>
        </w:rPr>
        <w:t>Осуществление местного самоуправления в Благодарненском муниципальном районе Ставропольского края»  (с  изменением,  внесенным постановлением   администрации Благодарненского</w:t>
      </w:r>
      <w:proofErr w:type="gramEnd"/>
      <w:r w:rsidRPr="0006379D">
        <w:rPr>
          <w:rFonts w:ascii="Arial" w:hAnsi="Arial" w:cs="Arial"/>
          <w:sz w:val="16"/>
          <w:szCs w:val="16"/>
        </w:rPr>
        <w:t xml:space="preserve"> муниципального    района   Ставропольского    края от 09 октября 2014 года № 608)</w:t>
      </w:r>
    </w:p>
    <w:p w:rsidR="007560EA" w:rsidRPr="0006379D" w:rsidRDefault="007560EA" w:rsidP="007560EA">
      <w:pPr>
        <w:jc w:val="both"/>
        <w:rPr>
          <w:rStyle w:val="af0"/>
          <w:rFonts w:ascii="Arial" w:hAnsi="Arial" w:cs="Arial"/>
          <w:sz w:val="16"/>
          <w:szCs w:val="16"/>
        </w:rPr>
      </w:pPr>
    </w:p>
    <w:p w:rsidR="007560EA" w:rsidRPr="0006379D" w:rsidRDefault="007560EA" w:rsidP="007560EA">
      <w:pPr>
        <w:ind w:firstLine="567"/>
        <w:jc w:val="both"/>
        <w:rPr>
          <w:rFonts w:ascii="Arial" w:hAnsi="Arial" w:cs="Arial"/>
          <w:sz w:val="16"/>
          <w:szCs w:val="16"/>
        </w:rPr>
      </w:pPr>
      <w:r w:rsidRPr="0006379D">
        <w:rPr>
          <w:rFonts w:ascii="Arial" w:hAnsi="Arial" w:cs="Arial"/>
          <w:sz w:val="16"/>
          <w:szCs w:val="16"/>
        </w:rPr>
        <w:t xml:space="preserve">2. </w:t>
      </w:r>
      <w:proofErr w:type="gramStart"/>
      <w:r w:rsidRPr="0006379D">
        <w:rPr>
          <w:rFonts w:ascii="Arial" w:hAnsi="Arial" w:cs="Arial"/>
          <w:sz w:val="16"/>
          <w:szCs w:val="16"/>
        </w:rPr>
        <w:t>Контроль за</w:t>
      </w:r>
      <w:proofErr w:type="gramEnd"/>
      <w:r w:rsidRPr="0006379D">
        <w:rPr>
          <w:rFonts w:ascii="Arial" w:hAnsi="Arial" w:cs="Arial"/>
          <w:sz w:val="16"/>
          <w:szCs w:val="16"/>
        </w:rPr>
        <w:t xml:space="preserve"> выполнением настоящего постановления оставляю за собой.</w:t>
      </w:r>
    </w:p>
    <w:p w:rsidR="007560EA" w:rsidRPr="0006379D" w:rsidRDefault="007560EA" w:rsidP="007560EA">
      <w:pPr>
        <w:ind w:firstLine="567"/>
        <w:jc w:val="both"/>
        <w:rPr>
          <w:rFonts w:ascii="Arial" w:hAnsi="Arial" w:cs="Arial"/>
          <w:sz w:val="16"/>
          <w:szCs w:val="16"/>
        </w:rPr>
      </w:pPr>
    </w:p>
    <w:p w:rsidR="007560EA" w:rsidRPr="0006379D" w:rsidRDefault="007560EA" w:rsidP="007560EA">
      <w:pPr>
        <w:ind w:firstLine="567"/>
        <w:jc w:val="both"/>
        <w:rPr>
          <w:rFonts w:ascii="Arial" w:hAnsi="Arial" w:cs="Arial"/>
          <w:sz w:val="16"/>
          <w:szCs w:val="16"/>
        </w:rPr>
      </w:pPr>
      <w:r w:rsidRPr="0006379D">
        <w:rPr>
          <w:rFonts w:ascii="Arial" w:hAnsi="Arial" w:cs="Arial"/>
          <w:sz w:val="16"/>
          <w:szCs w:val="16"/>
        </w:rPr>
        <w:t>3. Настоящее постановление вступает  в силу  со дня его  официального опубликования.</w:t>
      </w:r>
    </w:p>
    <w:p w:rsidR="007560EA" w:rsidRPr="0006379D" w:rsidRDefault="007560EA" w:rsidP="007560EA">
      <w:pPr>
        <w:jc w:val="both"/>
        <w:rPr>
          <w:rFonts w:ascii="Arial" w:hAnsi="Arial" w:cs="Arial"/>
          <w:sz w:val="16"/>
          <w:szCs w:val="16"/>
        </w:rPr>
      </w:pPr>
    </w:p>
    <w:p w:rsidR="007560EA" w:rsidRPr="0006379D" w:rsidRDefault="007560EA" w:rsidP="007560EA">
      <w:pPr>
        <w:jc w:val="both"/>
        <w:rPr>
          <w:rFonts w:ascii="Arial" w:hAnsi="Arial" w:cs="Arial"/>
          <w:sz w:val="16"/>
          <w:szCs w:val="16"/>
        </w:rPr>
      </w:pPr>
      <w:r w:rsidRPr="0006379D">
        <w:rPr>
          <w:rFonts w:ascii="Arial" w:hAnsi="Arial" w:cs="Arial"/>
          <w:sz w:val="16"/>
          <w:szCs w:val="16"/>
        </w:rPr>
        <w:t>Глава администрации</w:t>
      </w:r>
    </w:p>
    <w:p w:rsidR="007560EA" w:rsidRPr="0006379D" w:rsidRDefault="007560EA" w:rsidP="007560EA">
      <w:pPr>
        <w:jc w:val="both"/>
        <w:rPr>
          <w:rFonts w:ascii="Arial" w:hAnsi="Arial" w:cs="Arial"/>
          <w:sz w:val="16"/>
          <w:szCs w:val="16"/>
        </w:rPr>
      </w:pPr>
      <w:r w:rsidRPr="0006379D">
        <w:rPr>
          <w:rFonts w:ascii="Arial" w:hAnsi="Arial" w:cs="Arial"/>
          <w:sz w:val="16"/>
          <w:szCs w:val="16"/>
        </w:rPr>
        <w:t>Благодарненского муниципального района</w:t>
      </w:r>
    </w:p>
    <w:p w:rsidR="007560EA" w:rsidRPr="0006379D" w:rsidRDefault="007560EA" w:rsidP="007560EA">
      <w:pPr>
        <w:jc w:val="both"/>
        <w:rPr>
          <w:rFonts w:ascii="Arial" w:hAnsi="Arial" w:cs="Arial"/>
          <w:sz w:val="16"/>
          <w:szCs w:val="16"/>
        </w:rPr>
      </w:pPr>
      <w:r w:rsidRPr="0006379D">
        <w:rPr>
          <w:rFonts w:ascii="Arial" w:hAnsi="Arial" w:cs="Arial"/>
          <w:sz w:val="16"/>
          <w:szCs w:val="16"/>
        </w:rPr>
        <w:t xml:space="preserve">Ставропольского края                             </w:t>
      </w:r>
      <w:r>
        <w:rPr>
          <w:rFonts w:ascii="Arial" w:hAnsi="Arial" w:cs="Arial"/>
          <w:sz w:val="16"/>
          <w:szCs w:val="16"/>
        </w:rPr>
        <w:t xml:space="preserve">                    </w:t>
      </w:r>
      <w:r w:rsidRPr="0006379D">
        <w:rPr>
          <w:rFonts w:ascii="Arial" w:hAnsi="Arial" w:cs="Arial"/>
          <w:sz w:val="16"/>
          <w:szCs w:val="16"/>
        </w:rPr>
        <w:t xml:space="preserve">   В.А. Шумаков</w:t>
      </w:r>
    </w:p>
    <w:p w:rsidR="007560EA" w:rsidRPr="0006379D" w:rsidRDefault="007560EA" w:rsidP="007560EA">
      <w:pPr>
        <w:rPr>
          <w:rFonts w:ascii="Arial" w:hAnsi="Arial" w:cs="Arial"/>
          <w:sz w:val="16"/>
          <w:szCs w:val="16"/>
        </w:rPr>
      </w:pPr>
    </w:p>
    <w:p w:rsidR="007560EA" w:rsidRPr="0006379D" w:rsidRDefault="007560EA" w:rsidP="007560EA">
      <w:pPr>
        <w:widowControl w:val="0"/>
        <w:autoSpaceDE w:val="0"/>
        <w:autoSpaceDN w:val="0"/>
        <w:adjustRightInd w:val="0"/>
        <w:outlineLvl w:val="0"/>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39"/>
      </w:tblGrid>
      <w:tr w:rsidR="007560EA" w:rsidTr="007560EA">
        <w:tc>
          <w:tcPr>
            <w:tcW w:w="1809" w:type="dxa"/>
          </w:tcPr>
          <w:p w:rsidR="007560EA" w:rsidRDefault="007560EA" w:rsidP="007560EA">
            <w:pPr>
              <w:widowControl w:val="0"/>
              <w:autoSpaceDE w:val="0"/>
              <w:autoSpaceDN w:val="0"/>
              <w:adjustRightInd w:val="0"/>
              <w:outlineLvl w:val="0"/>
              <w:rPr>
                <w:rFonts w:ascii="Arial" w:hAnsi="Arial" w:cs="Arial"/>
                <w:sz w:val="16"/>
                <w:szCs w:val="16"/>
              </w:rPr>
            </w:pPr>
          </w:p>
        </w:tc>
        <w:tc>
          <w:tcPr>
            <w:tcW w:w="3439" w:type="dxa"/>
          </w:tcPr>
          <w:p w:rsidR="007560EA" w:rsidRPr="0006379D" w:rsidRDefault="007560EA" w:rsidP="007560EA">
            <w:pPr>
              <w:widowControl w:val="0"/>
              <w:autoSpaceDE w:val="0"/>
              <w:autoSpaceDN w:val="0"/>
              <w:adjustRightInd w:val="0"/>
              <w:jc w:val="center"/>
              <w:outlineLvl w:val="0"/>
              <w:rPr>
                <w:rFonts w:ascii="Arial" w:hAnsi="Arial" w:cs="Arial"/>
                <w:sz w:val="16"/>
                <w:szCs w:val="16"/>
              </w:rPr>
            </w:pPr>
            <w:r w:rsidRPr="0006379D">
              <w:rPr>
                <w:rFonts w:ascii="Arial" w:hAnsi="Arial" w:cs="Arial"/>
                <w:sz w:val="16"/>
                <w:szCs w:val="16"/>
              </w:rPr>
              <w:t>УТВЕРЖДЕНЫ</w:t>
            </w:r>
          </w:p>
          <w:p w:rsidR="007560EA" w:rsidRPr="0006379D" w:rsidRDefault="007560EA" w:rsidP="007560EA">
            <w:pPr>
              <w:widowControl w:val="0"/>
              <w:autoSpaceDE w:val="0"/>
              <w:autoSpaceDN w:val="0"/>
              <w:adjustRightInd w:val="0"/>
              <w:jc w:val="center"/>
              <w:outlineLvl w:val="0"/>
              <w:rPr>
                <w:rFonts w:ascii="Arial" w:hAnsi="Arial" w:cs="Arial"/>
                <w:sz w:val="16"/>
                <w:szCs w:val="16"/>
              </w:rPr>
            </w:pPr>
            <w:r w:rsidRPr="0006379D">
              <w:rPr>
                <w:rFonts w:ascii="Arial" w:hAnsi="Arial" w:cs="Arial"/>
                <w:sz w:val="16"/>
                <w:szCs w:val="16"/>
              </w:rPr>
              <w:t>постановлением администрации Благодарненского муниципального района  Ставропольского края</w:t>
            </w:r>
          </w:p>
          <w:p w:rsidR="007560EA" w:rsidRDefault="007560EA" w:rsidP="007560EA">
            <w:pPr>
              <w:widowControl w:val="0"/>
              <w:autoSpaceDE w:val="0"/>
              <w:autoSpaceDN w:val="0"/>
              <w:adjustRightInd w:val="0"/>
              <w:jc w:val="center"/>
              <w:outlineLvl w:val="0"/>
              <w:rPr>
                <w:rFonts w:ascii="Arial" w:hAnsi="Arial" w:cs="Arial"/>
                <w:sz w:val="16"/>
                <w:szCs w:val="16"/>
              </w:rPr>
            </w:pPr>
            <w:r w:rsidRPr="0006379D">
              <w:rPr>
                <w:rFonts w:ascii="Arial" w:hAnsi="Arial" w:cs="Arial"/>
                <w:sz w:val="16"/>
                <w:szCs w:val="16"/>
              </w:rPr>
              <w:t>от 27 января 2015 года № 42</w:t>
            </w:r>
          </w:p>
        </w:tc>
      </w:tr>
    </w:tbl>
    <w:p w:rsidR="007560EA" w:rsidRPr="0006379D" w:rsidRDefault="007560EA" w:rsidP="007560EA">
      <w:pPr>
        <w:widowControl w:val="0"/>
        <w:autoSpaceDE w:val="0"/>
        <w:autoSpaceDN w:val="0"/>
        <w:adjustRightInd w:val="0"/>
        <w:outlineLvl w:val="0"/>
        <w:rPr>
          <w:rFonts w:ascii="Arial" w:hAnsi="Arial" w:cs="Arial"/>
          <w:sz w:val="16"/>
          <w:szCs w:val="16"/>
        </w:rPr>
      </w:pPr>
    </w:p>
    <w:p w:rsidR="007560EA" w:rsidRPr="0006379D" w:rsidRDefault="007560EA" w:rsidP="007560EA">
      <w:pPr>
        <w:tabs>
          <w:tab w:val="left" w:pos="360"/>
        </w:tabs>
        <w:autoSpaceDE w:val="0"/>
        <w:autoSpaceDN w:val="0"/>
        <w:adjustRightInd w:val="0"/>
        <w:ind w:firstLine="567"/>
        <w:jc w:val="center"/>
        <w:rPr>
          <w:rFonts w:ascii="Arial" w:hAnsi="Arial" w:cs="Arial"/>
          <w:bCs/>
          <w:sz w:val="16"/>
          <w:szCs w:val="16"/>
        </w:rPr>
      </w:pPr>
    </w:p>
    <w:p w:rsidR="007560EA" w:rsidRPr="0006379D" w:rsidRDefault="007560EA" w:rsidP="007560EA">
      <w:pPr>
        <w:rPr>
          <w:rFonts w:ascii="Arial" w:hAnsi="Arial" w:cs="Arial"/>
          <w:sz w:val="16"/>
          <w:szCs w:val="16"/>
        </w:rPr>
      </w:pPr>
      <w:bookmarkStart w:id="33" w:name="Par30"/>
      <w:bookmarkEnd w:id="33"/>
      <w:r w:rsidRPr="0006379D">
        <w:rPr>
          <w:rFonts w:ascii="Arial" w:hAnsi="Arial" w:cs="Arial"/>
          <w:sz w:val="16"/>
          <w:szCs w:val="16"/>
        </w:rPr>
        <w:t xml:space="preserve">                                                       ИЗМЕНЕНИЯ, </w:t>
      </w:r>
    </w:p>
    <w:p w:rsidR="007560EA" w:rsidRPr="0006379D" w:rsidRDefault="007560EA" w:rsidP="007560EA">
      <w:pPr>
        <w:widowControl w:val="0"/>
        <w:autoSpaceDE w:val="0"/>
        <w:autoSpaceDN w:val="0"/>
        <w:adjustRightInd w:val="0"/>
        <w:jc w:val="both"/>
        <w:outlineLvl w:val="1"/>
        <w:rPr>
          <w:rFonts w:ascii="Arial" w:hAnsi="Arial" w:cs="Arial"/>
          <w:sz w:val="16"/>
          <w:szCs w:val="16"/>
        </w:rPr>
      </w:pPr>
      <w:bookmarkStart w:id="34" w:name="Par36"/>
      <w:bookmarkEnd w:id="34"/>
      <w:proofErr w:type="gramStart"/>
      <w:r w:rsidRPr="0006379D">
        <w:rPr>
          <w:rFonts w:ascii="Arial" w:hAnsi="Arial" w:cs="Arial"/>
          <w:sz w:val="16"/>
          <w:szCs w:val="16"/>
        </w:rPr>
        <w:t>которые вносятся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«Об утверждении  муниципальной</w:t>
      </w:r>
      <w:r w:rsidRPr="0006379D">
        <w:rPr>
          <w:rFonts w:ascii="Arial" w:hAnsi="Arial" w:cs="Arial"/>
          <w:bCs/>
          <w:sz w:val="16"/>
          <w:szCs w:val="16"/>
        </w:rPr>
        <w:t xml:space="preserve"> программы Благодарненского муниципального района Ставропольского края </w:t>
      </w:r>
      <w:r w:rsidRPr="0006379D">
        <w:rPr>
          <w:rFonts w:ascii="Arial" w:hAnsi="Arial" w:cs="Arial"/>
          <w:b/>
          <w:bCs/>
          <w:sz w:val="16"/>
          <w:szCs w:val="16"/>
        </w:rPr>
        <w:t>«</w:t>
      </w:r>
      <w:r w:rsidRPr="0006379D">
        <w:rPr>
          <w:rFonts w:ascii="Arial" w:hAnsi="Arial" w:cs="Arial"/>
          <w:sz w:val="16"/>
          <w:szCs w:val="16"/>
        </w:rPr>
        <w:t xml:space="preserve">Осуществление местного самоуправления в Благодарненском муниципальном районе Ставропольского края» </w:t>
      </w:r>
      <w:proofErr w:type="gramEnd"/>
    </w:p>
    <w:p w:rsidR="007560EA" w:rsidRPr="0006379D" w:rsidRDefault="007560EA" w:rsidP="007560EA">
      <w:pPr>
        <w:widowControl w:val="0"/>
        <w:autoSpaceDE w:val="0"/>
        <w:autoSpaceDN w:val="0"/>
        <w:adjustRightInd w:val="0"/>
        <w:jc w:val="both"/>
        <w:outlineLvl w:val="1"/>
        <w:rPr>
          <w:rFonts w:ascii="Arial" w:hAnsi="Arial" w:cs="Arial"/>
          <w:sz w:val="16"/>
          <w:szCs w:val="16"/>
        </w:rPr>
      </w:pPr>
    </w:p>
    <w:p w:rsidR="007560EA" w:rsidRPr="0006379D" w:rsidRDefault="007560EA" w:rsidP="007560EA">
      <w:pPr>
        <w:widowControl w:val="0"/>
        <w:autoSpaceDE w:val="0"/>
        <w:autoSpaceDN w:val="0"/>
        <w:adjustRightInd w:val="0"/>
        <w:jc w:val="both"/>
        <w:outlineLvl w:val="1"/>
        <w:rPr>
          <w:rFonts w:ascii="Arial" w:hAnsi="Arial" w:cs="Arial"/>
          <w:sz w:val="16"/>
          <w:szCs w:val="16"/>
        </w:rPr>
      </w:pPr>
      <w:r w:rsidRPr="0006379D">
        <w:rPr>
          <w:rFonts w:ascii="Arial" w:hAnsi="Arial" w:cs="Arial"/>
          <w:sz w:val="16"/>
          <w:szCs w:val="16"/>
        </w:rPr>
        <w:t xml:space="preserve">    1. В паспорте Программы «Осуществление местного самоуправления в Благодарненском районе Ставропольского края» /далее – Программа/ позицию «Объемы и источники финансового обеспечения Программы» изложить в следующей редакции:</w:t>
      </w:r>
    </w:p>
    <w:p w:rsidR="007560EA" w:rsidRPr="0006379D" w:rsidRDefault="007560EA" w:rsidP="007560EA">
      <w:pPr>
        <w:widowControl w:val="0"/>
        <w:autoSpaceDE w:val="0"/>
        <w:autoSpaceDN w:val="0"/>
        <w:adjustRightInd w:val="0"/>
        <w:jc w:val="both"/>
        <w:outlineLvl w:val="1"/>
        <w:rPr>
          <w:rFonts w:ascii="Arial" w:hAnsi="Arial" w:cs="Arial"/>
          <w:sz w:val="16"/>
          <w:szCs w:val="16"/>
        </w:rPr>
      </w:pPr>
    </w:p>
    <w:tbl>
      <w:tblPr>
        <w:tblW w:w="0" w:type="auto"/>
        <w:tblLook w:val="04A0" w:firstRow="1" w:lastRow="0" w:firstColumn="1" w:lastColumn="0" w:noHBand="0" w:noVBand="1"/>
      </w:tblPr>
      <w:tblGrid>
        <w:gridCol w:w="1582"/>
        <w:gridCol w:w="3666"/>
      </w:tblGrid>
      <w:tr w:rsidR="007560EA" w:rsidRPr="0006379D" w:rsidTr="00E774BB">
        <w:trPr>
          <w:trHeight w:val="2625"/>
        </w:trPr>
        <w:tc>
          <w:tcPr>
            <w:tcW w:w="2235" w:type="dxa"/>
            <w:shd w:val="clear" w:color="auto" w:fill="auto"/>
          </w:tcPr>
          <w:p w:rsidR="007560EA" w:rsidRPr="0006379D" w:rsidRDefault="007560EA" w:rsidP="00E774BB">
            <w:pPr>
              <w:widowControl w:val="0"/>
              <w:autoSpaceDE w:val="0"/>
              <w:autoSpaceDN w:val="0"/>
              <w:adjustRightInd w:val="0"/>
              <w:jc w:val="both"/>
              <w:rPr>
                <w:rFonts w:ascii="Arial" w:hAnsi="Arial" w:cs="Arial"/>
                <w:sz w:val="16"/>
                <w:szCs w:val="16"/>
              </w:rPr>
            </w:pPr>
            <w:r w:rsidRPr="0006379D">
              <w:rPr>
                <w:rFonts w:ascii="Arial" w:hAnsi="Arial" w:cs="Arial"/>
                <w:sz w:val="16"/>
                <w:szCs w:val="16"/>
              </w:rPr>
              <w:t>«Объемы и источники финансового обеспечения Программы</w:t>
            </w:r>
          </w:p>
        </w:tc>
        <w:tc>
          <w:tcPr>
            <w:tcW w:w="7335" w:type="dxa"/>
            <w:shd w:val="clear" w:color="auto" w:fill="auto"/>
          </w:tcPr>
          <w:p w:rsidR="007560EA" w:rsidRPr="0006379D" w:rsidRDefault="007560EA" w:rsidP="00E774BB">
            <w:pPr>
              <w:pStyle w:val="ConsPlusCell"/>
              <w:jc w:val="both"/>
              <w:rPr>
                <w:sz w:val="16"/>
                <w:szCs w:val="16"/>
              </w:rPr>
            </w:pPr>
            <w:r w:rsidRPr="0006379D">
              <w:rPr>
                <w:sz w:val="16"/>
                <w:szCs w:val="16"/>
              </w:rPr>
              <w:t>общий объем финансирования   мероприятий   Программы  составит   248160,548  тыс. рублей, в  том  числе  по годам:</w:t>
            </w:r>
          </w:p>
          <w:p w:rsidR="007560EA" w:rsidRPr="0006379D" w:rsidRDefault="007560EA" w:rsidP="00E774BB">
            <w:pPr>
              <w:pStyle w:val="ConsPlusCell"/>
              <w:jc w:val="both"/>
              <w:rPr>
                <w:sz w:val="16"/>
                <w:szCs w:val="16"/>
              </w:rPr>
            </w:pPr>
            <w:r w:rsidRPr="0006379D">
              <w:rPr>
                <w:sz w:val="16"/>
                <w:szCs w:val="16"/>
              </w:rPr>
              <w:t xml:space="preserve">          2015 год -94248,372 тыс. рублей;</w:t>
            </w:r>
          </w:p>
          <w:p w:rsidR="007560EA" w:rsidRPr="0006379D" w:rsidRDefault="007560EA" w:rsidP="00E774BB">
            <w:pPr>
              <w:pStyle w:val="ConsPlusCell"/>
              <w:jc w:val="both"/>
              <w:rPr>
                <w:sz w:val="16"/>
                <w:szCs w:val="16"/>
              </w:rPr>
            </w:pPr>
            <w:r w:rsidRPr="0006379D">
              <w:rPr>
                <w:sz w:val="16"/>
                <w:szCs w:val="16"/>
              </w:rPr>
              <w:t xml:space="preserve">          2016 год -77235,083 тыс. рублей;</w:t>
            </w:r>
          </w:p>
          <w:p w:rsidR="007560EA" w:rsidRPr="0006379D" w:rsidRDefault="007560EA" w:rsidP="00E774BB">
            <w:pPr>
              <w:pStyle w:val="ConsPlusCell"/>
              <w:jc w:val="both"/>
              <w:rPr>
                <w:sz w:val="16"/>
                <w:szCs w:val="16"/>
              </w:rPr>
            </w:pPr>
            <w:r w:rsidRPr="0006379D">
              <w:rPr>
                <w:sz w:val="16"/>
                <w:szCs w:val="16"/>
              </w:rPr>
              <w:t xml:space="preserve">          2017 год -  76677,093 тыс. рублей</w:t>
            </w:r>
          </w:p>
          <w:p w:rsidR="007560EA" w:rsidRPr="0006379D" w:rsidRDefault="007560EA" w:rsidP="00E774BB">
            <w:pPr>
              <w:pStyle w:val="ConsPlusCell"/>
              <w:jc w:val="both"/>
              <w:rPr>
                <w:sz w:val="16"/>
                <w:szCs w:val="16"/>
              </w:rPr>
            </w:pPr>
            <w:r w:rsidRPr="0006379D">
              <w:rPr>
                <w:sz w:val="16"/>
                <w:szCs w:val="16"/>
              </w:rPr>
              <w:t>из них: за счет средств федерального бюджета - 130,090 тыс. рублей, в том числе по годам:</w:t>
            </w:r>
          </w:p>
          <w:p w:rsidR="007560EA" w:rsidRPr="0006379D" w:rsidRDefault="007560EA" w:rsidP="00E774BB">
            <w:pPr>
              <w:pStyle w:val="ConsPlusCell"/>
              <w:jc w:val="both"/>
              <w:rPr>
                <w:sz w:val="16"/>
                <w:szCs w:val="16"/>
              </w:rPr>
            </w:pPr>
            <w:r w:rsidRPr="0006379D">
              <w:rPr>
                <w:sz w:val="16"/>
                <w:szCs w:val="16"/>
              </w:rPr>
              <w:t xml:space="preserve">          2015 год –  0,000 тыс. рублей;</w:t>
            </w:r>
          </w:p>
          <w:p w:rsidR="007560EA" w:rsidRPr="0006379D" w:rsidRDefault="007560EA" w:rsidP="00E774BB">
            <w:pPr>
              <w:pStyle w:val="ConsPlusCell"/>
              <w:jc w:val="both"/>
              <w:rPr>
                <w:sz w:val="16"/>
                <w:szCs w:val="16"/>
              </w:rPr>
            </w:pPr>
            <w:r w:rsidRPr="0006379D">
              <w:rPr>
                <w:sz w:val="16"/>
                <w:szCs w:val="16"/>
              </w:rPr>
              <w:t xml:space="preserve">          2016 год –  130,090 тыс. рублей;</w:t>
            </w:r>
          </w:p>
          <w:p w:rsidR="007560EA" w:rsidRPr="0006379D" w:rsidRDefault="007560EA" w:rsidP="00E774BB">
            <w:pPr>
              <w:pStyle w:val="ConsPlusCell"/>
              <w:jc w:val="both"/>
              <w:rPr>
                <w:sz w:val="16"/>
                <w:szCs w:val="16"/>
              </w:rPr>
            </w:pPr>
            <w:r w:rsidRPr="0006379D">
              <w:rPr>
                <w:sz w:val="16"/>
                <w:szCs w:val="16"/>
              </w:rPr>
              <w:t xml:space="preserve">          2017 год -   0,000 тыс. рублей;</w:t>
            </w:r>
          </w:p>
          <w:p w:rsidR="007560EA" w:rsidRPr="0006379D" w:rsidRDefault="007560EA" w:rsidP="00E774BB">
            <w:pPr>
              <w:pStyle w:val="ConsPlusCell"/>
              <w:jc w:val="both"/>
              <w:rPr>
                <w:sz w:val="16"/>
                <w:szCs w:val="16"/>
              </w:rPr>
            </w:pPr>
            <w:r w:rsidRPr="0006379D">
              <w:rPr>
                <w:sz w:val="16"/>
                <w:szCs w:val="16"/>
              </w:rPr>
              <w:t xml:space="preserve"> за счет сре</w:t>
            </w:r>
            <w:proofErr w:type="gramStart"/>
            <w:r w:rsidRPr="0006379D">
              <w:rPr>
                <w:sz w:val="16"/>
                <w:szCs w:val="16"/>
              </w:rPr>
              <w:t>дств кр</w:t>
            </w:r>
            <w:proofErr w:type="gramEnd"/>
            <w:r w:rsidRPr="0006379D">
              <w:rPr>
                <w:sz w:val="16"/>
                <w:szCs w:val="16"/>
              </w:rPr>
              <w:t>аевого бюджета -  6737,120 тыс. рублей, в том числе по годам:</w:t>
            </w:r>
          </w:p>
          <w:p w:rsidR="007560EA" w:rsidRPr="0006379D" w:rsidRDefault="007560EA" w:rsidP="00E774BB">
            <w:pPr>
              <w:pStyle w:val="ConsPlusCell"/>
              <w:jc w:val="both"/>
              <w:rPr>
                <w:sz w:val="16"/>
                <w:szCs w:val="16"/>
              </w:rPr>
            </w:pPr>
            <w:r w:rsidRPr="0006379D">
              <w:rPr>
                <w:sz w:val="16"/>
                <w:szCs w:val="16"/>
              </w:rPr>
              <w:t xml:space="preserve">          2015 год –  2244,660 тыс. рублей;</w:t>
            </w:r>
          </w:p>
          <w:p w:rsidR="007560EA" w:rsidRPr="0006379D" w:rsidRDefault="007560EA" w:rsidP="00E774BB">
            <w:pPr>
              <w:pStyle w:val="ConsPlusCell"/>
              <w:jc w:val="both"/>
              <w:rPr>
                <w:sz w:val="16"/>
                <w:szCs w:val="16"/>
              </w:rPr>
            </w:pPr>
            <w:r w:rsidRPr="0006379D">
              <w:rPr>
                <w:sz w:val="16"/>
                <w:szCs w:val="16"/>
              </w:rPr>
              <w:t xml:space="preserve">          2016 год –  2246,230 тыс. рублей;</w:t>
            </w:r>
          </w:p>
          <w:p w:rsidR="007560EA" w:rsidRPr="0006379D" w:rsidRDefault="007560EA" w:rsidP="00E774BB">
            <w:pPr>
              <w:pStyle w:val="ConsPlusCell"/>
              <w:jc w:val="both"/>
              <w:rPr>
                <w:sz w:val="16"/>
                <w:szCs w:val="16"/>
              </w:rPr>
            </w:pPr>
            <w:r w:rsidRPr="0006379D">
              <w:rPr>
                <w:sz w:val="16"/>
                <w:szCs w:val="16"/>
              </w:rPr>
              <w:t xml:space="preserve">          2017 год -   2246,230 тыс. рублей;</w:t>
            </w:r>
          </w:p>
          <w:p w:rsidR="007560EA" w:rsidRPr="0006379D" w:rsidRDefault="007560EA" w:rsidP="00E774BB">
            <w:pPr>
              <w:pStyle w:val="ConsPlusCell"/>
              <w:jc w:val="both"/>
              <w:rPr>
                <w:sz w:val="16"/>
                <w:szCs w:val="16"/>
              </w:rPr>
            </w:pPr>
            <w:r w:rsidRPr="0006379D">
              <w:rPr>
                <w:sz w:val="16"/>
                <w:szCs w:val="16"/>
              </w:rPr>
              <w:t>за счет средств районного бюджета - 221944,738 тыс. рублей, в том числе по годам:</w:t>
            </w:r>
          </w:p>
          <w:p w:rsidR="007560EA" w:rsidRPr="0006379D" w:rsidRDefault="007560EA" w:rsidP="00E774BB">
            <w:pPr>
              <w:pStyle w:val="ConsPlusCell"/>
              <w:jc w:val="both"/>
              <w:rPr>
                <w:sz w:val="16"/>
                <w:szCs w:val="16"/>
              </w:rPr>
            </w:pPr>
            <w:r w:rsidRPr="0006379D">
              <w:rPr>
                <w:sz w:val="16"/>
                <w:szCs w:val="16"/>
              </w:rPr>
              <w:t xml:space="preserve">          2015 год –  72655,112 тыс. рублей;</w:t>
            </w:r>
          </w:p>
          <w:p w:rsidR="007560EA" w:rsidRPr="0006379D" w:rsidRDefault="007560EA" w:rsidP="00E774BB">
            <w:pPr>
              <w:pStyle w:val="ConsPlusCell"/>
              <w:jc w:val="both"/>
              <w:rPr>
                <w:sz w:val="16"/>
                <w:szCs w:val="16"/>
              </w:rPr>
            </w:pPr>
            <w:r w:rsidRPr="0006379D">
              <w:rPr>
                <w:sz w:val="16"/>
                <w:szCs w:val="16"/>
              </w:rPr>
              <w:t xml:space="preserve">          2016 год –  74858,763 тыс. рублей;</w:t>
            </w:r>
          </w:p>
          <w:p w:rsidR="007560EA" w:rsidRPr="0006379D" w:rsidRDefault="007560EA" w:rsidP="00E774BB">
            <w:pPr>
              <w:pStyle w:val="ConsPlusCell"/>
              <w:jc w:val="both"/>
              <w:rPr>
                <w:sz w:val="16"/>
                <w:szCs w:val="16"/>
              </w:rPr>
            </w:pPr>
            <w:r w:rsidRPr="0006379D">
              <w:rPr>
                <w:sz w:val="16"/>
                <w:szCs w:val="16"/>
              </w:rPr>
              <w:lastRenderedPageBreak/>
              <w:t xml:space="preserve">          2017 год -   74430,863 тыс. рублей;</w:t>
            </w:r>
          </w:p>
          <w:p w:rsidR="007560EA" w:rsidRPr="0006379D" w:rsidRDefault="007560EA" w:rsidP="00E774BB">
            <w:pPr>
              <w:jc w:val="both"/>
              <w:rPr>
                <w:rFonts w:ascii="Arial" w:hAnsi="Arial" w:cs="Arial"/>
                <w:sz w:val="16"/>
                <w:szCs w:val="16"/>
              </w:rPr>
            </w:pPr>
            <w:r w:rsidRPr="0006379D">
              <w:rPr>
                <w:rFonts w:ascii="Arial" w:hAnsi="Arial" w:cs="Arial"/>
                <w:sz w:val="16"/>
                <w:szCs w:val="16"/>
              </w:rPr>
              <w:t>за счет внебюджетных средств-  19348,600 тыс. руб., в том числе по годам:</w:t>
            </w:r>
          </w:p>
          <w:p w:rsidR="007560EA" w:rsidRPr="0006379D" w:rsidRDefault="007560EA" w:rsidP="00E774BB">
            <w:pPr>
              <w:ind w:firstLine="214"/>
              <w:jc w:val="both"/>
              <w:rPr>
                <w:rFonts w:ascii="Arial" w:hAnsi="Arial" w:cs="Arial"/>
                <w:sz w:val="16"/>
                <w:szCs w:val="16"/>
              </w:rPr>
            </w:pPr>
            <w:r w:rsidRPr="0006379D">
              <w:rPr>
                <w:rFonts w:ascii="Arial" w:hAnsi="Arial" w:cs="Arial"/>
                <w:sz w:val="16"/>
                <w:szCs w:val="16"/>
              </w:rPr>
              <w:t xml:space="preserve">      2015 год – 19348,600 тыс. руб.;</w:t>
            </w:r>
          </w:p>
          <w:p w:rsidR="007560EA" w:rsidRPr="0006379D" w:rsidRDefault="007560EA" w:rsidP="00E774BB">
            <w:pPr>
              <w:ind w:firstLine="214"/>
              <w:jc w:val="both"/>
              <w:rPr>
                <w:rFonts w:ascii="Arial" w:hAnsi="Arial" w:cs="Arial"/>
                <w:sz w:val="16"/>
                <w:szCs w:val="16"/>
              </w:rPr>
            </w:pPr>
            <w:r w:rsidRPr="0006379D">
              <w:rPr>
                <w:rFonts w:ascii="Arial" w:hAnsi="Arial" w:cs="Arial"/>
                <w:sz w:val="16"/>
                <w:szCs w:val="16"/>
              </w:rPr>
              <w:t xml:space="preserve">      2016 год – 0,000 тыс. руб.;</w:t>
            </w:r>
          </w:p>
          <w:p w:rsidR="007560EA" w:rsidRPr="0006379D" w:rsidRDefault="007560EA" w:rsidP="00E774BB">
            <w:pPr>
              <w:pStyle w:val="ConsPlusCell"/>
              <w:jc w:val="both"/>
              <w:rPr>
                <w:sz w:val="16"/>
                <w:szCs w:val="16"/>
              </w:rPr>
            </w:pPr>
            <w:r w:rsidRPr="0006379D">
              <w:rPr>
                <w:sz w:val="16"/>
                <w:szCs w:val="16"/>
              </w:rPr>
              <w:t xml:space="preserve">         2017 год – 0,000 тыс. руб.».</w:t>
            </w:r>
          </w:p>
          <w:p w:rsidR="007560EA" w:rsidRPr="0006379D" w:rsidRDefault="007560EA" w:rsidP="00E774BB">
            <w:pPr>
              <w:pStyle w:val="ConsPlusCell"/>
              <w:jc w:val="both"/>
              <w:rPr>
                <w:sz w:val="16"/>
                <w:szCs w:val="16"/>
              </w:rPr>
            </w:pPr>
          </w:p>
        </w:tc>
      </w:tr>
    </w:tbl>
    <w:p w:rsidR="00A40055" w:rsidRPr="00057366" w:rsidRDefault="00A40055" w:rsidP="00A40055">
      <w:pPr>
        <w:ind w:right="-6" w:firstLine="720"/>
        <w:jc w:val="both"/>
        <w:rPr>
          <w:rFonts w:ascii="Arial" w:hAnsi="Arial" w:cs="Arial"/>
          <w:sz w:val="16"/>
          <w:szCs w:val="16"/>
        </w:rPr>
      </w:pPr>
    </w:p>
    <w:p w:rsidR="00A40055" w:rsidRPr="00057366" w:rsidRDefault="00A40055" w:rsidP="00A40055">
      <w:pPr>
        <w:ind w:right="-6" w:firstLine="720"/>
        <w:jc w:val="both"/>
        <w:rPr>
          <w:rFonts w:ascii="Arial" w:hAnsi="Arial" w:cs="Arial"/>
          <w:sz w:val="16"/>
          <w:szCs w:val="16"/>
        </w:rPr>
      </w:pPr>
    </w:p>
    <w:p w:rsidR="007560EA" w:rsidRPr="0006379D" w:rsidRDefault="007560EA" w:rsidP="007560EA">
      <w:pPr>
        <w:widowControl w:val="0"/>
        <w:autoSpaceDE w:val="0"/>
        <w:autoSpaceDN w:val="0"/>
        <w:adjustRightInd w:val="0"/>
        <w:jc w:val="both"/>
        <w:rPr>
          <w:rFonts w:ascii="Arial" w:hAnsi="Arial" w:cs="Arial"/>
          <w:sz w:val="16"/>
          <w:szCs w:val="16"/>
        </w:rPr>
      </w:pPr>
      <w:r w:rsidRPr="0006379D">
        <w:rPr>
          <w:rFonts w:ascii="Arial" w:hAnsi="Arial" w:cs="Arial"/>
          <w:sz w:val="16"/>
          <w:szCs w:val="16"/>
        </w:rPr>
        <w:t>2.В приложении 1 к программе пункт 9. Подпрограмма 8  «Развитие дорожной сети автомобильных дорог общего пользования и обеспечение безопасности дорожного движения» изложить в следующей редакции</w:t>
      </w:r>
    </w:p>
    <w:p w:rsidR="007560EA" w:rsidRPr="0006379D" w:rsidRDefault="007560EA" w:rsidP="007560EA">
      <w:pPr>
        <w:widowControl w:val="0"/>
        <w:autoSpaceDE w:val="0"/>
        <w:autoSpaceDN w:val="0"/>
        <w:adjustRightInd w:val="0"/>
        <w:jc w:val="center"/>
        <w:rPr>
          <w:rFonts w:ascii="Arial" w:hAnsi="Arial" w:cs="Arial"/>
          <w:sz w:val="16"/>
          <w:szCs w:val="16"/>
        </w:rPr>
      </w:pPr>
      <w:r w:rsidRPr="0006379D">
        <w:rPr>
          <w:rFonts w:ascii="Arial" w:hAnsi="Arial" w:cs="Arial"/>
          <w:sz w:val="16"/>
          <w:szCs w:val="16"/>
        </w:rPr>
        <w:t>СВЕДЕНИЯ</w:t>
      </w:r>
    </w:p>
    <w:p w:rsidR="007560EA" w:rsidRPr="0006379D" w:rsidRDefault="007560EA" w:rsidP="007560EA">
      <w:pPr>
        <w:widowControl w:val="0"/>
        <w:autoSpaceDE w:val="0"/>
        <w:autoSpaceDN w:val="0"/>
        <w:adjustRightInd w:val="0"/>
        <w:jc w:val="both"/>
        <w:rPr>
          <w:rFonts w:ascii="Arial" w:hAnsi="Arial" w:cs="Arial"/>
          <w:sz w:val="16"/>
          <w:szCs w:val="16"/>
        </w:rPr>
      </w:pPr>
      <w:r w:rsidRPr="0006379D">
        <w:rPr>
          <w:rFonts w:ascii="Arial" w:hAnsi="Arial" w:cs="Arial"/>
          <w:sz w:val="16"/>
          <w:szCs w:val="16"/>
        </w:rPr>
        <w:t xml:space="preserve">о целевых индикаторах и показателях муниципальной программы Благодарненского муниципального района Ставропольского края </w:t>
      </w:r>
      <w:r w:rsidRPr="0006379D">
        <w:rPr>
          <w:rFonts w:ascii="Arial" w:hAnsi="Arial" w:cs="Arial"/>
          <w:b/>
          <w:bCs/>
          <w:sz w:val="16"/>
          <w:szCs w:val="16"/>
        </w:rPr>
        <w:t>«</w:t>
      </w:r>
      <w:r w:rsidRPr="0006379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06379D">
        <w:rPr>
          <w:rFonts w:ascii="Arial" w:hAnsi="Arial" w:cs="Arial"/>
          <w:b/>
          <w:bCs/>
          <w:sz w:val="16"/>
          <w:szCs w:val="16"/>
        </w:rPr>
        <w:t>»</w:t>
      </w:r>
      <w:r w:rsidRPr="0006379D">
        <w:rPr>
          <w:rFonts w:ascii="Arial" w:hAnsi="Arial" w:cs="Arial"/>
          <w:sz w:val="16"/>
          <w:szCs w:val="16"/>
        </w:rPr>
        <w:t xml:space="preserve">  </w:t>
      </w:r>
      <w:hyperlink w:anchor="Par522" w:history="1">
        <w:r w:rsidRPr="0006379D">
          <w:rPr>
            <w:rFonts w:ascii="Arial" w:hAnsi="Arial" w:cs="Arial"/>
            <w:sz w:val="16"/>
            <w:szCs w:val="16"/>
          </w:rPr>
          <w:t>&lt;*&gt;</w:t>
        </w:r>
      </w:hyperlink>
      <w:r w:rsidRPr="0006379D">
        <w:rPr>
          <w:rFonts w:ascii="Arial" w:hAnsi="Arial" w:cs="Arial"/>
          <w:sz w:val="16"/>
          <w:szCs w:val="16"/>
        </w:rPr>
        <w:t xml:space="preserve"> и подпрограмм программы,  включенных в программу, и их значениях</w:t>
      </w:r>
    </w:p>
    <w:p w:rsidR="007560EA" w:rsidRPr="0006379D" w:rsidRDefault="007560EA" w:rsidP="007560EA">
      <w:pPr>
        <w:widowControl w:val="0"/>
        <w:autoSpaceDE w:val="0"/>
        <w:autoSpaceDN w:val="0"/>
        <w:adjustRightInd w:val="0"/>
        <w:ind w:firstLine="540"/>
        <w:jc w:val="both"/>
        <w:rPr>
          <w:rFonts w:ascii="Arial" w:hAnsi="Arial" w:cs="Arial"/>
          <w:sz w:val="16"/>
          <w:szCs w:val="16"/>
        </w:rPr>
      </w:pPr>
      <w:r w:rsidRPr="0006379D">
        <w:rPr>
          <w:rFonts w:ascii="Arial" w:hAnsi="Arial" w:cs="Arial"/>
          <w:sz w:val="16"/>
          <w:szCs w:val="16"/>
        </w:rPr>
        <w:t>--------------------------------</w:t>
      </w:r>
    </w:p>
    <w:p w:rsidR="007560EA" w:rsidRPr="0006379D" w:rsidRDefault="007560EA" w:rsidP="007560EA">
      <w:pPr>
        <w:widowControl w:val="0"/>
        <w:autoSpaceDE w:val="0"/>
        <w:autoSpaceDN w:val="0"/>
        <w:adjustRightInd w:val="0"/>
        <w:ind w:firstLine="540"/>
        <w:jc w:val="both"/>
        <w:rPr>
          <w:rFonts w:ascii="Arial" w:hAnsi="Arial" w:cs="Arial"/>
          <w:sz w:val="16"/>
          <w:szCs w:val="16"/>
        </w:rPr>
      </w:pPr>
      <w:bookmarkStart w:id="35" w:name="Par522"/>
      <w:bookmarkEnd w:id="35"/>
      <w:r w:rsidRPr="0006379D">
        <w:rPr>
          <w:rFonts w:ascii="Arial" w:hAnsi="Arial" w:cs="Arial"/>
          <w:sz w:val="16"/>
          <w:szCs w:val="16"/>
        </w:rPr>
        <w:t>&lt;*&gt; Далее в настоящем Приложении используется сокращение – Программа</w:t>
      </w:r>
    </w:p>
    <w:p w:rsidR="00A40055" w:rsidRPr="00057366" w:rsidRDefault="00A40055" w:rsidP="00A40055">
      <w:pPr>
        <w:ind w:right="-6" w:firstLine="720"/>
        <w:jc w:val="both"/>
        <w:rPr>
          <w:rFonts w:ascii="Arial" w:hAnsi="Arial" w:cs="Arial"/>
          <w:sz w:val="16"/>
          <w:szCs w:val="16"/>
        </w:rPr>
      </w:pPr>
    </w:p>
    <w:p w:rsidR="00A40055" w:rsidRPr="00057366" w:rsidRDefault="00A40055" w:rsidP="00A40055">
      <w:pPr>
        <w:ind w:right="-6"/>
        <w:jc w:val="both"/>
        <w:rPr>
          <w:rFonts w:ascii="Arial" w:hAnsi="Arial" w:cs="Arial"/>
          <w:sz w:val="16"/>
          <w:szCs w:val="16"/>
        </w:rPr>
      </w:pPr>
    </w:p>
    <w:tbl>
      <w:tblPr>
        <w:tblW w:w="56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36"/>
        <w:gridCol w:w="567"/>
        <w:gridCol w:w="567"/>
        <w:gridCol w:w="427"/>
        <w:gridCol w:w="424"/>
        <w:gridCol w:w="426"/>
        <w:gridCol w:w="425"/>
        <w:gridCol w:w="426"/>
        <w:gridCol w:w="851"/>
      </w:tblGrid>
      <w:tr w:rsidR="00855D05" w:rsidRPr="007560EA" w:rsidTr="00855D05">
        <w:tc>
          <w:tcPr>
            <w:tcW w:w="424" w:type="dxa"/>
            <w:vMerge w:val="restart"/>
            <w:shd w:val="clear" w:color="auto" w:fill="auto"/>
          </w:tcPr>
          <w:p w:rsidR="007560EA" w:rsidRPr="007560EA" w:rsidRDefault="007560EA" w:rsidP="007560EA">
            <w:pPr>
              <w:widowControl w:val="0"/>
              <w:autoSpaceDE w:val="0"/>
              <w:autoSpaceDN w:val="0"/>
              <w:adjustRightInd w:val="0"/>
              <w:jc w:val="both"/>
              <w:rPr>
                <w:rFonts w:ascii="Arial" w:hAnsi="Arial" w:cs="Arial"/>
                <w:sz w:val="10"/>
                <w:szCs w:val="10"/>
              </w:rPr>
            </w:pPr>
            <w:r w:rsidRPr="007560EA">
              <w:rPr>
                <w:rFonts w:ascii="Arial" w:hAnsi="Arial" w:cs="Arial"/>
                <w:sz w:val="10"/>
                <w:szCs w:val="10"/>
                <w:lang w:val="en-US"/>
              </w:rPr>
              <w:t xml:space="preserve">N </w:t>
            </w:r>
            <w:r w:rsidRPr="007560EA">
              <w:rPr>
                <w:rFonts w:ascii="Arial" w:hAnsi="Arial" w:cs="Arial"/>
                <w:sz w:val="10"/>
                <w:szCs w:val="10"/>
              </w:rPr>
              <w:t>п/п</w:t>
            </w:r>
          </w:p>
        </w:tc>
        <w:tc>
          <w:tcPr>
            <w:tcW w:w="1136" w:type="dxa"/>
            <w:vMerge w:val="restart"/>
            <w:shd w:val="clear" w:color="auto" w:fill="auto"/>
          </w:tcPr>
          <w:p w:rsidR="007560EA" w:rsidRPr="007560EA" w:rsidRDefault="007560EA" w:rsidP="007560EA">
            <w:pPr>
              <w:widowControl w:val="0"/>
              <w:autoSpaceDE w:val="0"/>
              <w:autoSpaceDN w:val="0"/>
              <w:adjustRightInd w:val="0"/>
              <w:jc w:val="center"/>
              <w:rPr>
                <w:rFonts w:ascii="Arial" w:hAnsi="Arial" w:cs="Arial"/>
                <w:sz w:val="10"/>
                <w:szCs w:val="10"/>
              </w:rPr>
            </w:pPr>
            <w:r w:rsidRPr="007560EA">
              <w:rPr>
                <w:rFonts w:ascii="Arial" w:hAnsi="Arial" w:cs="Arial"/>
                <w:sz w:val="10"/>
                <w:szCs w:val="10"/>
              </w:rPr>
              <w:t xml:space="preserve">Наименование целевого индикатора и показателя Программы, </w:t>
            </w:r>
            <w:proofErr w:type="spellStart"/>
            <w:r w:rsidRPr="007560EA">
              <w:rPr>
                <w:rFonts w:ascii="Arial" w:hAnsi="Arial" w:cs="Arial"/>
                <w:sz w:val="10"/>
                <w:szCs w:val="10"/>
              </w:rPr>
              <w:t>подпрограм</w:t>
            </w:r>
            <w:proofErr w:type="spellEnd"/>
          </w:p>
          <w:p w:rsidR="007560EA" w:rsidRPr="007560EA" w:rsidRDefault="007560EA" w:rsidP="007560EA">
            <w:pPr>
              <w:widowControl w:val="0"/>
              <w:autoSpaceDE w:val="0"/>
              <w:autoSpaceDN w:val="0"/>
              <w:adjustRightInd w:val="0"/>
              <w:jc w:val="center"/>
              <w:rPr>
                <w:rFonts w:ascii="Arial" w:hAnsi="Arial" w:cs="Arial"/>
                <w:sz w:val="10"/>
                <w:szCs w:val="10"/>
              </w:rPr>
            </w:pPr>
            <w:r w:rsidRPr="007560EA">
              <w:rPr>
                <w:rFonts w:ascii="Arial" w:hAnsi="Arial" w:cs="Arial"/>
                <w:sz w:val="10"/>
                <w:szCs w:val="10"/>
              </w:rPr>
              <w:t xml:space="preserve">мы, </w:t>
            </w:r>
            <w:proofErr w:type="gramStart"/>
            <w:r w:rsidRPr="007560EA">
              <w:rPr>
                <w:rFonts w:ascii="Arial" w:hAnsi="Arial" w:cs="Arial"/>
                <w:sz w:val="10"/>
                <w:szCs w:val="10"/>
              </w:rPr>
              <w:t>включённых</w:t>
            </w:r>
            <w:proofErr w:type="gramEnd"/>
            <w:r w:rsidRPr="007560EA">
              <w:rPr>
                <w:rFonts w:ascii="Arial" w:hAnsi="Arial" w:cs="Arial"/>
                <w:sz w:val="10"/>
                <w:szCs w:val="10"/>
              </w:rPr>
              <w:t xml:space="preserve"> в Программу</w:t>
            </w:r>
          </w:p>
        </w:tc>
        <w:tc>
          <w:tcPr>
            <w:tcW w:w="567" w:type="dxa"/>
            <w:vMerge w:val="restart"/>
            <w:shd w:val="clear" w:color="auto" w:fill="auto"/>
            <w:textDirection w:val="btLr"/>
          </w:tcPr>
          <w:p w:rsidR="007560EA" w:rsidRPr="007560EA" w:rsidRDefault="007560EA" w:rsidP="007560EA">
            <w:pPr>
              <w:rPr>
                <w:rFonts w:ascii="Arial" w:hAnsi="Arial" w:cs="Arial"/>
                <w:sz w:val="10"/>
                <w:szCs w:val="10"/>
              </w:rPr>
            </w:pPr>
            <w:r w:rsidRPr="007560EA">
              <w:rPr>
                <w:rFonts w:ascii="Arial" w:hAnsi="Arial" w:cs="Arial"/>
                <w:sz w:val="10"/>
                <w:szCs w:val="10"/>
              </w:rPr>
              <w:t xml:space="preserve">единица </w:t>
            </w:r>
          </w:p>
          <w:p w:rsidR="007560EA" w:rsidRPr="007560EA" w:rsidRDefault="007560EA" w:rsidP="007560EA">
            <w:pPr>
              <w:rPr>
                <w:rFonts w:ascii="Arial" w:hAnsi="Arial" w:cs="Arial"/>
                <w:sz w:val="10"/>
                <w:szCs w:val="10"/>
              </w:rPr>
            </w:pPr>
            <w:proofErr w:type="spellStart"/>
            <w:r w:rsidRPr="007560EA">
              <w:rPr>
                <w:rFonts w:ascii="Arial" w:hAnsi="Arial" w:cs="Arial"/>
                <w:sz w:val="10"/>
                <w:szCs w:val="10"/>
              </w:rPr>
              <w:t>измере</w:t>
            </w:r>
            <w:proofErr w:type="spellEnd"/>
          </w:p>
          <w:p w:rsidR="007560EA" w:rsidRDefault="007560EA" w:rsidP="007560EA">
            <w:pPr>
              <w:rPr>
                <w:rFonts w:ascii="Arial" w:hAnsi="Arial" w:cs="Arial"/>
                <w:sz w:val="10"/>
                <w:szCs w:val="10"/>
              </w:rPr>
            </w:pPr>
            <w:proofErr w:type="spellStart"/>
            <w:r w:rsidRPr="007560EA">
              <w:rPr>
                <w:rFonts w:ascii="Arial" w:hAnsi="Arial" w:cs="Arial"/>
                <w:sz w:val="10"/>
                <w:szCs w:val="10"/>
              </w:rPr>
              <w:t>ния</w:t>
            </w:r>
            <w:proofErr w:type="spellEnd"/>
          </w:p>
          <w:p w:rsidR="007560EA" w:rsidRPr="007560EA" w:rsidRDefault="007560EA" w:rsidP="007560EA">
            <w:pPr>
              <w:rPr>
                <w:rFonts w:ascii="Arial" w:hAnsi="Arial" w:cs="Arial"/>
                <w:sz w:val="10"/>
                <w:szCs w:val="10"/>
              </w:rPr>
            </w:pPr>
          </w:p>
        </w:tc>
        <w:tc>
          <w:tcPr>
            <w:tcW w:w="2695" w:type="dxa"/>
            <w:gridSpan w:val="6"/>
          </w:tcPr>
          <w:p w:rsidR="007560EA" w:rsidRPr="007560EA" w:rsidRDefault="007560EA" w:rsidP="00855D05">
            <w:pPr>
              <w:widowControl w:val="0"/>
              <w:autoSpaceDE w:val="0"/>
              <w:autoSpaceDN w:val="0"/>
              <w:adjustRightInd w:val="0"/>
              <w:ind w:left="-108" w:right="-110"/>
              <w:jc w:val="center"/>
              <w:rPr>
                <w:rFonts w:ascii="Arial" w:hAnsi="Arial" w:cs="Arial"/>
                <w:sz w:val="10"/>
                <w:szCs w:val="10"/>
              </w:rPr>
            </w:pPr>
            <w:r w:rsidRPr="007560EA">
              <w:rPr>
                <w:rFonts w:ascii="Arial" w:hAnsi="Arial" w:cs="Arial"/>
                <w:sz w:val="10"/>
                <w:szCs w:val="10"/>
              </w:rPr>
              <w:t>значения целевого индикатора и показателя по годам</w:t>
            </w:r>
          </w:p>
        </w:tc>
        <w:tc>
          <w:tcPr>
            <w:tcW w:w="851" w:type="dxa"/>
          </w:tcPr>
          <w:p w:rsidR="007560EA" w:rsidRPr="007560EA" w:rsidRDefault="007560EA" w:rsidP="007560EA">
            <w:pPr>
              <w:jc w:val="center"/>
              <w:rPr>
                <w:rFonts w:ascii="Arial" w:hAnsi="Arial" w:cs="Arial"/>
                <w:sz w:val="10"/>
                <w:szCs w:val="10"/>
              </w:rPr>
            </w:pPr>
            <w:r w:rsidRPr="007560EA">
              <w:rPr>
                <w:rFonts w:ascii="Arial" w:hAnsi="Arial" w:cs="Arial"/>
                <w:sz w:val="10"/>
                <w:szCs w:val="10"/>
              </w:rPr>
              <w:t>источник</w:t>
            </w:r>
          </w:p>
          <w:p w:rsidR="007560EA" w:rsidRPr="007560EA" w:rsidRDefault="007560EA" w:rsidP="007560EA">
            <w:pPr>
              <w:jc w:val="center"/>
              <w:rPr>
                <w:rFonts w:ascii="Arial" w:hAnsi="Arial" w:cs="Arial"/>
                <w:sz w:val="10"/>
                <w:szCs w:val="10"/>
              </w:rPr>
            </w:pPr>
            <w:r w:rsidRPr="007560EA">
              <w:rPr>
                <w:rFonts w:ascii="Arial" w:hAnsi="Arial" w:cs="Arial"/>
                <w:sz w:val="10"/>
                <w:szCs w:val="10"/>
              </w:rPr>
              <w:t>информации</w:t>
            </w:r>
          </w:p>
          <w:p w:rsidR="007560EA" w:rsidRPr="007560EA" w:rsidRDefault="007560EA" w:rsidP="007560EA">
            <w:pPr>
              <w:widowControl w:val="0"/>
              <w:autoSpaceDE w:val="0"/>
              <w:autoSpaceDN w:val="0"/>
              <w:adjustRightInd w:val="0"/>
              <w:jc w:val="center"/>
              <w:rPr>
                <w:rFonts w:ascii="Arial" w:hAnsi="Arial" w:cs="Arial"/>
                <w:sz w:val="10"/>
                <w:szCs w:val="10"/>
              </w:rPr>
            </w:pPr>
            <w:r w:rsidRPr="007560EA">
              <w:rPr>
                <w:rFonts w:ascii="Arial" w:hAnsi="Arial" w:cs="Arial"/>
                <w:sz w:val="10"/>
                <w:szCs w:val="10"/>
              </w:rPr>
              <w:t>(методика расчета)*</w:t>
            </w:r>
          </w:p>
        </w:tc>
      </w:tr>
      <w:tr w:rsidR="00855D05" w:rsidRPr="007560EA" w:rsidTr="00855D05">
        <w:tc>
          <w:tcPr>
            <w:tcW w:w="424" w:type="dxa"/>
            <w:vMerge/>
            <w:shd w:val="clear" w:color="auto" w:fill="auto"/>
          </w:tcPr>
          <w:p w:rsidR="007560EA" w:rsidRPr="007560EA" w:rsidRDefault="007560EA" w:rsidP="007560EA">
            <w:pPr>
              <w:widowControl w:val="0"/>
              <w:autoSpaceDE w:val="0"/>
              <w:autoSpaceDN w:val="0"/>
              <w:adjustRightInd w:val="0"/>
              <w:jc w:val="both"/>
              <w:rPr>
                <w:rFonts w:ascii="Arial" w:hAnsi="Arial" w:cs="Arial"/>
                <w:sz w:val="10"/>
                <w:szCs w:val="10"/>
              </w:rPr>
            </w:pPr>
          </w:p>
        </w:tc>
        <w:tc>
          <w:tcPr>
            <w:tcW w:w="1136" w:type="dxa"/>
            <w:vMerge/>
            <w:shd w:val="clear" w:color="auto" w:fill="auto"/>
          </w:tcPr>
          <w:p w:rsidR="007560EA" w:rsidRPr="007560EA" w:rsidRDefault="007560EA" w:rsidP="007560EA">
            <w:pPr>
              <w:widowControl w:val="0"/>
              <w:autoSpaceDE w:val="0"/>
              <w:autoSpaceDN w:val="0"/>
              <w:adjustRightInd w:val="0"/>
              <w:jc w:val="both"/>
              <w:rPr>
                <w:rFonts w:ascii="Arial" w:hAnsi="Arial" w:cs="Arial"/>
                <w:sz w:val="10"/>
                <w:szCs w:val="10"/>
              </w:rPr>
            </w:pPr>
          </w:p>
        </w:tc>
        <w:tc>
          <w:tcPr>
            <w:tcW w:w="567" w:type="dxa"/>
            <w:vMerge/>
            <w:shd w:val="clear" w:color="auto" w:fill="auto"/>
          </w:tcPr>
          <w:p w:rsidR="007560EA" w:rsidRPr="007560EA" w:rsidRDefault="007560EA" w:rsidP="007560EA">
            <w:pPr>
              <w:widowControl w:val="0"/>
              <w:autoSpaceDE w:val="0"/>
              <w:autoSpaceDN w:val="0"/>
              <w:adjustRightInd w:val="0"/>
              <w:jc w:val="both"/>
              <w:rPr>
                <w:rFonts w:ascii="Arial" w:hAnsi="Arial" w:cs="Arial"/>
                <w:sz w:val="10"/>
                <w:szCs w:val="10"/>
              </w:rPr>
            </w:pPr>
          </w:p>
        </w:tc>
        <w:tc>
          <w:tcPr>
            <w:tcW w:w="567" w:type="dxa"/>
          </w:tcPr>
          <w:p w:rsidR="007560EA" w:rsidRPr="007560EA" w:rsidRDefault="007560EA" w:rsidP="00855D05">
            <w:pPr>
              <w:widowControl w:val="0"/>
              <w:autoSpaceDE w:val="0"/>
              <w:autoSpaceDN w:val="0"/>
              <w:adjustRightInd w:val="0"/>
              <w:ind w:left="-108" w:right="-110"/>
              <w:jc w:val="center"/>
              <w:rPr>
                <w:rFonts w:ascii="Arial" w:hAnsi="Arial" w:cs="Arial"/>
                <w:sz w:val="10"/>
                <w:szCs w:val="10"/>
              </w:rPr>
            </w:pPr>
            <w:r w:rsidRPr="007560EA">
              <w:rPr>
                <w:rFonts w:ascii="Arial" w:hAnsi="Arial" w:cs="Arial"/>
                <w:sz w:val="10"/>
                <w:szCs w:val="10"/>
              </w:rPr>
              <w:t>2012</w:t>
            </w:r>
          </w:p>
        </w:tc>
        <w:tc>
          <w:tcPr>
            <w:tcW w:w="427" w:type="dxa"/>
            <w:shd w:val="clear" w:color="auto" w:fill="auto"/>
          </w:tcPr>
          <w:p w:rsidR="007560EA" w:rsidRPr="007560EA" w:rsidRDefault="007560EA" w:rsidP="00855D05">
            <w:pPr>
              <w:widowControl w:val="0"/>
              <w:autoSpaceDE w:val="0"/>
              <w:autoSpaceDN w:val="0"/>
              <w:adjustRightInd w:val="0"/>
              <w:ind w:left="-108" w:right="-110"/>
              <w:jc w:val="center"/>
              <w:rPr>
                <w:rFonts w:ascii="Arial" w:hAnsi="Arial" w:cs="Arial"/>
                <w:sz w:val="10"/>
                <w:szCs w:val="10"/>
              </w:rPr>
            </w:pPr>
            <w:r w:rsidRPr="007560EA">
              <w:rPr>
                <w:rFonts w:ascii="Arial" w:hAnsi="Arial" w:cs="Arial"/>
                <w:sz w:val="10"/>
                <w:szCs w:val="10"/>
              </w:rPr>
              <w:t>2013</w:t>
            </w:r>
          </w:p>
        </w:tc>
        <w:tc>
          <w:tcPr>
            <w:tcW w:w="424" w:type="dxa"/>
            <w:shd w:val="clear" w:color="auto" w:fill="auto"/>
          </w:tcPr>
          <w:p w:rsidR="007560EA" w:rsidRPr="007560EA" w:rsidRDefault="007560EA" w:rsidP="00855D05">
            <w:pPr>
              <w:widowControl w:val="0"/>
              <w:autoSpaceDE w:val="0"/>
              <w:autoSpaceDN w:val="0"/>
              <w:adjustRightInd w:val="0"/>
              <w:ind w:left="-108" w:right="-110"/>
              <w:jc w:val="center"/>
              <w:rPr>
                <w:rFonts w:ascii="Arial" w:hAnsi="Arial" w:cs="Arial"/>
                <w:sz w:val="10"/>
                <w:szCs w:val="10"/>
              </w:rPr>
            </w:pPr>
            <w:r w:rsidRPr="007560EA">
              <w:rPr>
                <w:rFonts w:ascii="Arial" w:hAnsi="Arial" w:cs="Arial"/>
                <w:sz w:val="10"/>
                <w:szCs w:val="10"/>
              </w:rPr>
              <w:t>2014</w:t>
            </w:r>
          </w:p>
        </w:tc>
        <w:tc>
          <w:tcPr>
            <w:tcW w:w="426" w:type="dxa"/>
            <w:shd w:val="clear" w:color="auto" w:fill="auto"/>
          </w:tcPr>
          <w:p w:rsidR="007560EA" w:rsidRPr="007560EA" w:rsidRDefault="007560EA" w:rsidP="00855D05">
            <w:pPr>
              <w:widowControl w:val="0"/>
              <w:autoSpaceDE w:val="0"/>
              <w:autoSpaceDN w:val="0"/>
              <w:adjustRightInd w:val="0"/>
              <w:ind w:left="-108" w:right="-110"/>
              <w:jc w:val="center"/>
              <w:rPr>
                <w:rFonts w:ascii="Arial" w:hAnsi="Arial" w:cs="Arial"/>
                <w:sz w:val="10"/>
                <w:szCs w:val="10"/>
              </w:rPr>
            </w:pPr>
            <w:r w:rsidRPr="007560EA">
              <w:rPr>
                <w:rFonts w:ascii="Arial" w:hAnsi="Arial" w:cs="Arial"/>
                <w:sz w:val="10"/>
                <w:szCs w:val="10"/>
              </w:rPr>
              <w:t>2015</w:t>
            </w:r>
          </w:p>
        </w:tc>
        <w:tc>
          <w:tcPr>
            <w:tcW w:w="425" w:type="dxa"/>
            <w:shd w:val="clear" w:color="auto" w:fill="auto"/>
          </w:tcPr>
          <w:p w:rsidR="007560EA" w:rsidRPr="007560EA" w:rsidRDefault="007560EA" w:rsidP="00855D05">
            <w:pPr>
              <w:widowControl w:val="0"/>
              <w:autoSpaceDE w:val="0"/>
              <w:autoSpaceDN w:val="0"/>
              <w:adjustRightInd w:val="0"/>
              <w:ind w:left="-108" w:right="-110"/>
              <w:jc w:val="center"/>
              <w:rPr>
                <w:rFonts w:ascii="Arial" w:hAnsi="Arial" w:cs="Arial"/>
                <w:sz w:val="10"/>
                <w:szCs w:val="10"/>
              </w:rPr>
            </w:pPr>
            <w:r w:rsidRPr="007560EA">
              <w:rPr>
                <w:rFonts w:ascii="Arial" w:hAnsi="Arial" w:cs="Arial"/>
                <w:sz w:val="10"/>
                <w:szCs w:val="10"/>
              </w:rPr>
              <w:t>2016</w:t>
            </w:r>
          </w:p>
        </w:tc>
        <w:tc>
          <w:tcPr>
            <w:tcW w:w="426" w:type="dxa"/>
            <w:shd w:val="clear" w:color="auto" w:fill="auto"/>
          </w:tcPr>
          <w:p w:rsidR="007560EA" w:rsidRPr="007560EA" w:rsidRDefault="007560EA" w:rsidP="00855D05">
            <w:pPr>
              <w:widowControl w:val="0"/>
              <w:autoSpaceDE w:val="0"/>
              <w:autoSpaceDN w:val="0"/>
              <w:adjustRightInd w:val="0"/>
              <w:ind w:left="-108" w:right="-110"/>
              <w:jc w:val="center"/>
              <w:rPr>
                <w:rFonts w:ascii="Arial" w:hAnsi="Arial" w:cs="Arial"/>
                <w:sz w:val="10"/>
                <w:szCs w:val="10"/>
                <w:lang w:val="en-US"/>
              </w:rPr>
            </w:pPr>
            <w:r w:rsidRPr="007560EA">
              <w:rPr>
                <w:rFonts w:ascii="Arial" w:hAnsi="Arial" w:cs="Arial"/>
                <w:sz w:val="10"/>
                <w:szCs w:val="10"/>
              </w:rPr>
              <w:t>201</w:t>
            </w:r>
            <w:r w:rsidRPr="007560EA">
              <w:rPr>
                <w:rFonts w:ascii="Arial" w:hAnsi="Arial" w:cs="Arial"/>
                <w:sz w:val="10"/>
                <w:szCs w:val="10"/>
                <w:lang w:val="en-US"/>
              </w:rPr>
              <w:t>7</w:t>
            </w:r>
          </w:p>
        </w:tc>
        <w:tc>
          <w:tcPr>
            <w:tcW w:w="851" w:type="dxa"/>
          </w:tcPr>
          <w:p w:rsidR="007560EA" w:rsidRPr="007560EA" w:rsidRDefault="007560EA" w:rsidP="007560EA">
            <w:pPr>
              <w:widowControl w:val="0"/>
              <w:autoSpaceDE w:val="0"/>
              <w:autoSpaceDN w:val="0"/>
              <w:adjustRightInd w:val="0"/>
              <w:jc w:val="center"/>
              <w:rPr>
                <w:rFonts w:ascii="Arial" w:hAnsi="Arial" w:cs="Arial"/>
                <w:sz w:val="10"/>
                <w:szCs w:val="10"/>
              </w:rPr>
            </w:pPr>
          </w:p>
        </w:tc>
      </w:tr>
      <w:tr w:rsidR="007560EA" w:rsidRPr="007560EA" w:rsidTr="00855D05">
        <w:tblPrEx>
          <w:tblLook w:val="01E0" w:firstRow="1" w:lastRow="1" w:firstColumn="1" w:lastColumn="1" w:noHBand="0" w:noVBand="0"/>
        </w:tblPrEx>
        <w:tc>
          <w:tcPr>
            <w:tcW w:w="5673" w:type="dxa"/>
            <w:gridSpan w:val="10"/>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Подпрограмма 8  «Развитие дорожной сети автомобильных дорог общего пользования и обеспечение безопасности дорожного движения»</w:t>
            </w:r>
          </w:p>
        </w:tc>
      </w:tr>
      <w:tr w:rsidR="00855D05" w:rsidRPr="007560EA" w:rsidTr="00855D05">
        <w:tblPrEx>
          <w:tblLook w:val="01E0" w:firstRow="1" w:lastRow="1" w:firstColumn="1" w:lastColumn="1" w:noHBand="0" w:noVBand="0"/>
        </w:tblPrEx>
        <w:tc>
          <w:tcPr>
            <w:tcW w:w="424"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9.1</w:t>
            </w:r>
          </w:p>
        </w:tc>
        <w:tc>
          <w:tcPr>
            <w:tcW w:w="1136" w:type="dxa"/>
            <w:shd w:val="clear" w:color="auto" w:fill="auto"/>
          </w:tcPr>
          <w:p w:rsidR="007560EA" w:rsidRPr="007560EA" w:rsidRDefault="007560EA" w:rsidP="007560EA">
            <w:pPr>
              <w:pStyle w:val="ConsPlusNonformat"/>
              <w:widowControl/>
              <w:ind w:firstLine="252"/>
              <w:jc w:val="both"/>
              <w:rPr>
                <w:rFonts w:ascii="Arial" w:hAnsi="Arial" w:cs="Arial"/>
                <w:sz w:val="10"/>
                <w:szCs w:val="10"/>
              </w:rPr>
            </w:pPr>
            <w:r w:rsidRPr="007560EA">
              <w:rPr>
                <w:rFonts w:ascii="Arial" w:hAnsi="Arial" w:cs="Arial"/>
                <w:sz w:val="10"/>
                <w:szCs w:val="10"/>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7560EA" w:rsidRPr="007560EA" w:rsidRDefault="007560EA" w:rsidP="007560EA">
            <w:pPr>
              <w:pStyle w:val="ConsPlusNonformat"/>
              <w:widowControl/>
              <w:ind w:firstLine="252"/>
              <w:jc w:val="both"/>
              <w:rPr>
                <w:rFonts w:ascii="Arial" w:hAnsi="Arial" w:cs="Arial"/>
                <w:sz w:val="10"/>
                <w:szCs w:val="10"/>
              </w:rPr>
            </w:pPr>
          </w:p>
        </w:tc>
        <w:tc>
          <w:tcPr>
            <w:tcW w:w="567" w:type="dxa"/>
            <w:shd w:val="clear" w:color="auto" w:fill="auto"/>
          </w:tcPr>
          <w:p w:rsidR="007560EA" w:rsidRPr="007560EA" w:rsidRDefault="007560EA" w:rsidP="007560EA">
            <w:pPr>
              <w:autoSpaceDE w:val="0"/>
              <w:autoSpaceDN w:val="0"/>
              <w:adjustRightInd w:val="0"/>
              <w:ind w:left="-108" w:right="-108"/>
              <w:jc w:val="center"/>
              <w:outlineLvl w:val="2"/>
              <w:rPr>
                <w:rFonts w:ascii="Arial" w:hAnsi="Arial" w:cs="Arial"/>
                <w:sz w:val="10"/>
                <w:szCs w:val="10"/>
              </w:rPr>
            </w:pPr>
            <w:r w:rsidRPr="007560EA">
              <w:rPr>
                <w:rFonts w:ascii="Arial" w:hAnsi="Arial" w:cs="Arial"/>
                <w:sz w:val="10"/>
                <w:szCs w:val="10"/>
              </w:rPr>
              <w:t>проценты</w:t>
            </w:r>
          </w:p>
        </w:tc>
        <w:tc>
          <w:tcPr>
            <w:tcW w:w="567"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57</w:t>
            </w:r>
          </w:p>
        </w:tc>
        <w:tc>
          <w:tcPr>
            <w:tcW w:w="427"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91,9</w:t>
            </w:r>
          </w:p>
        </w:tc>
        <w:tc>
          <w:tcPr>
            <w:tcW w:w="424"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91,9</w:t>
            </w:r>
          </w:p>
        </w:tc>
        <w:tc>
          <w:tcPr>
            <w:tcW w:w="426"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89,9</w:t>
            </w:r>
          </w:p>
        </w:tc>
        <w:tc>
          <w:tcPr>
            <w:tcW w:w="425"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88,4</w:t>
            </w:r>
          </w:p>
        </w:tc>
        <w:tc>
          <w:tcPr>
            <w:tcW w:w="426"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86,9</w:t>
            </w:r>
          </w:p>
        </w:tc>
        <w:tc>
          <w:tcPr>
            <w:tcW w:w="851"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сведения о целевом индикаторе представлены  из показателей оценки эффективности дорожной деятельности и согласованы с министерством дорожного хозяйства Ставропольского края</w:t>
            </w:r>
          </w:p>
        </w:tc>
      </w:tr>
      <w:tr w:rsidR="00855D05" w:rsidRPr="007560EA" w:rsidTr="00855D05">
        <w:tblPrEx>
          <w:tblLook w:val="01E0" w:firstRow="1" w:lastRow="1" w:firstColumn="1" w:lastColumn="1" w:noHBand="0" w:noVBand="0"/>
        </w:tblPrEx>
        <w:tc>
          <w:tcPr>
            <w:tcW w:w="424"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9.2.</w:t>
            </w:r>
          </w:p>
        </w:tc>
        <w:tc>
          <w:tcPr>
            <w:tcW w:w="1136" w:type="dxa"/>
            <w:shd w:val="clear" w:color="auto" w:fill="auto"/>
          </w:tcPr>
          <w:p w:rsidR="007560EA" w:rsidRPr="007560EA" w:rsidRDefault="007560EA" w:rsidP="007560EA">
            <w:pPr>
              <w:pStyle w:val="ConsPlusNonformat"/>
              <w:widowControl/>
              <w:ind w:firstLine="252"/>
              <w:jc w:val="both"/>
              <w:rPr>
                <w:rFonts w:ascii="Arial" w:hAnsi="Arial" w:cs="Arial"/>
                <w:sz w:val="10"/>
                <w:szCs w:val="10"/>
              </w:rPr>
            </w:pPr>
            <w:r w:rsidRPr="007560EA">
              <w:rPr>
                <w:rFonts w:ascii="Arial" w:hAnsi="Arial" w:cs="Arial"/>
                <w:sz w:val="10"/>
                <w:szCs w:val="10"/>
              </w:rPr>
              <w:t xml:space="preserve">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муниципального района Ставропольского края </w:t>
            </w:r>
          </w:p>
        </w:tc>
        <w:tc>
          <w:tcPr>
            <w:tcW w:w="567" w:type="dxa"/>
            <w:shd w:val="clear" w:color="auto" w:fill="auto"/>
          </w:tcPr>
          <w:p w:rsidR="007560EA" w:rsidRPr="007560EA" w:rsidRDefault="007560EA" w:rsidP="007560EA">
            <w:pPr>
              <w:autoSpaceDE w:val="0"/>
              <w:autoSpaceDN w:val="0"/>
              <w:adjustRightInd w:val="0"/>
              <w:ind w:left="-99" w:right="-129"/>
              <w:jc w:val="center"/>
              <w:outlineLvl w:val="2"/>
              <w:rPr>
                <w:rFonts w:ascii="Arial" w:hAnsi="Arial" w:cs="Arial"/>
                <w:sz w:val="10"/>
                <w:szCs w:val="10"/>
              </w:rPr>
            </w:pPr>
            <w:r w:rsidRPr="007560EA">
              <w:rPr>
                <w:rFonts w:ascii="Arial" w:hAnsi="Arial" w:cs="Arial"/>
                <w:sz w:val="10"/>
                <w:szCs w:val="10"/>
              </w:rPr>
              <w:t>про</w:t>
            </w:r>
          </w:p>
          <w:p w:rsidR="007560EA" w:rsidRPr="007560EA" w:rsidRDefault="007560EA" w:rsidP="007560EA">
            <w:pPr>
              <w:autoSpaceDE w:val="0"/>
              <w:autoSpaceDN w:val="0"/>
              <w:adjustRightInd w:val="0"/>
              <w:ind w:left="-108" w:right="-108"/>
              <w:jc w:val="center"/>
              <w:outlineLvl w:val="2"/>
              <w:rPr>
                <w:rFonts w:ascii="Arial" w:hAnsi="Arial" w:cs="Arial"/>
                <w:sz w:val="10"/>
                <w:szCs w:val="10"/>
              </w:rPr>
            </w:pPr>
            <w:r w:rsidRPr="007560EA">
              <w:rPr>
                <w:rFonts w:ascii="Arial" w:hAnsi="Arial" w:cs="Arial"/>
                <w:sz w:val="10"/>
                <w:szCs w:val="10"/>
              </w:rPr>
              <w:t>цент</w:t>
            </w:r>
          </w:p>
        </w:tc>
        <w:tc>
          <w:tcPr>
            <w:tcW w:w="567"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11,7</w:t>
            </w:r>
          </w:p>
        </w:tc>
        <w:tc>
          <w:tcPr>
            <w:tcW w:w="427"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1,61</w:t>
            </w:r>
          </w:p>
        </w:tc>
        <w:tc>
          <w:tcPr>
            <w:tcW w:w="424"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16,1</w:t>
            </w:r>
          </w:p>
        </w:tc>
        <w:tc>
          <w:tcPr>
            <w:tcW w:w="426"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2,1</w:t>
            </w:r>
          </w:p>
        </w:tc>
        <w:tc>
          <w:tcPr>
            <w:tcW w:w="425"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2,44</w:t>
            </w:r>
          </w:p>
        </w:tc>
        <w:tc>
          <w:tcPr>
            <w:tcW w:w="426"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2,68</w:t>
            </w:r>
          </w:p>
        </w:tc>
        <w:tc>
          <w:tcPr>
            <w:tcW w:w="851"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сведения о целевом индикаторе и показателе, представляемые по форме № 3-ДГ (</w:t>
            </w:r>
            <w:proofErr w:type="spellStart"/>
            <w:r w:rsidRPr="007560EA">
              <w:rPr>
                <w:rFonts w:ascii="Arial" w:hAnsi="Arial" w:cs="Arial"/>
                <w:sz w:val="10"/>
                <w:szCs w:val="10"/>
              </w:rPr>
              <w:t>мо</w:t>
            </w:r>
            <w:proofErr w:type="spellEnd"/>
            <w:r w:rsidRPr="007560EA">
              <w:rPr>
                <w:rFonts w:ascii="Arial" w:hAnsi="Arial" w:cs="Arial"/>
                <w:sz w:val="10"/>
                <w:szCs w:val="10"/>
              </w:rPr>
              <w:t>) «Сведения об автомобиль</w:t>
            </w:r>
          </w:p>
          <w:p w:rsidR="007560EA" w:rsidRPr="007560EA" w:rsidRDefault="007560EA" w:rsidP="007560EA">
            <w:pPr>
              <w:autoSpaceDE w:val="0"/>
              <w:autoSpaceDN w:val="0"/>
              <w:adjustRightInd w:val="0"/>
              <w:jc w:val="center"/>
              <w:outlineLvl w:val="2"/>
              <w:rPr>
                <w:rFonts w:ascii="Arial" w:hAnsi="Arial" w:cs="Arial"/>
                <w:sz w:val="10"/>
                <w:szCs w:val="10"/>
              </w:rPr>
            </w:pPr>
            <w:proofErr w:type="spellStart"/>
            <w:r w:rsidRPr="007560EA">
              <w:rPr>
                <w:rFonts w:ascii="Arial" w:hAnsi="Arial" w:cs="Arial"/>
                <w:sz w:val="10"/>
                <w:szCs w:val="10"/>
              </w:rPr>
              <w:t>ных</w:t>
            </w:r>
            <w:proofErr w:type="spellEnd"/>
            <w:r w:rsidRPr="007560EA">
              <w:rPr>
                <w:rFonts w:ascii="Arial" w:hAnsi="Arial" w:cs="Arial"/>
                <w:sz w:val="10"/>
                <w:szCs w:val="10"/>
              </w:rPr>
              <w:t xml:space="preserve"> </w:t>
            </w:r>
            <w:proofErr w:type="gramStart"/>
            <w:r w:rsidRPr="007560EA">
              <w:rPr>
                <w:rFonts w:ascii="Arial" w:hAnsi="Arial" w:cs="Arial"/>
                <w:sz w:val="10"/>
                <w:szCs w:val="10"/>
              </w:rPr>
              <w:t>дорогах</w:t>
            </w:r>
            <w:proofErr w:type="gramEnd"/>
            <w:r w:rsidRPr="007560EA">
              <w:rPr>
                <w:rFonts w:ascii="Arial" w:hAnsi="Arial" w:cs="Arial"/>
                <w:sz w:val="10"/>
                <w:szCs w:val="10"/>
              </w:rPr>
              <w:t xml:space="preserve"> общего и не общего пользования мест</w:t>
            </w:r>
          </w:p>
          <w:p w:rsidR="007560EA" w:rsidRPr="007560EA" w:rsidRDefault="007560EA" w:rsidP="007560EA">
            <w:pPr>
              <w:autoSpaceDE w:val="0"/>
              <w:autoSpaceDN w:val="0"/>
              <w:adjustRightInd w:val="0"/>
              <w:jc w:val="center"/>
              <w:outlineLvl w:val="2"/>
              <w:rPr>
                <w:rFonts w:ascii="Arial" w:hAnsi="Arial" w:cs="Arial"/>
                <w:sz w:val="10"/>
                <w:szCs w:val="10"/>
              </w:rPr>
            </w:pPr>
            <w:proofErr w:type="spellStart"/>
            <w:r w:rsidRPr="007560EA">
              <w:rPr>
                <w:rFonts w:ascii="Arial" w:hAnsi="Arial" w:cs="Arial"/>
                <w:sz w:val="10"/>
                <w:szCs w:val="10"/>
              </w:rPr>
              <w:t>ного</w:t>
            </w:r>
            <w:proofErr w:type="spellEnd"/>
            <w:r w:rsidRPr="007560EA">
              <w:rPr>
                <w:rFonts w:ascii="Arial" w:hAnsi="Arial" w:cs="Arial"/>
                <w:sz w:val="10"/>
                <w:szCs w:val="10"/>
              </w:rPr>
              <w:t xml:space="preserve"> значения и </w:t>
            </w:r>
            <w:proofErr w:type="spellStart"/>
            <w:r w:rsidRPr="007560EA">
              <w:rPr>
                <w:rFonts w:ascii="Arial" w:hAnsi="Arial" w:cs="Arial"/>
                <w:sz w:val="10"/>
                <w:szCs w:val="10"/>
              </w:rPr>
              <w:t>искусст</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 xml:space="preserve">венных </w:t>
            </w:r>
            <w:proofErr w:type="gramStart"/>
            <w:r w:rsidRPr="007560EA">
              <w:rPr>
                <w:rFonts w:ascii="Arial" w:hAnsi="Arial" w:cs="Arial"/>
                <w:sz w:val="10"/>
                <w:szCs w:val="10"/>
              </w:rPr>
              <w:t>сооружениях</w:t>
            </w:r>
            <w:proofErr w:type="gramEnd"/>
            <w:r w:rsidRPr="007560EA">
              <w:rPr>
                <w:rFonts w:ascii="Arial" w:hAnsi="Arial" w:cs="Arial"/>
                <w:sz w:val="10"/>
                <w:szCs w:val="10"/>
              </w:rPr>
              <w:t xml:space="preserve"> на них, находящихся в </w:t>
            </w:r>
            <w:proofErr w:type="spellStart"/>
            <w:r w:rsidRPr="007560EA">
              <w:rPr>
                <w:rFonts w:ascii="Arial" w:hAnsi="Arial" w:cs="Arial"/>
                <w:sz w:val="10"/>
                <w:szCs w:val="10"/>
              </w:rPr>
              <w:t>соб</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proofErr w:type="spellStart"/>
            <w:r w:rsidRPr="007560EA">
              <w:rPr>
                <w:rFonts w:ascii="Arial" w:hAnsi="Arial" w:cs="Arial"/>
                <w:sz w:val="10"/>
                <w:szCs w:val="10"/>
              </w:rPr>
              <w:t>ственности</w:t>
            </w:r>
            <w:proofErr w:type="spellEnd"/>
            <w:r w:rsidRPr="007560EA">
              <w:rPr>
                <w:rFonts w:ascii="Arial" w:hAnsi="Arial" w:cs="Arial"/>
                <w:sz w:val="10"/>
                <w:szCs w:val="10"/>
              </w:rPr>
              <w:t xml:space="preserve"> </w:t>
            </w:r>
            <w:proofErr w:type="spellStart"/>
            <w:r w:rsidRPr="007560EA">
              <w:rPr>
                <w:rFonts w:ascii="Arial" w:hAnsi="Arial" w:cs="Arial"/>
                <w:sz w:val="10"/>
                <w:szCs w:val="10"/>
              </w:rPr>
              <w:t>муниципаль</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proofErr w:type="spellStart"/>
            <w:r w:rsidRPr="007560EA">
              <w:rPr>
                <w:rFonts w:ascii="Arial" w:hAnsi="Arial" w:cs="Arial"/>
                <w:sz w:val="10"/>
                <w:szCs w:val="10"/>
              </w:rPr>
              <w:t>ного</w:t>
            </w:r>
            <w:proofErr w:type="spellEnd"/>
            <w:r w:rsidRPr="007560EA">
              <w:rPr>
                <w:rFonts w:ascii="Arial" w:hAnsi="Arial" w:cs="Arial"/>
                <w:sz w:val="10"/>
                <w:szCs w:val="10"/>
              </w:rPr>
              <w:t xml:space="preserve"> </w:t>
            </w:r>
            <w:proofErr w:type="spellStart"/>
            <w:r w:rsidRPr="007560EA">
              <w:rPr>
                <w:rFonts w:ascii="Arial" w:hAnsi="Arial" w:cs="Arial"/>
                <w:sz w:val="10"/>
                <w:szCs w:val="10"/>
              </w:rPr>
              <w:t>образования</w:t>
            </w:r>
            <w:proofErr w:type="gramStart"/>
            <w:r w:rsidRPr="007560EA">
              <w:rPr>
                <w:rFonts w:ascii="Arial" w:hAnsi="Arial" w:cs="Arial"/>
                <w:sz w:val="10"/>
                <w:szCs w:val="10"/>
              </w:rPr>
              <w:t>»у</w:t>
            </w:r>
            <w:proofErr w:type="gramEnd"/>
            <w:r w:rsidRPr="007560EA">
              <w:rPr>
                <w:rFonts w:ascii="Arial" w:hAnsi="Arial" w:cs="Arial"/>
                <w:sz w:val="10"/>
                <w:szCs w:val="10"/>
              </w:rPr>
              <w:t>тверж</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proofErr w:type="gramStart"/>
            <w:r w:rsidRPr="007560EA">
              <w:rPr>
                <w:rFonts w:ascii="Arial" w:hAnsi="Arial" w:cs="Arial"/>
                <w:sz w:val="10"/>
                <w:szCs w:val="10"/>
              </w:rPr>
              <w:t>денных</w:t>
            </w:r>
            <w:proofErr w:type="gramEnd"/>
            <w:r w:rsidRPr="007560EA">
              <w:rPr>
                <w:rFonts w:ascii="Arial" w:hAnsi="Arial" w:cs="Arial"/>
                <w:sz w:val="10"/>
                <w:szCs w:val="10"/>
              </w:rPr>
              <w:t xml:space="preserve"> Приказом </w:t>
            </w:r>
            <w:proofErr w:type="spellStart"/>
            <w:r w:rsidRPr="007560EA">
              <w:rPr>
                <w:rFonts w:ascii="Arial" w:hAnsi="Arial" w:cs="Arial"/>
                <w:sz w:val="10"/>
                <w:szCs w:val="10"/>
              </w:rPr>
              <w:t>Росста</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та от 18.08.2011  № 365</w:t>
            </w:r>
          </w:p>
        </w:tc>
      </w:tr>
      <w:tr w:rsidR="00855D05" w:rsidRPr="007560EA" w:rsidTr="00855D05">
        <w:tblPrEx>
          <w:tblLook w:val="01E0" w:firstRow="1" w:lastRow="1" w:firstColumn="1" w:lastColumn="1" w:noHBand="0" w:noVBand="0"/>
        </w:tblPrEx>
        <w:tc>
          <w:tcPr>
            <w:tcW w:w="424"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9.3.</w:t>
            </w:r>
          </w:p>
        </w:tc>
        <w:tc>
          <w:tcPr>
            <w:tcW w:w="1136" w:type="dxa"/>
            <w:shd w:val="clear" w:color="auto" w:fill="auto"/>
          </w:tcPr>
          <w:p w:rsidR="007560EA" w:rsidRPr="007560EA" w:rsidRDefault="007560EA" w:rsidP="007560EA">
            <w:pPr>
              <w:pStyle w:val="ConsPlusNonformat"/>
              <w:widowControl/>
              <w:ind w:firstLine="252"/>
              <w:jc w:val="both"/>
              <w:rPr>
                <w:rFonts w:ascii="Arial" w:hAnsi="Arial" w:cs="Arial"/>
                <w:sz w:val="10"/>
                <w:szCs w:val="10"/>
              </w:rPr>
            </w:pPr>
            <w:r w:rsidRPr="007560EA">
              <w:rPr>
                <w:rFonts w:ascii="Arial" w:hAnsi="Arial" w:cs="Arial"/>
                <w:sz w:val="10"/>
                <w:szCs w:val="10"/>
              </w:rPr>
              <w:t xml:space="preserve">Доля ДТП, зарегистрированных на автомобильных дорогах районного значения, в общем количестве ДТП  на территории </w:t>
            </w:r>
            <w:r w:rsidRPr="007560EA">
              <w:rPr>
                <w:rFonts w:ascii="Arial" w:hAnsi="Arial" w:cs="Arial"/>
                <w:sz w:val="10"/>
                <w:szCs w:val="10"/>
              </w:rPr>
              <w:lastRenderedPageBreak/>
              <w:t>Благодарненского района Ставропольского края</w:t>
            </w:r>
          </w:p>
        </w:tc>
        <w:tc>
          <w:tcPr>
            <w:tcW w:w="567" w:type="dxa"/>
            <w:shd w:val="clear" w:color="auto" w:fill="auto"/>
          </w:tcPr>
          <w:p w:rsidR="007560EA" w:rsidRPr="007560EA" w:rsidRDefault="007560EA" w:rsidP="007560EA">
            <w:pPr>
              <w:autoSpaceDE w:val="0"/>
              <w:autoSpaceDN w:val="0"/>
              <w:adjustRightInd w:val="0"/>
              <w:ind w:left="-99" w:right="-129"/>
              <w:jc w:val="center"/>
              <w:outlineLvl w:val="2"/>
              <w:rPr>
                <w:rFonts w:ascii="Arial" w:hAnsi="Arial" w:cs="Arial"/>
                <w:sz w:val="10"/>
                <w:szCs w:val="10"/>
              </w:rPr>
            </w:pPr>
            <w:r w:rsidRPr="007560EA">
              <w:rPr>
                <w:rFonts w:ascii="Arial" w:hAnsi="Arial" w:cs="Arial"/>
                <w:sz w:val="10"/>
                <w:szCs w:val="10"/>
              </w:rPr>
              <w:t>про</w:t>
            </w:r>
          </w:p>
          <w:p w:rsidR="007560EA" w:rsidRPr="007560EA" w:rsidRDefault="007560EA" w:rsidP="007560EA">
            <w:pPr>
              <w:autoSpaceDE w:val="0"/>
              <w:autoSpaceDN w:val="0"/>
              <w:adjustRightInd w:val="0"/>
              <w:ind w:left="-99" w:right="-129"/>
              <w:jc w:val="center"/>
              <w:outlineLvl w:val="2"/>
              <w:rPr>
                <w:rFonts w:ascii="Arial" w:hAnsi="Arial" w:cs="Arial"/>
                <w:sz w:val="10"/>
                <w:szCs w:val="10"/>
              </w:rPr>
            </w:pPr>
            <w:r w:rsidRPr="007560EA">
              <w:rPr>
                <w:rFonts w:ascii="Arial" w:hAnsi="Arial" w:cs="Arial"/>
                <w:sz w:val="10"/>
                <w:szCs w:val="10"/>
              </w:rPr>
              <w:t>цент</w:t>
            </w:r>
          </w:p>
        </w:tc>
        <w:tc>
          <w:tcPr>
            <w:tcW w:w="567" w:type="dxa"/>
            <w:shd w:val="clear" w:color="auto" w:fill="auto"/>
          </w:tcPr>
          <w:p w:rsidR="007560EA" w:rsidRPr="007560EA" w:rsidRDefault="007560EA" w:rsidP="00855D05">
            <w:pPr>
              <w:pStyle w:val="ConsPlusCell"/>
              <w:ind w:left="-108" w:right="-110"/>
              <w:jc w:val="center"/>
              <w:rPr>
                <w:sz w:val="10"/>
                <w:szCs w:val="10"/>
              </w:rPr>
            </w:pPr>
            <w:r w:rsidRPr="007560EA">
              <w:rPr>
                <w:sz w:val="10"/>
                <w:szCs w:val="10"/>
              </w:rPr>
              <w:t>20.0</w:t>
            </w: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tc>
        <w:tc>
          <w:tcPr>
            <w:tcW w:w="427" w:type="dxa"/>
            <w:shd w:val="clear" w:color="auto" w:fill="auto"/>
          </w:tcPr>
          <w:p w:rsidR="007560EA" w:rsidRPr="007560EA" w:rsidRDefault="007560EA" w:rsidP="00855D05">
            <w:pPr>
              <w:pStyle w:val="ConsPlusCell"/>
              <w:ind w:left="-108" w:right="-110"/>
              <w:jc w:val="center"/>
              <w:rPr>
                <w:sz w:val="10"/>
                <w:szCs w:val="10"/>
              </w:rPr>
            </w:pPr>
            <w:r w:rsidRPr="007560EA">
              <w:rPr>
                <w:sz w:val="10"/>
                <w:szCs w:val="10"/>
              </w:rPr>
              <w:t>19.5</w:t>
            </w: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tc>
        <w:tc>
          <w:tcPr>
            <w:tcW w:w="424" w:type="dxa"/>
            <w:shd w:val="clear" w:color="auto" w:fill="auto"/>
          </w:tcPr>
          <w:p w:rsidR="007560EA" w:rsidRPr="007560EA" w:rsidRDefault="007560EA" w:rsidP="00855D05">
            <w:pPr>
              <w:pStyle w:val="ConsPlusCell"/>
              <w:ind w:left="-108" w:right="-110"/>
              <w:jc w:val="center"/>
              <w:rPr>
                <w:sz w:val="10"/>
                <w:szCs w:val="10"/>
              </w:rPr>
            </w:pPr>
            <w:r w:rsidRPr="007560EA">
              <w:rPr>
                <w:sz w:val="10"/>
                <w:szCs w:val="10"/>
              </w:rPr>
              <w:t>19.0</w:t>
            </w: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tc>
        <w:tc>
          <w:tcPr>
            <w:tcW w:w="426" w:type="dxa"/>
            <w:shd w:val="clear" w:color="auto" w:fill="auto"/>
          </w:tcPr>
          <w:p w:rsidR="007560EA" w:rsidRPr="007560EA" w:rsidRDefault="007560EA" w:rsidP="00855D05">
            <w:pPr>
              <w:pStyle w:val="ConsPlusCell"/>
              <w:ind w:left="-108" w:right="-110"/>
              <w:jc w:val="center"/>
              <w:rPr>
                <w:sz w:val="10"/>
                <w:szCs w:val="10"/>
              </w:rPr>
            </w:pPr>
            <w:r w:rsidRPr="007560EA">
              <w:rPr>
                <w:sz w:val="10"/>
                <w:szCs w:val="10"/>
              </w:rPr>
              <w:t>18.5</w:t>
            </w: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p w:rsidR="007560EA" w:rsidRPr="007560EA" w:rsidRDefault="007560EA" w:rsidP="00855D05">
            <w:pPr>
              <w:pStyle w:val="ConsPlusCell"/>
              <w:ind w:left="-108" w:right="-110"/>
              <w:jc w:val="center"/>
              <w:rPr>
                <w:sz w:val="10"/>
                <w:szCs w:val="10"/>
              </w:rPr>
            </w:pPr>
          </w:p>
        </w:tc>
        <w:tc>
          <w:tcPr>
            <w:tcW w:w="425"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18.0</w:t>
            </w: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tc>
        <w:tc>
          <w:tcPr>
            <w:tcW w:w="426"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18.0</w:t>
            </w: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p w:rsidR="007560EA" w:rsidRPr="007560EA" w:rsidRDefault="007560EA" w:rsidP="00855D05">
            <w:pPr>
              <w:autoSpaceDE w:val="0"/>
              <w:autoSpaceDN w:val="0"/>
              <w:adjustRightInd w:val="0"/>
              <w:ind w:left="-108" w:right="-110"/>
              <w:jc w:val="center"/>
              <w:outlineLvl w:val="2"/>
              <w:rPr>
                <w:rFonts w:ascii="Arial" w:hAnsi="Arial" w:cs="Arial"/>
                <w:sz w:val="10"/>
                <w:szCs w:val="10"/>
              </w:rPr>
            </w:pPr>
          </w:p>
        </w:tc>
        <w:tc>
          <w:tcPr>
            <w:tcW w:w="851"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ежемесячные аналитические  справки ОГИДД</w:t>
            </w:r>
          </w:p>
        </w:tc>
      </w:tr>
      <w:tr w:rsidR="00855D05" w:rsidRPr="007560EA" w:rsidTr="00855D05">
        <w:tblPrEx>
          <w:tblLook w:val="01E0" w:firstRow="1" w:lastRow="1" w:firstColumn="1" w:lastColumn="1" w:noHBand="0" w:noVBand="0"/>
        </w:tblPrEx>
        <w:trPr>
          <w:trHeight w:val="1197"/>
        </w:trPr>
        <w:tc>
          <w:tcPr>
            <w:tcW w:w="424"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9.4.</w:t>
            </w:r>
          </w:p>
        </w:tc>
        <w:tc>
          <w:tcPr>
            <w:tcW w:w="1136" w:type="dxa"/>
            <w:shd w:val="clear" w:color="auto" w:fill="auto"/>
          </w:tcPr>
          <w:p w:rsidR="007560EA" w:rsidRPr="007560EA" w:rsidRDefault="007560EA" w:rsidP="007560EA">
            <w:pPr>
              <w:pStyle w:val="ConsPlusNonformat"/>
              <w:widowControl/>
              <w:ind w:firstLine="252"/>
              <w:jc w:val="both"/>
              <w:rPr>
                <w:rFonts w:ascii="Arial" w:hAnsi="Arial" w:cs="Arial"/>
                <w:sz w:val="10"/>
                <w:szCs w:val="10"/>
              </w:rPr>
            </w:pPr>
            <w:r w:rsidRPr="007560EA">
              <w:rPr>
                <w:rFonts w:ascii="Arial" w:hAnsi="Arial" w:cs="Arial"/>
                <w:sz w:val="10"/>
                <w:szCs w:val="10"/>
              </w:rPr>
              <w:t>Доля ДТП,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c>
          <w:tcPr>
            <w:tcW w:w="567" w:type="dxa"/>
            <w:shd w:val="clear" w:color="auto" w:fill="auto"/>
          </w:tcPr>
          <w:p w:rsidR="007560EA" w:rsidRPr="007560EA" w:rsidRDefault="007560EA" w:rsidP="007560EA">
            <w:pPr>
              <w:autoSpaceDE w:val="0"/>
              <w:autoSpaceDN w:val="0"/>
              <w:adjustRightInd w:val="0"/>
              <w:ind w:left="-99" w:right="-129"/>
              <w:jc w:val="center"/>
              <w:outlineLvl w:val="2"/>
              <w:rPr>
                <w:rFonts w:ascii="Arial" w:hAnsi="Arial" w:cs="Arial"/>
                <w:sz w:val="10"/>
                <w:szCs w:val="10"/>
              </w:rPr>
            </w:pPr>
            <w:r w:rsidRPr="007560EA">
              <w:rPr>
                <w:rFonts w:ascii="Arial" w:hAnsi="Arial" w:cs="Arial"/>
                <w:sz w:val="10"/>
                <w:szCs w:val="10"/>
              </w:rPr>
              <w:t>про</w:t>
            </w:r>
          </w:p>
          <w:p w:rsidR="007560EA" w:rsidRPr="007560EA" w:rsidRDefault="007560EA" w:rsidP="007560EA">
            <w:pPr>
              <w:autoSpaceDE w:val="0"/>
              <w:autoSpaceDN w:val="0"/>
              <w:adjustRightInd w:val="0"/>
              <w:ind w:left="-99" w:right="-129"/>
              <w:jc w:val="center"/>
              <w:outlineLvl w:val="2"/>
              <w:rPr>
                <w:rFonts w:ascii="Arial" w:hAnsi="Arial" w:cs="Arial"/>
                <w:sz w:val="10"/>
                <w:szCs w:val="10"/>
              </w:rPr>
            </w:pPr>
            <w:r w:rsidRPr="007560EA">
              <w:rPr>
                <w:rFonts w:ascii="Arial" w:hAnsi="Arial" w:cs="Arial"/>
                <w:sz w:val="10"/>
                <w:szCs w:val="10"/>
              </w:rPr>
              <w:t>цент</w:t>
            </w:r>
          </w:p>
        </w:tc>
        <w:tc>
          <w:tcPr>
            <w:tcW w:w="567"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0</w:t>
            </w:r>
          </w:p>
        </w:tc>
        <w:tc>
          <w:tcPr>
            <w:tcW w:w="427"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0</w:t>
            </w:r>
          </w:p>
        </w:tc>
        <w:tc>
          <w:tcPr>
            <w:tcW w:w="424"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0</w:t>
            </w:r>
          </w:p>
        </w:tc>
        <w:tc>
          <w:tcPr>
            <w:tcW w:w="426"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0</w:t>
            </w:r>
          </w:p>
        </w:tc>
        <w:tc>
          <w:tcPr>
            <w:tcW w:w="425"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0</w:t>
            </w:r>
          </w:p>
        </w:tc>
        <w:tc>
          <w:tcPr>
            <w:tcW w:w="426" w:type="dxa"/>
            <w:shd w:val="clear" w:color="auto" w:fill="auto"/>
          </w:tcPr>
          <w:p w:rsidR="007560EA" w:rsidRPr="007560EA" w:rsidRDefault="007560EA" w:rsidP="00855D05">
            <w:pPr>
              <w:autoSpaceDE w:val="0"/>
              <w:autoSpaceDN w:val="0"/>
              <w:adjustRightInd w:val="0"/>
              <w:ind w:left="-108" w:right="-110"/>
              <w:jc w:val="center"/>
              <w:outlineLvl w:val="2"/>
              <w:rPr>
                <w:rFonts w:ascii="Arial" w:hAnsi="Arial" w:cs="Arial"/>
                <w:sz w:val="10"/>
                <w:szCs w:val="10"/>
              </w:rPr>
            </w:pPr>
            <w:r w:rsidRPr="007560EA">
              <w:rPr>
                <w:rFonts w:ascii="Arial" w:hAnsi="Arial" w:cs="Arial"/>
                <w:sz w:val="10"/>
                <w:szCs w:val="10"/>
              </w:rPr>
              <w:t>0</w:t>
            </w:r>
          </w:p>
        </w:tc>
        <w:tc>
          <w:tcPr>
            <w:tcW w:w="851" w:type="dxa"/>
            <w:shd w:val="clear" w:color="auto" w:fill="auto"/>
          </w:tcPr>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 xml:space="preserve">расчет доли </w:t>
            </w:r>
            <w:proofErr w:type="gramStart"/>
            <w:r w:rsidRPr="007560EA">
              <w:rPr>
                <w:rFonts w:ascii="Arial" w:hAnsi="Arial" w:cs="Arial"/>
                <w:sz w:val="10"/>
                <w:szCs w:val="10"/>
              </w:rPr>
              <w:t>дорожно-транспортных</w:t>
            </w:r>
            <w:proofErr w:type="gramEnd"/>
            <w:r w:rsidRPr="007560EA">
              <w:rPr>
                <w:rFonts w:ascii="Arial" w:hAnsi="Arial" w:cs="Arial"/>
                <w:sz w:val="10"/>
                <w:szCs w:val="10"/>
              </w:rPr>
              <w:t xml:space="preserve"> </w:t>
            </w:r>
            <w:proofErr w:type="spellStart"/>
            <w:r w:rsidRPr="007560EA">
              <w:rPr>
                <w:rFonts w:ascii="Arial" w:hAnsi="Arial" w:cs="Arial"/>
                <w:sz w:val="10"/>
                <w:szCs w:val="10"/>
              </w:rPr>
              <w:t>происшест</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proofErr w:type="spellStart"/>
            <w:r w:rsidRPr="007560EA">
              <w:rPr>
                <w:rFonts w:ascii="Arial" w:hAnsi="Arial" w:cs="Arial"/>
                <w:sz w:val="10"/>
                <w:szCs w:val="10"/>
              </w:rPr>
              <w:t>вий</w:t>
            </w:r>
            <w:proofErr w:type="spellEnd"/>
            <w:r w:rsidRPr="007560EA">
              <w:rPr>
                <w:rFonts w:ascii="Arial" w:hAnsi="Arial" w:cs="Arial"/>
                <w:sz w:val="10"/>
                <w:szCs w:val="10"/>
              </w:rPr>
              <w:t xml:space="preserve">, зарегистрированных на автомобильных </w:t>
            </w:r>
            <w:proofErr w:type="spellStart"/>
            <w:r w:rsidRPr="007560EA">
              <w:rPr>
                <w:rFonts w:ascii="Arial" w:hAnsi="Arial" w:cs="Arial"/>
                <w:sz w:val="10"/>
                <w:szCs w:val="10"/>
              </w:rPr>
              <w:t>доро</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proofErr w:type="spellStart"/>
            <w:r w:rsidRPr="007560EA">
              <w:rPr>
                <w:rFonts w:ascii="Arial" w:hAnsi="Arial" w:cs="Arial"/>
                <w:sz w:val="10"/>
                <w:szCs w:val="10"/>
              </w:rPr>
              <w:t>гах</w:t>
            </w:r>
            <w:proofErr w:type="spellEnd"/>
            <w:r w:rsidRPr="007560EA">
              <w:rPr>
                <w:rFonts w:ascii="Arial" w:hAnsi="Arial" w:cs="Arial"/>
                <w:sz w:val="10"/>
                <w:szCs w:val="10"/>
              </w:rPr>
              <w:t xml:space="preserve">, из-за сопутствующих условий в общем </w:t>
            </w:r>
            <w:proofErr w:type="spellStart"/>
            <w:r w:rsidRPr="007560EA">
              <w:rPr>
                <w:rFonts w:ascii="Arial" w:hAnsi="Arial" w:cs="Arial"/>
                <w:sz w:val="10"/>
                <w:szCs w:val="10"/>
              </w:rPr>
              <w:t>количе</w:t>
            </w:r>
            <w:proofErr w:type="spellEnd"/>
          </w:p>
          <w:p w:rsidR="007560EA" w:rsidRPr="007560EA" w:rsidRDefault="007560EA" w:rsidP="007560EA">
            <w:pPr>
              <w:autoSpaceDE w:val="0"/>
              <w:autoSpaceDN w:val="0"/>
              <w:adjustRightInd w:val="0"/>
              <w:jc w:val="center"/>
              <w:outlineLvl w:val="2"/>
              <w:rPr>
                <w:rFonts w:ascii="Arial" w:hAnsi="Arial" w:cs="Arial"/>
                <w:sz w:val="10"/>
                <w:szCs w:val="10"/>
              </w:rPr>
            </w:pPr>
            <w:proofErr w:type="spellStart"/>
            <w:r w:rsidRPr="007560EA">
              <w:rPr>
                <w:rFonts w:ascii="Arial" w:hAnsi="Arial" w:cs="Arial"/>
                <w:sz w:val="10"/>
                <w:szCs w:val="10"/>
              </w:rPr>
              <w:t>стве</w:t>
            </w:r>
            <w:proofErr w:type="spellEnd"/>
            <w:r w:rsidRPr="007560EA">
              <w:rPr>
                <w:rFonts w:ascii="Arial" w:hAnsi="Arial" w:cs="Arial"/>
                <w:sz w:val="10"/>
                <w:szCs w:val="10"/>
              </w:rPr>
              <w:t xml:space="preserve"> </w:t>
            </w:r>
            <w:proofErr w:type="gramStart"/>
            <w:r w:rsidRPr="007560EA">
              <w:rPr>
                <w:rFonts w:ascii="Arial" w:hAnsi="Arial" w:cs="Arial"/>
                <w:sz w:val="10"/>
                <w:szCs w:val="10"/>
              </w:rPr>
              <w:t>дорожно-транспорт</w:t>
            </w:r>
            <w:proofErr w:type="gramEnd"/>
          </w:p>
          <w:p w:rsidR="007560EA" w:rsidRPr="007560EA" w:rsidRDefault="007560EA" w:rsidP="007560EA">
            <w:pPr>
              <w:autoSpaceDE w:val="0"/>
              <w:autoSpaceDN w:val="0"/>
              <w:adjustRightInd w:val="0"/>
              <w:ind w:left="-108" w:right="-25"/>
              <w:jc w:val="center"/>
              <w:outlineLvl w:val="2"/>
              <w:rPr>
                <w:rFonts w:ascii="Arial" w:hAnsi="Arial" w:cs="Arial"/>
                <w:sz w:val="10"/>
                <w:szCs w:val="10"/>
              </w:rPr>
            </w:pPr>
            <w:proofErr w:type="spellStart"/>
            <w:r w:rsidRPr="007560EA">
              <w:rPr>
                <w:rFonts w:ascii="Arial" w:hAnsi="Arial" w:cs="Arial"/>
                <w:sz w:val="10"/>
                <w:szCs w:val="10"/>
              </w:rPr>
              <w:t>ных</w:t>
            </w:r>
            <w:proofErr w:type="spellEnd"/>
            <w:r w:rsidRPr="007560EA">
              <w:rPr>
                <w:rFonts w:ascii="Arial" w:hAnsi="Arial" w:cs="Arial"/>
                <w:sz w:val="10"/>
                <w:szCs w:val="10"/>
              </w:rPr>
              <w:t xml:space="preserve"> происшествий в Благодарненском районе Ставропольского края, осуществляется по формуле:</w:t>
            </w:r>
          </w:p>
          <w:p w:rsidR="007560EA" w:rsidRPr="007560EA" w:rsidRDefault="007560EA" w:rsidP="007560EA">
            <w:pPr>
              <w:autoSpaceDE w:val="0"/>
              <w:autoSpaceDN w:val="0"/>
              <w:adjustRightInd w:val="0"/>
              <w:ind w:left="-108" w:right="-25"/>
              <w:jc w:val="center"/>
              <w:outlineLvl w:val="2"/>
              <w:rPr>
                <w:rFonts w:ascii="Arial" w:hAnsi="Arial" w:cs="Arial"/>
                <w:sz w:val="10"/>
                <w:szCs w:val="10"/>
              </w:rPr>
            </w:pPr>
            <w:r w:rsidRPr="007560EA">
              <w:rPr>
                <w:rFonts w:ascii="Arial" w:hAnsi="Arial" w:cs="Arial"/>
                <w:sz w:val="10"/>
                <w:szCs w:val="10"/>
              </w:rPr>
              <w:t>ДТП</w:t>
            </w:r>
          </w:p>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ДУ</w:t>
            </w:r>
          </w:p>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Д = ______х 100 %,</w:t>
            </w:r>
          </w:p>
          <w:p w:rsidR="007560EA" w:rsidRPr="007560EA" w:rsidRDefault="007560EA" w:rsidP="007560EA">
            <w:pPr>
              <w:autoSpaceDE w:val="0"/>
              <w:autoSpaceDN w:val="0"/>
              <w:adjustRightInd w:val="0"/>
              <w:jc w:val="center"/>
              <w:outlineLvl w:val="2"/>
              <w:rPr>
                <w:rFonts w:ascii="Arial" w:hAnsi="Arial" w:cs="Arial"/>
                <w:sz w:val="10"/>
                <w:szCs w:val="10"/>
              </w:rPr>
            </w:pPr>
            <w:proofErr w:type="gramStart"/>
            <w:r w:rsidRPr="007560EA">
              <w:rPr>
                <w:rFonts w:ascii="Arial" w:hAnsi="Arial" w:cs="Arial"/>
                <w:sz w:val="10"/>
                <w:szCs w:val="10"/>
              </w:rPr>
              <w:t>П</w:t>
            </w:r>
            <w:proofErr w:type="gramEnd"/>
            <w:r w:rsidRPr="007560EA">
              <w:rPr>
                <w:rFonts w:ascii="Arial" w:hAnsi="Arial" w:cs="Arial"/>
                <w:sz w:val="10"/>
                <w:szCs w:val="10"/>
              </w:rPr>
              <w:t xml:space="preserve">   ДТП об</w:t>
            </w:r>
          </w:p>
          <w:p w:rsidR="007560EA" w:rsidRPr="007560EA" w:rsidRDefault="007560EA" w:rsidP="007560EA">
            <w:pPr>
              <w:autoSpaceDE w:val="0"/>
              <w:autoSpaceDN w:val="0"/>
              <w:adjustRightInd w:val="0"/>
              <w:jc w:val="center"/>
              <w:outlineLvl w:val="2"/>
              <w:rPr>
                <w:rFonts w:ascii="Arial" w:hAnsi="Arial" w:cs="Arial"/>
                <w:sz w:val="10"/>
                <w:szCs w:val="10"/>
              </w:rPr>
            </w:pPr>
            <w:r w:rsidRPr="007560EA">
              <w:rPr>
                <w:rFonts w:ascii="Arial" w:hAnsi="Arial" w:cs="Arial"/>
                <w:sz w:val="10"/>
                <w:szCs w:val="10"/>
              </w:rPr>
              <w:t>где</w:t>
            </w:r>
            <w:proofErr w:type="gramStart"/>
            <w:r w:rsidRPr="007560EA">
              <w:rPr>
                <w:rFonts w:ascii="Arial" w:hAnsi="Arial" w:cs="Arial"/>
                <w:sz w:val="10"/>
                <w:szCs w:val="10"/>
              </w:rPr>
              <w:t xml:space="preserve"> Д</w:t>
            </w:r>
            <w:proofErr w:type="gramEnd"/>
            <w:r w:rsidRPr="007560EA">
              <w:rPr>
                <w:rFonts w:ascii="Arial" w:hAnsi="Arial" w:cs="Arial"/>
                <w:sz w:val="10"/>
                <w:szCs w:val="10"/>
              </w:rPr>
              <w:t xml:space="preserve"> – доля</w:t>
            </w:r>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  </w:t>
            </w:r>
            <w:proofErr w:type="gramStart"/>
            <w:r w:rsidRPr="007560EA">
              <w:rPr>
                <w:rFonts w:ascii="Arial" w:hAnsi="Arial" w:cs="Arial"/>
                <w:sz w:val="10"/>
                <w:szCs w:val="10"/>
              </w:rPr>
              <w:t>П</w:t>
            </w:r>
            <w:proofErr w:type="gramEnd"/>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дорожно-транспортных </w:t>
            </w:r>
            <w:proofErr w:type="spellStart"/>
            <w:r w:rsidRPr="007560EA">
              <w:rPr>
                <w:rFonts w:ascii="Arial" w:hAnsi="Arial" w:cs="Arial"/>
                <w:sz w:val="10"/>
                <w:szCs w:val="10"/>
              </w:rPr>
              <w:t>происшествий</w:t>
            </w:r>
            <w:proofErr w:type="gramStart"/>
            <w:r w:rsidRPr="007560EA">
              <w:rPr>
                <w:rFonts w:ascii="Arial" w:hAnsi="Arial" w:cs="Arial"/>
                <w:sz w:val="10"/>
                <w:szCs w:val="10"/>
              </w:rPr>
              <w:t>,з</w:t>
            </w:r>
            <w:proofErr w:type="gramEnd"/>
            <w:r w:rsidRPr="007560EA">
              <w:rPr>
                <w:rFonts w:ascii="Arial" w:hAnsi="Arial" w:cs="Arial"/>
                <w:sz w:val="10"/>
                <w:szCs w:val="10"/>
              </w:rPr>
              <w:t>арегистри</w:t>
            </w:r>
            <w:proofErr w:type="spellEnd"/>
          </w:p>
          <w:p w:rsidR="007560EA" w:rsidRPr="007560EA" w:rsidRDefault="007560EA" w:rsidP="007560EA">
            <w:pPr>
              <w:autoSpaceDE w:val="0"/>
              <w:autoSpaceDN w:val="0"/>
              <w:adjustRightInd w:val="0"/>
              <w:outlineLvl w:val="2"/>
              <w:rPr>
                <w:rFonts w:ascii="Arial" w:hAnsi="Arial" w:cs="Arial"/>
                <w:sz w:val="10"/>
                <w:szCs w:val="10"/>
              </w:rPr>
            </w:pPr>
            <w:proofErr w:type="spellStart"/>
            <w:r w:rsidRPr="007560EA">
              <w:rPr>
                <w:rFonts w:ascii="Arial" w:hAnsi="Arial" w:cs="Arial"/>
                <w:sz w:val="10"/>
                <w:szCs w:val="10"/>
              </w:rPr>
              <w:t>рованных</w:t>
            </w:r>
            <w:proofErr w:type="spellEnd"/>
            <w:r w:rsidRPr="007560EA">
              <w:rPr>
                <w:rFonts w:ascii="Arial" w:hAnsi="Arial" w:cs="Arial"/>
                <w:sz w:val="10"/>
                <w:szCs w:val="10"/>
              </w:rPr>
              <w:t xml:space="preserve"> на  дорогах </w:t>
            </w:r>
            <w:proofErr w:type="spellStart"/>
            <w:r w:rsidRPr="007560EA">
              <w:rPr>
                <w:rFonts w:ascii="Arial" w:hAnsi="Arial" w:cs="Arial"/>
                <w:sz w:val="10"/>
                <w:szCs w:val="10"/>
              </w:rPr>
              <w:t>Бла</w:t>
            </w:r>
            <w:proofErr w:type="spellEnd"/>
          </w:p>
          <w:p w:rsidR="007560EA" w:rsidRPr="007560EA" w:rsidRDefault="007560EA" w:rsidP="007560EA">
            <w:pPr>
              <w:autoSpaceDE w:val="0"/>
              <w:autoSpaceDN w:val="0"/>
              <w:adjustRightInd w:val="0"/>
              <w:outlineLvl w:val="2"/>
              <w:rPr>
                <w:rFonts w:ascii="Arial" w:hAnsi="Arial" w:cs="Arial"/>
                <w:sz w:val="10"/>
                <w:szCs w:val="10"/>
              </w:rPr>
            </w:pPr>
            <w:proofErr w:type="spellStart"/>
            <w:r w:rsidRPr="007560EA">
              <w:rPr>
                <w:rFonts w:ascii="Arial" w:hAnsi="Arial" w:cs="Arial"/>
                <w:sz w:val="10"/>
                <w:szCs w:val="10"/>
              </w:rPr>
              <w:t>годарненского</w:t>
            </w:r>
            <w:proofErr w:type="spellEnd"/>
            <w:r w:rsidRPr="007560EA">
              <w:rPr>
                <w:rFonts w:ascii="Arial" w:hAnsi="Arial" w:cs="Arial"/>
                <w:sz w:val="10"/>
                <w:szCs w:val="10"/>
              </w:rPr>
              <w:t xml:space="preserve"> </w:t>
            </w:r>
            <w:proofErr w:type="spellStart"/>
            <w:r w:rsidRPr="007560EA">
              <w:rPr>
                <w:rFonts w:ascii="Arial" w:hAnsi="Arial" w:cs="Arial"/>
                <w:sz w:val="10"/>
                <w:szCs w:val="10"/>
              </w:rPr>
              <w:t>муници</w:t>
            </w:r>
            <w:proofErr w:type="spellEnd"/>
          </w:p>
          <w:p w:rsidR="007560EA" w:rsidRPr="007560EA" w:rsidRDefault="007560EA" w:rsidP="007560EA">
            <w:pPr>
              <w:autoSpaceDE w:val="0"/>
              <w:autoSpaceDN w:val="0"/>
              <w:adjustRightInd w:val="0"/>
              <w:outlineLvl w:val="2"/>
              <w:rPr>
                <w:rFonts w:ascii="Arial" w:hAnsi="Arial" w:cs="Arial"/>
                <w:sz w:val="10"/>
                <w:szCs w:val="10"/>
              </w:rPr>
            </w:pPr>
            <w:proofErr w:type="spellStart"/>
            <w:r w:rsidRPr="007560EA">
              <w:rPr>
                <w:rFonts w:ascii="Arial" w:hAnsi="Arial" w:cs="Arial"/>
                <w:sz w:val="10"/>
                <w:szCs w:val="10"/>
              </w:rPr>
              <w:t>пального</w:t>
            </w:r>
            <w:proofErr w:type="spellEnd"/>
            <w:r w:rsidRPr="007560EA">
              <w:rPr>
                <w:rFonts w:ascii="Arial" w:hAnsi="Arial" w:cs="Arial"/>
                <w:sz w:val="10"/>
                <w:szCs w:val="10"/>
              </w:rPr>
              <w:t xml:space="preserve"> района, из-за сопутствующих условий в общем количестве </w:t>
            </w:r>
            <w:proofErr w:type="spellStart"/>
            <w:r w:rsidRPr="007560EA">
              <w:rPr>
                <w:rFonts w:ascii="Arial" w:hAnsi="Arial" w:cs="Arial"/>
                <w:sz w:val="10"/>
                <w:szCs w:val="10"/>
              </w:rPr>
              <w:t>доро</w:t>
            </w:r>
            <w:proofErr w:type="spellEnd"/>
          </w:p>
          <w:p w:rsidR="007560EA" w:rsidRPr="007560EA" w:rsidRDefault="007560EA" w:rsidP="007560EA">
            <w:pPr>
              <w:autoSpaceDE w:val="0"/>
              <w:autoSpaceDN w:val="0"/>
              <w:adjustRightInd w:val="0"/>
              <w:outlineLvl w:val="2"/>
              <w:rPr>
                <w:rFonts w:ascii="Arial" w:hAnsi="Arial" w:cs="Arial"/>
                <w:sz w:val="10"/>
                <w:szCs w:val="10"/>
              </w:rPr>
            </w:pPr>
            <w:proofErr w:type="spellStart"/>
            <w:r w:rsidRPr="007560EA">
              <w:rPr>
                <w:rFonts w:ascii="Arial" w:hAnsi="Arial" w:cs="Arial"/>
                <w:sz w:val="10"/>
                <w:szCs w:val="10"/>
              </w:rPr>
              <w:t>жно</w:t>
            </w:r>
            <w:proofErr w:type="spellEnd"/>
            <w:r w:rsidRPr="007560EA">
              <w:rPr>
                <w:rFonts w:ascii="Arial" w:hAnsi="Arial" w:cs="Arial"/>
                <w:sz w:val="10"/>
                <w:szCs w:val="10"/>
              </w:rPr>
              <w:t xml:space="preserve">-транспортных </w:t>
            </w:r>
            <w:proofErr w:type="spellStart"/>
            <w:r w:rsidRPr="007560EA">
              <w:rPr>
                <w:rFonts w:ascii="Arial" w:hAnsi="Arial" w:cs="Arial"/>
                <w:sz w:val="10"/>
                <w:szCs w:val="10"/>
              </w:rPr>
              <w:t>проис</w:t>
            </w:r>
            <w:proofErr w:type="spellEnd"/>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шествий в </w:t>
            </w:r>
            <w:proofErr w:type="spellStart"/>
            <w:r w:rsidRPr="007560EA">
              <w:rPr>
                <w:rFonts w:ascii="Arial" w:hAnsi="Arial" w:cs="Arial"/>
                <w:sz w:val="10"/>
                <w:szCs w:val="10"/>
              </w:rPr>
              <w:t>Благодарненс</w:t>
            </w:r>
            <w:proofErr w:type="spellEnd"/>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ком </w:t>
            </w:r>
            <w:proofErr w:type="gramStart"/>
            <w:r w:rsidRPr="007560EA">
              <w:rPr>
                <w:rFonts w:ascii="Arial" w:hAnsi="Arial" w:cs="Arial"/>
                <w:sz w:val="10"/>
                <w:szCs w:val="10"/>
              </w:rPr>
              <w:t>районе</w:t>
            </w:r>
            <w:proofErr w:type="gramEnd"/>
            <w:r w:rsidRPr="007560EA">
              <w:rPr>
                <w:rFonts w:ascii="Arial" w:hAnsi="Arial" w:cs="Arial"/>
                <w:sz w:val="10"/>
                <w:szCs w:val="10"/>
              </w:rPr>
              <w:t xml:space="preserve"> </w:t>
            </w:r>
            <w:proofErr w:type="spellStart"/>
            <w:r w:rsidRPr="007560EA">
              <w:rPr>
                <w:rFonts w:ascii="Arial" w:hAnsi="Arial" w:cs="Arial"/>
                <w:sz w:val="10"/>
                <w:szCs w:val="10"/>
              </w:rPr>
              <w:t>Ставропольс</w:t>
            </w:r>
            <w:proofErr w:type="spellEnd"/>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кого края;</w:t>
            </w:r>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ДТП   – количество </w:t>
            </w:r>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       ДУ</w:t>
            </w:r>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дорожно-транспортных происшествий, </w:t>
            </w:r>
            <w:proofErr w:type="spellStart"/>
            <w:r w:rsidRPr="007560EA">
              <w:rPr>
                <w:rFonts w:ascii="Arial" w:hAnsi="Arial" w:cs="Arial"/>
                <w:sz w:val="10"/>
                <w:szCs w:val="10"/>
              </w:rPr>
              <w:t>зарегист</w:t>
            </w:r>
            <w:proofErr w:type="spellEnd"/>
          </w:p>
          <w:p w:rsidR="007560EA" w:rsidRPr="007560EA" w:rsidRDefault="007560EA" w:rsidP="007560EA">
            <w:pPr>
              <w:autoSpaceDE w:val="0"/>
              <w:autoSpaceDN w:val="0"/>
              <w:adjustRightInd w:val="0"/>
              <w:ind w:left="-108"/>
              <w:outlineLvl w:val="2"/>
              <w:rPr>
                <w:rFonts w:ascii="Arial" w:hAnsi="Arial" w:cs="Arial"/>
                <w:sz w:val="10"/>
                <w:szCs w:val="10"/>
              </w:rPr>
            </w:pPr>
            <w:proofErr w:type="spellStart"/>
            <w:r w:rsidRPr="007560EA">
              <w:rPr>
                <w:rFonts w:ascii="Arial" w:hAnsi="Arial" w:cs="Arial"/>
                <w:sz w:val="10"/>
                <w:szCs w:val="10"/>
              </w:rPr>
              <w:t>рированных</w:t>
            </w:r>
            <w:proofErr w:type="spellEnd"/>
            <w:r w:rsidRPr="007560EA">
              <w:rPr>
                <w:rFonts w:ascii="Arial" w:hAnsi="Arial" w:cs="Arial"/>
                <w:sz w:val="10"/>
                <w:szCs w:val="10"/>
              </w:rPr>
              <w:t xml:space="preserve"> на дорогах Благодарненского района, </w:t>
            </w:r>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из-за сопутствующих  дорожных условий, по данным ГИБДД, представ</w:t>
            </w:r>
          </w:p>
          <w:p w:rsidR="007560EA" w:rsidRPr="007560EA" w:rsidRDefault="007560EA" w:rsidP="007560EA">
            <w:pPr>
              <w:autoSpaceDE w:val="0"/>
              <w:autoSpaceDN w:val="0"/>
              <w:adjustRightInd w:val="0"/>
              <w:outlineLvl w:val="2"/>
              <w:rPr>
                <w:rFonts w:ascii="Arial" w:hAnsi="Arial" w:cs="Arial"/>
                <w:sz w:val="10"/>
                <w:szCs w:val="10"/>
              </w:rPr>
            </w:pPr>
            <w:proofErr w:type="spellStart"/>
            <w:r w:rsidRPr="007560EA">
              <w:rPr>
                <w:rFonts w:ascii="Arial" w:hAnsi="Arial" w:cs="Arial"/>
                <w:sz w:val="10"/>
                <w:szCs w:val="10"/>
              </w:rPr>
              <w:t>ляемых</w:t>
            </w:r>
            <w:proofErr w:type="spellEnd"/>
            <w:r w:rsidRPr="007560EA">
              <w:rPr>
                <w:rFonts w:ascii="Arial" w:hAnsi="Arial" w:cs="Arial"/>
                <w:sz w:val="10"/>
                <w:szCs w:val="10"/>
              </w:rPr>
              <w:t xml:space="preserve"> по запросу АБМР</w:t>
            </w:r>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 СК;</w:t>
            </w:r>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ДТП об   - общее </w:t>
            </w:r>
            <w:proofErr w:type="spellStart"/>
            <w:r w:rsidRPr="007560EA">
              <w:rPr>
                <w:rFonts w:ascii="Arial" w:hAnsi="Arial" w:cs="Arial"/>
                <w:sz w:val="10"/>
                <w:szCs w:val="10"/>
              </w:rPr>
              <w:t>количест</w:t>
            </w:r>
            <w:proofErr w:type="spellEnd"/>
          </w:p>
          <w:p w:rsidR="007560EA" w:rsidRPr="007560EA" w:rsidRDefault="007560EA" w:rsidP="007560EA">
            <w:pPr>
              <w:autoSpaceDE w:val="0"/>
              <w:autoSpaceDN w:val="0"/>
              <w:adjustRightInd w:val="0"/>
              <w:outlineLvl w:val="2"/>
              <w:rPr>
                <w:rFonts w:ascii="Arial" w:hAnsi="Arial" w:cs="Arial"/>
                <w:sz w:val="10"/>
                <w:szCs w:val="10"/>
              </w:rPr>
            </w:pPr>
            <w:r w:rsidRPr="007560EA">
              <w:rPr>
                <w:rFonts w:ascii="Arial" w:hAnsi="Arial" w:cs="Arial"/>
                <w:sz w:val="10"/>
                <w:szCs w:val="10"/>
              </w:rPr>
              <w:t xml:space="preserve">во </w:t>
            </w:r>
            <w:proofErr w:type="gramStart"/>
            <w:r w:rsidRPr="007560EA">
              <w:rPr>
                <w:rFonts w:ascii="Arial" w:hAnsi="Arial" w:cs="Arial"/>
                <w:sz w:val="10"/>
                <w:szCs w:val="10"/>
              </w:rPr>
              <w:t>дорожно-транспорт</w:t>
            </w:r>
            <w:proofErr w:type="gramEnd"/>
          </w:p>
          <w:p w:rsidR="007560EA" w:rsidRPr="007560EA" w:rsidRDefault="007560EA" w:rsidP="007560EA">
            <w:pPr>
              <w:autoSpaceDE w:val="0"/>
              <w:autoSpaceDN w:val="0"/>
              <w:adjustRightInd w:val="0"/>
              <w:outlineLvl w:val="2"/>
              <w:rPr>
                <w:rFonts w:ascii="Arial" w:hAnsi="Arial" w:cs="Arial"/>
                <w:sz w:val="10"/>
                <w:szCs w:val="10"/>
              </w:rPr>
            </w:pPr>
            <w:proofErr w:type="spellStart"/>
            <w:r w:rsidRPr="007560EA">
              <w:rPr>
                <w:rFonts w:ascii="Arial" w:hAnsi="Arial" w:cs="Arial"/>
                <w:sz w:val="10"/>
                <w:szCs w:val="10"/>
              </w:rPr>
              <w:t>ных</w:t>
            </w:r>
            <w:proofErr w:type="spellEnd"/>
            <w:r w:rsidRPr="007560EA">
              <w:rPr>
                <w:rFonts w:ascii="Arial" w:hAnsi="Arial" w:cs="Arial"/>
                <w:sz w:val="10"/>
                <w:szCs w:val="10"/>
              </w:rPr>
              <w:t xml:space="preserve"> происшествий в Благодарненском районе СК</w:t>
            </w:r>
          </w:p>
        </w:tc>
      </w:tr>
    </w:tbl>
    <w:p w:rsidR="00A40055" w:rsidRPr="00057366" w:rsidRDefault="00A40055" w:rsidP="00A40055">
      <w:pPr>
        <w:tabs>
          <w:tab w:val="left" w:pos="5760"/>
        </w:tabs>
        <w:ind w:right="-6" w:firstLine="720"/>
        <w:rPr>
          <w:rFonts w:ascii="Arial" w:hAnsi="Arial" w:cs="Arial"/>
          <w:sz w:val="16"/>
          <w:szCs w:val="16"/>
        </w:rPr>
      </w:pPr>
    </w:p>
    <w:p w:rsidR="00855D05" w:rsidRPr="0006379D" w:rsidRDefault="00855D05" w:rsidP="00855D05">
      <w:pPr>
        <w:widowControl w:val="0"/>
        <w:autoSpaceDE w:val="0"/>
        <w:autoSpaceDN w:val="0"/>
        <w:adjustRightInd w:val="0"/>
        <w:jc w:val="both"/>
        <w:rPr>
          <w:rFonts w:ascii="Arial" w:hAnsi="Arial" w:cs="Arial"/>
          <w:sz w:val="16"/>
          <w:szCs w:val="16"/>
        </w:rPr>
      </w:pPr>
      <w:r w:rsidRPr="0006379D">
        <w:rPr>
          <w:rFonts w:ascii="Arial" w:hAnsi="Arial" w:cs="Arial"/>
          <w:bCs/>
          <w:sz w:val="16"/>
          <w:szCs w:val="16"/>
        </w:rPr>
        <w:t>3.В приложении 2 к программе  «Перечень основных мероприятий подпрограмм</w:t>
      </w:r>
      <w:r w:rsidRPr="0006379D">
        <w:rPr>
          <w:rFonts w:ascii="Arial" w:hAnsi="Arial" w:cs="Arial"/>
          <w:b/>
          <w:bCs/>
          <w:sz w:val="16"/>
          <w:szCs w:val="16"/>
        </w:rPr>
        <w:t xml:space="preserve"> </w:t>
      </w:r>
      <w:r w:rsidRPr="0006379D">
        <w:rPr>
          <w:rFonts w:ascii="Arial" w:hAnsi="Arial" w:cs="Arial"/>
          <w:sz w:val="16"/>
          <w:szCs w:val="16"/>
        </w:rPr>
        <w:t xml:space="preserve">муниципальной программы Благодарненского муниципального района Ставропольского края </w:t>
      </w:r>
      <w:r w:rsidRPr="0006379D">
        <w:rPr>
          <w:rFonts w:ascii="Arial" w:hAnsi="Arial" w:cs="Arial"/>
          <w:b/>
          <w:bCs/>
          <w:sz w:val="16"/>
          <w:szCs w:val="16"/>
        </w:rPr>
        <w:t>«</w:t>
      </w:r>
      <w:r w:rsidRPr="0006379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06379D">
        <w:rPr>
          <w:rFonts w:ascii="Arial" w:hAnsi="Arial" w:cs="Arial"/>
          <w:b/>
          <w:bCs/>
          <w:sz w:val="16"/>
          <w:szCs w:val="16"/>
        </w:rPr>
        <w:t xml:space="preserve">» </w:t>
      </w:r>
      <w:r w:rsidRPr="0006379D">
        <w:rPr>
          <w:rFonts w:ascii="Arial" w:hAnsi="Arial" w:cs="Arial"/>
          <w:bCs/>
          <w:sz w:val="16"/>
          <w:szCs w:val="16"/>
        </w:rPr>
        <w:t xml:space="preserve">подпрограмму 8 </w:t>
      </w:r>
      <w:r w:rsidRPr="0006379D">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 и подпрограмму  9 «Охрана окружающей среды» изложить в следующей редакции:</w:t>
      </w:r>
    </w:p>
    <w:p w:rsidR="00A40055" w:rsidRPr="00057366" w:rsidRDefault="00A40055" w:rsidP="00A40055">
      <w:pPr>
        <w:tabs>
          <w:tab w:val="left" w:pos="5760"/>
        </w:tabs>
        <w:ind w:right="-6"/>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709"/>
        <w:gridCol w:w="284"/>
        <w:gridCol w:w="94"/>
        <w:gridCol w:w="331"/>
        <w:gridCol w:w="94"/>
        <w:gridCol w:w="331"/>
        <w:gridCol w:w="94"/>
        <w:gridCol w:w="1182"/>
        <w:gridCol w:w="94"/>
        <w:gridCol w:w="1607"/>
      </w:tblGrid>
      <w:tr w:rsidR="00B75A9A" w:rsidRPr="00E841B3" w:rsidTr="000B41BD">
        <w:tc>
          <w:tcPr>
            <w:tcW w:w="250" w:type="dxa"/>
            <w:vMerge w:val="restart"/>
            <w:shd w:val="clear" w:color="auto" w:fill="auto"/>
          </w:tcPr>
          <w:p w:rsidR="00B75A9A" w:rsidRPr="00E841B3" w:rsidRDefault="00B75A9A" w:rsidP="000B41BD">
            <w:pPr>
              <w:widowControl w:val="0"/>
              <w:autoSpaceDE w:val="0"/>
              <w:autoSpaceDN w:val="0"/>
              <w:adjustRightInd w:val="0"/>
              <w:ind w:hanging="142"/>
              <w:jc w:val="center"/>
              <w:rPr>
                <w:rFonts w:ascii="Arial" w:hAnsi="Arial" w:cs="Arial"/>
                <w:sz w:val="10"/>
                <w:szCs w:val="10"/>
              </w:rPr>
            </w:pPr>
            <w:r w:rsidRPr="00E841B3">
              <w:rPr>
                <w:rFonts w:ascii="Arial" w:hAnsi="Arial" w:cs="Arial"/>
                <w:sz w:val="10"/>
                <w:szCs w:val="10"/>
              </w:rPr>
              <w:t xml:space="preserve">№ </w:t>
            </w:r>
            <w:proofErr w:type="gramStart"/>
            <w:r w:rsidRPr="00E841B3">
              <w:rPr>
                <w:rFonts w:ascii="Arial" w:hAnsi="Arial" w:cs="Arial"/>
                <w:sz w:val="10"/>
                <w:szCs w:val="10"/>
              </w:rPr>
              <w:t>п</w:t>
            </w:r>
            <w:proofErr w:type="gramEnd"/>
            <w:r w:rsidRPr="00E841B3">
              <w:rPr>
                <w:rFonts w:ascii="Arial" w:hAnsi="Arial" w:cs="Arial"/>
                <w:sz w:val="10"/>
                <w:szCs w:val="10"/>
              </w:rPr>
              <w:lastRenderedPageBreak/>
              <w:t>/п</w:t>
            </w:r>
          </w:p>
        </w:tc>
        <w:tc>
          <w:tcPr>
            <w:tcW w:w="709" w:type="dxa"/>
            <w:vMerge w:val="restart"/>
            <w:shd w:val="clear" w:color="auto" w:fill="auto"/>
          </w:tcPr>
          <w:p w:rsidR="00B75A9A" w:rsidRPr="00E841B3" w:rsidRDefault="00B75A9A" w:rsidP="000B41BD">
            <w:pPr>
              <w:widowControl w:val="0"/>
              <w:autoSpaceDE w:val="0"/>
              <w:autoSpaceDN w:val="0"/>
              <w:adjustRightInd w:val="0"/>
              <w:ind w:left="-108"/>
              <w:jc w:val="center"/>
              <w:rPr>
                <w:rFonts w:ascii="Arial" w:hAnsi="Arial" w:cs="Arial"/>
                <w:sz w:val="10"/>
                <w:szCs w:val="10"/>
              </w:rPr>
            </w:pPr>
            <w:r w:rsidRPr="00E841B3">
              <w:rPr>
                <w:rFonts w:ascii="Arial" w:hAnsi="Arial" w:cs="Arial"/>
                <w:sz w:val="10"/>
                <w:szCs w:val="10"/>
              </w:rPr>
              <w:lastRenderedPageBreak/>
              <w:t xml:space="preserve">Наименование </w:t>
            </w:r>
            <w:r w:rsidRPr="00E841B3">
              <w:rPr>
                <w:rFonts w:ascii="Arial" w:hAnsi="Arial" w:cs="Arial"/>
                <w:sz w:val="10"/>
                <w:szCs w:val="10"/>
              </w:rPr>
              <w:lastRenderedPageBreak/>
              <w:t>подпрограммы программы, основного мероприятия подпрограммы программы</w:t>
            </w:r>
          </w:p>
        </w:tc>
        <w:tc>
          <w:tcPr>
            <w:tcW w:w="284" w:type="dxa"/>
            <w:vMerge w:val="restart"/>
            <w:shd w:val="clear" w:color="auto" w:fill="auto"/>
          </w:tcPr>
          <w:p w:rsidR="00B75A9A" w:rsidRPr="00E841B3" w:rsidRDefault="00B75A9A" w:rsidP="000B41BD">
            <w:pPr>
              <w:widowControl w:val="0"/>
              <w:autoSpaceDE w:val="0"/>
              <w:autoSpaceDN w:val="0"/>
              <w:adjustRightInd w:val="0"/>
              <w:ind w:left="-108" w:right="-13"/>
              <w:jc w:val="center"/>
              <w:rPr>
                <w:rFonts w:ascii="Arial" w:hAnsi="Arial" w:cs="Arial"/>
                <w:sz w:val="10"/>
                <w:szCs w:val="10"/>
              </w:rPr>
            </w:pPr>
            <w:r w:rsidRPr="00E841B3">
              <w:rPr>
                <w:rFonts w:ascii="Arial" w:hAnsi="Arial" w:cs="Arial"/>
                <w:sz w:val="10"/>
                <w:szCs w:val="10"/>
              </w:rPr>
              <w:lastRenderedPageBreak/>
              <w:t>ответс</w:t>
            </w:r>
            <w:r w:rsidRPr="00E841B3">
              <w:rPr>
                <w:rFonts w:ascii="Arial" w:hAnsi="Arial" w:cs="Arial"/>
                <w:sz w:val="10"/>
                <w:szCs w:val="10"/>
              </w:rPr>
              <w:lastRenderedPageBreak/>
              <w:t xml:space="preserve">твенный исполнитель </w:t>
            </w:r>
            <w:proofErr w:type="gramStart"/>
            <w:r w:rsidRPr="00E841B3">
              <w:rPr>
                <w:rFonts w:ascii="Arial" w:hAnsi="Arial" w:cs="Arial"/>
                <w:sz w:val="10"/>
                <w:szCs w:val="10"/>
              </w:rPr>
              <w:t>подпрограммы программы основного мероприятия подпрограммы программы</w:t>
            </w:r>
            <w:proofErr w:type="gramEnd"/>
          </w:p>
        </w:tc>
        <w:tc>
          <w:tcPr>
            <w:tcW w:w="850" w:type="dxa"/>
            <w:gridSpan w:val="4"/>
            <w:shd w:val="clear" w:color="auto" w:fill="auto"/>
          </w:tcPr>
          <w:p w:rsidR="00B75A9A" w:rsidRPr="00E841B3" w:rsidRDefault="00B75A9A" w:rsidP="00B75A9A">
            <w:pPr>
              <w:widowControl w:val="0"/>
              <w:autoSpaceDE w:val="0"/>
              <w:autoSpaceDN w:val="0"/>
              <w:adjustRightInd w:val="0"/>
              <w:ind w:right="-108"/>
              <w:jc w:val="center"/>
              <w:rPr>
                <w:rFonts w:ascii="Arial" w:hAnsi="Arial" w:cs="Arial"/>
                <w:sz w:val="10"/>
                <w:szCs w:val="10"/>
              </w:rPr>
            </w:pPr>
            <w:r w:rsidRPr="00E841B3">
              <w:rPr>
                <w:rFonts w:ascii="Arial" w:hAnsi="Arial" w:cs="Arial"/>
                <w:sz w:val="10"/>
                <w:szCs w:val="10"/>
              </w:rPr>
              <w:lastRenderedPageBreak/>
              <w:t xml:space="preserve">срок реализации </w:t>
            </w:r>
          </w:p>
        </w:tc>
        <w:tc>
          <w:tcPr>
            <w:tcW w:w="1276" w:type="dxa"/>
            <w:gridSpan w:val="2"/>
            <w:vMerge w:val="restart"/>
            <w:shd w:val="clear" w:color="auto" w:fill="auto"/>
          </w:tcPr>
          <w:p w:rsidR="00B75A9A" w:rsidRPr="00E841B3" w:rsidRDefault="00B75A9A" w:rsidP="00B75A9A">
            <w:pPr>
              <w:widowControl w:val="0"/>
              <w:autoSpaceDE w:val="0"/>
              <w:autoSpaceDN w:val="0"/>
              <w:adjustRightInd w:val="0"/>
              <w:jc w:val="center"/>
              <w:rPr>
                <w:rFonts w:ascii="Arial" w:hAnsi="Arial" w:cs="Arial"/>
                <w:sz w:val="10"/>
                <w:szCs w:val="10"/>
              </w:rPr>
            </w:pPr>
            <w:r w:rsidRPr="00E841B3">
              <w:rPr>
                <w:rFonts w:ascii="Arial" w:hAnsi="Arial" w:cs="Arial"/>
                <w:sz w:val="10"/>
                <w:szCs w:val="10"/>
              </w:rPr>
              <w:t xml:space="preserve">ожидаемый непосредственный </w:t>
            </w:r>
            <w:r w:rsidRPr="00E841B3">
              <w:rPr>
                <w:rFonts w:ascii="Arial" w:hAnsi="Arial" w:cs="Arial"/>
                <w:sz w:val="10"/>
                <w:szCs w:val="10"/>
              </w:rPr>
              <w:lastRenderedPageBreak/>
              <w:t>результат основного мероприятия подпрограммы программы (краткое описание)</w:t>
            </w:r>
          </w:p>
        </w:tc>
        <w:tc>
          <w:tcPr>
            <w:tcW w:w="1701" w:type="dxa"/>
            <w:gridSpan w:val="2"/>
            <w:vMerge w:val="restart"/>
            <w:shd w:val="clear" w:color="auto" w:fill="auto"/>
          </w:tcPr>
          <w:p w:rsidR="00B75A9A" w:rsidRPr="00E841B3" w:rsidRDefault="00B75A9A" w:rsidP="00B75A9A">
            <w:pPr>
              <w:widowControl w:val="0"/>
              <w:autoSpaceDE w:val="0"/>
              <w:autoSpaceDN w:val="0"/>
              <w:adjustRightInd w:val="0"/>
              <w:jc w:val="center"/>
              <w:rPr>
                <w:rFonts w:ascii="Arial" w:hAnsi="Arial" w:cs="Arial"/>
                <w:sz w:val="10"/>
                <w:szCs w:val="10"/>
              </w:rPr>
            </w:pPr>
            <w:r w:rsidRPr="00E841B3">
              <w:rPr>
                <w:rFonts w:ascii="Arial" w:hAnsi="Arial" w:cs="Arial"/>
                <w:sz w:val="10"/>
                <w:szCs w:val="10"/>
              </w:rPr>
              <w:lastRenderedPageBreak/>
              <w:t xml:space="preserve">связь с целевыми индикаторами и показателями </w:t>
            </w:r>
            <w:r w:rsidRPr="00E841B3">
              <w:rPr>
                <w:rFonts w:ascii="Arial" w:hAnsi="Arial" w:cs="Arial"/>
                <w:sz w:val="10"/>
                <w:szCs w:val="10"/>
              </w:rPr>
              <w:lastRenderedPageBreak/>
              <w:t xml:space="preserve">программы (подпрограммы программы) </w:t>
            </w:r>
          </w:p>
        </w:tc>
      </w:tr>
      <w:tr w:rsidR="00B75A9A" w:rsidRPr="00E841B3" w:rsidTr="000B41BD">
        <w:trPr>
          <w:cantSplit/>
          <w:trHeight w:val="1134"/>
        </w:trPr>
        <w:tc>
          <w:tcPr>
            <w:tcW w:w="250" w:type="dxa"/>
            <w:vMerge/>
            <w:shd w:val="clear" w:color="auto" w:fill="auto"/>
          </w:tcPr>
          <w:p w:rsidR="00B75A9A" w:rsidRPr="00E841B3" w:rsidRDefault="00B75A9A" w:rsidP="000B41BD">
            <w:pPr>
              <w:widowControl w:val="0"/>
              <w:autoSpaceDE w:val="0"/>
              <w:autoSpaceDN w:val="0"/>
              <w:adjustRightInd w:val="0"/>
              <w:ind w:hanging="142"/>
              <w:jc w:val="both"/>
              <w:rPr>
                <w:rFonts w:ascii="Arial" w:hAnsi="Arial" w:cs="Arial"/>
                <w:sz w:val="10"/>
                <w:szCs w:val="10"/>
              </w:rPr>
            </w:pPr>
          </w:p>
        </w:tc>
        <w:tc>
          <w:tcPr>
            <w:tcW w:w="709" w:type="dxa"/>
            <w:vMerge/>
            <w:shd w:val="clear" w:color="auto" w:fill="auto"/>
          </w:tcPr>
          <w:p w:rsidR="00B75A9A" w:rsidRPr="00E841B3" w:rsidRDefault="00B75A9A" w:rsidP="000B41BD">
            <w:pPr>
              <w:widowControl w:val="0"/>
              <w:autoSpaceDE w:val="0"/>
              <w:autoSpaceDN w:val="0"/>
              <w:adjustRightInd w:val="0"/>
              <w:ind w:left="-108"/>
              <w:jc w:val="both"/>
              <w:rPr>
                <w:rFonts w:ascii="Arial" w:hAnsi="Arial" w:cs="Arial"/>
                <w:sz w:val="10"/>
                <w:szCs w:val="10"/>
              </w:rPr>
            </w:pPr>
          </w:p>
        </w:tc>
        <w:tc>
          <w:tcPr>
            <w:tcW w:w="284" w:type="dxa"/>
            <w:vMerge/>
            <w:shd w:val="clear" w:color="auto" w:fill="auto"/>
          </w:tcPr>
          <w:p w:rsidR="00B75A9A" w:rsidRPr="00E841B3" w:rsidRDefault="00B75A9A" w:rsidP="000B41BD">
            <w:pPr>
              <w:widowControl w:val="0"/>
              <w:autoSpaceDE w:val="0"/>
              <w:autoSpaceDN w:val="0"/>
              <w:adjustRightInd w:val="0"/>
              <w:ind w:left="-108" w:right="-13"/>
              <w:jc w:val="both"/>
              <w:rPr>
                <w:rFonts w:ascii="Arial" w:hAnsi="Arial" w:cs="Arial"/>
                <w:sz w:val="10"/>
                <w:szCs w:val="10"/>
              </w:rPr>
            </w:pPr>
          </w:p>
        </w:tc>
        <w:tc>
          <w:tcPr>
            <w:tcW w:w="425" w:type="dxa"/>
            <w:gridSpan w:val="2"/>
            <w:shd w:val="clear" w:color="auto" w:fill="auto"/>
            <w:textDirection w:val="btLr"/>
          </w:tcPr>
          <w:p w:rsidR="00B75A9A" w:rsidRPr="00E841B3" w:rsidRDefault="00B75A9A" w:rsidP="00B75A9A">
            <w:pPr>
              <w:widowControl w:val="0"/>
              <w:autoSpaceDE w:val="0"/>
              <w:autoSpaceDN w:val="0"/>
              <w:adjustRightInd w:val="0"/>
              <w:ind w:left="113" w:right="-108"/>
              <w:jc w:val="center"/>
              <w:rPr>
                <w:rFonts w:ascii="Arial" w:hAnsi="Arial" w:cs="Arial"/>
                <w:sz w:val="10"/>
                <w:szCs w:val="10"/>
              </w:rPr>
            </w:pPr>
            <w:r w:rsidRPr="00E841B3">
              <w:rPr>
                <w:rFonts w:ascii="Arial" w:hAnsi="Arial" w:cs="Arial"/>
                <w:sz w:val="10"/>
                <w:szCs w:val="10"/>
              </w:rPr>
              <w:t xml:space="preserve">  </w:t>
            </w:r>
          </w:p>
          <w:p w:rsidR="00B75A9A" w:rsidRPr="00E841B3" w:rsidRDefault="00B75A9A" w:rsidP="00B75A9A">
            <w:pPr>
              <w:widowControl w:val="0"/>
              <w:autoSpaceDE w:val="0"/>
              <w:autoSpaceDN w:val="0"/>
              <w:adjustRightInd w:val="0"/>
              <w:ind w:left="113" w:right="-108"/>
              <w:jc w:val="center"/>
              <w:rPr>
                <w:rFonts w:ascii="Arial" w:hAnsi="Arial" w:cs="Arial"/>
                <w:sz w:val="10"/>
                <w:szCs w:val="10"/>
              </w:rPr>
            </w:pPr>
            <w:r w:rsidRPr="00E841B3">
              <w:rPr>
                <w:rFonts w:ascii="Arial" w:hAnsi="Arial" w:cs="Arial"/>
                <w:sz w:val="10"/>
                <w:szCs w:val="10"/>
              </w:rPr>
              <w:t>начало</w:t>
            </w:r>
          </w:p>
        </w:tc>
        <w:tc>
          <w:tcPr>
            <w:tcW w:w="425" w:type="dxa"/>
            <w:gridSpan w:val="2"/>
            <w:shd w:val="clear" w:color="auto" w:fill="auto"/>
            <w:textDirection w:val="btLr"/>
          </w:tcPr>
          <w:p w:rsidR="00B75A9A" w:rsidRPr="00E841B3" w:rsidRDefault="00B75A9A" w:rsidP="00B75A9A">
            <w:pPr>
              <w:widowControl w:val="0"/>
              <w:autoSpaceDE w:val="0"/>
              <w:autoSpaceDN w:val="0"/>
              <w:adjustRightInd w:val="0"/>
              <w:ind w:left="-108" w:right="-108"/>
              <w:jc w:val="center"/>
              <w:rPr>
                <w:rFonts w:ascii="Arial" w:hAnsi="Arial" w:cs="Arial"/>
                <w:sz w:val="10"/>
                <w:szCs w:val="10"/>
              </w:rPr>
            </w:pPr>
          </w:p>
          <w:p w:rsidR="00B75A9A" w:rsidRPr="00E841B3" w:rsidRDefault="00B75A9A" w:rsidP="00B75A9A">
            <w:pPr>
              <w:widowControl w:val="0"/>
              <w:autoSpaceDE w:val="0"/>
              <w:autoSpaceDN w:val="0"/>
              <w:adjustRightInd w:val="0"/>
              <w:ind w:left="-108" w:right="-108"/>
              <w:jc w:val="center"/>
              <w:rPr>
                <w:rFonts w:ascii="Arial" w:hAnsi="Arial" w:cs="Arial"/>
                <w:sz w:val="10"/>
                <w:szCs w:val="10"/>
              </w:rPr>
            </w:pPr>
            <w:r w:rsidRPr="00E841B3">
              <w:rPr>
                <w:rFonts w:ascii="Arial" w:hAnsi="Arial" w:cs="Arial"/>
                <w:sz w:val="10"/>
                <w:szCs w:val="10"/>
              </w:rPr>
              <w:t>окончание</w:t>
            </w:r>
          </w:p>
        </w:tc>
        <w:tc>
          <w:tcPr>
            <w:tcW w:w="1276" w:type="dxa"/>
            <w:gridSpan w:val="2"/>
            <w:vMerge/>
            <w:shd w:val="clear" w:color="auto" w:fill="auto"/>
          </w:tcPr>
          <w:p w:rsidR="00B75A9A" w:rsidRPr="00E841B3" w:rsidRDefault="00B75A9A" w:rsidP="00B75A9A">
            <w:pPr>
              <w:widowControl w:val="0"/>
              <w:autoSpaceDE w:val="0"/>
              <w:autoSpaceDN w:val="0"/>
              <w:adjustRightInd w:val="0"/>
              <w:jc w:val="both"/>
              <w:rPr>
                <w:rFonts w:ascii="Arial" w:hAnsi="Arial" w:cs="Arial"/>
                <w:sz w:val="10"/>
                <w:szCs w:val="10"/>
              </w:rPr>
            </w:pPr>
          </w:p>
        </w:tc>
        <w:tc>
          <w:tcPr>
            <w:tcW w:w="1701" w:type="dxa"/>
            <w:gridSpan w:val="2"/>
            <w:vMerge/>
            <w:shd w:val="clear" w:color="auto" w:fill="auto"/>
          </w:tcPr>
          <w:p w:rsidR="00B75A9A" w:rsidRPr="00E841B3" w:rsidRDefault="00B75A9A" w:rsidP="00B75A9A">
            <w:pPr>
              <w:widowControl w:val="0"/>
              <w:autoSpaceDE w:val="0"/>
              <w:autoSpaceDN w:val="0"/>
              <w:adjustRightInd w:val="0"/>
              <w:jc w:val="both"/>
              <w:rPr>
                <w:rFonts w:ascii="Arial" w:hAnsi="Arial" w:cs="Arial"/>
                <w:sz w:val="10"/>
                <w:szCs w:val="10"/>
              </w:rPr>
            </w:pPr>
          </w:p>
        </w:tc>
      </w:tr>
      <w:tr w:rsidR="00B75A9A" w:rsidRPr="00E841B3" w:rsidTr="000B41BD">
        <w:tblPrEx>
          <w:tblLook w:val="01E0" w:firstRow="1" w:lastRow="1" w:firstColumn="1" w:lastColumn="1" w:noHBand="0" w:noVBand="0"/>
        </w:tblPrEx>
        <w:tc>
          <w:tcPr>
            <w:tcW w:w="5070" w:type="dxa"/>
            <w:gridSpan w:val="11"/>
            <w:shd w:val="clear" w:color="auto" w:fill="auto"/>
          </w:tcPr>
          <w:p w:rsidR="00B75A9A" w:rsidRPr="00E841B3" w:rsidRDefault="00B75A9A" w:rsidP="000B41BD">
            <w:pPr>
              <w:autoSpaceDE w:val="0"/>
              <w:autoSpaceDN w:val="0"/>
              <w:adjustRightInd w:val="0"/>
              <w:ind w:right="-13" w:hanging="142"/>
              <w:jc w:val="center"/>
              <w:outlineLvl w:val="2"/>
              <w:rPr>
                <w:rFonts w:ascii="Arial" w:hAnsi="Arial" w:cs="Arial"/>
                <w:sz w:val="10"/>
                <w:szCs w:val="10"/>
              </w:rPr>
            </w:pPr>
            <w:r w:rsidRPr="00E841B3">
              <w:rPr>
                <w:rFonts w:ascii="Arial" w:hAnsi="Arial" w:cs="Arial"/>
                <w:sz w:val="10"/>
                <w:szCs w:val="10"/>
              </w:rPr>
              <w:lastRenderedPageBreak/>
              <w:t xml:space="preserve"> Подпрограмма 8  «Развитие дорожной сети автомобильных дорог общего пользования и обеспечение безопасности дорожного движения»</w:t>
            </w: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1.1</w:t>
            </w:r>
          </w:p>
        </w:tc>
        <w:tc>
          <w:tcPr>
            <w:tcW w:w="709" w:type="dxa"/>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 xml:space="preserve">Ремонт и содержание автомобильных дорог, находящихся в </w:t>
            </w:r>
            <w:proofErr w:type="spellStart"/>
            <w:r w:rsidRPr="00E841B3">
              <w:rPr>
                <w:rFonts w:ascii="Arial" w:hAnsi="Arial" w:cs="Arial"/>
                <w:sz w:val="10"/>
                <w:szCs w:val="10"/>
              </w:rPr>
              <w:t>собст</w:t>
            </w:r>
            <w:proofErr w:type="spellEnd"/>
          </w:p>
          <w:p w:rsidR="00B75A9A" w:rsidRPr="00E841B3" w:rsidRDefault="00B75A9A" w:rsidP="000B41BD">
            <w:pPr>
              <w:autoSpaceDE w:val="0"/>
              <w:autoSpaceDN w:val="0"/>
              <w:adjustRightInd w:val="0"/>
              <w:ind w:left="-108"/>
              <w:outlineLvl w:val="2"/>
              <w:rPr>
                <w:rFonts w:ascii="Arial" w:hAnsi="Arial" w:cs="Arial"/>
                <w:sz w:val="10"/>
                <w:szCs w:val="10"/>
              </w:rPr>
            </w:pPr>
            <w:proofErr w:type="spellStart"/>
            <w:r w:rsidRPr="00E841B3">
              <w:rPr>
                <w:rFonts w:ascii="Arial" w:hAnsi="Arial" w:cs="Arial"/>
                <w:sz w:val="10"/>
                <w:szCs w:val="10"/>
              </w:rPr>
              <w:t>венности</w:t>
            </w:r>
            <w:proofErr w:type="spellEnd"/>
            <w:r w:rsidRPr="00E841B3">
              <w:rPr>
                <w:rFonts w:ascii="Arial" w:hAnsi="Arial" w:cs="Arial"/>
                <w:sz w:val="10"/>
                <w:szCs w:val="10"/>
              </w:rPr>
              <w:t xml:space="preserve"> </w:t>
            </w:r>
            <w:proofErr w:type="spellStart"/>
            <w:r w:rsidRPr="00E841B3">
              <w:rPr>
                <w:rFonts w:ascii="Arial" w:hAnsi="Arial" w:cs="Arial"/>
                <w:sz w:val="10"/>
                <w:szCs w:val="10"/>
              </w:rPr>
              <w:t>Благодарнен</w:t>
            </w:r>
            <w:proofErr w:type="spellEnd"/>
          </w:p>
          <w:p w:rsidR="00B75A9A" w:rsidRPr="00E841B3" w:rsidRDefault="00B75A9A" w:rsidP="000B41BD">
            <w:pPr>
              <w:autoSpaceDE w:val="0"/>
              <w:autoSpaceDN w:val="0"/>
              <w:adjustRightInd w:val="0"/>
              <w:ind w:left="-108"/>
              <w:outlineLvl w:val="2"/>
              <w:rPr>
                <w:rFonts w:ascii="Arial" w:hAnsi="Arial" w:cs="Arial"/>
                <w:sz w:val="10"/>
                <w:szCs w:val="10"/>
              </w:rPr>
            </w:pPr>
            <w:proofErr w:type="spellStart"/>
            <w:r w:rsidRPr="00E841B3">
              <w:rPr>
                <w:rFonts w:ascii="Arial" w:hAnsi="Arial" w:cs="Arial"/>
                <w:sz w:val="10"/>
                <w:szCs w:val="10"/>
              </w:rPr>
              <w:t>ского</w:t>
            </w:r>
            <w:proofErr w:type="spellEnd"/>
            <w:r w:rsidRPr="00E841B3">
              <w:rPr>
                <w:rFonts w:ascii="Arial" w:hAnsi="Arial" w:cs="Arial"/>
                <w:sz w:val="10"/>
                <w:szCs w:val="10"/>
              </w:rPr>
              <w:t xml:space="preserve"> муниципального района Ставропольского края</w:t>
            </w:r>
          </w:p>
        </w:tc>
        <w:tc>
          <w:tcPr>
            <w:tcW w:w="284" w:type="dxa"/>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r w:rsidRPr="00E841B3">
              <w:rPr>
                <w:rFonts w:ascii="Arial" w:hAnsi="Arial" w:cs="Arial"/>
                <w:sz w:val="10"/>
                <w:szCs w:val="10"/>
              </w:rPr>
              <w:t>АБМР СК</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val="restart"/>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r w:rsidRPr="00E841B3">
              <w:rPr>
                <w:rFonts w:ascii="Arial" w:hAnsi="Arial" w:cs="Arial"/>
                <w:sz w:val="10"/>
                <w:szCs w:val="10"/>
              </w:rPr>
              <w:t>снижение доли дорожно-транспортных происшествий, зарегистрированных на автомобильных дорогах, находящихся в собственности Благодарненского муниципального района, в общем количестве дорожно-транспортных происшествий зарегистрированных в Благодарненском районе Ставропольского края</w:t>
            </w:r>
          </w:p>
        </w:tc>
        <w:tc>
          <w:tcPr>
            <w:tcW w:w="1701" w:type="dxa"/>
            <w:gridSpan w:val="2"/>
            <w:vMerge w:val="restart"/>
            <w:shd w:val="clear" w:color="auto" w:fill="auto"/>
          </w:tcPr>
          <w:p w:rsidR="00B75A9A" w:rsidRPr="00E841B3" w:rsidRDefault="00B75A9A" w:rsidP="00B75A9A">
            <w:pPr>
              <w:pStyle w:val="ConsPlusNonformat"/>
              <w:widowControl/>
              <w:ind w:firstLine="252"/>
              <w:jc w:val="center"/>
              <w:rPr>
                <w:rFonts w:ascii="Arial" w:hAnsi="Arial" w:cs="Arial"/>
                <w:sz w:val="10"/>
                <w:szCs w:val="10"/>
              </w:rPr>
            </w:pPr>
            <w:r w:rsidRPr="00E841B3">
              <w:rPr>
                <w:rFonts w:ascii="Arial" w:hAnsi="Arial" w:cs="Arial"/>
                <w:sz w:val="10"/>
                <w:szCs w:val="10"/>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 пункт 9.1 приложения</w:t>
            </w:r>
            <w:proofErr w:type="gramStart"/>
            <w:r w:rsidRPr="00E841B3">
              <w:rPr>
                <w:rFonts w:ascii="Arial" w:hAnsi="Arial" w:cs="Arial"/>
                <w:sz w:val="10"/>
                <w:szCs w:val="10"/>
              </w:rPr>
              <w:t>1</w:t>
            </w:r>
            <w:proofErr w:type="gramEnd"/>
            <w:r w:rsidRPr="00E841B3">
              <w:rPr>
                <w:rFonts w:ascii="Arial" w:hAnsi="Arial" w:cs="Arial"/>
                <w:sz w:val="10"/>
                <w:szCs w:val="10"/>
              </w:rPr>
              <w:t>;</w:t>
            </w:r>
          </w:p>
          <w:p w:rsidR="00B75A9A" w:rsidRPr="00E841B3" w:rsidRDefault="00B75A9A" w:rsidP="00B75A9A">
            <w:pPr>
              <w:pStyle w:val="ConsPlusNonformat"/>
              <w:widowControl/>
              <w:ind w:firstLine="252"/>
              <w:rPr>
                <w:rFonts w:ascii="Arial" w:hAnsi="Arial" w:cs="Arial"/>
                <w:sz w:val="10"/>
                <w:szCs w:val="10"/>
              </w:rPr>
            </w:pPr>
            <w:r w:rsidRPr="00E841B3">
              <w:rPr>
                <w:rFonts w:ascii="Arial" w:hAnsi="Arial" w:cs="Arial"/>
                <w:sz w:val="10"/>
                <w:szCs w:val="10"/>
              </w:rPr>
              <w:t>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пункт 9.2 приложения 1</w:t>
            </w:r>
          </w:p>
          <w:p w:rsidR="00B75A9A" w:rsidRPr="00E841B3" w:rsidRDefault="00B75A9A" w:rsidP="00B75A9A">
            <w:pPr>
              <w:pStyle w:val="ConsPlusNonformat"/>
              <w:widowControl/>
              <w:ind w:firstLine="252"/>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1.2</w:t>
            </w:r>
          </w:p>
        </w:tc>
        <w:tc>
          <w:tcPr>
            <w:tcW w:w="709" w:type="dxa"/>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Информирование граждан Благодарненского муниципального района Ставропольского края о правилах и требованиях в области безопасности дорожного движения</w:t>
            </w:r>
          </w:p>
        </w:tc>
        <w:tc>
          <w:tcPr>
            <w:tcW w:w="284" w:type="dxa"/>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r w:rsidRPr="00E841B3">
              <w:rPr>
                <w:rFonts w:ascii="Arial" w:hAnsi="Arial" w:cs="Arial"/>
                <w:sz w:val="10"/>
                <w:szCs w:val="10"/>
              </w:rPr>
              <w:t>АБМР СК</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701" w:type="dxa"/>
            <w:gridSpan w:val="2"/>
            <w:vMerge/>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1.3</w:t>
            </w:r>
          </w:p>
        </w:tc>
        <w:tc>
          <w:tcPr>
            <w:tcW w:w="709" w:type="dxa"/>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Приобретение учебных пособий, проведение мероприятий, направленных на обучение детей правилам дорожного движения</w:t>
            </w:r>
          </w:p>
        </w:tc>
        <w:tc>
          <w:tcPr>
            <w:tcW w:w="284" w:type="dxa"/>
            <w:vMerge w:val="restart"/>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r w:rsidRPr="00E841B3">
              <w:rPr>
                <w:rFonts w:ascii="Arial" w:hAnsi="Arial" w:cs="Arial"/>
                <w:sz w:val="10"/>
                <w:szCs w:val="10"/>
              </w:rPr>
              <w:t>отдел образования</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shd w:val="clear" w:color="auto" w:fill="auto"/>
          </w:tcPr>
          <w:p w:rsidR="00B75A9A" w:rsidRPr="00E841B3" w:rsidRDefault="00B75A9A" w:rsidP="00B75A9A">
            <w:pPr>
              <w:autoSpaceDE w:val="0"/>
              <w:autoSpaceDN w:val="0"/>
              <w:adjustRightInd w:val="0"/>
              <w:outlineLvl w:val="2"/>
              <w:rPr>
                <w:rFonts w:ascii="Arial" w:hAnsi="Arial" w:cs="Arial"/>
                <w:sz w:val="10"/>
                <w:szCs w:val="10"/>
              </w:rPr>
            </w:pPr>
          </w:p>
        </w:tc>
        <w:tc>
          <w:tcPr>
            <w:tcW w:w="1701" w:type="dxa"/>
            <w:gridSpan w:val="2"/>
            <w:vMerge/>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250" w:type="dxa"/>
            <w:tcBorders>
              <w:bottom w:val="single" w:sz="4" w:space="0" w:color="auto"/>
            </w:tcBorders>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1.4</w:t>
            </w:r>
          </w:p>
        </w:tc>
        <w:tc>
          <w:tcPr>
            <w:tcW w:w="709" w:type="dxa"/>
            <w:tcBorders>
              <w:bottom w:val="single" w:sz="4" w:space="0" w:color="auto"/>
            </w:tcBorders>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Организация и проведение районного конкурса «Законы дорог  уважай»</w:t>
            </w:r>
          </w:p>
        </w:tc>
        <w:tc>
          <w:tcPr>
            <w:tcW w:w="284" w:type="dxa"/>
            <w:vMerge/>
            <w:tcBorders>
              <w:bottom w:val="single" w:sz="4" w:space="0" w:color="auto"/>
            </w:tcBorders>
            <w:shd w:val="clear" w:color="auto" w:fill="auto"/>
          </w:tcPr>
          <w:p w:rsidR="00B75A9A" w:rsidRPr="00E841B3" w:rsidRDefault="00B75A9A" w:rsidP="000B41BD">
            <w:pPr>
              <w:ind w:left="-108" w:right="-13"/>
              <w:rPr>
                <w:rFonts w:ascii="Arial" w:hAnsi="Arial" w:cs="Arial"/>
                <w:sz w:val="10"/>
                <w:szCs w:val="10"/>
              </w:rPr>
            </w:pPr>
          </w:p>
        </w:tc>
        <w:tc>
          <w:tcPr>
            <w:tcW w:w="425" w:type="dxa"/>
            <w:gridSpan w:val="2"/>
            <w:tcBorders>
              <w:bottom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tcBorders>
              <w:bottom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tcBorders>
              <w:bottom w:val="single" w:sz="4" w:space="0" w:color="auto"/>
            </w:tcBorders>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701" w:type="dxa"/>
            <w:gridSpan w:val="2"/>
            <w:vMerge/>
            <w:tcBorders>
              <w:bottom w:val="single" w:sz="4" w:space="0" w:color="auto"/>
            </w:tcBorders>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250" w:type="dxa"/>
            <w:tcBorders>
              <w:bottom w:val="single" w:sz="4" w:space="0" w:color="auto"/>
            </w:tcBorders>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1.5</w:t>
            </w:r>
          </w:p>
        </w:tc>
        <w:tc>
          <w:tcPr>
            <w:tcW w:w="709" w:type="dxa"/>
            <w:tcBorders>
              <w:bottom w:val="single" w:sz="4" w:space="0" w:color="auto"/>
            </w:tcBorders>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w:t>
            </w:r>
            <w:r w:rsidRPr="00E841B3">
              <w:rPr>
                <w:rFonts w:ascii="Arial" w:hAnsi="Arial" w:cs="Arial"/>
                <w:sz w:val="10"/>
                <w:szCs w:val="10"/>
              </w:rPr>
              <w:lastRenderedPageBreak/>
              <w:t xml:space="preserve">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E841B3">
              <w:rPr>
                <w:rFonts w:ascii="Arial" w:hAnsi="Arial" w:cs="Arial"/>
                <w:sz w:val="10"/>
                <w:szCs w:val="10"/>
              </w:rPr>
              <w:t>световозвращателями</w:t>
            </w:r>
            <w:proofErr w:type="spellEnd"/>
            <w:r w:rsidRPr="00E841B3">
              <w:rPr>
                <w:rFonts w:ascii="Arial" w:hAnsi="Arial" w:cs="Arial"/>
                <w:sz w:val="10"/>
                <w:szCs w:val="10"/>
              </w:rPr>
              <w:t xml:space="preserve"> и элементами повышения безопасности дорожного движения </w:t>
            </w:r>
            <w:proofErr w:type="spellStart"/>
            <w:r w:rsidRPr="00E841B3">
              <w:rPr>
                <w:rFonts w:ascii="Arial" w:hAnsi="Arial" w:cs="Arial"/>
                <w:sz w:val="10"/>
                <w:szCs w:val="10"/>
              </w:rPr>
              <w:t>х</w:t>
            </w:r>
            <w:proofErr w:type="gramStart"/>
            <w:r w:rsidRPr="00E841B3">
              <w:rPr>
                <w:rFonts w:ascii="Arial" w:hAnsi="Arial" w:cs="Arial"/>
                <w:sz w:val="10"/>
                <w:szCs w:val="10"/>
              </w:rPr>
              <w:t>.А</w:t>
            </w:r>
            <w:proofErr w:type="gramEnd"/>
            <w:r w:rsidRPr="00E841B3">
              <w:rPr>
                <w:rFonts w:ascii="Arial" w:hAnsi="Arial" w:cs="Arial"/>
                <w:sz w:val="10"/>
                <w:szCs w:val="10"/>
              </w:rPr>
              <w:t>лтухов</w:t>
            </w:r>
            <w:proofErr w:type="spellEnd"/>
            <w:r w:rsidRPr="00E841B3">
              <w:rPr>
                <w:rFonts w:ascii="Arial" w:hAnsi="Arial" w:cs="Arial"/>
                <w:sz w:val="10"/>
                <w:szCs w:val="10"/>
              </w:rPr>
              <w:t>, ул</w:t>
            </w:r>
            <w:proofErr w:type="gramStart"/>
            <w:r w:rsidRPr="00E841B3">
              <w:rPr>
                <w:rFonts w:ascii="Arial" w:hAnsi="Arial" w:cs="Arial"/>
                <w:sz w:val="10"/>
                <w:szCs w:val="10"/>
              </w:rPr>
              <w:t>.Ч</w:t>
            </w:r>
            <w:proofErr w:type="gramEnd"/>
            <w:r w:rsidRPr="00E841B3">
              <w:rPr>
                <w:rFonts w:ascii="Arial" w:hAnsi="Arial" w:cs="Arial"/>
                <w:sz w:val="10"/>
                <w:szCs w:val="10"/>
              </w:rPr>
              <w:t>апаева,33, МКОУ «Средняя общеобразовательная школа № 12»</w:t>
            </w:r>
          </w:p>
        </w:tc>
        <w:tc>
          <w:tcPr>
            <w:tcW w:w="284" w:type="dxa"/>
            <w:tcBorders>
              <w:bottom w:val="single" w:sz="4" w:space="0" w:color="auto"/>
            </w:tcBorders>
            <w:shd w:val="clear" w:color="auto" w:fill="auto"/>
          </w:tcPr>
          <w:p w:rsidR="00B75A9A" w:rsidRPr="00E841B3" w:rsidRDefault="00B75A9A" w:rsidP="000B41BD">
            <w:pPr>
              <w:ind w:left="-108" w:right="-13"/>
              <w:rPr>
                <w:rFonts w:ascii="Arial" w:hAnsi="Arial" w:cs="Arial"/>
                <w:sz w:val="10"/>
                <w:szCs w:val="10"/>
              </w:rPr>
            </w:pPr>
          </w:p>
        </w:tc>
        <w:tc>
          <w:tcPr>
            <w:tcW w:w="425" w:type="dxa"/>
            <w:gridSpan w:val="2"/>
            <w:tcBorders>
              <w:bottom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p>
        </w:tc>
        <w:tc>
          <w:tcPr>
            <w:tcW w:w="425" w:type="dxa"/>
            <w:gridSpan w:val="2"/>
            <w:tcBorders>
              <w:bottom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p>
        </w:tc>
        <w:tc>
          <w:tcPr>
            <w:tcW w:w="1276" w:type="dxa"/>
            <w:gridSpan w:val="2"/>
            <w:tcBorders>
              <w:bottom w:val="single" w:sz="4" w:space="0" w:color="auto"/>
            </w:tcBorders>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701" w:type="dxa"/>
            <w:gridSpan w:val="2"/>
            <w:tcBorders>
              <w:bottom w:val="single" w:sz="4" w:space="0" w:color="auto"/>
            </w:tcBorders>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250" w:type="dxa"/>
            <w:tcBorders>
              <w:bottom w:val="single" w:sz="4" w:space="0" w:color="auto"/>
            </w:tcBorders>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1.6</w:t>
            </w:r>
          </w:p>
        </w:tc>
        <w:tc>
          <w:tcPr>
            <w:tcW w:w="709" w:type="dxa"/>
            <w:tcBorders>
              <w:bottom w:val="single" w:sz="4" w:space="0" w:color="auto"/>
            </w:tcBorders>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E841B3">
              <w:rPr>
                <w:rFonts w:ascii="Arial" w:hAnsi="Arial" w:cs="Arial"/>
                <w:sz w:val="10"/>
                <w:szCs w:val="10"/>
              </w:rPr>
              <w:t>световозвращателями</w:t>
            </w:r>
            <w:proofErr w:type="spellEnd"/>
            <w:r w:rsidRPr="00E841B3">
              <w:rPr>
                <w:rFonts w:ascii="Arial" w:hAnsi="Arial" w:cs="Arial"/>
                <w:sz w:val="10"/>
                <w:szCs w:val="10"/>
              </w:rPr>
              <w:t xml:space="preserve"> и элементами повышения безопасности дорожного движения </w:t>
            </w:r>
            <w:proofErr w:type="spellStart"/>
            <w:r w:rsidRPr="00E841B3">
              <w:rPr>
                <w:rFonts w:ascii="Arial" w:hAnsi="Arial" w:cs="Arial"/>
                <w:sz w:val="10"/>
                <w:szCs w:val="10"/>
              </w:rPr>
              <w:t>с</w:t>
            </w:r>
            <w:proofErr w:type="gramStart"/>
            <w:r w:rsidRPr="00E841B3">
              <w:rPr>
                <w:rFonts w:ascii="Arial" w:hAnsi="Arial" w:cs="Arial"/>
                <w:sz w:val="10"/>
                <w:szCs w:val="10"/>
              </w:rPr>
              <w:t>.С</w:t>
            </w:r>
            <w:proofErr w:type="gramEnd"/>
            <w:r w:rsidRPr="00E841B3">
              <w:rPr>
                <w:rFonts w:ascii="Arial" w:hAnsi="Arial" w:cs="Arial"/>
                <w:sz w:val="10"/>
                <w:szCs w:val="10"/>
              </w:rPr>
              <w:t>пасское</w:t>
            </w:r>
            <w:proofErr w:type="spellEnd"/>
            <w:r w:rsidRPr="00E841B3">
              <w:rPr>
                <w:rFonts w:ascii="Arial" w:hAnsi="Arial" w:cs="Arial"/>
                <w:sz w:val="10"/>
                <w:szCs w:val="10"/>
              </w:rPr>
              <w:t>, ул. Красная ,178, МКОУ «Средняя общеобразовательная школа № 5»,</w:t>
            </w:r>
          </w:p>
        </w:tc>
        <w:tc>
          <w:tcPr>
            <w:tcW w:w="284" w:type="dxa"/>
            <w:tcBorders>
              <w:bottom w:val="single" w:sz="4" w:space="0" w:color="auto"/>
            </w:tcBorders>
            <w:shd w:val="clear" w:color="auto" w:fill="auto"/>
          </w:tcPr>
          <w:p w:rsidR="00B75A9A" w:rsidRPr="00E841B3" w:rsidRDefault="00B75A9A" w:rsidP="000B41BD">
            <w:pPr>
              <w:ind w:left="-108" w:right="-13"/>
              <w:rPr>
                <w:rFonts w:ascii="Arial" w:hAnsi="Arial" w:cs="Arial"/>
                <w:sz w:val="10"/>
                <w:szCs w:val="10"/>
              </w:rPr>
            </w:pPr>
          </w:p>
        </w:tc>
        <w:tc>
          <w:tcPr>
            <w:tcW w:w="425" w:type="dxa"/>
            <w:gridSpan w:val="2"/>
            <w:tcBorders>
              <w:bottom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tcBorders>
              <w:bottom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1276" w:type="dxa"/>
            <w:gridSpan w:val="2"/>
            <w:tcBorders>
              <w:bottom w:val="single" w:sz="4" w:space="0" w:color="auto"/>
            </w:tcBorders>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701" w:type="dxa"/>
            <w:gridSpan w:val="2"/>
            <w:tcBorders>
              <w:bottom w:val="single" w:sz="4" w:space="0" w:color="auto"/>
            </w:tcBorders>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5070" w:type="dxa"/>
            <w:gridSpan w:val="11"/>
            <w:tcBorders>
              <w:left w:val="nil"/>
              <w:bottom w:val="single" w:sz="4" w:space="0" w:color="auto"/>
              <w:right w:val="nil"/>
            </w:tcBorders>
            <w:shd w:val="clear" w:color="auto" w:fill="auto"/>
          </w:tcPr>
          <w:p w:rsidR="00B75A9A" w:rsidRPr="00E841B3" w:rsidRDefault="00B75A9A" w:rsidP="000B41BD">
            <w:pPr>
              <w:autoSpaceDE w:val="0"/>
              <w:autoSpaceDN w:val="0"/>
              <w:adjustRightInd w:val="0"/>
              <w:ind w:right="-13" w:hanging="142"/>
              <w:jc w:val="center"/>
              <w:outlineLvl w:val="2"/>
              <w:rPr>
                <w:rFonts w:ascii="Arial" w:hAnsi="Arial" w:cs="Arial"/>
                <w:sz w:val="10"/>
                <w:szCs w:val="10"/>
              </w:rPr>
            </w:pPr>
            <w:r w:rsidRPr="00E841B3">
              <w:rPr>
                <w:rFonts w:ascii="Arial" w:hAnsi="Arial" w:cs="Arial"/>
                <w:sz w:val="10"/>
                <w:szCs w:val="10"/>
              </w:rPr>
              <w:t xml:space="preserve">Подпрограмма  9 «Охрана окружающей среды» </w:t>
            </w:r>
          </w:p>
        </w:tc>
      </w:tr>
      <w:tr w:rsidR="00B75A9A" w:rsidRPr="00E841B3" w:rsidTr="000B41BD">
        <w:tblPrEx>
          <w:tblLook w:val="01E0" w:firstRow="1" w:lastRow="1" w:firstColumn="1" w:lastColumn="1" w:noHBand="0" w:noVBand="0"/>
        </w:tblPrEx>
        <w:tc>
          <w:tcPr>
            <w:tcW w:w="250" w:type="dxa"/>
            <w:tcBorders>
              <w:top w:val="single" w:sz="4" w:space="0" w:color="auto"/>
            </w:tcBorders>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1.1</w:t>
            </w:r>
          </w:p>
        </w:tc>
        <w:tc>
          <w:tcPr>
            <w:tcW w:w="709" w:type="dxa"/>
            <w:tcBorders>
              <w:top w:val="single" w:sz="4" w:space="0" w:color="auto"/>
            </w:tcBorders>
            <w:shd w:val="clear" w:color="auto" w:fill="auto"/>
          </w:tcPr>
          <w:p w:rsidR="00B75A9A" w:rsidRPr="00E841B3" w:rsidRDefault="00B75A9A" w:rsidP="000B41BD">
            <w:pPr>
              <w:ind w:left="-108"/>
              <w:rPr>
                <w:rFonts w:ascii="Arial" w:hAnsi="Arial" w:cs="Arial"/>
                <w:sz w:val="10"/>
                <w:szCs w:val="10"/>
              </w:rPr>
            </w:pPr>
            <w:r w:rsidRPr="00E841B3">
              <w:rPr>
                <w:rFonts w:ascii="Arial" w:hAnsi="Arial" w:cs="Arial"/>
                <w:sz w:val="10"/>
                <w:szCs w:val="10"/>
              </w:rPr>
              <w:t>Проведение смотр</w:t>
            </w:r>
            <w:proofErr w:type="gramStart"/>
            <w:r w:rsidRPr="00E841B3">
              <w:rPr>
                <w:rFonts w:ascii="Arial" w:hAnsi="Arial" w:cs="Arial"/>
                <w:sz w:val="10"/>
                <w:szCs w:val="10"/>
              </w:rPr>
              <w:t>а-</w:t>
            </w:r>
            <w:proofErr w:type="gramEnd"/>
            <w:r w:rsidRPr="00E841B3">
              <w:rPr>
                <w:rFonts w:ascii="Arial" w:hAnsi="Arial" w:cs="Arial"/>
                <w:sz w:val="10"/>
                <w:szCs w:val="10"/>
              </w:rPr>
              <w:t xml:space="preserve"> конкурса на лучшую организацию по охране окружающей среды, в том числе</w:t>
            </w:r>
          </w:p>
          <w:p w:rsidR="00B75A9A" w:rsidRPr="00E841B3" w:rsidRDefault="00B75A9A" w:rsidP="000B41BD">
            <w:pPr>
              <w:ind w:left="-108"/>
              <w:rPr>
                <w:rFonts w:ascii="Arial" w:hAnsi="Arial" w:cs="Arial"/>
                <w:sz w:val="10"/>
                <w:szCs w:val="10"/>
              </w:rPr>
            </w:pPr>
          </w:p>
        </w:tc>
        <w:tc>
          <w:tcPr>
            <w:tcW w:w="378" w:type="dxa"/>
            <w:gridSpan w:val="2"/>
            <w:vMerge w:val="restart"/>
            <w:tcBorders>
              <w:top w:val="single" w:sz="4" w:space="0" w:color="auto"/>
            </w:tcBorders>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r w:rsidRPr="00E841B3">
              <w:rPr>
                <w:rFonts w:ascii="Arial" w:hAnsi="Arial" w:cs="Arial"/>
                <w:sz w:val="10"/>
                <w:szCs w:val="10"/>
              </w:rPr>
              <w:t>АБМР СК</w:t>
            </w:r>
          </w:p>
        </w:tc>
        <w:tc>
          <w:tcPr>
            <w:tcW w:w="425" w:type="dxa"/>
            <w:gridSpan w:val="2"/>
            <w:tcBorders>
              <w:top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tcBorders>
              <w:top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val="restart"/>
            <w:tcBorders>
              <w:top w:val="single" w:sz="4" w:space="0" w:color="auto"/>
            </w:tcBorders>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r w:rsidRPr="00E841B3">
              <w:rPr>
                <w:rFonts w:ascii="Arial" w:hAnsi="Arial" w:cs="Arial"/>
                <w:sz w:val="10"/>
                <w:szCs w:val="10"/>
              </w:rPr>
              <w:t xml:space="preserve">увеличение количества мероприятий </w:t>
            </w:r>
            <w:proofErr w:type="spellStart"/>
            <w:r w:rsidRPr="00E841B3">
              <w:rPr>
                <w:rFonts w:ascii="Arial" w:hAnsi="Arial" w:cs="Arial"/>
                <w:sz w:val="10"/>
                <w:szCs w:val="10"/>
              </w:rPr>
              <w:t>межпоселенческого</w:t>
            </w:r>
            <w:proofErr w:type="spellEnd"/>
            <w:r w:rsidRPr="00E841B3">
              <w:rPr>
                <w:rFonts w:ascii="Arial" w:hAnsi="Arial" w:cs="Arial"/>
                <w:sz w:val="10"/>
                <w:szCs w:val="10"/>
              </w:rPr>
              <w:t xml:space="preserve"> характера по охране окружающей</w:t>
            </w: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r w:rsidRPr="00E841B3">
              <w:rPr>
                <w:rFonts w:ascii="Arial" w:hAnsi="Arial" w:cs="Arial"/>
                <w:sz w:val="10"/>
                <w:szCs w:val="10"/>
              </w:rPr>
              <w:t xml:space="preserve">доля охвата </w:t>
            </w:r>
            <w:proofErr w:type="spellStart"/>
            <w:r w:rsidRPr="00E841B3">
              <w:rPr>
                <w:rFonts w:ascii="Arial" w:hAnsi="Arial" w:cs="Arial"/>
                <w:sz w:val="10"/>
                <w:szCs w:val="10"/>
              </w:rPr>
              <w:t>населе</w:t>
            </w:r>
            <w:proofErr w:type="spellEnd"/>
          </w:p>
          <w:p w:rsidR="00B75A9A" w:rsidRPr="00E841B3" w:rsidRDefault="00B75A9A" w:rsidP="00B75A9A">
            <w:pPr>
              <w:jc w:val="center"/>
              <w:rPr>
                <w:rFonts w:ascii="Arial" w:hAnsi="Arial" w:cs="Arial"/>
                <w:sz w:val="10"/>
                <w:szCs w:val="10"/>
              </w:rPr>
            </w:pPr>
            <w:proofErr w:type="spellStart"/>
            <w:r w:rsidRPr="00E841B3">
              <w:rPr>
                <w:rFonts w:ascii="Arial" w:hAnsi="Arial" w:cs="Arial"/>
                <w:sz w:val="10"/>
                <w:szCs w:val="10"/>
              </w:rPr>
              <w:t>ния</w:t>
            </w:r>
            <w:proofErr w:type="spellEnd"/>
            <w:r w:rsidRPr="00E841B3">
              <w:rPr>
                <w:rFonts w:ascii="Arial" w:hAnsi="Arial" w:cs="Arial"/>
                <w:sz w:val="10"/>
                <w:szCs w:val="10"/>
              </w:rPr>
              <w:t xml:space="preserve"> централизован</w:t>
            </w:r>
          </w:p>
          <w:p w:rsidR="00B75A9A" w:rsidRPr="00E841B3" w:rsidRDefault="00B75A9A" w:rsidP="00B75A9A">
            <w:pPr>
              <w:jc w:val="center"/>
              <w:rPr>
                <w:rFonts w:ascii="Arial" w:hAnsi="Arial" w:cs="Arial"/>
                <w:sz w:val="10"/>
                <w:szCs w:val="10"/>
              </w:rPr>
            </w:pPr>
            <w:proofErr w:type="spellStart"/>
            <w:r w:rsidRPr="00E841B3">
              <w:rPr>
                <w:rFonts w:ascii="Arial" w:hAnsi="Arial" w:cs="Arial"/>
                <w:sz w:val="10"/>
                <w:szCs w:val="10"/>
              </w:rPr>
              <w:t>ным</w:t>
            </w:r>
            <w:proofErr w:type="spellEnd"/>
            <w:r w:rsidRPr="00E841B3">
              <w:rPr>
                <w:rFonts w:ascii="Arial" w:hAnsi="Arial" w:cs="Arial"/>
                <w:sz w:val="10"/>
                <w:szCs w:val="10"/>
              </w:rPr>
              <w:t xml:space="preserve"> сбором и </w:t>
            </w:r>
            <w:proofErr w:type="spellStart"/>
            <w:r w:rsidRPr="00E841B3">
              <w:rPr>
                <w:rFonts w:ascii="Arial" w:hAnsi="Arial" w:cs="Arial"/>
                <w:sz w:val="10"/>
                <w:szCs w:val="10"/>
              </w:rPr>
              <w:t>выво</w:t>
            </w:r>
            <w:proofErr w:type="spellEnd"/>
          </w:p>
          <w:p w:rsidR="00B75A9A" w:rsidRPr="00E841B3" w:rsidRDefault="00B75A9A" w:rsidP="00B75A9A">
            <w:pPr>
              <w:autoSpaceDE w:val="0"/>
              <w:autoSpaceDN w:val="0"/>
              <w:adjustRightInd w:val="0"/>
              <w:jc w:val="center"/>
              <w:outlineLvl w:val="2"/>
              <w:rPr>
                <w:rFonts w:ascii="Arial" w:hAnsi="Arial" w:cs="Arial"/>
                <w:sz w:val="10"/>
                <w:szCs w:val="10"/>
              </w:rPr>
            </w:pPr>
            <w:proofErr w:type="spellStart"/>
            <w:r w:rsidRPr="00E841B3">
              <w:rPr>
                <w:rFonts w:ascii="Arial" w:hAnsi="Arial" w:cs="Arial"/>
                <w:sz w:val="10"/>
                <w:szCs w:val="10"/>
              </w:rPr>
              <w:t>зом</w:t>
            </w:r>
            <w:proofErr w:type="spellEnd"/>
            <w:r w:rsidRPr="00E841B3">
              <w:rPr>
                <w:rFonts w:ascii="Arial" w:hAnsi="Arial" w:cs="Arial"/>
                <w:sz w:val="10"/>
                <w:szCs w:val="10"/>
              </w:rPr>
              <w:t xml:space="preserve"> твердых бытовых отходов</w:t>
            </w: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p w:rsidR="00B75A9A" w:rsidRPr="00E841B3" w:rsidRDefault="00B75A9A" w:rsidP="00B75A9A">
            <w:pPr>
              <w:autoSpaceDE w:val="0"/>
              <w:autoSpaceDN w:val="0"/>
              <w:adjustRightInd w:val="0"/>
              <w:jc w:val="center"/>
              <w:outlineLvl w:val="2"/>
              <w:rPr>
                <w:rFonts w:ascii="Arial" w:hAnsi="Arial" w:cs="Arial"/>
                <w:sz w:val="10"/>
                <w:szCs w:val="10"/>
              </w:rPr>
            </w:pPr>
          </w:p>
        </w:tc>
        <w:tc>
          <w:tcPr>
            <w:tcW w:w="1607" w:type="dxa"/>
            <w:vMerge w:val="restart"/>
            <w:tcBorders>
              <w:top w:val="single" w:sz="4" w:space="0" w:color="auto"/>
            </w:tcBorders>
            <w:shd w:val="clear" w:color="auto" w:fill="auto"/>
          </w:tcPr>
          <w:p w:rsidR="00B75A9A" w:rsidRPr="00E841B3" w:rsidRDefault="00B75A9A" w:rsidP="00B75A9A">
            <w:pPr>
              <w:rPr>
                <w:rFonts w:ascii="Arial" w:hAnsi="Arial" w:cs="Arial"/>
                <w:sz w:val="10"/>
                <w:szCs w:val="10"/>
              </w:rPr>
            </w:pPr>
            <w:r w:rsidRPr="00E841B3">
              <w:rPr>
                <w:rFonts w:ascii="Arial" w:hAnsi="Arial" w:cs="Arial"/>
                <w:sz w:val="10"/>
                <w:szCs w:val="10"/>
              </w:rPr>
              <w:lastRenderedPageBreak/>
              <w:t>доля муниципальных образований района, осуществляющих централизованный сбор и вывоз твердых бытовых отходов пункт 10.1. приложения 1;</w:t>
            </w:r>
          </w:p>
          <w:p w:rsidR="00B75A9A" w:rsidRPr="00E841B3" w:rsidRDefault="00B75A9A" w:rsidP="00B75A9A">
            <w:pPr>
              <w:pStyle w:val="ConsPlusNonformat"/>
              <w:widowControl/>
              <w:jc w:val="both"/>
              <w:rPr>
                <w:rFonts w:ascii="Arial" w:hAnsi="Arial" w:cs="Arial"/>
                <w:sz w:val="10"/>
                <w:szCs w:val="10"/>
              </w:rPr>
            </w:pPr>
            <w:r w:rsidRPr="00E841B3">
              <w:rPr>
                <w:rFonts w:ascii="Arial" w:hAnsi="Arial" w:cs="Arial"/>
                <w:sz w:val="10"/>
                <w:szCs w:val="10"/>
              </w:rPr>
              <w:t xml:space="preserve">количество мероприятий </w:t>
            </w:r>
            <w:proofErr w:type="spellStart"/>
            <w:r w:rsidRPr="00E841B3">
              <w:rPr>
                <w:rFonts w:ascii="Arial" w:hAnsi="Arial" w:cs="Arial"/>
                <w:sz w:val="10"/>
                <w:szCs w:val="10"/>
              </w:rPr>
              <w:t>межпоселенческого</w:t>
            </w:r>
            <w:proofErr w:type="spellEnd"/>
            <w:r w:rsidRPr="00E841B3">
              <w:rPr>
                <w:rFonts w:ascii="Arial" w:hAnsi="Arial" w:cs="Arial"/>
                <w:sz w:val="10"/>
                <w:szCs w:val="10"/>
              </w:rPr>
              <w:t xml:space="preserve"> характера по охране окружающей среды пункт 10.2. приложения 1;</w:t>
            </w:r>
          </w:p>
          <w:p w:rsidR="00B75A9A" w:rsidRPr="00E841B3" w:rsidRDefault="00B75A9A" w:rsidP="00B75A9A">
            <w:pPr>
              <w:jc w:val="both"/>
              <w:rPr>
                <w:rFonts w:ascii="Arial" w:hAnsi="Arial" w:cs="Arial"/>
                <w:sz w:val="10"/>
                <w:szCs w:val="10"/>
              </w:rPr>
            </w:pPr>
            <w:r w:rsidRPr="00E841B3">
              <w:rPr>
                <w:rFonts w:ascii="Arial" w:hAnsi="Arial" w:cs="Arial"/>
                <w:sz w:val="10"/>
                <w:szCs w:val="10"/>
              </w:rPr>
              <w:t>количество публикаций в средствах массовой информации о состоянии окружающей среды в Благодарненском районе</w:t>
            </w:r>
          </w:p>
          <w:p w:rsidR="00B75A9A" w:rsidRPr="00E841B3" w:rsidRDefault="00B75A9A" w:rsidP="00B75A9A">
            <w:pPr>
              <w:pStyle w:val="ConsPlusNonformat"/>
              <w:widowControl/>
              <w:jc w:val="both"/>
              <w:rPr>
                <w:rFonts w:ascii="Arial" w:hAnsi="Arial" w:cs="Arial"/>
                <w:sz w:val="10"/>
                <w:szCs w:val="10"/>
              </w:rPr>
            </w:pPr>
            <w:r w:rsidRPr="00E841B3">
              <w:rPr>
                <w:rFonts w:ascii="Arial" w:hAnsi="Arial" w:cs="Arial"/>
                <w:sz w:val="10"/>
                <w:szCs w:val="10"/>
              </w:rPr>
              <w:t>Ставропольского края</w:t>
            </w:r>
          </w:p>
          <w:p w:rsidR="00B75A9A" w:rsidRPr="00E841B3" w:rsidRDefault="00B75A9A" w:rsidP="00B75A9A">
            <w:pPr>
              <w:pStyle w:val="ConsPlusNonformat"/>
              <w:widowControl/>
              <w:jc w:val="both"/>
              <w:rPr>
                <w:rFonts w:ascii="Arial" w:hAnsi="Arial" w:cs="Arial"/>
                <w:sz w:val="10"/>
                <w:szCs w:val="10"/>
              </w:rPr>
            </w:pPr>
            <w:r w:rsidRPr="00E841B3">
              <w:rPr>
                <w:rFonts w:ascii="Arial" w:hAnsi="Arial" w:cs="Arial"/>
                <w:sz w:val="10"/>
                <w:szCs w:val="10"/>
              </w:rPr>
              <w:t xml:space="preserve">пункт 10.4. приложения 1; доля охвата населения централизованным сбором и вывозом твердых бытовых </w:t>
            </w:r>
            <w:r w:rsidRPr="00E841B3">
              <w:rPr>
                <w:rFonts w:ascii="Arial" w:hAnsi="Arial" w:cs="Arial"/>
                <w:sz w:val="10"/>
                <w:szCs w:val="10"/>
              </w:rPr>
              <w:lastRenderedPageBreak/>
              <w:t>отходов пункт 10.3 приложения 1</w:t>
            </w: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1.2</w:t>
            </w:r>
          </w:p>
        </w:tc>
        <w:tc>
          <w:tcPr>
            <w:tcW w:w="709" w:type="dxa"/>
            <w:shd w:val="clear" w:color="auto" w:fill="auto"/>
          </w:tcPr>
          <w:p w:rsidR="00B75A9A" w:rsidRPr="00E841B3" w:rsidRDefault="00B75A9A" w:rsidP="000B41BD">
            <w:pPr>
              <w:ind w:left="-108"/>
              <w:rPr>
                <w:rFonts w:ascii="Arial" w:hAnsi="Arial" w:cs="Arial"/>
                <w:sz w:val="10"/>
                <w:szCs w:val="10"/>
              </w:rPr>
            </w:pPr>
            <w:r w:rsidRPr="00E841B3">
              <w:rPr>
                <w:rFonts w:ascii="Arial" w:hAnsi="Arial" w:cs="Arial"/>
                <w:sz w:val="10"/>
                <w:szCs w:val="10"/>
              </w:rPr>
              <w:t>Проведение   экологической акции «Вода – источник жизни!»</w:t>
            </w:r>
          </w:p>
        </w:tc>
        <w:tc>
          <w:tcPr>
            <w:tcW w:w="378" w:type="dxa"/>
            <w:gridSpan w:val="2"/>
            <w:vMerge/>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607" w:type="dxa"/>
            <w:vMerge/>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1.3</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Проведение  акции  «Экологическая тропа»</w:t>
            </w:r>
          </w:p>
        </w:tc>
        <w:tc>
          <w:tcPr>
            <w:tcW w:w="378" w:type="dxa"/>
            <w:gridSpan w:val="2"/>
            <w:vMerge/>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607" w:type="dxa"/>
            <w:vMerge/>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1.4</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 xml:space="preserve">Проведение акции </w:t>
            </w:r>
            <w:r w:rsidRPr="00E841B3">
              <w:rPr>
                <w:rFonts w:ascii="Arial" w:hAnsi="Arial" w:cs="Arial"/>
                <w:sz w:val="10"/>
                <w:szCs w:val="10"/>
              </w:rPr>
              <w:lastRenderedPageBreak/>
              <w:t>«Зеленый район»</w:t>
            </w:r>
          </w:p>
        </w:tc>
        <w:tc>
          <w:tcPr>
            <w:tcW w:w="378" w:type="dxa"/>
            <w:gridSpan w:val="2"/>
            <w:vMerge/>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607" w:type="dxa"/>
            <w:vMerge/>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rPr>
          <w:trHeight w:val="3222"/>
        </w:trPr>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lastRenderedPageBreak/>
              <w:t>1.5</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Уборка и содержание земельных участков, находящихся в собственности муниципального образования</w:t>
            </w:r>
          </w:p>
        </w:tc>
        <w:tc>
          <w:tcPr>
            <w:tcW w:w="378" w:type="dxa"/>
            <w:gridSpan w:val="2"/>
            <w:vMerge/>
            <w:tcBorders>
              <w:bottom w:val="nil"/>
            </w:tcBorders>
            <w:shd w:val="clear" w:color="auto" w:fill="auto"/>
          </w:tcPr>
          <w:p w:rsidR="00B75A9A" w:rsidRPr="00E841B3" w:rsidRDefault="00B75A9A" w:rsidP="000B41BD">
            <w:pPr>
              <w:autoSpaceDE w:val="0"/>
              <w:autoSpaceDN w:val="0"/>
              <w:adjustRightInd w:val="0"/>
              <w:ind w:left="-108" w:right="-13"/>
              <w:jc w:val="center"/>
              <w:outlineLvl w:val="2"/>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2017</w:t>
            </w:r>
          </w:p>
        </w:tc>
        <w:tc>
          <w:tcPr>
            <w:tcW w:w="1276" w:type="dxa"/>
            <w:gridSpan w:val="2"/>
            <w:vMerge/>
            <w:shd w:val="clear" w:color="auto" w:fill="auto"/>
          </w:tcPr>
          <w:p w:rsidR="00B75A9A" w:rsidRPr="00E841B3" w:rsidRDefault="00B75A9A" w:rsidP="00B75A9A">
            <w:pPr>
              <w:autoSpaceDE w:val="0"/>
              <w:autoSpaceDN w:val="0"/>
              <w:adjustRightInd w:val="0"/>
              <w:jc w:val="center"/>
              <w:outlineLvl w:val="2"/>
              <w:rPr>
                <w:rFonts w:ascii="Arial" w:hAnsi="Arial" w:cs="Arial"/>
                <w:sz w:val="10"/>
                <w:szCs w:val="10"/>
              </w:rPr>
            </w:pPr>
          </w:p>
        </w:tc>
        <w:tc>
          <w:tcPr>
            <w:tcW w:w="1607" w:type="dxa"/>
            <w:vMerge/>
            <w:tcBorders>
              <w:bottom w:val="nil"/>
            </w:tcBorders>
            <w:shd w:val="clear" w:color="auto" w:fill="auto"/>
          </w:tcPr>
          <w:p w:rsidR="00B75A9A" w:rsidRPr="00E841B3" w:rsidRDefault="00B75A9A" w:rsidP="00B75A9A">
            <w:pPr>
              <w:pStyle w:val="ConsPlusNonformat"/>
              <w:widowControl/>
              <w:ind w:firstLine="252"/>
              <w:jc w:val="both"/>
              <w:rPr>
                <w:rFonts w:ascii="Arial" w:hAnsi="Arial" w:cs="Arial"/>
                <w:sz w:val="10"/>
                <w:szCs w:val="10"/>
              </w:rPr>
            </w:pPr>
          </w:p>
        </w:tc>
      </w:tr>
      <w:tr w:rsidR="00B75A9A" w:rsidRPr="00E841B3" w:rsidTr="000B41BD">
        <w:tblPrEx>
          <w:tblLook w:val="01E0" w:firstRow="1" w:lastRow="1" w:firstColumn="1" w:lastColumn="1" w:noHBand="0" w:noVBand="0"/>
        </w:tblPrEx>
        <w:tc>
          <w:tcPr>
            <w:tcW w:w="250" w:type="dxa"/>
            <w:tcBorders>
              <w:top w:val="single" w:sz="4" w:space="0" w:color="auto"/>
            </w:tcBorders>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1.6</w:t>
            </w:r>
          </w:p>
        </w:tc>
        <w:tc>
          <w:tcPr>
            <w:tcW w:w="709" w:type="dxa"/>
            <w:tcBorders>
              <w:top w:val="single" w:sz="4" w:space="0" w:color="auto"/>
            </w:tcBorders>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Капитальный ремонт двигателей автомашин</w:t>
            </w:r>
          </w:p>
        </w:tc>
        <w:tc>
          <w:tcPr>
            <w:tcW w:w="378" w:type="dxa"/>
            <w:gridSpan w:val="2"/>
            <w:vMerge w:val="restart"/>
            <w:tcBorders>
              <w:top w:val="single" w:sz="4" w:space="0" w:color="auto"/>
            </w:tcBorders>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МУП БГЖЭП</w:t>
            </w:r>
          </w:p>
        </w:tc>
        <w:tc>
          <w:tcPr>
            <w:tcW w:w="425" w:type="dxa"/>
            <w:gridSpan w:val="2"/>
            <w:vMerge w:val="restart"/>
            <w:tcBorders>
              <w:top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vMerge w:val="restart"/>
            <w:tcBorders>
              <w:top w:val="single" w:sz="4" w:space="0" w:color="auto"/>
            </w:tcBorders>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1276" w:type="dxa"/>
            <w:gridSpan w:val="2"/>
            <w:vMerge w:val="restart"/>
            <w:tcBorders>
              <w:top w:val="single" w:sz="4" w:space="0" w:color="auto"/>
            </w:tcBorders>
            <w:shd w:val="clear" w:color="auto" w:fill="auto"/>
          </w:tcPr>
          <w:p w:rsidR="00B75A9A" w:rsidRPr="00E841B3" w:rsidRDefault="00B75A9A" w:rsidP="00B75A9A">
            <w:pPr>
              <w:jc w:val="center"/>
              <w:rPr>
                <w:rFonts w:ascii="Arial" w:hAnsi="Arial" w:cs="Arial"/>
                <w:sz w:val="10"/>
                <w:szCs w:val="10"/>
              </w:rPr>
            </w:pPr>
            <w:r w:rsidRPr="00E841B3">
              <w:rPr>
                <w:rFonts w:ascii="Arial" w:hAnsi="Arial" w:cs="Arial"/>
                <w:sz w:val="10"/>
                <w:szCs w:val="10"/>
              </w:rPr>
              <w:t xml:space="preserve">увеличение количества мероприятий </w:t>
            </w:r>
            <w:proofErr w:type="spellStart"/>
            <w:r w:rsidRPr="00E841B3">
              <w:rPr>
                <w:rFonts w:ascii="Arial" w:hAnsi="Arial" w:cs="Arial"/>
                <w:sz w:val="10"/>
                <w:szCs w:val="10"/>
              </w:rPr>
              <w:t>межпоселенческого</w:t>
            </w:r>
            <w:proofErr w:type="spellEnd"/>
            <w:r w:rsidRPr="00E841B3">
              <w:rPr>
                <w:rFonts w:ascii="Arial" w:hAnsi="Arial" w:cs="Arial"/>
                <w:sz w:val="10"/>
                <w:szCs w:val="10"/>
              </w:rPr>
              <w:t xml:space="preserve"> характера по охране окружающей</w:t>
            </w: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p w:rsidR="00B75A9A" w:rsidRPr="00E841B3" w:rsidRDefault="00B75A9A" w:rsidP="00B75A9A">
            <w:pPr>
              <w:jc w:val="center"/>
              <w:rPr>
                <w:rFonts w:ascii="Arial" w:hAnsi="Arial" w:cs="Arial"/>
                <w:sz w:val="10"/>
                <w:szCs w:val="10"/>
              </w:rPr>
            </w:pPr>
          </w:p>
        </w:tc>
        <w:tc>
          <w:tcPr>
            <w:tcW w:w="1607" w:type="dxa"/>
            <w:vMerge w:val="restart"/>
            <w:tcBorders>
              <w:top w:val="single" w:sz="4" w:space="0" w:color="auto"/>
            </w:tcBorders>
            <w:shd w:val="clear" w:color="auto" w:fill="auto"/>
          </w:tcPr>
          <w:p w:rsidR="00B75A9A" w:rsidRPr="00E841B3" w:rsidRDefault="00B75A9A" w:rsidP="00B75A9A">
            <w:pPr>
              <w:jc w:val="center"/>
              <w:rPr>
                <w:rFonts w:ascii="Arial" w:hAnsi="Arial" w:cs="Arial"/>
                <w:sz w:val="10"/>
                <w:szCs w:val="10"/>
              </w:rPr>
            </w:pPr>
            <w:r w:rsidRPr="00E841B3">
              <w:rPr>
                <w:rFonts w:ascii="Arial" w:hAnsi="Arial" w:cs="Arial"/>
                <w:sz w:val="10"/>
                <w:szCs w:val="10"/>
              </w:rPr>
              <w:t xml:space="preserve">количество мероприятий </w:t>
            </w:r>
            <w:proofErr w:type="spellStart"/>
            <w:r w:rsidRPr="00E841B3">
              <w:rPr>
                <w:rFonts w:ascii="Arial" w:hAnsi="Arial" w:cs="Arial"/>
                <w:sz w:val="10"/>
                <w:szCs w:val="10"/>
              </w:rPr>
              <w:t>межпоселенческого</w:t>
            </w:r>
            <w:proofErr w:type="spellEnd"/>
            <w:r w:rsidRPr="00E841B3">
              <w:rPr>
                <w:rFonts w:ascii="Arial" w:hAnsi="Arial" w:cs="Arial"/>
                <w:sz w:val="10"/>
                <w:szCs w:val="10"/>
              </w:rPr>
              <w:t xml:space="preserve"> характера по охране окружающей среды пункт 10.2. приложения 1</w:t>
            </w:r>
          </w:p>
        </w:tc>
      </w:tr>
      <w:tr w:rsidR="00B75A9A" w:rsidRPr="00E841B3" w:rsidTr="000B41BD">
        <w:tblPrEx>
          <w:tblLook w:val="01E0" w:firstRow="1" w:lastRow="1" w:firstColumn="1" w:lastColumn="1" w:noHBand="0" w:noVBand="0"/>
        </w:tblPrEx>
        <w:trPr>
          <w:trHeight w:val="654"/>
        </w:trPr>
        <w:tc>
          <w:tcPr>
            <w:tcW w:w="250" w:type="dxa"/>
            <w:shd w:val="clear" w:color="auto" w:fill="auto"/>
          </w:tcPr>
          <w:p w:rsidR="00B75A9A" w:rsidRPr="00E841B3" w:rsidRDefault="00B75A9A" w:rsidP="000B41BD">
            <w:pPr>
              <w:autoSpaceDE w:val="0"/>
              <w:autoSpaceDN w:val="0"/>
              <w:adjustRightInd w:val="0"/>
              <w:ind w:hanging="142"/>
              <w:jc w:val="center"/>
              <w:outlineLvl w:val="2"/>
              <w:rPr>
                <w:rFonts w:ascii="Arial" w:hAnsi="Arial" w:cs="Arial"/>
                <w:sz w:val="10"/>
                <w:szCs w:val="10"/>
              </w:rPr>
            </w:pPr>
            <w:r w:rsidRPr="00E841B3">
              <w:rPr>
                <w:rFonts w:ascii="Arial" w:hAnsi="Arial" w:cs="Arial"/>
                <w:sz w:val="10"/>
                <w:szCs w:val="10"/>
              </w:rPr>
              <w:t>1.7</w:t>
            </w:r>
          </w:p>
        </w:tc>
        <w:tc>
          <w:tcPr>
            <w:tcW w:w="709" w:type="dxa"/>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Сбор и вывоз ТБО</w:t>
            </w:r>
          </w:p>
        </w:tc>
        <w:tc>
          <w:tcPr>
            <w:tcW w:w="378" w:type="dxa"/>
            <w:gridSpan w:val="2"/>
            <w:vMerge/>
            <w:shd w:val="clear" w:color="auto" w:fill="auto"/>
          </w:tcPr>
          <w:p w:rsidR="00B75A9A" w:rsidRPr="00E841B3" w:rsidRDefault="00B75A9A" w:rsidP="000B41BD">
            <w:pPr>
              <w:ind w:left="-108" w:right="-13"/>
              <w:jc w:val="center"/>
              <w:rPr>
                <w:rFonts w:ascii="Arial" w:hAnsi="Arial" w:cs="Arial"/>
                <w:sz w:val="10"/>
                <w:szCs w:val="10"/>
              </w:rPr>
            </w:pPr>
          </w:p>
        </w:tc>
        <w:tc>
          <w:tcPr>
            <w:tcW w:w="425" w:type="dxa"/>
            <w:gridSpan w:val="2"/>
            <w:vMerge/>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p>
        </w:tc>
        <w:tc>
          <w:tcPr>
            <w:tcW w:w="425" w:type="dxa"/>
            <w:gridSpan w:val="2"/>
            <w:vMerge/>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1.8</w:t>
            </w:r>
          </w:p>
        </w:tc>
        <w:tc>
          <w:tcPr>
            <w:tcW w:w="709" w:type="dxa"/>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 xml:space="preserve">Проверка </w:t>
            </w:r>
            <w:proofErr w:type="spellStart"/>
            <w:r w:rsidRPr="00E841B3">
              <w:rPr>
                <w:rFonts w:ascii="Arial" w:hAnsi="Arial" w:cs="Arial"/>
                <w:sz w:val="10"/>
                <w:szCs w:val="10"/>
              </w:rPr>
              <w:t>эффектив</w:t>
            </w:r>
            <w:proofErr w:type="spellEnd"/>
          </w:p>
          <w:p w:rsidR="00B75A9A" w:rsidRPr="00E841B3" w:rsidRDefault="00B75A9A" w:rsidP="000B41BD">
            <w:pPr>
              <w:autoSpaceDE w:val="0"/>
              <w:autoSpaceDN w:val="0"/>
              <w:adjustRightInd w:val="0"/>
              <w:ind w:left="-108"/>
              <w:outlineLvl w:val="2"/>
              <w:rPr>
                <w:rFonts w:ascii="Arial" w:hAnsi="Arial" w:cs="Arial"/>
                <w:sz w:val="10"/>
                <w:szCs w:val="10"/>
              </w:rPr>
            </w:pPr>
            <w:proofErr w:type="spellStart"/>
            <w:r w:rsidRPr="00E841B3">
              <w:rPr>
                <w:rFonts w:ascii="Arial" w:hAnsi="Arial" w:cs="Arial"/>
                <w:sz w:val="10"/>
                <w:szCs w:val="10"/>
              </w:rPr>
              <w:t>ности</w:t>
            </w:r>
            <w:proofErr w:type="spellEnd"/>
            <w:r w:rsidRPr="00E841B3">
              <w:rPr>
                <w:rFonts w:ascii="Arial" w:hAnsi="Arial" w:cs="Arial"/>
                <w:sz w:val="10"/>
                <w:szCs w:val="10"/>
              </w:rPr>
              <w:t xml:space="preserve"> </w:t>
            </w:r>
            <w:proofErr w:type="spellStart"/>
            <w:r w:rsidRPr="00E841B3">
              <w:rPr>
                <w:rFonts w:ascii="Arial" w:hAnsi="Arial" w:cs="Arial"/>
                <w:sz w:val="10"/>
                <w:szCs w:val="10"/>
              </w:rPr>
              <w:t>пылегазоулав</w:t>
            </w:r>
            <w:proofErr w:type="spellEnd"/>
          </w:p>
          <w:p w:rsidR="00B75A9A" w:rsidRPr="00E841B3" w:rsidRDefault="00B75A9A" w:rsidP="000B41BD">
            <w:pPr>
              <w:autoSpaceDE w:val="0"/>
              <w:autoSpaceDN w:val="0"/>
              <w:adjustRightInd w:val="0"/>
              <w:ind w:left="-108"/>
              <w:outlineLvl w:val="2"/>
              <w:rPr>
                <w:rFonts w:ascii="Arial" w:hAnsi="Arial" w:cs="Arial"/>
                <w:sz w:val="10"/>
                <w:szCs w:val="10"/>
              </w:rPr>
            </w:pPr>
            <w:proofErr w:type="spellStart"/>
            <w:r w:rsidRPr="00E841B3">
              <w:rPr>
                <w:rFonts w:ascii="Arial" w:hAnsi="Arial" w:cs="Arial"/>
                <w:sz w:val="10"/>
                <w:szCs w:val="10"/>
              </w:rPr>
              <w:t>ливателей</w:t>
            </w:r>
            <w:proofErr w:type="spellEnd"/>
          </w:p>
        </w:tc>
        <w:tc>
          <w:tcPr>
            <w:tcW w:w="378" w:type="dxa"/>
            <w:gridSpan w:val="2"/>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ОАО «Благодарненский элеватор»</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1.9</w:t>
            </w:r>
          </w:p>
        </w:tc>
        <w:tc>
          <w:tcPr>
            <w:tcW w:w="709" w:type="dxa"/>
            <w:shd w:val="clear" w:color="auto" w:fill="auto"/>
          </w:tcPr>
          <w:p w:rsidR="00B75A9A" w:rsidRPr="00E841B3" w:rsidRDefault="00B75A9A" w:rsidP="000B41BD">
            <w:pPr>
              <w:autoSpaceDE w:val="0"/>
              <w:autoSpaceDN w:val="0"/>
              <w:adjustRightInd w:val="0"/>
              <w:ind w:left="-108"/>
              <w:outlineLvl w:val="2"/>
              <w:rPr>
                <w:rFonts w:ascii="Arial" w:hAnsi="Arial" w:cs="Arial"/>
                <w:sz w:val="10"/>
                <w:szCs w:val="10"/>
              </w:rPr>
            </w:pPr>
            <w:r w:rsidRPr="00E841B3">
              <w:rPr>
                <w:rFonts w:ascii="Arial" w:hAnsi="Arial" w:cs="Arial"/>
                <w:sz w:val="10"/>
                <w:szCs w:val="10"/>
              </w:rPr>
              <w:t xml:space="preserve">Замена участков водопроводной сети в г. </w:t>
            </w:r>
            <w:proofErr w:type="gramStart"/>
            <w:r w:rsidRPr="00E841B3">
              <w:rPr>
                <w:rFonts w:ascii="Arial" w:hAnsi="Arial" w:cs="Arial"/>
                <w:sz w:val="10"/>
                <w:szCs w:val="10"/>
              </w:rPr>
              <w:t>Благодарный</w:t>
            </w:r>
            <w:proofErr w:type="gramEnd"/>
          </w:p>
        </w:tc>
        <w:tc>
          <w:tcPr>
            <w:tcW w:w="378" w:type="dxa"/>
            <w:gridSpan w:val="2"/>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Благодарненский «</w:t>
            </w:r>
            <w:proofErr w:type="spellStart"/>
            <w:r w:rsidRPr="00E841B3">
              <w:rPr>
                <w:rFonts w:ascii="Arial" w:hAnsi="Arial" w:cs="Arial"/>
                <w:sz w:val="10"/>
                <w:szCs w:val="10"/>
              </w:rPr>
              <w:t>Межрайводоканал</w:t>
            </w:r>
            <w:proofErr w:type="spellEnd"/>
            <w:r w:rsidRPr="00E841B3">
              <w:rPr>
                <w:rFonts w:ascii="Arial" w:hAnsi="Arial" w:cs="Arial"/>
                <w:sz w:val="10"/>
                <w:szCs w:val="10"/>
              </w:rPr>
              <w:t>»</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1.10</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Замена участков водопроводной сети до п. Большевик</w:t>
            </w:r>
          </w:p>
        </w:tc>
        <w:tc>
          <w:tcPr>
            <w:tcW w:w="378" w:type="dxa"/>
            <w:gridSpan w:val="2"/>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1.11</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 xml:space="preserve">Замена участков водопроводной сети </w:t>
            </w:r>
            <w:proofErr w:type="gramStart"/>
            <w:r w:rsidRPr="00E841B3">
              <w:rPr>
                <w:rFonts w:ascii="Arial" w:hAnsi="Arial" w:cs="Arial"/>
                <w:sz w:val="10"/>
                <w:szCs w:val="10"/>
              </w:rPr>
              <w:t>в</w:t>
            </w:r>
            <w:proofErr w:type="gramEnd"/>
            <w:r w:rsidRPr="00E841B3">
              <w:rPr>
                <w:rFonts w:ascii="Arial" w:hAnsi="Arial" w:cs="Arial"/>
                <w:sz w:val="10"/>
                <w:szCs w:val="10"/>
              </w:rPr>
              <w:t xml:space="preserve"> с. Каменная Балка</w:t>
            </w:r>
          </w:p>
        </w:tc>
        <w:tc>
          <w:tcPr>
            <w:tcW w:w="378" w:type="dxa"/>
            <w:gridSpan w:val="2"/>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1.12</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 xml:space="preserve">Замена участка трубопроводной иловой смеси на ОСК </w:t>
            </w:r>
            <w:proofErr w:type="spellStart"/>
            <w:r w:rsidRPr="00E841B3">
              <w:rPr>
                <w:rFonts w:ascii="Arial" w:hAnsi="Arial" w:cs="Arial"/>
                <w:sz w:val="10"/>
                <w:szCs w:val="10"/>
              </w:rPr>
              <w:t>г</w:t>
            </w:r>
            <w:proofErr w:type="gramStart"/>
            <w:r w:rsidRPr="00E841B3">
              <w:rPr>
                <w:rFonts w:ascii="Arial" w:hAnsi="Arial" w:cs="Arial"/>
                <w:sz w:val="10"/>
                <w:szCs w:val="10"/>
              </w:rPr>
              <w:t>.Б</w:t>
            </w:r>
            <w:proofErr w:type="gramEnd"/>
            <w:r w:rsidRPr="00E841B3">
              <w:rPr>
                <w:rFonts w:ascii="Arial" w:hAnsi="Arial" w:cs="Arial"/>
                <w:sz w:val="10"/>
                <w:szCs w:val="10"/>
              </w:rPr>
              <w:t>лагодарный</w:t>
            </w:r>
            <w:proofErr w:type="spellEnd"/>
          </w:p>
        </w:tc>
        <w:tc>
          <w:tcPr>
            <w:tcW w:w="378" w:type="dxa"/>
            <w:gridSpan w:val="2"/>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1.13</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Сбор и вывоз ТБО</w:t>
            </w:r>
          </w:p>
        </w:tc>
        <w:tc>
          <w:tcPr>
            <w:tcW w:w="378" w:type="dxa"/>
            <w:gridSpan w:val="2"/>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1.14</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Разработка проекта нормативов отходов и лимитов на размещение ТБО</w:t>
            </w:r>
          </w:p>
        </w:tc>
        <w:tc>
          <w:tcPr>
            <w:tcW w:w="378" w:type="dxa"/>
            <w:gridSpan w:val="2"/>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1.15</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 xml:space="preserve">Замена переливных кромок и полупогруженных досок на ОСК </w:t>
            </w:r>
          </w:p>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г. Благодарный</w:t>
            </w:r>
          </w:p>
        </w:tc>
        <w:tc>
          <w:tcPr>
            <w:tcW w:w="378" w:type="dxa"/>
            <w:gridSpan w:val="2"/>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250" w:hanging="142"/>
              <w:jc w:val="center"/>
              <w:outlineLvl w:val="2"/>
              <w:rPr>
                <w:rFonts w:ascii="Arial" w:hAnsi="Arial" w:cs="Arial"/>
                <w:sz w:val="10"/>
                <w:szCs w:val="10"/>
              </w:rPr>
            </w:pPr>
            <w:r w:rsidRPr="00E841B3">
              <w:rPr>
                <w:rFonts w:ascii="Arial" w:hAnsi="Arial" w:cs="Arial"/>
                <w:sz w:val="10"/>
                <w:szCs w:val="10"/>
              </w:rPr>
              <w:t>1.16</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Установка и ремонт газовых счетчиков</w:t>
            </w:r>
          </w:p>
        </w:tc>
        <w:tc>
          <w:tcPr>
            <w:tcW w:w="378" w:type="dxa"/>
            <w:gridSpan w:val="2"/>
            <w:vMerge w:val="restart"/>
            <w:shd w:val="clear" w:color="auto" w:fill="auto"/>
          </w:tcPr>
          <w:p w:rsidR="00B75A9A" w:rsidRPr="00E841B3" w:rsidRDefault="00B75A9A" w:rsidP="000B41BD">
            <w:pPr>
              <w:ind w:left="-108" w:right="-13"/>
              <w:rPr>
                <w:rFonts w:ascii="Arial" w:hAnsi="Arial" w:cs="Arial"/>
                <w:sz w:val="10"/>
                <w:szCs w:val="10"/>
              </w:rPr>
            </w:pPr>
            <w:r w:rsidRPr="00E841B3">
              <w:rPr>
                <w:rFonts w:ascii="Arial" w:hAnsi="Arial" w:cs="Arial"/>
                <w:sz w:val="10"/>
                <w:szCs w:val="10"/>
              </w:rPr>
              <w:t>ООО «Журавское»</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250" w:hanging="142"/>
              <w:jc w:val="center"/>
              <w:outlineLvl w:val="2"/>
              <w:rPr>
                <w:rFonts w:ascii="Arial" w:hAnsi="Arial" w:cs="Arial"/>
                <w:sz w:val="10"/>
                <w:szCs w:val="10"/>
              </w:rPr>
            </w:pPr>
            <w:r w:rsidRPr="00E841B3">
              <w:rPr>
                <w:rFonts w:ascii="Arial" w:hAnsi="Arial" w:cs="Arial"/>
                <w:sz w:val="10"/>
                <w:szCs w:val="10"/>
              </w:rPr>
              <w:t>1.17</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Ремонт запорной арматуры</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250" w:hanging="142"/>
              <w:jc w:val="center"/>
              <w:outlineLvl w:val="2"/>
              <w:rPr>
                <w:rFonts w:ascii="Arial" w:hAnsi="Arial" w:cs="Arial"/>
                <w:sz w:val="10"/>
                <w:szCs w:val="10"/>
              </w:rPr>
            </w:pPr>
            <w:r w:rsidRPr="00E841B3">
              <w:rPr>
                <w:rFonts w:ascii="Arial" w:hAnsi="Arial" w:cs="Arial"/>
                <w:sz w:val="10"/>
                <w:szCs w:val="10"/>
              </w:rPr>
              <w:t>1.18</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Плата за негативное воздействие на окружающую среду</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1.19</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Мониторинг артезианских скважин</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1.20</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Диагностика оборудования</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1.21</w:t>
            </w:r>
          </w:p>
        </w:tc>
        <w:tc>
          <w:tcPr>
            <w:tcW w:w="709" w:type="dxa"/>
            <w:shd w:val="clear" w:color="auto" w:fill="auto"/>
          </w:tcPr>
          <w:p w:rsidR="00B75A9A" w:rsidRPr="00E841B3" w:rsidRDefault="00B75A9A" w:rsidP="000B41BD">
            <w:pPr>
              <w:autoSpaceDE w:val="0"/>
              <w:autoSpaceDN w:val="0"/>
              <w:adjustRightInd w:val="0"/>
              <w:ind w:left="-108"/>
              <w:jc w:val="both"/>
              <w:outlineLvl w:val="2"/>
              <w:rPr>
                <w:rFonts w:ascii="Arial" w:hAnsi="Arial" w:cs="Arial"/>
                <w:sz w:val="10"/>
                <w:szCs w:val="10"/>
              </w:rPr>
            </w:pPr>
            <w:r w:rsidRPr="00E841B3">
              <w:rPr>
                <w:rFonts w:ascii="Arial" w:hAnsi="Arial" w:cs="Arial"/>
                <w:sz w:val="10"/>
                <w:szCs w:val="10"/>
              </w:rPr>
              <w:t xml:space="preserve">Плата за ликвидацию возможных розливов нефти </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1.22</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 xml:space="preserve">Проведение измерений и анализов промышленных выбросов в атмосферу </w:t>
            </w:r>
            <w:r w:rsidRPr="00E841B3">
              <w:rPr>
                <w:rFonts w:ascii="Arial" w:hAnsi="Arial" w:cs="Arial"/>
                <w:sz w:val="10"/>
                <w:szCs w:val="10"/>
              </w:rPr>
              <w:lastRenderedPageBreak/>
              <w:t xml:space="preserve">лабораториями </w:t>
            </w:r>
            <w:proofErr w:type="spellStart"/>
            <w:r w:rsidRPr="00E841B3">
              <w:rPr>
                <w:rFonts w:ascii="Arial" w:hAnsi="Arial" w:cs="Arial"/>
                <w:sz w:val="10"/>
                <w:szCs w:val="10"/>
              </w:rPr>
              <w:t>анали</w:t>
            </w:r>
            <w:proofErr w:type="spellEnd"/>
          </w:p>
          <w:p w:rsidR="00B75A9A" w:rsidRPr="00E841B3" w:rsidRDefault="00B75A9A" w:rsidP="000B41BD">
            <w:pPr>
              <w:ind w:left="-108"/>
              <w:jc w:val="both"/>
              <w:rPr>
                <w:rFonts w:ascii="Arial" w:hAnsi="Arial" w:cs="Arial"/>
                <w:sz w:val="10"/>
                <w:szCs w:val="10"/>
              </w:rPr>
            </w:pPr>
            <w:proofErr w:type="spellStart"/>
            <w:r w:rsidRPr="00E841B3">
              <w:rPr>
                <w:rFonts w:ascii="Arial" w:hAnsi="Arial" w:cs="Arial"/>
                <w:sz w:val="10"/>
                <w:szCs w:val="10"/>
              </w:rPr>
              <w:t>тического</w:t>
            </w:r>
            <w:proofErr w:type="spellEnd"/>
            <w:r w:rsidRPr="00E841B3">
              <w:rPr>
                <w:rFonts w:ascii="Arial" w:hAnsi="Arial" w:cs="Arial"/>
                <w:sz w:val="10"/>
                <w:szCs w:val="10"/>
              </w:rPr>
              <w:t xml:space="preserve"> контроля</w:t>
            </w:r>
          </w:p>
        </w:tc>
        <w:tc>
          <w:tcPr>
            <w:tcW w:w="378" w:type="dxa"/>
            <w:gridSpan w:val="2"/>
            <w:vMerge w:val="restart"/>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ООО «</w:t>
            </w:r>
            <w:proofErr w:type="spellStart"/>
            <w:r w:rsidRPr="00E841B3">
              <w:rPr>
                <w:rFonts w:ascii="Arial" w:hAnsi="Arial" w:cs="Arial"/>
                <w:sz w:val="10"/>
                <w:szCs w:val="10"/>
              </w:rPr>
              <w:t>Агропромэнерго</w:t>
            </w:r>
            <w:proofErr w:type="spellEnd"/>
            <w:r w:rsidRPr="00E841B3">
              <w:rPr>
                <w:rFonts w:ascii="Arial" w:hAnsi="Arial" w:cs="Arial"/>
                <w:sz w:val="10"/>
                <w:szCs w:val="10"/>
              </w:rPr>
              <w:t>»</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1.23</w:t>
            </w:r>
          </w:p>
        </w:tc>
        <w:tc>
          <w:tcPr>
            <w:tcW w:w="709" w:type="dxa"/>
            <w:shd w:val="clear" w:color="auto" w:fill="auto"/>
          </w:tcPr>
          <w:p w:rsidR="00B75A9A" w:rsidRPr="00E841B3" w:rsidRDefault="00B75A9A" w:rsidP="000B41BD">
            <w:pPr>
              <w:ind w:left="-108" w:right="-108"/>
              <w:jc w:val="both"/>
              <w:rPr>
                <w:rFonts w:ascii="Arial" w:hAnsi="Arial" w:cs="Arial"/>
                <w:sz w:val="10"/>
                <w:szCs w:val="10"/>
              </w:rPr>
            </w:pPr>
            <w:r w:rsidRPr="00E841B3">
              <w:rPr>
                <w:rFonts w:ascii="Arial" w:hAnsi="Arial" w:cs="Arial"/>
                <w:sz w:val="10"/>
                <w:szCs w:val="10"/>
              </w:rPr>
              <w:t>Проведение измерений</w:t>
            </w:r>
          </w:p>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и анализов водных объектов (ливневых вод) лабораториями аналитического контроля</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1.24</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Утилизация отходов 1-4 класса опасности специализированными организациями</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1.25</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Сбор и транспортировка отходов производства и потребления на полигон ТБО</w:t>
            </w:r>
          </w:p>
        </w:tc>
        <w:tc>
          <w:tcPr>
            <w:tcW w:w="378" w:type="dxa"/>
            <w:gridSpan w:val="2"/>
            <w:vMerge w:val="restart"/>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1.26</w:t>
            </w:r>
          </w:p>
        </w:tc>
        <w:tc>
          <w:tcPr>
            <w:tcW w:w="709" w:type="dxa"/>
            <w:shd w:val="clear" w:color="auto" w:fill="auto"/>
          </w:tcPr>
          <w:p w:rsidR="00B75A9A" w:rsidRPr="00E841B3" w:rsidRDefault="00B75A9A" w:rsidP="000B41BD">
            <w:pPr>
              <w:ind w:left="-108"/>
              <w:rPr>
                <w:rFonts w:ascii="Arial" w:hAnsi="Arial" w:cs="Arial"/>
                <w:sz w:val="10"/>
                <w:szCs w:val="10"/>
              </w:rPr>
            </w:pPr>
            <w:r w:rsidRPr="00E841B3">
              <w:rPr>
                <w:rFonts w:ascii="Arial" w:hAnsi="Arial" w:cs="Arial"/>
                <w:sz w:val="10"/>
                <w:szCs w:val="10"/>
              </w:rPr>
              <w:t>Ликвидация стихийных свалок</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1.27</w:t>
            </w:r>
          </w:p>
        </w:tc>
        <w:tc>
          <w:tcPr>
            <w:tcW w:w="709" w:type="dxa"/>
            <w:shd w:val="clear" w:color="auto" w:fill="auto"/>
          </w:tcPr>
          <w:p w:rsidR="00B75A9A" w:rsidRPr="00E841B3" w:rsidRDefault="00B75A9A" w:rsidP="000B41BD">
            <w:pPr>
              <w:ind w:left="-108"/>
              <w:rPr>
                <w:rFonts w:ascii="Arial" w:hAnsi="Arial" w:cs="Arial"/>
                <w:sz w:val="10"/>
                <w:szCs w:val="10"/>
              </w:rPr>
            </w:pPr>
            <w:r w:rsidRPr="00E841B3">
              <w:rPr>
                <w:rFonts w:ascii="Arial" w:hAnsi="Arial" w:cs="Arial"/>
                <w:sz w:val="10"/>
                <w:szCs w:val="10"/>
              </w:rPr>
              <w:t xml:space="preserve">Проведение </w:t>
            </w:r>
            <w:proofErr w:type="spellStart"/>
            <w:r w:rsidRPr="00E841B3">
              <w:rPr>
                <w:rFonts w:ascii="Arial" w:hAnsi="Arial" w:cs="Arial"/>
                <w:sz w:val="10"/>
                <w:szCs w:val="10"/>
              </w:rPr>
              <w:t>радиаци</w:t>
            </w:r>
            <w:proofErr w:type="spellEnd"/>
          </w:p>
          <w:p w:rsidR="00B75A9A" w:rsidRPr="00E841B3" w:rsidRDefault="00B75A9A" w:rsidP="000B41BD">
            <w:pPr>
              <w:ind w:left="-108"/>
              <w:rPr>
                <w:rFonts w:ascii="Arial" w:hAnsi="Arial" w:cs="Arial"/>
                <w:sz w:val="10"/>
                <w:szCs w:val="10"/>
              </w:rPr>
            </w:pPr>
            <w:proofErr w:type="spellStart"/>
            <w:r w:rsidRPr="00E841B3">
              <w:rPr>
                <w:rFonts w:ascii="Arial" w:hAnsi="Arial" w:cs="Arial"/>
                <w:sz w:val="10"/>
                <w:szCs w:val="10"/>
              </w:rPr>
              <w:t>онных</w:t>
            </w:r>
            <w:proofErr w:type="spellEnd"/>
            <w:r w:rsidRPr="00E841B3">
              <w:rPr>
                <w:rFonts w:ascii="Arial" w:hAnsi="Arial" w:cs="Arial"/>
                <w:sz w:val="10"/>
                <w:szCs w:val="10"/>
              </w:rPr>
              <w:t xml:space="preserve"> исследований на карьерах</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1.28</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Выполнение работ по рекультивации части земель, нарушенных горными работами</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val="restart"/>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1.29</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Анализ воздуха на СЗЗ</w:t>
            </w:r>
          </w:p>
        </w:tc>
        <w:tc>
          <w:tcPr>
            <w:tcW w:w="378" w:type="dxa"/>
            <w:gridSpan w:val="2"/>
            <w:vMerge w:val="restart"/>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филиал МПК «Благодарненский»</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1.30</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 xml:space="preserve">Проведение аналитического </w:t>
            </w:r>
            <w:proofErr w:type="gramStart"/>
            <w:r w:rsidRPr="00E841B3">
              <w:rPr>
                <w:rFonts w:ascii="Arial" w:hAnsi="Arial" w:cs="Arial"/>
                <w:sz w:val="10"/>
                <w:szCs w:val="10"/>
              </w:rPr>
              <w:t>контроля за</w:t>
            </w:r>
            <w:proofErr w:type="gramEnd"/>
            <w:r w:rsidRPr="00E841B3">
              <w:rPr>
                <w:rFonts w:ascii="Arial" w:hAnsi="Arial" w:cs="Arial"/>
                <w:sz w:val="10"/>
                <w:szCs w:val="10"/>
              </w:rPr>
              <w:t xml:space="preserve"> выбросами</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1.31</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График ППР вентиля</w:t>
            </w:r>
          </w:p>
          <w:p w:rsidR="00B75A9A" w:rsidRPr="00E841B3" w:rsidRDefault="00B75A9A" w:rsidP="000B41BD">
            <w:pPr>
              <w:ind w:left="-108"/>
              <w:jc w:val="both"/>
              <w:rPr>
                <w:rFonts w:ascii="Arial" w:hAnsi="Arial" w:cs="Arial"/>
                <w:sz w:val="10"/>
                <w:szCs w:val="10"/>
              </w:rPr>
            </w:pPr>
            <w:proofErr w:type="spellStart"/>
            <w:r w:rsidRPr="00E841B3">
              <w:rPr>
                <w:rFonts w:ascii="Arial" w:hAnsi="Arial" w:cs="Arial"/>
                <w:sz w:val="10"/>
                <w:szCs w:val="10"/>
              </w:rPr>
              <w:t>ционных</w:t>
            </w:r>
            <w:proofErr w:type="spellEnd"/>
            <w:r w:rsidRPr="00E841B3">
              <w:rPr>
                <w:rFonts w:ascii="Arial" w:hAnsi="Arial" w:cs="Arial"/>
                <w:sz w:val="10"/>
                <w:szCs w:val="10"/>
              </w:rPr>
              <w:t xml:space="preserve"> систем </w:t>
            </w:r>
          </w:p>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(испытание на эффективность работ)</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1.32</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Замеры выбросов от автотранспорта</w:t>
            </w:r>
          </w:p>
        </w:tc>
        <w:tc>
          <w:tcPr>
            <w:tcW w:w="378" w:type="dxa"/>
            <w:gridSpan w:val="2"/>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1.33</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Очистка канализационных сетей</w:t>
            </w:r>
          </w:p>
        </w:tc>
        <w:tc>
          <w:tcPr>
            <w:tcW w:w="378" w:type="dxa"/>
            <w:gridSpan w:val="2"/>
            <w:vMerge w:val="restart"/>
            <w:shd w:val="clear" w:color="auto" w:fill="auto"/>
          </w:tcPr>
          <w:p w:rsidR="00B75A9A" w:rsidRPr="00E841B3" w:rsidRDefault="00B75A9A" w:rsidP="000B41BD">
            <w:pPr>
              <w:ind w:left="-108" w:right="-13"/>
              <w:rPr>
                <w:rFonts w:ascii="Arial" w:hAnsi="Arial" w:cs="Arial"/>
                <w:sz w:val="10"/>
                <w:szCs w:val="10"/>
              </w:rPr>
            </w:pPr>
          </w:p>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1.34</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Полный анализ питьевой воды</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1.35</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Сбор и вывоз ТБО (промасленной ветоши, отработанных масел)</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p>
        </w:tc>
        <w:tc>
          <w:tcPr>
            <w:tcW w:w="425" w:type="dxa"/>
            <w:gridSpan w:val="2"/>
            <w:shd w:val="clear" w:color="auto" w:fill="auto"/>
          </w:tcPr>
          <w:p w:rsidR="00B75A9A" w:rsidRPr="00E841B3" w:rsidRDefault="00B75A9A" w:rsidP="00B75A9A">
            <w:pPr>
              <w:ind w:right="-108"/>
              <w:rPr>
                <w:rFonts w:ascii="Arial" w:hAnsi="Arial" w:cs="Arial"/>
                <w:sz w:val="10"/>
                <w:szCs w:val="10"/>
              </w:rPr>
            </w:pP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1.36</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Сбор и вывоз ТБО</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1.37</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Утилизация люминесцентных ламп</w:t>
            </w:r>
          </w:p>
        </w:tc>
        <w:tc>
          <w:tcPr>
            <w:tcW w:w="378" w:type="dxa"/>
            <w:gridSpan w:val="2"/>
            <w:vMerge/>
            <w:shd w:val="clear" w:color="auto" w:fill="auto"/>
          </w:tcPr>
          <w:p w:rsidR="00B75A9A" w:rsidRPr="00E841B3" w:rsidRDefault="00B75A9A" w:rsidP="000B41BD">
            <w:pPr>
              <w:ind w:left="-108" w:right="-13"/>
              <w:rPr>
                <w:rFonts w:ascii="Arial" w:hAnsi="Arial" w:cs="Arial"/>
                <w:sz w:val="10"/>
                <w:szCs w:val="10"/>
              </w:rPr>
            </w:pP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1.38</w:t>
            </w:r>
          </w:p>
        </w:tc>
        <w:tc>
          <w:tcPr>
            <w:tcW w:w="709" w:type="dxa"/>
            <w:shd w:val="clear" w:color="auto" w:fill="auto"/>
          </w:tcPr>
          <w:p w:rsidR="00B75A9A" w:rsidRPr="00E841B3" w:rsidRDefault="00B75A9A" w:rsidP="000B41BD">
            <w:pPr>
              <w:ind w:left="-108"/>
              <w:jc w:val="both"/>
              <w:rPr>
                <w:rFonts w:ascii="Arial" w:hAnsi="Arial" w:cs="Arial"/>
                <w:sz w:val="10"/>
                <w:szCs w:val="10"/>
              </w:rPr>
            </w:pPr>
            <w:r w:rsidRPr="00E841B3">
              <w:rPr>
                <w:rFonts w:ascii="Arial" w:hAnsi="Arial" w:cs="Arial"/>
                <w:sz w:val="10"/>
                <w:szCs w:val="10"/>
              </w:rPr>
              <w:t>Утилизация отходов</w:t>
            </w:r>
          </w:p>
        </w:tc>
        <w:tc>
          <w:tcPr>
            <w:tcW w:w="378" w:type="dxa"/>
            <w:gridSpan w:val="2"/>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ОАО «</w:t>
            </w:r>
            <w:proofErr w:type="spellStart"/>
            <w:r w:rsidRPr="00E841B3">
              <w:rPr>
                <w:rFonts w:ascii="Arial" w:hAnsi="Arial" w:cs="Arial"/>
                <w:sz w:val="10"/>
                <w:szCs w:val="10"/>
              </w:rPr>
              <w:t>Благодарненскрайгаз</w:t>
            </w:r>
            <w:proofErr w:type="spellEnd"/>
            <w:r w:rsidRPr="00E841B3">
              <w:rPr>
                <w:rFonts w:ascii="Arial" w:hAnsi="Arial" w:cs="Arial"/>
                <w:sz w:val="10"/>
                <w:szCs w:val="10"/>
              </w:rPr>
              <w:t>»</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1.39</w:t>
            </w:r>
          </w:p>
        </w:tc>
        <w:tc>
          <w:tcPr>
            <w:tcW w:w="709" w:type="dxa"/>
            <w:shd w:val="clear" w:color="auto" w:fill="auto"/>
          </w:tcPr>
          <w:p w:rsidR="00B75A9A" w:rsidRPr="00E841B3" w:rsidRDefault="00B75A9A" w:rsidP="000B41BD">
            <w:pPr>
              <w:ind w:left="-108"/>
              <w:rPr>
                <w:rFonts w:ascii="Arial" w:hAnsi="Arial" w:cs="Arial"/>
                <w:sz w:val="10"/>
                <w:szCs w:val="10"/>
              </w:rPr>
            </w:pPr>
            <w:r w:rsidRPr="00E841B3">
              <w:rPr>
                <w:rFonts w:ascii="Arial" w:hAnsi="Arial" w:cs="Arial"/>
                <w:sz w:val="10"/>
                <w:szCs w:val="10"/>
              </w:rPr>
              <w:t>Вывоз твердых бытовых отходов</w:t>
            </w:r>
          </w:p>
        </w:tc>
        <w:tc>
          <w:tcPr>
            <w:tcW w:w="378" w:type="dxa"/>
            <w:gridSpan w:val="2"/>
            <w:shd w:val="clear" w:color="auto" w:fill="auto"/>
          </w:tcPr>
          <w:p w:rsidR="00B75A9A" w:rsidRPr="00E841B3" w:rsidRDefault="00B75A9A" w:rsidP="000B41BD">
            <w:pPr>
              <w:ind w:left="-108" w:right="-13"/>
              <w:rPr>
                <w:rFonts w:ascii="Arial" w:hAnsi="Arial" w:cs="Arial"/>
                <w:sz w:val="10"/>
                <w:szCs w:val="10"/>
              </w:rPr>
            </w:pPr>
            <w:r w:rsidRPr="00E841B3">
              <w:rPr>
                <w:rFonts w:ascii="Arial" w:hAnsi="Arial" w:cs="Arial"/>
                <w:sz w:val="10"/>
                <w:szCs w:val="10"/>
              </w:rPr>
              <w:t>«</w:t>
            </w:r>
            <w:proofErr w:type="spellStart"/>
            <w:r w:rsidRPr="00E841B3">
              <w:rPr>
                <w:rFonts w:ascii="Arial" w:hAnsi="Arial" w:cs="Arial"/>
                <w:sz w:val="10"/>
                <w:szCs w:val="10"/>
              </w:rPr>
              <w:t>Ставрополькоммунэлектро</w:t>
            </w:r>
            <w:proofErr w:type="spellEnd"/>
            <w:r w:rsidRPr="00E841B3">
              <w:rPr>
                <w:rFonts w:ascii="Arial" w:hAnsi="Arial" w:cs="Arial"/>
                <w:sz w:val="10"/>
                <w:szCs w:val="10"/>
              </w:rPr>
              <w:t>»</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1.40</w:t>
            </w:r>
          </w:p>
        </w:tc>
        <w:tc>
          <w:tcPr>
            <w:tcW w:w="709" w:type="dxa"/>
            <w:shd w:val="clear" w:color="auto" w:fill="auto"/>
          </w:tcPr>
          <w:p w:rsidR="00B75A9A" w:rsidRPr="00E841B3" w:rsidRDefault="00B75A9A" w:rsidP="00B75A9A">
            <w:pPr>
              <w:rPr>
                <w:rFonts w:ascii="Arial" w:hAnsi="Arial" w:cs="Arial"/>
                <w:sz w:val="10"/>
                <w:szCs w:val="10"/>
              </w:rPr>
            </w:pPr>
            <w:r w:rsidRPr="00E841B3">
              <w:rPr>
                <w:rFonts w:ascii="Arial" w:hAnsi="Arial" w:cs="Arial"/>
                <w:sz w:val="10"/>
                <w:szCs w:val="10"/>
              </w:rPr>
              <w:t>Сбор и вывоз ТБО</w:t>
            </w:r>
          </w:p>
        </w:tc>
        <w:tc>
          <w:tcPr>
            <w:tcW w:w="378" w:type="dxa"/>
            <w:gridSpan w:val="2"/>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МУП    «Коммунальное хозяйство»</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r w:rsidR="00B75A9A" w:rsidRPr="00E841B3" w:rsidTr="000B41BD">
        <w:tblPrEx>
          <w:tblLook w:val="01E0" w:firstRow="1" w:lastRow="1" w:firstColumn="1" w:lastColumn="1" w:noHBand="0" w:noVBand="0"/>
        </w:tblPrEx>
        <w:tc>
          <w:tcPr>
            <w:tcW w:w="250" w:type="dxa"/>
            <w:shd w:val="clear" w:color="auto" w:fill="auto"/>
          </w:tcPr>
          <w:p w:rsidR="00B75A9A" w:rsidRPr="00E841B3" w:rsidRDefault="00B75A9A" w:rsidP="000B41BD">
            <w:pPr>
              <w:autoSpaceDE w:val="0"/>
              <w:autoSpaceDN w:val="0"/>
              <w:adjustRightInd w:val="0"/>
              <w:ind w:right="-108" w:hanging="142"/>
              <w:jc w:val="center"/>
              <w:outlineLvl w:val="2"/>
              <w:rPr>
                <w:rFonts w:ascii="Arial" w:hAnsi="Arial" w:cs="Arial"/>
                <w:sz w:val="10"/>
                <w:szCs w:val="10"/>
              </w:rPr>
            </w:pPr>
            <w:r w:rsidRPr="00E841B3">
              <w:rPr>
                <w:rFonts w:ascii="Arial" w:hAnsi="Arial" w:cs="Arial"/>
                <w:sz w:val="10"/>
                <w:szCs w:val="10"/>
              </w:rPr>
              <w:t>1.41</w:t>
            </w:r>
          </w:p>
        </w:tc>
        <w:tc>
          <w:tcPr>
            <w:tcW w:w="709" w:type="dxa"/>
            <w:shd w:val="clear" w:color="auto" w:fill="auto"/>
          </w:tcPr>
          <w:p w:rsidR="00B75A9A" w:rsidRPr="00E841B3" w:rsidRDefault="00B75A9A" w:rsidP="00B75A9A">
            <w:pPr>
              <w:rPr>
                <w:rFonts w:ascii="Arial" w:hAnsi="Arial" w:cs="Arial"/>
                <w:sz w:val="10"/>
                <w:szCs w:val="10"/>
              </w:rPr>
            </w:pPr>
            <w:r w:rsidRPr="00E841B3">
              <w:rPr>
                <w:rFonts w:ascii="Arial" w:hAnsi="Arial" w:cs="Arial"/>
                <w:sz w:val="10"/>
                <w:szCs w:val="10"/>
              </w:rPr>
              <w:t>Внесение минеральных удобрений</w:t>
            </w:r>
          </w:p>
        </w:tc>
        <w:tc>
          <w:tcPr>
            <w:tcW w:w="378" w:type="dxa"/>
            <w:gridSpan w:val="2"/>
            <w:shd w:val="clear" w:color="auto" w:fill="auto"/>
          </w:tcPr>
          <w:p w:rsidR="00B75A9A" w:rsidRPr="00E841B3" w:rsidRDefault="00B75A9A" w:rsidP="000B41BD">
            <w:pPr>
              <w:ind w:left="-108" w:right="-13"/>
              <w:jc w:val="center"/>
              <w:rPr>
                <w:rFonts w:ascii="Arial" w:hAnsi="Arial" w:cs="Arial"/>
                <w:sz w:val="10"/>
                <w:szCs w:val="10"/>
              </w:rPr>
            </w:pPr>
            <w:r w:rsidRPr="00E841B3">
              <w:rPr>
                <w:rFonts w:ascii="Arial" w:hAnsi="Arial" w:cs="Arial"/>
                <w:sz w:val="10"/>
                <w:szCs w:val="10"/>
              </w:rPr>
              <w:t>«</w:t>
            </w:r>
            <w:proofErr w:type="spellStart"/>
            <w:r w:rsidRPr="00E841B3">
              <w:rPr>
                <w:rFonts w:ascii="Arial" w:hAnsi="Arial" w:cs="Arial"/>
                <w:sz w:val="10"/>
                <w:szCs w:val="10"/>
              </w:rPr>
              <w:t>АгроВосход</w:t>
            </w:r>
            <w:proofErr w:type="spellEnd"/>
            <w:r w:rsidRPr="00E841B3">
              <w:rPr>
                <w:rFonts w:ascii="Arial" w:hAnsi="Arial" w:cs="Arial"/>
                <w:sz w:val="10"/>
                <w:szCs w:val="10"/>
              </w:rPr>
              <w:t>»</w:t>
            </w:r>
          </w:p>
        </w:tc>
        <w:tc>
          <w:tcPr>
            <w:tcW w:w="425" w:type="dxa"/>
            <w:gridSpan w:val="2"/>
            <w:shd w:val="clear" w:color="auto" w:fill="auto"/>
          </w:tcPr>
          <w:p w:rsidR="00B75A9A" w:rsidRPr="00E841B3" w:rsidRDefault="00B75A9A" w:rsidP="00B75A9A">
            <w:pPr>
              <w:autoSpaceDE w:val="0"/>
              <w:autoSpaceDN w:val="0"/>
              <w:adjustRightInd w:val="0"/>
              <w:ind w:right="-108"/>
              <w:jc w:val="center"/>
              <w:outlineLvl w:val="2"/>
              <w:rPr>
                <w:rFonts w:ascii="Arial" w:hAnsi="Arial" w:cs="Arial"/>
                <w:sz w:val="10"/>
                <w:szCs w:val="10"/>
              </w:rPr>
            </w:pPr>
            <w:r w:rsidRPr="00E841B3">
              <w:rPr>
                <w:rFonts w:ascii="Arial" w:hAnsi="Arial" w:cs="Arial"/>
                <w:sz w:val="10"/>
                <w:szCs w:val="10"/>
              </w:rPr>
              <w:t>2015</w:t>
            </w:r>
          </w:p>
        </w:tc>
        <w:tc>
          <w:tcPr>
            <w:tcW w:w="425" w:type="dxa"/>
            <w:gridSpan w:val="2"/>
            <w:shd w:val="clear" w:color="auto" w:fill="auto"/>
          </w:tcPr>
          <w:p w:rsidR="00B75A9A" w:rsidRPr="00E841B3" w:rsidRDefault="00B75A9A" w:rsidP="00B75A9A">
            <w:pPr>
              <w:ind w:right="-108"/>
              <w:rPr>
                <w:rFonts w:ascii="Arial" w:hAnsi="Arial" w:cs="Arial"/>
                <w:sz w:val="10"/>
                <w:szCs w:val="10"/>
              </w:rPr>
            </w:pPr>
            <w:r w:rsidRPr="00E841B3">
              <w:rPr>
                <w:rFonts w:ascii="Arial" w:hAnsi="Arial" w:cs="Arial"/>
                <w:sz w:val="10"/>
                <w:szCs w:val="10"/>
              </w:rPr>
              <w:t>2015</w:t>
            </w:r>
          </w:p>
        </w:tc>
        <w:tc>
          <w:tcPr>
            <w:tcW w:w="1276" w:type="dxa"/>
            <w:gridSpan w:val="2"/>
            <w:vMerge/>
            <w:shd w:val="clear" w:color="auto" w:fill="auto"/>
          </w:tcPr>
          <w:p w:rsidR="00B75A9A" w:rsidRPr="00E841B3" w:rsidRDefault="00B75A9A" w:rsidP="00B75A9A">
            <w:pPr>
              <w:jc w:val="center"/>
              <w:rPr>
                <w:rFonts w:ascii="Arial" w:hAnsi="Arial" w:cs="Arial"/>
                <w:sz w:val="10"/>
                <w:szCs w:val="10"/>
              </w:rPr>
            </w:pPr>
          </w:p>
        </w:tc>
        <w:tc>
          <w:tcPr>
            <w:tcW w:w="1607" w:type="dxa"/>
            <w:vMerge/>
            <w:shd w:val="clear" w:color="auto" w:fill="auto"/>
          </w:tcPr>
          <w:p w:rsidR="00B75A9A" w:rsidRPr="00E841B3" w:rsidRDefault="00B75A9A" w:rsidP="00B75A9A">
            <w:pPr>
              <w:jc w:val="center"/>
              <w:rPr>
                <w:rFonts w:ascii="Arial" w:hAnsi="Arial" w:cs="Arial"/>
                <w:sz w:val="10"/>
                <w:szCs w:val="10"/>
              </w:rPr>
            </w:pPr>
          </w:p>
        </w:tc>
      </w:tr>
    </w:tbl>
    <w:p w:rsidR="00A40055" w:rsidRPr="00057366" w:rsidRDefault="00A40055" w:rsidP="00A40055">
      <w:pPr>
        <w:tabs>
          <w:tab w:val="left" w:pos="5760"/>
        </w:tabs>
        <w:ind w:right="-6"/>
        <w:rPr>
          <w:rFonts w:ascii="Arial" w:hAnsi="Arial" w:cs="Arial"/>
          <w:sz w:val="16"/>
          <w:szCs w:val="16"/>
        </w:rPr>
      </w:pPr>
    </w:p>
    <w:p w:rsidR="000B41BD" w:rsidRPr="009A100A" w:rsidRDefault="000B41BD" w:rsidP="000B41BD">
      <w:pPr>
        <w:jc w:val="both"/>
        <w:rPr>
          <w:rFonts w:ascii="Arial" w:hAnsi="Arial" w:cs="Arial"/>
          <w:sz w:val="16"/>
          <w:szCs w:val="16"/>
        </w:rPr>
      </w:pPr>
      <w:r w:rsidRPr="009A100A">
        <w:rPr>
          <w:rFonts w:ascii="Arial" w:hAnsi="Arial" w:cs="Arial"/>
          <w:sz w:val="16"/>
          <w:szCs w:val="16"/>
        </w:rPr>
        <w:t>4.Приложение 4   к программе изложить в следующей редакции:</w:t>
      </w:r>
    </w:p>
    <w:tbl>
      <w:tblPr>
        <w:tblW w:w="0" w:type="auto"/>
        <w:tblLook w:val="04A0" w:firstRow="1" w:lastRow="0" w:firstColumn="1" w:lastColumn="0" w:noHBand="0" w:noVBand="1"/>
      </w:tblPr>
      <w:tblGrid>
        <w:gridCol w:w="2131"/>
        <w:gridCol w:w="3117"/>
      </w:tblGrid>
      <w:tr w:rsidR="000B41BD" w:rsidRPr="009A100A" w:rsidTr="00E774BB">
        <w:tc>
          <w:tcPr>
            <w:tcW w:w="7251" w:type="dxa"/>
            <w:shd w:val="clear" w:color="auto" w:fill="auto"/>
          </w:tcPr>
          <w:p w:rsidR="000B41BD" w:rsidRPr="009A100A" w:rsidRDefault="000B41BD" w:rsidP="000B41BD">
            <w:pPr>
              <w:jc w:val="center"/>
              <w:rPr>
                <w:rFonts w:ascii="Arial" w:hAnsi="Arial" w:cs="Arial"/>
                <w:sz w:val="16"/>
                <w:szCs w:val="16"/>
              </w:rPr>
            </w:pPr>
          </w:p>
        </w:tc>
        <w:tc>
          <w:tcPr>
            <w:tcW w:w="7251" w:type="dxa"/>
            <w:shd w:val="clear" w:color="auto" w:fill="auto"/>
          </w:tcPr>
          <w:p w:rsidR="000B41BD" w:rsidRDefault="000B41BD" w:rsidP="000B41BD">
            <w:pPr>
              <w:jc w:val="center"/>
              <w:rPr>
                <w:rFonts w:ascii="Arial" w:hAnsi="Arial" w:cs="Arial"/>
                <w:sz w:val="16"/>
                <w:szCs w:val="16"/>
              </w:rPr>
            </w:pPr>
          </w:p>
          <w:p w:rsidR="000B41BD" w:rsidRPr="009A100A" w:rsidRDefault="000B41BD" w:rsidP="000B41BD">
            <w:pPr>
              <w:jc w:val="center"/>
              <w:rPr>
                <w:rFonts w:ascii="Arial" w:hAnsi="Arial" w:cs="Arial"/>
                <w:sz w:val="16"/>
                <w:szCs w:val="16"/>
              </w:rPr>
            </w:pPr>
            <w:r w:rsidRPr="009A100A">
              <w:rPr>
                <w:rFonts w:ascii="Arial" w:hAnsi="Arial" w:cs="Arial"/>
                <w:sz w:val="16"/>
                <w:szCs w:val="16"/>
              </w:rPr>
              <w:t>«Приложение 4</w:t>
            </w:r>
          </w:p>
          <w:p w:rsidR="000B41BD" w:rsidRPr="009A100A" w:rsidRDefault="000B41BD" w:rsidP="000B41BD">
            <w:pPr>
              <w:jc w:val="center"/>
              <w:rPr>
                <w:rFonts w:ascii="Arial" w:hAnsi="Arial" w:cs="Arial"/>
                <w:sz w:val="16"/>
                <w:szCs w:val="16"/>
              </w:rPr>
            </w:pPr>
            <w:r w:rsidRPr="009A100A">
              <w:rPr>
                <w:rFonts w:ascii="Arial" w:hAnsi="Arial" w:cs="Arial"/>
                <w:sz w:val="16"/>
                <w:szCs w:val="16"/>
              </w:rPr>
              <w:t xml:space="preserve">к муниципальной  программе Благодарненского муниципального района Ставропольского края  </w:t>
            </w:r>
          </w:p>
          <w:p w:rsidR="000B41BD" w:rsidRPr="009A100A" w:rsidRDefault="000B41BD" w:rsidP="000B41BD">
            <w:pPr>
              <w:jc w:val="center"/>
              <w:rPr>
                <w:rFonts w:ascii="Arial" w:hAnsi="Arial" w:cs="Arial"/>
                <w:sz w:val="16"/>
                <w:szCs w:val="16"/>
              </w:rPr>
            </w:pPr>
            <w:r w:rsidRPr="009A100A">
              <w:rPr>
                <w:rFonts w:ascii="Arial" w:hAnsi="Arial" w:cs="Arial"/>
                <w:b/>
                <w:bCs/>
                <w:sz w:val="16"/>
                <w:szCs w:val="16"/>
              </w:rPr>
              <w:t xml:space="preserve"> «</w:t>
            </w:r>
            <w:r w:rsidRPr="009A100A">
              <w:rPr>
                <w:rFonts w:ascii="Arial" w:hAnsi="Arial" w:cs="Arial"/>
                <w:sz w:val="16"/>
                <w:szCs w:val="16"/>
              </w:rPr>
              <w:t xml:space="preserve">Осуществление местного </w:t>
            </w:r>
            <w:r w:rsidRPr="009A100A">
              <w:rPr>
                <w:rFonts w:ascii="Arial" w:hAnsi="Arial" w:cs="Arial"/>
                <w:sz w:val="16"/>
                <w:szCs w:val="16"/>
              </w:rPr>
              <w:lastRenderedPageBreak/>
              <w:t>самоуправления в Благодарненском муниципальном районе Ставропольского края</w:t>
            </w:r>
            <w:r w:rsidRPr="009A100A">
              <w:rPr>
                <w:rFonts w:ascii="Arial" w:hAnsi="Arial" w:cs="Arial"/>
                <w:b/>
                <w:bCs/>
                <w:sz w:val="16"/>
                <w:szCs w:val="16"/>
              </w:rPr>
              <w:t>»</w:t>
            </w:r>
          </w:p>
        </w:tc>
      </w:tr>
    </w:tbl>
    <w:p w:rsidR="000B41BD" w:rsidRPr="009A100A" w:rsidRDefault="000B41BD" w:rsidP="000B41BD">
      <w:pPr>
        <w:jc w:val="center"/>
        <w:rPr>
          <w:rFonts w:ascii="Arial" w:hAnsi="Arial" w:cs="Arial"/>
          <w:sz w:val="16"/>
          <w:szCs w:val="16"/>
        </w:rPr>
      </w:pPr>
    </w:p>
    <w:p w:rsidR="000B41BD" w:rsidRPr="009A100A" w:rsidRDefault="000B41BD" w:rsidP="000B41BD">
      <w:pPr>
        <w:jc w:val="center"/>
        <w:rPr>
          <w:rFonts w:ascii="Arial" w:hAnsi="Arial" w:cs="Arial"/>
          <w:sz w:val="16"/>
          <w:szCs w:val="16"/>
        </w:rPr>
      </w:pPr>
      <w:r w:rsidRPr="009A100A">
        <w:rPr>
          <w:rFonts w:ascii="Arial" w:hAnsi="Arial" w:cs="Arial"/>
          <w:sz w:val="16"/>
          <w:szCs w:val="16"/>
        </w:rPr>
        <w:t>РЕСУРСНОЕ ОБЕСПЕЧЕНИЕ</w:t>
      </w:r>
    </w:p>
    <w:p w:rsidR="000B41BD" w:rsidRPr="009A100A" w:rsidRDefault="000B41BD" w:rsidP="000B41BD">
      <w:pPr>
        <w:snapToGrid w:val="0"/>
        <w:jc w:val="both"/>
        <w:rPr>
          <w:rFonts w:ascii="Arial" w:hAnsi="Arial" w:cs="Arial"/>
          <w:sz w:val="16"/>
          <w:szCs w:val="16"/>
        </w:rPr>
      </w:pPr>
      <w:r w:rsidRPr="009A100A">
        <w:rPr>
          <w:rFonts w:ascii="Arial" w:hAnsi="Arial" w:cs="Arial"/>
          <w:sz w:val="16"/>
          <w:szCs w:val="16"/>
        </w:rPr>
        <w:t xml:space="preserve">реализации муниципальной программы Благодарненского муниципального района Ставропольского края </w:t>
      </w:r>
      <w:r w:rsidRPr="009A100A">
        <w:rPr>
          <w:rFonts w:ascii="Arial" w:hAnsi="Arial" w:cs="Arial"/>
          <w:b/>
          <w:bCs/>
          <w:sz w:val="16"/>
          <w:szCs w:val="16"/>
        </w:rPr>
        <w:t>«</w:t>
      </w:r>
      <w:r w:rsidRPr="009A100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A100A">
        <w:rPr>
          <w:rFonts w:ascii="Arial" w:hAnsi="Arial" w:cs="Arial"/>
          <w:b/>
          <w:bCs/>
          <w:sz w:val="16"/>
          <w:szCs w:val="16"/>
        </w:rPr>
        <w:t>»</w:t>
      </w:r>
      <w:r w:rsidRPr="009A100A">
        <w:rPr>
          <w:rFonts w:ascii="Arial" w:hAnsi="Arial" w:cs="Arial"/>
          <w:sz w:val="16"/>
          <w:szCs w:val="16"/>
        </w:rPr>
        <w:t xml:space="preserve"> за счет средств бюджета Благодарненского муниципального района Ставропольского края </w:t>
      </w:r>
      <w:hyperlink w:anchor="Par2591" w:history="1">
        <w:r w:rsidRPr="009A100A">
          <w:rPr>
            <w:rFonts w:ascii="Arial" w:hAnsi="Arial" w:cs="Arial"/>
            <w:sz w:val="16"/>
            <w:szCs w:val="16"/>
          </w:rPr>
          <w:t>&lt;*&gt;</w:t>
        </w:r>
      </w:hyperlink>
      <w:r w:rsidRPr="009A100A">
        <w:rPr>
          <w:rFonts w:ascii="Arial" w:hAnsi="Arial" w:cs="Arial"/>
          <w:sz w:val="16"/>
          <w:szCs w:val="16"/>
        </w:rPr>
        <w:t xml:space="preserve"> </w:t>
      </w:r>
    </w:p>
    <w:p w:rsidR="000B41BD" w:rsidRPr="009A100A" w:rsidRDefault="000B41BD" w:rsidP="000B41BD">
      <w:pPr>
        <w:widowControl w:val="0"/>
        <w:autoSpaceDE w:val="0"/>
        <w:autoSpaceDN w:val="0"/>
        <w:adjustRightInd w:val="0"/>
        <w:ind w:firstLine="540"/>
        <w:jc w:val="both"/>
        <w:rPr>
          <w:rFonts w:ascii="Arial" w:hAnsi="Arial" w:cs="Arial"/>
          <w:sz w:val="16"/>
          <w:szCs w:val="16"/>
        </w:rPr>
      </w:pPr>
      <w:r w:rsidRPr="009A100A">
        <w:rPr>
          <w:rFonts w:ascii="Arial" w:hAnsi="Arial" w:cs="Arial"/>
          <w:sz w:val="16"/>
          <w:szCs w:val="16"/>
        </w:rPr>
        <w:t>--------------------------------</w:t>
      </w:r>
    </w:p>
    <w:p w:rsidR="000B41BD" w:rsidRPr="009A100A" w:rsidRDefault="000B41BD" w:rsidP="000B41BD">
      <w:pPr>
        <w:widowControl w:val="0"/>
        <w:autoSpaceDE w:val="0"/>
        <w:autoSpaceDN w:val="0"/>
        <w:adjustRightInd w:val="0"/>
        <w:ind w:firstLine="540"/>
        <w:jc w:val="both"/>
        <w:rPr>
          <w:rFonts w:ascii="Arial" w:hAnsi="Arial" w:cs="Arial"/>
          <w:sz w:val="16"/>
          <w:szCs w:val="16"/>
        </w:rPr>
      </w:pPr>
      <w:bookmarkStart w:id="36" w:name="Par2591"/>
      <w:bookmarkEnd w:id="36"/>
      <w:r w:rsidRPr="009A100A">
        <w:rPr>
          <w:rFonts w:ascii="Arial" w:hAnsi="Arial" w:cs="Arial"/>
          <w:sz w:val="16"/>
          <w:szCs w:val="16"/>
        </w:rPr>
        <w:t>&lt;*&gt; Далее в настоящем Приложении используется сокращение - Программа</w:t>
      </w:r>
    </w:p>
    <w:p w:rsidR="00A40055" w:rsidRPr="00057366" w:rsidRDefault="00A40055" w:rsidP="000B41BD">
      <w:pPr>
        <w:tabs>
          <w:tab w:val="left" w:pos="5760"/>
        </w:tabs>
        <w:ind w:right="-6"/>
        <w:rPr>
          <w:rFonts w:ascii="Arial" w:hAnsi="Arial" w:cs="Arial"/>
          <w:sz w:val="16"/>
          <w:szCs w:val="16"/>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92"/>
        <w:gridCol w:w="1134"/>
        <w:gridCol w:w="567"/>
        <w:gridCol w:w="567"/>
        <w:gridCol w:w="425"/>
        <w:gridCol w:w="709"/>
        <w:gridCol w:w="567"/>
        <w:gridCol w:w="567"/>
        <w:gridCol w:w="567"/>
      </w:tblGrid>
      <w:tr w:rsidR="000B41BD" w:rsidRPr="000B41BD" w:rsidTr="00E774BB">
        <w:trPr>
          <w:gridBefore w:val="1"/>
          <w:wBefore w:w="34" w:type="dxa"/>
          <w:trHeight w:val="840"/>
        </w:trPr>
        <w:tc>
          <w:tcPr>
            <w:tcW w:w="392" w:type="dxa"/>
            <w:vMerge w:val="restart"/>
            <w:shd w:val="clear" w:color="auto" w:fill="auto"/>
            <w:vAlign w:val="center"/>
          </w:tcPr>
          <w:p w:rsidR="000B41BD" w:rsidRPr="000B41BD" w:rsidRDefault="000B41BD" w:rsidP="000B41BD">
            <w:pPr>
              <w:snapToGrid w:val="0"/>
              <w:jc w:val="center"/>
              <w:rPr>
                <w:rFonts w:ascii="Arial" w:hAnsi="Arial" w:cs="Arial"/>
                <w:sz w:val="10"/>
                <w:szCs w:val="10"/>
              </w:rPr>
            </w:pPr>
            <w:r w:rsidRPr="000B41BD">
              <w:rPr>
                <w:rFonts w:ascii="Arial" w:hAnsi="Arial" w:cs="Arial"/>
                <w:sz w:val="10"/>
                <w:szCs w:val="10"/>
              </w:rPr>
              <w:t>№</w:t>
            </w:r>
          </w:p>
          <w:p w:rsidR="000B41BD" w:rsidRPr="000B41BD" w:rsidRDefault="000B41BD" w:rsidP="000B41BD">
            <w:pPr>
              <w:jc w:val="center"/>
              <w:rPr>
                <w:rFonts w:ascii="Arial" w:hAnsi="Arial" w:cs="Arial"/>
                <w:sz w:val="10"/>
                <w:szCs w:val="10"/>
              </w:rPr>
            </w:pPr>
            <w:proofErr w:type="gramStart"/>
            <w:r w:rsidRPr="000B41BD">
              <w:rPr>
                <w:rFonts w:ascii="Arial" w:hAnsi="Arial" w:cs="Arial"/>
                <w:sz w:val="10"/>
                <w:szCs w:val="10"/>
              </w:rPr>
              <w:t>п</w:t>
            </w:r>
            <w:proofErr w:type="gramEnd"/>
            <w:r w:rsidRPr="000B41BD">
              <w:rPr>
                <w:rFonts w:ascii="Arial" w:hAnsi="Arial" w:cs="Arial"/>
                <w:sz w:val="10"/>
                <w:szCs w:val="10"/>
              </w:rPr>
              <w:t>/п</w:t>
            </w:r>
          </w:p>
        </w:tc>
        <w:tc>
          <w:tcPr>
            <w:tcW w:w="1134" w:type="dxa"/>
            <w:vMerge w:val="restart"/>
            <w:shd w:val="clear" w:color="auto" w:fill="auto"/>
            <w:vAlign w:val="center"/>
          </w:tcPr>
          <w:p w:rsidR="000B41BD" w:rsidRPr="000B41BD" w:rsidRDefault="000B41BD" w:rsidP="000B41BD">
            <w:pPr>
              <w:jc w:val="center"/>
              <w:rPr>
                <w:rFonts w:ascii="Arial" w:hAnsi="Arial" w:cs="Arial"/>
                <w:sz w:val="10"/>
                <w:szCs w:val="10"/>
              </w:rPr>
            </w:pPr>
            <w:r w:rsidRPr="000B41BD">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559" w:type="dxa"/>
            <w:gridSpan w:val="3"/>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целевая статья расходов</w:t>
            </w:r>
          </w:p>
        </w:tc>
        <w:tc>
          <w:tcPr>
            <w:tcW w:w="709" w:type="dxa"/>
            <w:vMerge w:val="restart"/>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ответственный исполнитель,</w:t>
            </w:r>
          </w:p>
          <w:p w:rsidR="000B41BD" w:rsidRPr="000B41BD" w:rsidRDefault="000B41BD" w:rsidP="000B41BD">
            <w:pPr>
              <w:jc w:val="center"/>
              <w:rPr>
                <w:rFonts w:ascii="Arial" w:hAnsi="Arial" w:cs="Arial"/>
                <w:sz w:val="10"/>
                <w:szCs w:val="10"/>
              </w:rPr>
            </w:pPr>
            <w:r w:rsidRPr="000B41BD">
              <w:rPr>
                <w:rFonts w:ascii="Arial" w:hAnsi="Arial" w:cs="Arial"/>
                <w:sz w:val="10"/>
                <w:szCs w:val="10"/>
              </w:rPr>
              <w:t>соисполнитель программы,</w:t>
            </w:r>
          </w:p>
          <w:p w:rsidR="000B41BD" w:rsidRPr="000B41BD" w:rsidRDefault="000B41BD" w:rsidP="000B41BD">
            <w:pPr>
              <w:jc w:val="center"/>
              <w:rPr>
                <w:rFonts w:ascii="Arial" w:hAnsi="Arial" w:cs="Arial"/>
                <w:sz w:val="10"/>
                <w:szCs w:val="10"/>
              </w:rPr>
            </w:pPr>
            <w:r w:rsidRPr="000B41BD">
              <w:rPr>
                <w:rFonts w:ascii="Arial" w:hAnsi="Arial" w:cs="Arial"/>
                <w:sz w:val="10"/>
                <w:szCs w:val="10"/>
              </w:rPr>
              <w:t>подпрограммы программы</w:t>
            </w:r>
          </w:p>
        </w:tc>
        <w:tc>
          <w:tcPr>
            <w:tcW w:w="1701" w:type="dxa"/>
            <w:gridSpan w:val="3"/>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расходы по годам</w:t>
            </w:r>
          </w:p>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(тыс. рублей)</w:t>
            </w:r>
          </w:p>
        </w:tc>
      </w:tr>
      <w:tr w:rsidR="000B41BD" w:rsidRPr="000B41BD" w:rsidTr="00E774BB">
        <w:trPr>
          <w:gridBefore w:val="1"/>
          <w:wBefore w:w="34" w:type="dxa"/>
          <w:trHeight w:val="59"/>
        </w:trPr>
        <w:tc>
          <w:tcPr>
            <w:tcW w:w="392" w:type="dxa"/>
            <w:vMerge/>
            <w:shd w:val="clear" w:color="auto" w:fill="auto"/>
          </w:tcPr>
          <w:p w:rsidR="000B41BD" w:rsidRPr="000B41BD" w:rsidRDefault="000B41BD" w:rsidP="000B41BD">
            <w:pPr>
              <w:jc w:val="center"/>
              <w:rPr>
                <w:rFonts w:ascii="Arial" w:hAnsi="Arial" w:cs="Arial"/>
                <w:sz w:val="10"/>
                <w:szCs w:val="10"/>
              </w:rPr>
            </w:pPr>
          </w:p>
        </w:tc>
        <w:tc>
          <w:tcPr>
            <w:tcW w:w="1134" w:type="dxa"/>
            <w:vMerge/>
            <w:shd w:val="clear" w:color="auto" w:fill="auto"/>
          </w:tcPr>
          <w:p w:rsidR="000B41BD" w:rsidRPr="000B41BD" w:rsidRDefault="000B41BD" w:rsidP="000B41BD">
            <w:pPr>
              <w:jc w:val="center"/>
              <w:rPr>
                <w:rFonts w:ascii="Arial" w:hAnsi="Arial" w:cs="Arial"/>
                <w:sz w:val="10"/>
                <w:szCs w:val="10"/>
              </w:rPr>
            </w:pP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программа</w:t>
            </w:r>
          </w:p>
        </w:tc>
        <w:tc>
          <w:tcPr>
            <w:tcW w:w="567" w:type="dxa"/>
            <w:shd w:val="clear" w:color="auto" w:fill="auto"/>
          </w:tcPr>
          <w:p w:rsidR="000B41BD" w:rsidRPr="000B41BD" w:rsidRDefault="000B41BD" w:rsidP="00E774BB">
            <w:pPr>
              <w:tabs>
                <w:tab w:val="left" w:pos="459"/>
              </w:tabs>
              <w:ind w:left="-108" w:right="-108" w:hanging="108"/>
              <w:jc w:val="center"/>
              <w:rPr>
                <w:rFonts w:ascii="Arial" w:hAnsi="Arial" w:cs="Arial"/>
                <w:sz w:val="10"/>
                <w:szCs w:val="10"/>
              </w:rPr>
            </w:pPr>
            <w:proofErr w:type="spellStart"/>
            <w:proofErr w:type="gramStart"/>
            <w:r w:rsidRPr="000B41BD">
              <w:rPr>
                <w:rFonts w:ascii="Arial" w:hAnsi="Arial" w:cs="Arial"/>
                <w:sz w:val="10"/>
                <w:szCs w:val="10"/>
              </w:rPr>
              <w:t>подпро</w:t>
            </w:r>
            <w:proofErr w:type="spellEnd"/>
            <w:r w:rsidRPr="000B41BD">
              <w:rPr>
                <w:rFonts w:ascii="Arial" w:hAnsi="Arial" w:cs="Arial"/>
                <w:sz w:val="10"/>
                <w:szCs w:val="10"/>
              </w:rPr>
              <w:t>-грамма</w:t>
            </w:r>
            <w:proofErr w:type="gramEnd"/>
          </w:p>
        </w:tc>
        <w:tc>
          <w:tcPr>
            <w:tcW w:w="425" w:type="dxa"/>
            <w:shd w:val="clear" w:color="auto" w:fill="auto"/>
          </w:tcPr>
          <w:p w:rsidR="000B41BD" w:rsidRPr="000B41BD" w:rsidRDefault="000B41BD" w:rsidP="00E774BB">
            <w:pPr>
              <w:tabs>
                <w:tab w:val="left" w:pos="459"/>
              </w:tabs>
              <w:ind w:left="-108" w:right="-124" w:hanging="108"/>
              <w:jc w:val="center"/>
              <w:rPr>
                <w:rFonts w:ascii="Arial" w:hAnsi="Arial" w:cs="Arial"/>
                <w:sz w:val="10"/>
                <w:szCs w:val="10"/>
              </w:rPr>
            </w:pPr>
            <w:r w:rsidRPr="000B41BD">
              <w:rPr>
                <w:rFonts w:ascii="Arial" w:hAnsi="Arial" w:cs="Arial"/>
                <w:sz w:val="10"/>
                <w:szCs w:val="10"/>
              </w:rPr>
              <w:t>направление расходов</w:t>
            </w:r>
          </w:p>
        </w:tc>
        <w:tc>
          <w:tcPr>
            <w:tcW w:w="709" w:type="dxa"/>
            <w:vMerge/>
            <w:shd w:val="clear" w:color="auto" w:fill="auto"/>
          </w:tcPr>
          <w:p w:rsidR="000B41BD" w:rsidRPr="000B41BD" w:rsidRDefault="000B41BD" w:rsidP="000B41BD">
            <w:pPr>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2015</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2016</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2017</w:t>
            </w:r>
          </w:p>
        </w:tc>
      </w:tr>
      <w:tr w:rsidR="000B41BD" w:rsidRPr="000B41BD" w:rsidTr="00E774BB">
        <w:trPr>
          <w:gridBefore w:val="1"/>
          <w:wBefore w:w="34" w:type="dxa"/>
          <w:trHeight w:val="215"/>
        </w:trPr>
        <w:tc>
          <w:tcPr>
            <w:tcW w:w="392" w:type="dxa"/>
            <w:tcBorders>
              <w:bottom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1.</w:t>
            </w:r>
          </w:p>
        </w:tc>
        <w:tc>
          <w:tcPr>
            <w:tcW w:w="1134" w:type="dxa"/>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Муниципальная программа Благодарненского муниципального района Ставропольского края </w:t>
            </w:r>
            <w:r w:rsidRPr="000B41BD">
              <w:rPr>
                <w:rFonts w:ascii="Arial" w:hAnsi="Arial" w:cs="Arial"/>
                <w:b/>
                <w:bCs/>
                <w:sz w:val="10"/>
                <w:szCs w:val="10"/>
              </w:rPr>
              <w:t>«</w:t>
            </w:r>
            <w:r w:rsidRPr="000B41BD">
              <w:rPr>
                <w:rFonts w:ascii="Arial" w:hAnsi="Arial" w:cs="Arial"/>
                <w:sz w:val="10"/>
                <w:szCs w:val="10"/>
              </w:rPr>
              <w:t>Осуществление местного самоуправления в Благодарненском муниципальном районе Ставропольского края</w:t>
            </w:r>
            <w:r w:rsidRPr="000B41BD">
              <w:rPr>
                <w:rFonts w:ascii="Arial" w:hAnsi="Arial" w:cs="Arial"/>
                <w:b/>
                <w:bCs/>
                <w:sz w:val="10"/>
                <w:szCs w:val="10"/>
              </w:rPr>
              <w:t>»</w:t>
            </w:r>
            <w:r w:rsidRPr="000B41BD">
              <w:rPr>
                <w:rFonts w:ascii="Arial" w:hAnsi="Arial" w:cs="Arial"/>
                <w:sz w:val="10"/>
                <w:szCs w:val="10"/>
              </w:rPr>
              <w:t>, всего</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w:t>
            </w:r>
          </w:p>
        </w:tc>
        <w:tc>
          <w:tcPr>
            <w:tcW w:w="425" w:type="dxa"/>
            <w:shd w:val="clear" w:color="auto" w:fill="auto"/>
          </w:tcPr>
          <w:p w:rsidR="000B41BD" w:rsidRPr="000B41BD" w:rsidRDefault="000B41BD" w:rsidP="00E774BB">
            <w:pPr>
              <w:tabs>
                <w:tab w:val="left" w:pos="459"/>
              </w:tabs>
              <w:ind w:right="-108" w:hanging="108"/>
              <w:jc w:val="center"/>
              <w:rPr>
                <w:rFonts w:ascii="Arial" w:hAnsi="Arial" w:cs="Arial"/>
                <w:sz w:val="10"/>
                <w:szCs w:val="10"/>
              </w:rPr>
            </w:pPr>
            <w:r w:rsidRPr="000B41BD">
              <w:rPr>
                <w:rFonts w:ascii="Arial" w:hAnsi="Arial" w:cs="Arial"/>
                <w:sz w:val="10"/>
                <w:szCs w:val="10"/>
              </w:rPr>
              <w:t>0000</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74899,772</w:t>
            </w:r>
          </w:p>
        </w:tc>
        <w:tc>
          <w:tcPr>
            <w:tcW w:w="567" w:type="dxa"/>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77235,083</w:t>
            </w:r>
          </w:p>
        </w:tc>
        <w:tc>
          <w:tcPr>
            <w:tcW w:w="567" w:type="dxa"/>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76677,093</w:t>
            </w:r>
          </w:p>
        </w:tc>
      </w:tr>
      <w:tr w:rsidR="000B41BD" w:rsidRPr="000B41BD" w:rsidTr="00E774BB">
        <w:trPr>
          <w:gridBefore w:val="1"/>
          <w:wBefore w:w="34" w:type="dxa"/>
          <w:trHeight w:val="165"/>
        </w:trPr>
        <w:tc>
          <w:tcPr>
            <w:tcW w:w="392" w:type="dxa"/>
            <w:tcBorders>
              <w:bottom w:val="nil"/>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2.</w:t>
            </w:r>
          </w:p>
        </w:tc>
        <w:tc>
          <w:tcPr>
            <w:tcW w:w="1134" w:type="dxa"/>
            <w:shd w:val="clear" w:color="auto" w:fill="auto"/>
          </w:tcPr>
          <w:p w:rsidR="000B41BD" w:rsidRPr="000B41BD" w:rsidRDefault="00F12364" w:rsidP="000B41BD">
            <w:pPr>
              <w:pStyle w:val="ConsPlusCell"/>
              <w:rPr>
                <w:sz w:val="10"/>
                <w:szCs w:val="10"/>
              </w:rPr>
            </w:pPr>
            <w:hyperlink w:anchor="Par1168" w:history="1">
              <w:r w:rsidR="000B41BD" w:rsidRPr="000B41BD">
                <w:rPr>
                  <w:sz w:val="10"/>
                  <w:szCs w:val="10"/>
                </w:rPr>
                <w:t>Подпрограмма</w:t>
              </w:r>
            </w:hyperlink>
            <w:r w:rsidR="000B41BD" w:rsidRPr="000B41BD">
              <w:rPr>
                <w:sz w:val="10"/>
                <w:szCs w:val="10"/>
              </w:rPr>
              <w:t xml:space="preserve">  1 «Поддержка  субъектов малого и  среднего    предпринимательства, развитие  потребительского рынка и улучшение инвестиционного климата»</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1</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90,000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90,000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90,000</w:t>
            </w:r>
          </w:p>
        </w:tc>
      </w:tr>
      <w:tr w:rsidR="000B41BD" w:rsidRPr="000B41BD" w:rsidTr="00E774BB">
        <w:trPr>
          <w:gridBefore w:val="1"/>
          <w:wBefore w:w="34" w:type="dxa"/>
          <w:trHeight w:val="59"/>
        </w:trPr>
        <w:tc>
          <w:tcPr>
            <w:tcW w:w="392" w:type="dxa"/>
            <w:tcBorders>
              <w:top w:val="nil"/>
            </w:tcBorders>
            <w:shd w:val="clear" w:color="auto" w:fill="auto"/>
          </w:tcPr>
          <w:p w:rsidR="000B41BD" w:rsidRPr="000B41BD" w:rsidRDefault="000B41BD" w:rsidP="000B41BD">
            <w:pPr>
              <w:jc w:val="center"/>
              <w:rPr>
                <w:rFonts w:ascii="Arial" w:hAnsi="Arial" w:cs="Arial"/>
                <w:sz w:val="10"/>
                <w:szCs w:val="10"/>
              </w:rPr>
            </w:pPr>
          </w:p>
        </w:tc>
        <w:tc>
          <w:tcPr>
            <w:tcW w:w="1134" w:type="dxa"/>
            <w:shd w:val="clear" w:color="auto" w:fill="auto"/>
          </w:tcPr>
          <w:p w:rsidR="000B41BD" w:rsidRPr="000B41BD" w:rsidRDefault="000B41BD" w:rsidP="000B41BD">
            <w:pPr>
              <w:pStyle w:val="ConsPlusCell"/>
              <w:rPr>
                <w:sz w:val="10"/>
                <w:szCs w:val="10"/>
              </w:rPr>
            </w:pPr>
            <w:r w:rsidRPr="000B41BD">
              <w:rPr>
                <w:sz w:val="10"/>
                <w:szCs w:val="10"/>
              </w:rPr>
              <w:t>в том числе следующие основные мероприятия Подпрограммы</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shd w:val="clear" w:color="auto" w:fill="auto"/>
          </w:tcPr>
          <w:p w:rsidR="000B41BD" w:rsidRPr="000B41BD" w:rsidRDefault="000B41BD" w:rsidP="000B41BD">
            <w:pPr>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257"/>
        </w:trPr>
        <w:tc>
          <w:tcPr>
            <w:tcW w:w="392" w:type="dxa"/>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r w:rsidRPr="000B41BD">
              <w:rPr>
                <w:rFonts w:ascii="Arial" w:hAnsi="Arial" w:cs="Arial"/>
                <w:sz w:val="10"/>
                <w:szCs w:val="10"/>
              </w:rPr>
              <w:t>2.1.</w:t>
            </w:r>
          </w:p>
        </w:tc>
        <w:tc>
          <w:tcPr>
            <w:tcW w:w="1134" w:type="dxa"/>
            <w:shd w:val="clear" w:color="auto" w:fill="auto"/>
          </w:tcPr>
          <w:p w:rsidR="000B41BD" w:rsidRPr="000B41BD" w:rsidRDefault="000B41BD" w:rsidP="000B41BD">
            <w:pPr>
              <w:widowControl w:val="0"/>
              <w:autoSpaceDE w:val="0"/>
              <w:autoSpaceDN w:val="0"/>
              <w:adjustRightInd w:val="0"/>
              <w:rPr>
                <w:rFonts w:ascii="Arial" w:hAnsi="Arial" w:cs="Arial"/>
                <w:sz w:val="10"/>
                <w:szCs w:val="10"/>
              </w:rPr>
            </w:pPr>
            <w:r w:rsidRPr="000B41BD">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1</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6001</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90,000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90,000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90,000</w:t>
            </w:r>
          </w:p>
        </w:tc>
      </w:tr>
      <w:tr w:rsidR="000B41BD" w:rsidRPr="000B41BD" w:rsidTr="00E774BB">
        <w:trPr>
          <w:gridBefore w:val="1"/>
          <w:wBefore w:w="34" w:type="dxa"/>
          <w:trHeight w:val="630"/>
        </w:trPr>
        <w:tc>
          <w:tcPr>
            <w:tcW w:w="392" w:type="dxa"/>
            <w:tcBorders>
              <w:bottom w:val="nil"/>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3.</w:t>
            </w:r>
          </w:p>
        </w:tc>
        <w:tc>
          <w:tcPr>
            <w:tcW w:w="1134" w:type="dxa"/>
            <w:shd w:val="clear" w:color="auto" w:fill="auto"/>
          </w:tcPr>
          <w:p w:rsidR="000B41BD" w:rsidRPr="000B41BD" w:rsidRDefault="00F12364" w:rsidP="000B41BD">
            <w:pPr>
              <w:jc w:val="both"/>
              <w:rPr>
                <w:rFonts w:ascii="Arial" w:hAnsi="Arial" w:cs="Arial"/>
                <w:sz w:val="10"/>
                <w:szCs w:val="10"/>
              </w:rPr>
            </w:pPr>
            <w:hyperlink w:anchor="Par1573" w:history="1">
              <w:r w:rsidR="000B41BD" w:rsidRPr="000B41BD">
                <w:rPr>
                  <w:rFonts w:ascii="Arial" w:hAnsi="Arial" w:cs="Arial"/>
                  <w:sz w:val="10"/>
                  <w:szCs w:val="10"/>
                </w:rPr>
                <w:t>Подпрограмма</w:t>
              </w:r>
            </w:hyperlink>
            <w:r w:rsidR="000B41BD" w:rsidRPr="000B41BD">
              <w:rPr>
                <w:rFonts w:ascii="Arial" w:hAnsi="Arial" w:cs="Arial"/>
                <w:sz w:val="10"/>
                <w:szCs w:val="10"/>
              </w:rPr>
              <w:t xml:space="preserve"> 2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всего</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14954,360</w:t>
            </w:r>
          </w:p>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15990,792</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16034,372</w:t>
            </w:r>
          </w:p>
        </w:tc>
      </w:tr>
      <w:tr w:rsidR="000B41BD" w:rsidRPr="000B41BD" w:rsidTr="00E774BB">
        <w:trPr>
          <w:gridBefore w:val="1"/>
          <w:wBefore w:w="34" w:type="dxa"/>
          <w:trHeight w:val="59"/>
        </w:trPr>
        <w:tc>
          <w:tcPr>
            <w:tcW w:w="392" w:type="dxa"/>
            <w:tcBorders>
              <w:top w:val="nil"/>
            </w:tcBorders>
            <w:shd w:val="clear" w:color="auto" w:fill="auto"/>
          </w:tcPr>
          <w:p w:rsidR="000B41BD" w:rsidRPr="000B41BD" w:rsidRDefault="000B41BD" w:rsidP="000B41BD">
            <w:pPr>
              <w:jc w:val="center"/>
              <w:rPr>
                <w:rFonts w:ascii="Arial" w:hAnsi="Arial" w:cs="Arial"/>
                <w:sz w:val="10"/>
                <w:szCs w:val="10"/>
              </w:rPr>
            </w:pPr>
          </w:p>
        </w:tc>
        <w:tc>
          <w:tcPr>
            <w:tcW w:w="1134" w:type="dxa"/>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в том числе следующие основные мероприятия Подпрограммы</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shd w:val="clear" w:color="auto" w:fill="auto"/>
          </w:tcPr>
          <w:p w:rsidR="000B41BD" w:rsidRPr="000B41BD" w:rsidRDefault="000B41BD" w:rsidP="000B41BD">
            <w:pPr>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247"/>
        </w:trPr>
        <w:tc>
          <w:tcPr>
            <w:tcW w:w="392" w:type="dxa"/>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r w:rsidRPr="000B41BD">
              <w:rPr>
                <w:rFonts w:ascii="Arial" w:hAnsi="Arial" w:cs="Arial"/>
                <w:sz w:val="10"/>
                <w:szCs w:val="10"/>
              </w:rPr>
              <w:t>3.1</w:t>
            </w:r>
          </w:p>
        </w:tc>
        <w:tc>
          <w:tcPr>
            <w:tcW w:w="1134" w:type="dxa"/>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 xml:space="preserve">Обеспечение деятельности (оказание) услуг уполномоченного многофункционального центра предоставления государственных и муниципальных услуг </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1151</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14954,360</w:t>
            </w:r>
          </w:p>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15990,792</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16034,372</w:t>
            </w:r>
          </w:p>
        </w:tc>
      </w:tr>
      <w:tr w:rsidR="000B41BD" w:rsidRPr="000B41BD" w:rsidTr="00E774BB">
        <w:trPr>
          <w:gridBefore w:val="1"/>
          <w:wBefore w:w="34" w:type="dxa"/>
          <w:trHeight w:val="59"/>
        </w:trPr>
        <w:tc>
          <w:tcPr>
            <w:tcW w:w="392" w:type="dxa"/>
            <w:vMerge w:val="restart"/>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4.</w:t>
            </w:r>
          </w:p>
        </w:tc>
        <w:tc>
          <w:tcPr>
            <w:tcW w:w="1134" w:type="dxa"/>
            <w:shd w:val="clear" w:color="auto" w:fill="auto"/>
          </w:tcPr>
          <w:p w:rsidR="000B41BD" w:rsidRPr="000B41BD" w:rsidRDefault="00F12364" w:rsidP="000B41BD">
            <w:pPr>
              <w:pStyle w:val="ConsPlusCell"/>
              <w:rPr>
                <w:sz w:val="10"/>
                <w:szCs w:val="10"/>
              </w:rPr>
            </w:pPr>
            <w:hyperlink w:anchor="Par1168" w:history="1">
              <w:r w:rsidR="000B41BD" w:rsidRPr="000B41BD">
                <w:rPr>
                  <w:sz w:val="10"/>
                  <w:szCs w:val="10"/>
                </w:rPr>
                <w:t>Подпрограмма</w:t>
              </w:r>
            </w:hyperlink>
            <w:r w:rsidR="000B41BD" w:rsidRPr="000B41BD">
              <w:rPr>
                <w:sz w:val="10"/>
                <w:szCs w:val="10"/>
              </w:rPr>
              <w:t xml:space="preserve">  3 «Развитие градостроительства»</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3</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1077,632</w:t>
            </w:r>
          </w:p>
        </w:tc>
        <w:tc>
          <w:tcPr>
            <w:tcW w:w="567" w:type="dxa"/>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1078,905</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1080,069</w:t>
            </w:r>
          </w:p>
        </w:tc>
      </w:tr>
      <w:tr w:rsidR="000B41BD" w:rsidRPr="000B41BD" w:rsidTr="00E774BB">
        <w:trPr>
          <w:gridBefore w:val="1"/>
          <w:wBefore w:w="34" w:type="dxa"/>
          <w:trHeight w:val="59"/>
        </w:trPr>
        <w:tc>
          <w:tcPr>
            <w:tcW w:w="392" w:type="dxa"/>
            <w:vMerge/>
            <w:shd w:val="clear" w:color="auto" w:fill="auto"/>
          </w:tcPr>
          <w:p w:rsidR="000B41BD" w:rsidRPr="000B41BD" w:rsidRDefault="000B41BD" w:rsidP="000B41BD">
            <w:pPr>
              <w:jc w:val="center"/>
              <w:rPr>
                <w:rFonts w:ascii="Arial" w:hAnsi="Arial" w:cs="Arial"/>
                <w:sz w:val="10"/>
                <w:szCs w:val="10"/>
              </w:rPr>
            </w:pPr>
          </w:p>
        </w:tc>
        <w:tc>
          <w:tcPr>
            <w:tcW w:w="1134" w:type="dxa"/>
            <w:shd w:val="clear" w:color="auto" w:fill="auto"/>
          </w:tcPr>
          <w:p w:rsidR="000B41BD" w:rsidRPr="000B41BD" w:rsidRDefault="000B41BD" w:rsidP="000B41BD">
            <w:pPr>
              <w:pStyle w:val="ConsPlusCell"/>
              <w:rPr>
                <w:sz w:val="10"/>
                <w:szCs w:val="10"/>
              </w:rPr>
            </w:pPr>
            <w:r w:rsidRPr="000B41BD">
              <w:rPr>
                <w:sz w:val="10"/>
                <w:szCs w:val="10"/>
              </w:rPr>
              <w:t xml:space="preserve">в том числе следующие основные мероприятия </w:t>
            </w:r>
            <w:r w:rsidRPr="000B41BD">
              <w:rPr>
                <w:sz w:val="10"/>
                <w:szCs w:val="10"/>
              </w:rPr>
              <w:lastRenderedPageBreak/>
              <w:t>Подпрограммы</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shd w:val="clear" w:color="auto" w:fill="auto"/>
          </w:tcPr>
          <w:p w:rsidR="000B41BD" w:rsidRPr="000B41BD" w:rsidRDefault="000B41BD" w:rsidP="000B41BD">
            <w:pPr>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199"/>
        </w:trPr>
        <w:tc>
          <w:tcPr>
            <w:tcW w:w="392" w:type="dxa"/>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r w:rsidRPr="000B41BD">
              <w:rPr>
                <w:rFonts w:ascii="Arial" w:hAnsi="Arial" w:cs="Arial"/>
                <w:sz w:val="10"/>
                <w:szCs w:val="10"/>
              </w:rPr>
              <w:t>4.1</w:t>
            </w:r>
          </w:p>
        </w:tc>
        <w:tc>
          <w:tcPr>
            <w:tcW w:w="1134" w:type="dxa"/>
            <w:shd w:val="clear" w:color="auto" w:fill="auto"/>
          </w:tcPr>
          <w:p w:rsidR="000B41BD" w:rsidRPr="000B41BD" w:rsidRDefault="000B41BD" w:rsidP="000B41BD">
            <w:pPr>
              <w:autoSpaceDE w:val="0"/>
              <w:autoSpaceDN w:val="0"/>
              <w:adjustRightInd w:val="0"/>
              <w:outlineLvl w:val="2"/>
              <w:rPr>
                <w:rFonts w:ascii="Arial" w:hAnsi="Arial" w:cs="Arial"/>
                <w:sz w:val="10"/>
                <w:szCs w:val="10"/>
              </w:rPr>
            </w:pPr>
            <w:r w:rsidRPr="000B41BD">
              <w:rPr>
                <w:rFonts w:ascii="Arial" w:hAnsi="Arial" w:cs="Arial"/>
                <w:sz w:val="10"/>
                <w:szCs w:val="10"/>
              </w:rPr>
              <w:t xml:space="preserve">Обеспечение </w:t>
            </w:r>
            <w:proofErr w:type="spellStart"/>
            <w:proofErr w:type="gramStart"/>
            <w:r w:rsidRPr="000B41BD">
              <w:rPr>
                <w:rFonts w:ascii="Arial" w:hAnsi="Arial" w:cs="Arial"/>
                <w:sz w:val="10"/>
                <w:szCs w:val="10"/>
              </w:rPr>
              <w:t>деятельнос</w:t>
            </w:r>
            <w:proofErr w:type="spellEnd"/>
            <w:r w:rsidRPr="000B41BD">
              <w:rPr>
                <w:rFonts w:ascii="Arial" w:hAnsi="Arial" w:cs="Arial"/>
                <w:sz w:val="10"/>
                <w:szCs w:val="10"/>
              </w:rPr>
              <w:t xml:space="preserve"> </w:t>
            </w:r>
            <w:proofErr w:type="spellStart"/>
            <w:r w:rsidRPr="000B41BD">
              <w:rPr>
                <w:rFonts w:ascii="Arial" w:hAnsi="Arial" w:cs="Arial"/>
                <w:sz w:val="10"/>
                <w:szCs w:val="10"/>
              </w:rPr>
              <w:t>ти</w:t>
            </w:r>
            <w:proofErr w:type="spellEnd"/>
            <w:proofErr w:type="gramEnd"/>
            <w:r w:rsidRPr="000B41BD">
              <w:rPr>
                <w:rFonts w:ascii="Arial" w:hAnsi="Arial" w:cs="Arial"/>
                <w:sz w:val="10"/>
                <w:szCs w:val="10"/>
              </w:rPr>
              <w:t xml:space="preserve"> (оказание услуг) </w:t>
            </w:r>
            <w:proofErr w:type="spellStart"/>
            <w:r w:rsidRPr="000B41BD">
              <w:rPr>
                <w:rFonts w:ascii="Arial" w:hAnsi="Arial" w:cs="Arial"/>
                <w:sz w:val="10"/>
                <w:szCs w:val="10"/>
              </w:rPr>
              <w:t>учре</w:t>
            </w:r>
            <w:proofErr w:type="spellEnd"/>
          </w:p>
          <w:p w:rsidR="000B41BD" w:rsidRPr="000B41BD" w:rsidRDefault="000B41BD" w:rsidP="000B41BD">
            <w:pPr>
              <w:autoSpaceDE w:val="0"/>
              <w:autoSpaceDN w:val="0"/>
              <w:adjustRightInd w:val="0"/>
              <w:outlineLvl w:val="2"/>
              <w:rPr>
                <w:rFonts w:ascii="Arial" w:hAnsi="Arial" w:cs="Arial"/>
                <w:sz w:val="10"/>
                <w:szCs w:val="10"/>
              </w:rPr>
            </w:pPr>
            <w:proofErr w:type="spellStart"/>
            <w:r w:rsidRPr="000B41BD">
              <w:rPr>
                <w:rFonts w:ascii="Arial" w:hAnsi="Arial" w:cs="Arial"/>
                <w:sz w:val="10"/>
                <w:szCs w:val="10"/>
              </w:rPr>
              <w:t>ждений</w:t>
            </w:r>
            <w:proofErr w:type="spellEnd"/>
            <w:r w:rsidRPr="000B41BD">
              <w:rPr>
                <w:rFonts w:ascii="Arial" w:hAnsi="Arial" w:cs="Arial"/>
                <w:sz w:val="10"/>
                <w:szCs w:val="10"/>
              </w:rPr>
              <w:t xml:space="preserve"> в области строи</w:t>
            </w:r>
          </w:p>
          <w:p w:rsidR="000B41BD" w:rsidRPr="000B41BD" w:rsidRDefault="000B41BD" w:rsidP="000B41BD">
            <w:pPr>
              <w:autoSpaceDE w:val="0"/>
              <w:autoSpaceDN w:val="0"/>
              <w:adjustRightInd w:val="0"/>
              <w:outlineLvl w:val="2"/>
              <w:rPr>
                <w:rFonts w:ascii="Arial" w:hAnsi="Arial" w:cs="Arial"/>
                <w:sz w:val="10"/>
                <w:szCs w:val="10"/>
              </w:rPr>
            </w:pPr>
            <w:proofErr w:type="spellStart"/>
            <w:r w:rsidRPr="000B41BD">
              <w:rPr>
                <w:rFonts w:ascii="Arial" w:hAnsi="Arial" w:cs="Arial"/>
                <w:sz w:val="10"/>
                <w:szCs w:val="10"/>
              </w:rPr>
              <w:t>тельства</w:t>
            </w:r>
            <w:proofErr w:type="spellEnd"/>
            <w:r w:rsidRPr="000B41BD">
              <w:rPr>
                <w:rFonts w:ascii="Arial" w:hAnsi="Arial" w:cs="Arial"/>
                <w:sz w:val="10"/>
                <w:szCs w:val="10"/>
              </w:rPr>
              <w:t xml:space="preserve">, архитектуры и градостроительства </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3</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1110</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1077,632</w:t>
            </w:r>
          </w:p>
        </w:tc>
        <w:tc>
          <w:tcPr>
            <w:tcW w:w="567" w:type="dxa"/>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1078,905</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1080,069</w:t>
            </w:r>
          </w:p>
        </w:tc>
      </w:tr>
      <w:tr w:rsidR="000B41BD" w:rsidRPr="000B41BD" w:rsidTr="00E774BB">
        <w:trPr>
          <w:gridBefore w:val="1"/>
          <w:wBefore w:w="34" w:type="dxa"/>
          <w:trHeight w:val="134"/>
        </w:trPr>
        <w:tc>
          <w:tcPr>
            <w:tcW w:w="392" w:type="dxa"/>
            <w:vMerge w:val="restart"/>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5.</w:t>
            </w:r>
          </w:p>
        </w:tc>
        <w:tc>
          <w:tcPr>
            <w:tcW w:w="1134" w:type="dxa"/>
            <w:shd w:val="clear" w:color="auto" w:fill="auto"/>
          </w:tcPr>
          <w:p w:rsidR="000B41BD" w:rsidRPr="000B41BD" w:rsidRDefault="00F12364" w:rsidP="000B41BD">
            <w:pPr>
              <w:pStyle w:val="ConsPlusCell"/>
              <w:jc w:val="both"/>
              <w:rPr>
                <w:sz w:val="10"/>
                <w:szCs w:val="10"/>
              </w:rPr>
            </w:pPr>
            <w:hyperlink w:anchor="Par1168" w:history="1">
              <w:r w:rsidR="000B41BD" w:rsidRPr="000B41BD">
                <w:rPr>
                  <w:sz w:val="10"/>
                  <w:szCs w:val="10"/>
                </w:rPr>
                <w:t>Подпрограмма</w:t>
              </w:r>
            </w:hyperlink>
            <w:r w:rsidR="000B41BD" w:rsidRPr="000B41BD">
              <w:rPr>
                <w:sz w:val="10"/>
                <w:szCs w:val="10"/>
              </w:rPr>
              <w:t xml:space="preserve"> 4 «Развитие молодежной политики в Благодарненском муниципальном районе Ставропольского края»</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4</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4189,130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4231,833</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4270,880</w:t>
            </w:r>
          </w:p>
        </w:tc>
      </w:tr>
      <w:tr w:rsidR="000B41BD" w:rsidRPr="000B41BD" w:rsidTr="00E774BB">
        <w:trPr>
          <w:gridBefore w:val="1"/>
          <w:wBefore w:w="34" w:type="dxa"/>
          <w:trHeight w:val="59"/>
        </w:trPr>
        <w:tc>
          <w:tcPr>
            <w:tcW w:w="392" w:type="dxa"/>
            <w:vMerge/>
            <w:shd w:val="clear" w:color="auto" w:fill="auto"/>
          </w:tcPr>
          <w:p w:rsidR="000B41BD" w:rsidRPr="000B41BD" w:rsidRDefault="000B41BD" w:rsidP="000B41BD">
            <w:pPr>
              <w:jc w:val="center"/>
              <w:rPr>
                <w:rFonts w:ascii="Arial" w:hAnsi="Arial" w:cs="Arial"/>
                <w:sz w:val="10"/>
                <w:szCs w:val="10"/>
              </w:rPr>
            </w:pPr>
          </w:p>
        </w:tc>
        <w:tc>
          <w:tcPr>
            <w:tcW w:w="1134" w:type="dxa"/>
            <w:shd w:val="clear" w:color="auto" w:fill="auto"/>
          </w:tcPr>
          <w:p w:rsidR="000B41BD" w:rsidRPr="000B41BD" w:rsidRDefault="000B41BD" w:rsidP="000B41BD">
            <w:pPr>
              <w:pStyle w:val="ConsPlusCell"/>
              <w:rPr>
                <w:sz w:val="10"/>
                <w:szCs w:val="10"/>
              </w:rPr>
            </w:pPr>
            <w:r w:rsidRPr="000B41BD">
              <w:rPr>
                <w:sz w:val="10"/>
                <w:szCs w:val="10"/>
              </w:rPr>
              <w:t>в том числе следующие основные мероприятия Подпрограммы</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shd w:val="clear" w:color="auto" w:fill="auto"/>
          </w:tcPr>
          <w:p w:rsidR="000B41BD" w:rsidRPr="000B41BD" w:rsidRDefault="000B41BD" w:rsidP="000B41BD">
            <w:pPr>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c>
          <w:tcPr>
            <w:tcW w:w="567" w:type="dxa"/>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226"/>
        </w:trPr>
        <w:tc>
          <w:tcPr>
            <w:tcW w:w="392" w:type="dxa"/>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r w:rsidRPr="000B41BD">
              <w:rPr>
                <w:rFonts w:ascii="Arial" w:hAnsi="Arial" w:cs="Arial"/>
                <w:sz w:val="10"/>
                <w:szCs w:val="10"/>
              </w:rPr>
              <w:t>5.1.</w:t>
            </w:r>
          </w:p>
        </w:tc>
        <w:tc>
          <w:tcPr>
            <w:tcW w:w="1134" w:type="dxa"/>
            <w:shd w:val="clear" w:color="auto" w:fill="auto"/>
          </w:tcPr>
          <w:p w:rsidR="000B41BD" w:rsidRPr="000B41BD" w:rsidRDefault="000B41BD" w:rsidP="000B41BD">
            <w:pPr>
              <w:autoSpaceDE w:val="0"/>
              <w:autoSpaceDN w:val="0"/>
              <w:adjustRightInd w:val="0"/>
              <w:outlineLvl w:val="2"/>
              <w:rPr>
                <w:rFonts w:ascii="Arial" w:hAnsi="Arial" w:cs="Arial"/>
                <w:sz w:val="10"/>
                <w:szCs w:val="10"/>
              </w:rPr>
            </w:pPr>
            <w:proofErr w:type="gramStart"/>
            <w:r w:rsidRPr="000B41BD">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roofErr w:type="gramEnd"/>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4</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1122</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Отдел образования</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3969,100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4011,803</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4050,850</w:t>
            </w:r>
          </w:p>
        </w:tc>
      </w:tr>
      <w:tr w:rsidR="000B41BD" w:rsidRPr="000B41BD" w:rsidTr="00E774BB">
        <w:trPr>
          <w:gridBefore w:val="1"/>
          <w:wBefore w:w="34" w:type="dxa"/>
          <w:trHeight w:val="59"/>
        </w:trPr>
        <w:tc>
          <w:tcPr>
            <w:tcW w:w="392" w:type="dxa"/>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r w:rsidRPr="000B41BD">
              <w:rPr>
                <w:rFonts w:ascii="Arial" w:hAnsi="Arial" w:cs="Arial"/>
                <w:sz w:val="10"/>
                <w:szCs w:val="10"/>
              </w:rPr>
              <w:t>5.2.</w:t>
            </w:r>
          </w:p>
        </w:tc>
        <w:tc>
          <w:tcPr>
            <w:tcW w:w="1134" w:type="dxa"/>
            <w:shd w:val="clear" w:color="auto" w:fill="auto"/>
          </w:tcPr>
          <w:p w:rsidR="000B41BD" w:rsidRPr="000B41BD" w:rsidRDefault="000B41BD" w:rsidP="000B41BD">
            <w:pPr>
              <w:autoSpaceDE w:val="0"/>
              <w:autoSpaceDN w:val="0"/>
              <w:adjustRightInd w:val="0"/>
              <w:outlineLvl w:val="2"/>
              <w:rPr>
                <w:rFonts w:ascii="Arial" w:hAnsi="Arial" w:cs="Arial"/>
                <w:sz w:val="10"/>
                <w:szCs w:val="10"/>
              </w:rPr>
            </w:pPr>
            <w:r w:rsidRPr="000B41BD">
              <w:rPr>
                <w:rFonts w:ascii="Arial" w:hAnsi="Arial" w:cs="Arial"/>
                <w:sz w:val="10"/>
                <w:szCs w:val="10"/>
              </w:rPr>
              <w:t>Проведение мероприятий для детей и молодежи</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4</w:t>
            </w:r>
          </w:p>
        </w:tc>
        <w:tc>
          <w:tcPr>
            <w:tcW w:w="425"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2019</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179,630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179,630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179,630</w:t>
            </w:r>
          </w:p>
        </w:tc>
      </w:tr>
      <w:tr w:rsidR="000B41BD" w:rsidRPr="000B41BD" w:rsidTr="00E774BB">
        <w:trPr>
          <w:gridBefore w:val="1"/>
          <w:wBefore w:w="34" w:type="dxa"/>
          <w:trHeight w:val="145"/>
        </w:trPr>
        <w:tc>
          <w:tcPr>
            <w:tcW w:w="392" w:type="dxa"/>
            <w:shd w:val="clear" w:color="auto" w:fill="auto"/>
          </w:tcPr>
          <w:p w:rsidR="000B41BD" w:rsidRPr="000B41BD" w:rsidRDefault="000B41BD" w:rsidP="000B41BD">
            <w:pPr>
              <w:ind w:left="-142" w:right="-108"/>
              <w:jc w:val="center"/>
              <w:rPr>
                <w:rFonts w:ascii="Arial" w:hAnsi="Arial" w:cs="Arial"/>
                <w:sz w:val="10"/>
                <w:szCs w:val="10"/>
              </w:rPr>
            </w:pPr>
            <w:r w:rsidRPr="000B41BD">
              <w:rPr>
                <w:rFonts w:ascii="Arial" w:hAnsi="Arial" w:cs="Arial"/>
                <w:sz w:val="10"/>
                <w:szCs w:val="10"/>
              </w:rPr>
              <w:t>5.3.</w:t>
            </w:r>
          </w:p>
        </w:tc>
        <w:tc>
          <w:tcPr>
            <w:tcW w:w="1134" w:type="dxa"/>
            <w:shd w:val="clear" w:color="auto" w:fill="auto"/>
          </w:tcPr>
          <w:p w:rsidR="000B41BD" w:rsidRPr="000B41BD" w:rsidRDefault="000B41BD" w:rsidP="000B41BD">
            <w:pPr>
              <w:widowControl w:val="0"/>
              <w:autoSpaceDE w:val="0"/>
              <w:autoSpaceDN w:val="0"/>
              <w:adjustRightInd w:val="0"/>
              <w:jc w:val="both"/>
              <w:rPr>
                <w:rFonts w:ascii="Arial" w:hAnsi="Arial" w:cs="Arial"/>
                <w:sz w:val="10"/>
                <w:szCs w:val="10"/>
              </w:rPr>
            </w:pPr>
            <w:r w:rsidRPr="000B41BD">
              <w:rPr>
                <w:rFonts w:ascii="Arial" w:hAnsi="Arial" w:cs="Arial"/>
                <w:sz w:val="10"/>
                <w:szCs w:val="10"/>
              </w:rPr>
              <w:t xml:space="preserve">Обеспечение деятельности комиссий по делам несовершеннолетних и защите их прав в муниципальных районах и городских округах Ставропольского края </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4</w:t>
            </w:r>
          </w:p>
        </w:tc>
        <w:tc>
          <w:tcPr>
            <w:tcW w:w="425" w:type="dxa"/>
            <w:shd w:val="clear" w:color="auto" w:fill="auto"/>
          </w:tcPr>
          <w:p w:rsidR="000B41BD" w:rsidRPr="000B41BD" w:rsidRDefault="000B41BD" w:rsidP="00E774BB">
            <w:pPr>
              <w:tabs>
                <w:tab w:val="left" w:pos="459"/>
              </w:tabs>
              <w:ind w:left="-108" w:right="33" w:hanging="108"/>
              <w:jc w:val="right"/>
              <w:rPr>
                <w:rFonts w:ascii="Arial" w:hAnsi="Arial" w:cs="Arial"/>
                <w:sz w:val="10"/>
                <w:szCs w:val="10"/>
              </w:rPr>
            </w:pPr>
            <w:r w:rsidRPr="000B41BD">
              <w:rPr>
                <w:rFonts w:ascii="Arial" w:hAnsi="Arial" w:cs="Arial"/>
                <w:sz w:val="10"/>
                <w:szCs w:val="10"/>
              </w:rPr>
              <w:t>7636</w:t>
            </w:r>
          </w:p>
        </w:tc>
        <w:tc>
          <w:tcPr>
            <w:tcW w:w="709" w:type="dxa"/>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40,400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40,400</w:t>
            </w:r>
          </w:p>
        </w:tc>
        <w:tc>
          <w:tcPr>
            <w:tcW w:w="567" w:type="dxa"/>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40,400</w:t>
            </w:r>
          </w:p>
        </w:tc>
      </w:tr>
      <w:tr w:rsidR="000B41BD" w:rsidRPr="000B41BD" w:rsidTr="00E774BB">
        <w:trPr>
          <w:gridBefore w:val="1"/>
          <w:wBefore w:w="34" w:type="dxa"/>
          <w:trHeight w:val="59"/>
        </w:trPr>
        <w:tc>
          <w:tcPr>
            <w:tcW w:w="392" w:type="dxa"/>
            <w:vMerge w:val="restart"/>
            <w:tcBorders>
              <w:top w:val="single" w:sz="4" w:space="0" w:color="auto"/>
              <w:left w:val="single" w:sz="4" w:space="0" w:color="auto"/>
              <w:right w:val="single" w:sz="4" w:space="0" w:color="auto"/>
            </w:tcBorders>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r w:rsidRPr="000B41BD">
              <w:rPr>
                <w:rFonts w:ascii="Arial" w:hAnsi="Arial" w:cs="Arial"/>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jc w:val="both"/>
              <w:outlineLvl w:val="2"/>
              <w:rPr>
                <w:rFonts w:ascii="Arial" w:hAnsi="Arial" w:cs="Arial"/>
                <w:caps/>
                <w:sz w:val="10"/>
                <w:szCs w:val="10"/>
              </w:rPr>
            </w:pPr>
            <w:r w:rsidRPr="000B41BD">
              <w:rPr>
                <w:rFonts w:ascii="Arial" w:hAnsi="Arial" w:cs="Arial"/>
                <w:sz w:val="10"/>
                <w:szCs w:val="10"/>
              </w:rPr>
              <w:t>Подпрограмма 5«Предупреждение и   ликвидация чрезвычайных ситуаций»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6895,374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6907,288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6918,182</w:t>
            </w:r>
          </w:p>
        </w:tc>
      </w:tr>
      <w:tr w:rsidR="000B41BD" w:rsidRPr="000B41BD" w:rsidTr="00E774BB">
        <w:trPr>
          <w:gridBefore w:val="1"/>
          <w:wBefore w:w="34" w:type="dxa"/>
          <w:trHeight w:val="112"/>
        </w:trPr>
        <w:tc>
          <w:tcPr>
            <w:tcW w:w="392"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outlineLvl w:val="2"/>
              <w:rPr>
                <w:rFonts w:ascii="Arial" w:hAnsi="Arial" w:cs="Arial"/>
                <w:sz w:val="10"/>
                <w:szCs w:val="10"/>
              </w:rPr>
            </w:pPr>
            <w:r w:rsidRPr="000B41BD">
              <w:rPr>
                <w:rFonts w:ascii="Arial" w:hAnsi="Arial" w:cs="Arial"/>
                <w:sz w:val="10"/>
                <w:szCs w:val="10"/>
              </w:rPr>
              <w:t>в том числе следующие основные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59"/>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Обеспечение деятельности (оказание услуг) поисковых и аварийно- спасательных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1108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6342,347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6353,571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6363,834</w:t>
            </w:r>
          </w:p>
        </w:tc>
      </w:tr>
      <w:tr w:rsidR="000B41BD" w:rsidRPr="000B41BD" w:rsidTr="00E774BB">
        <w:trPr>
          <w:gridBefore w:val="1"/>
          <w:wBefore w:w="34" w:type="dxa"/>
          <w:trHeight w:val="59"/>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53,560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53,560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53,560</w:t>
            </w:r>
          </w:p>
        </w:tc>
      </w:tr>
      <w:tr w:rsidR="000B41BD" w:rsidRPr="000B41BD" w:rsidTr="00E774BB">
        <w:trPr>
          <w:gridBefore w:val="1"/>
          <w:wBefore w:w="34" w:type="dxa"/>
          <w:trHeight w:val="117"/>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Расходы местного бюджета, осуществляемые за счет межбюджетных трансфертов поселений на реализацию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9004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499,467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500,157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500,788</w:t>
            </w:r>
          </w:p>
        </w:tc>
      </w:tr>
      <w:tr w:rsidR="000B41BD" w:rsidRPr="000B41BD" w:rsidTr="00E774BB">
        <w:trPr>
          <w:gridBefore w:val="1"/>
          <w:wBefore w:w="34" w:type="dxa"/>
          <w:trHeight w:val="59"/>
        </w:trPr>
        <w:tc>
          <w:tcPr>
            <w:tcW w:w="392" w:type="dxa"/>
            <w:vMerge w:val="restart"/>
            <w:tcBorders>
              <w:top w:val="single" w:sz="4" w:space="0" w:color="auto"/>
              <w:left w:val="single" w:sz="4" w:space="0" w:color="auto"/>
              <w:right w:val="single" w:sz="4" w:space="0" w:color="auto"/>
            </w:tcBorders>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r w:rsidRPr="000B41BD">
              <w:rPr>
                <w:rFonts w:ascii="Arial" w:hAnsi="Arial" w:cs="Arial"/>
                <w:sz w:val="10"/>
                <w:szCs w:val="1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outlineLvl w:val="2"/>
              <w:rPr>
                <w:rFonts w:ascii="Arial" w:hAnsi="Arial" w:cs="Arial"/>
                <w:caps/>
                <w:sz w:val="10"/>
                <w:szCs w:val="10"/>
              </w:rPr>
            </w:pPr>
            <w:r w:rsidRPr="000B41BD">
              <w:rPr>
                <w:rFonts w:ascii="Arial" w:hAnsi="Arial" w:cs="Arial"/>
                <w:sz w:val="10"/>
                <w:szCs w:val="10"/>
              </w:rPr>
              <w:t>Подпрограмма 6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562,720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562,720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562,720</w:t>
            </w:r>
          </w:p>
        </w:tc>
      </w:tr>
      <w:tr w:rsidR="000B41BD" w:rsidRPr="000B41BD" w:rsidTr="00E774BB">
        <w:trPr>
          <w:gridBefore w:val="1"/>
          <w:wBefore w:w="34" w:type="dxa"/>
          <w:trHeight w:val="59"/>
        </w:trPr>
        <w:tc>
          <w:tcPr>
            <w:tcW w:w="392"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jc w:val="center"/>
              <w:outlineLvl w:val="2"/>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outlineLvl w:val="2"/>
              <w:rPr>
                <w:rFonts w:ascii="Arial" w:hAnsi="Arial" w:cs="Arial"/>
                <w:sz w:val="10"/>
                <w:szCs w:val="10"/>
              </w:rPr>
            </w:pPr>
            <w:r w:rsidRPr="000B41BD">
              <w:rPr>
                <w:rFonts w:ascii="Arial" w:hAnsi="Arial" w:cs="Arial"/>
                <w:sz w:val="10"/>
                <w:szCs w:val="10"/>
              </w:rPr>
              <w:t>в том числе следующие основные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322"/>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jc w:val="both"/>
              <w:rPr>
                <w:rFonts w:ascii="Arial" w:hAnsi="Arial" w:cs="Arial"/>
                <w:sz w:val="10"/>
                <w:szCs w:val="10"/>
              </w:rPr>
            </w:pPr>
            <w:r w:rsidRPr="000B41BD">
              <w:rPr>
                <w:rFonts w:ascii="Arial" w:hAnsi="Arial" w:cs="Arial"/>
                <w:sz w:val="10"/>
                <w:szCs w:val="1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pStyle w:val="aff1"/>
              <w:jc w:val="both"/>
              <w:rPr>
                <w:rFonts w:ascii="Arial" w:hAnsi="Arial" w:cs="Arial"/>
                <w:sz w:val="10"/>
                <w:szCs w:val="10"/>
              </w:rPr>
            </w:pPr>
            <w:r w:rsidRPr="000B41BD">
              <w:rPr>
                <w:rFonts w:ascii="Arial" w:hAnsi="Arial" w:cs="Arial"/>
                <w:sz w:val="10"/>
                <w:szCs w:val="10"/>
              </w:rPr>
              <w:t xml:space="preserve">Обеспечение подготовки и участие спортсменов района в краевых, региональных и других соревнованиях, обеспечение </w:t>
            </w:r>
            <w:proofErr w:type="spellStart"/>
            <w:r w:rsidRPr="000B41BD">
              <w:rPr>
                <w:rFonts w:ascii="Arial" w:hAnsi="Arial" w:cs="Arial"/>
                <w:sz w:val="10"/>
                <w:szCs w:val="10"/>
              </w:rPr>
              <w:t>организа</w:t>
            </w:r>
            <w:proofErr w:type="spellEnd"/>
          </w:p>
          <w:p w:rsidR="000B41BD" w:rsidRPr="000B41BD" w:rsidRDefault="000B41BD" w:rsidP="000B41BD">
            <w:pPr>
              <w:pStyle w:val="aff1"/>
              <w:jc w:val="both"/>
              <w:rPr>
                <w:rFonts w:ascii="Arial" w:hAnsi="Arial" w:cs="Arial"/>
                <w:sz w:val="10"/>
                <w:szCs w:val="10"/>
              </w:rPr>
            </w:pPr>
            <w:proofErr w:type="spellStart"/>
            <w:r w:rsidRPr="000B41BD">
              <w:rPr>
                <w:rFonts w:ascii="Arial" w:hAnsi="Arial" w:cs="Arial"/>
                <w:sz w:val="10"/>
                <w:szCs w:val="10"/>
              </w:rPr>
              <w:t>ции</w:t>
            </w:r>
            <w:proofErr w:type="spellEnd"/>
            <w:r w:rsidRPr="000B41BD">
              <w:rPr>
                <w:rFonts w:ascii="Arial" w:hAnsi="Arial" w:cs="Arial"/>
                <w:sz w:val="10"/>
                <w:szCs w:val="10"/>
              </w:rPr>
              <w:t xml:space="preserve">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center"/>
              <w:rPr>
                <w:rFonts w:ascii="Arial" w:hAnsi="Arial" w:cs="Arial"/>
                <w:sz w:val="10"/>
                <w:szCs w:val="10"/>
              </w:rPr>
            </w:pPr>
            <w:r w:rsidRPr="000B41BD">
              <w:rPr>
                <w:rFonts w:ascii="Arial" w:hAnsi="Arial" w:cs="Arial"/>
                <w:sz w:val="10"/>
                <w:szCs w:val="10"/>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center"/>
              <w:rPr>
                <w:rFonts w:ascii="Arial" w:hAnsi="Arial" w:cs="Arial"/>
                <w:sz w:val="10"/>
                <w:szCs w:val="10"/>
              </w:rPr>
            </w:pPr>
            <w:r w:rsidRPr="000B41BD">
              <w:rPr>
                <w:rFonts w:ascii="Arial" w:hAnsi="Arial" w:cs="Arial"/>
                <w:sz w:val="10"/>
                <w:szCs w:val="10"/>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562,720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562,720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562,720</w:t>
            </w:r>
          </w:p>
        </w:tc>
      </w:tr>
      <w:tr w:rsidR="000B41BD" w:rsidRPr="000B41BD" w:rsidTr="00E774BB">
        <w:trPr>
          <w:gridBefore w:val="1"/>
          <w:wBefore w:w="34" w:type="dxa"/>
          <w:trHeight w:val="59"/>
        </w:trPr>
        <w:tc>
          <w:tcPr>
            <w:tcW w:w="392" w:type="dxa"/>
            <w:tcBorders>
              <w:top w:val="single" w:sz="4" w:space="0" w:color="auto"/>
              <w:left w:val="single" w:sz="4" w:space="0" w:color="auto"/>
              <w:bottom w:val="nil"/>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Подпрограмма 7 «Поддержка казачьих обществ», 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100,000</w:t>
            </w:r>
          </w:p>
        </w:tc>
      </w:tr>
      <w:tr w:rsidR="000B41BD" w:rsidRPr="000B41BD" w:rsidTr="00E774BB">
        <w:trPr>
          <w:gridBefore w:val="1"/>
          <w:wBefore w:w="34" w:type="dxa"/>
          <w:trHeight w:val="59"/>
        </w:trPr>
        <w:tc>
          <w:tcPr>
            <w:tcW w:w="392" w:type="dxa"/>
            <w:tcBorders>
              <w:top w:val="nil"/>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в том числе мероприятия </w:t>
            </w:r>
            <w:r w:rsidRPr="000B41BD">
              <w:rPr>
                <w:rFonts w:ascii="Arial" w:hAnsi="Arial" w:cs="Arial"/>
                <w:sz w:val="10"/>
                <w:szCs w:val="10"/>
              </w:rPr>
              <w:lastRenderedPageBreak/>
              <w:t>подпрограммы: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59"/>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lastRenderedPageBreak/>
              <w:t>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100,000</w:t>
            </w:r>
          </w:p>
        </w:tc>
      </w:tr>
      <w:tr w:rsidR="000B41BD" w:rsidRPr="000B41BD" w:rsidTr="00E774BB">
        <w:trPr>
          <w:gridBefore w:val="1"/>
          <w:wBefore w:w="34" w:type="dxa"/>
          <w:trHeight w:val="59"/>
        </w:trPr>
        <w:tc>
          <w:tcPr>
            <w:tcW w:w="392" w:type="dxa"/>
            <w:tcBorders>
              <w:top w:val="single" w:sz="4" w:space="0" w:color="auto"/>
              <w:left w:val="single" w:sz="4" w:space="0" w:color="auto"/>
              <w:bottom w:val="nil"/>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Подпрограмма 8 «Развитие дорожной сети автомобильных дорог общего пользования и обеспечения безопасности дорожного движения», 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9474,275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10508,435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9878,715</w:t>
            </w:r>
          </w:p>
        </w:tc>
      </w:tr>
      <w:tr w:rsidR="000B41BD" w:rsidRPr="000B41BD" w:rsidTr="00E774BB">
        <w:trPr>
          <w:gridBefore w:val="1"/>
          <w:wBefore w:w="34" w:type="dxa"/>
          <w:trHeight w:val="59"/>
        </w:trPr>
        <w:tc>
          <w:tcPr>
            <w:tcW w:w="392" w:type="dxa"/>
            <w:tcBorders>
              <w:top w:val="nil"/>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в том числе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136"/>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Содержание и ремонт и автомобильных дорог, находящихся в собственности Благодарненского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8886,579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10508,435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9878,715</w:t>
            </w:r>
          </w:p>
        </w:tc>
      </w:tr>
      <w:tr w:rsidR="000B41BD" w:rsidRPr="000B41BD" w:rsidTr="00E774BB">
        <w:trPr>
          <w:gridBefore w:val="1"/>
          <w:wBefore w:w="34" w:type="dxa"/>
          <w:trHeight w:val="798"/>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0B41BD">
              <w:rPr>
                <w:rFonts w:ascii="Arial" w:hAnsi="Arial" w:cs="Arial"/>
                <w:sz w:val="10"/>
                <w:szCs w:val="10"/>
              </w:rPr>
              <w:t>световозвращателями</w:t>
            </w:r>
            <w:proofErr w:type="spellEnd"/>
            <w:r w:rsidRPr="000B41BD">
              <w:rPr>
                <w:rFonts w:ascii="Arial" w:hAnsi="Arial" w:cs="Arial"/>
                <w:sz w:val="10"/>
                <w:szCs w:val="10"/>
              </w:rPr>
              <w:t xml:space="preserve"> и элементами повышения безопасности дорожного движения </w:t>
            </w:r>
            <w:proofErr w:type="spellStart"/>
            <w:r w:rsidRPr="000B41BD">
              <w:rPr>
                <w:rFonts w:ascii="Arial" w:hAnsi="Arial" w:cs="Arial"/>
                <w:sz w:val="10"/>
                <w:szCs w:val="10"/>
              </w:rPr>
              <w:t>с</w:t>
            </w:r>
            <w:proofErr w:type="gramStart"/>
            <w:r w:rsidRPr="000B41BD">
              <w:rPr>
                <w:rFonts w:ascii="Arial" w:hAnsi="Arial" w:cs="Arial"/>
                <w:sz w:val="10"/>
                <w:szCs w:val="10"/>
              </w:rPr>
              <w:t>.С</w:t>
            </w:r>
            <w:proofErr w:type="gramEnd"/>
            <w:r w:rsidRPr="000B41BD">
              <w:rPr>
                <w:rFonts w:ascii="Arial" w:hAnsi="Arial" w:cs="Arial"/>
                <w:sz w:val="10"/>
                <w:szCs w:val="10"/>
              </w:rPr>
              <w:t>пасское</w:t>
            </w:r>
            <w:proofErr w:type="spellEnd"/>
            <w:r w:rsidRPr="000B41BD">
              <w:rPr>
                <w:rFonts w:ascii="Arial" w:hAnsi="Arial" w:cs="Arial"/>
                <w:sz w:val="10"/>
                <w:szCs w:val="10"/>
              </w:rPr>
              <w:t>, ул. Красная 178, МКОУ «Средняя общеобразовательная школа № 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293,839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0,000</w:t>
            </w:r>
          </w:p>
        </w:tc>
      </w:tr>
      <w:tr w:rsidR="000B41BD" w:rsidRPr="000B41BD" w:rsidTr="00E774BB">
        <w:trPr>
          <w:gridBefore w:val="1"/>
          <w:wBefore w:w="34" w:type="dxa"/>
          <w:trHeight w:val="373"/>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293,839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0,000</w:t>
            </w:r>
          </w:p>
        </w:tc>
      </w:tr>
      <w:tr w:rsidR="000B41BD" w:rsidRPr="000B41BD" w:rsidTr="00E774BB">
        <w:trPr>
          <w:gridBefore w:val="1"/>
          <w:wBefore w:w="34" w:type="dxa"/>
          <w:trHeight w:val="798"/>
        </w:trPr>
        <w:tc>
          <w:tcPr>
            <w:tcW w:w="392" w:type="dxa"/>
            <w:tcBorders>
              <w:top w:val="single" w:sz="4" w:space="0" w:color="auto"/>
              <w:left w:val="single" w:sz="4" w:space="0" w:color="auto"/>
              <w:bottom w:val="nil"/>
              <w:right w:val="single" w:sz="4" w:space="0" w:color="auto"/>
            </w:tcBorders>
            <w:shd w:val="clear" w:color="auto" w:fill="FFFFFF"/>
          </w:tcPr>
          <w:p w:rsidR="000B41BD" w:rsidRPr="000B41BD" w:rsidRDefault="000B41BD" w:rsidP="000B41BD">
            <w:pPr>
              <w:jc w:val="center"/>
              <w:rPr>
                <w:rFonts w:ascii="Arial" w:hAnsi="Arial" w:cs="Arial"/>
                <w:sz w:val="10"/>
                <w:szCs w:val="10"/>
              </w:rPr>
            </w:pPr>
            <w:r w:rsidRPr="000B41BD">
              <w:rPr>
                <w:rFonts w:ascii="Arial" w:hAnsi="Arial" w:cs="Arial"/>
                <w:sz w:val="10"/>
                <w:szCs w:val="1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средствами освещения, искусственными</w:t>
            </w:r>
          </w:p>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w:t>
            </w:r>
            <w:r w:rsidRPr="000B41BD">
              <w:rPr>
                <w:rFonts w:ascii="Arial" w:hAnsi="Arial" w:cs="Arial"/>
                <w:sz w:val="10"/>
                <w:szCs w:val="10"/>
              </w:rPr>
              <w:lastRenderedPageBreak/>
              <w:t xml:space="preserve">числе с применением штучных форм и цветных дорожных покрытий, </w:t>
            </w:r>
            <w:proofErr w:type="spellStart"/>
            <w:r w:rsidRPr="000B41BD">
              <w:rPr>
                <w:rFonts w:ascii="Arial" w:hAnsi="Arial" w:cs="Arial"/>
                <w:sz w:val="10"/>
                <w:szCs w:val="10"/>
              </w:rPr>
              <w:t>световозвращателями</w:t>
            </w:r>
            <w:proofErr w:type="spellEnd"/>
            <w:r w:rsidRPr="000B41BD">
              <w:rPr>
                <w:rFonts w:ascii="Arial" w:hAnsi="Arial" w:cs="Arial"/>
                <w:sz w:val="10"/>
                <w:szCs w:val="10"/>
              </w:rPr>
              <w:t xml:space="preserve"> и элементами повышения безопасности дорожного движения </w:t>
            </w:r>
            <w:proofErr w:type="spellStart"/>
            <w:r w:rsidRPr="000B41BD">
              <w:rPr>
                <w:rFonts w:ascii="Arial" w:hAnsi="Arial" w:cs="Arial"/>
                <w:sz w:val="10"/>
                <w:szCs w:val="10"/>
              </w:rPr>
              <w:t>х</w:t>
            </w:r>
            <w:proofErr w:type="gramStart"/>
            <w:r w:rsidRPr="000B41BD">
              <w:rPr>
                <w:rFonts w:ascii="Arial" w:hAnsi="Arial" w:cs="Arial"/>
                <w:sz w:val="10"/>
                <w:szCs w:val="10"/>
              </w:rPr>
              <w:t>.А</w:t>
            </w:r>
            <w:proofErr w:type="gramEnd"/>
            <w:r w:rsidRPr="000B41BD">
              <w:rPr>
                <w:rFonts w:ascii="Arial" w:hAnsi="Arial" w:cs="Arial"/>
                <w:sz w:val="10"/>
                <w:szCs w:val="10"/>
              </w:rPr>
              <w:t>лтухов</w:t>
            </w:r>
            <w:proofErr w:type="spellEnd"/>
            <w:r w:rsidRPr="000B41BD">
              <w:rPr>
                <w:rFonts w:ascii="Arial" w:hAnsi="Arial" w:cs="Arial"/>
                <w:sz w:val="10"/>
                <w:szCs w:val="10"/>
              </w:rPr>
              <w:t>, ул.Чапаева,33, МКОУ «Средняя общеобразовательная школа № 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АБМР СК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554,030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554,030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554,030</w:t>
            </w:r>
          </w:p>
        </w:tc>
      </w:tr>
      <w:tr w:rsidR="000B41BD" w:rsidRPr="000B41BD" w:rsidTr="00E774BB">
        <w:trPr>
          <w:gridBefore w:val="1"/>
          <w:wBefore w:w="34" w:type="dxa"/>
          <w:trHeight w:val="59"/>
        </w:trPr>
        <w:tc>
          <w:tcPr>
            <w:tcW w:w="392" w:type="dxa"/>
            <w:tcBorders>
              <w:top w:val="nil"/>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в том числе основное мероприятие Подпрограммы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p>
        </w:tc>
      </w:tr>
      <w:tr w:rsidR="000B41BD" w:rsidRPr="000B41BD" w:rsidTr="00E774BB">
        <w:trPr>
          <w:gridBefore w:val="1"/>
          <w:wBefore w:w="34" w:type="dxa"/>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ind w:left="-142" w:right="-108"/>
              <w:jc w:val="center"/>
              <w:rPr>
                <w:rFonts w:ascii="Arial" w:hAnsi="Arial" w:cs="Arial"/>
                <w:sz w:val="10"/>
                <w:szCs w:val="10"/>
              </w:rPr>
            </w:pPr>
            <w:r w:rsidRPr="000B41BD">
              <w:rPr>
                <w:rFonts w:ascii="Arial" w:hAnsi="Arial" w:cs="Arial"/>
                <w:sz w:val="10"/>
                <w:szCs w:val="10"/>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 xml:space="preserve">Расходы по уборке и содержанию земельных участков, находящихся в собственности </w:t>
            </w:r>
            <w:proofErr w:type="spellStart"/>
            <w:r w:rsidRPr="000B41BD">
              <w:rPr>
                <w:rFonts w:ascii="Arial" w:hAnsi="Arial" w:cs="Arial"/>
                <w:sz w:val="10"/>
                <w:szCs w:val="10"/>
              </w:rPr>
              <w:t>муници</w:t>
            </w:r>
            <w:proofErr w:type="spellEnd"/>
          </w:p>
          <w:p w:rsidR="000B41BD" w:rsidRPr="000B41BD" w:rsidRDefault="000B41BD" w:rsidP="000B41BD">
            <w:pPr>
              <w:rPr>
                <w:rFonts w:ascii="Arial" w:hAnsi="Arial" w:cs="Arial"/>
                <w:sz w:val="10"/>
                <w:szCs w:val="10"/>
              </w:rPr>
            </w:pPr>
            <w:proofErr w:type="spellStart"/>
            <w:r w:rsidRPr="000B41BD">
              <w:rPr>
                <w:rFonts w:ascii="Arial" w:hAnsi="Arial" w:cs="Arial"/>
                <w:sz w:val="10"/>
                <w:szCs w:val="10"/>
              </w:rPr>
              <w:t>пального</w:t>
            </w:r>
            <w:proofErr w:type="spellEnd"/>
            <w:r w:rsidRPr="000B41BD">
              <w:rPr>
                <w:rFonts w:ascii="Arial" w:hAnsi="Arial" w:cs="Arial"/>
                <w:sz w:val="10"/>
                <w:szCs w:val="10"/>
              </w:rPr>
              <w:t xml:space="preserve">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autoSpaceDE w:val="0"/>
              <w:autoSpaceDN w:val="0"/>
              <w:adjustRightInd w:val="0"/>
              <w:ind w:hanging="108"/>
              <w:jc w:val="center"/>
              <w:outlineLvl w:val="2"/>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352,880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352,880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352,880</w:t>
            </w:r>
          </w:p>
        </w:tc>
      </w:tr>
      <w:tr w:rsidR="000B41BD" w:rsidRPr="000B41BD" w:rsidTr="00E774BB">
        <w:trPr>
          <w:gridBefore w:val="1"/>
          <w:wBefore w:w="34" w:type="dxa"/>
          <w:trHeight w:val="59"/>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ind w:left="-142" w:right="-108"/>
              <w:jc w:val="center"/>
              <w:rPr>
                <w:rFonts w:ascii="Arial" w:hAnsi="Arial" w:cs="Arial"/>
                <w:sz w:val="10"/>
                <w:szCs w:val="10"/>
              </w:rPr>
            </w:pPr>
            <w:r w:rsidRPr="000B41BD">
              <w:rPr>
                <w:rFonts w:ascii="Arial" w:hAnsi="Arial" w:cs="Arial"/>
                <w:sz w:val="10"/>
                <w:szCs w:val="1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 xml:space="preserve">Реализация мероприятий по охране окружающей среды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autoSpaceDE w:val="0"/>
              <w:autoSpaceDN w:val="0"/>
              <w:adjustRightInd w:val="0"/>
              <w:ind w:hanging="108"/>
              <w:jc w:val="center"/>
              <w:outlineLvl w:val="2"/>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201,150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201,150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201,150</w:t>
            </w:r>
          </w:p>
        </w:tc>
      </w:tr>
      <w:tr w:rsidR="000B41BD" w:rsidRPr="000B41BD" w:rsidTr="00E774BB">
        <w:trPr>
          <w:gridBefore w:val="1"/>
          <w:wBefore w:w="34" w:type="dxa"/>
          <w:trHeight w:val="798"/>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F12364" w:rsidP="000B41BD">
            <w:pPr>
              <w:rPr>
                <w:rFonts w:ascii="Arial" w:hAnsi="Arial" w:cs="Arial"/>
                <w:sz w:val="10"/>
                <w:szCs w:val="10"/>
              </w:rPr>
            </w:pPr>
            <w:hyperlink w:anchor="Par1168" w:history="1">
              <w:r w:rsidR="000B41BD" w:rsidRPr="000B41BD">
                <w:rPr>
                  <w:rStyle w:val="af0"/>
                  <w:rFonts w:ascii="Arial" w:hAnsi="Arial" w:cs="Arial"/>
                  <w:sz w:val="10"/>
                  <w:szCs w:val="10"/>
                </w:rPr>
                <w:t>Подпрограмма</w:t>
              </w:r>
            </w:hyperlink>
            <w:r w:rsidR="000B41BD" w:rsidRPr="000B41BD">
              <w:rPr>
                <w:rFonts w:ascii="Arial" w:hAnsi="Arial" w:cs="Arial"/>
                <w:sz w:val="10"/>
                <w:szCs w:val="10"/>
              </w:rPr>
              <w:t xml:space="preserve"> 10 «Раз</w:t>
            </w:r>
          </w:p>
          <w:p w:rsidR="000B41BD" w:rsidRPr="000B41BD" w:rsidRDefault="000B41BD" w:rsidP="000B41BD">
            <w:pPr>
              <w:rPr>
                <w:rFonts w:ascii="Arial" w:hAnsi="Arial" w:cs="Arial"/>
                <w:sz w:val="10"/>
                <w:szCs w:val="10"/>
              </w:rPr>
            </w:pPr>
            <w:proofErr w:type="spellStart"/>
            <w:r w:rsidRPr="000B41BD">
              <w:rPr>
                <w:rFonts w:ascii="Arial" w:hAnsi="Arial" w:cs="Arial"/>
                <w:sz w:val="10"/>
                <w:szCs w:val="10"/>
              </w:rPr>
              <w:t>витие</w:t>
            </w:r>
            <w:proofErr w:type="spellEnd"/>
            <w:r w:rsidRPr="000B41BD">
              <w:rPr>
                <w:rFonts w:ascii="Arial" w:hAnsi="Arial" w:cs="Arial"/>
                <w:sz w:val="10"/>
                <w:szCs w:val="10"/>
              </w:rPr>
              <w:t xml:space="preserve"> муниципальной службы в </w:t>
            </w:r>
            <w:proofErr w:type="spellStart"/>
            <w:r w:rsidRPr="000B41BD">
              <w:rPr>
                <w:rFonts w:ascii="Arial" w:hAnsi="Arial" w:cs="Arial"/>
                <w:sz w:val="10"/>
                <w:szCs w:val="10"/>
              </w:rPr>
              <w:t>Благодарнен</w:t>
            </w:r>
            <w:proofErr w:type="spellEnd"/>
          </w:p>
          <w:p w:rsidR="000B41BD" w:rsidRPr="000B41BD" w:rsidRDefault="000B41BD" w:rsidP="000B41BD">
            <w:pPr>
              <w:rPr>
                <w:rFonts w:ascii="Arial" w:hAnsi="Arial" w:cs="Arial"/>
                <w:sz w:val="10"/>
                <w:szCs w:val="10"/>
              </w:rPr>
            </w:pPr>
            <w:proofErr w:type="spellStart"/>
            <w:r w:rsidRPr="000B41BD">
              <w:rPr>
                <w:rFonts w:ascii="Arial" w:hAnsi="Arial" w:cs="Arial"/>
                <w:sz w:val="10"/>
                <w:szCs w:val="10"/>
              </w:rPr>
              <w:t>ском</w:t>
            </w:r>
            <w:proofErr w:type="spellEnd"/>
            <w:r w:rsidRPr="000B41BD">
              <w:rPr>
                <w:rFonts w:ascii="Arial" w:hAnsi="Arial" w:cs="Arial"/>
                <w:sz w:val="10"/>
                <w:szCs w:val="10"/>
              </w:rPr>
              <w:t xml:space="preserve"> муниципальном </w:t>
            </w:r>
            <w:proofErr w:type="gramStart"/>
            <w:r w:rsidRPr="000B41BD">
              <w:rPr>
                <w:rFonts w:ascii="Arial" w:hAnsi="Arial" w:cs="Arial"/>
                <w:sz w:val="10"/>
                <w:szCs w:val="10"/>
              </w:rPr>
              <w:t>районе</w:t>
            </w:r>
            <w:proofErr w:type="gramEnd"/>
            <w:r w:rsidRPr="000B41BD">
              <w:rPr>
                <w:rFonts w:ascii="Arial" w:hAnsi="Arial" w:cs="Arial"/>
                <w:sz w:val="10"/>
                <w:szCs w:val="10"/>
              </w:rPr>
              <w:t xml:space="preserve">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Финансовое управление </w:t>
            </w:r>
          </w:p>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r>
      <w:tr w:rsidR="000B41BD" w:rsidRPr="000B41BD" w:rsidTr="00E774BB">
        <w:trPr>
          <w:gridBefore w:val="1"/>
          <w:wBefore w:w="34" w:type="dxa"/>
          <w:trHeight w:val="798"/>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в том числе основное мероприятие Подпрограммы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p>
        </w:tc>
      </w:tr>
      <w:tr w:rsidR="000B41BD" w:rsidRPr="000B41BD" w:rsidTr="00E774BB">
        <w:trPr>
          <w:gridBefore w:val="1"/>
          <w:wBefore w:w="34" w:type="dxa"/>
          <w:trHeight w:val="798"/>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 xml:space="preserve">Финансовое управление </w:t>
            </w:r>
          </w:p>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r>
      <w:tr w:rsidR="000B41BD" w:rsidRPr="000B41BD" w:rsidTr="00E774BB">
        <w:trPr>
          <w:gridBefore w:val="1"/>
          <w:wBefore w:w="34" w:type="dxa"/>
          <w:trHeight w:val="798"/>
        </w:trPr>
        <w:tc>
          <w:tcPr>
            <w:tcW w:w="392" w:type="dxa"/>
            <w:tcBorders>
              <w:top w:val="single" w:sz="4" w:space="0" w:color="auto"/>
              <w:left w:val="single" w:sz="4" w:space="0" w:color="auto"/>
              <w:bottom w:val="nil"/>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F12364" w:rsidP="000B41BD">
            <w:pPr>
              <w:jc w:val="both"/>
              <w:rPr>
                <w:rFonts w:ascii="Arial" w:hAnsi="Arial" w:cs="Arial"/>
                <w:sz w:val="10"/>
                <w:szCs w:val="10"/>
              </w:rPr>
            </w:pPr>
            <w:hyperlink w:anchor="Par1168" w:history="1">
              <w:r w:rsidR="000B41BD" w:rsidRPr="000B41BD">
                <w:rPr>
                  <w:rStyle w:val="af0"/>
                  <w:rFonts w:ascii="Arial" w:hAnsi="Arial" w:cs="Arial"/>
                  <w:sz w:val="10"/>
                  <w:szCs w:val="10"/>
                </w:rPr>
                <w:t>Подпрограмма</w:t>
              </w:r>
            </w:hyperlink>
            <w:r w:rsidR="000B41BD" w:rsidRPr="000B41BD">
              <w:rPr>
                <w:rFonts w:ascii="Arial" w:hAnsi="Arial" w:cs="Arial"/>
                <w:sz w:val="10"/>
                <w:szCs w:val="10"/>
              </w:rPr>
              <w:t xml:space="preserve"> 11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000B41BD" w:rsidRPr="000B41BD">
              <w:rPr>
                <w:rFonts w:ascii="Arial" w:hAnsi="Arial" w:cs="Arial"/>
                <w:sz w:val="10"/>
                <w:szCs w:val="10"/>
              </w:rPr>
              <w:t>общепрограммные</w:t>
            </w:r>
            <w:proofErr w:type="spellEnd"/>
            <w:r w:rsidR="000B41BD" w:rsidRPr="000B41BD">
              <w:rPr>
                <w:rFonts w:ascii="Arial" w:hAnsi="Arial" w:cs="Arial"/>
                <w:sz w:val="10"/>
                <w:szCs w:val="10"/>
              </w:rPr>
              <w:t xml:space="preserve"> мероприятия», 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совет БМР СК</w:t>
            </w:r>
          </w:p>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36802,251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37011,080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36988,125</w:t>
            </w:r>
          </w:p>
        </w:tc>
      </w:tr>
      <w:tr w:rsidR="000B41BD" w:rsidRPr="000B41BD" w:rsidTr="00E774BB">
        <w:trPr>
          <w:gridBefore w:val="1"/>
          <w:wBefore w:w="34" w:type="dxa"/>
          <w:trHeight w:val="798"/>
        </w:trPr>
        <w:tc>
          <w:tcPr>
            <w:tcW w:w="392" w:type="dxa"/>
            <w:tcBorders>
              <w:top w:val="nil"/>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в том числе следующие основные мероприятия Подпрограммы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p>
        </w:tc>
      </w:tr>
      <w:tr w:rsidR="000B41BD" w:rsidRPr="000B41BD" w:rsidTr="00E774BB">
        <w:trPr>
          <w:gridBefore w:val="1"/>
          <w:wBefore w:w="34" w:type="dxa"/>
          <w:trHeight w:val="798"/>
        </w:trPr>
        <w:tc>
          <w:tcPr>
            <w:tcW w:w="392"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Обеспечение деятельности органов местного </w:t>
            </w:r>
            <w:proofErr w:type="spellStart"/>
            <w:r w:rsidRPr="000B41BD">
              <w:rPr>
                <w:rFonts w:ascii="Arial" w:hAnsi="Arial" w:cs="Arial"/>
                <w:sz w:val="10"/>
                <w:szCs w:val="10"/>
              </w:rPr>
              <w:t>самоуправ</w:t>
            </w:r>
            <w:proofErr w:type="spellEnd"/>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ления</w:t>
            </w:r>
            <w:proofErr w:type="spellEnd"/>
            <w:r w:rsidRPr="000B41BD">
              <w:rPr>
                <w:rFonts w:ascii="Arial" w:hAnsi="Arial" w:cs="Arial"/>
                <w:sz w:val="10"/>
                <w:szCs w:val="10"/>
              </w:rPr>
              <w:t xml:space="preserve"> Благодарненского муниципального района Ставропольского края по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совет БМР СК</w:t>
            </w:r>
          </w:p>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autoSpaceDE w:val="0"/>
              <w:autoSpaceDN w:val="0"/>
              <w:adjustRightInd w:val="0"/>
              <w:ind w:left="-108" w:right="-108"/>
              <w:jc w:val="center"/>
              <w:outlineLvl w:val="2"/>
              <w:rPr>
                <w:rFonts w:ascii="Arial" w:hAnsi="Arial" w:cs="Arial"/>
                <w:sz w:val="10"/>
                <w:szCs w:val="10"/>
              </w:rPr>
            </w:pPr>
            <w:r w:rsidRPr="000B41BD">
              <w:rPr>
                <w:rFonts w:ascii="Arial" w:hAnsi="Arial" w:cs="Arial"/>
                <w:sz w:val="10"/>
                <w:szCs w:val="10"/>
              </w:rPr>
              <w:t>36802,251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37011,080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36988,125</w:t>
            </w:r>
          </w:p>
        </w:tc>
      </w:tr>
      <w:tr w:rsidR="000B41BD" w:rsidRPr="000B41BD" w:rsidTr="00E774BB">
        <w:trPr>
          <w:gridBefore w:val="1"/>
          <w:wBefore w:w="34" w:type="dxa"/>
          <w:trHeight w:val="555"/>
        </w:trPr>
        <w:tc>
          <w:tcPr>
            <w:tcW w:w="392" w:type="dxa"/>
            <w:vMerge w:val="restart"/>
            <w:tcBorders>
              <w:top w:val="single" w:sz="4" w:space="0" w:color="auto"/>
              <w:left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12.1.1</w:t>
            </w:r>
          </w:p>
        </w:tc>
        <w:tc>
          <w:tcPr>
            <w:tcW w:w="1134" w:type="dxa"/>
            <w:vMerge w:val="restart"/>
            <w:tcBorders>
              <w:top w:val="single" w:sz="4" w:space="0" w:color="auto"/>
              <w:left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r w:rsidRPr="000B41BD">
              <w:rPr>
                <w:sz w:val="10"/>
                <w:szCs w:val="10"/>
              </w:rPr>
              <w:t>Расходы на обеспечение функций органов местного самоуправления</w:t>
            </w:r>
          </w:p>
        </w:tc>
        <w:tc>
          <w:tcPr>
            <w:tcW w:w="567" w:type="dxa"/>
            <w:vMerge w:val="restart"/>
            <w:tcBorders>
              <w:top w:val="single" w:sz="4" w:space="0" w:color="auto"/>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center"/>
              <w:rPr>
                <w:rFonts w:ascii="Arial" w:hAnsi="Arial" w:cs="Arial"/>
                <w:sz w:val="10"/>
                <w:szCs w:val="10"/>
              </w:rPr>
            </w:pPr>
            <w:r w:rsidRPr="000B41BD">
              <w:rPr>
                <w:rFonts w:ascii="Arial" w:hAnsi="Arial" w:cs="Arial"/>
                <w:sz w:val="10"/>
                <w:szCs w:val="10"/>
              </w:rPr>
              <w:t>04</w:t>
            </w:r>
          </w:p>
        </w:tc>
        <w:tc>
          <w:tcPr>
            <w:tcW w:w="567" w:type="dxa"/>
            <w:vMerge w:val="restart"/>
            <w:tcBorders>
              <w:top w:val="single" w:sz="4" w:space="0" w:color="auto"/>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1001</w:t>
            </w:r>
          </w:p>
        </w:tc>
        <w:tc>
          <w:tcPr>
            <w:tcW w:w="709" w:type="dxa"/>
            <w:tcBorders>
              <w:top w:val="single" w:sz="4" w:space="0" w:color="auto"/>
              <w:left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8538,477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8654,354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8760,308</w:t>
            </w:r>
          </w:p>
        </w:tc>
      </w:tr>
      <w:tr w:rsidR="000B41BD" w:rsidRPr="000B41BD" w:rsidTr="00E774BB">
        <w:trPr>
          <w:gridBefore w:val="1"/>
          <w:wBefore w:w="34" w:type="dxa"/>
          <w:trHeight w:val="555"/>
        </w:trPr>
        <w:tc>
          <w:tcPr>
            <w:tcW w:w="392" w:type="dxa"/>
            <w:vMerge/>
            <w:tcBorders>
              <w:left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p>
        </w:tc>
        <w:tc>
          <w:tcPr>
            <w:tcW w:w="1134" w:type="dxa"/>
            <w:vMerge/>
            <w:tcBorders>
              <w:left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p>
        </w:tc>
        <w:tc>
          <w:tcPr>
            <w:tcW w:w="567" w:type="dxa"/>
            <w:vMerge/>
            <w:tcBorders>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center"/>
              <w:rPr>
                <w:rFonts w:ascii="Arial" w:hAnsi="Arial" w:cs="Arial"/>
                <w:sz w:val="10"/>
                <w:szCs w:val="10"/>
              </w:rPr>
            </w:pPr>
          </w:p>
        </w:tc>
        <w:tc>
          <w:tcPr>
            <w:tcW w:w="567" w:type="dxa"/>
            <w:vMerge/>
            <w:tcBorders>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center"/>
              <w:rPr>
                <w:rFonts w:ascii="Arial" w:hAnsi="Arial" w:cs="Arial"/>
                <w:sz w:val="10"/>
                <w:szCs w:val="10"/>
              </w:rPr>
            </w:pPr>
          </w:p>
        </w:tc>
        <w:tc>
          <w:tcPr>
            <w:tcW w:w="425" w:type="dxa"/>
            <w:vMerge w:val="restart"/>
            <w:tcBorders>
              <w:top w:val="single" w:sz="4" w:space="0" w:color="auto"/>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1001</w:t>
            </w:r>
          </w:p>
        </w:tc>
        <w:tc>
          <w:tcPr>
            <w:tcW w:w="709" w:type="dxa"/>
            <w:tcBorders>
              <w:top w:val="single" w:sz="4" w:space="0" w:color="auto"/>
              <w:left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совет 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1030,118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1034,282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highlight w:val="darkYellow"/>
              </w:rPr>
            </w:pPr>
            <w:r w:rsidRPr="000B41BD">
              <w:rPr>
                <w:rFonts w:ascii="Arial" w:hAnsi="Arial" w:cs="Arial"/>
                <w:sz w:val="10"/>
                <w:szCs w:val="10"/>
              </w:rPr>
              <w:t>1038,089</w:t>
            </w:r>
          </w:p>
        </w:tc>
      </w:tr>
      <w:tr w:rsidR="000B41BD" w:rsidRPr="000B41BD" w:rsidTr="00E774BB">
        <w:trPr>
          <w:gridBefore w:val="1"/>
          <w:wBefore w:w="34" w:type="dxa"/>
          <w:trHeight w:val="122"/>
        </w:trPr>
        <w:tc>
          <w:tcPr>
            <w:tcW w:w="392"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p>
        </w:tc>
        <w:tc>
          <w:tcPr>
            <w:tcW w:w="425"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p>
        </w:tc>
        <w:tc>
          <w:tcPr>
            <w:tcW w:w="709" w:type="dxa"/>
            <w:tcBorders>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7508,359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7620,072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7722,219</w:t>
            </w:r>
          </w:p>
          <w:p w:rsidR="000B41BD" w:rsidRPr="000B41BD" w:rsidRDefault="000B41BD" w:rsidP="00E774BB">
            <w:pPr>
              <w:widowControl w:val="0"/>
              <w:autoSpaceDE w:val="0"/>
              <w:autoSpaceDN w:val="0"/>
              <w:adjustRightInd w:val="0"/>
              <w:ind w:left="-108" w:right="-108"/>
              <w:jc w:val="center"/>
              <w:rPr>
                <w:rFonts w:ascii="Arial" w:hAnsi="Arial" w:cs="Arial"/>
                <w:sz w:val="10"/>
                <w:szCs w:val="10"/>
              </w:rPr>
            </w:pPr>
          </w:p>
        </w:tc>
      </w:tr>
      <w:tr w:rsidR="000B41BD" w:rsidRPr="000B41BD" w:rsidTr="00E774BB">
        <w:trPr>
          <w:gridBefore w:val="1"/>
          <w:wBefore w:w="34" w:type="dxa"/>
          <w:trHeight w:val="85"/>
        </w:trPr>
        <w:tc>
          <w:tcPr>
            <w:tcW w:w="392" w:type="dxa"/>
            <w:vMerge w:val="restart"/>
            <w:tcBorders>
              <w:left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12.1.2</w:t>
            </w:r>
          </w:p>
        </w:tc>
        <w:tc>
          <w:tcPr>
            <w:tcW w:w="1134" w:type="dxa"/>
            <w:vMerge w:val="restart"/>
            <w:tcBorders>
              <w:left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r w:rsidRPr="000B41BD">
              <w:rPr>
                <w:sz w:val="10"/>
                <w:szCs w:val="10"/>
              </w:rPr>
              <w:t>Расходы на выплаты по оплате труда работников органов местного самоуправления</w:t>
            </w:r>
          </w:p>
        </w:tc>
        <w:tc>
          <w:tcPr>
            <w:tcW w:w="567" w:type="dxa"/>
            <w:vMerge w:val="restart"/>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vMerge w:val="restart"/>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vMerge w:val="restart"/>
            <w:tcBorders>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1002</w:t>
            </w:r>
          </w:p>
        </w:tc>
        <w:tc>
          <w:tcPr>
            <w:tcW w:w="709" w:type="dxa"/>
            <w:tcBorders>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24896,185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24896,185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24896,185</w:t>
            </w:r>
          </w:p>
        </w:tc>
      </w:tr>
      <w:tr w:rsidR="000B41BD" w:rsidRPr="000B41BD" w:rsidTr="00E774BB">
        <w:trPr>
          <w:gridBefore w:val="1"/>
          <w:wBefore w:w="34" w:type="dxa"/>
          <w:trHeight w:val="174"/>
        </w:trPr>
        <w:tc>
          <w:tcPr>
            <w:tcW w:w="392" w:type="dxa"/>
            <w:vMerge/>
            <w:tcBorders>
              <w:left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p>
        </w:tc>
        <w:tc>
          <w:tcPr>
            <w:tcW w:w="1134" w:type="dxa"/>
            <w:vMerge/>
            <w:tcBorders>
              <w:left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p>
        </w:tc>
        <w:tc>
          <w:tcPr>
            <w:tcW w:w="567" w:type="dxa"/>
            <w:vMerge/>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vMerge/>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vMerge/>
            <w:tcBorders>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jc w:val="center"/>
              <w:rPr>
                <w:rFonts w:ascii="Arial" w:hAnsi="Arial" w:cs="Arial"/>
                <w:sz w:val="10"/>
                <w:szCs w:val="10"/>
              </w:rPr>
            </w:pPr>
            <w:r w:rsidRPr="000B41BD">
              <w:rPr>
                <w:rFonts w:ascii="Arial" w:hAnsi="Arial" w:cs="Arial"/>
                <w:sz w:val="10"/>
                <w:szCs w:val="10"/>
              </w:rPr>
              <w:t>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4639,011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4639,011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4639,011</w:t>
            </w:r>
          </w:p>
        </w:tc>
      </w:tr>
      <w:tr w:rsidR="000B41BD" w:rsidRPr="000B41BD" w:rsidTr="00E774BB">
        <w:trPr>
          <w:gridBefore w:val="1"/>
          <w:wBefore w:w="34" w:type="dxa"/>
          <w:trHeight w:val="85"/>
        </w:trPr>
        <w:tc>
          <w:tcPr>
            <w:tcW w:w="392"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20257,174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20257,174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20257,174</w:t>
            </w:r>
          </w:p>
        </w:tc>
      </w:tr>
      <w:tr w:rsidR="000B41BD" w:rsidRPr="000B41BD" w:rsidTr="00E774BB">
        <w:trPr>
          <w:gridBefore w:val="1"/>
          <w:wBefore w:w="34" w:type="dxa"/>
          <w:trHeight w:val="555"/>
        </w:trPr>
        <w:tc>
          <w:tcPr>
            <w:tcW w:w="392" w:type="dxa"/>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12.1.3</w:t>
            </w:r>
          </w:p>
        </w:tc>
        <w:tc>
          <w:tcPr>
            <w:tcW w:w="1134" w:type="dxa"/>
            <w:tcBorders>
              <w:left w:val="single" w:sz="4" w:space="0" w:color="auto"/>
              <w:bottom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r w:rsidRPr="000B41BD">
              <w:rPr>
                <w:sz w:val="10"/>
                <w:szCs w:val="10"/>
              </w:rPr>
              <w:t xml:space="preserve">Расходы по уборке и содержанию земельных участков, находящихся в собственности </w:t>
            </w:r>
            <w:proofErr w:type="spellStart"/>
            <w:r w:rsidRPr="000B41BD">
              <w:rPr>
                <w:sz w:val="10"/>
                <w:szCs w:val="10"/>
              </w:rPr>
              <w:t>мунипаль</w:t>
            </w:r>
            <w:proofErr w:type="spellEnd"/>
          </w:p>
          <w:p w:rsidR="000B41BD" w:rsidRPr="000B41BD" w:rsidRDefault="000B41BD" w:rsidP="000B41BD">
            <w:pPr>
              <w:pStyle w:val="ConsPlusCell"/>
              <w:jc w:val="both"/>
              <w:rPr>
                <w:sz w:val="10"/>
                <w:szCs w:val="10"/>
              </w:rPr>
            </w:pPr>
            <w:proofErr w:type="spellStart"/>
            <w:r w:rsidRPr="000B41BD">
              <w:rPr>
                <w:sz w:val="10"/>
                <w:szCs w:val="10"/>
              </w:rPr>
              <w:t>ного</w:t>
            </w:r>
            <w:proofErr w:type="spellEnd"/>
            <w:r w:rsidRPr="000B41BD">
              <w:rPr>
                <w:sz w:val="10"/>
                <w:szCs w:val="10"/>
              </w:rPr>
              <w:t xml:space="preserve"> образования</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250,000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250,000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250,000</w:t>
            </w:r>
          </w:p>
        </w:tc>
      </w:tr>
      <w:tr w:rsidR="000B41BD" w:rsidRPr="000B41BD" w:rsidTr="00E774BB">
        <w:trPr>
          <w:gridBefore w:val="1"/>
          <w:wBefore w:w="34" w:type="dxa"/>
          <w:trHeight w:val="1419"/>
        </w:trPr>
        <w:tc>
          <w:tcPr>
            <w:tcW w:w="392" w:type="dxa"/>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lastRenderedPageBreak/>
              <w:t>12.1.4</w:t>
            </w:r>
          </w:p>
        </w:tc>
        <w:tc>
          <w:tcPr>
            <w:tcW w:w="1134" w:type="dxa"/>
            <w:tcBorders>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Ежегодный целевой (вступительный) взнос в Ассоциацию муниципальных образований</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45,600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45,600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45,600</w:t>
            </w:r>
          </w:p>
        </w:tc>
      </w:tr>
      <w:tr w:rsidR="000B41BD" w:rsidRPr="000B41BD" w:rsidTr="00E774BB">
        <w:trPr>
          <w:gridBefore w:val="1"/>
          <w:wBefore w:w="34" w:type="dxa"/>
          <w:trHeight w:val="223"/>
        </w:trPr>
        <w:tc>
          <w:tcPr>
            <w:tcW w:w="392" w:type="dxa"/>
            <w:vMerge w:val="restart"/>
            <w:tcBorders>
              <w:left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12.1.4</w:t>
            </w:r>
          </w:p>
        </w:tc>
        <w:tc>
          <w:tcPr>
            <w:tcW w:w="1134" w:type="dxa"/>
            <w:vMerge w:val="restart"/>
            <w:tcBorders>
              <w:left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Представительские расходы</w:t>
            </w:r>
          </w:p>
        </w:tc>
        <w:tc>
          <w:tcPr>
            <w:tcW w:w="567" w:type="dxa"/>
            <w:vMerge w:val="restart"/>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vMerge w:val="restart"/>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vMerge w:val="restart"/>
            <w:tcBorders>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2023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200,000</w:t>
            </w:r>
          </w:p>
        </w:tc>
      </w:tr>
      <w:tr w:rsidR="000B41BD" w:rsidRPr="000B41BD" w:rsidTr="00E774BB">
        <w:trPr>
          <w:gridBefore w:val="1"/>
          <w:wBefore w:w="34" w:type="dxa"/>
          <w:trHeight w:val="129"/>
        </w:trPr>
        <w:tc>
          <w:tcPr>
            <w:tcW w:w="392" w:type="dxa"/>
            <w:vMerge/>
            <w:tcBorders>
              <w:left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p>
        </w:tc>
        <w:tc>
          <w:tcPr>
            <w:tcW w:w="1134" w:type="dxa"/>
            <w:vMerge/>
            <w:tcBorders>
              <w:left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p>
        </w:tc>
        <w:tc>
          <w:tcPr>
            <w:tcW w:w="567" w:type="dxa"/>
            <w:vMerge/>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vMerge/>
            <w:tcBorders>
              <w:left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vMerge/>
            <w:tcBorders>
              <w:left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100,000</w:t>
            </w:r>
          </w:p>
        </w:tc>
      </w:tr>
      <w:tr w:rsidR="000B41BD" w:rsidRPr="000B41BD" w:rsidTr="00E774BB">
        <w:trPr>
          <w:gridBefore w:val="1"/>
          <w:wBefore w:w="34" w:type="dxa"/>
          <w:trHeight w:val="239"/>
        </w:trPr>
        <w:tc>
          <w:tcPr>
            <w:tcW w:w="392"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567"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p>
        </w:tc>
        <w:tc>
          <w:tcPr>
            <w:tcW w:w="425" w:type="dxa"/>
            <w:vMerge/>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100,000</w:t>
            </w:r>
          </w:p>
        </w:tc>
      </w:tr>
      <w:tr w:rsidR="000B41BD" w:rsidRPr="000B41BD" w:rsidTr="00E774BB">
        <w:trPr>
          <w:gridBefore w:val="1"/>
          <w:wBefore w:w="34" w:type="dxa"/>
          <w:trHeight w:val="551"/>
        </w:trPr>
        <w:tc>
          <w:tcPr>
            <w:tcW w:w="392" w:type="dxa"/>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12.1.5</w:t>
            </w:r>
          </w:p>
        </w:tc>
        <w:tc>
          <w:tcPr>
            <w:tcW w:w="1134" w:type="dxa"/>
            <w:tcBorders>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jc w:val="both"/>
              <w:outlineLvl w:val="2"/>
              <w:rPr>
                <w:rFonts w:ascii="Arial" w:hAnsi="Arial" w:cs="Arial"/>
                <w:sz w:val="10"/>
                <w:szCs w:val="10"/>
              </w:rPr>
            </w:pPr>
            <w:r w:rsidRPr="000B41BD">
              <w:rPr>
                <w:rFonts w:ascii="Arial" w:hAnsi="Arial" w:cs="Arial"/>
                <w:sz w:val="10"/>
                <w:szCs w:val="10"/>
              </w:rPr>
              <w:t>Расходы на реализацию решения совета Благодарненского муниципального района Ставропольского края от 23.06.2006 года №163 "Об утверждении Положения "О звании "Почетный гражданин Благодарненского муниципального района Ставропольского края"</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2026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rPr>
                <w:rFonts w:ascii="Arial" w:hAnsi="Arial" w:cs="Arial"/>
                <w:sz w:val="10"/>
                <w:szCs w:val="10"/>
              </w:rPr>
            </w:pPr>
            <w:r w:rsidRPr="000B41BD">
              <w:rPr>
                <w:rFonts w:ascii="Arial" w:hAnsi="Arial" w:cs="Arial"/>
                <w:sz w:val="10"/>
                <w:szCs w:val="10"/>
              </w:rPr>
              <w:t>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15,000</w:t>
            </w:r>
          </w:p>
        </w:tc>
      </w:tr>
      <w:tr w:rsidR="000B41BD" w:rsidRPr="000B41BD" w:rsidTr="00E774BB">
        <w:trPr>
          <w:gridBefore w:val="1"/>
          <w:wBefore w:w="34" w:type="dxa"/>
          <w:trHeight w:val="551"/>
        </w:trPr>
        <w:tc>
          <w:tcPr>
            <w:tcW w:w="392" w:type="dxa"/>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12.1.6.</w:t>
            </w:r>
          </w:p>
        </w:tc>
        <w:tc>
          <w:tcPr>
            <w:tcW w:w="1134" w:type="dxa"/>
            <w:tcBorders>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Прочие расходы на выполнение других обязательств органов местного самоуправления </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2028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32,821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34,113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35,294</w:t>
            </w:r>
          </w:p>
        </w:tc>
      </w:tr>
      <w:tr w:rsidR="000B41BD" w:rsidRPr="000B41BD" w:rsidTr="00E774BB">
        <w:trPr>
          <w:gridBefore w:val="1"/>
          <w:wBefore w:w="34" w:type="dxa"/>
          <w:trHeight w:val="551"/>
        </w:trPr>
        <w:tc>
          <w:tcPr>
            <w:tcW w:w="392" w:type="dxa"/>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12.1.7.</w:t>
            </w:r>
          </w:p>
        </w:tc>
        <w:tc>
          <w:tcPr>
            <w:tcW w:w="1134" w:type="dxa"/>
            <w:tcBorders>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Перевод муниципальных услуг в электронную форму</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2047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0,000</w:t>
            </w:r>
          </w:p>
        </w:tc>
      </w:tr>
      <w:tr w:rsidR="000B41BD" w:rsidRPr="000B41BD" w:rsidTr="00E774BB">
        <w:trPr>
          <w:gridBefore w:val="1"/>
          <w:wBefore w:w="34" w:type="dxa"/>
          <w:trHeight w:val="551"/>
        </w:trPr>
        <w:tc>
          <w:tcPr>
            <w:tcW w:w="392" w:type="dxa"/>
            <w:tcBorders>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12.1.8.</w:t>
            </w:r>
          </w:p>
        </w:tc>
        <w:tc>
          <w:tcPr>
            <w:tcW w:w="1134" w:type="dxa"/>
            <w:tcBorders>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5120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130,090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0,000</w:t>
            </w:r>
          </w:p>
        </w:tc>
      </w:tr>
      <w:tr w:rsidR="000B41BD" w:rsidRPr="000B41BD" w:rsidTr="00E774BB">
        <w:trPr>
          <w:trHeight w:val="798"/>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pStyle w:val="ConsPlusCell"/>
              <w:jc w:val="both"/>
              <w:rPr>
                <w:sz w:val="10"/>
                <w:szCs w:val="10"/>
              </w:rPr>
            </w:pPr>
            <w:r w:rsidRPr="000B41BD">
              <w:rPr>
                <w:sz w:val="10"/>
                <w:szCs w:val="10"/>
              </w:rPr>
              <w:t>Организация  и осуществление деятельности по опеке и попечительству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7610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317,430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317,430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317,430</w:t>
            </w:r>
          </w:p>
        </w:tc>
      </w:tr>
      <w:tr w:rsidR="000B41BD" w:rsidRPr="000B41BD" w:rsidTr="00E774BB">
        <w:trPr>
          <w:trHeight w:val="798"/>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autoSpaceDE w:val="0"/>
              <w:autoSpaceDN w:val="0"/>
              <w:adjustRightInd w:val="0"/>
              <w:jc w:val="both"/>
              <w:outlineLvl w:val="2"/>
              <w:rPr>
                <w:rFonts w:ascii="Arial" w:hAnsi="Arial" w:cs="Arial"/>
                <w:sz w:val="10"/>
                <w:szCs w:val="10"/>
              </w:rPr>
            </w:pPr>
            <w:r w:rsidRPr="000B41BD">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7661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891,000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891,000</w:t>
            </w:r>
          </w:p>
          <w:p w:rsidR="000B41BD" w:rsidRPr="000B41BD" w:rsidRDefault="000B41BD" w:rsidP="00E774BB">
            <w:pPr>
              <w:widowControl w:val="0"/>
              <w:autoSpaceDE w:val="0"/>
              <w:autoSpaceDN w:val="0"/>
              <w:adjustRightInd w:val="0"/>
              <w:ind w:left="-108" w:right="-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891,000</w:t>
            </w:r>
          </w:p>
        </w:tc>
      </w:tr>
      <w:tr w:rsidR="00E774BB" w:rsidRPr="000B41BD" w:rsidTr="00E774BB">
        <w:trPr>
          <w:trHeight w:val="798"/>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Формирование, содержание и использование Архивного фонда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7663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950,830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952,400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952,400</w:t>
            </w:r>
          </w:p>
        </w:tc>
      </w:tr>
      <w:tr w:rsidR="00E774BB" w:rsidRPr="000B41BD" w:rsidTr="00E774BB">
        <w:trPr>
          <w:trHeight w:val="798"/>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Осуществление </w:t>
            </w:r>
            <w:proofErr w:type="spellStart"/>
            <w:r w:rsidRPr="000B41BD">
              <w:rPr>
                <w:rFonts w:ascii="Arial" w:hAnsi="Arial" w:cs="Arial"/>
                <w:sz w:val="10"/>
                <w:szCs w:val="10"/>
              </w:rPr>
              <w:t>отдель</w:t>
            </w:r>
            <w:proofErr w:type="spellEnd"/>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ных</w:t>
            </w:r>
            <w:proofErr w:type="spellEnd"/>
            <w:r w:rsidRPr="000B41BD">
              <w:rPr>
                <w:rFonts w:ascii="Arial" w:hAnsi="Arial" w:cs="Arial"/>
                <w:sz w:val="10"/>
                <w:szCs w:val="10"/>
              </w:rPr>
              <w:t xml:space="preserve"> государственных полномочий Ставрополь</w:t>
            </w:r>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ского</w:t>
            </w:r>
            <w:proofErr w:type="spellEnd"/>
            <w:r w:rsidRPr="000B41BD">
              <w:rPr>
                <w:rFonts w:ascii="Arial" w:hAnsi="Arial" w:cs="Arial"/>
                <w:sz w:val="10"/>
                <w:szCs w:val="10"/>
              </w:rPr>
              <w:t xml:space="preserve"> края по созданию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7693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АБМР СК</w:t>
            </w:r>
          </w:p>
          <w:p w:rsidR="000B41BD" w:rsidRPr="000B41BD" w:rsidRDefault="000B41BD" w:rsidP="000B41BD">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45,000</w:t>
            </w:r>
          </w:p>
        </w:tc>
      </w:tr>
      <w:tr w:rsidR="00E774BB" w:rsidRPr="000B41BD" w:rsidTr="00E774BB">
        <w:trPr>
          <w:trHeight w:val="85"/>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widowControl w:val="0"/>
              <w:autoSpaceDE w:val="0"/>
              <w:autoSpaceDN w:val="0"/>
              <w:adjustRightInd w:val="0"/>
              <w:ind w:left="-142" w:right="-108"/>
              <w:jc w:val="both"/>
              <w:rPr>
                <w:rFonts w:ascii="Arial" w:hAnsi="Arial" w:cs="Arial"/>
                <w:sz w:val="10"/>
                <w:szCs w:val="10"/>
              </w:rPr>
            </w:pPr>
            <w:r w:rsidRPr="000B41BD">
              <w:rPr>
                <w:rFonts w:ascii="Arial" w:hAnsi="Arial" w:cs="Arial"/>
                <w:sz w:val="10"/>
                <w:szCs w:val="10"/>
              </w:rPr>
              <w:t>12.1.13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both"/>
              <w:rPr>
                <w:rFonts w:ascii="Arial" w:hAnsi="Arial" w:cs="Arial"/>
                <w:sz w:val="10"/>
                <w:szCs w:val="10"/>
              </w:rPr>
            </w:pPr>
            <w:r w:rsidRPr="000B41BD">
              <w:rPr>
                <w:rFonts w:ascii="Arial" w:hAnsi="Arial" w:cs="Arial"/>
                <w:sz w:val="10"/>
                <w:szCs w:val="10"/>
              </w:rPr>
              <w:t xml:space="preserve">Расходы местного бюджета, </w:t>
            </w:r>
            <w:proofErr w:type="spellStart"/>
            <w:r w:rsidRPr="000B41BD">
              <w:rPr>
                <w:rFonts w:ascii="Arial" w:hAnsi="Arial" w:cs="Arial"/>
                <w:sz w:val="10"/>
                <w:szCs w:val="10"/>
              </w:rPr>
              <w:t>осуществляе</w:t>
            </w:r>
            <w:proofErr w:type="spellEnd"/>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мые</w:t>
            </w:r>
            <w:proofErr w:type="spellEnd"/>
            <w:r w:rsidRPr="000B41BD">
              <w:rPr>
                <w:rFonts w:ascii="Arial" w:hAnsi="Arial" w:cs="Arial"/>
                <w:sz w:val="10"/>
                <w:szCs w:val="10"/>
              </w:rPr>
              <w:t xml:space="preserve"> за счет </w:t>
            </w:r>
            <w:proofErr w:type="spellStart"/>
            <w:r w:rsidRPr="000B41BD">
              <w:rPr>
                <w:rFonts w:ascii="Arial" w:hAnsi="Arial" w:cs="Arial"/>
                <w:sz w:val="10"/>
                <w:szCs w:val="10"/>
              </w:rPr>
              <w:t>межбюджет</w:t>
            </w:r>
            <w:proofErr w:type="spellEnd"/>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ных</w:t>
            </w:r>
            <w:proofErr w:type="spellEnd"/>
            <w:r w:rsidRPr="000B41BD">
              <w:rPr>
                <w:rFonts w:ascii="Arial" w:hAnsi="Arial" w:cs="Arial"/>
                <w:sz w:val="10"/>
                <w:szCs w:val="10"/>
              </w:rPr>
              <w:t xml:space="preserve"> трансфертов </w:t>
            </w:r>
            <w:proofErr w:type="spellStart"/>
            <w:r w:rsidRPr="000B41BD">
              <w:rPr>
                <w:rFonts w:ascii="Arial" w:hAnsi="Arial" w:cs="Arial"/>
                <w:sz w:val="10"/>
                <w:szCs w:val="10"/>
              </w:rPr>
              <w:t>бюдже</w:t>
            </w:r>
            <w:proofErr w:type="spellEnd"/>
          </w:p>
          <w:p w:rsidR="000B41BD" w:rsidRPr="000B41BD" w:rsidRDefault="000B41BD" w:rsidP="000B41BD">
            <w:pPr>
              <w:jc w:val="both"/>
              <w:rPr>
                <w:rFonts w:ascii="Arial" w:hAnsi="Arial" w:cs="Arial"/>
                <w:sz w:val="10"/>
                <w:szCs w:val="10"/>
              </w:rPr>
            </w:pPr>
            <w:proofErr w:type="spellStart"/>
            <w:proofErr w:type="gramStart"/>
            <w:r w:rsidRPr="000B41BD">
              <w:rPr>
                <w:rFonts w:ascii="Arial" w:hAnsi="Arial" w:cs="Arial"/>
                <w:sz w:val="10"/>
                <w:szCs w:val="10"/>
              </w:rPr>
              <w:t>тов</w:t>
            </w:r>
            <w:proofErr w:type="spellEnd"/>
            <w:proofErr w:type="gramEnd"/>
            <w:r w:rsidRPr="000B41BD">
              <w:rPr>
                <w:rFonts w:ascii="Arial" w:hAnsi="Arial" w:cs="Arial"/>
                <w:sz w:val="10"/>
                <w:szCs w:val="10"/>
              </w:rPr>
              <w:t xml:space="preserve"> поселений на </w:t>
            </w:r>
            <w:proofErr w:type="spellStart"/>
            <w:r w:rsidRPr="000B41BD">
              <w:rPr>
                <w:rFonts w:ascii="Arial" w:hAnsi="Arial" w:cs="Arial"/>
                <w:sz w:val="10"/>
                <w:szCs w:val="10"/>
              </w:rPr>
              <w:t>реали</w:t>
            </w:r>
            <w:proofErr w:type="spellEnd"/>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зацию</w:t>
            </w:r>
            <w:proofErr w:type="spellEnd"/>
            <w:r w:rsidRPr="000B41BD">
              <w:rPr>
                <w:rFonts w:ascii="Arial" w:hAnsi="Arial" w:cs="Arial"/>
                <w:sz w:val="10"/>
                <w:szCs w:val="10"/>
              </w:rPr>
              <w:t xml:space="preserve"> части полномочий по решению вопросов </w:t>
            </w:r>
            <w:proofErr w:type="spellStart"/>
            <w:r w:rsidRPr="000B41BD">
              <w:rPr>
                <w:rFonts w:ascii="Arial" w:hAnsi="Arial" w:cs="Arial"/>
                <w:sz w:val="10"/>
                <w:szCs w:val="10"/>
              </w:rPr>
              <w:t>ме</w:t>
            </w:r>
            <w:proofErr w:type="spellEnd"/>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стного</w:t>
            </w:r>
            <w:proofErr w:type="spellEnd"/>
            <w:r w:rsidRPr="000B41BD">
              <w:rPr>
                <w:rFonts w:ascii="Arial" w:hAnsi="Arial" w:cs="Arial"/>
                <w:sz w:val="10"/>
                <w:szCs w:val="10"/>
              </w:rPr>
              <w:t xml:space="preserve"> значения в </w:t>
            </w:r>
            <w:proofErr w:type="spellStart"/>
            <w:r w:rsidRPr="000B41BD">
              <w:rPr>
                <w:rFonts w:ascii="Arial" w:hAnsi="Arial" w:cs="Arial"/>
                <w:sz w:val="10"/>
                <w:szCs w:val="10"/>
              </w:rPr>
              <w:t>соот</w:t>
            </w:r>
            <w:proofErr w:type="spellEnd"/>
          </w:p>
          <w:p w:rsidR="000B41BD" w:rsidRPr="000B41BD" w:rsidRDefault="000B41BD" w:rsidP="000B41BD">
            <w:pPr>
              <w:jc w:val="both"/>
              <w:rPr>
                <w:rFonts w:ascii="Arial" w:hAnsi="Arial" w:cs="Arial"/>
                <w:sz w:val="10"/>
                <w:szCs w:val="10"/>
              </w:rPr>
            </w:pPr>
            <w:proofErr w:type="spellStart"/>
            <w:r w:rsidRPr="000B41BD">
              <w:rPr>
                <w:rFonts w:ascii="Arial" w:hAnsi="Arial" w:cs="Arial"/>
                <w:sz w:val="10"/>
                <w:szCs w:val="10"/>
              </w:rPr>
              <w:t>ветствии</w:t>
            </w:r>
            <w:proofErr w:type="spellEnd"/>
            <w:r w:rsidRPr="000B41BD">
              <w:rPr>
                <w:rFonts w:ascii="Arial" w:hAnsi="Arial" w:cs="Arial"/>
                <w:sz w:val="10"/>
                <w:szCs w:val="10"/>
              </w:rPr>
              <w:t xml:space="preserve"> с </w:t>
            </w:r>
            <w:proofErr w:type="spellStart"/>
            <w:r w:rsidRPr="000B41BD">
              <w:rPr>
                <w:rFonts w:ascii="Arial" w:hAnsi="Arial" w:cs="Arial"/>
                <w:sz w:val="10"/>
                <w:szCs w:val="10"/>
              </w:rPr>
              <w:t>заключенны</w:t>
            </w:r>
            <w:proofErr w:type="spellEnd"/>
          </w:p>
          <w:p w:rsidR="000B41BD" w:rsidRPr="000B41BD" w:rsidRDefault="000B41BD" w:rsidP="000B41BD">
            <w:pPr>
              <w:jc w:val="both"/>
              <w:rPr>
                <w:rFonts w:ascii="Arial" w:hAnsi="Arial" w:cs="Arial"/>
                <w:sz w:val="10"/>
                <w:szCs w:val="10"/>
              </w:rPr>
            </w:pPr>
            <w:r w:rsidRPr="000B41BD">
              <w:rPr>
                <w:rFonts w:ascii="Arial" w:hAnsi="Arial" w:cs="Arial"/>
                <w:sz w:val="10"/>
                <w:szCs w:val="10"/>
              </w:rPr>
              <w:t>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tabs>
                <w:tab w:val="left" w:pos="459"/>
              </w:tabs>
              <w:ind w:hanging="108"/>
              <w:jc w:val="center"/>
              <w:rPr>
                <w:rFonts w:ascii="Arial" w:hAnsi="Arial" w:cs="Arial"/>
                <w:sz w:val="10"/>
                <w:szCs w:val="10"/>
              </w:rPr>
            </w:pPr>
            <w:r w:rsidRPr="000B41BD">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tabs>
                <w:tab w:val="left" w:pos="459"/>
              </w:tabs>
              <w:autoSpaceDE w:val="0"/>
              <w:autoSpaceDN w:val="0"/>
              <w:adjustRightInd w:val="0"/>
              <w:ind w:hanging="108"/>
              <w:jc w:val="right"/>
              <w:rPr>
                <w:rFonts w:ascii="Arial" w:hAnsi="Arial" w:cs="Arial"/>
                <w:sz w:val="10"/>
                <w:szCs w:val="10"/>
              </w:rPr>
            </w:pPr>
            <w:r w:rsidRPr="000B41BD">
              <w:rPr>
                <w:rFonts w:ascii="Arial" w:hAnsi="Arial" w:cs="Arial"/>
                <w:sz w:val="10"/>
                <w:szCs w:val="10"/>
              </w:rPr>
              <w:t>9004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0B41BD">
            <w:pPr>
              <w:jc w:val="center"/>
              <w:rPr>
                <w:rFonts w:ascii="Arial" w:hAnsi="Arial" w:cs="Arial"/>
                <w:sz w:val="10"/>
                <w:szCs w:val="10"/>
              </w:rPr>
            </w:pPr>
            <w:r w:rsidRPr="000B41BD">
              <w:rPr>
                <w:rFonts w:ascii="Arial" w:hAnsi="Arial" w:cs="Arial"/>
                <w:sz w:val="10"/>
                <w:szCs w:val="10"/>
              </w:rPr>
              <w:t>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widowControl w:val="0"/>
              <w:autoSpaceDE w:val="0"/>
              <w:autoSpaceDN w:val="0"/>
              <w:adjustRightInd w:val="0"/>
              <w:ind w:left="-108" w:right="-108"/>
              <w:jc w:val="center"/>
              <w:rPr>
                <w:rFonts w:ascii="Arial" w:hAnsi="Arial" w:cs="Arial"/>
                <w:sz w:val="10"/>
                <w:szCs w:val="10"/>
              </w:rPr>
            </w:pPr>
            <w:r w:rsidRPr="000B41BD">
              <w:rPr>
                <w:rFonts w:ascii="Arial" w:hAnsi="Arial" w:cs="Arial"/>
                <w:sz w:val="10"/>
                <w:szCs w:val="10"/>
              </w:rPr>
              <w:t>579,908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579,908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1BD" w:rsidRPr="000B41BD" w:rsidRDefault="000B41BD" w:rsidP="00E774BB">
            <w:pPr>
              <w:ind w:left="-108" w:right="-108"/>
              <w:jc w:val="center"/>
              <w:rPr>
                <w:rFonts w:ascii="Arial" w:hAnsi="Arial" w:cs="Arial"/>
                <w:sz w:val="10"/>
                <w:szCs w:val="10"/>
              </w:rPr>
            </w:pPr>
            <w:r w:rsidRPr="000B41BD">
              <w:rPr>
                <w:rFonts w:ascii="Arial" w:hAnsi="Arial" w:cs="Arial"/>
                <w:sz w:val="10"/>
                <w:szCs w:val="10"/>
              </w:rPr>
              <w:t>579,908</w:t>
            </w:r>
          </w:p>
        </w:tc>
      </w:tr>
    </w:tbl>
    <w:p w:rsidR="00A40055" w:rsidRPr="00057366" w:rsidRDefault="00A40055" w:rsidP="00A40055">
      <w:pPr>
        <w:tabs>
          <w:tab w:val="left" w:pos="5760"/>
        </w:tabs>
        <w:ind w:right="-6"/>
        <w:rPr>
          <w:rFonts w:ascii="Arial" w:hAnsi="Arial" w:cs="Arial"/>
          <w:sz w:val="16"/>
          <w:szCs w:val="16"/>
        </w:rPr>
      </w:pPr>
    </w:p>
    <w:p w:rsidR="00E774BB" w:rsidRPr="009A100A" w:rsidRDefault="00E774BB" w:rsidP="00E774BB">
      <w:pPr>
        <w:widowControl w:val="0"/>
        <w:tabs>
          <w:tab w:val="left" w:pos="8345"/>
        </w:tabs>
        <w:autoSpaceDE w:val="0"/>
        <w:autoSpaceDN w:val="0"/>
        <w:adjustRightInd w:val="0"/>
        <w:ind w:firstLine="540"/>
        <w:jc w:val="both"/>
        <w:rPr>
          <w:rFonts w:ascii="Arial" w:hAnsi="Arial" w:cs="Arial"/>
          <w:sz w:val="16"/>
          <w:szCs w:val="16"/>
        </w:rPr>
      </w:pPr>
      <w:r w:rsidRPr="009A100A">
        <w:rPr>
          <w:rFonts w:ascii="Arial" w:hAnsi="Arial" w:cs="Arial"/>
          <w:sz w:val="16"/>
          <w:szCs w:val="16"/>
        </w:rPr>
        <w:t>5. Приложение  5  к программе изложить в следующей редакции:</w:t>
      </w:r>
    </w:p>
    <w:tbl>
      <w:tblPr>
        <w:tblW w:w="0" w:type="auto"/>
        <w:tblLook w:val="04A0" w:firstRow="1" w:lastRow="0" w:firstColumn="1" w:lastColumn="0" w:noHBand="0" w:noVBand="1"/>
      </w:tblPr>
      <w:tblGrid>
        <w:gridCol w:w="2131"/>
        <w:gridCol w:w="3117"/>
      </w:tblGrid>
      <w:tr w:rsidR="00E774BB" w:rsidRPr="009A100A" w:rsidTr="00E774BB">
        <w:tc>
          <w:tcPr>
            <w:tcW w:w="7251" w:type="dxa"/>
            <w:shd w:val="clear" w:color="auto" w:fill="auto"/>
          </w:tcPr>
          <w:p w:rsidR="00E774BB" w:rsidRPr="009A100A" w:rsidRDefault="00E774BB" w:rsidP="00E774BB">
            <w:pPr>
              <w:jc w:val="center"/>
              <w:rPr>
                <w:rFonts w:ascii="Arial" w:hAnsi="Arial" w:cs="Arial"/>
                <w:sz w:val="16"/>
                <w:szCs w:val="16"/>
              </w:rPr>
            </w:pPr>
          </w:p>
        </w:tc>
        <w:tc>
          <w:tcPr>
            <w:tcW w:w="7251" w:type="dxa"/>
            <w:shd w:val="clear" w:color="auto" w:fill="auto"/>
          </w:tcPr>
          <w:p w:rsidR="00E774BB" w:rsidRPr="009A100A" w:rsidRDefault="00E774BB" w:rsidP="00E774BB">
            <w:pPr>
              <w:jc w:val="center"/>
              <w:rPr>
                <w:rFonts w:ascii="Arial" w:hAnsi="Arial" w:cs="Arial"/>
                <w:sz w:val="16"/>
                <w:szCs w:val="16"/>
              </w:rPr>
            </w:pPr>
            <w:r w:rsidRPr="009A100A">
              <w:rPr>
                <w:rFonts w:ascii="Arial" w:hAnsi="Arial" w:cs="Arial"/>
                <w:sz w:val="16"/>
                <w:szCs w:val="16"/>
              </w:rPr>
              <w:t>«Приложение 5</w:t>
            </w:r>
          </w:p>
          <w:p w:rsidR="00E774BB" w:rsidRPr="009A100A" w:rsidRDefault="00E774BB" w:rsidP="00E774BB">
            <w:pPr>
              <w:jc w:val="center"/>
              <w:rPr>
                <w:rFonts w:ascii="Arial" w:hAnsi="Arial" w:cs="Arial"/>
                <w:sz w:val="16"/>
                <w:szCs w:val="16"/>
              </w:rPr>
            </w:pPr>
            <w:r w:rsidRPr="009A100A">
              <w:rPr>
                <w:rFonts w:ascii="Arial" w:hAnsi="Arial" w:cs="Arial"/>
                <w:sz w:val="16"/>
                <w:szCs w:val="16"/>
              </w:rPr>
              <w:t xml:space="preserve">к муниципальной  программе Благодарненского муниципального района Ставропольского края  </w:t>
            </w:r>
          </w:p>
          <w:p w:rsidR="00E774BB" w:rsidRDefault="00E774BB" w:rsidP="00E774BB">
            <w:pPr>
              <w:jc w:val="center"/>
              <w:rPr>
                <w:rFonts w:ascii="Arial" w:hAnsi="Arial" w:cs="Arial"/>
                <w:b/>
                <w:bCs/>
                <w:sz w:val="16"/>
                <w:szCs w:val="16"/>
              </w:rPr>
            </w:pPr>
            <w:r w:rsidRPr="009A100A">
              <w:rPr>
                <w:rFonts w:ascii="Arial" w:hAnsi="Arial" w:cs="Arial"/>
                <w:b/>
                <w:bCs/>
                <w:sz w:val="16"/>
                <w:szCs w:val="16"/>
              </w:rPr>
              <w:t xml:space="preserve"> «</w:t>
            </w:r>
            <w:r w:rsidRPr="009A100A">
              <w:rPr>
                <w:rFonts w:ascii="Arial" w:hAnsi="Arial" w:cs="Arial"/>
                <w:sz w:val="16"/>
                <w:szCs w:val="16"/>
              </w:rPr>
              <w:t xml:space="preserve">Осуществление местного самоуправления в Благодарненском </w:t>
            </w:r>
            <w:r w:rsidRPr="009A100A">
              <w:rPr>
                <w:rFonts w:ascii="Arial" w:hAnsi="Arial" w:cs="Arial"/>
                <w:sz w:val="16"/>
                <w:szCs w:val="16"/>
              </w:rPr>
              <w:lastRenderedPageBreak/>
              <w:t>муниципальном районе Ставропольского края</w:t>
            </w:r>
            <w:r w:rsidRPr="009A100A">
              <w:rPr>
                <w:rFonts w:ascii="Arial" w:hAnsi="Arial" w:cs="Arial"/>
                <w:b/>
                <w:bCs/>
                <w:sz w:val="16"/>
                <w:szCs w:val="16"/>
              </w:rPr>
              <w:t>»</w:t>
            </w:r>
          </w:p>
          <w:p w:rsidR="00E774BB" w:rsidRPr="009A100A" w:rsidRDefault="00E774BB" w:rsidP="00E774BB">
            <w:pPr>
              <w:jc w:val="center"/>
              <w:rPr>
                <w:rFonts w:ascii="Arial" w:hAnsi="Arial" w:cs="Arial"/>
                <w:sz w:val="16"/>
                <w:szCs w:val="16"/>
              </w:rPr>
            </w:pPr>
          </w:p>
        </w:tc>
      </w:tr>
    </w:tbl>
    <w:p w:rsidR="00E774BB" w:rsidRPr="009A100A" w:rsidRDefault="00E774BB" w:rsidP="00E774BB">
      <w:pPr>
        <w:autoSpaceDE w:val="0"/>
        <w:autoSpaceDN w:val="0"/>
        <w:adjustRightInd w:val="0"/>
        <w:jc w:val="center"/>
        <w:outlineLvl w:val="2"/>
        <w:rPr>
          <w:rFonts w:ascii="Arial" w:hAnsi="Arial" w:cs="Arial"/>
          <w:caps/>
          <w:sz w:val="16"/>
          <w:szCs w:val="16"/>
        </w:rPr>
      </w:pPr>
      <w:r w:rsidRPr="009A100A">
        <w:rPr>
          <w:rFonts w:ascii="Arial" w:hAnsi="Arial" w:cs="Arial"/>
          <w:sz w:val="16"/>
          <w:szCs w:val="16"/>
        </w:rPr>
        <w:t xml:space="preserve">РЕСУРСНОЕ </w:t>
      </w:r>
      <w:r w:rsidRPr="009A100A">
        <w:rPr>
          <w:rFonts w:ascii="Arial" w:hAnsi="Arial" w:cs="Arial"/>
          <w:caps/>
          <w:sz w:val="16"/>
          <w:szCs w:val="16"/>
        </w:rPr>
        <w:t>обеспечение и прогнозная (справочная) оценка</w:t>
      </w:r>
    </w:p>
    <w:p w:rsidR="00E774BB" w:rsidRPr="009A100A" w:rsidRDefault="00E774BB" w:rsidP="00E774BB">
      <w:pPr>
        <w:autoSpaceDE w:val="0"/>
        <w:autoSpaceDN w:val="0"/>
        <w:adjustRightInd w:val="0"/>
        <w:jc w:val="both"/>
        <w:rPr>
          <w:rFonts w:ascii="Arial" w:hAnsi="Arial" w:cs="Arial"/>
          <w:sz w:val="16"/>
          <w:szCs w:val="16"/>
        </w:rPr>
      </w:pPr>
      <w:r w:rsidRPr="009A100A">
        <w:rPr>
          <w:rFonts w:ascii="Arial" w:hAnsi="Arial" w:cs="Arial"/>
          <w:spacing w:val="-4"/>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9A100A">
        <w:rPr>
          <w:rFonts w:ascii="Arial" w:hAnsi="Arial" w:cs="Arial"/>
          <w:sz w:val="16"/>
          <w:szCs w:val="16"/>
        </w:rPr>
        <w:t xml:space="preserve">муниципальной программы Благодарненского муниципального района </w:t>
      </w:r>
      <w:r w:rsidRPr="009A100A">
        <w:rPr>
          <w:rFonts w:ascii="Arial" w:hAnsi="Arial" w:cs="Arial"/>
          <w:spacing w:val="-4"/>
          <w:sz w:val="16"/>
          <w:szCs w:val="16"/>
        </w:rPr>
        <w:t xml:space="preserve">Ставропольского края </w:t>
      </w:r>
      <w:r w:rsidRPr="009A100A">
        <w:rPr>
          <w:rFonts w:ascii="Arial" w:hAnsi="Arial" w:cs="Arial"/>
          <w:b/>
          <w:bCs/>
          <w:sz w:val="16"/>
          <w:szCs w:val="16"/>
        </w:rPr>
        <w:t>«</w:t>
      </w:r>
      <w:r w:rsidRPr="009A100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A100A">
        <w:rPr>
          <w:rFonts w:ascii="Arial" w:hAnsi="Arial" w:cs="Arial"/>
          <w:b/>
          <w:bCs/>
          <w:sz w:val="16"/>
          <w:szCs w:val="16"/>
        </w:rPr>
        <w:t>»</w:t>
      </w:r>
      <w:hyperlink w:anchor="Par2990" w:history="1">
        <w:r w:rsidRPr="009A100A">
          <w:rPr>
            <w:rFonts w:ascii="Arial" w:hAnsi="Arial" w:cs="Arial"/>
            <w:sz w:val="16"/>
            <w:szCs w:val="16"/>
          </w:rPr>
          <w:t>&lt;*&gt;</w:t>
        </w:r>
      </w:hyperlink>
    </w:p>
    <w:p w:rsidR="00E774BB" w:rsidRPr="009A100A" w:rsidRDefault="00E774BB" w:rsidP="00E774BB">
      <w:pPr>
        <w:widowControl w:val="0"/>
        <w:autoSpaceDE w:val="0"/>
        <w:autoSpaceDN w:val="0"/>
        <w:adjustRightInd w:val="0"/>
        <w:ind w:firstLine="540"/>
        <w:jc w:val="both"/>
        <w:rPr>
          <w:rFonts w:ascii="Arial" w:hAnsi="Arial" w:cs="Arial"/>
          <w:sz w:val="16"/>
          <w:szCs w:val="16"/>
        </w:rPr>
      </w:pPr>
      <w:r w:rsidRPr="009A100A">
        <w:rPr>
          <w:rFonts w:ascii="Arial" w:hAnsi="Arial" w:cs="Arial"/>
          <w:sz w:val="16"/>
          <w:szCs w:val="16"/>
        </w:rPr>
        <w:t>--------------------------------</w:t>
      </w:r>
    </w:p>
    <w:p w:rsidR="00A40055" w:rsidRPr="00057366" w:rsidRDefault="00E774BB" w:rsidP="00E774BB">
      <w:pPr>
        <w:tabs>
          <w:tab w:val="left" w:pos="5760"/>
        </w:tabs>
        <w:ind w:right="-6"/>
        <w:rPr>
          <w:rFonts w:ascii="Arial" w:hAnsi="Arial" w:cs="Arial"/>
          <w:sz w:val="16"/>
          <w:szCs w:val="16"/>
        </w:rPr>
      </w:pPr>
      <w:bookmarkStart w:id="37" w:name="Par2990"/>
      <w:bookmarkEnd w:id="37"/>
      <w:r w:rsidRPr="009A100A">
        <w:rPr>
          <w:rFonts w:ascii="Arial" w:hAnsi="Arial" w:cs="Arial"/>
          <w:sz w:val="16"/>
          <w:szCs w:val="16"/>
        </w:rPr>
        <w:t>&lt;*&gt; Далее в настоящем Приложении используется сокращение - Программа</w:t>
      </w:r>
    </w:p>
    <w:p w:rsidR="00A40055" w:rsidRPr="00057366" w:rsidRDefault="00A40055" w:rsidP="00A40055">
      <w:pPr>
        <w:tabs>
          <w:tab w:val="left" w:pos="5760"/>
        </w:tabs>
        <w:ind w:right="-6"/>
        <w:rPr>
          <w:rFonts w:ascii="Arial" w:hAnsi="Arial" w:cs="Arial"/>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3"/>
        <w:gridCol w:w="1278"/>
        <w:gridCol w:w="709"/>
        <w:gridCol w:w="709"/>
        <w:gridCol w:w="708"/>
      </w:tblGrid>
      <w:tr w:rsidR="00E774BB" w:rsidRPr="009A100A" w:rsidTr="00E774BB">
        <w:tc>
          <w:tcPr>
            <w:tcW w:w="426" w:type="dxa"/>
            <w:vMerge w:val="restart"/>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 xml:space="preserve">№ </w:t>
            </w:r>
            <w:proofErr w:type="gramStart"/>
            <w:r w:rsidRPr="009A100A">
              <w:rPr>
                <w:rFonts w:ascii="Arial" w:hAnsi="Arial" w:cs="Arial"/>
                <w:sz w:val="10"/>
                <w:szCs w:val="10"/>
              </w:rPr>
              <w:t>п</w:t>
            </w:r>
            <w:proofErr w:type="gramEnd"/>
            <w:r w:rsidRPr="009A100A">
              <w:rPr>
                <w:rFonts w:ascii="Arial" w:hAnsi="Arial" w:cs="Arial"/>
                <w:sz w:val="10"/>
                <w:szCs w:val="10"/>
              </w:rPr>
              <w:t>/п</w:t>
            </w:r>
          </w:p>
        </w:tc>
        <w:tc>
          <w:tcPr>
            <w:tcW w:w="1273" w:type="dxa"/>
            <w:vMerge w:val="restart"/>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278" w:type="dxa"/>
            <w:vMerge w:val="restart"/>
          </w:tcPr>
          <w:p w:rsidR="00E774BB" w:rsidRPr="009A100A" w:rsidRDefault="00E774BB" w:rsidP="00A9752F">
            <w:pPr>
              <w:autoSpaceDE w:val="0"/>
              <w:autoSpaceDN w:val="0"/>
              <w:adjustRightInd w:val="0"/>
              <w:jc w:val="both"/>
              <w:outlineLvl w:val="2"/>
              <w:rPr>
                <w:rFonts w:ascii="Arial" w:hAnsi="Arial" w:cs="Arial"/>
                <w:spacing w:val="-2"/>
                <w:sz w:val="10"/>
                <w:szCs w:val="10"/>
              </w:rPr>
            </w:pPr>
            <w:r w:rsidRPr="009A100A">
              <w:rPr>
                <w:rFonts w:ascii="Arial" w:hAnsi="Arial" w:cs="Arial"/>
                <w:spacing w:val="-2"/>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126" w:type="dxa"/>
            <w:gridSpan w:val="3"/>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прогнозная (справочная) оценка расходов по годам (тыс. рублей)</w:t>
            </w:r>
          </w:p>
        </w:tc>
      </w:tr>
      <w:tr w:rsidR="00E774BB" w:rsidRPr="009A100A" w:rsidTr="00E774BB">
        <w:tc>
          <w:tcPr>
            <w:tcW w:w="426" w:type="dxa"/>
            <w:vMerge/>
            <w:vAlign w:val="center"/>
          </w:tcPr>
          <w:p w:rsidR="00E774BB" w:rsidRPr="009A100A" w:rsidRDefault="00E774BB" w:rsidP="00A9752F">
            <w:pPr>
              <w:rPr>
                <w:rFonts w:ascii="Arial" w:hAnsi="Arial" w:cs="Arial"/>
                <w:sz w:val="10"/>
                <w:szCs w:val="10"/>
              </w:rPr>
            </w:pPr>
          </w:p>
        </w:tc>
        <w:tc>
          <w:tcPr>
            <w:tcW w:w="1273" w:type="dxa"/>
            <w:vMerge/>
            <w:vAlign w:val="center"/>
          </w:tcPr>
          <w:p w:rsidR="00E774BB" w:rsidRPr="009A100A" w:rsidRDefault="00E774BB" w:rsidP="00A9752F">
            <w:pPr>
              <w:rPr>
                <w:rFonts w:ascii="Arial" w:hAnsi="Arial" w:cs="Arial"/>
                <w:sz w:val="10"/>
                <w:szCs w:val="10"/>
              </w:rPr>
            </w:pPr>
          </w:p>
        </w:tc>
        <w:tc>
          <w:tcPr>
            <w:tcW w:w="1278" w:type="dxa"/>
            <w:vMerge/>
            <w:vAlign w:val="center"/>
          </w:tcPr>
          <w:p w:rsidR="00E774BB" w:rsidRPr="009A100A" w:rsidRDefault="00E774BB" w:rsidP="00A9752F">
            <w:pPr>
              <w:rPr>
                <w:rFonts w:ascii="Arial" w:hAnsi="Arial" w:cs="Arial"/>
                <w:sz w:val="10"/>
                <w:szCs w:val="10"/>
              </w:rPr>
            </w:pPr>
          </w:p>
        </w:tc>
        <w:tc>
          <w:tcPr>
            <w:tcW w:w="709" w:type="dxa"/>
            <w:vAlign w:val="center"/>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2015</w:t>
            </w:r>
          </w:p>
        </w:tc>
        <w:tc>
          <w:tcPr>
            <w:tcW w:w="709" w:type="dxa"/>
            <w:vAlign w:val="center"/>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2016</w:t>
            </w:r>
          </w:p>
        </w:tc>
        <w:tc>
          <w:tcPr>
            <w:tcW w:w="708" w:type="dxa"/>
            <w:vAlign w:val="center"/>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2017</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w:t>
            </w:r>
          </w:p>
        </w:tc>
        <w:tc>
          <w:tcPr>
            <w:tcW w:w="1273"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Программа, 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vAlign w:val="bottom"/>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94248,372</w:t>
            </w:r>
          </w:p>
        </w:tc>
        <w:tc>
          <w:tcPr>
            <w:tcW w:w="709" w:type="dxa"/>
            <w:tcBorders>
              <w:top w:val="single" w:sz="4" w:space="0" w:color="auto"/>
              <w:left w:val="single" w:sz="4" w:space="0" w:color="auto"/>
              <w:bottom w:val="single" w:sz="4" w:space="0" w:color="auto"/>
              <w:right w:val="single" w:sz="4" w:space="0" w:color="auto"/>
            </w:tcBorders>
            <w:vAlign w:val="bottom"/>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77235,083</w:t>
            </w:r>
          </w:p>
        </w:tc>
        <w:tc>
          <w:tcPr>
            <w:tcW w:w="708" w:type="dxa"/>
            <w:tcBorders>
              <w:top w:val="single" w:sz="4" w:space="0" w:color="auto"/>
              <w:left w:val="single" w:sz="4" w:space="0" w:color="auto"/>
              <w:bottom w:val="single" w:sz="4" w:space="0" w:color="auto"/>
              <w:right w:val="single" w:sz="4" w:space="0" w:color="auto"/>
            </w:tcBorders>
            <w:vAlign w:val="bottom"/>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76677,093</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130,090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2244,660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2246,230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2246,230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72655,112</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74858,763</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74430,863</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внебюджетных источников</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19348,600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64366,635</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66655,079</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66054,235</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соисполнителю </w:t>
            </w:r>
          </w:p>
          <w:p w:rsidR="00E774BB" w:rsidRPr="009A100A" w:rsidRDefault="00E774BB" w:rsidP="00A9752F">
            <w:pPr>
              <w:rPr>
                <w:rFonts w:ascii="Arial" w:hAnsi="Arial" w:cs="Arial"/>
                <w:sz w:val="10"/>
                <w:szCs w:val="10"/>
              </w:rPr>
            </w:pPr>
            <w:r w:rsidRPr="009A100A">
              <w:rPr>
                <w:rFonts w:ascii="Arial" w:hAnsi="Arial" w:cs="Arial"/>
                <w:sz w:val="10"/>
                <w:szCs w:val="10"/>
              </w:rPr>
              <w:t>Финансовое управление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200,000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соисполнителю </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отделу образования</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3969,100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4011,803</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4050,850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внебюджетных источников</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19348,600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w:t>
            </w:r>
          </w:p>
        </w:tc>
        <w:tc>
          <w:tcPr>
            <w:tcW w:w="1273" w:type="dxa"/>
            <w:vMerge w:val="restart"/>
            <w:tcBorders>
              <w:top w:val="single" w:sz="4" w:space="0" w:color="auto"/>
              <w:left w:val="single" w:sz="4" w:space="0" w:color="auto"/>
              <w:right w:val="single" w:sz="4" w:space="0" w:color="auto"/>
            </w:tcBorders>
          </w:tcPr>
          <w:p w:rsidR="00E774BB" w:rsidRPr="009A100A" w:rsidRDefault="00F12364" w:rsidP="00A9752F">
            <w:pPr>
              <w:pStyle w:val="ConsPlusCell"/>
              <w:jc w:val="both"/>
              <w:rPr>
                <w:sz w:val="10"/>
                <w:szCs w:val="10"/>
              </w:rPr>
            </w:pPr>
            <w:hyperlink w:anchor="Par1168" w:history="1">
              <w:r w:rsidR="00E774BB" w:rsidRPr="009A100A">
                <w:rPr>
                  <w:sz w:val="10"/>
                  <w:szCs w:val="10"/>
                </w:rPr>
                <w:t>Подпрограмма</w:t>
              </w:r>
            </w:hyperlink>
            <w:r w:rsidR="00E774BB" w:rsidRPr="009A100A">
              <w:rPr>
                <w:sz w:val="10"/>
                <w:szCs w:val="10"/>
              </w:rPr>
              <w:t xml:space="preserve">  1 «Поддержка  </w:t>
            </w:r>
            <w:proofErr w:type="spellStart"/>
            <w:r w:rsidR="00E774BB" w:rsidRPr="009A100A">
              <w:rPr>
                <w:sz w:val="10"/>
                <w:szCs w:val="10"/>
              </w:rPr>
              <w:t>субъек</w:t>
            </w:r>
            <w:proofErr w:type="spellEnd"/>
          </w:p>
          <w:p w:rsidR="00E774BB" w:rsidRPr="009A100A" w:rsidRDefault="00E774BB" w:rsidP="00A9752F">
            <w:pPr>
              <w:pStyle w:val="ConsPlusCell"/>
              <w:jc w:val="both"/>
              <w:rPr>
                <w:sz w:val="10"/>
                <w:szCs w:val="10"/>
              </w:rPr>
            </w:pPr>
            <w:proofErr w:type="spellStart"/>
            <w:proofErr w:type="gramStart"/>
            <w:r w:rsidRPr="009A100A">
              <w:rPr>
                <w:sz w:val="10"/>
                <w:szCs w:val="10"/>
              </w:rPr>
              <w:t>тов</w:t>
            </w:r>
            <w:proofErr w:type="spellEnd"/>
            <w:proofErr w:type="gramEnd"/>
            <w:r w:rsidRPr="009A100A">
              <w:rPr>
                <w:sz w:val="10"/>
                <w:szCs w:val="10"/>
              </w:rPr>
              <w:t xml:space="preserve"> малого и  среднего    </w:t>
            </w:r>
            <w:proofErr w:type="spellStart"/>
            <w:r w:rsidRPr="009A100A">
              <w:rPr>
                <w:sz w:val="10"/>
                <w:szCs w:val="10"/>
              </w:rPr>
              <w:t>предпринима</w:t>
            </w:r>
            <w:proofErr w:type="spellEnd"/>
          </w:p>
          <w:p w:rsidR="00E774BB" w:rsidRPr="009A100A" w:rsidRDefault="00E774BB" w:rsidP="00A9752F">
            <w:pPr>
              <w:pStyle w:val="ConsPlusCell"/>
              <w:jc w:val="both"/>
              <w:rPr>
                <w:sz w:val="10"/>
                <w:szCs w:val="10"/>
              </w:rPr>
            </w:pPr>
            <w:proofErr w:type="spellStart"/>
            <w:r w:rsidRPr="009A100A">
              <w:rPr>
                <w:sz w:val="10"/>
                <w:szCs w:val="10"/>
              </w:rPr>
              <w:t>тельства</w:t>
            </w:r>
            <w:proofErr w:type="spellEnd"/>
            <w:r w:rsidRPr="009A100A">
              <w:rPr>
                <w:sz w:val="10"/>
                <w:szCs w:val="10"/>
              </w:rPr>
              <w:t>, развитие  потребительского рынка и улучшение инвестиционного климата», 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pStyle w:val="ConsPlusCell"/>
              <w:jc w:val="center"/>
              <w:rPr>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pStyle w:val="ConsPlusCell"/>
              <w:jc w:val="center"/>
              <w:rPr>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pStyle w:val="ConsPlusCell"/>
              <w:jc w:val="center"/>
              <w:rPr>
                <w:sz w:val="10"/>
                <w:szCs w:val="10"/>
              </w:rPr>
            </w:pPr>
          </w:p>
        </w:tc>
        <w:tc>
          <w:tcPr>
            <w:tcW w:w="1278"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tc>
        <w:tc>
          <w:tcPr>
            <w:tcW w:w="709"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c>
          <w:tcPr>
            <w:tcW w:w="709"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c>
          <w:tcPr>
            <w:tcW w:w="708"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pStyle w:val="ConsPlusCell"/>
              <w:jc w:val="both"/>
              <w:rPr>
                <w:sz w:val="10"/>
                <w:szCs w:val="10"/>
              </w:rPr>
            </w:pPr>
            <w:r w:rsidRPr="009A100A">
              <w:rPr>
                <w:sz w:val="10"/>
                <w:szCs w:val="10"/>
              </w:rPr>
              <w:t>в том числе следующие основные мероприятия Подпрограммы</w:t>
            </w:r>
          </w:p>
        </w:tc>
        <w:tc>
          <w:tcPr>
            <w:tcW w:w="1278" w:type="dxa"/>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jc w:val="both"/>
              <w:rPr>
                <w:rFonts w:ascii="Arial" w:hAnsi="Arial" w:cs="Arial"/>
                <w:sz w:val="10"/>
                <w:szCs w:val="10"/>
              </w:rPr>
            </w:pPr>
            <w:r w:rsidRPr="009A100A">
              <w:rPr>
                <w:rFonts w:ascii="Arial" w:hAnsi="Arial" w:cs="Arial"/>
                <w:sz w:val="10"/>
                <w:szCs w:val="10"/>
              </w:rPr>
              <w:t>Субсидии начинающим субъектам мало</w:t>
            </w:r>
          </w:p>
          <w:p w:rsidR="00E774BB" w:rsidRPr="009A100A" w:rsidRDefault="00E774BB" w:rsidP="00A9752F">
            <w:pPr>
              <w:widowControl w:val="0"/>
              <w:autoSpaceDE w:val="0"/>
              <w:autoSpaceDN w:val="0"/>
              <w:adjustRightInd w:val="0"/>
              <w:jc w:val="both"/>
              <w:rPr>
                <w:rFonts w:ascii="Arial" w:hAnsi="Arial" w:cs="Arial"/>
                <w:sz w:val="10"/>
                <w:szCs w:val="10"/>
              </w:rPr>
            </w:pPr>
            <w:proofErr w:type="spellStart"/>
            <w:r w:rsidRPr="009A100A">
              <w:rPr>
                <w:rFonts w:ascii="Arial" w:hAnsi="Arial" w:cs="Arial"/>
                <w:sz w:val="10"/>
                <w:szCs w:val="10"/>
              </w:rPr>
              <w:t>го</w:t>
            </w:r>
            <w:proofErr w:type="spellEnd"/>
            <w:r w:rsidRPr="009A100A">
              <w:rPr>
                <w:rFonts w:ascii="Arial" w:hAnsi="Arial" w:cs="Arial"/>
                <w:sz w:val="10"/>
                <w:szCs w:val="10"/>
              </w:rPr>
              <w:t xml:space="preserve"> предпринимательства в виде грантов на создание на территории </w:t>
            </w:r>
            <w:proofErr w:type="spellStart"/>
            <w:r w:rsidRPr="009A100A">
              <w:rPr>
                <w:rFonts w:ascii="Arial" w:hAnsi="Arial" w:cs="Arial"/>
                <w:sz w:val="10"/>
                <w:szCs w:val="10"/>
              </w:rPr>
              <w:t>Благодар</w:t>
            </w:r>
            <w:proofErr w:type="spellEnd"/>
          </w:p>
          <w:p w:rsidR="00E774BB" w:rsidRPr="009A100A" w:rsidRDefault="00E774BB" w:rsidP="00A9752F">
            <w:pPr>
              <w:widowControl w:val="0"/>
              <w:autoSpaceDE w:val="0"/>
              <w:autoSpaceDN w:val="0"/>
              <w:adjustRightInd w:val="0"/>
              <w:jc w:val="both"/>
              <w:rPr>
                <w:rFonts w:ascii="Arial" w:hAnsi="Arial" w:cs="Arial"/>
                <w:sz w:val="10"/>
                <w:szCs w:val="10"/>
              </w:rPr>
            </w:pPr>
            <w:proofErr w:type="spellStart"/>
            <w:r w:rsidRPr="009A100A">
              <w:rPr>
                <w:rFonts w:ascii="Arial" w:hAnsi="Arial" w:cs="Arial"/>
                <w:sz w:val="10"/>
                <w:szCs w:val="10"/>
              </w:rPr>
              <w:t>ненского</w:t>
            </w:r>
            <w:proofErr w:type="spellEnd"/>
            <w:r w:rsidRPr="009A100A">
              <w:rPr>
                <w:rFonts w:ascii="Arial" w:hAnsi="Arial" w:cs="Arial"/>
                <w:sz w:val="10"/>
                <w:szCs w:val="10"/>
              </w:rPr>
              <w:t xml:space="preserve"> района Ставропольского края собственного бизнеса</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w:t>
            </w:r>
          </w:p>
        </w:tc>
        <w:tc>
          <w:tcPr>
            <w:tcW w:w="1273" w:type="dxa"/>
            <w:vMerge w:val="restart"/>
            <w:tcBorders>
              <w:top w:val="single" w:sz="4" w:space="0" w:color="auto"/>
              <w:left w:val="single" w:sz="4" w:space="0" w:color="auto"/>
              <w:bottom w:val="single" w:sz="4" w:space="0" w:color="auto"/>
              <w:right w:val="single" w:sz="4" w:space="0" w:color="auto"/>
            </w:tcBorders>
          </w:tcPr>
          <w:p w:rsidR="00E774BB" w:rsidRPr="009A100A" w:rsidRDefault="00F12364" w:rsidP="00A9752F">
            <w:pPr>
              <w:pStyle w:val="ConsPlusCell"/>
              <w:jc w:val="both"/>
              <w:rPr>
                <w:sz w:val="10"/>
                <w:szCs w:val="10"/>
              </w:rPr>
            </w:pPr>
            <w:hyperlink w:anchor="Par1573" w:history="1">
              <w:r w:rsidR="00E774BB" w:rsidRPr="009A100A">
                <w:rPr>
                  <w:sz w:val="10"/>
                  <w:szCs w:val="10"/>
                </w:rPr>
                <w:t>Подпрограмма</w:t>
              </w:r>
            </w:hyperlink>
            <w:r w:rsidR="00E774BB" w:rsidRPr="009A100A">
              <w:rPr>
                <w:sz w:val="10"/>
                <w:szCs w:val="10"/>
              </w:rPr>
              <w:t xml:space="preserve"> 2 «Снижение </w:t>
            </w:r>
            <w:proofErr w:type="spellStart"/>
            <w:r w:rsidR="00E774BB" w:rsidRPr="009A100A">
              <w:rPr>
                <w:sz w:val="10"/>
                <w:szCs w:val="10"/>
              </w:rPr>
              <w:t>админист</w:t>
            </w:r>
            <w:proofErr w:type="spellEnd"/>
          </w:p>
          <w:p w:rsidR="00E774BB" w:rsidRPr="009A100A" w:rsidRDefault="00E774BB" w:rsidP="00A9752F">
            <w:pPr>
              <w:pStyle w:val="ConsPlusCell"/>
              <w:jc w:val="both"/>
              <w:rPr>
                <w:sz w:val="10"/>
                <w:szCs w:val="10"/>
              </w:rPr>
            </w:pPr>
            <w:proofErr w:type="spellStart"/>
            <w:r w:rsidRPr="009A100A">
              <w:rPr>
                <w:sz w:val="10"/>
                <w:szCs w:val="10"/>
              </w:rPr>
              <w:t>ративных</w:t>
            </w:r>
            <w:proofErr w:type="spellEnd"/>
            <w:r w:rsidRPr="009A100A">
              <w:rPr>
                <w:sz w:val="10"/>
                <w:szCs w:val="10"/>
              </w:rPr>
              <w:t xml:space="preserve">    барьеров,    оптимизация    и  повышение качества предоставления государственных и муниципальных ус</w:t>
            </w:r>
          </w:p>
          <w:p w:rsidR="00E774BB" w:rsidRPr="009A100A" w:rsidRDefault="00E774BB" w:rsidP="00A9752F">
            <w:pPr>
              <w:pStyle w:val="ConsPlusCell"/>
              <w:jc w:val="both"/>
              <w:rPr>
                <w:sz w:val="10"/>
                <w:szCs w:val="10"/>
              </w:rPr>
            </w:pPr>
            <w:r w:rsidRPr="009A100A">
              <w:rPr>
                <w:sz w:val="10"/>
                <w:szCs w:val="10"/>
              </w:rPr>
              <w:t xml:space="preserve">луг в Благодарненском муниципальном районе Ставропольского края, в том числе на базе многофункциональных  центров предоставления </w:t>
            </w:r>
            <w:proofErr w:type="spellStart"/>
            <w:r w:rsidRPr="009A100A">
              <w:rPr>
                <w:sz w:val="10"/>
                <w:szCs w:val="10"/>
              </w:rPr>
              <w:t>государствен</w:t>
            </w:r>
            <w:proofErr w:type="spellEnd"/>
          </w:p>
          <w:p w:rsidR="00E774BB" w:rsidRPr="009A100A" w:rsidRDefault="00E774BB" w:rsidP="00A9752F">
            <w:pPr>
              <w:pStyle w:val="ConsPlusCell"/>
              <w:jc w:val="both"/>
              <w:rPr>
                <w:sz w:val="10"/>
                <w:szCs w:val="10"/>
              </w:rPr>
            </w:pPr>
            <w:proofErr w:type="spellStart"/>
            <w:r w:rsidRPr="009A100A">
              <w:rPr>
                <w:sz w:val="10"/>
                <w:szCs w:val="10"/>
              </w:rPr>
              <w:t>ных</w:t>
            </w:r>
            <w:proofErr w:type="spellEnd"/>
            <w:r w:rsidRPr="009A100A">
              <w:rPr>
                <w:sz w:val="10"/>
                <w:szCs w:val="10"/>
              </w:rPr>
              <w:t xml:space="preserve"> и муниципальных услуг»;  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14954,360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15990,792</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16034,372</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краевой бюджет</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14954,360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15990,792</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16034,372</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12" w:right="-108"/>
              <w:jc w:val="both"/>
              <w:rPr>
                <w:rFonts w:ascii="Arial" w:hAnsi="Arial" w:cs="Arial"/>
                <w:sz w:val="10"/>
                <w:szCs w:val="10"/>
              </w:rPr>
            </w:pPr>
            <w:r w:rsidRPr="009A100A">
              <w:rPr>
                <w:rFonts w:ascii="Arial" w:hAnsi="Arial" w:cs="Arial"/>
                <w:sz w:val="10"/>
                <w:szCs w:val="10"/>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14954,360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15990,792</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16034,372</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val="restart"/>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1077,632</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1078,905</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1080,069</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1077,632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1078,905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1080,069</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4.1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Ведение информационной системы обеспечения градостроительной деятельности Благодарненского района Ставропольского края</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1077,632</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1078,905</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1080,069</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blHeader/>
        </w:trPr>
        <w:tc>
          <w:tcPr>
            <w:tcW w:w="426"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5.</w:t>
            </w:r>
          </w:p>
        </w:tc>
        <w:tc>
          <w:tcPr>
            <w:tcW w:w="1273" w:type="dxa"/>
            <w:vMerge w:val="restart"/>
            <w:tcBorders>
              <w:top w:val="single" w:sz="4" w:space="0" w:color="auto"/>
              <w:left w:val="single" w:sz="4" w:space="0" w:color="auto"/>
              <w:right w:val="single" w:sz="4" w:space="0" w:color="auto"/>
            </w:tcBorders>
          </w:tcPr>
          <w:p w:rsidR="00E774BB" w:rsidRPr="009A100A" w:rsidRDefault="00E774BB" w:rsidP="00A9752F">
            <w:pPr>
              <w:pStyle w:val="ConsPlusCell"/>
              <w:jc w:val="both"/>
              <w:rPr>
                <w:sz w:val="10"/>
                <w:szCs w:val="10"/>
              </w:rPr>
            </w:pPr>
            <w:r w:rsidRPr="009A100A">
              <w:rPr>
                <w:sz w:val="10"/>
                <w:szCs w:val="10"/>
              </w:rPr>
              <w:t>Подпрограмма  4 «Развитие молодежной политики в Благодарненском муниципальном районе Ставропольского края», 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4189,130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4231,833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4270,880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40,400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40,400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4148,73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4191,433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4230,480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220,030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220,030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соисполнителю отделу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3969,100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4011,803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4050,850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5.1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Проведение мероприятий для детей и молодежи</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179,630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179,630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179,630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5.2.</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roofErr w:type="gramStart"/>
            <w:r w:rsidRPr="009A100A">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roofErr w:type="gramEnd"/>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3969,100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4011,803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4050,850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5.3.</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jc w:val="both"/>
              <w:rPr>
                <w:rFonts w:ascii="Arial" w:hAnsi="Arial" w:cs="Arial"/>
                <w:sz w:val="10"/>
                <w:szCs w:val="10"/>
              </w:rPr>
            </w:pPr>
            <w:r w:rsidRPr="009A100A">
              <w:rPr>
                <w:rFonts w:ascii="Arial" w:hAnsi="Arial" w:cs="Arial"/>
                <w:sz w:val="10"/>
                <w:szCs w:val="10"/>
              </w:rPr>
              <w:t xml:space="preserve">Обеспечение деятельности комиссий по делам несовершеннолетних и защите их прав в муниципальных районах и городских округах Ставропольского края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jc w:val="center"/>
              <w:rPr>
                <w:rFonts w:ascii="Arial" w:hAnsi="Arial" w:cs="Arial"/>
                <w:sz w:val="10"/>
                <w:szCs w:val="10"/>
              </w:rPr>
            </w:pPr>
            <w:r w:rsidRPr="009A100A">
              <w:rPr>
                <w:rFonts w:ascii="Arial" w:hAnsi="Arial" w:cs="Arial"/>
                <w:sz w:val="10"/>
                <w:szCs w:val="10"/>
              </w:rPr>
              <w:t xml:space="preserve">средства краевого бюджета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40,400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6</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caps/>
                <w:sz w:val="10"/>
                <w:szCs w:val="10"/>
              </w:rPr>
            </w:pPr>
            <w:r w:rsidRPr="009A100A">
              <w:rPr>
                <w:rFonts w:ascii="Arial" w:hAnsi="Arial" w:cs="Arial"/>
                <w:sz w:val="10"/>
                <w:szCs w:val="10"/>
              </w:rPr>
              <w:t>Подпрограмма 5 «Предупреждение и   ликвидация чрезвычайных ситуаций»,</w:t>
            </w:r>
          </w:p>
          <w:p w:rsidR="00E774BB" w:rsidRPr="009A100A" w:rsidRDefault="00E774BB" w:rsidP="00A9752F">
            <w:pPr>
              <w:pStyle w:val="ConsPlusCell"/>
              <w:jc w:val="both"/>
              <w:rPr>
                <w:sz w:val="10"/>
                <w:szCs w:val="10"/>
              </w:rPr>
            </w:pPr>
            <w:r w:rsidRPr="009A100A">
              <w:rPr>
                <w:sz w:val="10"/>
                <w:szCs w:val="10"/>
              </w:rPr>
              <w:t>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6895,374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6907,288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6918,182</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val="restart"/>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6895,374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6907,288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6918,182</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6895,374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6907,288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6918,182</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6.1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53,560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53,560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53,560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6.2.</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Обеспечение деятельности (оказание услуг) поисковых и аварийно- спасательных учреждений</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6342,347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6353,571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6363,834</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6.3.</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Расходы местного бюджета, осуществляемые за счет межбюджетных трансфертов поселений на реализацию части полномочий по решению вопросов местного значения в соответствии с заключенными соглашениями</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499,467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500,157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500,788</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7.</w:t>
            </w:r>
          </w:p>
        </w:tc>
        <w:tc>
          <w:tcPr>
            <w:tcW w:w="1273"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Подпрограмма 6 «Развитие физической культуры и спорта», 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3"/>
          <w:tblHeader/>
        </w:trPr>
        <w:tc>
          <w:tcPr>
            <w:tcW w:w="426" w:type="dxa"/>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lastRenderedPageBreak/>
              <w:t>7.1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Обеспечение подготовки и участие спорт</w:t>
            </w:r>
          </w:p>
          <w:p w:rsidR="00E774BB" w:rsidRPr="009A100A" w:rsidRDefault="00E774BB" w:rsidP="00A9752F">
            <w:pPr>
              <w:autoSpaceDE w:val="0"/>
              <w:autoSpaceDN w:val="0"/>
              <w:adjustRightInd w:val="0"/>
              <w:jc w:val="both"/>
              <w:outlineLvl w:val="2"/>
              <w:rPr>
                <w:rFonts w:ascii="Arial" w:hAnsi="Arial" w:cs="Arial"/>
                <w:sz w:val="10"/>
                <w:szCs w:val="10"/>
              </w:rPr>
            </w:pPr>
            <w:proofErr w:type="spellStart"/>
            <w:r w:rsidRPr="009A100A">
              <w:rPr>
                <w:rFonts w:ascii="Arial" w:hAnsi="Arial" w:cs="Arial"/>
                <w:sz w:val="10"/>
                <w:szCs w:val="10"/>
              </w:rPr>
              <w:t>менов</w:t>
            </w:r>
            <w:proofErr w:type="spellEnd"/>
            <w:r w:rsidRPr="009A100A">
              <w:rPr>
                <w:rFonts w:ascii="Arial" w:hAnsi="Arial" w:cs="Arial"/>
                <w:sz w:val="10"/>
                <w:szCs w:val="10"/>
              </w:rPr>
              <w:t xml:space="preserve">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w:t>
            </w:r>
            <w:proofErr w:type="spellStart"/>
            <w:r w:rsidRPr="009A100A">
              <w:rPr>
                <w:rFonts w:ascii="Arial" w:hAnsi="Arial" w:cs="Arial"/>
                <w:sz w:val="10"/>
                <w:szCs w:val="10"/>
              </w:rPr>
              <w:t>муниципаль</w:t>
            </w:r>
            <w:proofErr w:type="spellEnd"/>
          </w:p>
          <w:p w:rsidR="00E774BB" w:rsidRPr="009A100A" w:rsidRDefault="00E774BB" w:rsidP="00A9752F">
            <w:pPr>
              <w:autoSpaceDE w:val="0"/>
              <w:autoSpaceDN w:val="0"/>
              <w:adjustRightInd w:val="0"/>
              <w:jc w:val="both"/>
              <w:outlineLvl w:val="2"/>
              <w:rPr>
                <w:rFonts w:ascii="Arial" w:hAnsi="Arial" w:cs="Arial"/>
                <w:sz w:val="10"/>
                <w:szCs w:val="10"/>
              </w:rPr>
            </w:pPr>
            <w:proofErr w:type="spellStart"/>
            <w:r w:rsidRPr="009A100A">
              <w:rPr>
                <w:rFonts w:ascii="Arial" w:hAnsi="Arial" w:cs="Arial"/>
                <w:sz w:val="10"/>
                <w:szCs w:val="10"/>
              </w:rPr>
              <w:t>ного</w:t>
            </w:r>
            <w:proofErr w:type="spellEnd"/>
            <w:r w:rsidRPr="009A100A">
              <w:rPr>
                <w:rFonts w:ascii="Arial" w:hAnsi="Arial" w:cs="Arial"/>
                <w:sz w:val="10"/>
                <w:szCs w:val="10"/>
              </w:rPr>
              <w:t xml:space="preserve"> района Ставропольского края</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562,720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8.</w:t>
            </w:r>
          </w:p>
        </w:tc>
        <w:tc>
          <w:tcPr>
            <w:tcW w:w="1273"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Подпрограмма 7 «Поддержка казачьих обществ»  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both"/>
              <w:outlineLvl w:val="2"/>
              <w:rPr>
                <w:rFonts w:ascii="Arial" w:hAnsi="Arial" w:cs="Arial"/>
                <w:sz w:val="10"/>
                <w:szCs w:val="10"/>
                <w:highlight w:val="yellow"/>
              </w:rPr>
            </w:pPr>
            <w:r w:rsidRPr="009A100A">
              <w:rPr>
                <w:rFonts w:ascii="Arial" w:hAnsi="Arial" w:cs="Arial"/>
                <w:sz w:val="10"/>
                <w:szCs w:val="10"/>
              </w:rPr>
              <w:t>8.1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r w:rsidRPr="009A100A">
              <w:rPr>
                <w:rFonts w:ascii="Arial" w:hAnsi="Arial" w:cs="Arial"/>
                <w:sz w:val="10"/>
                <w:szCs w:val="10"/>
              </w:rPr>
              <w:t>9.</w:t>
            </w:r>
          </w:p>
        </w:tc>
        <w:tc>
          <w:tcPr>
            <w:tcW w:w="1273" w:type="dxa"/>
            <w:vMerge w:val="restart"/>
            <w:tcBorders>
              <w:top w:val="single" w:sz="4" w:space="0" w:color="auto"/>
              <w:left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Подпрограмма 8 «Развитие дорожной сети автомобильных дорог общего пользования и обеспечения безопасности дорожного движения», 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9474,275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10508,435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9878,715</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9474,275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10508,435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9878,715</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vMerge/>
            <w:tcBorders>
              <w:left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9474,275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10508,435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9878,715</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5"/>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highlight w:val="yellow"/>
              </w:rPr>
            </w:pPr>
            <w:r w:rsidRPr="009A100A">
              <w:rPr>
                <w:rFonts w:ascii="Arial" w:hAnsi="Arial" w:cs="Arial"/>
                <w:sz w:val="10"/>
                <w:szCs w:val="10"/>
              </w:rPr>
              <w:t>9.1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Содержание и ремонт и автомобильных дорог, находящихся в собственности Благодарненского муниципального района Ставропольского края</w:t>
            </w:r>
          </w:p>
          <w:p w:rsidR="00E774BB" w:rsidRPr="009A100A" w:rsidRDefault="00E774BB"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8886,579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10508,435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9878,715</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9.2</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9A100A">
              <w:rPr>
                <w:rFonts w:ascii="Arial" w:hAnsi="Arial" w:cs="Arial"/>
                <w:sz w:val="10"/>
                <w:szCs w:val="10"/>
              </w:rPr>
              <w:t>световозвращателями</w:t>
            </w:r>
            <w:proofErr w:type="spellEnd"/>
            <w:r w:rsidRPr="009A100A">
              <w:rPr>
                <w:rFonts w:ascii="Arial" w:hAnsi="Arial" w:cs="Arial"/>
                <w:sz w:val="10"/>
                <w:szCs w:val="10"/>
              </w:rPr>
              <w:t xml:space="preserve"> и элементами повышения безопасности дорожного движения </w:t>
            </w:r>
            <w:proofErr w:type="spellStart"/>
            <w:r w:rsidRPr="009A100A">
              <w:rPr>
                <w:rFonts w:ascii="Arial" w:hAnsi="Arial" w:cs="Arial"/>
                <w:sz w:val="10"/>
                <w:szCs w:val="10"/>
              </w:rPr>
              <w:t>с</w:t>
            </w:r>
            <w:proofErr w:type="gramStart"/>
            <w:r w:rsidRPr="009A100A">
              <w:rPr>
                <w:rFonts w:ascii="Arial" w:hAnsi="Arial" w:cs="Arial"/>
                <w:sz w:val="10"/>
                <w:szCs w:val="10"/>
              </w:rPr>
              <w:t>.С</w:t>
            </w:r>
            <w:proofErr w:type="gramEnd"/>
            <w:r w:rsidRPr="009A100A">
              <w:rPr>
                <w:rFonts w:ascii="Arial" w:hAnsi="Arial" w:cs="Arial"/>
                <w:sz w:val="10"/>
                <w:szCs w:val="10"/>
              </w:rPr>
              <w:t>пасское</w:t>
            </w:r>
            <w:proofErr w:type="spellEnd"/>
            <w:r w:rsidRPr="009A100A">
              <w:rPr>
                <w:rFonts w:ascii="Arial" w:hAnsi="Arial" w:cs="Arial"/>
                <w:sz w:val="10"/>
                <w:szCs w:val="10"/>
              </w:rPr>
              <w:t>, ул. Красная 178, МКОУ «Средняя общеобразовательная школа № 5»</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293,839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lastRenderedPageBreak/>
              <w:t>9.3</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293,839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средствами освещения, искусственными</w:t>
            </w:r>
          </w:p>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9A100A">
              <w:rPr>
                <w:rFonts w:ascii="Arial" w:hAnsi="Arial" w:cs="Arial"/>
                <w:sz w:val="10"/>
                <w:szCs w:val="10"/>
              </w:rPr>
              <w:t>световозвращателями</w:t>
            </w:r>
            <w:proofErr w:type="spellEnd"/>
            <w:r w:rsidRPr="009A100A">
              <w:rPr>
                <w:rFonts w:ascii="Arial" w:hAnsi="Arial" w:cs="Arial"/>
                <w:sz w:val="10"/>
                <w:szCs w:val="10"/>
              </w:rPr>
              <w:t xml:space="preserve"> и элементами повышения безопасности дорожного движения </w:t>
            </w:r>
            <w:proofErr w:type="spellStart"/>
            <w:r w:rsidRPr="009A100A">
              <w:rPr>
                <w:rFonts w:ascii="Arial" w:hAnsi="Arial" w:cs="Arial"/>
                <w:sz w:val="10"/>
                <w:szCs w:val="10"/>
              </w:rPr>
              <w:t>х</w:t>
            </w:r>
            <w:proofErr w:type="gramStart"/>
            <w:r w:rsidRPr="009A100A">
              <w:rPr>
                <w:rFonts w:ascii="Arial" w:hAnsi="Arial" w:cs="Arial"/>
                <w:sz w:val="10"/>
                <w:szCs w:val="10"/>
              </w:rPr>
              <w:t>.А</w:t>
            </w:r>
            <w:proofErr w:type="gramEnd"/>
            <w:r w:rsidRPr="009A100A">
              <w:rPr>
                <w:rFonts w:ascii="Arial" w:hAnsi="Arial" w:cs="Arial"/>
                <w:sz w:val="10"/>
                <w:szCs w:val="10"/>
              </w:rPr>
              <w:t>лтухов</w:t>
            </w:r>
            <w:proofErr w:type="spellEnd"/>
            <w:r w:rsidRPr="009A100A">
              <w:rPr>
                <w:rFonts w:ascii="Arial" w:hAnsi="Arial" w:cs="Arial"/>
                <w:sz w:val="10"/>
                <w:szCs w:val="10"/>
              </w:rPr>
              <w:t>, ул.Чапаева,33, МКОУ «Средняя общеобразовательная школа № 12»</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10</w:t>
            </w:r>
          </w:p>
        </w:tc>
        <w:tc>
          <w:tcPr>
            <w:tcW w:w="1273" w:type="dxa"/>
            <w:tcBorders>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Подпрограмма  9 «Охрана окружающей среды», 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19902,630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blHeader/>
        </w:trPr>
        <w:tc>
          <w:tcPr>
            <w:tcW w:w="426"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федерального бюджета</w:t>
            </w:r>
          </w:p>
        </w:tc>
        <w:tc>
          <w:tcPr>
            <w:tcW w:w="709" w:type="dxa"/>
            <w:tcBorders>
              <w:top w:val="single" w:sz="4" w:space="0" w:color="auto"/>
              <w:left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ответственному исполнителю</w:t>
            </w:r>
          </w:p>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554,030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19348,600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Проведение смотр</w:t>
            </w:r>
            <w:proofErr w:type="gramStart"/>
            <w:r w:rsidRPr="009A100A">
              <w:rPr>
                <w:rFonts w:ascii="Arial" w:hAnsi="Arial" w:cs="Arial"/>
                <w:sz w:val="10"/>
                <w:szCs w:val="10"/>
              </w:rPr>
              <w:t>а-</w:t>
            </w:r>
            <w:proofErr w:type="gramEnd"/>
            <w:r w:rsidRPr="009A100A">
              <w:rPr>
                <w:rFonts w:ascii="Arial" w:hAnsi="Arial" w:cs="Arial"/>
                <w:sz w:val="10"/>
                <w:szCs w:val="10"/>
              </w:rPr>
              <w:t xml:space="preserve"> конкурса на лучшую организацию по охране окружающей среды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31,150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31,150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31,150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Проведение   экологической акции «Вода – источник жизни!»</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Проведение акции  «Экологическая тропа»</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4</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Проведение акции «Зеленый район»</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110,000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110,000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110,000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5</w:t>
            </w:r>
          </w:p>
        </w:tc>
        <w:tc>
          <w:tcPr>
            <w:tcW w:w="1273" w:type="dxa"/>
            <w:tcBorders>
              <w:top w:val="single" w:sz="4" w:space="0" w:color="auto"/>
              <w:left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Уборка и содержание земельных участков, находящихся  в собственности муниципального образования</w:t>
            </w:r>
          </w:p>
        </w:tc>
        <w:tc>
          <w:tcPr>
            <w:tcW w:w="1278" w:type="dxa"/>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352,880</w:t>
            </w:r>
          </w:p>
        </w:tc>
        <w:tc>
          <w:tcPr>
            <w:tcW w:w="709"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352,880</w:t>
            </w:r>
          </w:p>
        </w:tc>
        <w:tc>
          <w:tcPr>
            <w:tcW w:w="708"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352,880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6</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Капитальный ремонт двигателей автомашин</w:t>
            </w:r>
          </w:p>
        </w:tc>
        <w:tc>
          <w:tcPr>
            <w:tcW w:w="1278" w:type="dxa"/>
            <w:vMerge w:val="restart"/>
            <w:tcBorders>
              <w:top w:val="single" w:sz="4" w:space="0" w:color="auto"/>
              <w:left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МУП БГЖЭП</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56,000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7</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Сбор и вывоз ТБО</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5,900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8</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outlineLvl w:val="2"/>
              <w:rPr>
                <w:rFonts w:ascii="Arial" w:hAnsi="Arial" w:cs="Arial"/>
                <w:sz w:val="10"/>
                <w:szCs w:val="10"/>
              </w:rPr>
            </w:pPr>
            <w:r w:rsidRPr="009A100A">
              <w:rPr>
                <w:rFonts w:ascii="Arial" w:hAnsi="Arial" w:cs="Arial"/>
                <w:sz w:val="10"/>
                <w:szCs w:val="10"/>
              </w:rPr>
              <w:t xml:space="preserve">Проверка эффективности </w:t>
            </w:r>
            <w:proofErr w:type="spellStart"/>
            <w:r w:rsidRPr="009A100A">
              <w:rPr>
                <w:rFonts w:ascii="Arial" w:hAnsi="Arial" w:cs="Arial"/>
                <w:sz w:val="10"/>
                <w:szCs w:val="10"/>
              </w:rPr>
              <w:t>пылегазоулавливателей</w:t>
            </w:r>
            <w:proofErr w:type="spellEnd"/>
          </w:p>
        </w:tc>
        <w:tc>
          <w:tcPr>
            <w:tcW w:w="1278" w:type="dxa"/>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ОАО «Благодарненский элеватор»</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300,000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9</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Замена участков водопроводной сети г. </w:t>
            </w:r>
            <w:proofErr w:type="gramStart"/>
            <w:r w:rsidRPr="009A100A">
              <w:rPr>
                <w:rFonts w:ascii="Arial" w:hAnsi="Arial" w:cs="Arial"/>
                <w:sz w:val="10"/>
                <w:szCs w:val="10"/>
              </w:rPr>
              <w:t>Благодарный</w:t>
            </w:r>
            <w:proofErr w:type="gramEnd"/>
          </w:p>
        </w:tc>
        <w:tc>
          <w:tcPr>
            <w:tcW w:w="1278" w:type="dxa"/>
            <w:vMerge w:val="restart"/>
            <w:tcBorders>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Благодарненский «</w:t>
            </w:r>
            <w:proofErr w:type="spellStart"/>
            <w:r w:rsidRPr="009A100A">
              <w:rPr>
                <w:rFonts w:ascii="Arial" w:hAnsi="Arial" w:cs="Arial"/>
                <w:sz w:val="10"/>
                <w:szCs w:val="10"/>
              </w:rPr>
              <w:t>Межрайводоканал</w:t>
            </w:r>
            <w:proofErr w:type="spellEnd"/>
            <w:r w:rsidRPr="009A100A">
              <w:rPr>
                <w:rFonts w:ascii="Arial" w:hAnsi="Arial" w:cs="Arial"/>
                <w:sz w:val="10"/>
                <w:szCs w:val="10"/>
              </w:rPr>
              <w:t>»</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1180,000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10</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Замена участков водопроводной сети </w:t>
            </w:r>
            <w:proofErr w:type="gramStart"/>
            <w:r w:rsidRPr="009A100A">
              <w:rPr>
                <w:rFonts w:ascii="Arial" w:hAnsi="Arial" w:cs="Arial"/>
                <w:sz w:val="10"/>
                <w:szCs w:val="10"/>
              </w:rPr>
              <w:t>в</w:t>
            </w:r>
            <w:proofErr w:type="gramEnd"/>
            <w:r w:rsidRPr="009A100A">
              <w:rPr>
                <w:rFonts w:ascii="Arial" w:hAnsi="Arial" w:cs="Arial"/>
                <w:sz w:val="10"/>
                <w:szCs w:val="10"/>
              </w:rPr>
              <w:t xml:space="preserve"> с. Каменная Балка</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Замена участков водопроводной сети до п. Большевик</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12</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Замена участка трубопроводной иловой смеси на ОСК </w:t>
            </w:r>
          </w:p>
          <w:p w:rsidR="00E774BB" w:rsidRPr="009A100A" w:rsidRDefault="00E774BB" w:rsidP="00A9752F">
            <w:pPr>
              <w:jc w:val="both"/>
              <w:rPr>
                <w:rFonts w:ascii="Arial" w:hAnsi="Arial" w:cs="Arial"/>
                <w:sz w:val="10"/>
                <w:szCs w:val="10"/>
              </w:rPr>
            </w:pPr>
            <w:r w:rsidRPr="009A100A">
              <w:rPr>
                <w:rFonts w:ascii="Arial" w:hAnsi="Arial" w:cs="Arial"/>
                <w:sz w:val="10"/>
                <w:szCs w:val="10"/>
              </w:rPr>
              <w:t>г. Благодарный</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120,000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13</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Замена переливных кромок и полупогруженных досок на ОСК г. </w:t>
            </w:r>
            <w:proofErr w:type="gramStart"/>
            <w:r w:rsidRPr="009A100A">
              <w:rPr>
                <w:rFonts w:ascii="Arial" w:hAnsi="Arial" w:cs="Arial"/>
                <w:sz w:val="10"/>
                <w:szCs w:val="10"/>
              </w:rPr>
              <w:t>Благодарный</w:t>
            </w:r>
            <w:proofErr w:type="gramEnd"/>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534,000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14</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Сбор и вывоз ТБО</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10,500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15</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Разработка проекта нормативов отходов и лимитов на размещение ТБО</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180,000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16</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Плата за негативное воздействие на окружающую среду</w:t>
            </w:r>
          </w:p>
        </w:tc>
        <w:tc>
          <w:tcPr>
            <w:tcW w:w="1278" w:type="dxa"/>
            <w:vMerge w:val="restart"/>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ООО «Журавское»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180,000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17</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Установка и ремонт газовых счетчиков</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18</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Ремонт запорной арматуры</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lastRenderedPageBreak/>
              <w:t>19</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Мониторинг артезианских скважин</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20</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Диагностика оборудования</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Плата за ликвидацию возможных розливов нефти</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270,000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22</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Проведение измерений и анализов </w:t>
            </w:r>
            <w:proofErr w:type="spellStart"/>
            <w:r w:rsidRPr="009A100A">
              <w:rPr>
                <w:rFonts w:ascii="Arial" w:hAnsi="Arial" w:cs="Arial"/>
                <w:sz w:val="10"/>
                <w:szCs w:val="10"/>
              </w:rPr>
              <w:t>промвыбросов</w:t>
            </w:r>
            <w:proofErr w:type="spellEnd"/>
            <w:r w:rsidRPr="009A100A">
              <w:rPr>
                <w:rFonts w:ascii="Arial" w:hAnsi="Arial" w:cs="Arial"/>
                <w:sz w:val="10"/>
                <w:szCs w:val="10"/>
              </w:rPr>
              <w:t xml:space="preserve"> в атмосферу лабораториями аналитического контроля</w:t>
            </w:r>
          </w:p>
        </w:tc>
        <w:tc>
          <w:tcPr>
            <w:tcW w:w="1278" w:type="dxa"/>
            <w:vMerge w:val="restart"/>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ООО «</w:t>
            </w:r>
            <w:proofErr w:type="spellStart"/>
            <w:r w:rsidRPr="009A100A">
              <w:rPr>
                <w:rFonts w:ascii="Arial" w:hAnsi="Arial" w:cs="Arial"/>
                <w:sz w:val="10"/>
                <w:szCs w:val="10"/>
              </w:rPr>
              <w:t>Агропромэнерго</w:t>
            </w:r>
            <w:proofErr w:type="spellEnd"/>
            <w:r w:rsidRPr="009A100A">
              <w:rPr>
                <w:rFonts w:ascii="Arial" w:hAnsi="Arial" w:cs="Arial"/>
                <w:sz w:val="10"/>
                <w:szCs w:val="10"/>
              </w:rPr>
              <w:t>»</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8,000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23</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Проведение радиационных исследований на карьерах</w:t>
            </w:r>
          </w:p>
        </w:tc>
        <w:tc>
          <w:tcPr>
            <w:tcW w:w="1278"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10,200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24</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Проведение измерений и анализов водных объектов (ливневых вод) лабораториями аналитического контроля</w:t>
            </w:r>
          </w:p>
        </w:tc>
        <w:tc>
          <w:tcPr>
            <w:tcW w:w="1278"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10,100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25</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Утилизация отходов 1-4 класса опасности специализированными организациями</w:t>
            </w:r>
          </w:p>
        </w:tc>
        <w:tc>
          <w:tcPr>
            <w:tcW w:w="1278"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42,000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26</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Сбор и транспортировка отходов производства и потребления на полигон ТБО</w:t>
            </w:r>
          </w:p>
        </w:tc>
        <w:tc>
          <w:tcPr>
            <w:tcW w:w="1278"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13,100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27</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Ликвидация стихийных свалок</w:t>
            </w:r>
          </w:p>
        </w:tc>
        <w:tc>
          <w:tcPr>
            <w:tcW w:w="1278"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4,900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28</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Выполнение работ по рекультивации части земель, нарушенных горными работами</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67,000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29</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Анализ воздуха на СЗЗ</w:t>
            </w:r>
          </w:p>
        </w:tc>
        <w:tc>
          <w:tcPr>
            <w:tcW w:w="1278" w:type="dxa"/>
            <w:vMerge w:val="restart"/>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филиал МПК «Благодарненский»</w:t>
            </w:r>
          </w:p>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17,000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30</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Проведение аналитического </w:t>
            </w:r>
            <w:proofErr w:type="gramStart"/>
            <w:r w:rsidRPr="009A100A">
              <w:rPr>
                <w:rFonts w:ascii="Arial" w:hAnsi="Arial" w:cs="Arial"/>
                <w:sz w:val="10"/>
                <w:szCs w:val="10"/>
              </w:rPr>
              <w:t>контроля за</w:t>
            </w:r>
            <w:proofErr w:type="gramEnd"/>
            <w:r w:rsidRPr="009A100A">
              <w:rPr>
                <w:rFonts w:ascii="Arial" w:hAnsi="Arial" w:cs="Arial"/>
                <w:sz w:val="10"/>
                <w:szCs w:val="10"/>
              </w:rPr>
              <w:t xml:space="preserve"> выбросами</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31</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График ППР вентиляционных систем</w:t>
            </w:r>
          </w:p>
          <w:p w:rsidR="00E774BB" w:rsidRPr="009A100A" w:rsidRDefault="00E774BB" w:rsidP="00A9752F">
            <w:pPr>
              <w:jc w:val="both"/>
              <w:rPr>
                <w:rFonts w:ascii="Arial" w:hAnsi="Arial" w:cs="Arial"/>
                <w:sz w:val="10"/>
                <w:szCs w:val="10"/>
              </w:rPr>
            </w:pPr>
            <w:r w:rsidRPr="009A100A">
              <w:rPr>
                <w:rFonts w:ascii="Arial" w:hAnsi="Arial" w:cs="Arial"/>
                <w:sz w:val="10"/>
                <w:szCs w:val="10"/>
              </w:rPr>
              <w:t>(испытание на эффективность работ)</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32</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Замеры от автотранспорта</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3,000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33</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Очистка канализационных сетей</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25,000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34</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Полный анализ питьевой воды</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9,000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35</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Сбор и вывоз ТБО (промасленной ветоши, отработанных масел)</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36</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Сбор и вывоз ТБО</w:t>
            </w:r>
          </w:p>
        </w:tc>
        <w:tc>
          <w:tcPr>
            <w:tcW w:w="1278" w:type="dxa"/>
            <w:vMerge/>
            <w:tcBorders>
              <w:left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250,000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37</w:t>
            </w:r>
          </w:p>
        </w:tc>
        <w:tc>
          <w:tcPr>
            <w:tcW w:w="1273" w:type="dxa"/>
            <w:tcBorders>
              <w:top w:val="single" w:sz="4" w:space="0" w:color="auto"/>
              <w:left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Утилизация люминесцентных ламп</w:t>
            </w:r>
          </w:p>
        </w:tc>
        <w:tc>
          <w:tcPr>
            <w:tcW w:w="1278" w:type="dxa"/>
            <w:vMerge/>
            <w:tcBorders>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blHeader/>
        </w:trPr>
        <w:tc>
          <w:tcPr>
            <w:tcW w:w="426"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38</w:t>
            </w:r>
          </w:p>
        </w:tc>
        <w:tc>
          <w:tcPr>
            <w:tcW w:w="1273" w:type="dxa"/>
            <w:tcBorders>
              <w:top w:val="single" w:sz="4" w:space="0" w:color="auto"/>
              <w:left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Сбор и вывоз ТБО</w:t>
            </w:r>
          </w:p>
        </w:tc>
        <w:tc>
          <w:tcPr>
            <w:tcW w:w="1278" w:type="dxa"/>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ОАО «</w:t>
            </w:r>
            <w:proofErr w:type="spellStart"/>
            <w:r w:rsidRPr="009A100A">
              <w:rPr>
                <w:rFonts w:ascii="Arial" w:hAnsi="Arial" w:cs="Arial"/>
                <w:sz w:val="10"/>
                <w:szCs w:val="10"/>
              </w:rPr>
              <w:t>Благодарненскрайгаз</w:t>
            </w:r>
            <w:proofErr w:type="spellEnd"/>
          </w:p>
        </w:tc>
        <w:tc>
          <w:tcPr>
            <w:tcW w:w="709" w:type="dxa"/>
            <w:tcBorders>
              <w:top w:val="single" w:sz="4" w:space="0" w:color="auto"/>
              <w:left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36,400</w:t>
            </w:r>
          </w:p>
        </w:tc>
        <w:tc>
          <w:tcPr>
            <w:tcW w:w="709" w:type="dxa"/>
            <w:tcBorders>
              <w:top w:val="single" w:sz="4" w:space="0" w:color="auto"/>
              <w:left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39</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Вывоз твердых бытовых отходов</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w:t>
            </w:r>
            <w:proofErr w:type="spellStart"/>
            <w:r w:rsidRPr="009A100A">
              <w:rPr>
                <w:rFonts w:ascii="Arial" w:hAnsi="Arial" w:cs="Arial"/>
                <w:sz w:val="10"/>
                <w:szCs w:val="10"/>
              </w:rPr>
              <w:t>Ставрополькоммунэлектро</w:t>
            </w:r>
            <w:proofErr w:type="spellEnd"/>
            <w:r w:rsidRPr="009A100A">
              <w:rPr>
                <w:rFonts w:ascii="Arial" w:hAnsi="Arial" w:cs="Arial"/>
                <w:sz w:val="10"/>
                <w:szCs w:val="10"/>
              </w:rPr>
              <w:t>»</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7,500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blHeader/>
        </w:trPr>
        <w:tc>
          <w:tcPr>
            <w:tcW w:w="426" w:type="dxa"/>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40</w:t>
            </w:r>
          </w:p>
        </w:tc>
        <w:tc>
          <w:tcPr>
            <w:tcW w:w="1273" w:type="dxa"/>
            <w:tcBorders>
              <w:top w:val="single" w:sz="4" w:space="0" w:color="auto"/>
              <w:left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Содержание полигона</w:t>
            </w:r>
          </w:p>
        </w:tc>
        <w:tc>
          <w:tcPr>
            <w:tcW w:w="1278" w:type="dxa"/>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МУП «Коммунальное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15230,000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Вывоз, утилизация отходов</w:t>
            </w:r>
          </w:p>
        </w:tc>
        <w:tc>
          <w:tcPr>
            <w:tcW w:w="1278" w:type="dxa"/>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72,000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r w:rsidRPr="009A100A">
              <w:rPr>
                <w:rFonts w:ascii="Arial" w:hAnsi="Arial" w:cs="Arial"/>
                <w:sz w:val="10"/>
                <w:szCs w:val="10"/>
              </w:rPr>
              <w:t>11.</w:t>
            </w:r>
          </w:p>
        </w:tc>
        <w:tc>
          <w:tcPr>
            <w:tcW w:w="1273" w:type="dxa"/>
            <w:vMerge w:val="restart"/>
            <w:tcBorders>
              <w:top w:val="single" w:sz="4" w:space="0" w:color="auto"/>
              <w:left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Подпрограмма 10  «Развитие муниципальной службы в Благодарненском муниципальном районе Ставропольского края»,</w:t>
            </w:r>
          </w:p>
          <w:p w:rsidR="00E774BB" w:rsidRPr="009A100A" w:rsidRDefault="00E774BB" w:rsidP="00A9752F">
            <w:pPr>
              <w:rPr>
                <w:rFonts w:ascii="Arial" w:hAnsi="Arial" w:cs="Arial"/>
                <w:sz w:val="10"/>
                <w:szCs w:val="10"/>
              </w:rPr>
            </w:pPr>
            <w:r w:rsidRPr="009A100A">
              <w:rPr>
                <w:rFonts w:ascii="Arial" w:hAnsi="Arial" w:cs="Arial"/>
                <w:sz w:val="10"/>
                <w:szCs w:val="10"/>
              </w:rPr>
              <w:t>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краевой бюджет</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ответственному исполнителю</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соисполнителю</w:t>
            </w:r>
          </w:p>
          <w:p w:rsidR="00E774BB" w:rsidRPr="009A100A" w:rsidRDefault="00E774BB" w:rsidP="00A9752F">
            <w:pPr>
              <w:rPr>
                <w:rFonts w:ascii="Arial" w:hAnsi="Arial" w:cs="Arial"/>
                <w:sz w:val="10"/>
                <w:szCs w:val="10"/>
              </w:rPr>
            </w:pPr>
            <w:r w:rsidRPr="009A100A">
              <w:rPr>
                <w:rFonts w:ascii="Arial" w:hAnsi="Arial" w:cs="Arial"/>
                <w:sz w:val="10"/>
                <w:szCs w:val="10"/>
              </w:rPr>
              <w:t xml:space="preserve">Финансовое управление </w:t>
            </w:r>
          </w:p>
          <w:p w:rsidR="00E774BB" w:rsidRPr="009A100A" w:rsidRDefault="00E774BB" w:rsidP="00A9752F">
            <w:pPr>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11.1</w:t>
            </w:r>
          </w:p>
        </w:tc>
        <w:tc>
          <w:tcPr>
            <w:tcW w:w="1273" w:type="dxa"/>
            <w:tcBorders>
              <w:top w:val="single" w:sz="4" w:space="0" w:color="auto"/>
              <w:left w:val="single" w:sz="4" w:space="0" w:color="auto"/>
              <w:bottom w:val="single" w:sz="4" w:space="0" w:color="auto"/>
              <w:right w:val="single" w:sz="4" w:space="0" w:color="auto"/>
            </w:tcBorders>
          </w:tcPr>
          <w:p w:rsidR="00E774BB" w:rsidRDefault="00E774BB" w:rsidP="00A9752F">
            <w:pPr>
              <w:jc w:val="both"/>
              <w:rPr>
                <w:rFonts w:ascii="Arial" w:hAnsi="Arial" w:cs="Arial"/>
                <w:sz w:val="10"/>
                <w:szCs w:val="10"/>
              </w:rPr>
            </w:pPr>
            <w:r w:rsidRPr="009A100A">
              <w:rPr>
                <w:rFonts w:ascii="Arial" w:hAnsi="Arial" w:cs="Arial"/>
                <w:sz w:val="10"/>
                <w:szCs w:val="10"/>
              </w:rPr>
              <w:t>Организация и обеспечение профессиональной переподготовки муниципальных служащих, курсов повышения квалификации муниципальных служащих, организация проведения совещаний, семинаров с участием муниципальных служащих. Участие муниципальных служащих в федеральных семинарах, конференциях и других мероприятиях (включая  расходы на обучение и командировочные расходы)</w:t>
            </w:r>
          </w:p>
          <w:p w:rsidR="00A45556" w:rsidRDefault="00A45556" w:rsidP="00A9752F">
            <w:pPr>
              <w:jc w:val="both"/>
              <w:rPr>
                <w:rFonts w:ascii="Arial" w:hAnsi="Arial" w:cs="Arial"/>
                <w:sz w:val="10"/>
                <w:szCs w:val="10"/>
              </w:rPr>
            </w:pPr>
          </w:p>
          <w:p w:rsidR="00A45556" w:rsidRDefault="00A45556" w:rsidP="00A9752F">
            <w:pPr>
              <w:jc w:val="both"/>
              <w:rPr>
                <w:rFonts w:ascii="Arial" w:hAnsi="Arial" w:cs="Arial"/>
                <w:sz w:val="10"/>
                <w:szCs w:val="10"/>
              </w:rPr>
            </w:pPr>
          </w:p>
          <w:p w:rsidR="00A45556" w:rsidRPr="009A100A" w:rsidRDefault="00A45556"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tcPr>
          <w:p w:rsidR="00E774BB" w:rsidRPr="00A45556" w:rsidRDefault="00E774BB" w:rsidP="00A45556">
            <w:pPr>
              <w:rPr>
                <w:rFonts w:ascii="Arial" w:hAnsi="Arial" w:cs="Arial"/>
                <w:sz w:val="10"/>
                <w:szCs w:val="10"/>
              </w:rPr>
            </w:pPr>
            <w:r w:rsidRPr="00A45556">
              <w:rPr>
                <w:rFonts w:ascii="Arial" w:hAnsi="Arial" w:cs="Arial"/>
                <w:sz w:val="10"/>
                <w:szCs w:val="10"/>
              </w:rPr>
              <w:lastRenderedPageBreak/>
              <w:t>12.</w:t>
            </w:r>
          </w:p>
        </w:tc>
        <w:tc>
          <w:tcPr>
            <w:tcW w:w="1273" w:type="dxa"/>
            <w:vMerge w:val="restart"/>
            <w:tcBorders>
              <w:top w:val="single" w:sz="4" w:space="0" w:color="auto"/>
              <w:left w:val="single" w:sz="4" w:space="0" w:color="auto"/>
              <w:right w:val="single" w:sz="4" w:space="0" w:color="auto"/>
            </w:tcBorders>
          </w:tcPr>
          <w:p w:rsidR="00E774BB" w:rsidRPr="00A45556" w:rsidRDefault="00E774BB" w:rsidP="00A45556">
            <w:pPr>
              <w:rPr>
                <w:rFonts w:ascii="Arial" w:hAnsi="Arial" w:cs="Arial"/>
                <w:sz w:val="10"/>
                <w:szCs w:val="10"/>
              </w:rPr>
            </w:pPr>
            <w:r w:rsidRPr="00A45556">
              <w:rPr>
                <w:rFonts w:ascii="Arial" w:hAnsi="Arial" w:cs="Arial"/>
                <w:sz w:val="10"/>
                <w:szCs w:val="10"/>
              </w:rPr>
              <w:t xml:space="preserve">Подпрограмма 11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45556">
              <w:rPr>
                <w:rFonts w:ascii="Arial" w:hAnsi="Arial" w:cs="Arial"/>
                <w:sz w:val="10"/>
                <w:szCs w:val="10"/>
              </w:rPr>
              <w:t>общепрограммные</w:t>
            </w:r>
            <w:proofErr w:type="spellEnd"/>
            <w:r w:rsidRPr="00A45556">
              <w:rPr>
                <w:rFonts w:ascii="Arial" w:hAnsi="Arial" w:cs="Arial"/>
                <w:sz w:val="10"/>
                <w:szCs w:val="10"/>
              </w:rPr>
              <w:t xml:space="preserve">  мероприятия»,</w:t>
            </w:r>
          </w:p>
          <w:p w:rsidR="00E774BB" w:rsidRPr="00A45556" w:rsidRDefault="00E774BB" w:rsidP="00A45556">
            <w:pPr>
              <w:rPr>
                <w:rFonts w:ascii="Arial" w:hAnsi="Arial" w:cs="Arial"/>
                <w:sz w:val="10"/>
                <w:szCs w:val="10"/>
              </w:rPr>
            </w:pPr>
            <w:r w:rsidRPr="00A45556">
              <w:rPr>
                <w:rFonts w:ascii="Arial" w:hAnsi="Arial" w:cs="Arial"/>
                <w:sz w:val="10"/>
                <w:szCs w:val="10"/>
              </w:rPr>
              <w:t>всего:</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36802,251</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37011,080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36988,125</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130,090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2204,260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2205,830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2205,830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34597,991</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34675,160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34782,295</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 xml:space="preserve">в </w:t>
            </w:r>
            <w:proofErr w:type="spellStart"/>
            <w:r w:rsidRPr="009A100A">
              <w:rPr>
                <w:rFonts w:ascii="Arial" w:hAnsi="Arial" w:cs="Arial"/>
                <w:sz w:val="10"/>
                <w:szCs w:val="10"/>
              </w:rPr>
              <w:t>т.ч</w:t>
            </w:r>
            <w:proofErr w:type="spellEnd"/>
            <w:r w:rsidRPr="009A100A">
              <w:rPr>
                <w:rFonts w:ascii="Arial" w:hAnsi="Arial" w:cs="Arial"/>
                <w:sz w:val="10"/>
                <w:szCs w:val="10"/>
              </w:rPr>
              <w:t>. предусмотренные:</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ответственному исполнителю 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30438,214</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30642,879</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30616,037</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соисполнителю</w:t>
            </w:r>
          </w:p>
          <w:p w:rsidR="00E774BB" w:rsidRPr="009A100A" w:rsidRDefault="00E774BB" w:rsidP="00A9752F">
            <w:pPr>
              <w:rPr>
                <w:rFonts w:ascii="Arial" w:hAnsi="Arial" w:cs="Arial"/>
                <w:sz w:val="10"/>
                <w:szCs w:val="10"/>
              </w:rPr>
            </w:pPr>
            <w:r w:rsidRPr="009A100A">
              <w:rPr>
                <w:rFonts w:ascii="Arial" w:hAnsi="Arial" w:cs="Arial"/>
                <w:sz w:val="10"/>
                <w:szCs w:val="10"/>
              </w:rPr>
              <w:t>совет 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6364,037</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6368,201</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6372,008</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center"/>
              <w:outlineLvl w:val="2"/>
              <w:rPr>
                <w:rFonts w:ascii="Arial" w:hAnsi="Arial" w:cs="Arial"/>
                <w:sz w:val="10"/>
                <w:szCs w:val="10"/>
              </w:rPr>
            </w:pP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в том числе следующие основные мероприятия Подпрограммы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426"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12.1</w:t>
            </w:r>
          </w:p>
        </w:tc>
        <w:tc>
          <w:tcPr>
            <w:tcW w:w="1273" w:type="dxa"/>
            <w:vMerge w:val="restart"/>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Обеспечение деятельности органов местного самоуправления  Благодарненского муниципального района Ставропольского края по реализации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совет 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6364,037</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6368,201</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6372,008</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30438,214</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30642,879</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30616,117</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rPr>
                <w:rFonts w:ascii="Arial" w:hAnsi="Arial" w:cs="Arial"/>
                <w:sz w:val="10"/>
                <w:szCs w:val="10"/>
              </w:rPr>
            </w:pPr>
            <w:r w:rsidRPr="009A100A">
              <w:rPr>
                <w:rFonts w:ascii="Arial" w:hAnsi="Arial" w:cs="Arial"/>
                <w:sz w:val="10"/>
                <w:szCs w:val="10"/>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130,090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2204,260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2205,830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2205,830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blHeader/>
        </w:trPr>
        <w:tc>
          <w:tcPr>
            <w:tcW w:w="426"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p>
        </w:tc>
        <w:tc>
          <w:tcPr>
            <w:tcW w:w="1273" w:type="dxa"/>
            <w:vMerge/>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28233,954</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28306,959</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ind w:left="-108" w:right="-108"/>
              <w:jc w:val="center"/>
              <w:outlineLvl w:val="2"/>
              <w:rPr>
                <w:rFonts w:ascii="Arial" w:hAnsi="Arial" w:cs="Arial"/>
                <w:sz w:val="10"/>
                <w:szCs w:val="10"/>
              </w:rPr>
            </w:pPr>
            <w:r w:rsidRPr="009A100A">
              <w:rPr>
                <w:rFonts w:ascii="Arial" w:hAnsi="Arial" w:cs="Arial"/>
                <w:sz w:val="10"/>
                <w:szCs w:val="10"/>
              </w:rPr>
              <w:t>28410,287</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12.1.1</w:t>
            </w:r>
          </w:p>
        </w:tc>
        <w:tc>
          <w:tcPr>
            <w:tcW w:w="1273" w:type="dxa"/>
            <w:vMerge w:val="restart"/>
            <w:tcBorders>
              <w:top w:val="single" w:sz="4" w:space="0" w:color="auto"/>
              <w:left w:val="single" w:sz="4" w:space="0" w:color="auto"/>
              <w:right w:val="single" w:sz="4" w:space="0" w:color="auto"/>
            </w:tcBorders>
          </w:tcPr>
          <w:p w:rsidR="00E774BB" w:rsidRPr="009A100A" w:rsidRDefault="00E774BB" w:rsidP="00A9752F">
            <w:pPr>
              <w:pStyle w:val="ConsPlusCell"/>
              <w:jc w:val="both"/>
              <w:rPr>
                <w:sz w:val="10"/>
                <w:szCs w:val="10"/>
              </w:rPr>
            </w:pPr>
            <w:r w:rsidRPr="009A100A">
              <w:rPr>
                <w:sz w:val="10"/>
                <w:szCs w:val="10"/>
              </w:rPr>
              <w:t>Расходы на обеспечение функций органов местного самоуправления</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совет 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1030,118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1034,282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1038,089</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pStyle w:val="ConsPlusCell"/>
              <w:jc w:val="both"/>
              <w:rPr>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7508,359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7620,072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7722,219</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blHeader/>
        </w:trPr>
        <w:tc>
          <w:tcPr>
            <w:tcW w:w="426" w:type="dxa"/>
            <w:vMerge w:val="restart"/>
            <w:tcBorders>
              <w:top w:val="single" w:sz="4" w:space="0" w:color="auto"/>
              <w:left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12.1.2</w:t>
            </w:r>
          </w:p>
        </w:tc>
        <w:tc>
          <w:tcPr>
            <w:tcW w:w="1273" w:type="dxa"/>
            <w:vMerge w:val="restart"/>
            <w:tcBorders>
              <w:top w:val="single" w:sz="4" w:space="0" w:color="auto"/>
              <w:left w:val="single" w:sz="4" w:space="0" w:color="auto"/>
              <w:right w:val="single" w:sz="4" w:space="0" w:color="auto"/>
            </w:tcBorders>
          </w:tcPr>
          <w:p w:rsidR="00E774BB" w:rsidRPr="009A100A" w:rsidRDefault="00E774BB" w:rsidP="00A9752F">
            <w:pPr>
              <w:pStyle w:val="ConsPlusCell"/>
              <w:jc w:val="both"/>
              <w:rPr>
                <w:sz w:val="10"/>
                <w:szCs w:val="10"/>
              </w:rPr>
            </w:pPr>
            <w:r w:rsidRPr="009A100A">
              <w:rPr>
                <w:sz w:val="10"/>
                <w:szCs w:val="10"/>
              </w:rPr>
              <w:t>Расходы на выплаты по оплате труда работников органов местного самоуправления</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совет 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4639,011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4639,011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4639,011</w:t>
            </w:r>
          </w:p>
        </w:tc>
      </w:tr>
      <w:tr w:rsidR="00E774BB" w:rsidRPr="009A100A" w:rsidTr="00A97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blHeader/>
        </w:trPr>
        <w:tc>
          <w:tcPr>
            <w:tcW w:w="426" w:type="dxa"/>
            <w:vMerge/>
            <w:tcBorders>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p>
        </w:tc>
        <w:tc>
          <w:tcPr>
            <w:tcW w:w="1273" w:type="dxa"/>
            <w:vMerge/>
            <w:tcBorders>
              <w:left w:val="single" w:sz="4" w:space="0" w:color="auto"/>
              <w:bottom w:val="single" w:sz="4" w:space="0" w:color="auto"/>
              <w:right w:val="single" w:sz="4" w:space="0" w:color="auto"/>
            </w:tcBorders>
          </w:tcPr>
          <w:p w:rsidR="00E774BB" w:rsidRPr="009A100A" w:rsidRDefault="00E774BB" w:rsidP="00A9752F">
            <w:pPr>
              <w:pStyle w:val="ConsPlusCell"/>
              <w:jc w:val="both"/>
              <w:rPr>
                <w:sz w:val="10"/>
                <w:szCs w:val="10"/>
              </w:rPr>
            </w:pP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20257,174</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20257,174</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20257,174</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12.1.3</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pStyle w:val="ConsPlusCell"/>
              <w:jc w:val="both"/>
              <w:rPr>
                <w:sz w:val="10"/>
                <w:szCs w:val="10"/>
              </w:rPr>
            </w:pPr>
            <w:r w:rsidRPr="009A100A">
              <w:rPr>
                <w:sz w:val="10"/>
                <w:szCs w:val="10"/>
              </w:rPr>
              <w:t>Реализация закона  СК «О наделении органов местного самоуправления муниципальных образований в СК отдельными государственными полномочиями СК по формированию, содержанию и использованию Архивного фонда СК»</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краевого бюджета</w:t>
            </w:r>
          </w:p>
          <w:p w:rsidR="00E774BB" w:rsidRPr="009A100A" w:rsidRDefault="00E774BB" w:rsidP="00A9752F">
            <w:pPr>
              <w:jc w:val="center"/>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950,830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952,400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952,400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7"/>
          <w:tblHeader/>
        </w:trPr>
        <w:tc>
          <w:tcPr>
            <w:tcW w:w="426" w:type="dxa"/>
            <w:tcBorders>
              <w:top w:val="single" w:sz="4" w:space="0" w:color="auto"/>
              <w:left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12.1.4</w:t>
            </w:r>
          </w:p>
        </w:tc>
        <w:tc>
          <w:tcPr>
            <w:tcW w:w="1273" w:type="dxa"/>
            <w:tcBorders>
              <w:top w:val="single" w:sz="4" w:space="0" w:color="auto"/>
              <w:left w:val="single" w:sz="4" w:space="0" w:color="auto"/>
              <w:right w:val="single" w:sz="4" w:space="0" w:color="auto"/>
            </w:tcBorders>
          </w:tcPr>
          <w:p w:rsidR="00E774BB" w:rsidRPr="009A100A" w:rsidRDefault="00E774BB" w:rsidP="00A9752F">
            <w:pPr>
              <w:pStyle w:val="ConsPlusCell"/>
              <w:jc w:val="both"/>
              <w:rPr>
                <w:sz w:val="10"/>
                <w:szCs w:val="10"/>
              </w:rPr>
            </w:pPr>
            <w:r w:rsidRPr="009A100A">
              <w:rPr>
                <w:sz w:val="10"/>
                <w:szCs w:val="10"/>
              </w:rPr>
              <w:t>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278" w:type="dxa"/>
            <w:tcBorders>
              <w:top w:val="single" w:sz="4" w:space="0" w:color="auto"/>
              <w:left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краевого бюджета</w:t>
            </w:r>
          </w:p>
          <w:p w:rsidR="00E774BB" w:rsidRPr="009A100A" w:rsidRDefault="00E774BB" w:rsidP="00A9752F">
            <w:pPr>
              <w:jc w:val="center"/>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317,430</w:t>
            </w:r>
          </w:p>
        </w:tc>
        <w:tc>
          <w:tcPr>
            <w:tcW w:w="709" w:type="dxa"/>
            <w:tcBorders>
              <w:top w:val="single" w:sz="4" w:space="0" w:color="auto"/>
              <w:left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317,430</w:t>
            </w:r>
          </w:p>
        </w:tc>
        <w:tc>
          <w:tcPr>
            <w:tcW w:w="708" w:type="dxa"/>
            <w:tcBorders>
              <w:top w:val="single" w:sz="4" w:space="0" w:color="auto"/>
              <w:left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317,430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12.1.5</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краевого бюджета</w:t>
            </w:r>
          </w:p>
          <w:p w:rsidR="00E774BB" w:rsidRPr="009A100A" w:rsidRDefault="00E774BB" w:rsidP="00A9752F">
            <w:pPr>
              <w:jc w:val="center"/>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891,000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891,000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891,000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12.1.6</w:t>
            </w:r>
          </w:p>
        </w:tc>
        <w:tc>
          <w:tcPr>
            <w:tcW w:w="1273"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both"/>
              <w:rPr>
                <w:rFonts w:ascii="Arial" w:hAnsi="Arial" w:cs="Arial"/>
                <w:sz w:val="10"/>
                <w:szCs w:val="10"/>
              </w:rPr>
            </w:pPr>
            <w:r w:rsidRPr="009A100A">
              <w:rPr>
                <w:rFonts w:ascii="Arial" w:hAnsi="Arial" w:cs="Arial"/>
                <w:sz w:val="10"/>
                <w:szCs w:val="1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федерального бюджета</w:t>
            </w:r>
          </w:p>
          <w:p w:rsidR="00E774BB" w:rsidRPr="009A100A" w:rsidRDefault="00E774BB" w:rsidP="00A9752F">
            <w:pPr>
              <w:jc w:val="center"/>
              <w:rPr>
                <w:rFonts w:ascii="Arial" w:hAnsi="Arial" w:cs="Arial"/>
                <w:sz w:val="10"/>
                <w:szCs w:val="10"/>
              </w:rPr>
            </w:pPr>
            <w:r w:rsidRPr="009A100A">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130,090</w:t>
            </w:r>
          </w:p>
        </w:tc>
        <w:tc>
          <w:tcPr>
            <w:tcW w:w="708" w:type="dxa"/>
            <w:tcBorders>
              <w:top w:val="single" w:sz="4" w:space="0" w:color="auto"/>
              <w:left w:val="single" w:sz="4" w:space="0" w:color="auto"/>
              <w:bottom w:val="single" w:sz="4" w:space="0" w:color="auto"/>
              <w:right w:val="single" w:sz="4" w:space="0" w:color="auto"/>
            </w:tcBorders>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12.1.7</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jc w:val="both"/>
              <w:rPr>
                <w:rFonts w:ascii="Arial" w:hAnsi="Arial" w:cs="Arial"/>
                <w:sz w:val="10"/>
                <w:szCs w:val="10"/>
              </w:rPr>
            </w:pPr>
            <w:r w:rsidRPr="009A100A">
              <w:rPr>
                <w:rFonts w:ascii="Arial" w:hAnsi="Arial" w:cs="Arial"/>
                <w:sz w:val="10"/>
                <w:szCs w:val="10"/>
              </w:rPr>
              <w:t>Ежегодный целевой (вступительный) взнос в Ассоциацию муниципальных образований</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45,600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45,600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45,600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val="restart"/>
            <w:tcBorders>
              <w:top w:val="single" w:sz="4" w:space="0" w:color="auto"/>
              <w:left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12.1.8</w:t>
            </w:r>
          </w:p>
        </w:tc>
        <w:tc>
          <w:tcPr>
            <w:tcW w:w="1273" w:type="dxa"/>
            <w:vMerge w:val="restart"/>
            <w:tcBorders>
              <w:top w:val="single" w:sz="4" w:space="0" w:color="auto"/>
              <w:left w:val="single" w:sz="4" w:space="0" w:color="auto"/>
              <w:right w:val="single" w:sz="4" w:space="0" w:color="auto"/>
            </w:tcBorders>
            <w:shd w:val="clear" w:color="auto" w:fill="auto"/>
          </w:tcPr>
          <w:p w:rsidR="00E774BB" w:rsidRPr="009A100A" w:rsidRDefault="00E774BB" w:rsidP="00A9752F">
            <w:pPr>
              <w:jc w:val="both"/>
              <w:rPr>
                <w:rFonts w:ascii="Arial" w:hAnsi="Arial" w:cs="Arial"/>
                <w:sz w:val="10"/>
                <w:szCs w:val="10"/>
              </w:rPr>
            </w:pPr>
            <w:r w:rsidRPr="009A100A">
              <w:rPr>
                <w:rFonts w:ascii="Arial" w:hAnsi="Arial" w:cs="Arial"/>
                <w:sz w:val="10"/>
                <w:szCs w:val="10"/>
              </w:rPr>
              <w:t>Представительские расходы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совет 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vMerge/>
            <w:tcBorders>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p>
        </w:tc>
        <w:tc>
          <w:tcPr>
            <w:tcW w:w="1273" w:type="dxa"/>
            <w:vMerge/>
            <w:tcBorders>
              <w:left w:val="single" w:sz="4" w:space="0" w:color="auto"/>
              <w:bottom w:val="single" w:sz="4" w:space="0" w:color="auto"/>
              <w:right w:val="single" w:sz="4" w:space="0" w:color="auto"/>
            </w:tcBorders>
            <w:shd w:val="clear" w:color="auto" w:fill="auto"/>
          </w:tcPr>
          <w:p w:rsidR="00E774BB" w:rsidRPr="009A100A" w:rsidRDefault="00E774BB" w:rsidP="00A9752F">
            <w:pPr>
              <w:jc w:val="both"/>
              <w:rPr>
                <w:rFonts w:ascii="Arial" w:hAnsi="Arial" w:cs="Arial"/>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100,000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12.1.9</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jc w:val="both"/>
              <w:rPr>
                <w:rFonts w:ascii="Arial" w:hAnsi="Arial" w:cs="Arial"/>
                <w:sz w:val="10"/>
                <w:szCs w:val="10"/>
              </w:rPr>
            </w:pPr>
            <w:r w:rsidRPr="009A100A">
              <w:rPr>
                <w:rFonts w:ascii="Arial" w:hAnsi="Arial" w:cs="Arial"/>
                <w:sz w:val="10"/>
                <w:szCs w:val="10"/>
              </w:rPr>
              <w:t xml:space="preserve">Прочие расходы на выполнение других обязательств органов местного самоуправления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32,821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34,113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35,294</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0"/>
          <w:tblHeader/>
        </w:trPr>
        <w:tc>
          <w:tcPr>
            <w:tcW w:w="426" w:type="dxa"/>
            <w:tcBorders>
              <w:top w:val="single" w:sz="4" w:space="0" w:color="auto"/>
              <w:left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lastRenderedPageBreak/>
              <w:t>12.1.10</w:t>
            </w:r>
          </w:p>
        </w:tc>
        <w:tc>
          <w:tcPr>
            <w:tcW w:w="1273" w:type="dxa"/>
            <w:tcBorders>
              <w:top w:val="single" w:sz="4" w:space="0" w:color="auto"/>
              <w:left w:val="single" w:sz="4" w:space="0" w:color="auto"/>
              <w:right w:val="single" w:sz="4" w:space="0" w:color="auto"/>
            </w:tcBorders>
            <w:shd w:val="clear" w:color="auto" w:fill="auto"/>
          </w:tcPr>
          <w:p w:rsidR="00E774BB" w:rsidRPr="009A100A" w:rsidRDefault="00E774BB" w:rsidP="00A9752F">
            <w:pPr>
              <w:jc w:val="both"/>
              <w:rPr>
                <w:rFonts w:ascii="Arial" w:hAnsi="Arial" w:cs="Arial"/>
                <w:sz w:val="10"/>
                <w:szCs w:val="10"/>
              </w:rPr>
            </w:pPr>
            <w:r w:rsidRPr="009A100A">
              <w:rPr>
                <w:rFonts w:ascii="Arial" w:hAnsi="Arial" w:cs="Arial"/>
                <w:sz w:val="10"/>
                <w:szCs w:val="10"/>
              </w:rPr>
              <w:t>Расходы на реализацию решения совета Благодарненского муниципального района Ставропольского края от 23.06.2006 года №163 "Об утверждении Положения "О звании "Почетный гражданин Благодарненского муниципального района Ставропольского края"</w:t>
            </w:r>
          </w:p>
        </w:tc>
        <w:tc>
          <w:tcPr>
            <w:tcW w:w="1278" w:type="dxa"/>
            <w:tcBorders>
              <w:top w:val="single" w:sz="4" w:space="0" w:color="auto"/>
              <w:left w:val="single" w:sz="4" w:space="0" w:color="auto"/>
              <w:right w:val="single" w:sz="4" w:space="0" w:color="auto"/>
            </w:tcBorders>
            <w:shd w:val="clear" w:color="auto" w:fill="auto"/>
          </w:tcPr>
          <w:p w:rsidR="00E774BB" w:rsidRPr="009A100A" w:rsidRDefault="00E774BB" w:rsidP="00A9752F">
            <w:pPr>
              <w:jc w:val="center"/>
              <w:rPr>
                <w:rFonts w:ascii="Arial" w:hAnsi="Arial" w:cs="Arial"/>
                <w:sz w:val="10"/>
                <w:szCs w:val="10"/>
              </w:rPr>
            </w:pPr>
            <w:r w:rsidRPr="009A100A">
              <w:rPr>
                <w:rFonts w:ascii="Arial" w:hAnsi="Arial" w:cs="Arial"/>
                <w:sz w:val="10"/>
                <w:szCs w:val="10"/>
              </w:rPr>
              <w:t>средства районного бюджета совет БМР СК</w:t>
            </w:r>
          </w:p>
        </w:tc>
        <w:tc>
          <w:tcPr>
            <w:tcW w:w="709" w:type="dxa"/>
            <w:tcBorders>
              <w:top w:val="single" w:sz="4" w:space="0" w:color="auto"/>
              <w:left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15,000</w:t>
            </w:r>
          </w:p>
        </w:tc>
        <w:tc>
          <w:tcPr>
            <w:tcW w:w="709" w:type="dxa"/>
            <w:tcBorders>
              <w:top w:val="single" w:sz="4" w:space="0" w:color="auto"/>
              <w:left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15,000</w:t>
            </w:r>
          </w:p>
        </w:tc>
        <w:tc>
          <w:tcPr>
            <w:tcW w:w="708" w:type="dxa"/>
            <w:tcBorders>
              <w:top w:val="single" w:sz="4" w:space="0" w:color="auto"/>
              <w:left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15,000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12.1.11</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Перевод муниципальных услуг в электронную форму</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rPr>
                <w:rFonts w:ascii="Arial" w:hAnsi="Arial" w:cs="Arial"/>
                <w:sz w:val="10"/>
                <w:szCs w:val="10"/>
              </w:rPr>
            </w:pPr>
            <w:r w:rsidRPr="009A100A">
              <w:rPr>
                <w:rFonts w:ascii="Arial" w:hAnsi="Arial" w:cs="Arial"/>
                <w:sz w:val="10"/>
                <w:szCs w:val="10"/>
              </w:rPr>
              <w:t>средства районного бюджета 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0,000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12.1.12</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rPr>
                <w:rFonts w:ascii="Arial" w:hAnsi="Arial" w:cs="Arial"/>
                <w:sz w:val="10"/>
                <w:szCs w:val="10"/>
              </w:rPr>
            </w:pPr>
            <w:r w:rsidRPr="009A100A">
              <w:rPr>
                <w:rFonts w:ascii="Arial" w:hAnsi="Arial" w:cs="Arial"/>
                <w:sz w:val="10"/>
                <w:szCs w:val="10"/>
              </w:rPr>
              <w:t>средства районного бюджета 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45,000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45,000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45,000</w:t>
            </w:r>
          </w:p>
        </w:tc>
      </w:tr>
      <w:tr w:rsidR="00E774BB" w:rsidRPr="009A100A" w:rsidTr="00E7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10"/>
              <w:jc w:val="both"/>
              <w:rPr>
                <w:rFonts w:ascii="Arial" w:hAnsi="Arial" w:cs="Arial"/>
                <w:sz w:val="10"/>
                <w:szCs w:val="10"/>
              </w:rPr>
            </w:pPr>
            <w:r w:rsidRPr="009A100A">
              <w:rPr>
                <w:rFonts w:ascii="Arial" w:hAnsi="Arial" w:cs="Arial"/>
                <w:sz w:val="10"/>
                <w:szCs w:val="10"/>
              </w:rPr>
              <w:t>12.1.13</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autoSpaceDE w:val="0"/>
              <w:autoSpaceDN w:val="0"/>
              <w:adjustRightInd w:val="0"/>
              <w:jc w:val="both"/>
              <w:outlineLvl w:val="2"/>
              <w:rPr>
                <w:rFonts w:ascii="Arial" w:hAnsi="Arial" w:cs="Arial"/>
                <w:sz w:val="10"/>
                <w:szCs w:val="10"/>
              </w:rPr>
            </w:pPr>
            <w:r w:rsidRPr="009A100A">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rPr>
                <w:rFonts w:ascii="Arial" w:hAnsi="Arial" w:cs="Arial"/>
                <w:sz w:val="10"/>
                <w:szCs w:val="10"/>
              </w:rPr>
            </w:pPr>
            <w:r w:rsidRPr="009A100A">
              <w:rPr>
                <w:rFonts w:ascii="Arial" w:hAnsi="Arial" w:cs="Arial"/>
                <w:sz w:val="10"/>
                <w:szCs w:val="10"/>
              </w:rPr>
              <w:t>средства районного бюджета совет 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widowControl w:val="0"/>
              <w:autoSpaceDE w:val="0"/>
              <w:autoSpaceDN w:val="0"/>
              <w:adjustRightInd w:val="0"/>
              <w:ind w:left="-108" w:right="-108"/>
              <w:jc w:val="center"/>
              <w:rPr>
                <w:rFonts w:ascii="Arial" w:hAnsi="Arial" w:cs="Arial"/>
                <w:sz w:val="10"/>
                <w:szCs w:val="10"/>
              </w:rPr>
            </w:pPr>
            <w:r w:rsidRPr="009A100A">
              <w:rPr>
                <w:rFonts w:ascii="Arial" w:hAnsi="Arial" w:cs="Arial"/>
                <w:sz w:val="10"/>
                <w:szCs w:val="10"/>
              </w:rPr>
              <w:t>579,908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579,908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74BB" w:rsidRPr="009A100A" w:rsidRDefault="00E774BB" w:rsidP="00A9752F">
            <w:pPr>
              <w:ind w:left="-108" w:right="-108"/>
              <w:jc w:val="center"/>
              <w:rPr>
                <w:rFonts w:ascii="Arial" w:hAnsi="Arial" w:cs="Arial"/>
                <w:sz w:val="10"/>
                <w:szCs w:val="10"/>
              </w:rPr>
            </w:pPr>
            <w:r w:rsidRPr="009A100A">
              <w:rPr>
                <w:rFonts w:ascii="Arial" w:hAnsi="Arial" w:cs="Arial"/>
                <w:sz w:val="10"/>
                <w:szCs w:val="10"/>
              </w:rPr>
              <w:t>579,908</w:t>
            </w:r>
          </w:p>
        </w:tc>
      </w:tr>
    </w:tbl>
    <w:p w:rsidR="00A40055" w:rsidRPr="00057366" w:rsidRDefault="00A40055" w:rsidP="00A40055">
      <w:pPr>
        <w:tabs>
          <w:tab w:val="left" w:pos="5760"/>
        </w:tabs>
        <w:ind w:right="-6"/>
        <w:rPr>
          <w:rFonts w:ascii="Arial" w:hAnsi="Arial" w:cs="Arial"/>
          <w:sz w:val="16"/>
          <w:szCs w:val="16"/>
        </w:rPr>
      </w:pPr>
    </w:p>
    <w:p w:rsidR="00A40055" w:rsidRPr="00057366" w:rsidRDefault="00A40055" w:rsidP="00A40055">
      <w:pPr>
        <w:tabs>
          <w:tab w:val="left" w:pos="5760"/>
        </w:tabs>
        <w:ind w:right="-6"/>
        <w:rPr>
          <w:rFonts w:ascii="Arial" w:hAnsi="Arial" w:cs="Arial"/>
          <w:sz w:val="16"/>
          <w:szCs w:val="16"/>
        </w:rPr>
      </w:pPr>
    </w:p>
    <w:p w:rsidR="00A9752F" w:rsidRPr="00CF6CAE" w:rsidRDefault="00A9752F" w:rsidP="00A9752F">
      <w:pPr>
        <w:widowControl w:val="0"/>
        <w:autoSpaceDE w:val="0"/>
        <w:autoSpaceDN w:val="0"/>
        <w:adjustRightInd w:val="0"/>
        <w:rPr>
          <w:rFonts w:ascii="Arial" w:hAnsi="Arial" w:cs="Arial"/>
          <w:bCs/>
          <w:sz w:val="16"/>
          <w:szCs w:val="16"/>
        </w:rPr>
      </w:pPr>
      <w:r w:rsidRPr="00CF6CAE">
        <w:rPr>
          <w:rFonts w:ascii="Arial" w:hAnsi="Arial" w:cs="Arial"/>
          <w:bCs/>
          <w:sz w:val="16"/>
          <w:szCs w:val="16"/>
        </w:rPr>
        <w:t>Используемые сокращения:</w:t>
      </w:r>
    </w:p>
    <w:p w:rsidR="00A9752F" w:rsidRPr="00CF6CAE" w:rsidRDefault="00A9752F" w:rsidP="00A9752F">
      <w:pPr>
        <w:widowControl w:val="0"/>
        <w:autoSpaceDE w:val="0"/>
        <w:autoSpaceDN w:val="0"/>
        <w:adjustRightInd w:val="0"/>
        <w:rPr>
          <w:rFonts w:ascii="Arial" w:hAnsi="Arial" w:cs="Arial"/>
          <w:bCs/>
          <w:sz w:val="16"/>
          <w:szCs w:val="16"/>
        </w:rPr>
      </w:pPr>
    </w:p>
    <w:tbl>
      <w:tblPr>
        <w:tblW w:w="0" w:type="auto"/>
        <w:tblLook w:val="04A0" w:firstRow="1" w:lastRow="0" w:firstColumn="1" w:lastColumn="0" w:noHBand="0" w:noVBand="1"/>
      </w:tblPr>
      <w:tblGrid>
        <w:gridCol w:w="2476"/>
        <w:gridCol w:w="2772"/>
      </w:tblGrid>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АБМР СК</w:t>
            </w:r>
          </w:p>
        </w:tc>
        <w:tc>
          <w:tcPr>
            <w:tcW w:w="10760"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администрация  Благодарненского муниципального района Ставропольского  края;</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bCs/>
                <w:sz w:val="16"/>
                <w:szCs w:val="16"/>
              </w:rPr>
            </w:pPr>
            <w:r w:rsidRPr="00CF6CAE">
              <w:rPr>
                <w:rFonts w:ascii="Arial" w:hAnsi="Arial" w:cs="Arial"/>
                <w:sz w:val="16"/>
                <w:szCs w:val="16"/>
              </w:rPr>
              <w:t>Отдел экономического развития</w:t>
            </w:r>
          </w:p>
        </w:tc>
        <w:tc>
          <w:tcPr>
            <w:tcW w:w="10760" w:type="dxa"/>
            <w:shd w:val="clear" w:color="auto" w:fill="auto"/>
          </w:tcPr>
          <w:p w:rsidR="00A9752F" w:rsidRPr="00CF6CAE" w:rsidRDefault="00A9752F" w:rsidP="0098560C">
            <w:pPr>
              <w:widowControl w:val="0"/>
              <w:autoSpaceDE w:val="0"/>
              <w:autoSpaceDN w:val="0"/>
              <w:adjustRightInd w:val="0"/>
              <w:rPr>
                <w:rFonts w:ascii="Arial" w:hAnsi="Arial" w:cs="Arial"/>
                <w:bCs/>
                <w:sz w:val="16"/>
                <w:szCs w:val="16"/>
              </w:rPr>
            </w:pPr>
            <w:r w:rsidRPr="00CF6CAE">
              <w:rPr>
                <w:rFonts w:ascii="Arial" w:hAnsi="Arial" w:cs="Arial"/>
                <w:sz w:val="16"/>
                <w:szCs w:val="16"/>
              </w:rPr>
              <w:t>отдел экономического развития администрации Благодарненского муниципального района Ставропольского  края;</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Отдел муниципального хозяйства</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отдел муниципального хозяйства администрации Благодарненского муниципального района Ставропольского края;</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Отдел образования</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отдел образования  администрации  Благодарненского муниципального района Ставропольского края;</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Филиал МПК «Благодарненский» </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филиал «Мясоптицекомбинат «Благодарненский» закрытого акционерного общества «Ставропольский бройлер»;</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МУП БГЖЭП</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муниципальное унитарное предприятие «</w:t>
            </w:r>
            <w:proofErr w:type="spellStart"/>
            <w:r w:rsidRPr="00CF6CAE">
              <w:rPr>
                <w:rFonts w:ascii="Arial" w:hAnsi="Arial" w:cs="Arial"/>
                <w:sz w:val="16"/>
                <w:szCs w:val="16"/>
              </w:rPr>
              <w:t>Благодарненское</w:t>
            </w:r>
            <w:proofErr w:type="spellEnd"/>
            <w:r w:rsidRPr="00CF6CAE">
              <w:rPr>
                <w:rFonts w:ascii="Arial" w:hAnsi="Arial" w:cs="Arial"/>
                <w:sz w:val="16"/>
                <w:szCs w:val="16"/>
              </w:rPr>
              <w:t xml:space="preserve"> городское жилищно-эксплуатационное предприятие»;</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МУП</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«Коммунальное хозяйство»</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муниципальное унитарное предприятие «Коммунальное хозяйство» Благодарненского муниципального района Ставропольского края;</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ОАО «Благодарненский элеватор»</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открытое акционерное общество  «Благодарненский элеватор»;</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ООО «</w:t>
            </w:r>
            <w:proofErr w:type="spellStart"/>
            <w:r w:rsidRPr="00CF6CAE">
              <w:rPr>
                <w:rFonts w:ascii="Arial" w:hAnsi="Arial" w:cs="Arial"/>
                <w:sz w:val="16"/>
                <w:szCs w:val="16"/>
              </w:rPr>
              <w:t>Агропроэнерго</w:t>
            </w:r>
            <w:proofErr w:type="spellEnd"/>
            <w:r w:rsidRPr="00CF6CAE">
              <w:rPr>
                <w:rFonts w:ascii="Arial" w:hAnsi="Arial" w:cs="Arial"/>
                <w:sz w:val="16"/>
                <w:szCs w:val="16"/>
              </w:rPr>
              <w:t>»</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общество с ограниченной ответственностью «</w:t>
            </w:r>
            <w:proofErr w:type="spellStart"/>
            <w:r w:rsidRPr="00CF6CAE">
              <w:rPr>
                <w:rFonts w:ascii="Arial" w:hAnsi="Arial" w:cs="Arial"/>
                <w:sz w:val="16"/>
                <w:szCs w:val="16"/>
              </w:rPr>
              <w:t>Агропроэнерго</w:t>
            </w:r>
            <w:proofErr w:type="spellEnd"/>
            <w:r w:rsidRPr="00CF6CAE">
              <w:rPr>
                <w:rFonts w:ascii="Arial" w:hAnsi="Arial" w:cs="Arial"/>
                <w:sz w:val="16"/>
                <w:szCs w:val="16"/>
              </w:rPr>
              <w:t>»;</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ООО «Журавское»</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общество с ограниченной ответственностью «Журавское»;</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Благодарненский «</w:t>
            </w:r>
            <w:proofErr w:type="spellStart"/>
            <w:r w:rsidRPr="00CF6CAE">
              <w:rPr>
                <w:rFonts w:ascii="Arial" w:hAnsi="Arial" w:cs="Arial"/>
                <w:sz w:val="16"/>
                <w:szCs w:val="16"/>
              </w:rPr>
              <w:t>Межрайводоканал</w:t>
            </w:r>
            <w:proofErr w:type="spellEnd"/>
            <w:r w:rsidRPr="00CF6CAE">
              <w:rPr>
                <w:rFonts w:ascii="Arial" w:hAnsi="Arial" w:cs="Arial"/>
                <w:sz w:val="16"/>
                <w:szCs w:val="16"/>
              </w:rPr>
              <w:t>»</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филиал государственного унитарного предприятия Ставропольского края «</w:t>
            </w:r>
            <w:proofErr w:type="spellStart"/>
            <w:r w:rsidRPr="00CF6CAE">
              <w:rPr>
                <w:rFonts w:ascii="Arial" w:hAnsi="Arial" w:cs="Arial"/>
                <w:sz w:val="16"/>
                <w:szCs w:val="16"/>
              </w:rPr>
              <w:t>Ставрополькрайводоканал</w:t>
            </w:r>
            <w:proofErr w:type="spellEnd"/>
            <w:r w:rsidRPr="00CF6CAE">
              <w:rPr>
                <w:rFonts w:ascii="Arial" w:hAnsi="Arial" w:cs="Arial"/>
                <w:sz w:val="16"/>
                <w:szCs w:val="16"/>
              </w:rPr>
              <w:t>» - Благодарненский «</w:t>
            </w:r>
            <w:proofErr w:type="spellStart"/>
            <w:r w:rsidRPr="00CF6CAE">
              <w:rPr>
                <w:rFonts w:ascii="Arial" w:hAnsi="Arial" w:cs="Arial"/>
                <w:sz w:val="16"/>
                <w:szCs w:val="16"/>
              </w:rPr>
              <w:t>Межрайводоканал</w:t>
            </w:r>
            <w:proofErr w:type="spellEnd"/>
            <w:r w:rsidRPr="00CF6CAE">
              <w:rPr>
                <w:rFonts w:ascii="Arial" w:hAnsi="Arial" w:cs="Arial"/>
                <w:sz w:val="16"/>
                <w:szCs w:val="16"/>
              </w:rPr>
              <w:t>»;</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«Ростелеком»</w:t>
            </w:r>
          </w:p>
        </w:tc>
        <w:tc>
          <w:tcPr>
            <w:tcW w:w="10760" w:type="dxa"/>
            <w:shd w:val="clear" w:color="auto" w:fill="auto"/>
          </w:tcPr>
          <w:p w:rsidR="00A9752F" w:rsidRPr="00CF6CAE" w:rsidRDefault="00A9752F" w:rsidP="0098560C">
            <w:pPr>
              <w:spacing w:line="240" w:lineRule="exact"/>
              <w:rPr>
                <w:rFonts w:ascii="Arial" w:hAnsi="Arial" w:cs="Arial"/>
                <w:sz w:val="16"/>
                <w:szCs w:val="16"/>
              </w:rPr>
            </w:pPr>
            <w:r w:rsidRPr="00CF6CAE">
              <w:rPr>
                <w:rFonts w:ascii="Arial" w:hAnsi="Arial" w:cs="Arial"/>
                <w:sz w:val="16"/>
                <w:szCs w:val="16"/>
              </w:rPr>
              <w:t xml:space="preserve">линейно-технический  участок  г. Благодарный Ставропольского </w:t>
            </w:r>
            <w:r w:rsidRPr="00CF6CAE">
              <w:rPr>
                <w:rFonts w:ascii="Arial" w:hAnsi="Arial" w:cs="Arial"/>
                <w:sz w:val="16"/>
                <w:szCs w:val="16"/>
              </w:rPr>
              <w:lastRenderedPageBreak/>
              <w:t>филиала открытого акционерного общества «Ростелеком»</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lastRenderedPageBreak/>
              <w:t>«</w:t>
            </w:r>
            <w:proofErr w:type="spellStart"/>
            <w:r w:rsidRPr="00CF6CAE">
              <w:rPr>
                <w:rFonts w:ascii="Arial" w:hAnsi="Arial" w:cs="Arial"/>
                <w:sz w:val="16"/>
                <w:szCs w:val="16"/>
              </w:rPr>
              <w:t>Ставрополькоммунэлектро</w:t>
            </w:r>
            <w:proofErr w:type="spellEnd"/>
            <w:r w:rsidRPr="00CF6CAE">
              <w:rPr>
                <w:rFonts w:ascii="Arial" w:hAnsi="Arial" w:cs="Arial"/>
                <w:sz w:val="16"/>
                <w:szCs w:val="16"/>
              </w:rPr>
              <w:t>»</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филиал государственного унитарного предприятия Ставропольского края «</w:t>
            </w:r>
            <w:proofErr w:type="spellStart"/>
            <w:r w:rsidRPr="00CF6CAE">
              <w:rPr>
                <w:rFonts w:ascii="Arial" w:hAnsi="Arial" w:cs="Arial"/>
                <w:sz w:val="16"/>
                <w:szCs w:val="16"/>
              </w:rPr>
              <w:t>Ставрополькоммунэлектро</w:t>
            </w:r>
            <w:proofErr w:type="spellEnd"/>
            <w:r w:rsidRPr="00CF6CAE">
              <w:rPr>
                <w:rFonts w:ascii="Arial" w:hAnsi="Arial" w:cs="Arial"/>
                <w:sz w:val="16"/>
                <w:szCs w:val="16"/>
              </w:rPr>
              <w:t>» г. Светлоград участок электросети г. Благодарный;</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w:t>
            </w:r>
            <w:proofErr w:type="spellStart"/>
            <w:r w:rsidRPr="00CF6CAE">
              <w:rPr>
                <w:rFonts w:ascii="Arial" w:hAnsi="Arial" w:cs="Arial"/>
                <w:sz w:val="16"/>
                <w:szCs w:val="16"/>
              </w:rPr>
              <w:t>АгроВосход</w:t>
            </w:r>
            <w:proofErr w:type="spellEnd"/>
            <w:r w:rsidRPr="00CF6CAE">
              <w:rPr>
                <w:rFonts w:ascii="Arial" w:hAnsi="Arial" w:cs="Arial"/>
                <w:sz w:val="16"/>
                <w:szCs w:val="16"/>
              </w:rPr>
              <w:t>»</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открытое  акционерное  общество «</w:t>
            </w:r>
            <w:proofErr w:type="spellStart"/>
            <w:r w:rsidRPr="00CF6CAE">
              <w:rPr>
                <w:rFonts w:ascii="Arial" w:hAnsi="Arial" w:cs="Arial"/>
                <w:sz w:val="16"/>
                <w:szCs w:val="16"/>
              </w:rPr>
              <w:t>Агрохлебопродукт</w:t>
            </w:r>
            <w:proofErr w:type="spellEnd"/>
            <w:r w:rsidRPr="00CF6CAE">
              <w:rPr>
                <w:rFonts w:ascii="Arial" w:hAnsi="Arial" w:cs="Arial"/>
                <w:sz w:val="16"/>
                <w:szCs w:val="16"/>
              </w:rPr>
              <w:t>»  филиал  «</w:t>
            </w:r>
            <w:proofErr w:type="spellStart"/>
            <w:r w:rsidRPr="00CF6CAE">
              <w:rPr>
                <w:rFonts w:ascii="Arial" w:hAnsi="Arial" w:cs="Arial"/>
                <w:sz w:val="16"/>
                <w:szCs w:val="16"/>
              </w:rPr>
              <w:t>АгроВосход</w:t>
            </w:r>
            <w:proofErr w:type="spellEnd"/>
            <w:r w:rsidRPr="00CF6CAE">
              <w:rPr>
                <w:rFonts w:ascii="Arial" w:hAnsi="Arial" w:cs="Arial"/>
                <w:sz w:val="16"/>
                <w:szCs w:val="16"/>
              </w:rPr>
              <w:t>»;</w:t>
            </w:r>
          </w:p>
        </w:tc>
      </w:tr>
      <w:tr w:rsidR="00A9752F" w:rsidRPr="00CF6CAE" w:rsidTr="0098560C">
        <w:tc>
          <w:tcPr>
            <w:tcW w:w="3742" w:type="dxa"/>
            <w:shd w:val="clear" w:color="auto" w:fill="auto"/>
          </w:tcPr>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ОАО «</w:t>
            </w:r>
            <w:proofErr w:type="spellStart"/>
            <w:r w:rsidRPr="00CF6CAE">
              <w:rPr>
                <w:rFonts w:ascii="Arial" w:hAnsi="Arial" w:cs="Arial"/>
                <w:sz w:val="16"/>
                <w:szCs w:val="16"/>
              </w:rPr>
              <w:t>Благодарненскрайгаз</w:t>
            </w:r>
            <w:proofErr w:type="spellEnd"/>
            <w:r w:rsidRPr="00CF6CAE">
              <w:rPr>
                <w:rFonts w:ascii="Arial" w:hAnsi="Arial" w:cs="Arial"/>
                <w:sz w:val="16"/>
                <w:szCs w:val="16"/>
              </w:rPr>
              <w:t>»</w:t>
            </w:r>
          </w:p>
        </w:tc>
        <w:tc>
          <w:tcPr>
            <w:tcW w:w="10760" w:type="dxa"/>
            <w:shd w:val="clear" w:color="auto" w:fill="auto"/>
          </w:tcPr>
          <w:p w:rsidR="00A9752F" w:rsidRPr="00CF6CAE" w:rsidRDefault="00A9752F" w:rsidP="0098560C">
            <w:pPr>
              <w:jc w:val="both"/>
              <w:rPr>
                <w:rFonts w:ascii="Arial" w:hAnsi="Arial" w:cs="Arial"/>
                <w:sz w:val="16"/>
                <w:szCs w:val="16"/>
              </w:rPr>
            </w:pPr>
            <w:r w:rsidRPr="00CF6CAE">
              <w:rPr>
                <w:rFonts w:ascii="Arial" w:hAnsi="Arial" w:cs="Arial"/>
                <w:sz w:val="16"/>
                <w:szCs w:val="16"/>
              </w:rPr>
              <w:t>открытое акционерное общество «</w:t>
            </w:r>
            <w:proofErr w:type="spellStart"/>
            <w:r w:rsidRPr="00CF6CAE">
              <w:rPr>
                <w:rFonts w:ascii="Arial" w:hAnsi="Arial" w:cs="Arial"/>
                <w:sz w:val="16"/>
                <w:szCs w:val="16"/>
              </w:rPr>
              <w:t>Благодарненскрайгаз</w:t>
            </w:r>
            <w:proofErr w:type="spellEnd"/>
            <w:r w:rsidRPr="00CF6CAE">
              <w:rPr>
                <w:rFonts w:ascii="Arial" w:hAnsi="Arial" w:cs="Arial"/>
                <w:sz w:val="16"/>
                <w:szCs w:val="16"/>
              </w:rPr>
              <w:t>»</w:t>
            </w:r>
          </w:p>
        </w:tc>
      </w:tr>
    </w:tbl>
    <w:p w:rsidR="00A40055" w:rsidRPr="00057366" w:rsidRDefault="00A40055" w:rsidP="00A40055">
      <w:pPr>
        <w:tabs>
          <w:tab w:val="left" w:pos="5760"/>
        </w:tabs>
        <w:ind w:right="-6"/>
        <w:rPr>
          <w:rFonts w:ascii="Arial" w:hAnsi="Arial" w:cs="Arial"/>
          <w:sz w:val="16"/>
          <w:szCs w:val="16"/>
        </w:rPr>
      </w:pPr>
    </w:p>
    <w:p w:rsidR="00A40055" w:rsidRPr="00057366" w:rsidRDefault="00A40055" w:rsidP="00A40055">
      <w:pPr>
        <w:tabs>
          <w:tab w:val="left" w:pos="5760"/>
        </w:tabs>
        <w:ind w:right="-6"/>
        <w:rPr>
          <w:rFonts w:ascii="Arial" w:hAnsi="Arial" w:cs="Arial"/>
          <w:sz w:val="16"/>
          <w:szCs w:val="16"/>
        </w:rPr>
      </w:pPr>
    </w:p>
    <w:p w:rsidR="00A40055" w:rsidRPr="00057366" w:rsidRDefault="00A40055" w:rsidP="00A40055">
      <w:pPr>
        <w:rPr>
          <w:rFonts w:ascii="Arial" w:hAnsi="Arial" w:cs="Arial"/>
          <w:sz w:val="16"/>
          <w:szCs w:val="16"/>
        </w:rPr>
      </w:pPr>
    </w:p>
    <w:p w:rsidR="00A9752F" w:rsidRPr="00CF6CAE" w:rsidRDefault="00A9752F" w:rsidP="00A9752F">
      <w:pPr>
        <w:pStyle w:val="ConsPlusCell"/>
        <w:jc w:val="both"/>
        <w:rPr>
          <w:bCs/>
          <w:sz w:val="16"/>
          <w:szCs w:val="16"/>
        </w:rPr>
      </w:pPr>
      <w:r w:rsidRPr="00CF6CAE">
        <w:rPr>
          <w:bCs/>
          <w:sz w:val="16"/>
          <w:szCs w:val="16"/>
        </w:rPr>
        <w:t xml:space="preserve">6. В приложении 7 к программе в подпрограмме </w:t>
      </w:r>
      <w:r w:rsidRPr="00CF6CAE">
        <w:rPr>
          <w:sz w:val="16"/>
          <w:szCs w:val="16"/>
        </w:rPr>
        <w:t>«Снижение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(далее – подпрограмма) в паспорте   подпрограммы</w:t>
      </w:r>
    </w:p>
    <w:p w:rsidR="00A9752F" w:rsidRPr="00CF6CAE" w:rsidRDefault="00A9752F" w:rsidP="00A9752F">
      <w:pPr>
        <w:widowControl w:val="0"/>
        <w:autoSpaceDE w:val="0"/>
        <w:autoSpaceDN w:val="0"/>
        <w:adjustRightInd w:val="0"/>
        <w:jc w:val="both"/>
        <w:rPr>
          <w:rFonts w:ascii="Arial" w:hAnsi="Arial" w:cs="Arial"/>
          <w:bCs/>
          <w:sz w:val="16"/>
          <w:szCs w:val="16"/>
        </w:rPr>
      </w:pPr>
      <w:r w:rsidRPr="00CF6CAE">
        <w:rPr>
          <w:rFonts w:ascii="Arial" w:hAnsi="Arial" w:cs="Arial"/>
          <w:bCs/>
          <w:sz w:val="16"/>
          <w:szCs w:val="16"/>
        </w:rPr>
        <w:t>позицию «Объемы и источники финансового обеспечения подпрограммы»</w:t>
      </w:r>
    </w:p>
    <w:p w:rsidR="00A9752F" w:rsidRPr="00CF6CAE" w:rsidRDefault="00A9752F" w:rsidP="00A9752F">
      <w:pPr>
        <w:widowControl w:val="0"/>
        <w:autoSpaceDE w:val="0"/>
        <w:autoSpaceDN w:val="0"/>
        <w:adjustRightInd w:val="0"/>
        <w:jc w:val="both"/>
        <w:rPr>
          <w:rFonts w:ascii="Arial" w:hAnsi="Arial" w:cs="Arial"/>
          <w:sz w:val="16"/>
          <w:szCs w:val="16"/>
        </w:rPr>
      </w:pPr>
      <w:r w:rsidRPr="00CF6CAE">
        <w:rPr>
          <w:rFonts w:ascii="Arial" w:hAnsi="Arial" w:cs="Arial"/>
          <w:bCs/>
          <w:sz w:val="16"/>
          <w:szCs w:val="16"/>
        </w:rPr>
        <w:t>изложить в следующей редакции:</w:t>
      </w:r>
    </w:p>
    <w:p w:rsidR="00A9752F" w:rsidRPr="00CF6CAE" w:rsidRDefault="00A9752F" w:rsidP="00A9752F">
      <w:pPr>
        <w:widowControl w:val="0"/>
        <w:autoSpaceDE w:val="0"/>
        <w:autoSpaceDN w:val="0"/>
        <w:adjustRightInd w:val="0"/>
        <w:ind w:firstLine="540"/>
        <w:jc w:val="both"/>
        <w:rPr>
          <w:rFonts w:ascii="Arial" w:hAnsi="Arial" w:cs="Arial"/>
          <w:sz w:val="16"/>
          <w:szCs w:val="16"/>
        </w:rPr>
      </w:pPr>
    </w:p>
    <w:tbl>
      <w:tblPr>
        <w:tblW w:w="5211" w:type="dxa"/>
        <w:tblLayout w:type="fixed"/>
        <w:tblLook w:val="00A0" w:firstRow="1" w:lastRow="0" w:firstColumn="1" w:lastColumn="0" w:noHBand="0" w:noVBand="0"/>
      </w:tblPr>
      <w:tblGrid>
        <w:gridCol w:w="1668"/>
        <w:gridCol w:w="3543"/>
      </w:tblGrid>
      <w:tr w:rsidR="00A9752F" w:rsidRPr="00CF6CAE" w:rsidTr="00A9752F">
        <w:tc>
          <w:tcPr>
            <w:tcW w:w="1668" w:type="dxa"/>
            <w:shd w:val="clear" w:color="auto" w:fill="auto"/>
          </w:tcPr>
          <w:p w:rsidR="00A9752F" w:rsidRPr="00CF6CAE" w:rsidRDefault="00A9752F" w:rsidP="0098560C">
            <w:pPr>
              <w:widowControl w:val="0"/>
              <w:autoSpaceDE w:val="0"/>
              <w:autoSpaceDN w:val="0"/>
              <w:adjustRightInd w:val="0"/>
              <w:jc w:val="both"/>
              <w:rPr>
                <w:rFonts w:ascii="Arial" w:hAnsi="Arial" w:cs="Arial"/>
                <w:sz w:val="16"/>
                <w:szCs w:val="16"/>
              </w:rPr>
            </w:pPr>
            <w:r w:rsidRPr="00CF6CAE">
              <w:rPr>
                <w:rFonts w:ascii="Arial" w:hAnsi="Arial" w:cs="Arial"/>
                <w:sz w:val="16"/>
                <w:szCs w:val="16"/>
              </w:rPr>
              <w:t>«Объемы и источники финансового обеспечения Подпрограммы</w:t>
            </w:r>
          </w:p>
        </w:tc>
        <w:tc>
          <w:tcPr>
            <w:tcW w:w="3543" w:type="dxa"/>
            <w:shd w:val="clear" w:color="auto" w:fill="auto"/>
          </w:tcPr>
          <w:p w:rsidR="00A9752F" w:rsidRPr="00CF6CAE" w:rsidRDefault="00A9752F" w:rsidP="0098560C">
            <w:pPr>
              <w:pStyle w:val="ConsPlusCell"/>
              <w:jc w:val="both"/>
              <w:rPr>
                <w:sz w:val="16"/>
                <w:szCs w:val="16"/>
              </w:rPr>
            </w:pPr>
            <w:r w:rsidRPr="00CF6CAE">
              <w:rPr>
                <w:sz w:val="16"/>
                <w:szCs w:val="16"/>
              </w:rPr>
              <w:t>Объемы   финансирования   мероприятий   Подпрограммы  составят –  46979,524 тыс. рублей, в  том  числе  по годам:</w:t>
            </w:r>
          </w:p>
          <w:p w:rsidR="00A9752F" w:rsidRPr="00CF6CAE" w:rsidRDefault="00A9752F" w:rsidP="0098560C">
            <w:pPr>
              <w:pStyle w:val="ConsPlusCell"/>
              <w:jc w:val="both"/>
              <w:rPr>
                <w:sz w:val="16"/>
                <w:szCs w:val="16"/>
              </w:rPr>
            </w:pPr>
            <w:r w:rsidRPr="00CF6CAE">
              <w:rPr>
                <w:sz w:val="16"/>
                <w:szCs w:val="16"/>
              </w:rPr>
              <w:t xml:space="preserve">      2015 год – 14954,360 тыс. рублей;</w:t>
            </w:r>
          </w:p>
          <w:p w:rsidR="00A9752F" w:rsidRPr="00CF6CAE" w:rsidRDefault="00A9752F" w:rsidP="0098560C">
            <w:pPr>
              <w:pStyle w:val="ConsPlusCell"/>
              <w:jc w:val="both"/>
              <w:rPr>
                <w:sz w:val="16"/>
                <w:szCs w:val="16"/>
              </w:rPr>
            </w:pPr>
            <w:r w:rsidRPr="00CF6CAE">
              <w:rPr>
                <w:sz w:val="16"/>
                <w:szCs w:val="16"/>
              </w:rPr>
              <w:t xml:space="preserve">      2016 год -  15990,792 тыс. рублей;</w:t>
            </w:r>
          </w:p>
          <w:p w:rsidR="00A9752F" w:rsidRPr="00CF6CAE" w:rsidRDefault="00A9752F" w:rsidP="0098560C">
            <w:pPr>
              <w:pStyle w:val="ConsPlusCell"/>
              <w:jc w:val="both"/>
              <w:rPr>
                <w:sz w:val="16"/>
                <w:szCs w:val="16"/>
              </w:rPr>
            </w:pPr>
            <w:r w:rsidRPr="00CF6CAE">
              <w:rPr>
                <w:sz w:val="16"/>
                <w:szCs w:val="16"/>
              </w:rPr>
              <w:t xml:space="preserve">      2017 год -  16034,372 тыс. рублей</w:t>
            </w:r>
          </w:p>
          <w:p w:rsidR="00A9752F" w:rsidRPr="00CF6CAE" w:rsidRDefault="00A9752F" w:rsidP="0098560C">
            <w:pPr>
              <w:pStyle w:val="ConsPlusCell"/>
              <w:jc w:val="both"/>
              <w:rPr>
                <w:sz w:val="16"/>
                <w:szCs w:val="16"/>
              </w:rPr>
            </w:pPr>
            <w:r w:rsidRPr="00CF6CAE">
              <w:rPr>
                <w:sz w:val="16"/>
                <w:szCs w:val="16"/>
              </w:rPr>
              <w:t>Объемы   финансирования   мероприятий   Подпрограммы за счет районного бюджета составят -  46979,524 тыс. рублей, в том числе по годам:</w:t>
            </w:r>
          </w:p>
          <w:p w:rsidR="00A9752F" w:rsidRPr="00CF6CAE" w:rsidRDefault="00A9752F" w:rsidP="0098560C">
            <w:pPr>
              <w:pStyle w:val="ConsPlusCell"/>
              <w:jc w:val="both"/>
              <w:rPr>
                <w:sz w:val="16"/>
                <w:szCs w:val="16"/>
              </w:rPr>
            </w:pPr>
            <w:r w:rsidRPr="00CF6CAE">
              <w:rPr>
                <w:sz w:val="16"/>
                <w:szCs w:val="16"/>
              </w:rPr>
              <w:t xml:space="preserve">         2015 год –14954,360  тыс. рублей;</w:t>
            </w:r>
          </w:p>
          <w:p w:rsidR="00A9752F" w:rsidRPr="00CF6CAE" w:rsidRDefault="00A9752F" w:rsidP="0098560C">
            <w:pPr>
              <w:pStyle w:val="ConsPlusCell"/>
              <w:jc w:val="both"/>
              <w:rPr>
                <w:sz w:val="16"/>
                <w:szCs w:val="16"/>
              </w:rPr>
            </w:pPr>
            <w:r w:rsidRPr="00CF6CAE">
              <w:rPr>
                <w:sz w:val="16"/>
                <w:szCs w:val="16"/>
              </w:rPr>
              <w:t xml:space="preserve">         2016 год – 15990,792 тыс. рублей;</w:t>
            </w:r>
          </w:p>
          <w:p w:rsidR="00A9752F" w:rsidRPr="00CF6CAE" w:rsidRDefault="00A9752F" w:rsidP="0098560C">
            <w:pPr>
              <w:pStyle w:val="ConsPlusCell"/>
              <w:jc w:val="both"/>
              <w:rPr>
                <w:sz w:val="16"/>
                <w:szCs w:val="16"/>
              </w:rPr>
            </w:pPr>
            <w:r w:rsidRPr="00CF6CAE">
              <w:rPr>
                <w:sz w:val="16"/>
                <w:szCs w:val="16"/>
              </w:rPr>
              <w:t xml:space="preserve">         2017 год -  16034,372 тыс. рублей»</w:t>
            </w:r>
          </w:p>
        </w:tc>
      </w:tr>
    </w:tbl>
    <w:p w:rsidR="00A9752F" w:rsidRPr="00CF6CAE" w:rsidRDefault="00A9752F" w:rsidP="00A9752F">
      <w:pPr>
        <w:widowControl w:val="0"/>
        <w:autoSpaceDE w:val="0"/>
        <w:autoSpaceDN w:val="0"/>
        <w:adjustRightInd w:val="0"/>
        <w:jc w:val="both"/>
        <w:rPr>
          <w:rFonts w:ascii="Arial" w:hAnsi="Arial" w:cs="Arial"/>
          <w:sz w:val="16"/>
          <w:szCs w:val="16"/>
        </w:rPr>
      </w:pPr>
    </w:p>
    <w:p w:rsidR="00A9752F" w:rsidRPr="00CF6CAE" w:rsidRDefault="00A9752F" w:rsidP="00A9752F">
      <w:pPr>
        <w:widowControl w:val="0"/>
        <w:autoSpaceDE w:val="0"/>
        <w:autoSpaceDN w:val="0"/>
        <w:adjustRightInd w:val="0"/>
        <w:jc w:val="both"/>
        <w:rPr>
          <w:rFonts w:ascii="Arial" w:hAnsi="Arial" w:cs="Arial"/>
          <w:bCs/>
          <w:sz w:val="16"/>
          <w:szCs w:val="16"/>
        </w:rPr>
      </w:pPr>
      <w:r w:rsidRPr="00CF6CAE">
        <w:rPr>
          <w:rFonts w:ascii="Arial" w:hAnsi="Arial" w:cs="Arial"/>
          <w:sz w:val="16"/>
          <w:szCs w:val="16"/>
        </w:rPr>
        <w:t xml:space="preserve">         7.</w:t>
      </w:r>
      <w:r w:rsidRPr="00CF6CAE">
        <w:rPr>
          <w:rFonts w:ascii="Arial" w:hAnsi="Arial" w:cs="Arial"/>
          <w:bCs/>
          <w:sz w:val="16"/>
          <w:szCs w:val="16"/>
        </w:rPr>
        <w:t xml:space="preserve"> В приложении 8 к программе в подпрограмме </w:t>
      </w:r>
      <w:r w:rsidRPr="00CF6CAE">
        <w:rPr>
          <w:rFonts w:ascii="Arial" w:hAnsi="Arial" w:cs="Arial"/>
          <w:sz w:val="16"/>
          <w:szCs w:val="16"/>
        </w:rPr>
        <w:t xml:space="preserve">«Развитие градостроительства» (далее – подпрограмма) в паспорте подпрограммы </w:t>
      </w:r>
      <w:r w:rsidRPr="00CF6CAE">
        <w:rPr>
          <w:rFonts w:ascii="Arial" w:hAnsi="Arial" w:cs="Arial"/>
          <w:bCs/>
          <w:sz w:val="16"/>
          <w:szCs w:val="16"/>
        </w:rPr>
        <w:t>позицию «Объемы и источники финансового обеспечения подпрограммы»</w:t>
      </w:r>
    </w:p>
    <w:p w:rsidR="00A9752F" w:rsidRPr="00CF6CAE" w:rsidRDefault="00A9752F" w:rsidP="00A9752F">
      <w:pPr>
        <w:widowControl w:val="0"/>
        <w:autoSpaceDE w:val="0"/>
        <w:autoSpaceDN w:val="0"/>
        <w:adjustRightInd w:val="0"/>
        <w:jc w:val="both"/>
        <w:rPr>
          <w:rFonts w:ascii="Arial" w:hAnsi="Arial" w:cs="Arial"/>
          <w:bCs/>
          <w:sz w:val="16"/>
          <w:szCs w:val="16"/>
        </w:rPr>
      </w:pPr>
      <w:r w:rsidRPr="00CF6CAE">
        <w:rPr>
          <w:rFonts w:ascii="Arial" w:hAnsi="Arial" w:cs="Arial"/>
          <w:bCs/>
          <w:sz w:val="16"/>
          <w:szCs w:val="16"/>
        </w:rPr>
        <w:t>изложить в следующей редакции:</w:t>
      </w:r>
    </w:p>
    <w:p w:rsidR="00A9752F" w:rsidRPr="00CF6CAE" w:rsidRDefault="00A9752F" w:rsidP="00A9752F">
      <w:pPr>
        <w:widowControl w:val="0"/>
        <w:autoSpaceDE w:val="0"/>
        <w:autoSpaceDN w:val="0"/>
        <w:adjustRightInd w:val="0"/>
        <w:jc w:val="both"/>
        <w:rPr>
          <w:rFonts w:ascii="Arial" w:hAnsi="Arial" w:cs="Arial"/>
          <w:sz w:val="16"/>
          <w:szCs w:val="16"/>
        </w:rPr>
      </w:pPr>
    </w:p>
    <w:tbl>
      <w:tblPr>
        <w:tblW w:w="0" w:type="auto"/>
        <w:tblLook w:val="01E0" w:firstRow="1" w:lastRow="1" w:firstColumn="1" w:lastColumn="1" w:noHBand="0" w:noVBand="0"/>
      </w:tblPr>
      <w:tblGrid>
        <w:gridCol w:w="1701"/>
        <w:gridCol w:w="3547"/>
      </w:tblGrid>
      <w:tr w:rsidR="00A9752F" w:rsidRPr="00CF6CAE" w:rsidTr="0098560C">
        <w:tc>
          <w:tcPr>
            <w:tcW w:w="2376" w:type="dxa"/>
            <w:shd w:val="clear" w:color="auto" w:fill="FFFFFF"/>
          </w:tcPr>
          <w:p w:rsidR="00A9752F" w:rsidRPr="00CF6CAE" w:rsidRDefault="00A9752F" w:rsidP="0098560C">
            <w:pPr>
              <w:jc w:val="both"/>
              <w:rPr>
                <w:rFonts w:ascii="Arial" w:hAnsi="Arial" w:cs="Arial"/>
                <w:sz w:val="16"/>
                <w:szCs w:val="16"/>
              </w:rPr>
            </w:pPr>
            <w:r w:rsidRPr="00CF6CAE">
              <w:rPr>
                <w:rFonts w:ascii="Arial" w:hAnsi="Arial" w:cs="Arial"/>
                <w:sz w:val="16"/>
                <w:szCs w:val="16"/>
              </w:rPr>
              <w:t>Объемы и источники финансового обеспечения подпрограммы</w:t>
            </w:r>
          </w:p>
        </w:tc>
        <w:tc>
          <w:tcPr>
            <w:tcW w:w="7194" w:type="dxa"/>
            <w:shd w:val="clear" w:color="auto" w:fill="auto"/>
          </w:tcPr>
          <w:p w:rsidR="00A9752F" w:rsidRPr="00CF6CAE" w:rsidRDefault="00A9752F" w:rsidP="0098560C">
            <w:pPr>
              <w:pStyle w:val="ConsPlusCell"/>
              <w:jc w:val="both"/>
              <w:rPr>
                <w:sz w:val="16"/>
                <w:szCs w:val="16"/>
              </w:rPr>
            </w:pPr>
            <w:r w:rsidRPr="00CF6CAE">
              <w:rPr>
                <w:sz w:val="16"/>
                <w:szCs w:val="16"/>
              </w:rPr>
              <w:t>Объемы   финансирования   мероприятий   Подпрограммы за счет районного бюджета составят -  3236,606 тыс. рублей, в том числе по годам:</w:t>
            </w:r>
          </w:p>
          <w:p w:rsidR="00A9752F" w:rsidRPr="00CF6CAE" w:rsidRDefault="00A9752F" w:rsidP="0098560C">
            <w:pPr>
              <w:pStyle w:val="ConsPlusCell"/>
              <w:jc w:val="both"/>
              <w:rPr>
                <w:sz w:val="16"/>
                <w:szCs w:val="16"/>
              </w:rPr>
            </w:pPr>
            <w:r w:rsidRPr="00CF6CAE">
              <w:rPr>
                <w:sz w:val="16"/>
                <w:szCs w:val="16"/>
              </w:rPr>
              <w:t xml:space="preserve">   2015 год –  1077,632 тыс. рублей;</w:t>
            </w:r>
          </w:p>
          <w:p w:rsidR="00A9752F" w:rsidRPr="00CF6CAE" w:rsidRDefault="00A9752F" w:rsidP="0098560C">
            <w:pPr>
              <w:pStyle w:val="ConsPlusCell"/>
              <w:jc w:val="both"/>
              <w:rPr>
                <w:sz w:val="16"/>
                <w:szCs w:val="16"/>
              </w:rPr>
            </w:pPr>
            <w:r w:rsidRPr="00CF6CAE">
              <w:rPr>
                <w:sz w:val="16"/>
                <w:szCs w:val="16"/>
              </w:rPr>
              <w:t xml:space="preserve">   2016 год -  1078,905 тыс. рублей;</w:t>
            </w:r>
          </w:p>
          <w:p w:rsidR="00A9752F" w:rsidRPr="00CF6CAE" w:rsidRDefault="00A9752F" w:rsidP="0098560C">
            <w:pPr>
              <w:pStyle w:val="ConsPlusCell"/>
              <w:jc w:val="both"/>
              <w:rPr>
                <w:sz w:val="16"/>
                <w:szCs w:val="16"/>
              </w:rPr>
            </w:pPr>
            <w:r w:rsidRPr="00CF6CAE">
              <w:rPr>
                <w:sz w:val="16"/>
                <w:szCs w:val="16"/>
              </w:rPr>
              <w:t xml:space="preserve">   2017 год -  1080,069 тыс. рублей»</w:t>
            </w:r>
          </w:p>
        </w:tc>
      </w:tr>
    </w:tbl>
    <w:p w:rsidR="00A9752F" w:rsidRPr="00CF6CAE" w:rsidRDefault="00A9752F" w:rsidP="00A9752F">
      <w:pPr>
        <w:jc w:val="both"/>
        <w:rPr>
          <w:rFonts w:ascii="Arial" w:hAnsi="Arial" w:cs="Arial"/>
          <w:sz w:val="16"/>
          <w:szCs w:val="16"/>
        </w:rPr>
      </w:pPr>
    </w:p>
    <w:p w:rsidR="00A9752F" w:rsidRPr="00CF6CAE" w:rsidRDefault="00A9752F" w:rsidP="00A9752F">
      <w:pPr>
        <w:jc w:val="both"/>
        <w:rPr>
          <w:rFonts w:ascii="Arial" w:hAnsi="Arial" w:cs="Arial"/>
          <w:sz w:val="16"/>
          <w:szCs w:val="16"/>
        </w:rPr>
      </w:pPr>
    </w:p>
    <w:p w:rsidR="00A9752F" w:rsidRPr="00CF6CAE" w:rsidRDefault="00A9752F" w:rsidP="00A9752F">
      <w:pPr>
        <w:jc w:val="both"/>
        <w:rPr>
          <w:rFonts w:ascii="Arial" w:hAnsi="Arial" w:cs="Arial"/>
          <w:sz w:val="16"/>
          <w:szCs w:val="16"/>
        </w:rPr>
      </w:pPr>
      <w:r w:rsidRPr="00CF6CAE">
        <w:rPr>
          <w:rFonts w:ascii="Arial" w:hAnsi="Arial" w:cs="Arial"/>
          <w:sz w:val="16"/>
          <w:szCs w:val="16"/>
        </w:rPr>
        <w:t xml:space="preserve">    8.</w:t>
      </w:r>
      <w:r w:rsidRPr="00CF6CAE">
        <w:rPr>
          <w:rFonts w:ascii="Arial" w:hAnsi="Arial" w:cs="Arial"/>
          <w:bCs/>
          <w:sz w:val="16"/>
          <w:szCs w:val="16"/>
        </w:rPr>
        <w:t xml:space="preserve"> В приложении 9 к программе в подпрограмме </w:t>
      </w:r>
      <w:r w:rsidRPr="00CF6CAE">
        <w:rPr>
          <w:rFonts w:ascii="Arial" w:hAnsi="Arial" w:cs="Arial"/>
          <w:sz w:val="16"/>
          <w:szCs w:val="16"/>
        </w:rPr>
        <w:t xml:space="preserve">«Развитие молодежной политики в Благодарненском муниципальном районе Ставропольского края» (далее – подпрограмма) в паспорте подпрограммы </w:t>
      </w:r>
      <w:r w:rsidRPr="00CF6CAE">
        <w:rPr>
          <w:rFonts w:ascii="Arial" w:hAnsi="Arial" w:cs="Arial"/>
          <w:bCs/>
          <w:sz w:val="16"/>
          <w:szCs w:val="16"/>
        </w:rPr>
        <w:t>позиции «</w:t>
      </w:r>
      <w:r w:rsidRPr="00CF6CAE">
        <w:rPr>
          <w:rFonts w:ascii="Arial" w:hAnsi="Arial" w:cs="Arial"/>
          <w:sz w:val="16"/>
          <w:szCs w:val="16"/>
        </w:rPr>
        <w:t>Соисполнители</w:t>
      </w:r>
    </w:p>
    <w:p w:rsidR="00A9752F" w:rsidRPr="00CF6CAE" w:rsidRDefault="00A9752F" w:rsidP="00A9752F">
      <w:pPr>
        <w:widowControl w:val="0"/>
        <w:autoSpaceDE w:val="0"/>
        <w:autoSpaceDN w:val="0"/>
        <w:adjustRightInd w:val="0"/>
        <w:jc w:val="both"/>
        <w:rPr>
          <w:rFonts w:ascii="Arial" w:hAnsi="Arial" w:cs="Arial"/>
          <w:bCs/>
          <w:sz w:val="16"/>
          <w:szCs w:val="16"/>
        </w:rPr>
      </w:pPr>
      <w:r w:rsidRPr="00CF6CAE">
        <w:rPr>
          <w:rFonts w:ascii="Arial" w:hAnsi="Arial" w:cs="Arial"/>
          <w:sz w:val="16"/>
          <w:szCs w:val="16"/>
        </w:rPr>
        <w:t>Подпрограммы»</w:t>
      </w:r>
      <w:r w:rsidRPr="00CF6CAE">
        <w:rPr>
          <w:rFonts w:ascii="Arial" w:hAnsi="Arial" w:cs="Arial"/>
          <w:bCs/>
          <w:sz w:val="16"/>
          <w:szCs w:val="16"/>
        </w:rPr>
        <w:t xml:space="preserve"> и «Объемы и источники финансового обеспечения подпрограммы» изложить в следующей редакции:</w:t>
      </w:r>
    </w:p>
    <w:p w:rsidR="00A9752F" w:rsidRPr="00CF6CAE" w:rsidRDefault="00A9752F" w:rsidP="00A9752F">
      <w:pPr>
        <w:widowControl w:val="0"/>
        <w:autoSpaceDE w:val="0"/>
        <w:autoSpaceDN w:val="0"/>
        <w:adjustRightInd w:val="0"/>
        <w:jc w:val="both"/>
        <w:rPr>
          <w:rFonts w:ascii="Arial" w:hAnsi="Arial" w:cs="Arial"/>
          <w:sz w:val="16"/>
          <w:szCs w:val="16"/>
        </w:rPr>
      </w:pPr>
    </w:p>
    <w:tbl>
      <w:tblPr>
        <w:tblW w:w="5103" w:type="dxa"/>
        <w:tblInd w:w="108" w:type="dxa"/>
        <w:tblLayout w:type="fixed"/>
        <w:tblLook w:val="0000" w:firstRow="0" w:lastRow="0" w:firstColumn="0" w:lastColumn="0" w:noHBand="0" w:noVBand="0"/>
      </w:tblPr>
      <w:tblGrid>
        <w:gridCol w:w="1843"/>
        <w:gridCol w:w="3260"/>
      </w:tblGrid>
      <w:tr w:rsidR="00A9752F" w:rsidRPr="00CF6CAE" w:rsidTr="00A9752F">
        <w:trPr>
          <w:trHeight w:val="1"/>
        </w:trPr>
        <w:tc>
          <w:tcPr>
            <w:tcW w:w="1843" w:type="dxa"/>
            <w:tcBorders>
              <w:top w:val="nil"/>
              <w:left w:val="nil"/>
              <w:bottom w:val="nil"/>
              <w:right w:val="nil"/>
            </w:tcBorders>
            <w:shd w:val="clear" w:color="auto" w:fill="FFFFFF"/>
          </w:tcPr>
          <w:p w:rsidR="00A9752F" w:rsidRPr="00CF6CAE" w:rsidRDefault="00A9752F" w:rsidP="0098560C">
            <w:pPr>
              <w:jc w:val="both"/>
              <w:rPr>
                <w:rFonts w:ascii="Arial" w:hAnsi="Arial" w:cs="Arial"/>
                <w:sz w:val="16"/>
                <w:szCs w:val="16"/>
              </w:rPr>
            </w:pPr>
            <w:r w:rsidRPr="00CF6CAE">
              <w:rPr>
                <w:rFonts w:ascii="Arial" w:hAnsi="Arial" w:cs="Arial"/>
                <w:sz w:val="16"/>
                <w:szCs w:val="16"/>
              </w:rPr>
              <w:t>«Соисполнители</w:t>
            </w:r>
          </w:p>
          <w:p w:rsidR="00A9752F" w:rsidRPr="00CF6CAE" w:rsidRDefault="00A9752F" w:rsidP="0098560C">
            <w:pPr>
              <w:jc w:val="both"/>
              <w:rPr>
                <w:rFonts w:ascii="Arial" w:hAnsi="Arial" w:cs="Arial"/>
                <w:sz w:val="16"/>
                <w:szCs w:val="16"/>
              </w:rPr>
            </w:pPr>
            <w:r w:rsidRPr="00CF6CAE">
              <w:rPr>
                <w:rFonts w:ascii="Arial" w:hAnsi="Arial" w:cs="Arial"/>
                <w:sz w:val="16"/>
                <w:szCs w:val="16"/>
              </w:rPr>
              <w:t>подпрограммы</w:t>
            </w:r>
          </w:p>
        </w:tc>
        <w:tc>
          <w:tcPr>
            <w:tcW w:w="3260" w:type="dxa"/>
            <w:tcBorders>
              <w:top w:val="nil"/>
              <w:left w:val="nil"/>
              <w:bottom w:val="nil"/>
              <w:right w:val="nil"/>
            </w:tcBorders>
            <w:shd w:val="clear" w:color="000000" w:fill="FFFFFF"/>
          </w:tcPr>
          <w:p w:rsidR="00A9752F" w:rsidRPr="00CF6CAE" w:rsidRDefault="00A9752F" w:rsidP="0098560C">
            <w:pPr>
              <w:widowControl w:val="0"/>
              <w:autoSpaceDE w:val="0"/>
              <w:autoSpaceDN w:val="0"/>
              <w:adjustRightInd w:val="0"/>
              <w:jc w:val="both"/>
              <w:rPr>
                <w:rFonts w:ascii="Arial" w:hAnsi="Arial" w:cs="Arial"/>
                <w:sz w:val="16"/>
                <w:szCs w:val="16"/>
              </w:rPr>
            </w:pPr>
            <w:r w:rsidRPr="00CF6CAE">
              <w:rPr>
                <w:rFonts w:ascii="Arial" w:hAnsi="Arial" w:cs="Arial"/>
                <w:sz w:val="16"/>
                <w:szCs w:val="16"/>
              </w:rPr>
              <w:t>отдел образования администрации Благодарненского муниципального района Ставропольского края</w:t>
            </w:r>
          </w:p>
        </w:tc>
      </w:tr>
      <w:tr w:rsidR="00A9752F" w:rsidRPr="00CF6CAE" w:rsidTr="00A9752F">
        <w:trPr>
          <w:trHeight w:val="1"/>
        </w:trPr>
        <w:tc>
          <w:tcPr>
            <w:tcW w:w="1843" w:type="dxa"/>
            <w:tcBorders>
              <w:top w:val="nil"/>
              <w:left w:val="nil"/>
              <w:bottom w:val="nil"/>
              <w:right w:val="nil"/>
            </w:tcBorders>
            <w:shd w:val="clear" w:color="auto" w:fill="FFFFFF"/>
          </w:tcPr>
          <w:p w:rsidR="00A9752F" w:rsidRPr="00CF6CAE" w:rsidRDefault="00A9752F" w:rsidP="0098560C">
            <w:pPr>
              <w:widowControl w:val="0"/>
              <w:autoSpaceDE w:val="0"/>
              <w:autoSpaceDN w:val="0"/>
              <w:adjustRightInd w:val="0"/>
              <w:rPr>
                <w:rFonts w:ascii="Arial" w:hAnsi="Arial" w:cs="Arial"/>
                <w:sz w:val="16"/>
                <w:szCs w:val="16"/>
              </w:rPr>
            </w:pP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Объемы и источники финансового обеспечения подпрограммы</w:t>
            </w:r>
          </w:p>
        </w:tc>
        <w:tc>
          <w:tcPr>
            <w:tcW w:w="3260" w:type="dxa"/>
            <w:tcBorders>
              <w:top w:val="nil"/>
              <w:left w:val="nil"/>
              <w:bottom w:val="nil"/>
              <w:right w:val="nil"/>
            </w:tcBorders>
            <w:shd w:val="clear" w:color="000000" w:fill="FFFFFF"/>
          </w:tcPr>
          <w:p w:rsidR="00A9752F" w:rsidRPr="00CF6CAE" w:rsidRDefault="00A9752F" w:rsidP="0098560C">
            <w:pPr>
              <w:widowControl w:val="0"/>
              <w:autoSpaceDE w:val="0"/>
              <w:autoSpaceDN w:val="0"/>
              <w:adjustRightInd w:val="0"/>
              <w:jc w:val="both"/>
              <w:rPr>
                <w:rFonts w:ascii="Arial" w:hAnsi="Arial" w:cs="Arial"/>
                <w:sz w:val="16"/>
                <w:szCs w:val="16"/>
              </w:rPr>
            </w:pPr>
          </w:p>
          <w:p w:rsidR="00A9752F" w:rsidRPr="00CF6CAE" w:rsidRDefault="00A9752F" w:rsidP="0098560C">
            <w:pPr>
              <w:widowControl w:val="0"/>
              <w:autoSpaceDE w:val="0"/>
              <w:autoSpaceDN w:val="0"/>
              <w:adjustRightInd w:val="0"/>
              <w:jc w:val="both"/>
              <w:rPr>
                <w:rFonts w:ascii="Arial" w:hAnsi="Arial" w:cs="Arial"/>
                <w:sz w:val="16"/>
                <w:szCs w:val="16"/>
              </w:rPr>
            </w:pPr>
            <w:r w:rsidRPr="00CF6CAE">
              <w:rPr>
                <w:rFonts w:ascii="Arial" w:hAnsi="Arial" w:cs="Arial"/>
                <w:sz w:val="16"/>
                <w:szCs w:val="16"/>
              </w:rPr>
              <w:t>финансирование подпрограммы будет осуществляться  за счет средств бюджета Ставропольского края (далее – краевой бюджет) и бюджета Благодарненского муниципального района Ставропольского края  (далее районный бюджет).</w:t>
            </w:r>
          </w:p>
          <w:p w:rsidR="00A9752F" w:rsidRPr="00CF6CAE" w:rsidRDefault="00A9752F" w:rsidP="0098560C">
            <w:pPr>
              <w:widowControl w:val="0"/>
              <w:autoSpaceDE w:val="0"/>
              <w:autoSpaceDN w:val="0"/>
              <w:adjustRightInd w:val="0"/>
              <w:jc w:val="both"/>
              <w:rPr>
                <w:rFonts w:ascii="Arial" w:hAnsi="Arial" w:cs="Arial"/>
                <w:sz w:val="16"/>
                <w:szCs w:val="16"/>
              </w:rPr>
            </w:pPr>
            <w:r w:rsidRPr="00CF6CAE">
              <w:rPr>
                <w:rFonts w:ascii="Arial" w:hAnsi="Arial" w:cs="Arial"/>
                <w:sz w:val="16"/>
                <w:szCs w:val="16"/>
              </w:rPr>
              <w:t xml:space="preserve">Объемы финансирования мероприятий подпрограммы за счет всех источников финансирования составят   –  12691,843  </w:t>
            </w:r>
            <w:r w:rsidRPr="00CF6CAE">
              <w:rPr>
                <w:rFonts w:ascii="Arial" w:hAnsi="Arial" w:cs="Arial"/>
                <w:sz w:val="16"/>
                <w:szCs w:val="16"/>
              </w:rPr>
              <w:lastRenderedPageBreak/>
              <w:t>тыс. рублей,   в том числе по годам:</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2015 году – 4189,130 тыс. рублей;</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2016 году – 4231,833 тыс. рублей;</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2017 году – 4270,880  тыс. рублей</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в том числе:</w:t>
            </w:r>
          </w:p>
          <w:p w:rsidR="00A9752F" w:rsidRPr="00CF6CAE" w:rsidRDefault="00A9752F" w:rsidP="0098560C">
            <w:pPr>
              <w:widowControl w:val="0"/>
              <w:autoSpaceDE w:val="0"/>
              <w:autoSpaceDN w:val="0"/>
              <w:adjustRightInd w:val="0"/>
              <w:jc w:val="both"/>
              <w:rPr>
                <w:rFonts w:ascii="Arial" w:hAnsi="Arial" w:cs="Arial"/>
                <w:sz w:val="16"/>
                <w:szCs w:val="16"/>
              </w:rPr>
            </w:pPr>
            <w:r w:rsidRPr="00CF6CAE">
              <w:rPr>
                <w:rFonts w:ascii="Arial" w:hAnsi="Arial" w:cs="Arial"/>
                <w:sz w:val="16"/>
                <w:szCs w:val="16"/>
              </w:rPr>
              <w:t>сре</w:t>
            </w:r>
            <w:proofErr w:type="gramStart"/>
            <w:r w:rsidRPr="00CF6CAE">
              <w:rPr>
                <w:rFonts w:ascii="Arial" w:hAnsi="Arial" w:cs="Arial"/>
                <w:sz w:val="16"/>
                <w:szCs w:val="16"/>
              </w:rPr>
              <w:t>дств кр</w:t>
            </w:r>
            <w:proofErr w:type="gramEnd"/>
            <w:r w:rsidRPr="00CF6CAE">
              <w:rPr>
                <w:rFonts w:ascii="Arial" w:hAnsi="Arial" w:cs="Arial"/>
                <w:sz w:val="16"/>
                <w:szCs w:val="16"/>
              </w:rPr>
              <w:t>аевого бюджета составят   –  120,990 тыс. рублей,   в том числе по годам:</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2015 году – 40,400 тыс. рублей;</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2016 году – 40,400 тыс. рублей;</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2017 году – 40,400 тыс. рублей</w:t>
            </w:r>
          </w:p>
          <w:p w:rsidR="00A9752F" w:rsidRPr="00CF6CAE" w:rsidRDefault="00A9752F" w:rsidP="0098560C">
            <w:pPr>
              <w:widowControl w:val="0"/>
              <w:autoSpaceDE w:val="0"/>
              <w:autoSpaceDN w:val="0"/>
              <w:adjustRightInd w:val="0"/>
              <w:jc w:val="both"/>
              <w:rPr>
                <w:rFonts w:ascii="Arial" w:hAnsi="Arial" w:cs="Arial"/>
                <w:sz w:val="16"/>
                <w:szCs w:val="16"/>
              </w:rPr>
            </w:pPr>
            <w:r w:rsidRPr="00CF6CAE">
              <w:rPr>
                <w:rFonts w:ascii="Arial" w:hAnsi="Arial" w:cs="Arial"/>
                <w:sz w:val="16"/>
                <w:szCs w:val="16"/>
              </w:rPr>
              <w:t>средств районного бюджета составят   –  14658,288 тыс. рублей,   в том числе по годам:</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2015 году – 4148,730 тыс. рублей;</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2016 году – 4191,433 тыс. рублей;</w:t>
            </w:r>
          </w:p>
          <w:p w:rsidR="00A9752F" w:rsidRPr="00CF6CAE" w:rsidRDefault="00A9752F" w:rsidP="0098560C">
            <w:pPr>
              <w:widowControl w:val="0"/>
              <w:autoSpaceDE w:val="0"/>
              <w:autoSpaceDN w:val="0"/>
              <w:adjustRightInd w:val="0"/>
              <w:rPr>
                <w:rFonts w:ascii="Arial" w:hAnsi="Arial" w:cs="Arial"/>
                <w:sz w:val="16"/>
                <w:szCs w:val="16"/>
              </w:rPr>
            </w:pPr>
            <w:r w:rsidRPr="00CF6CAE">
              <w:rPr>
                <w:rFonts w:ascii="Arial" w:hAnsi="Arial" w:cs="Arial"/>
                <w:sz w:val="16"/>
                <w:szCs w:val="16"/>
              </w:rPr>
              <w:t xml:space="preserve">   в 2017 году – 4230,480  тыс. рублей»</w:t>
            </w:r>
          </w:p>
          <w:p w:rsidR="00A9752F" w:rsidRPr="00CF6CAE" w:rsidRDefault="00A9752F" w:rsidP="0098560C">
            <w:pPr>
              <w:widowControl w:val="0"/>
              <w:autoSpaceDE w:val="0"/>
              <w:autoSpaceDN w:val="0"/>
              <w:adjustRightInd w:val="0"/>
              <w:rPr>
                <w:rFonts w:ascii="Arial" w:hAnsi="Arial" w:cs="Arial"/>
                <w:sz w:val="16"/>
                <w:szCs w:val="16"/>
              </w:rPr>
            </w:pPr>
          </w:p>
        </w:tc>
      </w:tr>
    </w:tbl>
    <w:p w:rsidR="00A9752F" w:rsidRPr="00CF6CAE" w:rsidRDefault="00A9752F" w:rsidP="00A9752F">
      <w:pPr>
        <w:jc w:val="both"/>
        <w:rPr>
          <w:rFonts w:ascii="Arial" w:hAnsi="Arial" w:cs="Arial"/>
          <w:sz w:val="16"/>
          <w:szCs w:val="16"/>
        </w:rPr>
      </w:pPr>
      <w:r w:rsidRPr="00CF6CAE">
        <w:rPr>
          <w:rFonts w:ascii="Arial" w:hAnsi="Arial" w:cs="Arial"/>
          <w:sz w:val="16"/>
          <w:szCs w:val="16"/>
        </w:rPr>
        <w:t xml:space="preserve">            9. </w:t>
      </w:r>
      <w:r w:rsidRPr="00CF6CAE">
        <w:rPr>
          <w:rFonts w:ascii="Arial" w:hAnsi="Arial" w:cs="Arial"/>
          <w:bCs/>
          <w:sz w:val="16"/>
          <w:szCs w:val="16"/>
        </w:rPr>
        <w:t xml:space="preserve">В приложении 10 к программе в подпрограмме </w:t>
      </w:r>
      <w:r w:rsidRPr="00CF6CAE">
        <w:rPr>
          <w:rFonts w:ascii="Arial" w:hAnsi="Arial" w:cs="Arial"/>
          <w:sz w:val="16"/>
          <w:szCs w:val="16"/>
        </w:rPr>
        <w:t xml:space="preserve">«Предупреждение и ликвидация чрезвычайных ситуаций» (далее – подпрограмма) в паспорте подпрограммы </w:t>
      </w:r>
      <w:r w:rsidRPr="00CF6CAE">
        <w:rPr>
          <w:rFonts w:ascii="Arial" w:hAnsi="Arial" w:cs="Arial"/>
          <w:bCs/>
          <w:sz w:val="16"/>
          <w:szCs w:val="16"/>
        </w:rPr>
        <w:t>позицию «Объемы и источники финансового обеспечения подпрограммы» изложить в следующей редакции:</w:t>
      </w:r>
    </w:p>
    <w:p w:rsidR="00A9752F" w:rsidRPr="00CF6CAE" w:rsidRDefault="00A9752F" w:rsidP="00A9752F">
      <w:pPr>
        <w:widowControl w:val="0"/>
        <w:autoSpaceDE w:val="0"/>
        <w:autoSpaceDN w:val="0"/>
        <w:adjustRightInd w:val="0"/>
        <w:jc w:val="both"/>
        <w:rPr>
          <w:rFonts w:ascii="Arial" w:hAnsi="Arial" w:cs="Arial"/>
          <w:sz w:val="16"/>
          <w:szCs w:val="16"/>
        </w:rPr>
      </w:pPr>
    </w:p>
    <w:tbl>
      <w:tblPr>
        <w:tblW w:w="5211" w:type="dxa"/>
        <w:tblLook w:val="0000" w:firstRow="0" w:lastRow="0" w:firstColumn="0" w:lastColumn="0" w:noHBand="0" w:noVBand="0"/>
      </w:tblPr>
      <w:tblGrid>
        <w:gridCol w:w="2093"/>
        <w:gridCol w:w="3118"/>
      </w:tblGrid>
      <w:tr w:rsidR="00A9752F" w:rsidRPr="00CF6CAE" w:rsidTr="00A9752F">
        <w:tc>
          <w:tcPr>
            <w:tcW w:w="2093" w:type="dxa"/>
            <w:shd w:val="clear" w:color="auto" w:fill="FFFFFF"/>
          </w:tcPr>
          <w:p w:rsidR="00A9752F" w:rsidRPr="00CF6CAE" w:rsidRDefault="00A9752F" w:rsidP="0098560C">
            <w:pPr>
              <w:pStyle w:val="consnonformat0"/>
              <w:shd w:val="clear" w:color="auto" w:fill="FFFFFF"/>
              <w:spacing w:before="0" w:beforeAutospacing="0" w:after="0" w:afterAutospacing="0"/>
              <w:jc w:val="left"/>
              <w:rPr>
                <w:rFonts w:ascii="Arial" w:hAnsi="Arial" w:cs="Arial"/>
                <w:sz w:val="16"/>
                <w:szCs w:val="16"/>
              </w:rPr>
            </w:pPr>
            <w:r w:rsidRPr="00CF6CAE">
              <w:rPr>
                <w:rFonts w:ascii="Arial" w:hAnsi="Arial" w:cs="Arial"/>
                <w:sz w:val="16"/>
                <w:szCs w:val="16"/>
              </w:rPr>
              <w:t xml:space="preserve">Объемы и источники </w:t>
            </w:r>
            <w:proofErr w:type="gramStart"/>
            <w:r w:rsidRPr="00CF6CAE">
              <w:rPr>
                <w:rFonts w:ascii="Arial" w:hAnsi="Arial" w:cs="Arial"/>
                <w:sz w:val="16"/>
                <w:szCs w:val="16"/>
              </w:rPr>
              <w:t>финансового</w:t>
            </w:r>
            <w:proofErr w:type="gramEnd"/>
          </w:p>
          <w:p w:rsidR="00A9752F" w:rsidRPr="00CF6CAE" w:rsidRDefault="00A9752F" w:rsidP="0098560C">
            <w:pPr>
              <w:pStyle w:val="consnonformat0"/>
              <w:spacing w:before="0" w:beforeAutospacing="0" w:after="0" w:afterAutospacing="0"/>
              <w:jc w:val="left"/>
              <w:rPr>
                <w:rFonts w:ascii="Arial" w:hAnsi="Arial" w:cs="Arial"/>
                <w:sz w:val="16"/>
                <w:szCs w:val="16"/>
              </w:rPr>
            </w:pPr>
            <w:r w:rsidRPr="00CF6CAE">
              <w:rPr>
                <w:rFonts w:ascii="Arial" w:hAnsi="Arial" w:cs="Arial"/>
                <w:sz w:val="16"/>
                <w:szCs w:val="16"/>
              </w:rPr>
              <w:t xml:space="preserve">обеспечения подпрограммы </w:t>
            </w:r>
          </w:p>
          <w:p w:rsidR="00A9752F" w:rsidRPr="00CF6CAE" w:rsidRDefault="00A9752F" w:rsidP="0098560C">
            <w:pPr>
              <w:pStyle w:val="consnonformat0"/>
              <w:spacing w:before="0" w:beforeAutospacing="0" w:after="0" w:afterAutospacing="0"/>
              <w:jc w:val="left"/>
              <w:rPr>
                <w:rFonts w:ascii="Arial" w:hAnsi="Arial" w:cs="Arial"/>
                <w:sz w:val="16"/>
                <w:szCs w:val="16"/>
              </w:rPr>
            </w:pPr>
          </w:p>
        </w:tc>
        <w:tc>
          <w:tcPr>
            <w:tcW w:w="3118" w:type="dxa"/>
          </w:tcPr>
          <w:p w:rsidR="00A9752F" w:rsidRPr="00CF6CAE" w:rsidRDefault="00A9752F" w:rsidP="0098560C">
            <w:pPr>
              <w:ind w:firstLine="104"/>
              <w:jc w:val="both"/>
              <w:rPr>
                <w:rFonts w:ascii="Arial" w:hAnsi="Arial" w:cs="Arial"/>
                <w:sz w:val="16"/>
                <w:szCs w:val="16"/>
              </w:rPr>
            </w:pPr>
            <w:r w:rsidRPr="00CF6CAE">
              <w:rPr>
                <w:rFonts w:ascii="Arial" w:hAnsi="Arial" w:cs="Arial"/>
                <w:sz w:val="16"/>
                <w:szCs w:val="16"/>
              </w:rPr>
              <w:t>объем финансирования мероприятий подпрограммы за счет средств районного бюджета составляет 20720,844 тыс. руб., в том числе по годам:</w:t>
            </w:r>
          </w:p>
          <w:p w:rsidR="00A9752F" w:rsidRPr="00CF6CAE" w:rsidRDefault="00A9752F" w:rsidP="0098560C">
            <w:pPr>
              <w:ind w:firstLine="104"/>
              <w:jc w:val="both"/>
              <w:rPr>
                <w:rFonts w:ascii="Arial" w:hAnsi="Arial" w:cs="Arial"/>
                <w:sz w:val="16"/>
                <w:szCs w:val="16"/>
              </w:rPr>
            </w:pPr>
            <w:r w:rsidRPr="00CF6CAE">
              <w:rPr>
                <w:rFonts w:ascii="Arial" w:hAnsi="Arial" w:cs="Arial"/>
                <w:sz w:val="16"/>
                <w:szCs w:val="16"/>
              </w:rPr>
              <w:t>2015 год – 6895,374 тыс. руб.;</w:t>
            </w:r>
          </w:p>
          <w:p w:rsidR="00A9752F" w:rsidRPr="00CF6CAE" w:rsidRDefault="00A9752F" w:rsidP="0098560C">
            <w:pPr>
              <w:ind w:firstLine="104"/>
              <w:jc w:val="both"/>
              <w:rPr>
                <w:rFonts w:ascii="Arial" w:hAnsi="Arial" w:cs="Arial"/>
                <w:sz w:val="16"/>
                <w:szCs w:val="16"/>
              </w:rPr>
            </w:pPr>
            <w:r w:rsidRPr="00CF6CAE">
              <w:rPr>
                <w:rFonts w:ascii="Arial" w:hAnsi="Arial" w:cs="Arial"/>
                <w:sz w:val="16"/>
                <w:szCs w:val="16"/>
              </w:rPr>
              <w:t>2016 год – 6907,288 тыс. руб.;</w:t>
            </w:r>
          </w:p>
          <w:p w:rsidR="00A9752F" w:rsidRPr="00CF6CAE" w:rsidRDefault="00A9752F" w:rsidP="0098560C">
            <w:pPr>
              <w:ind w:firstLine="104"/>
              <w:jc w:val="both"/>
              <w:rPr>
                <w:rFonts w:ascii="Arial" w:hAnsi="Arial" w:cs="Arial"/>
                <w:sz w:val="16"/>
                <w:szCs w:val="16"/>
              </w:rPr>
            </w:pPr>
            <w:r w:rsidRPr="00CF6CAE">
              <w:rPr>
                <w:rFonts w:ascii="Arial" w:hAnsi="Arial" w:cs="Arial"/>
                <w:sz w:val="16"/>
                <w:szCs w:val="16"/>
              </w:rPr>
              <w:t>2017 год – 6918,182 тыс. руб.»</w:t>
            </w:r>
          </w:p>
          <w:p w:rsidR="00A9752F" w:rsidRPr="00CF6CAE" w:rsidRDefault="00A9752F" w:rsidP="0098560C">
            <w:pPr>
              <w:rPr>
                <w:rFonts w:ascii="Arial" w:hAnsi="Arial" w:cs="Arial"/>
                <w:sz w:val="16"/>
                <w:szCs w:val="16"/>
              </w:rPr>
            </w:pPr>
          </w:p>
        </w:tc>
      </w:tr>
    </w:tbl>
    <w:p w:rsidR="0035383F" w:rsidRDefault="0035383F" w:rsidP="00CA595D">
      <w:pPr>
        <w:pStyle w:val="ConsPlusNormal"/>
        <w:widowControl/>
        <w:ind w:firstLine="540"/>
        <w:jc w:val="both"/>
        <w:rPr>
          <w:sz w:val="16"/>
          <w:szCs w:val="16"/>
        </w:rPr>
      </w:pPr>
    </w:p>
    <w:p w:rsidR="00A9752F" w:rsidRPr="00CF6CAE" w:rsidRDefault="00A9752F" w:rsidP="00A9752F">
      <w:pPr>
        <w:widowControl w:val="0"/>
        <w:numPr>
          <w:ilvl w:val="0"/>
          <w:numId w:val="24"/>
        </w:numPr>
        <w:autoSpaceDE w:val="0"/>
        <w:autoSpaceDN w:val="0"/>
        <w:adjustRightInd w:val="0"/>
        <w:ind w:left="943"/>
        <w:jc w:val="both"/>
        <w:rPr>
          <w:rFonts w:ascii="Arial" w:hAnsi="Arial" w:cs="Arial"/>
          <w:sz w:val="16"/>
          <w:szCs w:val="16"/>
        </w:rPr>
      </w:pPr>
      <w:r w:rsidRPr="00CF6CAE">
        <w:rPr>
          <w:rFonts w:ascii="Arial" w:hAnsi="Arial" w:cs="Arial"/>
          <w:sz w:val="16"/>
          <w:szCs w:val="16"/>
        </w:rPr>
        <w:t>Приложение 13 к программе изложить в следующей редакции:</w:t>
      </w:r>
    </w:p>
    <w:p w:rsidR="00A9752F" w:rsidRPr="00CF6CAE" w:rsidRDefault="00A9752F" w:rsidP="00A9752F">
      <w:pPr>
        <w:rPr>
          <w:rFonts w:ascii="Arial" w:hAnsi="Arial" w:cs="Arial"/>
          <w:sz w:val="16"/>
          <w:szCs w:val="16"/>
        </w:rPr>
      </w:pPr>
    </w:p>
    <w:tbl>
      <w:tblPr>
        <w:tblW w:w="0" w:type="auto"/>
        <w:tblLook w:val="04A0" w:firstRow="1" w:lastRow="0" w:firstColumn="1" w:lastColumn="0" w:noHBand="0" w:noVBand="1"/>
      </w:tblPr>
      <w:tblGrid>
        <w:gridCol w:w="1304"/>
        <w:gridCol w:w="3944"/>
      </w:tblGrid>
      <w:tr w:rsidR="00A9752F" w:rsidRPr="00CF6CAE" w:rsidTr="0098560C">
        <w:tc>
          <w:tcPr>
            <w:tcW w:w="2660" w:type="dxa"/>
            <w:shd w:val="clear" w:color="auto" w:fill="auto"/>
          </w:tcPr>
          <w:p w:rsidR="00A9752F" w:rsidRPr="00CF6CAE" w:rsidRDefault="00A9752F" w:rsidP="00A9752F">
            <w:pPr>
              <w:jc w:val="center"/>
              <w:rPr>
                <w:rFonts w:ascii="Arial" w:hAnsi="Arial" w:cs="Arial"/>
                <w:sz w:val="16"/>
                <w:szCs w:val="16"/>
              </w:rPr>
            </w:pPr>
          </w:p>
        </w:tc>
        <w:tc>
          <w:tcPr>
            <w:tcW w:w="6910" w:type="dxa"/>
            <w:shd w:val="clear" w:color="auto" w:fill="auto"/>
          </w:tcPr>
          <w:p w:rsidR="00A9752F" w:rsidRPr="00CF6CAE" w:rsidRDefault="00A9752F" w:rsidP="00A9752F">
            <w:pPr>
              <w:jc w:val="center"/>
              <w:rPr>
                <w:rFonts w:ascii="Arial" w:hAnsi="Arial" w:cs="Arial"/>
                <w:sz w:val="16"/>
                <w:szCs w:val="16"/>
              </w:rPr>
            </w:pPr>
            <w:r w:rsidRPr="00CF6CAE">
              <w:rPr>
                <w:rFonts w:ascii="Arial" w:hAnsi="Arial" w:cs="Arial"/>
                <w:sz w:val="16"/>
                <w:szCs w:val="16"/>
              </w:rPr>
              <w:t>«Приложение 13</w:t>
            </w:r>
          </w:p>
          <w:p w:rsidR="00A9752F" w:rsidRPr="00CF6CAE" w:rsidRDefault="00A9752F" w:rsidP="00A9752F">
            <w:pPr>
              <w:jc w:val="center"/>
              <w:rPr>
                <w:rFonts w:ascii="Arial" w:hAnsi="Arial" w:cs="Arial"/>
                <w:sz w:val="16"/>
                <w:szCs w:val="16"/>
              </w:rPr>
            </w:pPr>
            <w:r w:rsidRPr="00CF6CAE">
              <w:rPr>
                <w:rFonts w:ascii="Arial" w:hAnsi="Arial" w:cs="Arial"/>
                <w:sz w:val="16"/>
                <w:szCs w:val="16"/>
              </w:rPr>
              <w:t xml:space="preserve">к муниципальной  программе Благодарненского муниципального района Ставропольского края  </w:t>
            </w:r>
          </w:p>
          <w:p w:rsidR="00A9752F" w:rsidRPr="00CF6CAE" w:rsidRDefault="00A9752F" w:rsidP="00A9752F">
            <w:pPr>
              <w:jc w:val="center"/>
              <w:rPr>
                <w:rFonts w:ascii="Arial" w:hAnsi="Arial" w:cs="Arial"/>
                <w:sz w:val="16"/>
                <w:szCs w:val="16"/>
              </w:rPr>
            </w:pPr>
            <w:r w:rsidRPr="00CF6CAE">
              <w:rPr>
                <w:rFonts w:ascii="Arial" w:hAnsi="Arial" w:cs="Arial"/>
                <w:b/>
                <w:bCs/>
                <w:sz w:val="16"/>
                <w:szCs w:val="16"/>
              </w:rPr>
              <w:t xml:space="preserve"> «</w:t>
            </w:r>
            <w:r w:rsidRPr="00CF6CAE">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CF6CAE">
              <w:rPr>
                <w:rFonts w:ascii="Arial" w:hAnsi="Arial" w:cs="Arial"/>
                <w:b/>
                <w:bCs/>
                <w:sz w:val="16"/>
                <w:szCs w:val="16"/>
              </w:rPr>
              <w:t>»</w:t>
            </w:r>
          </w:p>
        </w:tc>
      </w:tr>
    </w:tbl>
    <w:p w:rsidR="00A9752F" w:rsidRPr="00CF6CAE" w:rsidRDefault="00A9752F" w:rsidP="00A9752F">
      <w:pPr>
        <w:jc w:val="center"/>
        <w:rPr>
          <w:rFonts w:ascii="Arial" w:hAnsi="Arial" w:cs="Arial"/>
          <w:bCs/>
          <w:sz w:val="16"/>
          <w:szCs w:val="16"/>
        </w:rPr>
      </w:pPr>
    </w:p>
    <w:p w:rsidR="00A9752F" w:rsidRPr="00CF6CAE" w:rsidRDefault="00A9752F" w:rsidP="00A9752F">
      <w:pPr>
        <w:jc w:val="center"/>
        <w:rPr>
          <w:rFonts w:ascii="Arial" w:hAnsi="Arial" w:cs="Arial"/>
          <w:bCs/>
          <w:sz w:val="16"/>
          <w:szCs w:val="16"/>
        </w:rPr>
      </w:pPr>
    </w:p>
    <w:p w:rsidR="00A9752F" w:rsidRPr="00CF6CAE" w:rsidRDefault="00A9752F" w:rsidP="00A9752F">
      <w:pPr>
        <w:jc w:val="center"/>
        <w:rPr>
          <w:rFonts w:ascii="Arial" w:hAnsi="Arial" w:cs="Arial"/>
          <w:bCs/>
          <w:sz w:val="16"/>
          <w:szCs w:val="16"/>
        </w:rPr>
      </w:pPr>
      <w:r w:rsidRPr="00CF6CAE">
        <w:rPr>
          <w:rFonts w:ascii="Arial" w:hAnsi="Arial" w:cs="Arial"/>
          <w:bCs/>
          <w:sz w:val="16"/>
          <w:szCs w:val="16"/>
        </w:rPr>
        <w:t>ПОДПРОГРАММА</w:t>
      </w:r>
    </w:p>
    <w:p w:rsidR="00A9752F" w:rsidRPr="00CF6CAE" w:rsidRDefault="00A9752F" w:rsidP="00A9752F">
      <w:pPr>
        <w:jc w:val="center"/>
        <w:rPr>
          <w:rFonts w:ascii="Arial" w:hAnsi="Arial" w:cs="Arial"/>
          <w:bCs/>
          <w:sz w:val="16"/>
          <w:szCs w:val="16"/>
        </w:rPr>
      </w:pPr>
      <w:r w:rsidRPr="00CF6CAE">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r w:rsidRPr="00CF6CAE">
        <w:rPr>
          <w:rFonts w:ascii="Arial" w:hAnsi="Arial" w:cs="Arial"/>
          <w:bCs/>
          <w:sz w:val="16"/>
          <w:szCs w:val="16"/>
        </w:rPr>
        <w:t xml:space="preserve"> </w:t>
      </w:r>
    </w:p>
    <w:p w:rsidR="00A9752F" w:rsidRPr="00CF6CAE" w:rsidRDefault="00A9752F" w:rsidP="00A9752F">
      <w:pPr>
        <w:autoSpaceDE w:val="0"/>
        <w:autoSpaceDN w:val="0"/>
        <w:adjustRightInd w:val="0"/>
        <w:jc w:val="center"/>
        <w:rPr>
          <w:rFonts w:ascii="Arial" w:hAnsi="Arial" w:cs="Arial"/>
          <w:sz w:val="16"/>
          <w:szCs w:val="16"/>
        </w:rPr>
      </w:pPr>
    </w:p>
    <w:p w:rsidR="00A9752F" w:rsidRPr="00CF6CAE" w:rsidRDefault="00A9752F" w:rsidP="00A9752F">
      <w:pPr>
        <w:jc w:val="center"/>
        <w:rPr>
          <w:rFonts w:ascii="Arial" w:hAnsi="Arial" w:cs="Arial"/>
          <w:bCs/>
          <w:sz w:val="16"/>
          <w:szCs w:val="16"/>
        </w:rPr>
      </w:pPr>
      <w:r w:rsidRPr="00CF6CAE">
        <w:rPr>
          <w:rFonts w:ascii="Arial" w:hAnsi="Arial" w:cs="Arial"/>
          <w:sz w:val="16"/>
          <w:szCs w:val="16"/>
        </w:rPr>
        <w:t xml:space="preserve"> </w:t>
      </w:r>
    </w:p>
    <w:p w:rsidR="00A9752F" w:rsidRPr="00CF6CAE" w:rsidRDefault="00A9752F" w:rsidP="00A9752F">
      <w:pPr>
        <w:autoSpaceDE w:val="0"/>
        <w:autoSpaceDN w:val="0"/>
        <w:adjustRightInd w:val="0"/>
        <w:jc w:val="center"/>
        <w:rPr>
          <w:rFonts w:ascii="Arial" w:hAnsi="Arial" w:cs="Arial"/>
          <w:sz w:val="16"/>
          <w:szCs w:val="16"/>
        </w:rPr>
      </w:pPr>
      <w:r w:rsidRPr="00CF6CAE">
        <w:rPr>
          <w:rFonts w:ascii="Arial" w:hAnsi="Arial" w:cs="Arial"/>
          <w:sz w:val="16"/>
          <w:szCs w:val="16"/>
        </w:rPr>
        <w:t>ПАСПОРТ</w:t>
      </w:r>
    </w:p>
    <w:p w:rsidR="00A9752F" w:rsidRPr="00CF6CAE" w:rsidRDefault="00A9752F" w:rsidP="00A9752F">
      <w:pPr>
        <w:widowControl w:val="0"/>
        <w:autoSpaceDE w:val="0"/>
        <w:autoSpaceDN w:val="0"/>
        <w:adjustRightInd w:val="0"/>
        <w:jc w:val="both"/>
        <w:rPr>
          <w:rFonts w:ascii="Arial" w:hAnsi="Arial" w:cs="Arial"/>
          <w:b/>
          <w:bCs/>
          <w:sz w:val="16"/>
          <w:szCs w:val="16"/>
        </w:rPr>
      </w:pPr>
      <w:r w:rsidRPr="00CF6CAE">
        <w:rPr>
          <w:rFonts w:ascii="Arial" w:hAnsi="Arial" w:cs="Arial"/>
          <w:sz w:val="16"/>
          <w:szCs w:val="16"/>
        </w:rPr>
        <w:t xml:space="preserve">Подпрограммы 8 «Развитие дорожной сети автомобильных дорог общего пользования и обеспечение безопасности дорожного движения» </w:t>
      </w:r>
      <w:r w:rsidRPr="00CF6CAE">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CF6CAE">
        <w:rPr>
          <w:rFonts w:ascii="Arial" w:hAnsi="Arial" w:cs="Arial"/>
          <w:b/>
          <w:bCs/>
          <w:sz w:val="16"/>
          <w:szCs w:val="16"/>
        </w:rPr>
        <w:t>«</w:t>
      </w:r>
      <w:r w:rsidRPr="00CF6CAE">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CF6CAE">
        <w:rPr>
          <w:rFonts w:ascii="Arial" w:hAnsi="Arial" w:cs="Arial"/>
          <w:b/>
          <w:bCs/>
          <w:sz w:val="16"/>
          <w:szCs w:val="16"/>
        </w:rPr>
        <w:t>»</w:t>
      </w:r>
    </w:p>
    <w:p w:rsidR="00A9752F" w:rsidRPr="00CF6CAE" w:rsidRDefault="00A9752F" w:rsidP="00A9752F">
      <w:pPr>
        <w:autoSpaceDE w:val="0"/>
        <w:autoSpaceDN w:val="0"/>
        <w:adjustRightInd w:val="0"/>
        <w:jc w:val="both"/>
        <w:rPr>
          <w:rFonts w:ascii="Arial" w:hAnsi="Arial" w:cs="Arial"/>
          <w:sz w:val="16"/>
          <w:szCs w:val="16"/>
        </w:rPr>
      </w:pPr>
    </w:p>
    <w:p w:rsidR="00A9752F" w:rsidRPr="00CF6CAE" w:rsidRDefault="00A9752F" w:rsidP="00A9752F">
      <w:pP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3119"/>
      </w:tblGrid>
      <w:tr w:rsidR="00A9752F" w:rsidRPr="00CF6CAE" w:rsidTr="00A9752F">
        <w:tc>
          <w:tcPr>
            <w:tcW w:w="1951" w:type="dxa"/>
            <w:tcBorders>
              <w:top w:val="nil"/>
              <w:left w:val="nil"/>
              <w:bottom w:val="nil"/>
              <w:right w:val="nil"/>
            </w:tcBorders>
          </w:tcPr>
          <w:p w:rsidR="00A9752F" w:rsidRPr="00CF6CAE" w:rsidRDefault="00A9752F" w:rsidP="00A9752F">
            <w:pPr>
              <w:rPr>
                <w:rFonts w:ascii="Arial" w:hAnsi="Arial" w:cs="Arial"/>
                <w:sz w:val="16"/>
                <w:szCs w:val="16"/>
              </w:rPr>
            </w:pPr>
            <w:r w:rsidRPr="00CF6CAE">
              <w:rPr>
                <w:rFonts w:ascii="Arial" w:hAnsi="Arial" w:cs="Arial"/>
                <w:sz w:val="16"/>
                <w:szCs w:val="16"/>
              </w:rPr>
              <w:t>Наименование Подпрограммы</w:t>
            </w:r>
          </w:p>
        </w:tc>
        <w:tc>
          <w:tcPr>
            <w:tcW w:w="3119" w:type="dxa"/>
            <w:tcBorders>
              <w:top w:val="nil"/>
              <w:left w:val="nil"/>
              <w:bottom w:val="nil"/>
              <w:right w:val="nil"/>
            </w:tcBorders>
          </w:tcPr>
          <w:p w:rsidR="00A9752F" w:rsidRPr="00CF6CAE" w:rsidRDefault="00A9752F" w:rsidP="00A9752F">
            <w:pPr>
              <w:autoSpaceDE w:val="0"/>
              <w:autoSpaceDN w:val="0"/>
              <w:adjustRightInd w:val="0"/>
              <w:jc w:val="both"/>
              <w:rPr>
                <w:rFonts w:ascii="Arial" w:hAnsi="Arial" w:cs="Arial"/>
                <w:sz w:val="16"/>
                <w:szCs w:val="16"/>
              </w:rPr>
            </w:pPr>
            <w:r w:rsidRPr="00CF6CAE">
              <w:rPr>
                <w:rFonts w:ascii="Arial" w:hAnsi="Arial" w:cs="Arial"/>
                <w:sz w:val="16"/>
                <w:szCs w:val="16"/>
              </w:rPr>
              <w:t xml:space="preserve">    «Развитие дорожной сети автомобильных дорог общего пользования и обеспечение безопасности дорожного движения» (далее – Подпрограмма)  </w:t>
            </w:r>
          </w:p>
          <w:p w:rsidR="00A9752F" w:rsidRPr="00CF6CAE" w:rsidRDefault="00A9752F" w:rsidP="00A9752F">
            <w:pPr>
              <w:jc w:val="both"/>
              <w:rPr>
                <w:rFonts w:ascii="Arial" w:hAnsi="Arial" w:cs="Arial"/>
                <w:sz w:val="16"/>
                <w:szCs w:val="16"/>
              </w:rPr>
            </w:pPr>
          </w:p>
        </w:tc>
      </w:tr>
      <w:tr w:rsidR="00A9752F" w:rsidRPr="00CF6CAE" w:rsidTr="00A9752F">
        <w:tc>
          <w:tcPr>
            <w:tcW w:w="1951" w:type="dxa"/>
            <w:tcBorders>
              <w:top w:val="nil"/>
              <w:left w:val="nil"/>
              <w:bottom w:val="nil"/>
              <w:right w:val="nil"/>
            </w:tcBorders>
          </w:tcPr>
          <w:p w:rsidR="00A9752F" w:rsidRPr="00CF6CAE" w:rsidRDefault="00A9752F" w:rsidP="00A9752F">
            <w:pPr>
              <w:rPr>
                <w:rFonts w:ascii="Arial" w:hAnsi="Arial" w:cs="Arial"/>
                <w:sz w:val="16"/>
                <w:szCs w:val="16"/>
              </w:rPr>
            </w:pPr>
            <w:r w:rsidRPr="00CF6CAE">
              <w:rPr>
                <w:rFonts w:ascii="Arial" w:hAnsi="Arial" w:cs="Arial"/>
                <w:sz w:val="16"/>
                <w:szCs w:val="16"/>
              </w:rPr>
              <w:t>Ответственный исполнитель подпрограммы</w:t>
            </w:r>
          </w:p>
        </w:tc>
        <w:tc>
          <w:tcPr>
            <w:tcW w:w="3119" w:type="dxa"/>
            <w:tcBorders>
              <w:top w:val="nil"/>
              <w:left w:val="nil"/>
              <w:bottom w:val="nil"/>
              <w:right w:val="nil"/>
            </w:tcBorders>
          </w:tcPr>
          <w:p w:rsidR="00A9752F" w:rsidRPr="00CF6CAE" w:rsidRDefault="00A9752F" w:rsidP="00A9752F">
            <w:pPr>
              <w:jc w:val="both"/>
              <w:rPr>
                <w:rFonts w:ascii="Arial" w:hAnsi="Arial" w:cs="Arial"/>
                <w:bCs/>
                <w:sz w:val="16"/>
                <w:szCs w:val="16"/>
              </w:rPr>
            </w:pPr>
            <w:r w:rsidRPr="00CF6CAE">
              <w:rPr>
                <w:rFonts w:ascii="Arial" w:hAnsi="Arial" w:cs="Arial"/>
                <w:bCs/>
                <w:sz w:val="16"/>
                <w:szCs w:val="16"/>
              </w:rPr>
              <w:t>администрация Благодарненского муниципального района Ставропольского края</w:t>
            </w:r>
          </w:p>
          <w:p w:rsidR="00A9752F" w:rsidRPr="00CF6CAE" w:rsidRDefault="00A9752F" w:rsidP="00A9752F">
            <w:pPr>
              <w:jc w:val="both"/>
              <w:rPr>
                <w:rFonts w:ascii="Arial" w:hAnsi="Arial" w:cs="Arial"/>
                <w:sz w:val="16"/>
                <w:szCs w:val="16"/>
              </w:rPr>
            </w:pPr>
          </w:p>
          <w:p w:rsidR="00A9752F" w:rsidRPr="00CF6CAE" w:rsidRDefault="00A9752F" w:rsidP="00A9752F">
            <w:pPr>
              <w:jc w:val="both"/>
              <w:rPr>
                <w:rFonts w:ascii="Arial" w:hAnsi="Arial" w:cs="Arial"/>
                <w:sz w:val="16"/>
                <w:szCs w:val="16"/>
              </w:rPr>
            </w:pPr>
          </w:p>
        </w:tc>
      </w:tr>
      <w:tr w:rsidR="00A9752F" w:rsidRPr="00CF6CAE" w:rsidTr="00A9752F">
        <w:tc>
          <w:tcPr>
            <w:tcW w:w="1951" w:type="dxa"/>
            <w:tcBorders>
              <w:top w:val="nil"/>
              <w:left w:val="nil"/>
              <w:bottom w:val="nil"/>
              <w:right w:val="nil"/>
            </w:tcBorders>
          </w:tcPr>
          <w:p w:rsidR="00A9752F" w:rsidRPr="00CF6CAE" w:rsidRDefault="00A9752F" w:rsidP="00A9752F">
            <w:pPr>
              <w:rPr>
                <w:rFonts w:ascii="Arial" w:hAnsi="Arial" w:cs="Arial"/>
                <w:sz w:val="16"/>
                <w:szCs w:val="16"/>
              </w:rPr>
            </w:pPr>
            <w:r w:rsidRPr="00CF6CAE">
              <w:rPr>
                <w:rFonts w:ascii="Arial" w:hAnsi="Arial" w:cs="Arial"/>
                <w:sz w:val="16"/>
                <w:szCs w:val="16"/>
              </w:rPr>
              <w:t>Соисполнители подпрограммы</w:t>
            </w:r>
          </w:p>
        </w:tc>
        <w:tc>
          <w:tcPr>
            <w:tcW w:w="3119" w:type="dxa"/>
            <w:tcBorders>
              <w:top w:val="nil"/>
              <w:left w:val="nil"/>
              <w:bottom w:val="nil"/>
              <w:right w:val="nil"/>
            </w:tcBorders>
          </w:tcPr>
          <w:p w:rsidR="00A9752F" w:rsidRPr="00CF6CAE" w:rsidRDefault="00A9752F" w:rsidP="00A9752F">
            <w:pPr>
              <w:ind w:firstLine="175"/>
              <w:jc w:val="both"/>
              <w:rPr>
                <w:rFonts w:ascii="Arial" w:hAnsi="Arial" w:cs="Arial"/>
                <w:sz w:val="16"/>
                <w:szCs w:val="16"/>
              </w:rPr>
            </w:pPr>
            <w:r w:rsidRPr="00CF6CAE">
              <w:rPr>
                <w:rFonts w:ascii="Arial" w:hAnsi="Arial" w:cs="Arial"/>
                <w:sz w:val="16"/>
                <w:szCs w:val="16"/>
              </w:rPr>
              <w:t>отдел образования администрации Благодарненского муниципального района Ставропольского края</w:t>
            </w:r>
          </w:p>
          <w:p w:rsidR="00A9752F" w:rsidRPr="00CF6CAE" w:rsidRDefault="00A9752F" w:rsidP="00A9752F">
            <w:pPr>
              <w:jc w:val="both"/>
              <w:rPr>
                <w:rFonts w:ascii="Arial" w:hAnsi="Arial" w:cs="Arial"/>
                <w:sz w:val="16"/>
                <w:szCs w:val="16"/>
              </w:rPr>
            </w:pPr>
          </w:p>
        </w:tc>
      </w:tr>
      <w:tr w:rsidR="00A9752F" w:rsidRPr="00CF6CAE" w:rsidTr="00A9752F">
        <w:tc>
          <w:tcPr>
            <w:tcW w:w="1951" w:type="dxa"/>
            <w:tcBorders>
              <w:top w:val="nil"/>
              <w:left w:val="nil"/>
              <w:bottom w:val="nil"/>
              <w:right w:val="nil"/>
            </w:tcBorders>
          </w:tcPr>
          <w:p w:rsidR="00A9752F" w:rsidRPr="00CF6CAE" w:rsidRDefault="00A9752F" w:rsidP="00A9752F">
            <w:pPr>
              <w:jc w:val="both"/>
              <w:rPr>
                <w:rFonts w:ascii="Arial" w:hAnsi="Arial" w:cs="Arial"/>
                <w:sz w:val="16"/>
                <w:szCs w:val="16"/>
              </w:rPr>
            </w:pPr>
            <w:r w:rsidRPr="00CF6CAE">
              <w:rPr>
                <w:rFonts w:ascii="Arial" w:hAnsi="Arial" w:cs="Arial"/>
                <w:sz w:val="16"/>
                <w:szCs w:val="16"/>
              </w:rPr>
              <w:t>Цели Подпрограммы</w:t>
            </w:r>
          </w:p>
        </w:tc>
        <w:tc>
          <w:tcPr>
            <w:tcW w:w="3119" w:type="dxa"/>
            <w:tcBorders>
              <w:top w:val="nil"/>
              <w:left w:val="nil"/>
              <w:bottom w:val="nil"/>
              <w:right w:val="nil"/>
            </w:tcBorders>
          </w:tcPr>
          <w:p w:rsidR="00A9752F" w:rsidRPr="00CF6CAE" w:rsidRDefault="00A9752F" w:rsidP="00A9752F">
            <w:pPr>
              <w:autoSpaceDE w:val="0"/>
              <w:autoSpaceDN w:val="0"/>
              <w:adjustRightInd w:val="0"/>
              <w:jc w:val="both"/>
              <w:rPr>
                <w:rFonts w:ascii="Arial" w:hAnsi="Arial" w:cs="Arial"/>
                <w:sz w:val="16"/>
                <w:szCs w:val="16"/>
              </w:rPr>
            </w:pPr>
            <w:r w:rsidRPr="00CF6CAE">
              <w:rPr>
                <w:rFonts w:ascii="Arial" w:hAnsi="Arial" w:cs="Arial"/>
                <w:sz w:val="16"/>
                <w:szCs w:val="16"/>
              </w:rPr>
              <w:t xml:space="preserve">устойчивое развитие дорожной сети автомобильных дорог общего пользования местного значения Благодарненского муниципального </w:t>
            </w:r>
            <w:r w:rsidRPr="00CF6CAE">
              <w:rPr>
                <w:rFonts w:ascii="Arial" w:hAnsi="Arial" w:cs="Arial"/>
                <w:sz w:val="16"/>
                <w:szCs w:val="16"/>
              </w:rPr>
              <w:lastRenderedPageBreak/>
              <w:t>района Ставропольского края на основе повышения безопасности дорожного движения</w:t>
            </w:r>
          </w:p>
          <w:p w:rsidR="00A9752F" w:rsidRPr="00CF6CAE" w:rsidRDefault="00A9752F" w:rsidP="00A9752F">
            <w:pPr>
              <w:autoSpaceDE w:val="0"/>
              <w:autoSpaceDN w:val="0"/>
              <w:adjustRightInd w:val="0"/>
              <w:jc w:val="both"/>
              <w:rPr>
                <w:rFonts w:ascii="Arial" w:hAnsi="Arial" w:cs="Arial"/>
                <w:sz w:val="16"/>
                <w:szCs w:val="16"/>
              </w:rPr>
            </w:pPr>
          </w:p>
        </w:tc>
      </w:tr>
      <w:tr w:rsidR="00A9752F" w:rsidRPr="00CF6CAE" w:rsidTr="00A9752F">
        <w:tc>
          <w:tcPr>
            <w:tcW w:w="1951" w:type="dxa"/>
            <w:tcBorders>
              <w:top w:val="nil"/>
              <w:left w:val="nil"/>
              <w:bottom w:val="nil"/>
              <w:right w:val="nil"/>
            </w:tcBorders>
          </w:tcPr>
          <w:p w:rsidR="00A9752F" w:rsidRPr="00CF6CAE" w:rsidRDefault="00A9752F" w:rsidP="00A9752F">
            <w:pPr>
              <w:rPr>
                <w:rFonts w:ascii="Arial" w:hAnsi="Arial" w:cs="Arial"/>
                <w:sz w:val="16"/>
                <w:szCs w:val="16"/>
              </w:rPr>
            </w:pPr>
            <w:r w:rsidRPr="00CF6CAE">
              <w:rPr>
                <w:rFonts w:ascii="Arial" w:hAnsi="Arial" w:cs="Arial"/>
                <w:sz w:val="16"/>
                <w:szCs w:val="16"/>
              </w:rPr>
              <w:lastRenderedPageBreak/>
              <w:t>Задачи Подпрограммы</w:t>
            </w:r>
          </w:p>
        </w:tc>
        <w:tc>
          <w:tcPr>
            <w:tcW w:w="3119" w:type="dxa"/>
            <w:tcBorders>
              <w:top w:val="nil"/>
              <w:left w:val="nil"/>
              <w:bottom w:val="nil"/>
              <w:right w:val="nil"/>
            </w:tcBorders>
          </w:tcPr>
          <w:p w:rsidR="00A9752F" w:rsidRPr="00CF6CAE" w:rsidRDefault="00A9752F" w:rsidP="00A9752F">
            <w:pPr>
              <w:autoSpaceDE w:val="0"/>
              <w:autoSpaceDN w:val="0"/>
              <w:adjustRightInd w:val="0"/>
              <w:jc w:val="both"/>
              <w:rPr>
                <w:rFonts w:ascii="Arial" w:hAnsi="Arial" w:cs="Arial"/>
                <w:sz w:val="16"/>
                <w:szCs w:val="16"/>
              </w:rPr>
            </w:pPr>
            <w:r w:rsidRPr="00CF6CAE">
              <w:rPr>
                <w:rFonts w:ascii="Arial" w:hAnsi="Arial" w:cs="Arial"/>
                <w:sz w:val="16"/>
                <w:szCs w:val="16"/>
              </w:rPr>
              <w:t>обеспечение функционирования автомобильных дорог, находящихся в собственности Благодарненского муниципального района Ставропольского края;</w:t>
            </w:r>
          </w:p>
          <w:p w:rsidR="00A9752F" w:rsidRPr="00CF6CAE" w:rsidRDefault="00A9752F" w:rsidP="00A9752F">
            <w:pPr>
              <w:autoSpaceDE w:val="0"/>
              <w:autoSpaceDN w:val="0"/>
              <w:adjustRightInd w:val="0"/>
              <w:jc w:val="both"/>
              <w:rPr>
                <w:rFonts w:ascii="Arial" w:hAnsi="Arial" w:cs="Arial"/>
                <w:sz w:val="16"/>
                <w:szCs w:val="16"/>
              </w:rPr>
            </w:pPr>
            <w:r w:rsidRPr="00CF6CAE">
              <w:rPr>
                <w:rFonts w:ascii="Arial" w:hAnsi="Arial" w:cs="Arial"/>
                <w:sz w:val="16"/>
                <w:szCs w:val="16"/>
              </w:rPr>
              <w:t xml:space="preserve">повышение  надежности  и  безопасности  дорожного  движения   на   автомобильных   дорогах районного значения    </w:t>
            </w:r>
          </w:p>
          <w:p w:rsidR="00A9752F" w:rsidRPr="00CF6CAE" w:rsidRDefault="00A9752F" w:rsidP="00A9752F">
            <w:pPr>
              <w:jc w:val="both"/>
              <w:rPr>
                <w:rFonts w:ascii="Arial" w:hAnsi="Arial" w:cs="Arial"/>
                <w:sz w:val="16"/>
                <w:szCs w:val="16"/>
              </w:rPr>
            </w:pPr>
          </w:p>
          <w:p w:rsidR="00A9752F" w:rsidRPr="00CF6CAE" w:rsidRDefault="00A9752F" w:rsidP="00A9752F">
            <w:pPr>
              <w:jc w:val="both"/>
              <w:rPr>
                <w:rFonts w:ascii="Arial" w:hAnsi="Arial" w:cs="Arial"/>
                <w:sz w:val="16"/>
                <w:szCs w:val="16"/>
              </w:rPr>
            </w:pPr>
          </w:p>
        </w:tc>
      </w:tr>
      <w:tr w:rsidR="00A9752F" w:rsidRPr="00CF6CAE" w:rsidTr="00A9752F">
        <w:tc>
          <w:tcPr>
            <w:tcW w:w="1951" w:type="dxa"/>
            <w:tcBorders>
              <w:top w:val="nil"/>
              <w:left w:val="nil"/>
              <w:bottom w:val="nil"/>
              <w:right w:val="nil"/>
            </w:tcBorders>
          </w:tcPr>
          <w:p w:rsidR="00A9752F" w:rsidRPr="00CF6CAE" w:rsidRDefault="00A9752F" w:rsidP="00A9752F">
            <w:pPr>
              <w:rPr>
                <w:rFonts w:ascii="Arial" w:hAnsi="Arial" w:cs="Arial"/>
                <w:sz w:val="16"/>
                <w:szCs w:val="16"/>
              </w:rPr>
            </w:pPr>
            <w:r w:rsidRPr="00CF6CAE">
              <w:rPr>
                <w:rFonts w:ascii="Arial" w:hAnsi="Arial" w:cs="Arial"/>
                <w:sz w:val="16"/>
                <w:szCs w:val="16"/>
              </w:rPr>
              <w:t>Целевые индикаторы и показатели Подпрограммы</w:t>
            </w:r>
          </w:p>
        </w:tc>
        <w:tc>
          <w:tcPr>
            <w:tcW w:w="3119" w:type="dxa"/>
            <w:tcBorders>
              <w:top w:val="nil"/>
              <w:left w:val="nil"/>
              <w:bottom w:val="nil"/>
              <w:right w:val="nil"/>
            </w:tcBorders>
          </w:tcPr>
          <w:p w:rsidR="00A9752F" w:rsidRPr="00CF6CAE" w:rsidRDefault="00A9752F" w:rsidP="00A9752F">
            <w:pPr>
              <w:autoSpaceDE w:val="0"/>
              <w:autoSpaceDN w:val="0"/>
              <w:adjustRightInd w:val="0"/>
              <w:ind w:firstLine="252"/>
              <w:jc w:val="both"/>
              <w:rPr>
                <w:rFonts w:ascii="Arial" w:hAnsi="Arial" w:cs="Arial"/>
                <w:sz w:val="16"/>
                <w:szCs w:val="16"/>
              </w:rPr>
            </w:pPr>
            <w:r w:rsidRPr="00CF6CAE">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A9752F" w:rsidRPr="00CF6CAE" w:rsidRDefault="00A9752F" w:rsidP="00A9752F">
            <w:pPr>
              <w:autoSpaceDE w:val="0"/>
              <w:autoSpaceDN w:val="0"/>
              <w:adjustRightInd w:val="0"/>
              <w:ind w:firstLine="252"/>
              <w:jc w:val="both"/>
              <w:rPr>
                <w:rFonts w:ascii="Arial" w:hAnsi="Arial" w:cs="Arial"/>
                <w:sz w:val="16"/>
                <w:szCs w:val="16"/>
              </w:rPr>
            </w:pPr>
            <w:r w:rsidRPr="00CF6CAE">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района Ставропольского края;</w:t>
            </w:r>
          </w:p>
          <w:p w:rsidR="00A9752F" w:rsidRPr="00CF6CAE" w:rsidRDefault="00A9752F" w:rsidP="00A9752F">
            <w:pPr>
              <w:autoSpaceDE w:val="0"/>
              <w:autoSpaceDN w:val="0"/>
              <w:adjustRightInd w:val="0"/>
              <w:ind w:firstLine="252"/>
              <w:jc w:val="both"/>
              <w:rPr>
                <w:rFonts w:ascii="Arial" w:hAnsi="Arial" w:cs="Arial"/>
                <w:sz w:val="16"/>
                <w:szCs w:val="16"/>
              </w:rPr>
            </w:pPr>
            <w:r w:rsidRPr="00CF6CAE">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p w:rsidR="00A9752F" w:rsidRPr="00CF6CAE" w:rsidRDefault="00A9752F" w:rsidP="00A9752F">
            <w:pPr>
              <w:autoSpaceDE w:val="0"/>
              <w:autoSpaceDN w:val="0"/>
              <w:adjustRightInd w:val="0"/>
              <w:jc w:val="both"/>
              <w:rPr>
                <w:rFonts w:ascii="Arial" w:hAnsi="Arial" w:cs="Arial"/>
                <w:sz w:val="16"/>
                <w:szCs w:val="16"/>
              </w:rPr>
            </w:pPr>
            <w:r w:rsidRPr="00CF6CAE">
              <w:rPr>
                <w:rFonts w:ascii="Arial" w:hAnsi="Arial" w:cs="Arial"/>
                <w:sz w:val="16"/>
                <w:szCs w:val="16"/>
              </w:rPr>
              <w:t xml:space="preserve">                          </w:t>
            </w:r>
          </w:p>
        </w:tc>
      </w:tr>
      <w:tr w:rsidR="00A9752F" w:rsidRPr="00CF6CAE" w:rsidTr="00A9752F">
        <w:tc>
          <w:tcPr>
            <w:tcW w:w="1951" w:type="dxa"/>
            <w:tcBorders>
              <w:top w:val="nil"/>
              <w:left w:val="nil"/>
              <w:bottom w:val="nil"/>
              <w:right w:val="nil"/>
            </w:tcBorders>
          </w:tcPr>
          <w:p w:rsidR="00A9752F" w:rsidRPr="00CF6CAE" w:rsidRDefault="00A9752F" w:rsidP="00A9752F">
            <w:pPr>
              <w:rPr>
                <w:rFonts w:ascii="Arial" w:hAnsi="Arial" w:cs="Arial"/>
                <w:sz w:val="16"/>
                <w:szCs w:val="16"/>
              </w:rPr>
            </w:pPr>
            <w:r w:rsidRPr="00CF6CAE">
              <w:rPr>
                <w:rFonts w:ascii="Arial" w:hAnsi="Arial" w:cs="Arial"/>
                <w:sz w:val="16"/>
                <w:szCs w:val="16"/>
              </w:rPr>
              <w:t>Объемы и источники финансового обеспечения Подпрограммы</w:t>
            </w:r>
          </w:p>
        </w:tc>
        <w:tc>
          <w:tcPr>
            <w:tcW w:w="3119" w:type="dxa"/>
            <w:tcBorders>
              <w:top w:val="nil"/>
              <w:left w:val="nil"/>
              <w:bottom w:val="nil"/>
              <w:right w:val="nil"/>
            </w:tcBorders>
          </w:tcPr>
          <w:p w:rsidR="00A9752F" w:rsidRPr="00CF6CAE" w:rsidRDefault="00A9752F" w:rsidP="00A9752F">
            <w:pPr>
              <w:jc w:val="both"/>
              <w:rPr>
                <w:rFonts w:ascii="Arial" w:hAnsi="Arial" w:cs="Arial"/>
                <w:sz w:val="16"/>
                <w:szCs w:val="16"/>
              </w:rPr>
            </w:pPr>
            <w:r w:rsidRPr="00CF6CAE">
              <w:rPr>
                <w:rFonts w:ascii="Arial" w:hAnsi="Arial" w:cs="Arial"/>
                <w:sz w:val="16"/>
                <w:szCs w:val="16"/>
              </w:rPr>
              <w:t>общий объем финансирования мероприятий Подпрограммы из всех уровней бюджетов составляет 29861,425 тыс. руб., в том числе:</w:t>
            </w:r>
          </w:p>
          <w:p w:rsidR="00A9752F" w:rsidRPr="00CF6CAE" w:rsidRDefault="00A9752F" w:rsidP="00A9752F">
            <w:pPr>
              <w:ind w:firstLine="129"/>
              <w:jc w:val="both"/>
              <w:rPr>
                <w:rFonts w:ascii="Arial" w:hAnsi="Arial" w:cs="Arial"/>
                <w:b/>
                <w:i/>
                <w:sz w:val="16"/>
                <w:szCs w:val="16"/>
              </w:rPr>
            </w:pPr>
            <w:r w:rsidRPr="00CF6CAE">
              <w:rPr>
                <w:rFonts w:ascii="Arial" w:hAnsi="Arial" w:cs="Arial"/>
                <w:sz w:val="16"/>
                <w:szCs w:val="16"/>
              </w:rPr>
              <w:t>из бюджета Благодарненского муниципального района Ставропольского края –29861,425 тыс. руб.,</w:t>
            </w:r>
            <w:r w:rsidRPr="00CF6CAE">
              <w:rPr>
                <w:rFonts w:ascii="Arial" w:hAnsi="Arial" w:cs="Arial"/>
                <w:b/>
                <w:i/>
                <w:sz w:val="16"/>
                <w:szCs w:val="16"/>
              </w:rPr>
              <w:t xml:space="preserve"> </w:t>
            </w:r>
          </w:p>
          <w:p w:rsidR="00A9752F" w:rsidRPr="00CF6CAE" w:rsidRDefault="00A9752F" w:rsidP="00A9752F">
            <w:pPr>
              <w:ind w:firstLine="129"/>
              <w:jc w:val="both"/>
              <w:rPr>
                <w:rFonts w:ascii="Arial" w:hAnsi="Arial" w:cs="Arial"/>
                <w:sz w:val="16"/>
                <w:szCs w:val="16"/>
              </w:rPr>
            </w:pPr>
            <w:r w:rsidRPr="00CF6CAE">
              <w:rPr>
                <w:rFonts w:ascii="Arial" w:hAnsi="Arial" w:cs="Arial"/>
                <w:sz w:val="16"/>
                <w:szCs w:val="16"/>
              </w:rPr>
              <w:t xml:space="preserve"> в том числе:</w:t>
            </w:r>
          </w:p>
          <w:p w:rsidR="00A9752F" w:rsidRPr="00CF6CAE" w:rsidRDefault="00A9752F" w:rsidP="00A9752F">
            <w:pPr>
              <w:ind w:firstLine="129"/>
              <w:jc w:val="both"/>
              <w:rPr>
                <w:rFonts w:ascii="Arial" w:hAnsi="Arial" w:cs="Arial"/>
                <w:sz w:val="16"/>
                <w:szCs w:val="16"/>
              </w:rPr>
            </w:pPr>
            <w:r w:rsidRPr="00CF6CAE">
              <w:rPr>
                <w:rFonts w:ascii="Arial" w:hAnsi="Arial" w:cs="Arial"/>
                <w:sz w:val="16"/>
                <w:szCs w:val="16"/>
              </w:rPr>
              <w:t>в 2015 году – 9474,275тыс. руб.;</w:t>
            </w:r>
          </w:p>
          <w:p w:rsidR="00A9752F" w:rsidRPr="00CF6CAE" w:rsidRDefault="00A9752F" w:rsidP="00A9752F">
            <w:pPr>
              <w:ind w:firstLine="129"/>
              <w:jc w:val="both"/>
              <w:rPr>
                <w:rFonts w:ascii="Arial" w:hAnsi="Arial" w:cs="Arial"/>
                <w:sz w:val="16"/>
                <w:szCs w:val="16"/>
              </w:rPr>
            </w:pPr>
            <w:r w:rsidRPr="00CF6CAE">
              <w:rPr>
                <w:rFonts w:ascii="Arial" w:hAnsi="Arial" w:cs="Arial"/>
                <w:sz w:val="16"/>
                <w:szCs w:val="16"/>
              </w:rPr>
              <w:t>в 2016 году – 10508,435 тыс. руб.;</w:t>
            </w:r>
          </w:p>
          <w:p w:rsidR="00A9752F" w:rsidRPr="00CF6CAE" w:rsidRDefault="00A9752F" w:rsidP="00A9752F">
            <w:pPr>
              <w:ind w:firstLine="129"/>
              <w:jc w:val="both"/>
              <w:rPr>
                <w:rFonts w:ascii="Arial" w:hAnsi="Arial" w:cs="Arial"/>
                <w:sz w:val="16"/>
                <w:szCs w:val="16"/>
              </w:rPr>
            </w:pPr>
            <w:r w:rsidRPr="00CF6CAE">
              <w:rPr>
                <w:rFonts w:ascii="Arial" w:hAnsi="Arial" w:cs="Arial"/>
                <w:sz w:val="16"/>
                <w:szCs w:val="16"/>
              </w:rPr>
              <w:t>в 2017 году – 9878,715 тыс. руб.</w:t>
            </w:r>
          </w:p>
          <w:p w:rsidR="00A9752F" w:rsidRPr="00CF6CAE" w:rsidRDefault="00A9752F" w:rsidP="00A9752F">
            <w:pPr>
              <w:ind w:firstLine="129"/>
              <w:jc w:val="both"/>
              <w:rPr>
                <w:rFonts w:ascii="Arial" w:hAnsi="Arial" w:cs="Arial"/>
                <w:sz w:val="16"/>
                <w:szCs w:val="16"/>
              </w:rPr>
            </w:pPr>
          </w:p>
        </w:tc>
      </w:tr>
      <w:tr w:rsidR="00A9752F" w:rsidRPr="00CF6CAE" w:rsidTr="00A9752F">
        <w:tc>
          <w:tcPr>
            <w:tcW w:w="1951" w:type="dxa"/>
            <w:tcBorders>
              <w:top w:val="nil"/>
              <w:left w:val="nil"/>
              <w:bottom w:val="nil"/>
              <w:right w:val="nil"/>
            </w:tcBorders>
          </w:tcPr>
          <w:p w:rsidR="00A9752F" w:rsidRPr="00CF6CAE" w:rsidRDefault="00A9752F" w:rsidP="00A9752F">
            <w:pPr>
              <w:rPr>
                <w:rFonts w:ascii="Arial" w:hAnsi="Arial" w:cs="Arial"/>
                <w:sz w:val="16"/>
                <w:szCs w:val="16"/>
              </w:rPr>
            </w:pPr>
            <w:r w:rsidRPr="00CF6CAE">
              <w:rPr>
                <w:rFonts w:ascii="Arial" w:hAnsi="Arial" w:cs="Arial"/>
                <w:sz w:val="16"/>
                <w:szCs w:val="16"/>
              </w:rPr>
              <w:t>Ожидаемые конечные результаты Подпрограммы</w:t>
            </w:r>
          </w:p>
        </w:tc>
        <w:tc>
          <w:tcPr>
            <w:tcW w:w="3119" w:type="dxa"/>
            <w:tcBorders>
              <w:top w:val="nil"/>
              <w:left w:val="nil"/>
              <w:bottom w:val="nil"/>
              <w:right w:val="nil"/>
            </w:tcBorders>
          </w:tcPr>
          <w:p w:rsidR="00A9752F" w:rsidRPr="00CF6CAE" w:rsidRDefault="00A9752F" w:rsidP="00A9752F">
            <w:pPr>
              <w:autoSpaceDE w:val="0"/>
              <w:autoSpaceDN w:val="0"/>
              <w:adjustRightInd w:val="0"/>
              <w:ind w:firstLine="252"/>
              <w:jc w:val="both"/>
              <w:rPr>
                <w:rFonts w:ascii="Arial" w:hAnsi="Arial" w:cs="Arial"/>
                <w:sz w:val="16"/>
                <w:szCs w:val="16"/>
              </w:rPr>
            </w:pPr>
            <w:r w:rsidRPr="00CF6CAE">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A9752F" w:rsidRPr="00CF6CAE" w:rsidRDefault="00A9752F" w:rsidP="00A9752F">
            <w:pPr>
              <w:autoSpaceDE w:val="0"/>
              <w:autoSpaceDN w:val="0"/>
              <w:adjustRightInd w:val="0"/>
              <w:ind w:firstLine="252"/>
              <w:jc w:val="both"/>
              <w:rPr>
                <w:rFonts w:ascii="Arial" w:hAnsi="Arial" w:cs="Arial"/>
                <w:sz w:val="16"/>
                <w:szCs w:val="16"/>
              </w:rPr>
            </w:pPr>
            <w:r w:rsidRPr="00CF6CAE">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района Ставропольского края;</w:t>
            </w:r>
          </w:p>
          <w:p w:rsidR="00A9752F" w:rsidRPr="00CF6CAE" w:rsidRDefault="00A9752F" w:rsidP="00A9752F">
            <w:pPr>
              <w:autoSpaceDE w:val="0"/>
              <w:autoSpaceDN w:val="0"/>
              <w:adjustRightInd w:val="0"/>
              <w:ind w:firstLine="252"/>
              <w:jc w:val="both"/>
              <w:rPr>
                <w:rFonts w:ascii="Arial" w:hAnsi="Arial" w:cs="Arial"/>
                <w:sz w:val="16"/>
                <w:szCs w:val="16"/>
              </w:rPr>
            </w:pPr>
            <w:r w:rsidRPr="00CF6CAE">
              <w:rPr>
                <w:rFonts w:ascii="Arial" w:hAnsi="Arial" w:cs="Arial"/>
                <w:sz w:val="16"/>
                <w:szCs w:val="16"/>
              </w:rPr>
              <w:t xml:space="preserve">снижение доли дорожно-транспортных происшествий, зарегистрированных на автомобильных дорогах районного значения, из-за сопутствующих </w:t>
            </w:r>
            <w:r w:rsidRPr="00CF6CAE">
              <w:rPr>
                <w:rFonts w:ascii="Arial" w:hAnsi="Arial" w:cs="Arial"/>
                <w:sz w:val="16"/>
                <w:szCs w:val="16"/>
              </w:rPr>
              <w:lastRenderedPageBreak/>
              <w:t>дорожных условий в общем количестве дорожно-транспортных происшествий в Благодарненском районе Ставропольского края.</w:t>
            </w:r>
          </w:p>
          <w:p w:rsidR="00A9752F" w:rsidRPr="00CF6CAE" w:rsidRDefault="00A9752F" w:rsidP="00A9752F">
            <w:pPr>
              <w:jc w:val="both"/>
              <w:rPr>
                <w:rFonts w:ascii="Arial" w:hAnsi="Arial" w:cs="Arial"/>
                <w:sz w:val="16"/>
                <w:szCs w:val="16"/>
              </w:rPr>
            </w:pPr>
          </w:p>
        </w:tc>
      </w:tr>
    </w:tbl>
    <w:p w:rsidR="00A9752F" w:rsidRPr="00CF6CAE" w:rsidRDefault="00A9752F" w:rsidP="00A9752F">
      <w:pPr>
        <w:jc w:val="center"/>
        <w:rPr>
          <w:rFonts w:ascii="Arial" w:hAnsi="Arial" w:cs="Arial"/>
          <w:sz w:val="16"/>
          <w:szCs w:val="16"/>
        </w:rPr>
      </w:pPr>
    </w:p>
    <w:p w:rsidR="00A9752F" w:rsidRPr="00CF6CAE" w:rsidRDefault="00A9752F" w:rsidP="00A9752F">
      <w:pPr>
        <w:jc w:val="center"/>
        <w:rPr>
          <w:rFonts w:ascii="Arial" w:hAnsi="Arial" w:cs="Arial"/>
          <w:sz w:val="16"/>
          <w:szCs w:val="16"/>
        </w:rPr>
      </w:pPr>
    </w:p>
    <w:p w:rsidR="00A9752F" w:rsidRPr="00CF6CAE" w:rsidRDefault="00A9752F" w:rsidP="00A9752F">
      <w:pPr>
        <w:jc w:val="center"/>
        <w:rPr>
          <w:rFonts w:ascii="Arial" w:hAnsi="Arial" w:cs="Arial"/>
          <w:sz w:val="16"/>
          <w:szCs w:val="16"/>
        </w:rPr>
      </w:pPr>
      <w:r w:rsidRPr="00CF6CAE">
        <w:rPr>
          <w:rFonts w:ascii="Arial" w:hAnsi="Arial" w:cs="Arial"/>
          <w:sz w:val="16"/>
          <w:szCs w:val="16"/>
        </w:rPr>
        <w:t>Раздел 1. Характеристика сферы реализации Подпрограммы, описание основных проблем в указанной сфере и прогноз ее развития</w:t>
      </w:r>
    </w:p>
    <w:p w:rsidR="00A9752F" w:rsidRPr="00CF6CAE" w:rsidRDefault="00A9752F" w:rsidP="00A9752F">
      <w:pPr>
        <w:autoSpaceDE w:val="0"/>
        <w:autoSpaceDN w:val="0"/>
        <w:adjustRightInd w:val="0"/>
        <w:jc w:val="both"/>
        <w:rPr>
          <w:rFonts w:ascii="Arial" w:hAnsi="Arial" w:cs="Arial"/>
          <w:sz w:val="16"/>
          <w:szCs w:val="16"/>
        </w:rPr>
      </w:pP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Автомобильные дороги местного значения общего пользования Благодарненского муниципального района Ставропольского края являются важнейшей составной частью транспортной системы Благодарненского района Ставропольского края. Все населённые пункты района имеют транспортную связь с районным центром по дорогам с твёрдым покрытием.</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 xml:space="preserve">Протяженность автомобильных дорог общего пользования местного значения на территории Благодарненского района Ставропольского края составляет </w:t>
      </w:r>
      <w:smartTag w:uri="urn:schemas-microsoft-com:office:smarttags" w:element="metricconverter">
        <w:smartTagPr>
          <w:attr w:name="ProductID" w:val="428,82 километра"/>
        </w:smartTagPr>
        <w:r w:rsidRPr="00CF6CAE">
          <w:rPr>
            <w:rFonts w:ascii="Arial" w:hAnsi="Arial" w:cs="Arial"/>
            <w:sz w:val="16"/>
            <w:szCs w:val="16"/>
          </w:rPr>
          <w:t>428,82 километра</w:t>
        </w:r>
      </w:smartTag>
      <w:r w:rsidRPr="00CF6CAE">
        <w:rPr>
          <w:rFonts w:ascii="Arial" w:hAnsi="Arial" w:cs="Arial"/>
          <w:sz w:val="16"/>
          <w:szCs w:val="16"/>
        </w:rPr>
        <w:t>. Из них:</w:t>
      </w:r>
    </w:p>
    <w:p w:rsidR="00A9752F" w:rsidRPr="00CF6CAE" w:rsidRDefault="00A9752F" w:rsidP="00A9752F">
      <w:pPr>
        <w:ind w:firstLine="709"/>
        <w:jc w:val="both"/>
        <w:rPr>
          <w:rFonts w:ascii="Arial" w:hAnsi="Arial" w:cs="Arial"/>
          <w:sz w:val="16"/>
          <w:szCs w:val="16"/>
        </w:rPr>
      </w:pPr>
      <w:smartTag w:uri="urn:schemas-microsoft-com:office:smarttags" w:element="metricconverter">
        <w:smartTagPr>
          <w:attr w:name="ProductID" w:val="85,2 километра"/>
        </w:smartTagPr>
        <w:r w:rsidRPr="00CF6CAE">
          <w:rPr>
            <w:rFonts w:ascii="Arial" w:hAnsi="Arial" w:cs="Arial"/>
            <w:sz w:val="16"/>
            <w:szCs w:val="16"/>
          </w:rPr>
          <w:t>85,2 километра</w:t>
        </w:r>
      </w:smartTag>
      <w:r w:rsidRPr="00CF6CAE">
        <w:rPr>
          <w:rFonts w:ascii="Arial" w:hAnsi="Arial" w:cs="Arial"/>
          <w:sz w:val="16"/>
          <w:szCs w:val="16"/>
        </w:rPr>
        <w:t xml:space="preserve"> – автомобильные дороги, находящиеся в собственности Благодарненского муниципального района Ставропольского края;</w:t>
      </w:r>
    </w:p>
    <w:p w:rsidR="00A9752F" w:rsidRPr="00CF6CAE" w:rsidRDefault="00A9752F" w:rsidP="00A9752F">
      <w:pPr>
        <w:ind w:firstLine="709"/>
        <w:jc w:val="both"/>
        <w:rPr>
          <w:rFonts w:ascii="Arial" w:hAnsi="Arial" w:cs="Arial"/>
          <w:sz w:val="16"/>
          <w:szCs w:val="16"/>
        </w:rPr>
      </w:pPr>
      <w:smartTag w:uri="urn:schemas-microsoft-com:office:smarttags" w:element="metricconverter">
        <w:smartTagPr>
          <w:attr w:name="ProductID" w:val="353,46 километров"/>
        </w:smartTagPr>
        <w:r w:rsidRPr="00CF6CAE">
          <w:rPr>
            <w:rFonts w:ascii="Arial" w:hAnsi="Arial" w:cs="Arial"/>
            <w:sz w:val="16"/>
            <w:szCs w:val="16"/>
          </w:rPr>
          <w:t>353,46 километров</w:t>
        </w:r>
      </w:smartTag>
      <w:r w:rsidRPr="00CF6CAE">
        <w:rPr>
          <w:rFonts w:ascii="Arial" w:hAnsi="Arial" w:cs="Arial"/>
          <w:sz w:val="16"/>
          <w:szCs w:val="16"/>
        </w:rPr>
        <w:t xml:space="preserve"> - автомобильные дороги поселений Благодарненского района Ставропольского края.</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100 процентов протяженности автомобильных дорог местного значения общего пользования в районе четвертой категории,  имеют твёрдое покрытие и 89,9 процентов протяжённости - усовершенствованное покрытие (асфальтобетон). По результатам оценки транспортно-эксплуатационного состояния, на начало 2014 года 78,3 процентов автодорог местного значения,  находящихся в собственности Благодарненского муниципального района Ставропольского края,  не соответствовало нормативным требованиям.</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В собственности Благодарненского муниципального района Ставропольского края имеется 3 мостовых сооружения. По итогам проведения специального осмотра мостов специалистами государственного специализированного унитарного предприятия Ставропольского края «</w:t>
      </w:r>
      <w:proofErr w:type="spellStart"/>
      <w:r w:rsidRPr="00CF6CAE">
        <w:rPr>
          <w:rFonts w:ascii="Arial" w:hAnsi="Arial" w:cs="Arial"/>
          <w:sz w:val="16"/>
          <w:szCs w:val="16"/>
        </w:rPr>
        <w:t>Крайавтомост</w:t>
      </w:r>
      <w:proofErr w:type="spellEnd"/>
      <w:r w:rsidRPr="00CF6CAE">
        <w:rPr>
          <w:rFonts w:ascii="Arial" w:hAnsi="Arial" w:cs="Arial"/>
          <w:sz w:val="16"/>
          <w:szCs w:val="16"/>
        </w:rPr>
        <w:t xml:space="preserve">», автомобильный мост,  расположенный на автомобильной дороге «Подъезд к </w:t>
      </w:r>
      <w:proofErr w:type="gramStart"/>
      <w:r w:rsidRPr="00CF6CAE">
        <w:rPr>
          <w:rFonts w:ascii="Arial" w:hAnsi="Arial" w:cs="Arial"/>
          <w:sz w:val="16"/>
          <w:szCs w:val="16"/>
        </w:rPr>
        <w:t>с</w:t>
      </w:r>
      <w:proofErr w:type="gramEnd"/>
      <w:r w:rsidRPr="00CF6CAE">
        <w:rPr>
          <w:rFonts w:ascii="Arial" w:hAnsi="Arial" w:cs="Arial"/>
          <w:sz w:val="16"/>
          <w:szCs w:val="16"/>
        </w:rPr>
        <w:t>. Спасское от автомобильной дороги «Светлоград – Благодарный – Будённовск»,  находится в аварийном состояние и требует реконструкции.</w:t>
      </w:r>
    </w:p>
    <w:p w:rsidR="00A9752F" w:rsidRPr="00CF6CAE" w:rsidRDefault="00A9752F" w:rsidP="00A9752F">
      <w:pPr>
        <w:autoSpaceDE w:val="0"/>
        <w:autoSpaceDN w:val="0"/>
        <w:adjustRightInd w:val="0"/>
        <w:ind w:firstLine="540"/>
        <w:jc w:val="both"/>
        <w:rPr>
          <w:rFonts w:ascii="Arial" w:hAnsi="Arial" w:cs="Arial"/>
          <w:sz w:val="16"/>
          <w:szCs w:val="16"/>
        </w:rPr>
      </w:pPr>
      <w:r w:rsidRPr="00CF6CAE">
        <w:rPr>
          <w:rFonts w:ascii="Arial" w:hAnsi="Arial" w:cs="Arial"/>
          <w:sz w:val="16"/>
          <w:szCs w:val="16"/>
        </w:rPr>
        <w:t>Без сети автомобильных дорог надлежащего технического уровня и безопасности дорожного движения, невозможно достижение устойчивого экономического роста в районе. 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С учётом роста транспортных потоков и тяжести перевозимых грузов, автомобильные дороги и искусственные сооружения, расположенные на них, подвергаются значительному износу. Интенсивность движения на основных маршрутах местных дорог колеблется в пределах 500 автомобилей в сутки. Изменяется состав движения. За счет увеличения в потоке автомобильного транспорта доли автомобилей большой грузоподъемности происходит увеличение средней нагрузки на автомобильные дороги. В настоящее время по автомобильным дорогам и мостовым сооружениям, рассчитанным на нагрузку не более 6 тонн на ось, движутся автопоезда с нагрузкой свыше 10 тонн на ось.</w:t>
      </w:r>
    </w:p>
    <w:p w:rsidR="00A9752F" w:rsidRPr="00CF6CAE" w:rsidRDefault="00A9752F" w:rsidP="00A9752F">
      <w:pPr>
        <w:autoSpaceDE w:val="0"/>
        <w:autoSpaceDN w:val="0"/>
        <w:adjustRightInd w:val="0"/>
        <w:ind w:firstLine="540"/>
        <w:jc w:val="both"/>
        <w:rPr>
          <w:rFonts w:ascii="Arial" w:hAnsi="Arial" w:cs="Arial"/>
          <w:sz w:val="16"/>
          <w:szCs w:val="16"/>
        </w:rPr>
      </w:pPr>
      <w:r w:rsidRPr="00CF6CAE">
        <w:rPr>
          <w:rFonts w:ascii="Arial" w:hAnsi="Arial" w:cs="Arial"/>
          <w:sz w:val="16"/>
          <w:szCs w:val="16"/>
        </w:rPr>
        <w:t>Администрацией Благодарненского муниципального района Ставропольского края ежегодно выделяется около 10,0 млн. рублей на ремонт и содержание автомобильных дорог районного значения, но этого явно не достаточно. Из-за отсутствия необходимого объёма финансирования дорожной деятельности, существующая сеть автомобильных дорог местного значения и искусственных сооружений на них физически стареет и в перспективе не обеспечит бесперебойный, безопасный и эффективный пропуск возрастающих транспортных потоков.</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 xml:space="preserve">В Ставропольском крае в последние годы ежегодно погибает более 400 человек и около 3500 получают ранения. Анализ аварийности за истекший период 2013 года на автомобильных дорогах и улично-дорожной сети района показал, что в сравнении с аналогичным периодом 2012 года на 30,3 процента увеличилось количество дорожно-транспортных происшествий (далее - ДТП), в которых 9 человек погибли, 56 </w:t>
      </w:r>
      <w:r w:rsidRPr="00CF6CAE">
        <w:rPr>
          <w:rFonts w:ascii="Arial" w:hAnsi="Arial" w:cs="Arial"/>
          <w:sz w:val="16"/>
          <w:szCs w:val="16"/>
        </w:rPr>
        <w:lastRenderedPageBreak/>
        <w:t xml:space="preserve">человек получили ранения, в том числе 7 детей. Зарегистрирован рост на 17 процентов   ДТП с участием водителей в состоянии алкогольного опьянения. За истекший период значительно возросло количество дорожно-транспортных происшествий с участием мотоциклистов. Данные факты говорят о низкой результативности проводимой профилактической работы. Необходимо обозначив проблемы, активно пропагандировать  недопущение нарушений правил дорожного движения и тем самым, обеспечить безопасность  граждан участников дорожного движения. </w:t>
      </w:r>
    </w:p>
    <w:p w:rsidR="00A9752F" w:rsidRPr="00CF6CAE" w:rsidRDefault="00A9752F" w:rsidP="00A9752F">
      <w:pPr>
        <w:widowControl w:val="0"/>
        <w:autoSpaceDE w:val="0"/>
        <w:autoSpaceDN w:val="0"/>
        <w:adjustRightInd w:val="0"/>
        <w:spacing w:line="240" w:lineRule="exact"/>
        <w:jc w:val="center"/>
        <w:rPr>
          <w:rFonts w:ascii="Arial" w:hAnsi="Arial" w:cs="Arial"/>
          <w:sz w:val="16"/>
          <w:szCs w:val="16"/>
        </w:rPr>
      </w:pPr>
    </w:p>
    <w:p w:rsidR="00A9752F" w:rsidRPr="00CF6CAE" w:rsidRDefault="00A9752F" w:rsidP="00A9752F">
      <w:pPr>
        <w:widowControl w:val="0"/>
        <w:autoSpaceDE w:val="0"/>
        <w:autoSpaceDN w:val="0"/>
        <w:adjustRightInd w:val="0"/>
        <w:spacing w:line="240" w:lineRule="exact"/>
        <w:rPr>
          <w:rFonts w:ascii="Arial" w:hAnsi="Arial" w:cs="Arial"/>
          <w:sz w:val="16"/>
          <w:szCs w:val="16"/>
        </w:rPr>
      </w:pPr>
    </w:p>
    <w:p w:rsidR="00A9752F" w:rsidRPr="00CF6CAE" w:rsidRDefault="00A9752F" w:rsidP="00A9752F">
      <w:pPr>
        <w:widowControl w:val="0"/>
        <w:autoSpaceDE w:val="0"/>
        <w:autoSpaceDN w:val="0"/>
        <w:adjustRightInd w:val="0"/>
        <w:jc w:val="center"/>
        <w:rPr>
          <w:rFonts w:ascii="Arial" w:hAnsi="Arial" w:cs="Arial"/>
          <w:sz w:val="16"/>
          <w:szCs w:val="16"/>
        </w:rPr>
      </w:pPr>
      <w:r w:rsidRPr="00CF6CAE">
        <w:rPr>
          <w:rFonts w:ascii="Arial" w:hAnsi="Arial" w:cs="Arial"/>
          <w:sz w:val="16"/>
          <w:szCs w:val="16"/>
        </w:rPr>
        <w:t>Раздел 2. Приоритеты реализуемой в Благодарненском муниципальном районе Ставропольского края муниципальной политики в сфере реализации Подпрограммы, цели, задачи, целевые индикаторы и показатели Подпрограммы, описание ожидаемых конечных результатов подпрограммы и сроки реализации</w:t>
      </w:r>
    </w:p>
    <w:p w:rsidR="00A9752F" w:rsidRPr="00CF6CAE" w:rsidRDefault="00A9752F" w:rsidP="00A9752F">
      <w:pPr>
        <w:autoSpaceDE w:val="0"/>
        <w:autoSpaceDN w:val="0"/>
        <w:adjustRightInd w:val="0"/>
        <w:rPr>
          <w:rFonts w:ascii="Arial" w:hAnsi="Arial" w:cs="Arial"/>
          <w:sz w:val="16"/>
          <w:szCs w:val="16"/>
        </w:rPr>
      </w:pPr>
    </w:p>
    <w:p w:rsidR="00A9752F" w:rsidRPr="00CF6CAE" w:rsidRDefault="00A9752F" w:rsidP="00A9752F">
      <w:pPr>
        <w:widowControl w:val="0"/>
        <w:autoSpaceDE w:val="0"/>
        <w:autoSpaceDN w:val="0"/>
        <w:adjustRightInd w:val="0"/>
        <w:ind w:firstLine="540"/>
        <w:jc w:val="both"/>
        <w:rPr>
          <w:rFonts w:ascii="Arial" w:hAnsi="Arial" w:cs="Arial"/>
          <w:sz w:val="16"/>
          <w:szCs w:val="16"/>
        </w:rPr>
      </w:pPr>
      <w:r w:rsidRPr="00CF6CAE">
        <w:rPr>
          <w:rFonts w:ascii="Arial" w:hAnsi="Arial" w:cs="Arial"/>
          <w:sz w:val="16"/>
          <w:szCs w:val="16"/>
        </w:rPr>
        <w:t xml:space="preserve">Приоритеты реализуемой в Благодарненском муниципальном районе Ставропольского края муниципальной </w:t>
      </w:r>
      <w:proofErr w:type="gramStart"/>
      <w:r w:rsidRPr="00CF6CAE">
        <w:rPr>
          <w:rFonts w:ascii="Arial" w:hAnsi="Arial" w:cs="Arial"/>
          <w:sz w:val="16"/>
          <w:szCs w:val="16"/>
        </w:rPr>
        <w:t>политики в развитии дорожной сети автомобильных дорог общего пользования местного значения</w:t>
      </w:r>
      <w:proofErr w:type="gramEnd"/>
      <w:r w:rsidRPr="00CF6CAE">
        <w:rPr>
          <w:rFonts w:ascii="Arial" w:hAnsi="Arial" w:cs="Arial"/>
          <w:sz w:val="16"/>
          <w:szCs w:val="16"/>
        </w:rPr>
        <w:t xml:space="preserve"> и обеспечения безопасности дорожного движения определены Стратегией социально-экономического развития Благодарненского муниципального района Ставропольского края до 2020 года, включая в себя развитие </w:t>
      </w:r>
      <w:proofErr w:type="spellStart"/>
      <w:r w:rsidRPr="00CF6CAE">
        <w:rPr>
          <w:rFonts w:ascii="Arial" w:hAnsi="Arial" w:cs="Arial"/>
          <w:sz w:val="16"/>
          <w:szCs w:val="16"/>
        </w:rPr>
        <w:t>транспортно</w:t>
      </w:r>
      <w:proofErr w:type="spellEnd"/>
      <w:r w:rsidRPr="00CF6CAE">
        <w:rPr>
          <w:rFonts w:ascii="Arial" w:hAnsi="Arial" w:cs="Arial"/>
          <w:sz w:val="16"/>
          <w:szCs w:val="16"/>
        </w:rPr>
        <w:t xml:space="preserve"> – логистической сферы на территории района.</w:t>
      </w:r>
    </w:p>
    <w:p w:rsidR="00A9752F" w:rsidRPr="00CF6CAE" w:rsidRDefault="00A9752F" w:rsidP="00A9752F">
      <w:pPr>
        <w:autoSpaceDE w:val="0"/>
        <w:autoSpaceDN w:val="0"/>
        <w:adjustRightInd w:val="0"/>
        <w:ind w:firstLine="720"/>
        <w:jc w:val="both"/>
        <w:rPr>
          <w:rFonts w:ascii="Arial" w:hAnsi="Arial" w:cs="Arial"/>
          <w:sz w:val="16"/>
          <w:szCs w:val="16"/>
        </w:rPr>
      </w:pPr>
      <w:r w:rsidRPr="00CF6CAE">
        <w:rPr>
          <w:rFonts w:ascii="Arial" w:hAnsi="Arial" w:cs="Arial"/>
          <w:sz w:val="16"/>
          <w:szCs w:val="16"/>
        </w:rPr>
        <w:t>Целью  Подпрограммы является устойчивое развитие дорожной сети автомобильных дорог общего пользования местного значения Благодарненского муниципального района Ставропольского края на основе повышения безопасности дорожного движения.</w:t>
      </w:r>
    </w:p>
    <w:p w:rsidR="00A9752F" w:rsidRPr="00CF6CAE" w:rsidRDefault="00A9752F" w:rsidP="00A9752F">
      <w:pPr>
        <w:autoSpaceDE w:val="0"/>
        <w:autoSpaceDN w:val="0"/>
        <w:adjustRightInd w:val="0"/>
        <w:ind w:firstLine="720"/>
        <w:jc w:val="both"/>
        <w:rPr>
          <w:rFonts w:ascii="Arial" w:hAnsi="Arial" w:cs="Arial"/>
          <w:sz w:val="16"/>
          <w:szCs w:val="16"/>
        </w:rPr>
      </w:pPr>
      <w:r w:rsidRPr="00CF6CAE">
        <w:rPr>
          <w:rFonts w:ascii="Arial" w:hAnsi="Arial" w:cs="Arial"/>
          <w:sz w:val="16"/>
          <w:szCs w:val="16"/>
        </w:rPr>
        <w:t>Достижение целей Подпрограммы обеспечивается решением комплекса взаимосвязанных основных мероприятий  и задач</w:t>
      </w:r>
      <w:r w:rsidRPr="00CF6CAE">
        <w:rPr>
          <w:rFonts w:ascii="Arial" w:hAnsi="Arial" w:cs="Arial"/>
          <w:bCs/>
          <w:sz w:val="16"/>
          <w:szCs w:val="16"/>
        </w:rPr>
        <w:t xml:space="preserve">, а именно </w:t>
      </w:r>
      <w:r w:rsidRPr="00CF6CAE">
        <w:rPr>
          <w:rFonts w:ascii="Arial" w:hAnsi="Arial" w:cs="Arial"/>
          <w:sz w:val="16"/>
          <w:szCs w:val="16"/>
        </w:rPr>
        <w:t>обеспечения функционирования автомобильных дорог, находящихся в собственности Благодарненского муниципального района Ставропольского края, повышения  надежности  и  безопасности  дорожного  движения   на   автомобильных   дорогах районного значения.</w:t>
      </w:r>
    </w:p>
    <w:p w:rsidR="00A9752F" w:rsidRPr="00CF6CAE" w:rsidRDefault="00F12364" w:rsidP="00A9752F">
      <w:pPr>
        <w:ind w:firstLine="720"/>
        <w:jc w:val="both"/>
        <w:rPr>
          <w:rFonts w:ascii="Arial" w:hAnsi="Arial" w:cs="Arial"/>
          <w:bCs/>
          <w:sz w:val="16"/>
          <w:szCs w:val="16"/>
        </w:rPr>
      </w:pPr>
      <w:hyperlink w:anchor="Par369" w:history="1">
        <w:r w:rsidR="00A9752F" w:rsidRPr="00CF6CAE">
          <w:rPr>
            <w:rFonts w:ascii="Arial" w:hAnsi="Arial" w:cs="Arial"/>
            <w:sz w:val="16"/>
            <w:szCs w:val="16"/>
          </w:rPr>
          <w:t>Сведения</w:t>
        </w:r>
      </w:hyperlink>
      <w:r w:rsidR="00A9752F" w:rsidRPr="00CF6CAE">
        <w:rPr>
          <w:rFonts w:ascii="Arial" w:hAnsi="Arial" w:cs="Arial"/>
          <w:sz w:val="16"/>
          <w:szCs w:val="16"/>
        </w:rPr>
        <w:t xml:space="preserve"> о целевых индикаторах и показателях Подпрограммы </w:t>
      </w:r>
      <w:r w:rsidR="00A9752F" w:rsidRPr="00CF6CAE">
        <w:rPr>
          <w:rFonts w:ascii="Arial" w:hAnsi="Arial" w:cs="Arial"/>
          <w:bCs/>
          <w:sz w:val="16"/>
          <w:szCs w:val="16"/>
        </w:rPr>
        <w:t>приведены в Приложение 1 к Подпрограмме.</w:t>
      </w:r>
    </w:p>
    <w:p w:rsidR="00A9752F" w:rsidRPr="00CF6CAE" w:rsidRDefault="00A9752F" w:rsidP="00A9752F">
      <w:pPr>
        <w:autoSpaceDE w:val="0"/>
        <w:autoSpaceDN w:val="0"/>
        <w:adjustRightInd w:val="0"/>
        <w:ind w:firstLine="720"/>
        <w:jc w:val="both"/>
        <w:rPr>
          <w:rFonts w:ascii="Arial" w:hAnsi="Arial" w:cs="Arial"/>
          <w:sz w:val="16"/>
          <w:szCs w:val="16"/>
        </w:rPr>
      </w:pPr>
      <w:r w:rsidRPr="00CF6CAE">
        <w:rPr>
          <w:rFonts w:ascii="Arial" w:hAnsi="Arial" w:cs="Arial"/>
          <w:sz w:val="16"/>
          <w:szCs w:val="16"/>
        </w:rPr>
        <w:t>В результате реализации намеченных мероприятий к 2017 году ожидается:</w:t>
      </w:r>
    </w:p>
    <w:p w:rsidR="00A9752F" w:rsidRPr="00CF6CAE" w:rsidRDefault="00A9752F" w:rsidP="00A9752F">
      <w:pPr>
        <w:autoSpaceDE w:val="0"/>
        <w:autoSpaceDN w:val="0"/>
        <w:adjustRightInd w:val="0"/>
        <w:ind w:firstLine="720"/>
        <w:jc w:val="both"/>
        <w:rPr>
          <w:rFonts w:ascii="Arial" w:hAnsi="Arial" w:cs="Arial"/>
          <w:sz w:val="16"/>
          <w:szCs w:val="16"/>
        </w:rPr>
      </w:pPr>
      <w:r w:rsidRPr="00CF6CAE">
        <w:rPr>
          <w:rFonts w:ascii="Arial" w:hAnsi="Arial" w:cs="Arial"/>
          <w:sz w:val="16"/>
          <w:szCs w:val="16"/>
        </w:rPr>
        <w:t xml:space="preserve"> 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A9752F" w:rsidRPr="00CF6CAE" w:rsidRDefault="00A9752F" w:rsidP="00A9752F">
      <w:pPr>
        <w:autoSpaceDE w:val="0"/>
        <w:autoSpaceDN w:val="0"/>
        <w:adjustRightInd w:val="0"/>
        <w:ind w:firstLine="720"/>
        <w:jc w:val="both"/>
        <w:rPr>
          <w:rFonts w:ascii="Arial" w:hAnsi="Arial" w:cs="Arial"/>
          <w:sz w:val="16"/>
          <w:szCs w:val="16"/>
        </w:rPr>
      </w:pPr>
      <w:r w:rsidRPr="00CF6CAE">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района Ставропольского края;</w:t>
      </w:r>
    </w:p>
    <w:p w:rsidR="00A9752F" w:rsidRPr="00CF6CAE" w:rsidRDefault="00A9752F" w:rsidP="00A9752F">
      <w:pPr>
        <w:autoSpaceDE w:val="0"/>
        <w:autoSpaceDN w:val="0"/>
        <w:adjustRightInd w:val="0"/>
        <w:ind w:firstLine="720"/>
        <w:jc w:val="both"/>
        <w:rPr>
          <w:rFonts w:ascii="Arial" w:hAnsi="Arial" w:cs="Arial"/>
          <w:sz w:val="16"/>
          <w:szCs w:val="16"/>
        </w:rPr>
      </w:pPr>
      <w:r w:rsidRPr="00CF6CAE">
        <w:rPr>
          <w:rFonts w:ascii="Arial" w:hAnsi="Arial" w:cs="Arial"/>
          <w:sz w:val="16"/>
          <w:szCs w:val="16"/>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p w:rsidR="00A9752F" w:rsidRPr="00CF6CAE" w:rsidRDefault="00A9752F" w:rsidP="00A9752F">
      <w:pPr>
        <w:autoSpaceDE w:val="0"/>
        <w:autoSpaceDN w:val="0"/>
        <w:adjustRightInd w:val="0"/>
        <w:ind w:firstLine="720"/>
        <w:rPr>
          <w:rFonts w:ascii="Arial" w:hAnsi="Arial" w:cs="Arial"/>
          <w:sz w:val="16"/>
          <w:szCs w:val="16"/>
        </w:rPr>
      </w:pPr>
      <w:r w:rsidRPr="00CF6CAE">
        <w:rPr>
          <w:rFonts w:ascii="Arial" w:hAnsi="Arial" w:cs="Arial"/>
          <w:sz w:val="16"/>
          <w:szCs w:val="16"/>
        </w:rPr>
        <w:t>Срок реализации  Подпрограммы 2015-2017 годы.</w:t>
      </w:r>
    </w:p>
    <w:p w:rsidR="00A9752F" w:rsidRPr="00CF6CAE" w:rsidRDefault="00A9752F" w:rsidP="00A9752F">
      <w:pPr>
        <w:autoSpaceDE w:val="0"/>
        <w:autoSpaceDN w:val="0"/>
        <w:adjustRightInd w:val="0"/>
        <w:ind w:firstLine="720"/>
        <w:jc w:val="center"/>
        <w:rPr>
          <w:rFonts w:ascii="Arial" w:hAnsi="Arial" w:cs="Arial"/>
          <w:sz w:val="16"/>
          <w:szCs w:val="16"/>
        </w:rPr>
      </w:pPr>
    </w:p>
    <w:p w:rsidR="00A9752F" w:rsidRPr="00CF6CAE" w:rsidRDefault="00A9752F" w:rsidP="00A9752F">
      <w:pPr>
        <w:autoSpaceDE w:val="0"/>
        <w:autoSpaceDN w:val="0"/>
        <w:adjustRightInd w:val="0"/>
        <w:jc w:val="center"/>
        <w:rPr>
          <w:rFonts w:ascii="Arial" w:hAnsi="Arial" w:cs="Arial"/>
          <w:sz w:val="16"/>
          <w:szCs w:val="16"/>
        </w:rPr>
      </w:pPr>
      <w:r w:rsidRPr="00CF6CAE">
        <w:rPr>
          <w:rFonts w:ascii="Arial" w:hAnsi="Arial" w:cs="Arial"/>
          <w:sz w:val="16"/>
          <w:szCs w:val="16"/>
        </w:rPr>
        <w:t>Раздел 3. Характеристика основных мероприятий Подпрограммы</w:t>
      </w:r>
    </w:p>
    <w:p w:rsidR="00A9752F" w:rsidRPr="00CF6CAE" w:rsidRDefault="00A9752F" w:rsidP="00A9752F">
      <w:pPr>
        <w:widowControl w:val="0"/>
        <w:autoSpaceDE w:val="0"/>
        <w:autoSpaceDN w:val="0"/>
        <w:adjustRightInd w:val="0"/>
        <w:rPr>
          <w:rFonts w:ascii="Arial" w:hAnsi="Arial" w:cs="Arial"/>
          <w:sz w:val="16"/>
          <w:szCs w:val="16"/>
        </w:rPr>
      </w:pPr>
    </w:p>
    <w:p w:rsidR="00A9752F" w:rsidRPr="00CF6CAE" w:rsidRDefault="00A9752F" w:rsidP="00A9752F">
      <w:pPr>
        <w:widowControl w:val="0"/>
        <w:autoSpaceDE w:val="0"/>
        <w:autoSpaceDN w:val="0"/>
        <w:adjustRightInd w:val="0"/>
        <w:ind w:firstLine="540"/>
        <w:jc w:val="both"/>
        <w:rPr>
          <w:rFonts w:ascii="Arial" w:hAnsi="Arial" w:cs="Arial"/>
          <w:sz w:val="16"/>
          <w:szCs w:val="16"/>
        </w:rPr>
      </w:pPr>
      <w:r w:rsidRPr="00CF6CAE">
        <w:rPr>
          <w:rFonts w:ascii="Arial" w:hAnsi="Arial" w:cs="Arial"/>
          <w:sz w:val="16"/>
          <w:szCs w:val="16"/>
        </w:rPr>
        <w:t>Основные мероприятия Подпрограммы приведены в приложении 2 к Программе.</w:t>
      </w:r>
    </w:p>
    <w:p w:rsidR="00A9752F" w:rsidRPr="00CF6CAE" w:rsidRDefault="00A9752F" w:rsidP="00A9752F">
      <w:pPr>
        <w:widowControl w:val="0"/>
        <w:autoSpaceDE w:val="0"/>
        <w:autoSpaceDN w:val="0"/>
        <w:adjustRightInd w:val="0"/>
        <w:ind w:firstLine="540"/>
        <w:jc w:val="both"/>
        <w:rPr>
          <w:rFonts w:ascii="Arial" w:hAnsi="Arial" w:cs="Arial"/>
          <w:sz w:val="16"/>
          <w:szCs w:val="16"/>
        </w:rPr>
      </w:pPr>
      <w:r w:rsidRPr="00CF6CAE">
        <w:rPr>
          <w:rFonts w:ascii="Arial" w:hAnsi="Arial" w:cs="Arial"/>
          <w:sz w:val="16"/>
          <w:szCs w:val="16"/>
        </w:rPr>
        <w:t>Ресурсное обеспечение и прогнозная (справочная) оценка расходов местного бюджета на реализацию Подпрограммы представлены в приложениях 4 и 5 к Подпрограмме.</w:t>
      </w:r>
    </w:p>
    <w:p w:rsidR="00A9752F" w:rsidRPr="00CF6CAE" w:rsidRDefault="00A9752F" w:rsidP="00A9752F">
      <w:pPr>
        <w:autoSpaceDE w:val="0"/>
        <w:autoSpaceDN w:val="0"/>
        <w:adjustRightInd w:val="0"/>
        <w:spacing w:line="240" w:lineRule="exact"/>
        <w:ind w:firstLine="720"/>
        <w:jc w:val="both"/>
        <w:rPr>
          <w:rFonts w:ascii="Arial" w:hAnsi="Arial" w:cs="Arial"/>
          <w:sz w:val="16"/>
          <w:szCs w:val="16"/>
        </w:rPr>
      </w:pPr>
    </w:p>
    <w:p w:rsidR="00A9752F" w:rsidRPr="00CF6CAE" w:rsidRDefault="00A9752F" w:rsidP="00144974">
      <w:pPr>
        <w:autoSpaceDE w:val="0"/>
        <w:autoSpaceDN w:val="0"/>
        <w:adjustRightInd w:val="0"/>
        <w:ind w:firstLine="720"/>
        <w:jc w:val="center"/>
        <w:rPr>
          <w:rFonts w:ascii="Arial" w:hAnsi="Arial" w:cs="Arial"/>
          <w:sz w:val="16"/>
          <w:szCs w:val="16"/>
        </w:rPr>
      </w:pPr>
      <w:r w:rsidRPr="00CF6CAE">
        <w:rPr>
          <w:rFonts w:ascii="Arial" w:hAnsi="Arial" w:cs="Arial"/>
          <w:sz w:val="16"/>
          <w:szCs w:val="16"/>
        </w:rPr>
        <w:t>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w:t>
      </w:r>
    </w:p>
    <w:p w:rsidR="00A9752F" w:rsidRPr="00CF6CAE" w:rsidRDefault="00A9752F" w:rsidP="00A9752F">
      <w:pPr>
        <w:widowControl w:val="0"/>
        <w:autoSpaceDE w:val="0"/>
        <w:autoSpaceDN w:val="0"/>
        <w:adjustRightInd w:val="0"/>
        <w:jc w:val="both"/>
        <w:rPr>
          <w:rFonts w:ascii="Arial" w:hAnsi="Arial" w:cs="Arial"/>
          <w:sz w:val="16"/>
          <w:szCs w:val="16"/>
        </w:rPr>
      </w:pPr>
    </w:p>
    <w:p w:rsidR="00A9752F" w:rsidRPr="00CF6CAE" w:rsidRDefault="00A9752F" w:rsidP="00A9752F">
      <w:pPr>
        <w:widowControl w:val="0"/>
        <w:autoSpaceDE w:val="0"/>
        <w:autoSpaceDN w:val="0"/>
        <w:adjustRightInd w:val="0"/>
        <w:ind w:firstLine="540"/>
        <w:jc w:val="both"/>
        <w:rPr>
          <w:rFonts w:ascii="Arial" w:hAnsi="Arial" w:cs="Arial"/>
          <w:sz w:val="16"/>
          <w:szCs w:val="16"/>
        </w:rPr>
      </w:pPr>
      <w:r w:rsidRPr="00CF6CAE">
        <w:rPr>
          <w:rFonts w:ascii="Arial" w:hAnsi="Arial" w:cs="Arial"/>
          <w:sz w:val="16"/>
          <w:szCs w:val="16"/>
        </w:rPr>
        <w:t xml:space="preserve">Участие муниципальных образований  Благодарненского </w:t>
      </w:r>
      <w:r w:rsidRPr="00CF6CAE">
        <w:rPr>
          <w:rFonts w:ascii="Arial" w:hAnsi="Arial" w:cs="Arial"/>
          <w:sz w:val="16"/>
          <w:szCs w:val="16"/>
        </w:rPr>
        <w:lastRenderedPageBreak/>
        <w:t>района Ставропольского края, внебюджетных фондов, муниципальных унитарных предприятий Благодарненского района Ставропольского края в реализации Подпрограммы не предусмотрено.</w:t>
      </w:r>
    </w:p>
    <w:p w:rsidR="00A9752F" w:rsidRPr="00CF6CAE" w:rsidRDefault="00A9752F" w:rsidP="00A9752F">
      <w:pPr>
        <w:rPr>
          <w:rFonts w:ascii="Arial" w:hAnsi="Arial" w:cs="Arial"/>
          <w:sz w:val="16"/>
          <w:szCs w:val="16"/>
        </w:rPr>
      </w:pPr>
    </w:p>
    <w:p w:rsidR="00A9752F" w:rsidRPr="00CF6CAE" w:rsidRDefault="00A9752F" w:rsidP="00A9752F">
      <w:pPr>
        <w:jc w:val="both"/>
        <w:rPr>
          <w:rFonts w:ascii="Arial" w:hAnsi="Arial" w:cs="Arial"/>
          <w:sz w:val="16"/>
          <w:szCs w:val="16"/>
        </w:rPr>
      </w:pPr>
      <w:r w:rsidRPr="00CF6CAE">
        <w:rPr>
          <w:rFonts w:ascii="Arial" w:hAnsi="Arial" w:cs="Arial"/>
          <w:sz w:val="16"/>
          <w:szCs w:val="16"/>
        </w:rPr>
        <w:t xml:space="preserve">        11. </w:t>
      </w:r>
      <w:r w:rsidRPr="00CF6CAE">
        <w:rPr>
          <w:rFonts w:ascii="Arial" w:hAnsi="Arial" w:cs="Arial"/>
          <w:bCs/>
          <w:sz w:val="16"/>
          <w:szCs w:val="16"/>
        </w:rPr>
        <w:t xml:space="preserve">В приложении 14 к программе в подпрограмме </w:t>
      </w:r>
      <w:r w:rsidRPr="00CF6CAE">
        <w:rPr>
          <w:rFonts w:ascii="Arial" w:hAnsi="Arial" w:cs="Arial"/>
          <w:sz w:val="16"/>
          <w:szCs w:val="16"/>
        </w:rPr>
        <w:t>«Охрана окружающей среды»  (далее – подпрограмма) внести следующие изменения:</w:t>
      </w:r>
    </w:p>
    <w:p w:rsidR="00A9752F" w:rsidRPr="00CF6CAE" w:rsidRDefault="00A9752F" w:rsidP="00A9752F">
      <w:pPr>
        <w:jc w:val="both"/>
        <w:rPr>
          <w:rFonts w:ascii="Arial" w:hAnsi="Arial" w:cs="Arial"/>
          <w:bCs/>
          <w:sz w:val="16"/>
          <w:szCs w:val="16"/>
        </w:rPr>
      </w:pPr>
      <w:r w:rsidRPr="00CF6CAE">
        <w:rPr>
          <w:rFonts w:ascii="Arial" w:hAnsi="Arial" w:cs="Arial"/>
          <w:bCs/>
          <w:sz w:val="16"/>
          <w:szCs w:val="16"/>
        </w:rPr>
        <w:t xml:space="preserve">      11.1.</w:t>
      </w:r>
      <w:r w:rsidRPr="00CF6CAE">
        <w:rPr>
          <w:rFonts w:ascii="Arial" w:hAnsi="Arial" w:cs="Arial"/>
          <w:sz w:val="16"/>
          <w:szCs w:val="16"/>
        </w:rPr>
        <w:t xml:space="preserve"> В паспорте подпрограммы </w:t>
      </w:r>
      <w:r w:rsidRPr="00CF6CAE">
        <w:rPr>
          <w:rFonts w:ascii="Arial" w:hAnsi="Arial" w:cs="Arial"/>
          <w:bCs/>
          <w:sz w:val="16"/>
          <w:szCs w:val="16"/>
        </w:rPr>
        <w:t>позицию «Объемы и источники финансового обеспечения подпрограммы» изложить в следующей редакции:</w:t>
      </w:r>
    </w:p>
    <w:p w:rsidR="00A9752F" w:rsidRPr="00CF6CAE" w:rsidRDefault="00A9752F" w:rsidP="00A9752F">
      <w:pPr>
        <w:widowControl w:val="0"/>
        <w:autoSpaceDE w:val="0"/>
        <w:autoSpaceDN w:val="0"/>
        <w:adjustRightInd w:val="0"/>
        <w:jc w:val="both"/>
        <w:rPr>
          <w:rFonts w:ascii="Arial" w:hAnsi="Arial" w:cs="Arial"/>
          <w:sz w:val="16"/>
          <w:szCs w:val="16"/>
        </w:rPr>
      </w:pPr>
    </w:p>
    <w:tbl>
      <w:tblPr>
        <w:tblW w:w="5229" w:type="dxa"/>
        <w:jc w:val="center"/>
        <w:tblInd w:w="3336" w:type="dxa"/>
        <w:tblCellMar>
          <w:left w:w="0" w:type="dxa"/>
          <w:right w:w="0" w:type="dxa"/>
        </w:tblCellMar>
        <w:tblLook w:val="04A0" w:firstRow="1" w:lastRow="0" w:firstColumn="1" w:lastColumn="0" w:noHBand="0" w:noVBand="1"/>
      </w:tblPr>
      <w:tblGrid>
        <w:gridCol w:w="2449"/>
        <w:gridCol w:w="2780"/>
      </w:tblGrid>
      <w:tr w:rsidR="00A9752F" w:rsidRPr="00CF6CAE" w:rsidTr="00A9752F">
        <w:trPr>
          <w:cantSplit/>
          <w:trHeight w:val="685"/>
          <w:jc w:val="center"/>
        </w:trPr>
        <w:tc>
          <w:tcPr>
            <w:tcW w:w="2449" w:type="dxa"/>
            <w:shd w:val="clear" w:color="auto" w:fill="FFFFFF"/>
            <w:tcMar>
              <w:top w:w="0" w:type="dxa"/>
              <w:left w:w="70" w:type="dxa"/>
              <w:bottom w:w="0" w:type="dxa"/>
              <w:right w:w="70" w:type="dxa"/>
            </w:tcMar>
          </w:tcPr>
          <w:p w:rsidR="00A9752F" w:rsidRPr="00CF6CAE" w:rsidRDefault="00A9752F" w:rsidP="0098560C">
            <w:pPr>
              <w:shd w:val="clear" w:color="auto" w:fill="FFFFFF"/>
              <w:rPr>
                <w:rFonts w:ascii="Arial" w:hAnsi="Arial" w:cs="Arial"/>
                <w:sz w:val="16"/>
                <w:szCs w:val="16"/>
              </w:rPr>
            </w:pPr>
            <w:r w:rsidRPr="00CF6CAE">
              <w:rPr>
                <w:rFonts w:ascii="Arial" w:hAnsi="Arial" w:cs="Arial"/>
                <w:sz w:val="16"/>
                <w:szCs w:val="16"/>
              </w:rPr>
              <w:t xml:space="preserve">«Объемы и источники финансового  обеспечения подпрограммы </w:t>
            </w:r>
          </w:p>
          <w:p w:rsidR="00A9752F" w:rsidRPr="00CF6CAE" w:rsidRDefault="00A9752F" w:rsidP="0098560C">
            <w:pPr>
              <w:rPr>
                <w:rFonts w:ascii="Arial" w:hAnsi="Arial" w:cs="Arial"/>
                <w:sz w:val="16"/>
                <w:szCs w:val="16"/>
              </w:rPr>
            </w:pPr>
          </w:p>
        </w:tc>
        <w:tc>
          <w:tcPr>
            <w:tcW w:w="2780" w:type="dxa"/>
            <w:shd w:val="clear" w:color="auto" w:fill="auto"/>
            <w:tcMar>
              <w:top w:w="0" w:type="dxa"/>
              <w:left w:w="70" w:type="dxa"/>
              <w:bottom w:w="0" w:type="dxa"/>
              <w:right w:w="70" w:type="dxa"/>
            </w:tcMar>
          </w:tcPr>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 xml:space="preserve">общий объем финансирования мероприятий Подпрограммы из всех уровней бюджетов составляет: 21010,690 тыс. руб., </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том числе:</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2015 году – 19902,630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2016 году – 554,030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2017 году – 554,030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из бюджета Благодарненского муниципального района Ставропольского края – 1662,090 тыс. руб., в том числе:</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2015 году – 554,030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2016 году – 554,030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2017 году – 554,030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внебюджетные средства:  19348,600 тыс. руб., в том числе:</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2015 году – 19348,600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2016 году – 0,000 тыс. руб.;</w:t>
            </w:r>
          </w:p>
          <w:p w:rsidR="00A9752F" w:rsidRPr="00CF6CAE" w:rsidRDefault="00A9752F" w:rsidP="0098560C">
            <w:pPr>
              <w:ind w:firstLine="214"/>
              <w:jc w:val="both"/>
              <w:rPr>
                <w:rFonts w:ascii="Arial" w:hAnsi="Arial" w:cs="Arial"/>
                <w:sz w:val="16"/>
                <w:szCs w:val="16"/>
              </w:rPr>
            </w:pPr>
            <w:r w:rsidRPr="00CF6CAE">
              <w:rPr>
                <w:rFonts w:ascii="Arial" w:hAnsi="Arial" w:cs="Arial"/>
                <w:sz w:val="16"/>
                <w:szCs w:val="16"/>
              </w:rPr>
              <w:t>в 2017 году – 0,000 тыс. руб.»</w:t>
            </w:r>
          </w:p>
        </w:tc>
      </w:tr>
    </w:tbl>
    <w:p w:rsidR="00A9752F" w:rsidRPr="00CF6CAE" w:rsidRDefault="00A9752F" w:rsidP="00A9752F">
      <w:pPr>
        <w:jc w:val="both"/>
        <w:rPr>
          <w:rFonts w:ascii="Arial" w:hAnsi="Arial" w:cs="Arial"/>
          <w:sz w:val="16"/>
          <w:szCs w:val="16"/>
        </w:rPr>
      </w:pPr>
      <w:r w:rsidRPr="00CF6CAE">
        <w:rPr>
          <w:rFonts w:ascii="Arial" w:hAnsi="Arial" w:cs="Arial"/>
          <w:sz w:val="16"/>
          <w:szCs w:val="16"/>
        </w:rPr>
        <w:t xml:space="preserve">         11.2. 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 изложить в следующей редакции:</w:t>
      </w:r>
    </w:p>
    <w:p w:rsidR="00A9752F" w:rsidRPr="00CF6CAE" w:rsidRDefault="00A9752F" w:rsidP="00A9752F">
      <w:pPr>
        <w:jc w:val="both"/>
        <w:rPr>
          <w:rFonts w:ascii="Arial" w:hAnsi="Arial" w:cs="Arial"/>
          <w:sz w:val="16"/>
          <w:szCs w:val="16"/>
        </w:rPr>
      </w:pPr>
      <w:r w:rsidRPr="00CF6CAE">
        <w:rPr>
          <w:rFonts w:ascii="Arial" w:hAnsi="Arial" w:cs="Arial"/>
          <w:sz w:val="16"/>
          <w:szCs w:val="16"/>
        </w:rPr>
        <w:t xml:space="preserve">     «Раздел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w:t>
      </w:r>
    </w:p>
    <w:p w:rsidR="00A9752F" w:rsidRPr="00CF6CAE" w:rsidRDefault="00A9752F" w:rsidP="00A9752F">
      <w:pPr>
        <w:autoSpaceDE w:val="0"/>
        <w:autoSpaceDN w:val="0"/>
        <w:adjustRightInd w:val="0"/>
        <w:ind w:firstLine="720"/>
        <w:jc w:val="both"/>
        <w:rPr>
          <w:rFonts w:ascii="Arial" w:hAnsi="Arial" w:cs="Arial"/>
          <w:sz w:val="16"/>
          <w:szCs w:val="16"/>
        </w:rPr>
      </w:pPr>
      <w:r w:rsidRPr="00CF6CAE">
        <w:rPr>
          <w:rFonts w:ascii="Arial" w:hAnsi="Arial" w:cs="Arial"/>
          <w:sz w:val="16"/>
          <w:szCs w:val="16"/>
        </w:rPr>
        <w:t>В реализации подпрограммы принимают участие:</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филиал «Мясоптицекомбинат «Благодарненский» закрытого акционерного общества «Ставропольский бройлер»;</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муниципальное унитарное предприятие «</w:t>
      </w:r>
      <w:proofErr w:type="spellStart"/>
      <w:r w:rsidRPr="00CF6CAE">
        <w:rPr>
          <w:rFonts w:ascii="Arial" w:hAnsi="Arial" w:cs="Arial"/>
          <w:sz w:val="16"/>
          <w:szCs w:val="16"/>
        </w:rPr>
        <w:t>Благодарненское</w:t>
      </w:r>
      <w:proofErr w:type="spellEnd"/>
      <w:r w:rsidRPr="00CF6CAE">
        <w:rPr>
          <w:rFonts w:ascii="Arial" w:hAnsi="Arial" w:cs="Arial"/>
          <w:sz w:val="16"/>
          <w:szCs w:val="16"/>
        </w:rPr>
        <w:t xml:space="preserve"> городское жилищно-эксплуатационное предприятие»;</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муниципальное унитарное предприятие «Коммунальное хозяйство» Благодарненского муниципального района Ставропольского края;</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общество с ограниченной ответственностью «</w:t>
      </w:r>
      <w:proofErr w:type="spellStart"/>
      <w:r w:rsidRPr="00CF6CAE">
        <w:rPr>
          <w:rFonts w:ascii="Arial" w:hAnsi="Arial" w:cs="Arial"/>
          <w:sz w:val="16"/>
          <w:szCs w:val="16"/>
        </w:rPr>
        <w:t>Агропроэнерго</w:t>
      </w:r>
      <w:proofErr w:type="spellEnd"/>
      <w:r w:rsidRPr="00CF6CAE">
        <w:rPr>
          <w:rFonts w:ascii="Arial" w:hAnsi="Arial" w:cs="Arial"/>
          <w:sz w:val="16"/>
          <w:szCs w:val="16"/>
        </w:rPr>
        <w:t>»;</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общество с ограниченной ответственностью «Журавское»;</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филиал государственного унитарного предприятия Ставропольского края «</w:t>
      </w:r>
      <w:proofErr w:type="spellStart"/>
      <w:r w:rsidRPr="00CF6CAE">
        <w:rPr>
          <w:rFonts w:ascii="Arial" w:hAnsi="Arial" w:cs="Arial"/>
          <w:sz w:val="16"/>
          <w:szCs w:val="16"/>
        </w:rPr>
        <w:t>Ставрополькрайводоканал</w:t>
      </w:r>
      <w:proofErr w:type="spellEnd"/>
      <w:r w:rsidRPr="00CF6CAE">
        <w:rPr>
          <w:rFonts w:ascii="Arial" w:hAnsi="Arial" w:cs="Arial"/>
          <w:sz w:val="16"/>
          <w:szCs w:val="16"/>
        </w:rPr>
        <w:t>» - Благодарненский «</w:t>
      </w:r>
      <w:proofErr w:type="spellStart"/>
      <w:r w:rsidRPr="00CF6CAE">
        <w:rPr>
          <w:rFonts w:ascii="Arial" w:hAnsi="Arial" w:cs="Arial"/>
          <w:sz w:val="16"/>
          <w:szCs w:val="16"/>
        </w:rPr>
        <w:t>Межрайводоканал</w:t>
      </w:r>
      <w:proofErr w:type="spellEnd"/>
      <w:r w:rsidRPr="00CF6CAE">
        <w:rPr>
          <w:rFonts w:ascii="Arial" w:hAnsi="Arial" w:cs="Arial"/>
          <w:sz w:val="16"/>
          <w:szCs w:val="16"/>
        </w:rPr>
        <w:t>»;</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открытое акционерное общество «Благодарненский элеватор»;</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филиал государственного унитарного предприятия Ставропольского края «</w:t>
      </w:r>
      <w:proofErr w:type="spellStart"/>
      <w:r w:rsidRPr="00CF6CAE">
        <w:rPr>
          <w:rFonts w:ascii="Arial" w:hAnsi="Arial" w:cs="Arial"/>
          <w:sz w:val="16"/>
          <w:szCs w:val="16"/>
        </w:rPr>
        <w:t>Ставрополькоммунэлектро</w:t>
      </w:r>
      <w:proofErr w:type="spellEnd"/>
      <w:r w:rsidRPr="00CF6CAE">
        <w:rPr>
          <w:rFonts w:ascii="Arial" w:hAnsi="Arial" w:cs="Arial"/>
          <w:sz w:val="16"/>
          <w:szCs w:val="16"/>
        </w:rPr>
        <w:t>» г. Светлоград участок электросети                     г. Благодарный;</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открытое  акционерное  общество «</w:t>
      </w:r>
      <w:proofErr w:type="spellStart"/>
      <w:r w:rsidRPr="00CF6CAE">
        <w:rPr>
          <w:rFonts w:ascii="Arial" w:hAnsi="Arial" w:cs="Arial"/>
          <w:sz w:val="16"/>
          <w:szCs w:val="16"/>
        </w:rPr>
        <w:t>Агрохлебопродукт</w:t>
      </w:r>
      <w:proofErr w:type="spellEnd"/>
      <w:r w:rsidRPr="00CF6CAE">
        <w:rPr>
          <w:rFonts w:ascii="Arial" w:hAnsi="Arial" w:cs="Arial"/>
          <w:sz w:val="16"/>
          <w:szCs w:val="16"/>
        </w:rPr>
        <w:t>»  филиал  «</w:t>
      </w:r>
      <w:proofErr w:type="spellStart"/>
      <w:r w:rsidRPr="00CF6CAE">
        <w:rPr>
          <w:rFonts w:ascii="Arial" w:hAnsi="Arial" w:cs="Arial"/>
          <w:sz w:val="16"/>
          <w:szCs w:val="16"/>
        </w:rPr>
        <w:t>АгроВосход</w:t>
      </w:r>
      <w:proofErr w:type="spellEnd"/>
      <w:r w:rsidRPr="00CF6CAE">
        <w:rPr>
          <w:rFonts w:ascii="Arial" w:hAnsi="Arial" w:cs="Arial"/>
          <w:sz w:val="16"/>
          <w:szCs w:val="16"/>
        </w:rPr>
        <w:t>»;</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открытое акционерное общество «</w:t>
      </w:r>
      <w:proofErr w:type="spellStart"/>
      <w:r w:rsidRPr="00CF6CAE">
        <w:rPr>
          <w:rFonts w:ascii="Arial" w:hAnsi="Arial" w:cs="Arial"/>
          <w:sz w:val="16"/>
          <w:szCs w:val="16"/>
        </w:rPr>
        <w:t>Благодарненскрайгаз</w:t>
      </w:r>
      <w:proofErr w:type="spellEnd"/>
      <w:r w:rsidRPr="00CF6CAE">
        <w:rPr>
          <w:rFonts w:ascii="Arial" w:hAnsi="Arial" w:cs="Arial"/>
          <w:sz w:val="16"/>
          <w:szCs w:val="16"/>
        </w:rPr>
        <w:t>»;</w:t>
      </w:r>
    </w:p>
    <w:p w:rsidR="00A9752F" w:rsidRPr="00CF6CAE" w:rsidRDefault="00A9752F" w:rsidP="00A9752F">
      <w:pPr>
        <w:ind w:firstLine="709"/>
        <w:jc w:val="both"/>
        <w:rPr>
          <w:rFonts w:ascii="Arial" w:hAnsi="Arial" w:cs="Arial"/>
          <w:sz w:val="16"/>
          <w:szCs w:val="16"/>
        </w:rPr>
      </w:pPr>
      <w:r w:rsidRPr="00CF6CAE">
        <w:rPr>
          <w:rFonts w:ascii="Arial" w:hAnsi="Arial" w:cs="Arial"/>
          <w:sz w:val="16"/>
          <w:szCs w:val="16"/>
        </w:rPr>
        <w:t>Участие муниципальных образований Благодарненского района Ставропольского края не предусмотрено.</w:t>
      </w:r>
    </w:p>
    <w:p w:rsidR="00A9752F" w:rsidRPr="00CF6CAE" w:rsidRDefault="00A9752F" w:rsidP="00A9752F">
      <w:pPr>
        <w:widowControl w:val="0"/>
        <w:numPr>
          <w:ilvl w:val="0"/>
          <w:numId w:val="25"/>
        </w:numPr>
        <w:autoSpaceDE w:val="0"/>
        <w:autoSpaceDN w:val="0"/>
        <w:adjustRightInd w:val="0"/>
        <w:ind w:left="0" w:firstLine="710"/>
        <w:jc w:val="both"/>
        <w:rPr>
          <w:rFonts w:ascii="Arial" w:hAnsi="Arial" w:cs="Arial"/>
          <w:sz w:val="16"/>
          <w:szCs w:val="16"/>
        </w:rPr>
      </w:pPr>
      <w:r w:rsidRPr="00CF6CAE">
        <w:rPr>
          <w:rFonts w:ascii="Arial" w:hAnsi="Arial" w:cs="Arial"/>
          <w:sz w:val="16"/>
          <w:szCs w:val="16"/>
        </w:rPr>
        <w:t xml:space="preserve">В приложении 16 к программе в подпрограмме «Обеспечение реализации  программы  </w:t>
      </w:r>
      <w:r w:rsidRPr="00CF6CAE">
        <w:rPr>
          <w:rFonts w:ascii="Arial" w:hAnsi="Arial" w:cs="Arial"/>
          <w:b/>
          <w:bCs/>
          <w:sz w:val="16"/>
          <w:szCs w:val="16"/>
        </w:rPr>
        <w:t>«</w:t>
      </w:r>
      <w:r w:rsidRPr="00CF6CAE">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CF6CAE">
        <w:rPr>
          <w:rFonts w:ascii="Arial" w:hAnsi="Arial" w:cs="Arial"/>
          <w:b/>
          <w:bCs/>
          <w:sz w:val="16"/>
          <w:szCs w:val="16"/>
        </w:rPr>
        <w:t xml:space="preserve">» </w:t>
      </w:r>
      <w:r w:rsidRPr="00CF6CAE">
        <w:rPr>
          <w:rFonts w:ascii="Arial" w:hAnsi="Arial" w:cs="Arial"/>
          <w:sz w:val="16"/>
          <w:szCs w:val="16"/>
        </w:rPr>
        <w:t xml:space="preserve">и </w:t>
      </w:r>
      <w:proofErr w:type="spellStart"/>
      <w:r w:rsidRPr="00CF6CAE">
        <w:rPr>
          <w:rFonts w:ascii="Arial" w:hAnsi="Arial" w:cs="Arial"/>
          <w:sz w:val="16"/>
          <w:szCs w:val="16"/>
        </w:rPr>
        <w:t>общепрограммные</w:t>
      </w:r>
      <w:proofErr w:type="spellEnd"/>
      <w:r w:rsidRPr="00CF6CAE">
        <w:rPr>
          <w:rFonts w:ascii="Arial" w:hAnsi="Arial" w:cs="Arial"/>
          <w:sz w:val="16"/>
          <w:szCs w:val="16"/>
        </w:rPr>
        <w:t xml:space="preserve"> мероприятия» программы абзац 9 изложить в следующей редакции:</w:t>
      </w:r>
    </w:p>
    <w:p w:rsidR="00A9752F" w:rsidRPr="00CF6CAE" w:rsidRDefault="00A9752F" w:rsidP="00A9752F">
      <w:pPr>
        <w:widowControl w:val="0"/>
        <w:autoSpaceDE w:val="0"/>
        <w:autoSpaceDN w:val="0"/>
        <w:adjustRightInd w:val="0"/>
        <w:ind w:firstLine="567"/>
        <w:jc w:val="both"/>
        <w:rPr>
          <w:rFonts w:ascii="Arial" w:hAnsi="Arial" w:cs="Arial"/>
          <w:sz w:val="16"/>
          <w:szCs w:val="16"/>
        </w:rPr>
      </w:pPr>
      <w:r w:rsidRPr="00CF6CAE">
        <w:rPr>
          <w:rFonts w:ascii="Arial" w:hAnsi="Arial" w:cs="Arial"/>
          <w:sz w:val="16"/>
          <w:szCs w:val="16"/>
          <w:shd w:val="clear" w:color="auto" w:fill="FFFFFF"/>
        </w:rPr>
        <w:t xml:space="preserve">«Объемы финансирования мероприятий подпрограммы за </w:t>
      </w:r>
      <w:r w:rsidRPr="00CF6CAE">
        <w:rPr>
          <w:rFonts w:ascii="Arial" w:hAnsi="Arial" w:cs="Arial"/>
          <w:sz w:val="16"/>
          <w:szCs w:val="16"/>
          <w:shd w:val="clear" w:color="auto" w:fill="FFFFFF"/>
        </w:rPr>
        <w:lastRenderedPageBreak/>
        <w:t xml:space="preserve">счет всех источников финансирования  </w:t>
      </w:r>
      <w:r w:rsidRPr="00CF6CAE">
        <w:rPr>
          <w:rFonts w:ascii="Arial" w:hAnsi="Arial" w:cs="Arial"/>
          <w:sz w:val="16"/>
          <w:szCs w:val="16"/>
        </w:rPr>
        <w:t xml:space="preserve">составят   –  110801,456 тыс. </w:t>
      </w:r>
      <w:proofErr w:type="gramStart"/>
      <w:r w:rsidRPr="00CF6CAE">
        <w:rPr>
          <w:rFonts w:ascii="Arial" w:hAnsi="Arial" w:cs="Arial"/>
          <w:sz w:val="16"/>
          <w:szCs w:val="16"/>
        </w:rPr>
        <w:t>рублей</w:t>
      </w:r>
      <w:proofErr w:type="gramEnd"/>
      <w:r w:rsidRPr="00CF6CAE">
        <w:rPr>
          <w:rFonts w:ascii="Arial" w:hAnsi="Arial" w:cs="Arial"/>
          <w:sz w:val="16"/>
          <w:szCs w:val="16"/>
        </w:rPr>
        <w:t xml:space="preserve"> в том числе по годам:</w:t>
      </w:r>
    </w:p>
    <w:p w:rsidR="00A9752F" w:rsidRPr="00CF6CAE" w:rsidRDefault="00A9752F" w:rsidP="00A9752F">
      <w:pPr>
        <w:widowControl w:val="0"/>
        <w:autoSpaceDE w:val="0"/>
        <w:autoSpaceDN w:val="0"/>
        <w:adjustRightInd w:val="0"/>
        <w:ind w:firstLine="567"/>
        <w:rPr>
          <w:rFonts w:ascii="Arial" w:hAnsi="Arial" w:cs="Arial"/>
          <w:sz w:val="16"/>
          <w:szCs w:val="16"/>
        </w:rPr>
      </w:pPr>
      <w:r w:rsidRPr="00CF6CAE">
        <w:rPr>
          <w:rFonts w:ascii="Arial" w:hAnsi="Arial" w:cs="Arial"/>
          <w:sz w:val="16"/>
          <w:szCs w:val="16"/>
        </w:rPr>
        <w:t>в 2015 году –   36802,251тыс. рублей;</w:t>
      </w:r>
    </w:p>
    <w:p w:rsidR="00A9752F" w:rsidRPr="00CF6CAE" w:rsidRDefault="00A9752F" w:rsidP="00A9752F">
      <w:pPr>
        <w:widowControl w:val="0"/>
        <w:autoSpaceDE w:val="0"/>
        <w:autoSpaceDN w:val="0"/>
        <w:adjustRightInd w:val="0"/>
        <w:ind w:firstLine="567"/>
        <w:rPr>
          <w:rFonts w:ascii="Arial" w:hAnsi="Arial" w:cs="Arial"/>
          <w:sz w:val="16"/>
          <w:szCs w:val="16"/>
        </w:rPr>
      </w:pPr>
      <w:r w:rsidRPr="00CF6CAE">
        <w:rPr>
          <w:rFonts w:ascii="Arial" w:hAnsi="Arial" w:cs="Arial"/>
          <w:sz w:val="16"/>
          <w:szCs w:val="16"/>
        </w:rPr>
        <w:t>в 2016 году –   37011,080 тыс. рублей;</w:t>
      </w:r>
    </w:p>
    <w:p w:rsidR="00A9752F" w:rsidRPr="00CF6CAE" w:rsidRDefault="00A9752F" w:rsidP="00A9752F">
      <w:pPr>
        <w:widowControl w:val="0"/>
        <w:autoSpaceDE w:val="0"/>
        <w:autoSpaceDN w:val="0"/>
        <w:adjustRightInd w:val="0"/>
        <w:ind w:firstLine="567"/>
        <w:rPr>
          <w:rFonts w:ascii="Arial" w:hAnsi="Arial" w:cs="Arial"/>
          <w:sz w:val="16"/>
          <w:szCs w:val="16"/>
        </w:rPr>
      </w:pPr>
      <w:r w:rsidRPr="00CF6CAE">
        <w:rPr>
          <w:rFonts w:ascii="Arial" w:hAnsi="Arial" w:cs="Arial"/>
          <w:sz w:val="16"/>
          <w:szCs w:val="16"/>
        </w:rPr>
        <w:t>в 2017 году –   36988,125 тыс. рублей</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в том числе:</w:t>
      </w:r>
    </w:p>
    <w:p w:rsidR="00A9752F" w:rsidRPr="00CF6CAE" w:rsidRDefault="00A9752F" w:rsidP="00A9752F">
      <w:pPr>
        <w:jc w:val="both"/>
        <w:rPr>
          <w:rFonts w:ascii="Arial" w:hAnsi="Arial" w:cs="Arial"/>
          <w:sz w:val="16"/>
          <w:szCs w:val="16"/>
        </w:rPr>
      </w:pPr>
      <w:r w:rsidRPr="00CF6CAE">
        <w:rPr>
          <w:rFonts w:ascii="Arial" w:hAnsi="Arial" w:cs="Arial"/>
          <w:sz w:val="16"/>
          <w:szCs w:val="16"/>
        </w:rPr>
        <w:t>из федерального бюджета– 205,810 тыс. руб., в том числе:</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2015 году – 0,000 тыс. руб.;</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2016 году – 130,090 тыс. руб.;</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2017 году – 0,000 тыс. руб.</w:t>
      </w:r>
    </w:p>
    <w:p w:rsidR="00A9752F" w:rsidRPr="00CF6CAE" w:rsidRDefault="00A9752F" w:rsidP="00A9752F">
      <w:pPr>
        <w:jc w:val="both"/>
        <w:rPr>
          <w:rFonts w:ascii="Arial" w:hAnsi="Arial" w:cs="Arial"/>
          <w:sz w:val="16"/>
          <w:szCs w:val="16"/>
        </w:rPr>
      </w:pPr>
      <w:r w:rsidRPr="00CF6CAE">
        <w:rPr>
          <w:rFonts w:ascii="Arial" w:hAnsi="Arial" w:cs="Arial"/>
          <w:sz w:val="16"/>
          <w:szCs w:val="16"/>
        </w:rPr>
        <w:t>из краевого бюджета – 6615,920 тыс. руб., в том числе:</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2015 году – 2204,260 тыс. руб.;</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lastRenderedPageBreak/>
        <w:t xml:space="preserve">   в 2016 году – 2205,830 тыс. руб.;</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2017 году – 2205,830 тыс. руб.</w:t>
      </w:r>
    </w:p>
    <w:p w:rsidR="00A9752F" w:rsidRPr="00CF6CAE" w:rsidRDefault="00A9752F" w:rsidP="00A9752F">
      <w:pPr>
        <w:jc w:val="both"/>
        <w:rPr>
          <w:rFonts w:ascii="Arial" w:hAnsi="Arial" w:cs="Arial"/>
          <w:sz w:val="16"/>
          <w:szCs w:val="16"/>
        </w:rPr>
      </w:pPr>
      <w:r w:rsidRPr="00CF6CAE">
        <w:rPr>
          <w:rFonts w:ascii="Arial" w:hAnsi="Arial" w:cs="Arial"/>
          <w:sz w:val="16"/>
          <w:szCs w:val="16"/>
        </w:rPr>
        <w:t>из районного бюджета – 103755,446 тыс. руб., в том числе:</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2015 году – 34597,991 тыс. руб.;</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2016 году – 34675,160 тыс. руб.;</w:t>
      </w:r>
    </w:p>
    <w:p w:rsidR="00A9752F" w:rsidRPr="00CF6CAE" w:rsidRDefault="00A9752F" w:rsidP="00A9752F">
      <w:pPr>
        <w:ind w:firstLine="214"/>
        <w:jc w:val="both"/>
        <w:rPr>
          <w:rFonts w:ascii="Arial" w:hAnsi="Arial" w:cs="Arial"/>
          <w:sz w:val="16"/>
          <w:szCs w:val="16"/>
        </w:rPr>
      </w:pPr>
      <w:r w:rsidRPr="00CF6CAE">
        <w:rPr>
          <w:rFonts w:ascii="Arial" w:hAnsi="Arial" w:cs="Arial"/>
          <w:sz w:val="16"/>
          <w:szCs w:val="16"/>
        </w:rPr>
        <w:t xml:space="preserve">  в 2017 году – 34782,295 тыс. руб.»</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38"/>
      </w:tblGrid>
      <w:tr w:rsidR="00A9752F" w:rsidTr="00A9752F">
        <w:tc>
          <w:tcPr>
            <w:tcW w:w="3510" w:type="dxa"/>
          </w:tcPr>
          <w:p w:rsidR="00A9752F" w:rsidRPr="00CF6CAE" w:rsidRDefault="00A9752F" w:rsidP="00A9752F">
            <w:pPr>
              <w:rPr>
                <w:rFonts w:ascii="Arial" w:hAnsi="Arial" w:cs="Arial"/>
                <w:sz w:val="16"/>
                <w:szCs w:val="16"/>
              </w:rPr>
            </w:pPr>
            <w:r w:rsidRPr="00CF6CAE">
              <w:rPr>
                <w:rFonts w:ascii="Arial" w:hAnsi="Arial" w:cs="Arial"/>
                <w:sz w:val="16"/>
                <w:szCs w:val="16"/>
              </w:rPr>
              <w:t>Управляющий делами администрации</w:t>
            </w:r>
          </w:p>
          <w:p w:rsidR="00A9752F" w:rsidRPr="00CF6CAE" w:rsidRDefault="00A9752F" w:rsidP="00A9752F">
            <w:pPr>
              <w:rPr>
                <w:rFonts w:ascii="Arial" w:hAnsi="Arial" w:cs="Arial"/>
                <w:sz w:val="16"/>
                <w:szCs w:val="16"/>
              </w:rPr>
            </w:pPr>
            <w:r w:rsidRPr="00CF6CAE">
              <w:rPr>
                <w:rFonts w:ascii="Arial" w:hAnsi="Arial" w:cs="Arial"/>
                <w:sz w:val="16"/>
                <w:szCs w:val="16"/>
              </w:rPr>
              <w:t>Благодарненского муниципального района</w:t>
            </w:r>
          </w:p>
          <w:p w:rsidR="00A9752F" w:rsidRDefault="00A9752F" w:rsidP="00A9752F">
            <w:pPr>
              <w:pStyle w:val="ConsPlusNormal"/>
              <w:widowControl/>
              <w:ind w:firstLine="0"/>
              <w:jc w:val="both"/>
              <w:rPr>
                <w:sz w:val="16"/>
                <w:szCs w:val="16"/>
              </w:rPr>
            </w:pPr>
            <w:r w:rsidRPr="00CF6CAE">
              <w:rPr>
                <w:sz w:val="16"/>
                <w:szCs w:val="16"/>
              </w:rPr>
              <w:t>Ставропольского края</w:t>
            </w:r>
          </w:p>
        </w:tc>
        <w:tc>
          <w:tcPr>
            <w:tcW w:w="1738" w:type="dxa"/>
          </w:tcPr>
          <w:p w:rsidR="00A9752F" w:rsidRDefault="00A9752F" w:rsidP="00A9752F">
            <w:pPr>
              <w:pStyle w:val="ConsPlusNormal"/>
              <w:widowControl/>
              <w:ind w:firstLine="0"/>
              <w:jc w:val="both"/>
              <w:rPr>
                <w:sz w:val="16"/>
                <w:szCs w:val="16"/>
              </w:rPr>
            </w:pPr>
          </w:p>
          <w:p w:rsidR="00A9752F" w:rsidRDefault="00A9752F" w:rsidP="00A9752F">
            <w:pPr>
              <w:pStyle w:val="ConsPlusNormal"/>
              <w:widowControl/>
              <w:ind w:firstLine="0"/>
              <w:jc w:val="both"/>
              <w:rPr>
                <w:sz w:val="16"/>
                <w:szCs w:val="16"/>
              </w:rPr>
            </w:pPr>
          </w:p>
          <w:p w:rsidR="00A9752F" w:rsidRDefault="00A9752F" w:rsidP="00A9752F">
            <w:pPr>
              <w:pStyle w:val="ConsPlusNormal"/>
              <w:widowControl/>
              <w:ind w:firstLine="0"/>
              <w:jc w:val="right"/>
              <w:rPr>
                <w:sz w:val="16"/>
                <w:szCs w:val="16"/>
              </w:rPr>
            </w:pPr>
            <w:r>
              <w:rPr>
                <w:sz w:val="16"/>
                <w:szCs w:val="16"/>
              </w:rPr>
              <w:t xml:space="preserve">В.И. </w:t>
            </w:r>
            <w:proofErr w:type="spellStart"/>
            <w:r>
              <w:rPr>
                <w:sz w:val="16"/>
                <w:szCs w:val="16"/>
              </w:rPr>
              <w:t>Наурузова</w:t>
            </w:r>
            <w:proofErr w:type="spellEnd"/>
          </w:p>
        </w:tc>
      </w:tr>
    </w:tbl>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num="2" w:space="708"/>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F21AE">
        <w:tc>
          <w:tcPr>
            <w:tcW w:w="3888" w:type="dxa"/>
            <w:tcBorders>
              <w:top w:val="single" w:sz="4" w:space="0" w:color="000000"/>
            </w:tcBorders>
          </w:tcPr>
          <w:p w:rsidR="00144974" w:rsidRDefault="00144974" w:rsidP="004F21AE">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F21AE">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F21AE">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F21AE">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F21AE">
            <w:pPr>
              <w:widowControl w:val="0"/>
              <w:jc w:val="center"/>
              <w:rPr>
                <w:rFonts w:ascii="Arial" w:hAnsi="Arial" w:cs="Arial"/>
                <w:sz w:val="12"/>
                <w:szCs w:val="12"/>
              </w:rPr>
            </w:pPr>
            <w:r>
              <w:rPr>
                <w:rFonts w:ascii="Arial" w:hAnsi="Arial" w:cs="Arial"/>
                <w:sz w:val="12"/>
                <w:szCs w:val="12"/>
              </w:rPr>
              <w:t>пл. Ленина, 1</w:t>
            </w:r>
          </w:p>
          <w:p w:rsidR="00144974" w:rsidRDefault="00144974" w:rsidP="004F21AE">
            <w:pPr>
              <w:widowControl w:val="0"/>
              <w:jc w:val="center"/>
              <w:rPr>
                <w:rFonts w:ascii="Arial" w:hAnsi="Arial" w:cs="Arial"/>
                <w:sz w:val="12"/>
                <w:szCs w:val="12"/>
              </w:rPr>
            </w:pPr>
          </w:p>
        </w:tc>
        <w:tc>
          <w:tcPr>
            <w:tcW w:w="4140" w:type="dxa"/>
            <w:tcBorders>
              <w:top w:val="single" w:sz="4" w:space="0" w:color="000000"/>
            </w:tcBorders>
          </w:tcPr>
          <w:p w:rsidR="00144974" w:rsidRDefault="00144974" w:rsidP="004F21AE">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144974">
            <w:pPr>
              <w:widowControl w:val="0"/>
              <w:ind w:hanging="2"/>
              <w:rPr>
                <w:rFonts w:ascii="Arial" w:hAnsi="Arial" w:cs="Arial"/>
                <w:sz w:val="12"/>
                <w:szCs w:val="12"/>
              </w:rPr>
            </w:pPr>
            <w:r>
              <w:rPr>
                <w:rFonts w:ascii="Arial" w:hAnsi="Arial" w:cs="Arial"/>
                <w:sz w:val="12"/>
                <w:szCs w:val="12"/>
              </w:rPr>
              <w:t xml:space="preserve">подписано в печать 27 января  </w:t>
            </w:r>
            <w:r>
              <w:rPr>
                <w:rFonts w:ascii="Arial" w:hAnsi="Arial" w:cs="Arial"/>
                <w:sz w:val="12"/>
                <w:szCs w:val="12"/>
                <w:u w:val="single"/>
              </w:rPr>
              <w:t>2015 г.</w:t>
            </w:r>
          </w:p>
        </w:tc>
      </w:tr>
      <w:tr w:rsidR="00144974" w:rsidTr="004F21AE">
        <w:tc>
          <w:tcPr>
            <w:tcW w:w="3888" w:type="dxa"/>
          </w:tcPr>
          <w:p w:rsidR="00144974" w:rsidRDefault="00144974" w:rsidP="004F21AE">
            <w:pPr>
              <w:widowControl w:val="0"/>
              <w:rPr>
                <w:rFonts w:ascii="Arial" w:hAnsi="Arial" w:cs="Arial"/>
                <w:sz w:val="12"/>
                <w:szCs w:val="12"/>
              </w:rPr>
            </w:pPr>
          </w:p>
          <w:p w:rsidR="00144974" w:rsidRDefault="00144974" w:rsidP="004F21AE">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F21AE">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F21AE">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F21AE">
            <w:pPr>
              <w:widowControl w:val="0"/>
              <w:rPr>
                <w:rFonts w:ascii="Arial" w:hAnsi="Arial" w:cs="Arial"/>
                <w:sz w:val="12"/>
                <w:szCs w:val="12"/>
              </w:rPr>
            </w:pPr>
          </w:p>
        </w:tc>
        <w:tc>
          <w:tcPr>
            <w:tcW w:w="4140" w:type="dxa"/>
          </w:tcPr>
          <w:p w:rsidR="00144974" w:rsidRPr="00633DC4" w:rsidRDefault="00144974" w:rsidP="004F21AE">
            <w:pPr>
              <w:widowControl w:val="0"/>
              <w:ind w:hanging="2"/>
              <w:rPr>
                <w:rFonts w:ascii="Arial" w:hAnsi="Arial" w:cs="Arial"/>
                <w:sz w:val="12"/>
                <w:szCs w:val="12"/>
              </w:rPr>
            </w:pPr>
            <w:r>
              <w:rPr>
                <w:rFonts w:ascii="Arial" w:hAnsi="Arial" w:cs="Arial"/>
                <w:sz w:val="12"/>
                <w:szCs w:val="12"/>
              </w:rPr>
              <w:t>Формат А-3</w:t>
            </w:r>
          </w:p>
          <w:p w:rsidR="00144974" w:rsidRDefault="00144974" w:rsidP="004F21AE">
            <w:pPr>
              <w:widowControl w:val="0"/>
              <w:ind w:hanging="2"/>
              <w:rPr>
                <w:rFonts w:ascii="Arial" w:hAnsi="Arial" w:cs="Arial"/>
                <w:sz w:val="12"/>
                <w:szCs w:val="12"/>
                <w:u w:val="single"/>
              </w:rPr>
            </w:pPr>
            <w:r>
              <w:rPr>
                <w:rFonts w:ascii="Arial" w:hAnsi="Arial" w:cs="Arial"/>
                <w:sz w:val="12"/>
                <w:szCs w:val="12"/>
              </w:rPr>
              <w:t xml:space="preserve">Заказ № </w:t>
            </w:r>
            <w:r>
              <w:rPr>
                <w:rFonts w:ascii="Arial" w:hAnsi="Arial" w:cs="Arial"/>
                <w:sz w:val="12"/>
                <w:szCs w:val="12"/>
                <w:u w:val="single"/>
              </w:rPr>
              <w:t>_106_</w:t>
            </w:r>
          </w:p>
          <w:p w:rsidR="00144974" w:rsidRDefault="00144974" w:rsidP="004F21AE">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F21AE">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64" w:rsidRDefault="00F12364" w:rsidP="00822A54">
      <w:r>
        <w:separator/>
      </w:r>
    </w:p>
  </w:endnote>
  <w:endnote w:type="continuationSeparator" w:id="0">
    <w:p w:rsidR="00F12364" w:rsidRDefault="00F1236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98560C" w:rsidRDefault="0098560C">
        <w:pPr>
          <w:pStyle w:val="a5"/>
          <w:jc w:val="center"/>
        </w:pPr>
        <w:r>
          <w:fldChar w:fldCharType="begin"/>
        </w:r>
        <w:r>
          <w:instrText>PAGE   \* MERGEFORMAT</w:instrText>
        </w:r>
        <w:r>
          <w:fldChar w:fldCharType="separate"/>
        </w:r>
        <w:r w:rsidR="00AB7AED">
          <w:rPr>
            <w:noProof/>
          </w:rPr>
          <w:t>17</w:t>
        </w:r>
        <w:r>
          <w:fldChar w:fldCharType="end"/>
        </w:r>
      </w:p>
    </w:sdtContent>
  </w:sdt>
  <w:p w:rsidR="0098560C" w:rsidRDefault="009856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64" w:rsidRDefault="00F12364" w:rsidP="00822A54">
      <w:r>
        <w:separator/>
      </w:r>
    </w:p>
  </w:footnote>
  <w:footnote w:type="continuationSeparator" w:id="0">
    <w:p w:rsidR="00F12364" w:rsidRDefault="00F1236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0C" w:rsidRDefault="0098560C"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№01(106) от 27 января 2015 года</w:t>
    </w:r>
  </w:p>
  <w:p w:rsidR="0098560C" w:rsidRDefault="009856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8852A8"/>
    <w:multiLevelType w:val="hybridMultilevel"/>
    <w:tmpl w:val="A5D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95BDC"/>
    <w:multiLevelType w:val="hybridMultilevel"/>
    <w:tmpl w:val="954E397A"/>
    <w:lvl w:ilvl="0" w:tplc="8D128CEA">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5">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0530C6"/>
    <w:multiLevelType w:val="multilevel"/>
    <w:tmpl w:val="F2C629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5D984E81"/>
    <w:multiLevelType w:val="hybridMultilevel"/>
    <w:tmpl w:val="3EE0A388"/>
    <w:lvl w:ilvl="0" w:tplc="D61A3CC2">
      <w:start w:val="8"/>
      <w:numFmt w:val="decimal"/>
      <w:lvlText w:val="%1."/>
      <w:lvlJc w:val="left"/>
      <w:pPr>
        <w:ind w:left="1070"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5F1A3151"/>
    <w:multiLevelType w:val="hybridMultilevel"/>
    <w:tmpl w:val="D7BCC40C"/>
    <w:lvl w:ilvl="0" w:tplc="DDFA51AE">
      <w:start w:val="3"/>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BD5A8F"/>
    <w:multiLevelType w:val="hybridMultilevel"/>
    <w:tmpl w:val="B9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5636A"/>
    <w:multiLevelType w:val="hybridMultilevel"/>
    <w:tmpl w:val="7608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F5E12D6"/>
    <w:multiLevelType w:val="hybridMultilevel"/>
    <w:tmpl w:val="902EB346"/>
    <w:lvl w:ilvl="0" w:tplc="6D920246">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1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num>
  <w:num w:numId="6">
    <w:abstractNumId w:val="15"/>
  </w:num>
  <w:num w:numId="7">
    <w:abstractNumId w:val="13"/>
  </w:num>
  <w:num w:numId="8">
    <w:abstractNumId w:val="5"/>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9"/>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num>
  <w:num w:numId="17">
    <w:abstractNumId w:val="7"/>
  </w:num>
  <w:num w:numId="18">
    <w:abstractNumId w:val="19"/>
  </w:num>
  <w:num w:numId="19">
    <w:abstractNumId w:val="14"/>
  </w:num>
  <w:num w:numId="2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5662D"/>
    <w:rsid w:val="000B41BD"/>
    <w:rsid w:val="000C0C3B"/>
    <w:rsid w:val="000D1215"/>
    <w:rsid w:val="000D5B69"/>
    <w:rsid w:val="000F4D62"/>
    <w:rsid w:val="00144974"/>
    <w:rsid w:val="0035383F"/>
    <w:rsid w:val="00392BAB"/>
    <w:rsid w:val="00457DA8"/>
    <w:rsid w:val="004A7B56"/>
    <w:rsid w:val="004E110F"/>
    <w:rsid w:val="0058085E"/>
    <w:rsid w:val="005B38C2"/>
    <w:rsid w:val="005B5526"/>
    <w:rsid w:val="005B5F4D"/>
    <w:rsid w:val="005E74E0"/>
    <w:rsid w:val="00642DC9"/>
    <w:rsid w:val="00734FEC"/>
    <w:rsid w:val="007560EA"/>
    <w:rsid w:val="00822A54"/>
    <w:rsid w:val="00855D05"/>
    <w:rsid w:val="0098560C"/>
    <w:rsid w:val="009D499D"/>
    <w:rsid w:val="00A07DAD"/>
    <w:rsid w:val="00A40055"/>
    <w:rsid w:val="00A45556"/>
    <w:rsid w:val="00A9752F"/>
    <w:rsid w:val="00AB7AED"/>
    <w:rsid w:val="00AE17AE"/>
    <w:rsid w:val="00B75A9A"/>
    <w:rsid w:val="00BD5AF4"/>
    <w:rsid w:val="00BE788C"/>
    <w:rsid w:val="00CA595D"/>
    <w:rsid w:val="00E774BB"/>
    <w:rsid w:val="00F12364"/>
    <w:rsid w:val="00F2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rsid w:val="00822A54"/>
    <w:rPr>
      <w:rFonts w:ascii="Tahoma" w:hAnsi="Tahoma" w:cs="Tahoma"/>
      <w:sz w:val="16"/>
      <w:szCs w:val="16"/>
    </w:rPr>
  </w:style>
  <w:style w:type="character" w:customStyle="1" w:styleId="a8">
    <w:name w:val="Текст выноски Знак"/>
    <w:basedOn w:val="a0"/>
    <w:link w:val="a7"/>
    <w:uiPriority w:val="99"/>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uiPriority w:val="59"/>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rsid w:val="00822A54"/>
    <w:rPr>
      <w:rFonts w:ascii="Tahoma" w:hAnsi="Tahoma" w:cs="Tahoma"/>
      <w:sz w:val="16"/>
      <w:szCs w:val="16"/>
    </w:rPr>
  </w:style>
  <w:style w:type="character" w:customStyle="1" w:styleId="a8">
    <w:name w:val="Текст выноски Знак"/>
    <w:basedOn w:val="a0"/>
    <w:link w:val="a7"/>
    <w:uiPriority w:val="99"/>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uiPriority w:val="59"/>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52C09A76DD7E5169F0C643359B1CDB9AEF5900BB2B0841DAD39FD5F9A60058B7C9BD256277BC81N3F9M" TargetMode="External"/><Relationship Id="rId18" Type="http://schemas.openxmlformats.org/officeDocument/2006/relationships/hyperlink" Target="mailto:omunhoz@yandex.ru" TargetMode="External"/><Relationship Id="rId26" Type="http://schemas.openxmlformats.org/officeDocument/2006/relationships/hyperlink" Target="consultantplus://offline/ref=9352C09A76DD7E5169F0C643359B1CDB9AEF5C09B82D0841DAD39FD5F9A60058B7C9BD256277B988N3FEM" TargetMode="External"/><Relationship Id="rId3" Type="http://schemas.openxmlformats.org/officeDocument/2006/relationships/styles" Target="styles.xml"/><Relationship Id="rId21" Type="http://schemas.openxmlformats.org/officeDocument/2006/relationships/hyperlink" Target="consultantplus://offline/ref=9352C09A76DD7E5169F0C643359B1CDB9AEF5604BB280841DAD39FD5F9NAF6M" TargetMode="External"/><Relationship Id="rId34" Type="http://schemas.openxmlformats.org/officeDocument/2006/relationships/hyperlink" Target="consultantplus://offline/ref=9352C09A76DD7E5169F0C643359B1CDB9AEF5604BB280841DAD39FD5F9NAF6M" TargetMode="External"/><Relationship Id="rId7" Type="http://schemas.openxmlformats.org/officeDocument/2006/relationships/footnotes" Target="footnotes.xml"/><Relationship Id="rId12" Type="http://schemas.openxmlformats.org/officeDocument/2006/relationships/hyperlink" Target="consultantplus://offline/ref=9352C09A76DD7E5169F0C643359B1CDB9AEF5608BF2A0841DAD39FD5F9A60058B7C9BD256276BE8EN3FFM" TargetMode="External"/><Relationship Id="rId17" Type="http://schemas.openxmlformats.org/officeDocument/2006/relationships/hyperlink" Target="http://www.abmrsk.ru" TargetMode="External"/><Relationship Id="rId25" Type="http://schemas.openxmlformats.org/officeDocument/2006/relationships/hyperlink" Target="consultantplus://offline/ref=9352C09A76DD7E5169F0C643359B1CDB9AEF5900BB2B0841DAD39FD5F9A60058B7C9BD20N6F1M" TargetMode="External"/><Relationship Id="rId33" Type="http://schemas.openxmlformats.org/officeDocument/2006/relationships/hyperlink" Target="consultantplus://offline/ref=9352C09A76DD7E5169F0C643359B1CDB9AEF5900BB2B0841DAD39FD5F9A60058B7C9BDN2F0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8DF36D858D82F1FD34AD8C5C122D089E743A75769A7834DF5C0987C48C73B3133593F5D87AF7FCEFC563AlEmDE" TargetMode="External"/><Relationship Id="rId20" Type="http://schemas.openxmlformats.org/officeDocument/2006/relationships/hyperlink" Target="http://www.abmrsk.ru" TargetMode="External"/><Relationship Id="rId29" Type="http://schemas.openxmlformats.org/officeDocument/2006/relationships/hyperlink" Target="consultantplus://offline/ref=9352C09A76DD7E5169F0C643359B1CDB9AEF5604BB2D0841DAD39FD5F9A60058B7C9BD216670NBF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CB32CB1B09EBEA45B2A486A4B48F02989CA0383E14A5574C809271747AB9A80259272E487ADE5CL7t8F" TargetMode="External"/><Relationship Id="rId24" Type="http://schemas.openxmlformats.org/officeDocument/2006/relationships/hyperlink" Target="consultantplus://offline/ref=9352C09A76DD7E5169F0C643359B1CDB9AEF5900BB2B0841DAD39FD5F9A60058B7C9BD2567N7FEM" TargetMode="External"/><Relationship Id="rId32" Type="http://schemas.openxmlformats.org/officeDocument/2006/relationships/hyperlink" Target="consultantplus://offline/ref=9352C09A76DD7E5169F0C643359B1CDB9AEF5900BB2B0841DAD39FD5F9A60058B7C9BD256277BD80N3FA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8DF36D858D82F1FD34AD8C5C122D089E743A75769A7834DF5C0987C48C73B3133593F5D87AF7FCEFC5538lEm8E" TargetMode="External"/><Relationship Id="rId23" Type="http://schemas.openxmlformats.org/officeDocument/2006/relationships/hyperlink" Target="consultantplus://offline/ref=9352C09A76DD7E5169F0C643359B1CDB9AEF5900BB2B0841DAD39FD5F9A60058B7C9BD27N6F4M" TargetMode="External"/><Relationship Id="rId28" Type="http://schemas.openxmlformats.org/officeDocument/2006/relationships/hyperlink" Target="consultantplus://offline/ref=9352C09A76DD7E5169F0C643359B1CDB9AEF5C09B82D0841DAD39FD5F9A60058B7C9BD2560N7F5M" TargetMode="External"/><Relationship Id="rId36" Type="http://schemas.openxmlformats.org/officeDocument/2006/relationships/hyperlink" Target="consultantplus://offline/ref=9352C09A76DD7E5169F0C643359B1CDB9AEF5900BB2B0841DAD39FD5F9NAF6M" TargetMode="External"/><Relationship Id="rId10" Type="http://schemas.openxmlformats.org/officeDocument/2006/relationships/footer" Target="footer1.xml"/><Relationship Id="rId19" Type="http://schemas.openxmlformats.org/officeDocument/2006/relationships/hyperlink" Target="mailto:%2001@yandex.ru" TargetMode="External"/><Relationship Id="rId31" Type="http://schemas.openxmlformats.org/officeDocument/2006/relationships/hyperlink" Target="consultantplus://offline/ref=9352C09A76DD7E5169F0C643359B1CDB9AEF5A00BF2F0841DAD39FD5F9NAF6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352C09A76DD7E5169F0C643359B1CDB9AEF5C09B82D0841DAD39FD5F9A60058B7C9BD256277BD8FN3F5M" TargetMode="External"/><Relationship Id="rId22" Type="http://schemas.openxmlformats.org/officeDocument/2006/relationships/hyperlink" Target="consultantplus://offline/ref=9352C09A76DD7E5169F0C643359B1CDB9AEF5604BB280841DAD39FD5F9NAF6M" TargetMode="External"/><Relationship Id="rId27" Type="http://schemas.openxmlformats.org/officeDocument/2006/relationships/hyperlink" Target="consultantplus://offline/ref=9352C09A76DD7E5169F0C643359B1CDB9AEF5C09B82D0841DAD39FD5F9A60058B7C9BD256277B880N3FEM" TargetMode="External"/><Relationship Id="rId30" Type="http://schemas.openxmlformats.org/officeDocument/2006/relationships/hyperlink" Target="consultantplus://offline/ref=9352C09A76DD7E5169F0C643359B1CDB9AE95900BC2C0841DAD39FD5F9A60058B7C9BD256277BC89N3FFM" TargetMode="External"/><Relationship Id="rId35" Type="http://schemas.openxmlformats.org/officeDocument/2006/relationships/hyperlink" Target="consultantplus://offline/ref=9352C09A76DD7E5169F0C643359B1CDB9AE85904B8260841DAD39FD5F9NA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47E7-3773-49A5-A2B6-17F0B221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52</Pages>
  <Words>41562</Words>
  <Characters>236909</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2015-01-29T06:07:00Z</dcterms:created>
  <dcterms:modified xsi:type="dcterms:W3CDTF">2015-01-30T07:55:00Z</dcterms:modified>
</cp:coreProperties>
</file>